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75" w:rsidRPr="00C171AD" w:rsidRDefault="002B7D75" w:rsidP="002B7D75">
      <w:pPr>
        <w:spacing w:after="0" w:line="240" w:lineRule="auto"/>
        <w:jc w:val="center"/>
        <w:rPr>
          <w:rFonts w:ascii="Times New Roman" w:eastAsia="Calibri" w:hAnsi="Times New Roman" w:cs="Times New Roman"/>
          <w:sz w:val="28"/>
          <w:szCs w:val="28"/>
        </w:rPr>
      </w:pPr>
      <w:r w:rsidRPr="00C171AD">
        <w:rPr>
          <w:rFonts w:ascii="Times New Roman" w:eastAsia="Calibri" w:hAnsi="Times New Roman" w:cs="Times New Roman"/>
          <w:sz w:val="28"/>
          <w:szCs w:val="28"/>
        </w:rPr>
        <w:t>Муниципальное бюджетное дошкольное образовательное учреждение</w:t>
      </w:r>
    </w:p>
    <w:p w:rsidR="002B7D75" w:rsidRPr="00C171AD" w:rsidRDefault="002B7D75" w:rsidP="002B7D75">
      <w:pPr>
        <w:spacing w:after="0" w:line="240" w:lineRule="auto"/>
        <w:jc w:val="center"/>
        <w:rPr>
          <w:rFonts w:ascii="Times New Roman" w:eastAsia="Calibri" w:hAnsi="Times New Roman" w:cs="Times New Roman"/>
          <w:sz w:val="28"/>
          <w:szCs w:val="28"/>
        </w:rPr>
      </w:pPr>
      <w:r w:rsidRPr="00C171AD">
        <w:rPr>
          <w:rFonts w:ascii="Times New Roman" w:eastAsia="Calibri" w:hAnsi="Times New Roman" w:cs="Times New Roman"/>
          <w:sz w:val="28"/>
          <w:szCs w:val="28"/>
        </w:rPr>
        <w:t xml:space="preserve"> детский сад №33 «Светлячок» </w:t>
      </w: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3A6C9C" w:rsidRDefault="002B7D75" w:rsidP="002B7D75">
      <w:pPr>
        <w:spacing w:after="0" w:line="240" w:lineRule="auto"/>
        <w:jc w:val="center"/>
        <w:rPr>
          <w:rFonts w:ascii="Times New Roman" w:eastAsia="Calibri" w:hAnsi="Times New Roman" w:cs="Times New Roman"/>
          <w:b/>
          <w:sz w:val="52"/>
          <w:szCs w:val="52"/>
        </w:rPr>
      </w:pPr>
    </w:p>
    <w:p w:rsidR="002B7D75" w:rsidRPr="003A6C9C" w:rsidRDefault="002B7D75" w:rsidP="002B7D75">
      <w:pPr>
        <w:spacing w:after="0" w:line="240" w:lineRule="auto"/>
        <w:jc w:val="center"/>
        <w:rPr>
          <w:rFonts w:ascii="Times New Roman" w:hAnsi="Times New Roman" w:cs="Times New Roman"/>
          <w:b/>
          <w:sz w:val="52"/>
          <w:szCs w:val="52"/>
        </w:rPr>
      </w:pPr>
      <w:r w:rsidRPr="003A6C9C">
        <w:rPr>
          <w:rFonts w:ascii="Times New Roman" w:hAnsi="Times New Roman" w:cs="Times New Roman"/>
          <w:b/>
          <w:sz w:val="52"/>
          <w:szCs w:val="52"/>
        </w:rPr>
        <w:t>Проект</w:t>
      </w:r>
    </w:p>
    <w:p w:rsidR="003A6C9C" w:rsidRDefault="002B7D75" w:rsidP="002B7D75">
      <w:pPr>
        <w:spacing w:after="0" w:line="240" w:lineRule="auto"/>
        <w:jc w:val="center"/>
        <w:rPr>
          <w:rFonts w:ascii="Times New Roman" w:hAnsi="Times New Roman" w:cs="Times New Roman"/>
          <w:b/>
          <w:sz w:val="52"/>
          <w:szCs w:val="52"/>
        </w:rPr>
      </w:pPr>
      <w:proofErr w:type="gramStart"/>
      <w:r w:rsidRPr="003A6C9C">
        <w:rPr>
          <w:rFonts w:ascii="Times New Roman" w:hAnsi="Times New Roman" w:cs="Times New Roman"/>
          <w:b/>
          <w:sz w:val="52"/>
          <w:szCs w:val="52"/>
        </w:rPr>
        <w:t>в  младшей</w:t>
      </w:r>
      <w:proofErr w:type="gramEnd"/>
      <w:r w:rsidRPr="003A6C9C">
        <w:rPr>
          <w:rFonts w:ascii="Times New Roman" w:hAnsi="Times New Roman" w:cs="Times New Roman"/>
          <w:b/>
          <w:sz w:val="52"/>
          <w:szCs w:val="52"/>
        </w:rPr>
        <w:t xml:space="preserve"> </w:t>
      </w:r>
      <w:r w:rsidR="00427C17" w:rsidRPr="003A6C9C">
        <w:rPr>
          <w:rFonts w:ascii="Times New Roman" w:hAnsi="Times New Roman" w:cs="Times New Roman"/>
          <w:b/>
          <w:sz w:val="52"/>
          <w:szCs w:val="52"/>
        </w:rPr>
        <w:t>разно</w:t>
      </w:r>
      <w:r w:rsidRPr="003A6C9C">
        <w:rPr>
          <w:rFonts w:ascii="Times New Roman" w:hAnsi="Times New Roman" w:cs="Times New Roman"/>
          <w:b/>
          <w:sz w:val="52"/>
          <w:szCs w:val="52"/>
        </w:rPr>
        <w:t>возрастной группе</w:t>
      </w:r>
    </w:p>
    <w:p w:rsidR="002B7D75" w:rsidRPr="003A6C9C" w:rsidRDefault="002B7D75" w:rsidP="002B7D75">
      <w:pPr>
        <w:spacing w:after="0" w:line="240" w:lineRule="auto"/>
        <w:jc w:val="center"/>
        <w:rPr>
          <w:rFonts w:ascii="Times New Roman" w:hAnsi="Times New Roman" w:cs="Times New Roman"/>
          <w:b/>
          <w:sz w:val="52"/>
          <w:szCs w:val="52"/>
        </w:rPr>
      </w:pPr>
      <w:r w:rsidRPr="003A6C9C">
        <w:rPr>
          <w:rFonts w:ascii="Times New Roman" w:hAnsi="Times New Roman" w:cs="Times New Roman"/>
          <w:b/>
          <w:sz w:val="52"/>
          <w:szCs w:val="52"/>
        </w:rPr>
        <w:t xml:space="preserve"> на тему</w:t>
      </w:r>
    </w:p>
    <w:p w:rsidR="002B7D75" w:rsidRPr="003A6C9C" w:rsidRDefault="002B7D75" w:rsidP="002B7D75">
      <w:pPr>
        <w:spacing w:after="0" w:line="240" w:lineRule="auto"/>
        <w:jc w:val="center"/>
        <w:rPr>
          <w:rFonts w:ascii="Times New Roman" w:hAnsi="Times New Roman" w:cs="Times New Roman"/>
          <w:b/>
          <w:sz w:val="52"/>
          <w:szCs w:val="52"/>
        </w:rPr>
      </w:pPr>
      <w:r w:rsidRPr="003A6C9C">
        <w:rPr>
          <w:rFonts w:ascii="Times New Roman" w:hAnsi="Times New Roman" w:cs="Times New Roman"/>
          <w:b/>
          <w:sz w:val="52"/>
          <w:szCs w:val="52"/>
        </w:rPr>
        <w:t>«Огород на окне»</w:t>
      </w:r>
    </w:p>
    <w:p w:rsidR="002B7D75" w:rsidRPr="003A6C9C" w:rsidRDefault="002B7D75" w:rsidP="002B7D75">
      <w:pPr>
        <w:spacing w:after="0" w:line="240" w:lineRule="auto"/>
        <w:jc w:val="center"/>
        <w:rPr>
          <w:rFonts w:ascii="Times New Roman" w:eastAsia="Calibri" w:hAnsi="Times New Roman" w:cs="Times New Roman"/>
          <w:b/>
          <w:i/>
          <w:sz w:val="52"/>
          <w:szCs w:val="52"/>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r w:rsidRPr="00C171AD">
        <w:rPr>
          <w:rFonts w:ascii="Times New Roman" w:eastAsia="Calibri" w:hAnsi="Times New Roman" w:cs="Times New Roman"/>
          <w:sz w:val="28"/>
          <w:szCs w:val="28"/>
        </w:rPr>
        <w:t xml:space="preserve">                                                                  </w:t>
      </w: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jc w:val="right"/>
        <w:rPr>
          <w:rFonts w:ascii="Times New Roman" w:eastAsia="Calibri" w:hAnsi="Times New Roman" w:cs="Times New Roman"/>
          <w:sz w:val="28"/>
          <w:szCs w:val="28"/>
        </w:rPr>
      </w:pPr>
      <w:r w:rsidRPr="00C171AD">
        <w:rPr>
          <w:rFonts w:ascii="Times New Roman" w:eastAsia="Calibri" w:hAnsi="Times New Roman" w:cs="Times New Roman"/>
          <w:sz w:val="28"/>
          <w:szCs w:val="28"/>
        </w:rPr>
        <w:t xml:space="preserve">                                                                             Подготовила воспитатель: </w:t>
      </w:r>
    </w:p>
    <w:p w:rsidR="002B7D75" w:rsidRPr="00C171AD" w:rsidRDefault="002B7D75" w:rsidP="002B7D75">
      <w:pPr>
        <w:spacing w:after="0" w:line="240" w:lineRule="auto"/>
        <w:jc w:val="right"/>
        <w:rPr>
          <w:rFonts w:ascii="Times New Roman" w:eastAsia="Calibri" w:hAnsi="Times New Roman" w:cs="Times New Roman"/>
          <w:sz w:val="28"/>
          <w:szCs w:val="28"/>
        </w:rPr>
      </w:pPr>
      <w:r w:rsidRPr="00C171AD">
        <w:rPr>
          <w:rFonts w:ascii="Times New Roman" w:eastAsia="Calibri" w:hAnsi="Times New Roman" w:cs="Times New Roman"/>
          <w:sz w:val="28"/>
          <w:szCs w:val="28"/>
        </w:rPr>
        <w:t>Агафонова Людмила Михайловна</w:t>
      </w:r>
    </w:p>
    <w:p w:rsidR="002B7D75" w:rsidRPr="00C171AD" w:rsidRDefault="002B7D75" w:rsidP="002B7D75">
      <w:pPr>
        <w:spacing w:after="0" w:line="240" w:lineRule="auto"/>
        <w:jc w:val="right"/>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Pr="00C171AD" w:rsidRDefault="002B7D75" w:rsidP="002B7D75">
      <w:pPr>
        <w:spacing w:after="0" w:line="240" w:lineRule="auto"/>
        <w:rPr>
          <w:rFonts w:ascii="Times New Roman" w:eastAsia="Calibri" w:hAnsi="Times New Roman" w:cs="Times New Roman"/>
          <w:sz w:val="28"/>
          <w:szCs w:val="28"/>
        </w:rPr>
      </w:pPr>
    </w:p>
    <w:p w:rsidR="002B7D75" w:rsidRPr="00C171AD" w:rsidRDefault="002B7D75" w:rsidP="002B7D75">
      <w:pPr>
        <w:spacing w:after="0" w:line="240" w:lineRule="auto"/>
        <w:jc w:val="center"/>
        <w:rPr>
          <w:rFonts w:ascii="Times New Roman" w:eastAsia="Calibri" w:hAnsi="Times New Roman" w:cs="Times New Roman"/>
          <w:sz w:val="28"/>
          <w:szCs w:val="28"/>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bookmarkStart w:id="0" w:name="_GoBack"/>
      <w:bookmarkEnd w:id="0"/>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Pr="00C171AD" w:rsidRDefault="002B7D75" w:rsidP="002B7D75">
      <w:pPr>
        <w:spacing w:after="0" w:line="240" w:lineRule="auto"/>
        <w:jc w:val="center"/>
        <w:rPr>
          <w:rFonts w:ascii="Times New Roman" w:eastAsia="Calibri" w:hAnsi="Times New Roman" w:cs="Times New Roman"/>
          <w:sz w:val="24"/>
          <w:szCs w:val="24"/>
        </w:rPr>
      </w:pPr>
      <w:r w:rsidRPr="00C171AD">
        <w:rPr>
          <w:rFonts w:ascii="Times New Roman" w:eastAsia="Calibri" w:hAnsi="Times New Roman" w:cs="Times New Roman"/>
          <w:sz w:val="24"/>
          <w:szCs w:val="24"/>
        </w:rPr>
        <w:t>Ст</w:t>
      </w:r>
      <w:r>
        <w:rPr>
          <w:rFonts w:ascii="Times New Roman" w:eastAsia="Calibri" w:hAnsi="Times New Roman" w:cs="Times New Roman"/>
          <w:sz w:val="24"/>
          <w:szCs w:val="24"/>
        </w:rPr>
        <w:t>.</w:t>
      </w:r>
      <w:r w:rsidRPr="00C171AD">
        <w:rPr>
          <w:rFonts w:ascii="Times New Roman" w:eastAsia="Calibri" w:hAnsi="Times New Roman" w:cs="Times New Roman"/>
          <w:sz w:val="24"/>
          <w:szCs w:val="24"/>
        </w:rPr>
        <w:t xml:space="preserve"> Егорлыкская</w:t>
      </w:r>
    </w:p>
    <w:p w:rsidR="002B7D75" w:rsidRDefault="00427C17" w:rsidP="002B7D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r w:rsidR="002B7D75" w:rsidRPr="00C171AD">
        <w:rPr>
          <w:rFonts w:ascii="Times New Roman" w:eastAsia="Calibri" w:hAnsi="Times New Roman" w:cs="Times New Roman"/>
          <w:sz w:val="24"/>
          <w:szCs w:val="24"/>
        </w:rPr>
        <w:t>202</w:t>
      </w:r>
      <w:r w:rsidR="002B7D75">
        <w:rPr>
          <w:rFonts w:ascii="Times New Roman" w:eastAsia="Calibri" w:hAnsi="Times New Roman" w:cs="Times New Roman"/>
          <w:sz w:val="24"/>
          <w:szCs w:val="24"/>
        </w:rPr>
        <w:t>2</w:t>
      </w:r>
      <w:r w:rsidR="002B7D75" w:rsidRPr="00C171AD">
        <w:rPr>
          <w:rFonts w:ascii="Times New Roman" w:eastAsia="Calibri" w:hAnsi="Times New Roman" w:cs="Times New Roman"/>
          <w:sz w:val="24"/>
          <w:szCs w:val="24"/>
        </w:rPr>
        <w:t>г.</w:t>
      </w: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Default="002B7D75" w:rsidP="002B7D75">
      <w:pPr>
        <w:spacing w:after="0" w:line="240" w:lineRule="auto"/>
        <w:jc w:val="center"/>
        <w:rPr>
          <w:rFonts w:ascii="Times New Roman" w:eastAsia="Calibri" w:hAnsi="Times New Roman" w:cs="Times New Roman"/>
          <w:sz w:val="24"/>
          <w:szCs w:val="24"/>
        </w:rPr>
      </w:pPr>
    </w:p>
    <w:p w:rsidR="002B7D75" w:rsidRPr="00D52845" w:rsidRDefault="002B7D75" w:rsidP="002B7D75">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Долгосрочный </w:t>
      </w:r>
      <w:r w:rsidRPr="00D52845">
        <w:rPr>
          <w:rFonts w:ascii="Times New Roman" w:hAnsi="Times New Roman" w:cs="Times New Roman"/>
          <w:b/>
          <w:sz w:val="28"/>
          <w:szCs w:val="28"/>
        </w:rPr>
        <w:t>проект на тему:</w:t>
      </w:r>
      <w:r>
        <w:rPr>
          <w:rFonts w:ascii="Times New Roman" w:hAnsi="Times New Roman" w:cs="Times New Roman"/>
          <w:sz w:val="28"/>
          <w:szCs w:val="28"/>
        </w:rPr>
        <w:t xml:space="preserve"> </w:t>
      </w:r>
      <w:r w:rsidRPr="00D52845">
        <w:rPr>
          <w:rFonts w:ascii="Times New Roman" w:hAnsi="Times New Roman" w:cs="Times New Roman"/>
          <w:sz w:val="28"/>
          <w:szCs w:val="28"/>
        </w:rPr>
        <w:t>«</w:t>
      </w:r>
      <w:r>
        <w:rPr>
          <w:rFonts w:ascii="Times New Roman" w:hAnsi="Times New Roman" w:cs="Times New Roman"/>
          <w:sz w:val="28"/>
          <w:szCs w:val="28"/>
        </w:rPr>
        <w:t>Огород на окне</w:t>
      </w:r>
      <w:r w:rsidRPr="00D52845">
        <w:rPr>
          <w:rFonts w:ascii="Times New Roman" w:hAnsi="Times New Roman" w:cs="Times New Roman"/>
          <w:sz w:val="28"/>
          <w:szCs w:val="28"/>
        </w:rPr>
        <w:t>»</w:t>
      </w:r>
    </w:p>
    <w:p w:rsidR="002B7D75" w:rsidRPr="00D52845" w:rsidRDefault="002B7D75" w:rsidP="002B7D75">
      <w:pPr>
        <w:spacing w:after="0" w:line="360" w:lineRule="auto"/>
        <w:rPr>
          <w:rFonts w:ascii="Times New Roman" w:hAnsi="Times New Roman" w:cs="Times New Roman"/>
          <w:sz w:val="28"/>
          <w:szCs w:val="28"/>
        </w:rPr>
      </w:pPr>
      <w:r w:rsidRPr="00D52845">
        <w:rPr>
          <w:rFonts w:ascii="Times New Roman" w:hAnsi="Times New Roman" w:cs="Times New Roman"/>
          <w:b/>
          <w:sz w:val="28"/>
          <w:szCs w:val="28"/>
        </w:rPr>
        <w:t>Вид проекта:</w:t>
      </w:r>
      <w:r>
        <w:rPr>
          <w:rFonts w:ascii="Times New Roman" w:hAnsi="Times New Roman" w:cs="Times New Roman"/>
          <w:sz w:val="28"/>
          <w:szCs w:val="28"/>
        </w:rPr>
        <w:t xml:space="preserve"> познавательный, </w:t>
      </w:r>
      <w:r w:rsidRPr="002B7D75">
        <w:rPr>
          <w:rFonts w:ascii="Times New Roman" w:hAnsi="Times New Roman" w:cs="Times New Roman"/>
          <w:sz w:val="28"/>
          <w:szCs w:val="28"/>
        </w:rPr>
        <w:t>исследовательский, творческий.</w:t>
      </w:r>
    </w:p>
    <w:p w:rsidR="002B7D75" w:rsidRPr="00D52845" w:rsidRDefault="002B7D75" w:rsidP="002B7D75">
      <w:pPr>
        <w:spacing w:after="0" w:line="360" w:lineRule="auto"/>
        <w:rPr>
          <w:rFonts w:ascii="Times New Roman" w:hAnsi="Times New Roman" w:cs="Times New Roman"/>
          <w:sz w:val="28"/>
          <w:szCs w:val="28"/>
        </w:rPr>
      </w:pPr>
      <w:r w:rsidRPr="00D52845">
        <w:rPr>
          <w:rFonts w:ascii="Times New Roman" w:hAnsi="Times New Roman" w:cs="Times New Roman"/>
          <w:b/>
          <w:sz w:val="28"/>
          <w:szCs w:val="28"/>
        </w:rPr>
        <w:t>Участники проекта:</w:t>
      </w:r>
      <w:r w:rsidRPr="00D52845">
        <w:rPr>
          <w:rFonts w:ascii="Times New Roman" w:hAnsi="Times New Roman" w:cs="Times New Roman"/>
          <w:sz w:val="28"/>
          <w:szCs w:val="28"/>
        </w:rPr>
        <w:t xml:space="preserve"> воспитанники </w:t>
      </w:r>
      <w:r>
        <w:rPr>
          <w:rFonts w:ascii="Times New Roman" w:hAnsi="Times New Roman" w:cs="Times New Roman"/>
          <w:sz w:val="28"/>
          <w:szCs w:val="28"/>
        </w:rPr>
        <w:t xml:space="preserve">младшей разновозрастной </w:t>
      </w:r>
      <w:r w:rsidRPr="00D52845">
        <w:rPr>
          <w:rFonts w:ascii="Times New Roman" w:hAnsi="Times New Roman" w:cs="Times New Roman"/>
          <w:sz w:val="28"/>
          <w:szCs w:val="28"/>
        </w:rPr>
        <w:t xml:space="preserve"> группы, воспитатель, родители.</w:t>
      </w:r>
    </w:p>
    <w:p w:rsidR="002B7D75" w:rsidRPr="00D52845" w:rsidRDefault="002B7D75" w:rsidP="002B7D75">
      <w:pPr>
        <w:spacing w:after="0" w:line="360" w:lineRule="auto"/>
        <w:rPr>
          <w:rFonts w:ascii="Times New Roman" w:hAnsi="Times New Roman" w:cs="Times New Roman"/>
          <w:sz w:val="28"/>
          <w:szCs w:val="28"/>
        </w:rPr>
      </w:pPr>
      <w:r w:rsidRPr="00D52845">
        <w:rPr>
          <w:rFonts w:ascii="Times New Roman" w:hAnsi="Times New Roman" w:cs="Times New Roman"/>
          <w:b/>
          <w:sz w:val="28"/>
          <w:szCs w:val="28"/>
        </w:rPr>
        <w:t>Продолжительность проекта:</w:t>
      </w:r>
      <w:r>
        <w:rPr>
          <w:rFonts w:ascii="Times New Roman" w:hAnsi="Times New Roman" w:cs="Times New Roman"/>
          <w:b/>
          <w:sz w:val="28"/>
          <w:szCs w:val="28"/>
        </w:rPr>
        <w:t xml:space="preserve"> </w:t>
      </w:r>
      <w:r>
        <w:rPr>
          <w:rFonts w:ascii="Times New Roman" w:hAnsi="Times New Roman" w:cs="Times New Roman"/>
          <w:sz w:val="28"/>
          <w:szCs w:val="28"/>
        </w:rPr>
        <w:t>долгосрочный</w:t>
      </w:r>
      <w:r w:rsidRPr="00D52845">
        <w:rPr>
          <w:rFonts w:ascii="Times New Roman" w:hAnsi="Times New Roman" w:cs="Times New Roman"/>
          <w:sz w:val="28"/>
          <w:szCs w:val="28"/>
        </w:rPr>
        <w:t> (</w:t>
      </w:r>
      <w:r>
        <w:rPr>
          <w:rFonts w:ascii="Times New Roman" w:hAnsi="Times New Roman" w:cs="Times New Roman"/>
          <w:sz w:val="28"/>
          <w:szCs w:val="28"/>
        </w:rPr>
        <w:t>2 месяца</w:t>
      </w:r>
      <w:r w:rsidRPr="00D52845">
        <w:rPr>
          <w:rFonts w:ascii="Times New Roman" w:hAnsi="Times New Roman" w:cs="Times New Roman"/>
          <w:sz w:val="28"/>
          <w:szCs w:val="28"/>
        </w:rPr>
        <w:t>)</w:t>
      </w:r>
    </w:p>
    <w:p w:rsidR="002B7D75" w:rsidRPr="00D52845" w:rsidRDefault="002B7D75" w:rsidP="002B7D75">
      <w:pPr>
        <w:spacing w:after="0" w:line="360" w:lineRule="auto"/>
        <w:rPr>
          <w:rFonts w:ascii="Times New Roman" w:hAnsi="Times New Roman" w:cs="Times New Roman"/>
          <w:sz w:val="28"/>
          <w:szCs w:val="28"/>
        </w:rPr>
      </w:pPr>
      <w:r w:rsidRPr="00D52845">
        <w:rPr>
          <w:rFonts w:ascii="Times New Roman" w:hAnsi="Times New Roman" w:cs="Times New Roman"/>
          <w:b/>
          <w:sz w:val="28"/>
          <w:szCs w:val="28"/>
        </w:rPr>
        <w:t>Сроки проведения:</w:t>
      </w:r>
      <w:r w:rsidRPr="00D52845">
        <w:rPr>
          <w:rFonts w:ascii="Times New Roman" w:hAnsi="Times New Roman" w:cs="Times New Roman"/>
          <w:sz w:val="28"/>
          <w:szCs w:val="28"/>
        </w:rPr>
        <w:t xml:space="preserve"> </w:t>
      </w:r>
      <w:r>
        <w:rPr>
          <w:rFonts w:ascii="Times New Roman" w:hAnsi="Times New Roman" w:cs="Times New Roman"/>
          <w:sz w:val="28"/>
          <w:szCs w:val="28"/>
        </w:rPr>
        <w:t>01.</w:t>
      </w:r>
      <w:r w:rsidRPr="00D52845">
        <w:rPr>
          <w:rFonts w:ascii="Times New Roman" w:hAnsi="Times New Roman" w:cs="Times New Roman"/>
          <w:sz w:val="28"/>
          <w:szCs w:val="28"/>
        </w:rPr>
        <w:t>0</w:t>
      </w:r>
      <w:r>
        <w:rPr>
          <w:rFonts w:ascii="Times New Roman" w:hAnsi="Times New Roman" w:cs="Times New Roman"/>
          <w:sz w:val="28"/>
          <w:szCs w:val="28"/>
        </w:rPr>
        <w:t>2</w:t>
      </w:r>
      <w:r w:rsidRPr="00D52845">
        <w:rPr>
          <w:rFonts w:ascii="Times New Roman" w:hAnsi="Times New Roman" w:cs="Times New Roman"/>
          <w:sz w:val="28"/>
          <w:szCs w:val="28"/>
        </w:rPr>
        <w:t>.</w:t>
      </w:r>
      <w:r>
        <w:rPr>
          <w:rFonts w:ascii="Times New Roman" w:hAnsi="Times New Roman" w:cs="Times New Roman"/>
          <w:sz w:val="28"/>
          <w:szCs w:val="28"/>
        </w:rPr>
        <w:t>22</w:t>
      </w:r>
      <w:r w:rsidRPr="00D52845">
        <w:rPr>
          <w:rFonts w:ascii="Times New Roman" w:hAnsi="Times New Roman" w:cs="Times New Roman"/>
          <w:sz w:val="28"/>
          <w:szCs w:val="28"/>
        </w:rPr>
        <w:t xml:space="preserve">– </w:t>
      </w:r>
      <w:r>
        <w:rPr>
          <w:rFonts w:ascii="Times New Roman" w:hAnsi="Times New Roman" w:cs="Times New Roman"/>
          <w:sz w:val="28"/>
          <w:szCs w:val="28"/>
        </w:rPr>
        <w:t>31</w:t>
      </w:r>
      <w:r w:rsidRPr="00D52845">
        <w:rPr>
          <w:rFonts w:ascii="Times New Roman" w:hAnsi="Times New Roman" w:cs="Times New Roman"/>
          <w:sz w:val="28"/>
          <w:szCs w:val="28"/>
        </w:rPr>
        <w:t>.0</w:t>
      </w:r>
      <w:r>
        <w:rPr>
          <w:rFonts w:ascii="Times New Roman" w:hAnsi="Times New Roman" w:cs="Times New Roman"/>
          <w:sz w:val="28"/>
          <w:szCs w:val="28"/>
        </w:rPr>
        <w:t>2</w:t>
      </w:r>
      <w:r w:rsidRPr="00D52845">
        <w:rPr>
          <w:rFonts w:ascii="Times New Roman" w:hAnsi="Times New Roman" w:cs="Times New Roman"/>
          <w:sz w:val="28"/>
          <w:szCs w:val="28"/>
        </w:rPr>
        <w:t>.</w:t>
      </w:r>
      <w:r>
        <w:rPr>
          <w:rFonts w:ascii="Times New Roman" w:hAnsi="Times New Roman" w:cs="Times New Roman"/>
          <w:sz w:val="28"/>
          <w:szCs w:val="28"/>
        </w:rPr>
        <w:t>2022</w:t>
      </w:r>
    </w:p>
    <w:p w:rsidR="002B7D75" w:rsidRPr="00D52845" w:rsidRDefault="002B7D75" w:rsidP="002B7D75">
      <w:pPr>
        <w:spacing w:after="0" w:line="360" w:lineRule="auto"/>
        <w:jc w:val="center"/>
        <w:rPr>
          <w:rFonts w:ascii="Times New Roman" w:hAnsi="Times New Roman" w:cs="Times New Roman"/>
          <w:sz w:val="28"/>
          <w:szCs w:val="28"/>
        </w:rPr>
      </w:pPr>
      <w:r w:rsidRPr="00D52845">
        <w:rPr>
          <w:rFonts w:ascii="Times New Roman" w:hAnsi="Times New Roman" w:cs="Times New Roman"/>
          <w:b/>
          <w:bCs/>
          <w:sz w:val="28"/>
          <w:szCs w:val="28"/>
        </w:rPr>
        <w:t>АКТУАЛЬНОСТЬ ПРОЕКТА</w:t>
      </w:r>
    </w:p>
    <w:p w:rsidR="0036672A" w:rsidRPr="0036672A" w:rsidRDefault="0036672A" w:rsidP="0036672A">
      <w:pPr>
        <w:rPr>
          <w:rFonts w:ascii="Times New Roman" w:hAnsi="Times New Roman" w:cs="Times New Roman"/>
          <w:sz w:val="28"/>
          <w:szCs w:val="28"/>
        </w:rPr>
      </w:pPr>
      <w:r w:rsidRPr="0036672A">
        <w:rPr>
          <w:rFonts w:ascii="Times New Roman" w:hAnsi="Times New Roman" w:cs="Times New Roman"/>
          <w:b/>
          <w:bCs/>
          <w:sz w:val="28"/>
          <w:szCs w:val="28"/>
        </w:rPr>
        <w:t>Актуальность</w:t>
      </w:r>
    </w:p>
    <w:p w:rsidR="00427C17" w:rsidRDefault="0036672A" w:rsidP="007B450D">
      <w:pPr>
        <w:rPr>
          <w:rFonts w:ascii="Times New Roman" w:hAnsi="Times New Roman" w:cs="Times New Roman"/>
          <w:sz w:val="28"/>
          <w:szCs w:val="28"/>
        </w:rPr>
      </w:pPr>
      <w:r w:rsidRPr="0036672A">
        <w:t> </w:t>
      </w:r>
      <w:r w:rsidRPr="007B450D">
        <w:rPr>
          <w:rFonts w:ascii="Times New Roman" w:hAnsi="Times New Roman" w:cs="Times New Roman"/>
          <w:sz w:val="28"/>
          <w:szCs w:val="28"/>
        </w:rPr>
        <w:t>Дети младшего дошкольного возраста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 Исследовательск</w:t>
      </w:r>
      <w:r w:rsidR="007B450D" w:rsidRPr="007B450D">
        <w:rPr>
          <w:rFonts w:ascii="Times New Roman" w:hAnsi="Times New Roman" w:cs="Times New Roman"/>
          <w:sz w:val="28"/>
          <w:szCs w:val="28"/>
        </w:rPr>
        <w:t>ая, поисковая активность -</w:t>
      </w:r>
      <w:r w:rsidR="007B450D">
        <w:rPr>
          <w:rFonts w:ascii="Times New Roman" w:hAnsi="Times New Roman" w:cs="Times New Roman"/>
          <w:sz w:val="28"/>
          <w:szCs w:val="28"/>
        </w:rPr>
        <w:t xml:space="preserve"> </w:t>
      </w:r>
      <w:r w:rsidRPr="007B450D">
        <w:rPr>
          <w:rFonts w:ascii="Times New Roman" w:hAnsi="Times New Roman" w:cs="Times New Roman"/>
          <w:sz w:val="28"/>
          <w:szCs w:val="28"/>
        </w:rPr>
        <w:t xml:space="preserve">естественное состояние ребенка, он настроен на познание мира. </w:t>
      </w:r>
    </w:p>
    <w:p w:rsidR="007B450D" w:rsidRPr="007B450D" w:rsidRDefault="007B450D" w:rsidP="007B450D">
      <w:pPr>
        <w:rPr>
          <w:rFonts w:ascii="Times New Roman" w:hAnsi="Times New Roman" w:cs="Times New Roman"/>
          <w:sz w:val="28"/>
          <w:szCs w:val="28"/>
        </w:rPr>
      </w:pPr>
      <w:r w:rsidRPr="007B450D">
        <w:rPr>
          <w:rFonts w:ascii="Times New Roman" w:hAnsi="Times New Roman" w:cs="Times New Roman"/>
          <w:sz w:val="28"/>
          <w:szCs w:val="28"/>
        </w:rPr>
        <w:t>Тема разработанного проекта выбрана с учетом возрастных особенностей детей младшего возраста и объема информации, которая может быть ими воспринята. Это детский исследовательский проект ориентирован на приобретение детьми опыта собственной опытно - исследовательской деятельности, осознание детьми своих интересов, формирование умений их реализовывать, приобретение и применение детьми новых знаний в жизни.</w:t>
      </w:r>
    </w:p>
    <w:p w:rsidR="002B7D75" w:rsidRPr="00D52845" w:rsidRDefault="002B7D75" w:rsidP="002B7D75">
      <w:pPr>
        <w:rPr>
          <w:rFonts w:ascii="Times New Roman" w:hAnsi="Times New Roman" w:cs="Times New Roman"/>
          <w:sz w:val="28"/>
          <w:szCs w:val="28"/>
        </w:rPr>
      </w:pPr>
      <w:r w:rsidRPr="00D52845">
        <w:rPr>
          <w:rFonts w:ascii="Times New Roman" w:hAnsi="Times New Roman" w:cs="Times New Roman"/>
          <w:b/>
          <w:sz w:val="28"/>
          <w:szCs w:val="28"/>
        </w:rPr>
        <w:t xml:space="preserve">Проблема: </w:t>
      </w:r>
    </w:p>
    <w:p w:rsidR="00A147E2" w:rsidRDefault="00A147E2" w:rsidP="002B7D75">
      <w:pPr>
        <w:spacing w:line="240" w:lineRule="auto"/>
        <w:rPr>
          <w:rFonts w:ascii="Times New Roman" w:hAnsi="Times New Roman" w:cs="Times New Roman"/>
          <w:sz w:val="28"/>
          <w:szCs w:val="28"/>
        </w:rPr>
      </w:pPr>
      <w:r w:rsidRPr="00A147E2">
        <w:rPr>
          <w:rFonts w:ascii="Times New Roman" w:hAnsi="Times New Roman" w:cs="Times New Roman"/>
          <w:b/>
          <w:bCs/>
          <w:sz w:val="28"/>
          <w:szCs w:val="28"/>
        </w:rPr>
        <w:t>Цель проекта:</w:t>
      </w:r>
      <w:r w:rsidRPr="00A147E2">
        <w:rPr>
          <w:rFonts w:ascii="Times New Roman" w:hAnsi="Times New Roman" w:cs="Times New Roman"/>
          <w:b/>
          <w:sz w:val="28"/>
          <w:szCs w:val="28"/>
        </w:rPr>
        <w:t> </w:t>
      </w:r>
      <w:r w:rsidRPr="00A147E2">
        <w:rPr>
          <w:rFonts w:ascii="Times New Roman" w:hAnsi="Times New Roman" w:cs="Times New Roman"/>
          <w:sz w:val="28"/>
          <w:szCs w:val="28"/>
        </w:rPr>
        <w:t>формирование экологической культуры у детей и родителей, создание условий для познавательного</w:t>
      </w:r>
      <w:r w:rsidR="007B450D">
        <w:rPr>
          <w:rFonts w:ascii="Times New Roman" w:hAnsi="Times New Roman" w:cs="Times New Roman"/>
          <w:sz w:val="28"/>
          <w:szCs w:val="28"/>
        </w:rPr>
        <w:t xml:space="preserve"> развития детей через </w:t>
      </w:r>
      <w:proofErr w:type="spellStart"/>
      <w:r w:rsidR="007B450D">
        <w:rPr>
          <w:rFonts w:ascii="Times New Roman" w:hAnsi="Times New Roman" w:cs="Times New Roman"/>
          <w:sz w:val="28"/>
          <w:szCs w:val="28"/>
        </w:rPr>
        <w:t>проектно</w:t>
      </w:r>
      <w:proofErr w:type="spellEnd"/>
      <w:r w:rsidR="007B450D">
        <w:rPr>
          <w:rFonts w:ascii="Times New Roman" w:hAnsi="Times New Roman" w:cs="Times New Roman"/>
          <w:sz w:val="28"/>
          <w:szCs w:val="28"/>
        </w:rPr>
        <w:t xml:space="preserve"> - </w:t>
      </w:r>
      <w:r w:rsidRPr="00A147E2">
        <w:rPr>
          <w:rFonts w:ascii="Times New Roman" w:hAnsi="Times New Roman" w:cs="Times New Roman"/>
          <w:sz w:val="28"/>
          <w:szCs w:val="28"/>
        </w:rPr>
        <w:t xml:space="preserve"> исследовательскую деятельность и организацию художественно-продуктивной творческой деятельности.</w:t>
      </w:r>
      <w:r w:rsidRPr="00A147E2">
        <w:rPr>
          <w:rFonts w:ascii="Times New Roman" w:hAnsi="Times New Roman" w:cs="Times New Roman"/>
          <w:sz w:val="28"/>
          <w:szCs w:val="28"/>
        </w:rPr>
        <w:br/>
        <w:t>Вовлечение родителей в совместную исследовательскую деятельность.</w:t>
      </w:r>
      <w:r w:rsidRPr="00A147E2">
        <w:rPr>
          <w:rFonts w:ascii="Times New Roman" w:hAnsi="Times New Roman" w:cs="Times New Roman"/>
          <w:sz w:val="28"/>
          <w:szCs w:val="28"/>
        </w:rPr>
        <w:br/>
      </w:r>
      <w:r w:rsidRPr="00A147E2">
        <w:rPr>
          <w:rFonts w:ascii="Times New Roman" w:hAnsi="Times New Roman" w:cs="Times New Roman"/>
          <w:b/>
          <w:bCs/>
          <w:sz w:val="28"/>
          <w:szCs w:val="28"/>
        </w:rPr>
        <w:t>Задачи проекта:</w:t>
      </w:r>
      <w:r w:rsidRPr="00A147E2">
        <w:rPr>
          <w:rFonts w:ascii="Times New Roman" w:hAnsi="Times New Roman" w:cs="Times New Roman"/>
          <w:sz w:val="28"/>
          <w:szCs w:val="28"/>
        </w:rPr>
        <w:br/>
        <w:t>• Формировать у детей знания о росте и потребности растений;</w:t>
      </w:r>
      <w:r w:rsidRPr="00A147E2">
        <w:rPr>
          <w:rFonts w:ascii="Times New Roman" w:hAnsi="Times New Roman" w:cs="Times New Roman"/>
          <w:sz w:val="28"/>
          <w:szCs w:val="28"/>
        </w:rPr>
        <w:br/>
        <w:t>• Формировать умения наблюдать, ухаживать за огородными культурами;</w:t>
      </w:r>
      <w:r w:rsidRPr="00A147E2">
        <w:rPr>
          <w:rFonts w:ascii="Times New Roman" w:hAnsi="Times New Roman" w:cs="Times New Roman"/>
          <w:sz w:val="28"/>
          <w:szCs w:val="28"/>
        </w:rPr>
        <w:br/>
        <w:t>• Развивать любознательность, интерес к исследовательской деятельности, экспериментированию;</w:t>
      </w:r>
      <w:r w:rsidRPr="00A147E2">
        <w:rPr>
          <w:rFonts w:ascii="Times New Roman" w:hAnsi="Times New Roman" w:cs="Times New Roman"/>
          <w:sz w:val="28"/>
          <w:szCs w:val="28"/>
        </w:rPr>
        <w:br/>
        <w:t>• Воспитывать бережное и заботливое отношение к растениям;</w:t>
      </w:r>
      <w:r w:rsidRPr="00A147E2">
        <w:rPr>
          <w:rFonts w:ascii="Times New Roman" w:hAnsi="Times New Roman" w:cs="Times New Roman"/>
          <w:sz w:val="28"/>
          <w:szCs w:val="28"/>
        </w:rPr>
        <w:br/>
        <w:t>• Формировать партнерские взаимоотношения между педагогом, детьми и родителями.</w:t>
      </w:r>
    </w:p>
    <w:p w:rsidR="00427C17" w:rsidRDefault="00427C17" w:rsidP="00A147E2">
      <w:pPr>
        <w:spacing w:after="0" w:line="240" w:lineRule="auto"/>
        <w:rPr>
          <w:rFonts w:ascii="Times New Roman" w:hAnsi="Times New Roman" w:cs="Times New Roman"/>
          <w:sz w:val="28"/>
          <w:szCs w:val="28"/>
        </w:rPr>
      </w:pP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Значимость Проекта для всех его участников:</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Дети получают знания по уходу за культурными огородными растениями, формируются представления о структуре трудового процесса. Дети узнают и называют части растения.</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Воспитатель продолжает осваивать метод проектирования, который позволяет эффективно развивать познавательно-исследовательское и творческое мышление дошкольников.</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Родители активно участвуют в подготовке материалов (подборка семян для посадки), в оформлении огорода на подоконнике.</w:t>
      </w:r>
    </w:p>
    <w:p w:rsidR="00A147E2" w:rsidRPr="00A147E2" w:rsidRDefault="00A147E2" w:rsidP="00A147E2">
      <w:pPr>
        <w:spacing w:after="0" w:line="240" w:lineRule="auto"/>
        <w:rPr>
          <w:rFonts w:ascii="Times New Roman" w:hAnsi="Times New Roman" w:cs="Times New Roman"/>
          <w:sz w:val="28"/>
          <w:szCs w:val="28"/>
        </w:rPr>
      </w:pPr>
    </w:p>
    <w:p w:rsidR="00A147E2" w:rsidRPr="00427C17" w:rsidRDefault="00A147E2" w:rsidP="00427C17">
      <w:pPr>
        <w:spacing w:after="0" w:line="240" w:lineRule="auto"/>
        <w:rPr>
          <w:rFonts w:ascii="Times New Roman" w:hAnsi="Times New Roman" w:cs="Times New Roman"/>
          <w:b/>
          <w:sz w:val="28"/>
          <w:szCs w:val="28"/>
        </w:rPr>
      </w:pPr>
      <w:r w:rsidRPr="00427C17">
        <w:rPr>
          <w:rFonts w:ascii="Times New Roman" w:hAnsi="Times New Roman" w:cs="Times New Roman"/>
          <w:b/>
          <w:sz w:val="28"/>
          <w:szCs w:val="28"/>
        </w:rPr>
        <w:t>Предполагаемый результат Проекта:</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Создав огород на окне, мы вырастим лук, укроп и другие овощные культуры. Дети получат знания о том, что растения живые, их поливают, сажают, выращивают из семян. Они смогут различать некоторые виды растений, узнают много интересного из жизни растений, исследуют опытным путем условия, необходимые для их роста. Дети научатся вести наблюдения и делать первые выводы. Проводимая работа позволяет воспитывать трудолюбие, бережное отношение к растениям.</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Практической деятельностью является непосредственное участие детей в уходе за растениями. Дети получат представления о труде взрослых, научатся правильно называть трудовые действия.</w:t>
      </w:r>
    </w:p>
    <w:p w:rsidR="00A147E2" w:rsidRPr="00427C17" w:rsidRDefault="00A147E2"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Все участники проекта (дети, воспитатели, родители) получат положительные эмоции от полученных результатов. Дети знают и применяют полученные знания по уходу за культурными огородными растениями.</w:t>
      </w:r>
    </w:p>
    <w:p w:rsidR="002B7D75" w:rsidRPr="00A70D53" w:rsidRDefault="002B7D75" w:rsidP="002B7D75">
      <w:pPr>
        <w:spacing w:line="240" w:lineRule="auto"/>
        <w:rPr>
          <w:rFonts w:ascii="Times New Roman" w:eastAsia="Calibri" w:hAnsi="Times New Roman" w:cs="Times New Roman"/>
          <w:b/>
          <w:sz w:val="28"/>
          <w:szCs w:val="28"/>
        </w:rPr>
      </w:pPr>
      <w:r w:rsidRPr="00A70D53">
        <w:rPr>
          <w:rFonts w:ascii="Times New Roman" w:eastAsia="Calibri" w:hAnsi="Times New Roman" w:cs="Times New Roman"/>
          <w:b/>
          <w:sz w:val="28"/>
          <w:szCs w:val="28"/>
        </w:rPr>
        <w:t>План реализации проекта.</w:t>
      </w:r>
    </w:p>
    <w:p w:rsidR="002B7D75" w:rsidRPr="00A70D53" w:rsidRDefault="002B7D75" w:rsidP="002B7D75">
      <w:pPr>
        <w:spacing w:line="240" w:lineRule="auto"/>
        <w:rPr>
          <w:rFonts w:ascii="Times New Roman" w:eastAsia="Calibri" w:hAnsi="Times New Roman" w:cs="Times New Roman"/>
          <w:b/>
          <w:sz w:val="28"/>
          <w:szCs w:val="28"/>
        </w:rPr>
      </w:pPr>
      <w:r w:rsidRPr="00A70D53">
        <w:rPr>
          <w:rFonts w:ascii="Times New Roman" w:eastAsia="Calibri" w:hAnsi="Times New Roman" w:cs="Times New Roman"/>
          <w:b/>
          <w:sz w:val="28"/>
          <w:szCs w:val="28"/>
        </w:rPr>
        <w:t>Этапы проекта:</w:t>
      </w:r>
    </w:p>
    <w:p w:rsidR="002B7D75" w:rsidRPr="00A70D53" w:rsidRDefault="002B7D75" w:rsidP="002B7D75">
      <w:pPr>
        <w:spacing w:after="0" w:line="240" w:lineRule="auto"/>
        <w:rPr>
          <w:rFonts w:ascii="Times New Roman" w:eastAsia="Calibri" w:hAnsi="Times New Roman" w:cs="Times New Roman"/>
          <w:sz w:val="28"/>
          <w:szCs w:val="28"/>
        </w:rPr>
      </w:pPr>
      <w:r w:rsidRPr="00A70D53">
        <w:rPr>
          <w:rFonts w:ascii="Times New Roman" w:eastAsia="Calibri" w:hAnsi="Times New Roman" w:cs="Times New Roman"/>
          <w:b/>
          <w:sz w:val="28"/>
          <w:szCs w:val="28"/>
        </w:rPr>
        <w:t>1</w:t>
      </w:r>
      <w:r>
        <w:rPr>
          <w:rFonts w:ascii="Times New Roman" w:eastAsia="Calibri" w:hAnsi="Times New Roman" w:cs="Times New Roman"/>
          <w:b/>
          <w:sz w:val="28"/>
          <w:szCs w:val="28"/>
        </w:rPr>
        <w:t>.</w:t>
      </w:r>
      <w:r w:rsidRPr="00A70D53">
        <w:rPr>
          <w:rFonts w:ascii="Times New Roman" w:eastAsia="Calibri" w:hAnsi="Times New Roman" w:cs="Times New Roman"/>
          <w:sz w:val="28"/>
          <w:szCs w:val="28"/>
        </w:rPr>
        <w:t>Подготовительный этап:</w:t>
      </w:r>
    </w:p>
    <w:p w:rsidR="002B7D75" w:rsidRPr="00A70D53" w:rsidRDefault="002B7D75" w:rsidP="002B7D75">
      <w:pPr>
        <w:spacing w:after="0"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 xml:space="preserve"> -определение направленности проекта, целей и задач;</w:t>
      </w:r>
    </w:p>
    <w:p w:rsidR="002B7D75" w:rsidRPr="00A70D53" w:rsidRDefault="002B7D75" w:rsidP="002B7D75">
      <w:pPr>
        <w:spacing w:after="0"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 xml:space="preserve"> -определение основных форм работы;</w:t>
      </w:r>
    </w:p>
    <w:p w:rsidR="002B7D75" w:rsidRPr="00A70D53" w:rsidRDefault="002B7D75" w:rsidP="002B7D75">
      <w:pPr>
        <w:spacing w:after="0"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 xml:space="preserve"> - сбор информации, литературы, дополнительных материалов;</w:t>
      </w:r>
    </w:p>
    <w:p w:rsidR="002B7D75" w:rsidRPr="00A70D53" w:rsidRDefault="002B7D75" w:rsidP="002B7D75">
      <w:pPr>
        <w:spacing w:after="0"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 xml:space="preserve"> - работа по составлению этапов и плана по реализации проекта;</w:t>
      </w:r>
    </w:p>
    <w:p w:rsidR="002B7D75" w:rsidRPr="00A70D53" w:rsidRDefault="002B7D75" w:rsidP="002B7D75">
      <w:pPr>
        <w:spacing w:line="240" w:lineRule="auto"/>
        <w:rPr>
          <w:rFonts w:ascii="Times New Roman" w:eastAsia="Calibri" w:hAnsi="Times New Roman" w:cs="Times New Roman"/>
          <w:sz w:val="28"/>
          <w:szCs w:val="28"/>
        </w:rPr>
      </w:pPr>
      <w:r w:rsidRPr="00A70D53">
        <w:rPr>
          <w:rFonts w:ascii="Times New Roman" w:eastAsia="Calibri" w:hAnsi="Times New Roman" w:cs="Times New Roman"/>
          <w:b/>
          <w:sz w:val="28"/>
          <w:szCs w:val="28"/>
        </w:rPr>
        <w:t>2</w:t>
      </w:r>
      <w:r>
        <w:rPr>
          <w:rFonts w:ascii="Times New Roman" w:eastAsia="Calibri" w:hAnsi="Times New Roman" w:cs="Times New Roman"/>
          <w:b/>
          <w:sz w:val="28"/>
          <w:szCs w:val="28"/>
        </w:rPr>
        <w:t>.</w:t>
      </w:r>
      <w:r w:rsidRPr="00A70D53">
        <w:rPr>
          <w:rFonts w:ascii="Times New Roman" w:eastAsia="Calibri" w:hAnsi="Times New Roman" w:cs="Times New Roman"/>
          <w:sz w:val="28"/>
          <w:szCs w:val="28"/>
        </w:rPr>
        <w:t>Основной этап:</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5"/>
        <w:gridCol w:w="2929"/>
        <w:gridCol w:w="633"/>
        <w:gridCol w:w="3655"/>
        <w:gridCol w:w="30"/>
        <w:gridCol w:w="709"/>
        <w:gridCol w:w="1276"/>
      </w:tblGrid>
      <w:tr w:rsidR="002B7D75" w:rsidRPr="00A70D53" w:rsidTr="00032FAF">
        <w:tc>
          <w:tcPr>
            <w:tcW w:w="1366" w:type="dxa"/>
            <w:gridSpan w:val="2"/>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сроки</w:t>
            </w:r>
          </w:p>
        </w:tc>
        <w:tc>
          <w:tcPr>
            <w:tcW w:w="2929" w:type="dxa"/>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Вид  деятельности</w:t>
            </w:r>
          </w:p>
        </w:tc>
        <w:tc>
          <w:tcPr>
            <w:tcW w:w="4318" w:type="dxa"/>
            <w:gridSpan w:val="3"/>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задачи</w:t>
            </w:r>
          </w:p>
        </w:tc>
        <w:tc>
          <w:tcPr>
            <w:tcW w:w="1985" w:type="dxa"/>
            <w:gridSpan w:val="2"/>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Работа с семьями воспитанников</w:t>
            </w:r>
          </w:p>
        </w:tc>
      </w:tr>
      <w:tr w:rsidR="002B7D75" w:rsidRPr="00A70D53" w:rsidTr="00032FAF">
        <w:tc>
          <w:tcPr>
            <w:tcW w:w="10598" w:type="dxa"/>
            <w:gridSpan w:val="8"/>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1 этап подготовительный</w:t>
            </w:r>
          </w:p>
        </w:tc>
      </w:tr>
      <w:tr w:rsidR="002B7D75" w:rsidRPr="00A70D53" w:rsidTr="00032FAF">
        <w:tc>
          <w:tcPr>
            <w:tcW w:w="1366" w:type="dxa"/>
            <w:gridSpan w:val="2"/>
            <w:shd w:val="clear" w:color="auto" w:fill="auto"/>
          </w:tcPr>
          <w:p w:rsidR="00205D6F" w:rsidRDefault="00DA55AA" w:rsidP="00DA55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 неделя </w:t>
            </w:r>
          </w:p>
          <w:p w:rsidR="002B7D75" w:rsidRPr="00205D6F" w:rsidRDefault="00205D6F" w:rsidP="00205D6F">
            <w:pPr>
              <w:rPr>
                <w:rFonts w:ascii="Times New Roman" w:eastAsia="Calibri" w:hAnsi="Times New Roman" w:cs="Times New Roman"/>
                <w:sz w:val="28"/>
                <w:szCs w:val="28"/>
              </w:rPr>
            </w:pPr>
            <w:r>
              <w:rPr>
                <w:rFonts w:ascii="Times New Roman" w:eastAsia="Calibri" w:hAnsi="Times New Roman" w:cs="Times New Roman"/>
                <w:sz w:val="28"/>
                <w:szCs w:val="28"/>
              </w:rPr>
              <w:t>февраль</w:t>
            </w:r>
          </w:p>
        </w:tc>
        <w:tc>
          <w:tcPr>
            <w:tcW w:w="7217" w:type="dxa"/>
            <w:gridSpan w:val="3"/>
            <w:shd w:val="clear" w:color="auto" w:fill="auto"/>
          </w:tcPr>
          <w:p w:rsidR="00DA55AA"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1.Определение цели и задач проекта.</w:t>
            </w:r>
          </w:p>
          <w:p w:rsidR="00DA55AA"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2.Анализ имеющихся условий в группе, детском саду.</w:t>
            </w:r>
          </w:p>
          <w:p w:rsidR="002B7D75"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5. Создание условий для организации работы в «огороде на окне»</w:t>
            </w:r>
          </w:p>
        </w:tc>
        <w:tc>
          <w:tcPr>
            <w:tcW w:w="2015" w:type="dxa"/>
            <w:gridSpan w:val="3"/>
            <w:shd w:val="clear" w:color="auto" w:fill="auto"/>
          </w:tcPr>
          <w:p w:rsidR="002B7D75" w:rsidRPr="00A70D53" w:rsidRDefault="002B7D75" w:rsidP="00DA55AA">
            <w:pPr>
              <w:spacing w:after="0" w:line="240" w:lineRule="auto"/>
              <w:rPr>
                <w:rFonts w:ascii="Times New Roman" w:eastAsia="Calibri" w:hAnsi="Times New Roman" w:cs="Times New Roman"/>
                <w:sz w:val="28"/>
                <w:szCs w:val="28"/>
              </w:rPr>
            </w:pPr>
          </w:p>
        </w:tc>
      </w:tr>
      <w:tr w:rsidR="002B7D75" w:rsidRPr="00A70D53" w:rsidTr="00032FAF">
        <w:tc>
          <w:tcPr>
            <w:tcW w:w="1366" w:type="dxa"/>
            <w:gridSpan w:val="2"/>
            <w:shd w:val="clear" w:color="auto" w:fill="auto"/>
          </w:tcPr>
          <w:p w:rsidR="002B7D75" w:rsidRPr="00A70D53" w:rsidRDefault="00D32B55" w:rsidP="00DA55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DA55AA">
              <w:rPr>
                <w:rFonts w:ascii="Times New Roman" w:eastAsia="Calibri" w:hAnsi="Times New Roman" w:cs="Times New Roman"/>
                <w:sz w:val="28"/>
                <w:szCs w:val="28"/>
              </w:rPr>
              <w:t xml:space="preserve"> неделя</w:t>
            </w:r>
          </w:p>
        </w:tc>
        <w:tc>
          <w:tcPr>
            <w:tcW w:w="7217" w:type="dxa"/>
            <w:gridSpan w:val="3"/>
            <w:shd w:val="clear" w:color="auto" w:fill="auto"/>
          </w:tcPr>
          <w:p w:rsidR="00DA55AA"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3.Сбор информационного материала о растениях (загадки, поговорки, стихотворения)</w:t>
            </w:r>
          </w:p>
          <w:p w:rsidR="00DA55AA"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4.Разработка комплексно - тематического плана работы</w:t>
            </w:r>
          </w:p>
          <w:p w:rsidR="002B7D75" w:rsidRPr="00DA55AA" w:rsidRDefault="00DA55AA" w:rsidP="00DA55AA">
            <w:pPr>
              <w:spacing w:after="0" w:line="240" w:lineRule="auto"/>
              <w:rPr>
                <w:rFonts w:ascii="Times New Roman" w:hAnsi="Times New Roman" w:cs="Times New Roman"/>
                <w:sz w:val="28"/>
                <w:szCs w:val="28"/>
              </w:rPr>
            </w:pPr>
            <w:r w:rsidRPr="00DA55AA">
              <w:rPr>
                <w:rFonts w:ascii="Times New Roman" w:hAnsi="Times New Roman" w:cs="Times New Roman"/>
                <w:sz w:val="28"/>
                <w:szCs w:val="28"/>
              </w:rPr>
              <w:t>5. Создание условий для организации работы в «огороде на окне»</w:t>
            </w:r>
          </w:p>
        </w:tc>
        <w:tc>
          <w:tcPr>
            <w:tcW w:w="2015" w:type="dxa"/>
            <w:gridSpan w:val="3"/>
            <w:shd w:val="clear" w:color="auto" w:fill="auto"/>
          </w:tcPr>
          <w:p w:rsidR="002B7D75" w:rsidRPr="00A70D53" w:rsidRDefault="002B7D75" w:rsidP="00DA55AA">
            <w:pPr>
              <w:spacing w:after="0" w:line="240" w:lineRule="auto"/>
              <w:rPr>
                <w:rFonts w:ascii="Times New Roman" w:eastAsia="Calibri" w:hAnsi="Times New Roman" w:cs="Times New Roman"/>
                <w:sz w:val="28"/>
                <w:szCs w:val="28"/>
              </w:rPr>
            </w:pPr>
          </w:p>
        </w:tc>
      </w:tr>
      <w:tr w:rsidR="002B7D75" w:rsidRPr="00A70D53" w:rsidTr="00032FAF">
        <w:tc>
          <w:tcPr>
            <w:tcW w:w="10598" w:type="dxa"/>
            <w:gridSpan w:val="8"/>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r w:rsidRPr="00A70D53">
              <w:rPr>
                <w:rFonts w:ascii="Times New Roman" w:eastAsia="Calibri" w:hAnsi="Times New Roman" w:cs="Times New Roman"/>
                <w:sz w:val="28"/>
                <w:szCs w:val="28"/>
              </w:rPr>
              <w:t>2 этап основной</w:t>
            </w:r>
          </w:p>
        </w:tc>
      </w:tr>
      <w:tr w:rsidR="002B7D75" w:rsidRPr="00A70D53" w:rsidTr="00DA55AA">
        <w:tc>
          <w:tcPr>
            <w:tcW w:w="1101" w:type="dxa"/>
            <w:shd w:val="clear" w:color="auto" w:fill="auto"/>
          </w:tcPr>
          <w:p w:rsidR="002B7D75" w:rsidRPr="00A70D53" w:rsidRDefault="00806A7C" w:rsidP="00032F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неделя </w:t>
            </w:r>
          </w:p>
        </w:tc>
        <w:tc>
          <w:tcPr>
            <w:tcW w:w="3827" w:type="dxa"/>
            <w:gridSpan w:val="3"/>
            <w:shd w:val="clear" w:color="auto" w:fill="auto"/>
          </w:tcPr>
          <w:p w:rsidR="00DA55AA" w:rsidRDefault="00DA55AA" w:rsidP="00806A7C">
            <w:pPr>
              <w:spacing w:after="0" w:line="240" w:lineRule="auto"/>
              <w:rPr>
                <w:rFonts w:ascii="Times New Roman" w:eastAsia="Calibri" w:hAnsi="Times New Roman" w:cs="Times New Roman"/>
                <w:sz w:val="28"/>
                <w:szCs w:val="28"/>
              </w:rPr>
            </w:pPr>
            <w:r w:rsidRPr="00DA55AA">
              <w:rPr>
                <w:rFonts w:ascii="Times New Roman" w:eastAsia="Calibri" w:hAnsi="Times New Roman" w:cs="Times New Roman"/>
                <w:sz w:val="28"/>
                <w:szCs w:val="28"/>
              </w:rPr>
              <w:t>Беседа: «Какие растения можно вырастить на подоконнике»</w:t>
            </w:r>
          </w:p>
          <w:p w:rsidR="00D32B55" w:rsidRDefault="00DA55AA" w:rsidP="00806A7C">
            <w:pPr>
              <w:spacing w:after="0" w:line="240" w:lineRule="auto"/>
              <w:rPr>
                <w:rFonts w:ascii="Times New Roman" w:eastAsia="Calibri" w:hAnsi="Times New Roman" w:cs="Times New Roman"/>
                <w:sz w:val="28"/>
                <w:szCs w:val="28"/>
              </w:rPr>
            </w:pPr>
            <w:r w:rsidRPr="00DA55AA">
              <w:rPr>
                <w:rFonts w:ascii="Times New Roman" w:eastAsia="Calibri" w:hAnsi="Times New Roman" w:cs="Times New Roman"/>
                <w:sz w:val="28"/>
                <w:szCs w:val="28"/>
              </w:rPr>
              <w:t>Рассматривание иллюстраций с изображением различных растений, которые можно вырастить на подоконнике.</w:t>
            </w:r>
          </w:p>
          <w:p w:rsidR="00D32B55" w:rsidRPr="00806A7C" w:rsidRDefault="00D32B55" w:rsidP="00806A7C">
            <w:pPr>
              <w:spacing w:after="0" w:line="240" w:lineRule="auto"/>
              <w:rPr>
                <w:rFonts w:ascii="Times New Roman" w:eastAsia="Calibri" w:hAnsi="Times New Roman" w:cs="Times New Roman"/>
                <w:sz w:val="28"/>
                <w:szCs w:val="28"/>
              </w:rPr>
            </w:pPr>
          </w:p>
          <w:p w:rsidR="002B7D75" w:rsidRPr="00A70D53" w:rsidRDefault="00806A7C" w:rsidP="00806A7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Чтение сказ</w:t>
            </w:r>
            <w:r w:rsidRPr="00806A7C">
              <w:rPr>
                <w:rFonts w:ascii="Times New Roman" w:eastAsia="Calibri" w:hAnsi="Times New Roman" w:cs="Times New Roman"/>
                <w:sz w:val="28"/>
                <w:szCs w:val="28"/>
              </w:rPr>
              <w:t>к</w:t>
            </w:r>
            <w:r>
              <w:rPr>
                <w:rFonts w:ascii="Times New Roman" w:eastAsia="Calibri" w:hAnsi="Times New Roman" w:cs="Times New Roman"/>
                <w:sz w:val="28"/>
                <w:szCs w:val="28"/>
              </w:rPr>
              <w:t>и</w:t>
            </w:r>
            <w:r w:rsidR="00DA55AA">
              <w:rPr>
                <w:rFonts w:ascii="Times New Roman" w:eastAsia="Calibri" w:hAnsi="Times New Roman" w:cs="Times New Roman"/>
                <w:sz w:val="28"/>
                <w:szCs w:val="28"/>
              </w:rPr>
              <w:t>: «Репка»</w:t>
            </w:r>
          </w:p>
        </w:tc>
        <w:tc>
          <w:tcPr>
            <w:tcW w:w="4394" w:type="dxa"/>
            <w:gridSpan w:val="3"/>
            <w:shd w:val="clear" w:color="auto" w:fill="auto"/>
          </w:tcPr>
          <w:p w:rsidR="007B450D" w:rsidRDefault="00D32B55" w:rsidP="00032F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Pr="00D32B55">
              <w:rPr>
                <w:rFonts w:ascii="Times New Roman" w:eastAsia="Calibri" w:hAnsi="Times New Roman" w:cs="Times New Roman"/>
                <w:sz w:val="28"/>
                <w:szCs w:val="28"/>
              </w:rPr>
              <w:t>Продолжать знакомить детей с плодами овощных культур, месте их произрастания (огород).</w:t>
            </w:r>
          </w:p>
          <w:p w:rsidR="007B450D" w:rsidRPr="007B450D" w:rsidRDefault="007B450D" w:rsidP="007B450D">
            <w:pPr>
              <w:rPr>
                <w:rFonts w:ascii="Times New Roman" w:eastAsia="Calibri" w:hAnsi="Times New Roman" w:cs="Times New Roman"/>
                <w:sz w:val="28"/>
                <w:szCs w:val="28"/>
              </w:rPr>
            </w:pPr>
          </w:p>
          <w:p w:rsidR="007B450D" w:rsidRDefault="007B450D" w:rsidP="007B450D">
            <w:pPr>
              <w:rPr>
                <w:rFonts w:ascii="Times New Roman" w:eastAsia="Calibri" w:hAnsi="Times New Roman" w:cs="Times New Roman"/>
                <w:sz w:val="28"/>
                <w:szCs w:val="28"/>
              </w:rPr>
            </w:pPr>
          </w:p>
          <w:p w:rsidR="002B7D75" w:rsidRPr="007B450D" w:rsidRDefault="007B450D" w:rsidP="007B450D">
            <w:pPr>
              <w:rPr>
                <w:rFonts w:ascii="Times New Roman" w:eastAsia="Calibri" w:hAnsi="Times New Roman" w:cs="Times New Roman"/>
                <w:sz w:val="28"/>
                <w:szCs w:val="28"/>
              </w:rPr>
            </w:pPr>
            <w:r>
              <w:rPr>
                <w:rFonts w:ascii="Times New Roman" w:eastAsia="Calibri" w:hAnsi="Times New Roman" w:cs="Times New Roman"/>
                <w:sz w:val="28"/>
                <w:szCs w:val="28"/>
              </w:rPr>
              <w:t>Цель: Р</w:t>
            </w:r>
            <w:r w:rsidRPr="007B450D">
              <w:rPr>
                <w:rFonts w:ascii="Times New Roman" w:eastAsia="Calibri" w:hAnsi="Times New Roman" w:cs="Times New Roman"/>
                <w:sz w:val="28"/>
                <w:szCs w:val="28"/>
              </w:rPr>
              <w:t>азвивать способности детей понимать текст сказки, улавливать переживания героев сказки; учить детей внимательно слушать воспитателя</w:t>
            </w:r>
            <w:r>
              <w:rPr>
                <w:rFonts w:ascii="Times New Roman" w:eastAsia="Calibri" w:hAnsi="Times New Roman" w:cs="Times New Roman"/>
                <w:sz w:val="28"/>
                <w:szCs w:val="28"/>
              </w:rPr>
              <w:t>.</w:t>
            </w:r>
          </w:p>
        </w:tc>
        <w:tc>
          <w:tcPr>
            <w:tcW w:w="1276" w:type="dxa"/>
            <w:shd w:val="clear" w:color="auto" w:fill="auto"/>
          </w:tcPr>
          <w:p w:rsidR="002B7D75" w:rsidRPr="00A70D53" w:rsidRDefault="002B7D75" w:rsidP="00032FAF">
            <w:pPr>
              <w:spacing w:after="0" w:line="240" w:lineRule="auto"/>
              <w:rPr>
                <w:rFonts w:ascii="Times New Roman" w:eastAsia="Calibri" w:hAnsi="Times New Roman" w:cs="Times New Roman"/>
                <w:sz w:val="28"/>
                <w:szCs w:val="28"/>
              </w:rPr>
            </w:pPr>
          </w:p>
        </w:tc>
      </w:tr>
      <w:tr w:rsidR="002B7D75" w:rsidRPr="00A70D53" w:rsidTr="00DA55AA">
        <w:tc>
          <w:tcPr>
            <w:tcW w:w="1101" w:type="dxa"/>
            <w:shd w:val="clear" w:color="auto" w:fill="auto"/>
          </w:tcPr>
          <w:p w:rsidR="00205D6F" w:rsidRDefault="0040595B" w:rsidP="00032FA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806A7C">
              <w:rPr>
                <w:rFonts w:ascii="Times New Roman" w:eastAsia="Calibri" w:hAnsi="Times New Roman" w:cs="Times New Roman"/>
                <w:sz w:val="24"/>
                <w:szCs w:val="24"/>
              </w:rPr>
              <w:t>неделя</w:t>
            </w:r>
          </w:p>
          <w:p w:rsidR="002B7D75" w:rsidRPr="00A70D53" w:rsidRDefault="00205D6F" w:rsidP="00032FA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Март </w:t>
            </w:r>
            <w:r w:rsidR="00806A7C">
              <w:rPr>
                <w:rFonts w:ascii="Times New Roman" w:eastAsia="Calibri" w:hAnsi="Times New Roman" w:cs="Times New Roman"/>
                <w:sz w:val="24"/>
                <w:szCs w:val="24"/>
              </w:rPr>
              <w:t xml:space="preserve"> </w:t>
            </w:r>
          </w:p>
        </w:tc>
        <w:tc>
          <w:tcPr>
            <w:tcW w:w="3827" w:type="dxa"/>
            <w:gridSpan w:val="3"/>
            <w:shd w:val="clear" w:color="auto" w:fill="auto"/>
          </w:tcPr>
          <w:p w:rsidR="00DA55AA" w:rsidRDefault="00DA55AA" w:rsidP="00DA55AA">
            <w:pPr>
              <w:spacing w:line="240" w:lineRule="auto"/>
              <w:rPr>
                <w:rFonts w:ascii="Times New Roman" w:eastAsia="Calibri" w:hAnsi="Times New Roman" w:cs="Times New Roman"/>
                <w:sz w:val="28"/>
                <w:szCs w:val="28"/>
              </w:rPr>
            </w:pPr>
            <w:r w:rsidRPr="00DA55AA">
              <w:rPr>
                <w:rFonts w:ascii="Times New Roman" w:eastAsia="Calibri" w:hAnsi="Times New Roman" w:cs="Times New Roman"/>
                <w:sz w:val="28"/>
                <w:szCs w:val="28"/>
              </w:rPr>
              <w:t>Опытно-экс</w:t>
            </w:r>
            <w:r>
              <w:rPr>
                <w:rFonts w:ascii="Times New Roman" w:eastAsia="Calibri" w:hAnsi="Times New Roman" w:cs="Times New Roman"/>
                <w:sz w:val="28"/>
                <w:szCs w:val="28"/>
              </w:rPr>
              <w:t xml:space="preserve">периментальная деятельность: </w:t>
            </w:r>
            <w:r w:rsidRPr="00DA55AA">
              <w:rPr>
                <w:rFonts w:ascii="Times New Roman" w:eastAsia="Calibri" w:hAnsi="Times New Roman" w:cs="Times New Roman"/>
                <w:sz w:val="28"/>
                <w:szCs w:val="28"/>
              </w:rPr>
              <w:t xml:space="preserve">«Земля, – какая она». </w:t>
            </w:r>
          </w:p>
          <w:p w:rsidR="00205D6F" w:rsidRDefault="00205D6F" w:rsidP="00806A7C">
            <w:pPr>
              <w:spacing w:line="240" w:lineRule="auto"/>
              <w:rPr>
                <w:rFonts w:ascii="Times New Roman" w:eastAsia="Calibri" w:hAnsi="Times New Roman" w:cs="Times New Roman"/>
                <w:sz w:val="28"/>
                <w:szCs w:val="28"/>
              </w:rPr>
            </w:pPr>
            <w:r w:rsidRPr="00205D6F">
              <w:rPr>
                <w:rFonts w:ascii="Times New Roman" w:eastAsia="Calibri" w:hAnsi="Times New Roman" w:cs="Times New Roman"/>
                <w:sz w:val="28"/>
                <w:szCs w:val="28"/>
              </w:rPr>
              <w:t>Практическая деятельность: посадка (лук, укроп, фасоль,</w:t>
            </w:r>
            <w:r>
              <w:rPr>
                <w:rFonts w:ascii="Times New Roman" w:eastAsia="Calibri" w:hAnsi="Times New Roman" w:cs="Times New Roman"/>
                <w:sz w:val="28"/>
                <w:szCs w:val="28"/>
              </w:rPr>
              <w:t xml:space="preserve"> </w:t>
            </w:r>
            <w:r w:rsidRPr="00205D6F">
              <w:rPr>
                <w:rFonts w:ascii="Times New Roman" w:eastAsia="Calibri" w:hAnsi="Times New Roman" w:cs="Times New Roman"/>
                <w:sz w:val="28"/>
                <w:szCs w:val="28"/>
              </w:rPr>
              <w:t>огурец,</w:t>
            </w:r>
            <w:r>
              <w:rPr>
                <w:rFonts w:ascii="Times New Roman" w:eastAsia="Calibri" w:hAnsi="Times New Roman" w:cs="Times New Roman"/>
                <w:sz w:val="28"/>
                <w:szCs w:val="28"/>
              </w:rPr>
              <w:t xml:space="preserve"> </w:t>
            </w:r>
            <w:r w:rsidRPr="00205D6F">
              <w:rPr>
                <w:rFonts w:ascii="Times New Roman" w:eastAsia="Calibri" w:hAnsi="Times New Roman" w:cs="Times New Roman"/>
                <w:sz w:val="28"/>
                <w:szCs w:val="28"/>
              </w:rPr>
              <w:t>перец.)</w:t>
            </w:r>
          </w:p>
          <w:p w:rsidR="002B7D75" w:rsidRPr="00A70D53" w:rsidRDefault="00806A7C" w:rsidP="00806A7C">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Чтение сказки: </w:t>
            </w:r>
            <w:r w:rsidRPr="00806A7C">
              <w:rPr>
                <w:rFonts w:ascii="Times New Roman" w:eastAsia="Calibri" w:hAnsi="Times New Roman" w:cs="Times New Roman"/>
                <w:sz w:val="28"/>
                <w:szCs w:val="28"/>
              </w:rPr>
              <w:t xml:space="preserve">«Вершки и </w:t>
            </w:r>
            <w:r w:rsidR="00DA55AA">
              <w:rPr>
                <w:rFonts w:ascii="Times New Roman" w:eastAsia="Calibri" w:hAnsi="Times New Roman" w:cs="Times New Roman"/>
                <w:sz w:val="28"/>
                <w:szCs w:val="28"/>
              </w:rPr>
              <w:t>корешки»</w:t>
            </w:r>
          </w:p>
        </w:tc>
        <w:tc>
          <w:tcPr>
            <w:tcW w:w="4394" w:type="dxa"/>
            <w:gridSpan w:val="3"/>
            <w:shd w:val="clear" w:color="auto" w:fill="auto"/>
          </w:tcPr>
          <w:p w:rsidR="007B450D" w:rsidRDefault="00DA55AA" w:rsidP="00DA55AA">
            <w:pPr>
              <w:rPr>
                <w:rFonts w:ascii="Times New Roman" w:eastAsia="Calibri" w:hAnsi="Times New Roman" w:cs="Times New Roman"/>
                <w:sz w:val="28"/>
                <w:szCs w:val="28"/>
              </w:rPr>
            </w:pPr>
            <w:r w:rsidRPr="00DA55AA">
              <w:rPr>
                <w:rFonts w:ascii="Times New Roman" w:eastAsia="Calibri" w:hAnsi="Times New Roman" w:cs="Times New Roman"/>
                <w:sz w:val="28"/>
                <w:szCs w:val="28"/>
              </w:rPr>
              <w:t>Цель: выявить свойства земли (имеет вес, черного цвета, сыпучая).</w:t>
            </w:r>
          </w:p>
          <w:p w:rsidR="007B450D" w:rsidRPr="007B450D" w:rsidRDefault="00C104D4" w:rsidP="007B450D">
            <w:pPr>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Pr="00C104D4">
              <w:rPr>
                <w:rFonts w:ascii="Times New Roman" w:eastAsia="Calibri" w:hAnsi="Times New Roman" w:cs="Times New Roman"/>
                <w:sz w:val="28"/>
                <w:szCs w:val="28"/>
              </w:rPr>
              <w:t>Активизация словаря: почва, семена, побег, рассада.</w:t>
            </w:r>
          </w:p>
          <w:p w:rsidR="002B7D75" w:rsidRPr="007B450D" w:rsidRDefault="007B450D" w:rsidP="00C104D4">
            <w:pPr>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C104D4">
              <w:rPr>
                <w:rFonts w:ascii="Times New Roman" w:eastAsia="Calibri" w:hAnsi="Times New Roman" w:cs="Times New Roman"/>
                <w:sz w:val="28"/>
                <w:szCs w:val="28"/>
              </w:rPr>
              <w:t xml:space="preserve"> </w:t>
            </w:r>
            <w:r w:rsidRPr="007B450D">
              <w:rPr>
                <w:rFonts w:ascii="Times New Roman" w:eastAsia="Calibri" w:hAnsi="Times New Roman" w:cs="Times New Roman"/>
                <w:sz w:val="28"/>
                <w:szCs w:val="28"/>
              </w:rPr>
              <w:t>Учить осмысливать идею сказки, оценивать характер персонажей.</w:t>
            </w:r>
          </w:p>
        </w:tc>
        <w:tc>
          <w:tcPr>
            <w:tcW w:w="1276" w:type="dxa"/>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p>
        </w:tc>
      </w:tr>
      <w:tr w:rsidR="002B7D75" w:rsidRPr="00A70D53" w:rsidTr="00DA55AA">
        <w:tc>
          <w:tcPr>
            <w:tcW w:w="1101" w:type="dxa"/>
            <w:shd w:val="clear" w:color="auto" w:fill="auto"/>
          </w:tcPr>
          <w:p w:rsidR="002B7D75" w:rsidRPr="00A70D53" w:rsidRDefault="0040595B" w:rsidP="00032F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806A7C">
              <w:rPr>
                <w:rFonts w:ascii="Times New Roman" w:eastAsia="Calibri" w:hAnsi="Times New Roman" w:cs="Times New Roman"/>
                <w:sz w:val="24"/>
                <w:szCs w:val="24"/>
              </w:rPr>
              <w:t>неделя</w:t>
            </w:r>
          </w:p>
        </w:tc>
        <w:tc>
          <w:tcPr>
            <w:tcW w:w="3827" w:type="dxa"/>
            <w:gridSpan w:val="3"/>
            <w:shd w:val="clear" w:color="auto" w:fill="auto"/>
          </w:tcPr>
          <w:p w:rsidR="00EA63CC" w:rsidRDefault="00EA63CC" w:rsidP="00A147E2">
            <w:pPr>
              <w:rPr>
                <w:rFonts w:ascii="Times New Roman" w:eastAsia="Calibri" w:hAnsi="Times New Roman" w:cs="Times New Roman"/>
                <w:sz w:val="28"/>
                <w:szCs w:val="28"/>
              </w:rPr>
            </w:pPr>
            <w:r>
              <w:rPr>
                <w:rFonts w:ascii="Times New Roman" w:eastAsia="Calibri" w:hAnsi="Times New Roman" w:cs="Times New Roman"/>
                <w:sz w:val="28"/>
                <w:szCs w:val="28"/>
              </w:rPr>
              <w:t>Рассматри</w:t>
            </w:r>
            <w:r w:rsidR="00E63659">
              <w:rPr>
                <w:rFonts w:ascii="Times New Roman" w:eastAsia="Calibri" w:hAnsi="Times New Roman" w:cs="Times New Roman"/>
                <w:sz w:val="28"/>
                <w:szCs w:val="28"/>
              </w:rPr>
              <w:t>вание плаката строение растения</w:t>
            </w:r>
            <w:r>
              <w:rPr>
                <w:rFonts w:ascii="Times New Roman" w:eastAsia="Calibri" w:hAnsi="Times New Roman" w:cs="Times New Roman"/>
                <w:sz w:val="28"/>
                <w:szCs w:val="28"/>
              </w:rPr>
              <w:t>.</w:t>
            </w:r>
          </w:p>
          <w:p w:rsidR="00EA63CC" w:rsidRDefault="00EA63CC" w:rsidP="0036672A">
            <w:pPr>
              <w:rPr>
                <w:rFonts w:ascii="Times New Roman" w:eastAsia="Calibri" w:hAnsi="Times New Roman" w:cs="Times New Roman"/>
                <w:sz w:val="28"/>
                <w:szCs w:val="28"/>
              </w:rPr>
            </w:pPr>
          </w:p>
          <w:p w:rsidR="002B7D75" w:rsidRPr="00163BFF" w:rsidRDefault="00205D6F" w:rsidP="0036672A">
            <w:pPr>
              <w:rPr>
                <w:rFonts w:ascii="Times New Roman" w:eastAsia="Calibri" w:hAnsi="Times New Roman" w:cs="Times New Roman"/>
                <w:sz w:val="28"/>
                <w:szCs w:val="28"/>
              </w:rPr>
            </w:pPr>
            <w:r w:rsidRPr="00205D6F">
              <w:rPr>
                <w:rFonts w:ascii="Times New Roman" w:eastAsia="Calibri" w:hAnsi="Times New Roman" w:cs="Times New Roman"/>
                <w:sz w:val="28"/>
                <w:szCs w:val="28"/>
              </w:rPr>
              <w:t>Дидактические игры: «Чудесный мешочек»</w:t>
            </w:r>
          </w:p>
        </w:tc>
        <w:tc>
          <w:tcPr>
            <w:tcW w:w="4394" w:type="dxa"/>
            <w:gridSpan w:val="3"/>
            <w:shd w:val="clear" w:color="auto" w:fill="auto"/>
          </w:tcPr>
          <w:p w:rsidR="002B7D75" w:rsidRDefault="00EA63CC" w:rsidP="00EA63CC">
            <w:pPr>
              <w:rPr>
                <w:rFonts w:ascii="Times New Roman" w:hAnsi="Times New Roman" w:cs="Times New Roman"/>
                <w:sz w:val="28"/>
                <w:szCs w:val="28"/>
              </w:rPr>
            </w:pPr>
            <w:r>
              <w:rPr>
                <w:rFonts w:ascii="Times New Roman" w:hAnsi="Times New Roman" w:cs="Times New Roman"/>
                <w:sz w:val="28"/>
                <w:szCs w:val="28"/>
              </w:rPr>
              <w:t xml:space="preserve">Цель: </w:t>
            </w:r>
            <w:r w:rsidRPr="00EA63CC">
              <w:rPr>
                <w:rFonts w:ascii="Times New Roman" w:hAnsi="Times New Roman" w:cs="Times New Roman"/>
                <w:sz w:val="28"/>
                <w:szCs w:val="28"/>
              </w:rPr>
              <w:t>Уточнить и закрепить представления о частях растения: листья стебель, цветок, корень.</w:t>
            </w:r>
          </w:p>
          <w:p w:rsidR="00EA63CC" w:rsidRPr="00EA63CC" w:rsidRDefault="00C104D4" w:rsidP="00EA63CC">
            <w:pPr>
              <w:rPr>
                <w:rFonts w:ascii="Times New Roman" w:hAnsi="Times New Roman" w:cs="Times New Roman"/>
                <w:sz w:val="28"/>
                <w:szCs w:val="28"/>
              </w:rPr>
            </w:pPr>
            <w:r>
              <w:rPr>
                <w:rFonts w:ascii="Times New Roman" w:hAnsi="Times New Roman" w:cs="Times New Roman"/>
                <w:sz w:val="28"/>
                <w:szCs w:val="28"/>
              </w:rPr>
              <w:t xml:space="preserve">Цель: </w:t>
            </w:r>
            <w:r w:rsidR="00EA63CC" w:rsidRPr="00EA63CC">
              <w:rPr>
                <w:rFonts w:ascii="Times New Roman" w:hAnsi="Times New Roman" w:cs="Times New Roman"/>
                <w:sz w:val="28"/>
                <w:szCs w:val="28"/>
              </w:rPr>
              <w:t>совершенствовать умение на ощупь определять</w:t>
            </w:r>
            <w:r w:rsidR="00EA63CC">
              <w:rPr>
                <w:rFonts w:ascii="Times New Roman" w:hAnsi="Times New Roman" w:cs="Times New Roman"/>
                <w:sz w:val="28"/>
                <w:szCs w:val="28"/>
              </w:rPr>
              <w:t xml:space="preserve"> фрукт или овощ по его форме; правильно называть его цвет; </w:t>
            </w:r>
            <w:r w:rsidR="00EA63CC" w:rsidRPr="00EA63CC">
              <w:rPr>
                <w:rFonts w:ascii="Times New Roman" w:hAnsi="Times New Roman" w:cs="Times New Roman"/>
                <w:sz w:val="28"/>
                <w:szCs w:val="28"/>
              </w:rPr>
              <w:t>развивать внимание, память, устную речь.</w:t>
            </w:r>
          </w:p>
        </w:tc>
        <w:tc>
          <w:tcPr>
            <w:tcW w:w="1276" w:type="dxa"/>
            <w:shd w:val="clear" w:color="auto" w:fill="auto"/>
          </w:tcPr>
          <w:p w:rsidR="002B7D75" w:rsidRPr="00A70D53" w:rsidRDefault="002B7D75" w:rsidP="00032FAF">
            <w:pPr>
              <w:spacing w:after="0" w:line="240" w:lineRule="auto"/>
              <w:rPr>
                <w:rFonts w:ascii="Times New Roman" w:eastAsia="Calibri" w:hAnsi="Times New Roman" w:cs="Times New Roman"/>
                <w:sz w:val="28"/>
                <w:szCs w:val="28"/>
              </w:rPr>
            </w:pPr>
          </w:p>
        </w:tc>
      </w:tr>
      <w:tr w:rsidR="002B7D75" w:rsidRPr="00A70D53" w:rsidTr="00DA55AA">
        <w:tc>
          <w:tcPr>
            <w:tcW w:w="1101" w:type="dxa"/>
            <w:shd w:val="clear" w:color="auto" w:fill="auto"/>
          </w:tcPr>
          <w:p w:rsidR="002B7D75" w:rsidRPr="00A70D53" w:rsidRDefault="0040595B" w:rsidP="00032FA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806A7C">
              <w:rPr>
                <w:rFonts w:ascii="Times New Roman" w:eastAsia="Calibri" w:hAnsi="Times New Roman" w:cs="Times New Roman"/>
                <w:sz w:val="24"/>
                <w:szCs w:val="24"/>
              </w:rPr>
              <w:t xml:space="preserve">неделя </w:t>
            </w:r>
          </w:p>
        </w:tc>
        <w:tc>
          <w:tcPr>
            <w:tcW w:w="3827" w:type="dxa"/>
            <w:gridSpan w:val="3"/>
            <w:shd w:val="clear" w:color="auto" w:fill="auto"/>
          </w:tcPr>
          <w:p w:rsidR="00806A7C" w:rsidRPr="00806A7C" w:rsidRDefault="00E73B36" w:rsidP="00806A7C">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Презентация: </w:t>
            </w:r>
            <w:r w:rsidR="00806A7C" w:rsidRPr="00806A7C">
              <w:rPr>
                <w:rFonts w:ascii="Times New Roman" w:eastAsia="Calibri" w:hAnsi="Times New Roman" w:cs="Times New Roman"/>
                <w:sz w:val="28"/>
                <w:szCs w:val="28"/>
              </w:rPr>
              <w:t>«</w:t>
            </w:r>
            <w:r>
              <w:rPr>
                <w:rFonts w:ascii="Times New Roman" w:eastAsia="Calibri" w:hAnsi="Times New Roman" w:cs="Times New Roman"/>
                <w:sz w:val="28"/>
                <w:szCs w:val="28"/>
              </w:rPr>
              <w:t xml:space="preserve">Стихи про  овощи. </w:t>
            </w:r>
            <w:r w:rsidR="00806A7C" w:rsidRPr="00806A7C">
              <w:rPr>
                <w:rFonts w:ascii="Times New Roman" w:eastAsia="Calibri" w:hAnsi="Times New Roman" w:cs="Times New Roman"/>
                <w:sz w:val="28"/>
                <w:szCs w:val="28"/>
              </w:rPr>
              <w:t xml:space="preserve">Что растет у нас на </w:t>
            </w:r>
            <w:r w:rsidR="00806A7C" w:rsidRPr="00806A7C">
              <w:rPr>
                <w:rFonts w:ascii="Times New Roman" w:eastAsia="Calibri" w:hAnsi="Times New Roman" w:cs="Times New Roman"/>
                <w:sz w:val="28"/>
                <w:szCs w:val="28"/>
              </w:rPr>
              <w:lastRenderedPageBreak/>
              <w:t xml:space="preserve">грядке?» </w:t>
            </w:r>
          </w:p>
          <w:p w:rsidR="00E73B36" w:rsidRDefault="00E73B36" w:rsidP="0036672A">
            <w:pPr>
              <w:spacing w:after="0" w:line="240" w:lineRule="auto"/>
              <w:rPr>
                <w:rFonts w:ascii="Times New Roman" w:hAnsi="Times New Roman" w:cs="Times New Roman"/>
                <w:sz w:val="28"/>
                <w:szCs w:val="28"/>
              </w:rPr>
            </w:pPr>
          </w:p>
          <w:p w:rsidR="00E73B36" w:rsidRDefault="00E73B36" w:rsidP="0036672A">
            <w:pPr>
              <w:spacing w:after="0" w:line="240" w:lineRule="auto"/>
              <w:rPr>
                <w:rFonts w:ascii="Times New Roman" w:hAnsi="Times New Roman" w:cs="Times New Roman"/>
                <w:sz w:val="28"/>
                <w:szCs w:val="28"/>
              </w:rPr>
            </w:pPr>
          </w:p>
          <w:p w:rsidR="00EA63CC" w:rsidRDefault="00EA63CC" w:rsidP="0036672A">
            <w:pPr>
              <w:spacing w:after="0" w:line="240" w:lineRule="auto"/>
              <w:rPr>
                <w:rFonts w:ascii="Times New Roman" w:hAnsi="Times New Roman" w:cs="Times New Roman"/>
                <w:sz w:val="28"/>
                <w:szCs w:val="28"/>
              </w:rPr>
            </w:pPr>
          </w:p>
          <w:p w:rsidR="002B7D75" w:rsidRPr="0036672A" w:rsidRDefault="00EA63CC" w:rsidP="0036672A">
            <w:pPr>
              <w:spacing w:after="0" w:line="240" w:lineRule="auto"/>
              <w:rPr>
                <w:rFonts w:ascii="Times New Roman" w:hAnsi="Times New Roman" w:cs="Times New Roman"/>
                <w:sz w:val="28"/>
                <w:szCs w:val="28"/>
              </w:rPr>
            </w:pPr>
            <w:r w:rsidRPr="00EA63CC">
              <w:rPr>
                <w:rFonts w:ascii="Times New Roman" w:hAnsi="Times New Roman" w:cs="Times New Roman"/>
                <w:sz w:val="28"/>
                <w:szCs w:val="28"/>
              </w:rPr>
              <w:t>Раскрашивание картинок (лук, огурец,</w:t>
            </w:r>
            <w:r w:rsidR="00C104D4">
              <w:rPr>
                <w:rFonts w:ascii="Times New Roman" w:hAnsi="Times New Roman" w:cs="Times New Roman"/>
                <w:sz w:val="28"/>
                <w:szCs w:val="28"/>
              </w:rPr>
              <w:t xml:space="preserve"> </w:t>
            </w:r>
            <w:r w:rsidRPr="00EA63CC">
              <w:rPr>
                <w:rFonts w:ascii="Times New Roman" w:hAnsi="Times New Roman" w:cs="Times New Roman"/>
                <w:sz w:val="28"/>
                <w:szCs w:val="28"/>
              </w:rPr>
              <w:t>помидор).</w:t>
            </w:r>
          </w:p>
        </w:tc>
        <w:tc>
          <w:tcPr>
            <w:tcW w:w="4394" w:type="dxa"/>
            <w:gridSpan w:val="3"/>
            <w:shd w:val="clear" w:color="auto" w:fill="auto"/>
          </w:tcPr>
          <w:p w:rsidR="002B7D75" w:rsidRDefault="00EA63CC" w:rsidP="00E73B3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Цель: </w:t>
            </w:r>
            <w:r w:rsidR="00E73B36" w:rsidRPr="00E73B36">
              <w:rPr>
                <w:rFonts w:ascii="Times New Roman" w:eastAsia="Calibri" w:hAnsi="Times New Roman" w:cs="Times New Roman"/>
                <w:sz w:val="28"/>
                <w:szCs w:val="28"/>
              </w:rPr>
              <w:t>Познакомить детей с плодами овощных культур;</w:t>
            </w:r>
            <w:r w:rsidR="00E73B36">
              <w:rPr>
                <w:rFonts w:ascii="Times New Roman" w:eastAsia="Calibri" w:hAnsi="Times New Roman" w:cs="Times New Roman"/>
                <w:sz w:val="28"/>
                <w:szCs w:val="28"/>
              </w:rPr>
              <w:t xml:space="preserve"> </w:t>
            </w:r>
            <w:r w:rsidR="00E73B36" w:rsidRPr="00E73B36">
              <w:rPr>
                <w:rFonts w:ascii="Times New Roman" w:eastAsia="Calibri" w:hAnsi="Times New Roman" w:cs="Times New Roman"/>
                <w:sz w:val="28"/>
                <w:szCs w:val="28"/>
              </w:rPr>
              <w:lastRenderedPageBreak/>
              <w:t>Закрепить знания о месте произрастания;</w:t>
            </w:r>
            <w:r w:rsidR="00E73B36">
              <w:rPr>
                <w:rFonts w:ascii="Times New Roman" w:eastAsia="Calibri" w:hAnsi="Times New Roman" w:cs="Times New Roman"/>
                <w:sz w:val="28"/>
                <w:szCs w:val="28"/>
              </w:rPr>
              <w:t xml:space="preserve"> </w:t>
            </w:r>
            <w:r w:rsidR="00E73B36" w:rsidRPr="00E73B36">
              <w:rPr>
                <w:rFonts w:ascii="Times New Roman" w:eastAsia="Calibri" w:hAnsi="Times New Roman" w:cs="Times New Roman"/>
                <w:sz w:val="28"/>
                <w:szCs w:val="28"/>
              </w:rPr>
              <w:t>Развивать у детей память, речь,</w:t>
            </w:r>
            <w:r w:rsidR="00E73B36">
              <w:rPr>
                <w:rFonts w:ascii="Times New Roman" w:eastAsia="Calibri" w:hAnsi="Times New Roman" w:cs="Times New Roman"/>
                <w:sz w:val="28"/>
                <w:szCs w:val="28"/>
              </w:rPr>
              <w:t xml:space="preserve"> </w:t>
            </w:r>
            <w:r w:rsidR="00E73B36" w:rsidRPr="00E73B36">
              <w:rPr>
                <w:rFonts w:ascii="Times New Roman" w:eastAsia="Calibri" w:hAnsi="Times New Roman" w:cs="Times New Roman"/>
                <w:sz w:val="28"/>
                <w:szCs w:val="28"/>
              </w:rPr>
              <w:t>активизировать словарный запас</w:t>
            </w:r>
            <w:r>
              <w:rPr>
                <w:rFonts w:ascii="Times New Roman" w:eastAsia="Calibri" w:hAnsi="Times New Roman" w:cs="Times New Roman"/>
                <w:sz w:val="28"/>
                <w:szCs w:val="28"/>
              </w:rPr>
              <w:t>.</w:t>
            </w:r>
          </w:p>
          <w:p w:rsidR="00EA63CC" w:rsidRPr="00A70D53" w:rsidRDefault="00EA63CC" w:rsidP="00E73B36">
            <w:pPr>
              <w:spacing w:after="0" w:line="240" w:lineRule="auto"/>
              <w:rPr>
                <w:rFonts w:ascii="Times New Roman" w:eastAsia="Calibri" w:hAnsi="Times New Roman" w:cs="Times New Roman"/>
                <w:sz w:val="28"/>
                <w:szCs w:val="28"/>
              </w:rPr>
            </w:pPr>
            <w:r w:rsidRPr="00EA63CC">
              <w:rPr>
                <w:rFonts w:ascii="Times New Roman" w:eastAsia="Calibri" w:hAnsi="Times New Roman" w:cs="Times New Roman"/>
                <w:sz w:val="28"/>
                <w:szCs w:val="28"/>
              </w:rPr>
              <w:t>Цель: развивать представления о цвете, закреплять названия овощей.</w:t>
            </w:r>
          </w:p>
        </w:tc>
        <w:tc>
          <w:tcPr>
            <w:tcW w:w="1276" w:type="dxa"/>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p>
        </w:tc>
      </w:tr>
      <w:tr w:rsidR="002B7D75" w:rsidRPr="00A70D53" w:rsidTr="00DA55AA">
        <w:tc>
          <w:tcPr>
            <w:tcW w:w="1101" w:type="dxa"/>
            <w:shd w:val="clear" w:color="auto" w:fill="auto"/>
          </w:tcPr>
          <w:p w:rsidR="002B7D75" w:rsidRPr="00A70D53" w:rsidRDefault="0040595B" w:rsidP="00032FA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806A7C">
              <w:rPr>
                <w:rFonts w:ascii="Times New Roman" w:eastAsia="Calibri" w:hAnsi="Times New Roman" w:cs="Times New Roman"/>
                <w:sz w:val="24"/>
                <w:szCs w:val="24"/>
              </w:rPr>
              <w:t xml:space="preserve"> неделя</w:t>
            </w:r>
          </w:p>
        </w:tc>
        <w:tc>
          <w:tcPr>
            <w:tcW w:w="3827" w:type="dxa"/>
            <w:gridSpan w:val="3"/>
            <w:shd w:val="clear" w:color="auto" w:fill="auto"/>
          </w:tcPr>
          <w:p w:rsidR="002B7D75" w:rsidRDefault="00205D6F" w:rsidP="00205D6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w:t>
            </w:r>
            <w:r w:rsidR="00D32B55" w:rsidRPr="00D32B55">
              <w:rPr>
                <w:rFonts w:ascii="Times New Roman" w:eastAsia="Calibri" w:hAnsi="Times New Roman" w:cs="Times New Roman"/>
                <w:sz w:val="28"/>
                <w:szCs w:val="28"/>
              </w:rPr>
              <w:t xml:space="preserve">аблюдение за ростом </w:t>
            </w:r>
            <w:r>
              <w:rPr>
                <w:rFonts w:ascii="Times New Roman" w:eastAsia="Calibri" w:hAnsi="Times New Roman" w:cs="Times New Roman"/>
                <w:sz w:val="28"/>
                <w:szCs w:val="28"/>
              </w:rPr>
              <w:t>рассады</w:t>
            </w:r>
            <w:r w:rsidR="00D32B55">
              <w:rPr>
                <w:rFonts w:ascii="Times New Roman" w:eastAsia="Calibri" w:hAnsi="Times New Roman" w:cs="Times New Roman"/>
                <w:sz w:val="28"/>
                <w:szCs w:val="28"/>
              </w:rPr>
              <w:t>.</w:t>
            </w:r>
          </w:p>
          <w:p w:rsidR="00EA63CC" w:rsidRDefault="00EA63CC" w:rsidP="00205D6F">
            <w:pPr>
              <w:spacing w:after="0" w:line="240" w:lineRule="auto"/>
              <w:rPr>
                <w:rFonts w:ascii="Times New Roman" w:eastAsia="Calibri" w:hAnsi="Times New Roman" w:cs="Times New Roman"/>
                <w:sz w:val="28"/>
                <w:szCs w:val="28"/>
              </w:rPr>
            </w:pPr>
          </w:p>
          <w:p w:rsidR="00C104D4" w:rsidRDefault="00C104D4" w:rsidP="00205D6F">
            <w:pPr>
              <w:spacing w:after="0" w:line="240" w:lineRule="auto"/>
              <w:rPr>
                <w:rFonts w:ascii="Times New Roman" w:eastAsia="Calibri" w:hAnsi="Times New Roman" w:cs="Times New Roman"/>
                <w:sz w:val="28"/>
                <w:szCs w:val="28"/>
              </w:rPr>
            </w:pPr>
          </w:p>
          <w:p w:rsidR="00C104D4" w:rsidRDefault="00C104D4" w:rsidP="00205D6F">
            <w:pPr>
              <w:spacing w:after="0" w:line="240" w:lineRule="auto"/>
              <w:rPr>
                <w:rFonts w:ascii="Times New Roman" w:eastAsia="Calibri" w:hAnsi="Times New Roman" w:cs="Times New Roman"/>
                <w:sz w:val="28"/>
                <w:szCs w:val="28"/>
              </w:rPr>
            </w:pPr>
          </w:p>
          <w:p w:rsidR="00C104D4" w:rsidRDefault="00C104D4" w:rsidP="00205D6F">
            <w:pPr>
              <w:spacing w:after="0" w:line="240" w:lineRule="auto"/>
              <w:rPr>
                <w:rFonts w:ascii="Times New Roman" w:eastAsia="Calibri" w:hAnsi="Times New Roman" w:cs="Times New Roman"/>
                <w:sz w:val="28"/>
                <w:szCs w:val="28"/>
              </w:rPr>
            </w:pPr>
          </w:p>
          <w:p w:rsidR="00205D6F" w:rsidRDefault="00205D6F" w:rsidP="00205D6F">
            <w:pPr>
              <w:spacing w:after="0" w:line="240" w:lineRule="auto"/>
              <w:rPr>
                <w:rFonts w:ascii="Times New Roman" w:eastAsia="Calibri" w:hAnsi="Times New Roman" w:cs="Times New Roman"/>
                <w:sz w:val="28"/>
                <w:szCs w:val="28"/>
              </w:rPr>
            </w:pPr>
            <w:r w:rsidRPr="00205D6F">
              <w:rPr>
                <w:rFonts w:ascii="Times New Roman" w:eastAsia="Calibri" w:hAnsi="Times New Roman" w:cs="Times New Roman"/>
                <w:sz w:val="28"/>
                <w:szCs w:val="28"/>
              </w:rPr>
              <w:t>Художественно - творческая деятельность детей</w:t>
            </w:r>
            <w:r>
              <w:rPr>
                <w:rFonts w:ascii="Times New Roman" w:eastAsia="Calibri" w:hAnsi="Times New Roman" w:cs="Times New Roman"/>
                <w:sz w:val="28"/>
                <w:szCs w:val="28"/>
              </w:rPr>
              <w:t>:</w:t>
            </w:r>
          </w:p>
          <w:p w:rsidR="00205D6F" w:rsidRPr="00A70D53" w:rsidRDefault="00205D6F" w:rsidP="00205D6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ле</w:t>
            </w:r>
            <w:r w:rsidR="00C104D4">
              <w:rPr>
                <w:rFonts w:ascii="Times New Roman" w:eastAsia="Calibri" w:hAnsi="Times New Roman" w:cs="Times New Roman"/>
                <w:sz w:val="28"/>
                <w:szCs w:val="28"/>
              </w:rPr>
              <w:t>п</w:t>
            </w:r>
            <w:r>
              <w:rPr>
                <w:rFonts w:ascii="Times New Roman" w:eastAsia="Calibri" w:hAnsi="Times New Roman" w:cs="Times New Roman"/>
                <w:sz w:val="28"/>
                <w:szCs w:val="28"/>
              </w:rPr>
              <w:t>ка «Лук»</w:t>
            </w:r>
          </w:p>
        </w:tc>
        <w:tc>
          <w:tcPr>
            <w:tcW w:w="4394" w:type="dxa"/>
            <w:gridSpan w:val="3"/>
            <w:shd w:val="clear" w:color="auto" w:fill="auto"/>
          </w:tcPr>
          <w:p w:rsidR="00C104D4" w:rsidRDefault="00D32B55" w:rsidP="00C104D4">
            <w:pPr>
              <w:rPr>
                <w:rFonts w:ascii="Times New Roman" w:eastAsia="Calibri" w:hAnsi="Times New Roman" w:cs="Times New Roman"/>
                <w:sz w:val="28"/>
                <w:szCs w:val="28"/>
              </w:rPr>
            </w:pPr>
            <w:r w:rsidRPr="00D32B55">
              <w:rPr>
                <w:rFonts w:ascii="Times New Roman" w:eastAsia="Calibri" w:hAnsi="Times New Roman" w:cs="Times New Roman"/>
                <w:sz w:val="28"/>
                <w:szCs w:val="28"/>
              </w:rPr>
              <w:t xml:space="preserve">Цель: </w:t>
            </w:r>
            <w:r w:rsidR="00C104D4" w:rsidRPr="00C104D4">
              <w:rPr>
                <w:rFonts w:ascii="Times New Roman" w:eastAsia="Calibri" w:hAnsi="Times New Roman" w:cs="Times New Roman"/>
                <w:sz w:val="28"/>
                <w:szCs w:val="28"/>
              </w:rPr>
              <w:t>подвести детей к пониманию условий, необходимых для успешного развития растений;</w:t>
            </w:r>
          </w:p>
          <w:p w:rsidR="00C104D4" w:rsidRDefault="00C104D4" w:rsidP="00C104D4">
            <w:pPr>
              <w:rPr>
                <w:rFonts w:ascii="Times New Roman" w:eastAsia="Calibri" w:hAnsi="Times New Roman" w:cs="Times New Roman"/>
                <w:sz w:val="28"/>
                <w:szCs w:val="28"/>
              </w:rPr>
            </w:pPr>
          </w:p>
          <w:p w:rsidR="002B7D75" w:rsidRPr="00EA63CC" w:rsidRDefault="00231907" w:rsidP="00C104D4">
            <w:pPr>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00EA63CC" w:rsidRPr="00EA63CC">
              <w:rPr>
                <w:rFonts w:ascii="Times New Roman" w:eastAsia="Calibri" w:hAnsi="Times New Roman" w:cs="Times New Roman"/>
                <w:sz w:val="28"/>
                <w:szCs w:val="28"/>
              </w:rPr>
              <w:t>Закрепить у детей умения лепить круглые формы, вытяги</w:t>
            </w:r>
            <w:r w:rsidR="00EA63CC">
              <w:rPr>
                <w:rFonts w:ascii="Times New Roman" w:eastAsia="Calibri" w:hAnsi="Times New Roman" w:cs="Times New Roman"/>
                <w:sz w:val="28"/>
                <w:szCs w:val="28"/>
              </w:rPr>
              <w:t xml:space="preserve">вания. </w:t>
            </w:r>
            <w:r w:rsidR="00EA63CC" w:rsidRPr="00EA63CC">
              <w:rPr>
                <w:rFonts w:ascii="Times New Roman" w:eastAsia="Calibri" w:hAnsi="Times New Roman" w:cs="Times New Roman"/>
                <w:sz w:val="28"/>
                <w:szCs w:val="28"/>
              </w:rPr>
              <w:t>Воспитывать у детей внимания, старательность</w:t>
            </w:r>
          </w:p>
        </w:tc>
        <w:tc>
          <w:tcPr>
            <w:tcW w:w="1276" w:type="dxa"/>
            <w:shd w:val="clear" w:color="auto" w:fill="auto"/>
          </w:tcPr>
          <w:p w:rsidR="002B7D75" w:rsidRPr="00A70D53" w:rsidRDefault="002B7D75" w:rsidP="00032FAF">
            <w:pPr>
              <w:spacing w:line="240" w:lineRule="auto"/>
              <w:rPr>
                <w:rFonts w:ascii="Times New Roman" w:eastAsia="Calibri" w:hAnsi="Times New Roman" w:cs="Times New Roman"/>
                <w:sz w:val="28"/>
                <w:szCs w:val="28"/>
              </w:rPr>
            </w:pPr>
          </w:p>
        </w:tc>
      </w:tr>
      <w:tr w:rsidR="00806A7C" w:rsidRPr="00A70D53" w:rsidTr="00DA55AA">
        <w:tc>
          <w:tcPr>
            <w:tcW w:w="1101" w:type="dxa"/>
            <w:shd w:val="clear" w:color="auto" w:fill="auto"/>
          </w:tcPr>
          <w:p w:rsidR="00806A7C" w:rsidRDefault="0040595B" w:rsidP="00032FA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806A7C">
              <w:rPr>
                <w:rFonts w:ascii="Times New Roman" w:eastAsia="Calibri" w:hAnsi="Times New Roman" w:cs="Times New Roman"/>
                <w:sz w:val="24"/>
                <w:szCs w:val="24"/>
              </w:rPr>
              <w:t xml:space="preserve"> неделя </w:t>
            </w:r>
          </w:p>
        </w:tc>
        <w:tc>
          <w:tcPr>
            <w:tcW w:w="3827" w:type="dxa"/>
            <w:gridSpan w:val="3"/>
            <w:shd w:val="clear" w:color="auto" w:fill="auto"/>
          </w:tcPr>
          <w:p w:rsidR="0036672A" w:rsidRPr="00C104D4" w:rsidRDefault="0036672A" w:rsidP="00C104D4">
            <w:pPr>
              <w:rPr>
                <w:rFonts w:ascii="Times New Roman" w:hAnsi="Times New Roman" w:cs="Times New Roman"/>
                <w:sz w:val="28"/>
                <w:szCs w:val="28"/>
              </w:rPr>
            </w:pPr>
            <w:r w:rsidRPr="00C104D4">
              <w:rPr>
                <w:rFonts w:ascii="Times New Roman" w:hAnsi="Times New Roman" w:cs="Times New Roman"/>
                <w:sz w:val="28"/>
                <w:szCs w:val="28"/>
              </w:rPr>
              <w:t>Рисование «</w:t>
            </w:r>
            <w:r w:rsidR="00C104D4" w:rsidRPr="00C104D4">
              <w:rPr>
                <w:rFonts w:ascii="Times New Roman" w:hAnsi="Times New Roman" w:cs="Times New Roman"/>
                <w:sz w:val="28"/>
                <w:szCs w:val="28"/>
              </w:rPr>
              <w:t>Наши растения</w:t>
            </w:r>
            <w:r w:rsidRPr="00C104D4">
              <w:rPr>
                <w:rFonts w:ascii="Times New Roman" w:hAnsi="Times New Roman" w:cs="Times New Roman"/>
                <w:sz w:val="28"/>
                <w:szCs w:val="28"/>
              </w:rPr>
              <w:t>»</w:t>
            </w:r>
          </w:p>
          <w:p w:rsidR="00231907" w:rsidRPr="00C104D4" w:rsidRDefault="00231907" w:rsidP="00C104D4">
            <w:pPr>
              <w:rPr>
                <w:rFonts w:ascii="Times New Roman" w:hAnsi="Times New Roman" w:cs="Times New Roman"/>
                <w:sz w:val="28"/>
                <w:szCs w:val="28"/>
              </w:rPr>
            </w:pPr>
          </w:p>
          <w:p w:rsidR="00231907" w:rsidRPr="00C104D4" w:rsidRDefault="00231907" w:rsidP="00C104D4">
            <w:pPr>
              <w:rPr>
                <w:rFonts w:ascii="Times New Roman" w:hAnsi="Times New Roman" w:cs="Times New Roman"/>
                <w:sz w:val="28"/>
                <w:szCs w:val="28"/>
              </w:rPr>
            </w:pPr>
          </w:p>
          <w:p w:rsidR="00231907" w:rsidRPr="00C104D4" w:rsidRDefault="00231907" w:rsidP="00C104D4">
            <w:pPr>
              <w:rPr>
                <w:rFonts w:ascii="Times New Roman" w:hAnsi="Times New Roman" w:cs="Times New Roman"/>
                <w:sz w:val="28"/>
                <w:szCs w:val="28"/>
              </w:rPr>
            </w:pPr>
          </w:p>
          <w:p w:rsidR="00806A7C" w:rsidRDefault="0036672A" w:rsidP="00C104D4">
            <w:pPr>
              <w:rPr>
                <w:rFonts w:ascii="Times New Roman" w:hAnsi="Times New Roman" w:cs="Times New Roman"/>
                <w:sz w:val="28"/>
                <w:szCs w:val="28"/>
              </w:rPr>
            </w:pPr>
            <w:r w:rsidRPr="00C104D4">
              <w:rPr>
                <w:rFonts w:ascii="Times New Roman" w:hAnsi="Times New Roman" w:cs="Times New Roman"/>
                <w:sz w:val="28"/>
                <w:szCs w:val="28"/>
              </w:rPr>
              <w:t xml:space="preserve"> </w:t>
            </w:r>
            <w:r w:rsidR="00C104D4" w:rsidRPr="00C104D4">
              <w:rPr>
                <w:rFonts w:ascii="Times New Roman" w:hAnsi="Times New Roman" w:cs="Times New Roman"/>
                <w:sz w:val="28"/>
                <w:szCs w:val="28"/>
              </w:rPr>
              <w:t>Обыгрывание сказки «Репка»</w:t>
            </w:r>
          </w:p>
          <w:p w:rsidR="00427C17" w:rsidRDefault="00427C17" w:rsidP="00C104D4">
            <w:pPr>
              <w:rPr>
                <w:rFonts w:ascii="Times New Roman" w:hAnsi="Times New Roman" w:cs="Times New Roman"/>
                <w:sz w:val="28"/>
                <w:szCs w:val="28"/>
              </w:rPr>
            </w:pPr>
          </w:p>
          <w:p w:rsidR="00427C17" w:rsidRDefault="00427C17" w:rsidP="00C104D4">
            <w:pPr>
              <w:rPr>
                <w:rFonts w:ascii="Times New Roman" w:hAnsi="Times New Roman" w:cs="Times New Roman"/>
                <w:sz w:val="28"/>
                <w:szCs w:val="28"/>
              </w:rPr>
            </w:pPr>
          </w:p>
          <w:p w:rsidR="00427C17" w:rsidRDefault="00427C17" w:rsidP="00C104D4">
            <w:pPr>
              <w:rPr>
                <w:rFonts w:ascii="Times New Roman" w:hAnsi="Times New Roman" w:cs="Times New Roman"/>
                <w:sz w:val="28"/>
                <w:szCs w:val="28"/>
              </w:rPr>
            </w:pPr>
          </w:p>
          <w:p w:rsidR="00427C17" w:rsidRDefault="00427C17" w:rsidP="00C104D4">
            <w:pPr>
              <w:rPr>
                <w:rFonts w:ascii="Times New Roman" w:hAnsi="Times New Roman" w:cs="Times New Roman"/>
                <w:sz w:val="28"/>
                <w:szCs w:val="28"/>
              </w:rPr>
            </w:pPr>
          </w:p>
          <w:p w:rsidR="00C104D4" w:rsidRPr="00C104D4" w:rsidRDefault="00C104D4" w:rsidP="00C104D4">
            <w:pPr>
              <w:rPr>
                <w:rFonts w:ascii="Times New Roman" w:hAnsi="Times New Roman" w:cs="Times New Roman"/>
                <w:sz w:val="28"/>
                <w:szCs w:val="28"/>
              </w:rPr>
            </w:pPr>
            <w:r w:rsidRPr="00C104D4">
              <w:rPr>
                <w:rFonts w:ascii="Times New Roman" w:hAnsi="Times New Roman" w:cs="Times New Roman"/>
                <w:sz w:val="28"/>
                <w:szCs w:val="28"/>
              </w:rPr>
              <w:t>Итоговая беседа «Огород на окне перенос</w:t>
            </w:r>
            <w:r>
              <w:rPr>
                <w:rFonts w:ascii="Times New Roman" w:hAnsi="Times New Roman" w:cs="Times New Roman"/>
                <w:sz w:val="28"/>
                <w:szCs w:val="28"/>
              </w:rPr>
              <w:t>ится на участок детского сада».</w:t>
            </w:r>
          </w:p>
        </w:tc>
        <w:tc>
          <w:tcPr>
            <w:tcW w:w="4394" w:type="dxa"/>
            <w:gridSpan w:val="3"/>
            <w:shd w:val="clear" w:color="auto" w:fill="auto"/>
          </w:tcPr>
          <w:p w:rsidR="00C104D4" w:rsidRDefault="00231907" w:rsidP="00C104D4">
            <w:pPr>
              <w:rPr>
                <w:rFonts w:ascii="Times New Roman" w:hAnsi="Times New Roman" w:cs="Times New Roman"/>
                <w:sz w:val="28"/>
                <w:szCs w:val="28"/>
              </w:rPr>
            </w:pPr>
            <w:r w:rsidRPr="00C104D4">
              <w:rPr>
                <w:rFonts w:ascii="Times New Roman" w:hAnsi="Times New Roman" w:cs="Times New Roman"/>
                <w:sz w:val="28"/>
                <w:szCs w:val="28"/>
              </w:rPr>
              <w:t xml:space="preserve">Цель: </w:t>
            </w:r>
            <w:r w:rsidR="00C104D4" w:rsidRPr="00C104D4">
              <w:rPr>
                <w:rFonts w:ascii="Times New Roman" w:hAnsi="Times New Roman" w:cs="Times New Roman"/>
                <w:sz w:val="28"/>
                <w:szCs w:val="28"/>
              </w:rPr>
              <w:t xml:space="preserve"> Закрепление умения детей передавать в рисунке форму, цвет и характерные особенности овощей, развитие творческого воображения, формировать умение рисовать красками</w:t>
            </w:r>
          </w:p>
          <w:p w:rsidR="00C104D4" w:rsidRDefault="00C104D4" w:rsidP="00C104D4">
            <w:pPr>
              <w:rPr>
                <w:rFonts w:ascii="Times New Roman" w:hAnsi="Times New Roman" w:cs="Times New Roman"/>
                <w:sz w:val="28"/>
                <w:szCs w:val="28"/>
              </w:rPr>
            </w:pPr>
            <w:r>
              <w:rPr>
                <w:rFonts w:ascii="Times New Roman" w:hAnsi="Times New Roman" w:cs="Times New Roman"/>
                <w:sz w:val="28"/>
                <w:szCs w:val="28"/>
              </w:rPr>
              <w:t xml:space="preserve">Цель: </w:t>
            </w:r>
            <w:r w:rsidRPr="00C104D4">
              <w:rPr>
                <w:rFonts w:ascii="Times New Roman" w:hAnsi="Times New Roman" w:cs="Times New Roman"/>
                <w:sz w:val="28"/>
                <w:szCs w:val="28"/>
              </w:rPr>
              <w:t>способствовать формированию умения детей отражать некоторые игровые действия и имитировать действия персонажей, побуждать детей к активному участию в театрализованной игре;</w:t>
            </w:r>
          </w:p>
          <w:p w:rsidR="00806A7C" w:rsidRDefault="00C104D4" w:rsidP="00C104D4">
            <w:pPr>
              <w:rPr>
                <w:rFonts w:ascii="Times New Roman" w:hAnsi="Times New Roman" w:cs="Times New Roman"/>
                <w:sz w:val="28"/>
                <w:szCs w:val="28"/>
              </w:rPr>
            </w:pPr>
            <w:r>
              <w:rPr>
                <w:rFonts w:ascii="Times New Roman" w:hAnsi="Times New Roman" w:cs="Times New Roman"/>
                <w:sz w:val="28"/>
                <w:szCs w:val="28"/>
              </w:rPr>
              <w:t xml:space="preserve">Цель: </w:t>
            </w:r>
            <w:r w:rsidRPr="00C104D4">
              <w:rPr>
                <w:rFonts w:ascii="Times New Roman" w:hAnsi="Times New Roman" w:cs="Times New Roman"/>
                <w:sz w:val="28"/>
                <w:szCs w:val="28"/>
              </w:rPr>
              <w:t>Настроить детей на дальнейшую деятельность</w:t>
            </w:r>
            <w:r w:rsidR="00427C17">
              <w:rPr>
                <w:rFonts w:ascii="Times New Roman" w:hAnsi="Times New Roman" w:cs="Times New Roman"/>
                <w:sz w:val="28"/>
                <w:szCs w:val="28"/>
              </w:rPr>
              <w:t xml:space="preserve">, которая </w:t>
            </w:r>
            <w:r w:rsidRPr="00C104D4">
              <w:rPr>
                <w:rFonts w:ascii="Times New Roman" w:hAnsi="Times New Roman" w:cs="Times New Roman"/>
                <w:sz w:val="28"/>
                <w:szCs w:val="28"/>
              </w:rPr>
              <w:t xml:space="preserve"> </w:t>
            </w:r>
            <w:r w:rsidR="00427C17">
              <w:rPr>
                <w:rFonts w:ascii="Times New Roman" w:hAnsi="Times New Roman" w:cs="Times New Roman"/>
                <w:sz w:val="28"/>
                <w:szCs w:val="28"/>
              </w:rPr>
              <w:t xml:space="preserve">продолжится на </w:t>
            </w:r>
            <w:r w:rsidRPr="00C104D4">
              <w:rPr>
                <w:rFonts w:ascii="Times New Roman" w:hAnsi="Times New Roman" w:cs="Times New Roman"/>
                <w:sz w:val="28"/>
                <w:szCs w:val="28"/>
              </w:rPr>
              <w:t xml:space="preserve">участке </w:t>
            </w:r>
            <w:r w:rsidR="00427C17">
              <w:rPr>
                <w:rFonts w:ascii="Times New Roman" w:hAnsi="Times New Roman" w:cs="Times New Roman"/>
                <w:sz w:val="28"/>
                <w:szCs w:val="28"/>
              </w:rPr>
              <w:t xml:space="preserve">детского </w:t>
            </w:r>
            <w:r w:rsidRPr="00C104D4">
              <w:rPr>
                <w:rFonts w:ascii="Times New Roman" w:hAnsi="Times New Roman" w:cs="Times New Roman"/>
                <w:sz w:val="28"/>
                <w:szCs w:val="28"/>
              </w:rPr>
              <w:t>сада.</w:t>
            </w:r>
          </w:p>
          <w:p w:rsidR="00C104D4" w:rsidRPr="00C104D4" w:rsidRDefault="00C104D4" w:rsidP="00C104D4">
            <w:pPr>
              <w:rPr>
                <w:rFonts w:ascii="Times New Roman" w:hAnsi="Times New Roman" w:cs="Times New Roman"/>
                <w:sz w:val="28"/>
                <w:szCs w:val="28"/>
              </w:rPr>
            </w:pPr>
          </w:p>
        </w:tc>
        <w:tc>
          <w:tcPr>
            <w:tcW w:w="1276" w:type="dxa"/>
            <w:shd w:val="clear" w:color="auto" w:fill="auto"/>
          </w:tcPr>
          <w:p w:rsidR="00806A7C" w:rsidRPr="00A70D53" w:rsidRDefault="00806A7C" w:rsidP="00032FAF">
            <w:pPr>
              <w:spacing w:line="240" w:lineRule="auto"/>
              <w:rPr>
                <w:rFonts w:ascii="Times New Roman" w:eastAsia="Calibri" w:hAnsi="Times New Roman" w:cs="Times New Roman"/>
                <w:sz w:val="28"/>
                <w:szCs w:val="28"/>
              </w:rPr>
            </w:pPr>
          </w:p>
        </w:tc>
      </w:tr>
    </w:tbl>
    <w:p w:rsidR="002B7D75" w:rsidRPr="00D52845" w:rsidRDefault="002B7D75" w:rsidP="002B7D75">
      <w:pPr>
        <w:rPr>
          <w:rFonts w:ascii="Times New Roman" w:hAnsi="Times New Roman" w:cs="Times New Roman"/>
          <w:sz w:val="28"/>
          <w:szCs w:val="28"/>
        </w:rPr>
      </w:pPr>
    </w:p>
    <w:p w:rsidR="00427C17" w:rsidRDefault="00427C17" w:rsidP="0036672A">
      <w:pPr>
        <w:rPr>
          <w:rFonts w:ascii="Times New Roman" w:hAnsi="Times New Roman" w:cs="Times New Roman"/>
          <w:sz w:val="28"/>
          <w:szCs w:val="28"/>
        </w:rPr>
      </w:pPr>
    </w:p>
    <w:p w:rsidR="00427C17" w:rsidRDefault="00427C17" w:rsidP="0036672A">
      <w:pPr>
        <w:rPr>
          <w:rFonts w:ascii="Times New Roman" w:hAnsi="Times New Roman" w:cs="Times New Roman"/>
          <w:sz w:val="28"/>
          <w:szCs w:val="28"/>
        </w:rPr>
      </w:pPr>
    </w:p>
    <w:p w:rsidR="002B7D75" w:rsidRPr="00427C17" w:rsidRDefault="002B7D75"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 xml:space="preserve">Результаты проекта: </w:t>
      </w:r>
    </w:p>
    <w:p w:rsidR="00D32B55" w:rsidRPr="00427C17" w:rsidRDefault="0036672A" w:rsidP="00427C17">
      <w:pPr>
        <w:spacing w:after="0" w:line="240" w:lineRule="auto"/>
        <w:rPr>
          <w:rFonts w:ascii="Times New Roman" w:hAnsi="Times New Roman" w:cs="Times New Roman"/>
          <w:sz w:val="28"/>
          <w:szCs w:val="28"/>
        </w:rPr>
      </w:pPr>
      <w:r w:rsidRPr="00427C17">
        <w:rPr>
          <w:rFonts w:ascii="Times New Roman" w:hAnsi="Times New Roman" w:cs="Times New Roman"/>
          <w:sz w:val="28"/>
          <w:szCs w:val="28"/>
        </w:rPr>
        <w:t>В ходе проекта расширились представления детей о растениях, как живых организмах, об условиях, необходимых для роста и развития, развилось эстетическое чувство, умение радоваться красоте выращиваемых растений и результатом своего труда. Дети научились наблюдать, стали бережнее относиться к растительному миру, правильно взаимодействовать с растениями по принципу «не навреди». Все участники проекта (дети, воспитатели, родители) получили положительные эмоции от полученных результатов.</w:t>
      </w:r>
    </w:p>
    <w:p w:rsidR="00D32B55" w:rsidRPr="00D32B55" w:rsidRDefault="00D32B55" w:rsidP="00D32B55">
      <w:pPr>
        <w:rPr>
          <w:rFonts w:ascii="Times New Roman" w:hAnsi="Times New Roman" w:cs="Times New Roman"/>
          <w:sz w:val="28"/>
          <w:szCs w:val="28"/>
        </w:rPr>
      </w:pPr>
    </w:p>
    <w:p w:rsidR="00D32B55" w:rsidRPr="00D32B55" w:rsidRDefault="00D32B55" w:rsidP="00D32B55">
      <w:pPr>
        <w:rPr>
          <w:rFonts w:ascii="Times New Roman" w:hAnsi="Times New Roman" w:cs="Times New Roman"/>
          <w:sz w:val="28"/>
          <w:szCs w:val="28"/>
        </w:rPr>
      </w:pPr>
    </w:p>
    <w:p w:rsidR="00D32B55" w:rsidRDefault="00D32B55" w:rsidP="00D32B55">
      <w:pPr>
        <w:rPr>
          <w:rFonts w:ascii="Times New Roman" w:hAnsi="Times New Roman" w:cs="Times New Roman"/>
          <w:sz w:val="28"/>
          <w:szCs w:val="28"/>
        </w:rPr>
      </w:pPr>
    </w:p>
    <w:p w:rsidR="00427C17" w:rsidRDefault="00D32B55" w:rsidP="00D32B55">
      <w:pPr>
        <w:tabs>
          <w:tab w:val="left" w:pos="1425"/>
        </w:tabs>
        <w:rPr>
          <w:rFonts w:ascii="Times New Roman" w:hAnsi="Times New Roman" w:cs="Times New Roman"/>
          <w:sz w:val="28"/>
          <w:szCs w:val="28"/>
        </w:rPr>
      </w:pPr>
      <w:r>
        <w:rPr>
          <w:rFonts w:ascii="Times New Roman" w:hAnsi="Times New Roman" w:cs="Times New Roman"/>
          <w:sz w:val="28"/>
          <w:szCs w:val="28"/>
        </w:rPr>
        <w:tab/>
      </w: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Pr="002C0EF7" w:rsidRDefault="002C0EF7" w:rsidP="002C0EF7">
      <w:pPr>
        <w:spacing w:after="0" w:line="240" w:lineRule="auto"/>
        <w:rPr>
          <w:rFonts w:ascii="Times New Roman" w:hAnsi="Times New Roman" w:cs="Times New Roman"/>
          <w:sz w:val="28"/>
          <w:szCs w:val="28"/>
        </w:rPr>
      </w:pPr>
      <w:r w:rsidRPr="002C0EF7">
        <w:rPr>
          <w:rFonts w:ascii="Times New Roman" w:hAnsi="Times New Roman" w:cs="Times New Roman"/>
          <w:sz w:val="28"/>
          <w:szCs w:val="28"/>
        </w:rPr>
        <w:t>Список и</w:t>
      </w:r>
      <w:r w:rsidR="00427C17" w:rsidRPr="002C0EF7">
        <w:rPr>
          <w:rFonts w:ascii="Times New Roman" w:hAnsi="Times New Roman" w:cs="Times New Roman"/>
          <w:sz w:val="28"/>
          <w:szCs w:val="28"/>
        </w:rPr>
        <w:t>спользуем</w:t>
      </w:r>
      <w:r w:rsidRPr="002C0EF7">
        <w:rPr>
          <w:rFonts w:ascii="Times New Roman" w:hAnsi="Times New Roman" w:cs="Times New Roman"/>
          <w:sz w:val="28"/>
          <w:szCs w:val="28"/>
        </w:rPr>
        <w:t>ой  литературы</w:t>
      </w:r>
      <w:r w:rsidR="00427C17" w:rsidRPr="002C0EF7">
        <w:rPr>
          <w:rFonts w:ascii="Times New Roman" w:hAnsi="Times New Roman" w:cs="Times New Roman"/>
          <w:sz w:val="28"/>
          <w:szCs w:val="28"/>
        </w:rPr>
        <w:t xml:space="preserve">: </w:t>
      </w:r>
    </w:p>
    <w:p w:rsidR="00427C17" w:rsidRPr="002C0EF7" w:rsidRDefault="00427C17" w:rsidP="002C0EF7">
      <w:pPr>
        <w:spacing w:after="0" w:line="240" w:lineRule="auto"/>
        <w:rPr>
          <w:rFonts w:ascii="Times New Roman" w:hAnsi="Times New Roman" w:cs="Times New Roman"/>
          <w:sz w:val="28"/>
          <w:szCs w:val="28"/>
        </w:rPr>
      </w:pPr>
      <w:r w:rsidRPr="002C0EF7">
        <w:rPr>
          <w:rFonts w:ascii="Times New Roman" w:hAnsi="Times New Roman" w:cs="Times New Roman"/>
          <w:sz w:val="28"/>
          <w:szCs w:val="28"/>
        </w:rPr>
        <w:t>Иванова А.И. «Экологические наблюдения и эксперименты в детском саду. Мир растений», М.: 2005.</w:t>
      </w:r>
      <w:r w:rsidRPr="002C0EF7">
        <w:rPr>
          <w:rFonts w:ascii="Times New Roman" w:hAnsi="Times New Roman" w:cs="Times New Roman"/>
          <w:sz w:val="28"/>
          <w:szCs w:val="28"/>
        </w:rPr>
        <w:br/>
        <w:t>Комарова Н.Г., Грибова Л.Ф. «Мир, в котором я живу», М.: 2006.</w:t>
      </w:r>
      <w:r w:rsidRPr="002C0EF7">
        <w:rPr>
          <w:rFonts w:ascii="Times New Roman" w:hAnsi="Times New Roman" w:cs="Times New Roman"/>
          <w:sz w:val="28"/>
          <w:szCs w:val="28"/>
        </w:rPr>
        <w:br/>
      </w:r>
      <w:proofErr w:type="spellStart"/>
      <w:r w:rsidR="002C0EF7" w:rsidRPr="002C0EF7">
        <w:rPr>
          <w:rFonts w:ascii="Times New Roman" w:hAnsi="Times New Roman" w:cs="Times New Roman"/>
          <w:sz w:val="28"/>
          <w:szCs w:val="28"/>
        </w:rPr>
        <w:t>Марудова</w:t>
      </w:r>
      <w:proofErr w:type="spellEnd"/>
      <w:r w:rsidR="002C0EF7" w:rsidRPr="002C0EF7">
        <w:rPr>
          <w:rFonts w:ascii="Times New Roman" w:hAnsi="Times New Roman" w:cs="Times New Roman"/>
          <w:sz w:val="28"/>
          <w:szCs w:val="28"/>
        </w:rPr>
        <w:t xml:space="preserve"> Е. В. Ознакомление дошкольников с окружающим миром. Экспериментирование. – СПб.: ООО «ИЗДАТЕЛЬСТВО «ДЕТСТВО – ПРЕСС», 2011.</w:t>
      </w:r>
    </w:p>
    <w:p w:rsidR="00427C17" w:rsidRPr="002C0EF7" w:rsidRDefault="00427C17" w:rsidP="002C0EF7">
      <w:pPr>
        <w:spacing w:after="0" w:line="240" w:lineRule="auto"/>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427C17" w:rsidRDefault="00427C17" w:rsidP="00D32B55">
      <w:pPr>
        <w:tabs>
          <w:tab w:val="left" w:pos="1425"/>
        </w:tabs>
        <w:rPr>
          <w:rFonts w:ascii="Times New Roman" w:hAnsi="Times New Roman" w:cs="Times New Roman"/>
          <w:sz w:val="28"/>
          <w:szCs w:val="28"/>
        </w:rPr>
      </w:pPr>
    </w:p>
    <w:p w:rsidR="00D32B55" w:rsidRPr="00D32B55" w:rsidRDefault="00D32B55" w:rsidP="00D32B55">
      <w:pPr>
        <w:tabs>
          <w:tab w:val="left" w:pos="1425"/>
        </w:tabs>
        <w:rPr>
          <w:rFonts w:ascii="Times New Roman" w:hAnsi="Times New Roman" w:cs="Times New Roman"/>
          <w:sz w:val="28"/>
          <w:szCs w:val="28"/>
        </w:rPr>
      </w:pPr>
    </w:p>
    <w:p w:rsidR="00D32B55" w:rsidRPr="00D32B55" w:rsidRDefault="00D32B55" w:rsidP="00D32B55">
      <w:pPr>
        <w:tabs>
          <w:tab w:val="left" w:pos="1425"/>
        </w:tabs>
        <w:rPr>
          <w:rFonts w:ascii="Times New Roman" w:hAnsi="Times New Roman" w:cs="Times New Roman"/>
          <w:sz w:val="28"/>
          <w:szCs w:val="28"/>
        </w:rPr>
      </w:pPr>
    </w:p>
    <w:p w:rsidR="00D32B55" w:rsidRPr="00D32B55" w:rsidRDefault="00D32B55" w:rsidP="00D32B55">
      <w:pPr>
        <w:tabs>
          <w:tab w:val="left" w:pos="1425"/>
        </w:tabs>
        <w:rPr>
          <w:rFonts w:ascii="Times New Roman" w:hAnsi="Times New Roman" w:cs="Times New Roman"/>
          <w:sz w:val="28"/>
          <w:szCs w:val="28"/>
        </w:rPr>
      </w:pPr>
    </w:p>
    <w:p w:rsidR="001F192C" w:rsidRPr="00D32B55" w:rsidRDefault="001F192C" w:rsidP="00D32B55">
      <w:pPr>
        <w:tabs>
          <w:tab w:val="left" w:pos="1425"/>
        </w:tabs>
        <w:rPr>
          <w:rFonts w:ascii="Times New Roman" w:hAnsi="Times New Roman" w:cs="Times New Roman"/>
          <w:sz w:val="28"/>
          <w:szCs w:val="28"/>
        </w:rPr>
      </w:pPr>
    </w:p>
    <w:sectPr w:rsidR="001F192C" w:rsidRPr="00D32B55" w:rsidSect="002B7D7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3E"/>
    <w:rsid w:val="001F192C"/>
    <w:rsid w:val="00205D6F"/>
    <w:rsid w:val="00231907"/>
    <w:rsid w:val="002B7D75"/>
    <w:rsid w:val="002C0EF7"/>
    <w:rsid w:val="0036672A"/>
    <w:rsid w:val="003A6C9C"/>
    <w:rsid w:val="0040595B"/>
    <w:rsid w:val="00427C17"/>
    <w:rsid w:val="00503AE5"/>
    <w:rsid w:val="007B450D"/>
    <w:rsid w:val="00806A7C"/>
    <w:rsid w:val="00A147E2"/>
    <w:rsid w:val="00B273CE"/>
    <w:rsid w:val="00C104D4"/>
    <w:rsid w:val="00C24F3E"/>
    <w:rsid w:val="00D32B55"/>
    <w:rsid w:val="00DA55AA"/>
    <w:rsid w:val="00E63659"/>
    <w:rsid w:val="00E73B36"/>
    <w:rsid w:val="00EA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B6AD"/>
  <w15:docId w15:val="{5B2F5262-51BA-4FA9-816F-4695B216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0321">
      <w:bodyDiv w:val="1"/>
      <w:marLeft w:val="0"/>
      <w:marRight w:val="0"/>
      <w:marTop w:val="0"/>
      <w:marBottom w:val="0"/>
      <w:divBdr>
        <w:top w:val="none" w:sz="0" w:space="0" w:color="auto"/>
        <w:left w:val="none" w:sz="0" w:space="0" w:color="auto"/>
        <w:bottom w:val="none" w:sz="0" w:space="0" w:color="auto"/>
        <w:right w:val="none" w:sz="0" w:space="0" w:color="auto"/>
      </w:divBdr>
    </w:div>
    <w:div w:id="435710525">
      <w:bodyDiv w:val="1"/>
      <w:marLeft w:val="0"/>
      <w:marRight w:val="0"/>
      <w:marTop w:val="0"/>
      <w:marBottom w:val="0"/>
      <w:divBdr>
        <w:top w:val="none" w:sz="0" w:space="0" w:color="auto"/>
        <w:left w:val="none" w:sz="0" w:space="0" w:color="auto"/>
        <w:bottom w:val="none" w:sz="0" w:space="0" w:color="auto"/>
        <w:right w:val="none" w:sz="0" w:space="0" w:color="auto"/>
      </w:divBdr>
    </w:div>
    <w:div w:id="442306319">
      <w:bodyDiv w:val="1"/>
      <w:marLeft w:val="0"/>
      <w:marRight w:val="0"/>
      <w:marTop w:val="0"/>
      <w:marBottom w:val="0"/>
      <w:divBdr>
        <w:top w:val="none" w:sz="0" w:space="0" w:color="auto"/>
        <w:left w:val="none" w:sz="0" w:space="0" w:color="auto"/>
        <w:bottom w:val="none" w:sz="0" w:space="0" w:color="auto"/>
        <w:right w:val="none" w:sz="0" w:space="0" w:color="auto"/>
      </w:divBdr>
    </w:div>
    <w:div w:id="18753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2022-02-25T18:06:00Z</dcterms:created>
  <dcterms:modified xsi:type="dcterms:W3CDTF">2023-11-22T20:45:00Z</dcterms:modified>
</cp:coreProperties>
</file>