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23C" w:rsidRPr="00D94E2B" w:rsidRDefault="00F246CE" w:rsidP="00D94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Развитие</w:t>
      </w:r>
      <w:r w:rsidR="002C023C" w:rsidRPr="00D94E2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эмоций </w:t>
      </w:r>
    </w:p>
    <w:p w:rsidR="002C023C" w:rsidRPr="00D94E2B" w:rsidRDefault="000130F2" w:rsidP="00D94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94E2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у детей с рождения до 6</w:t>
      </w:r>
      <w:r w:rsidR="002C023C" w:rsidRPr="00D94E2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месяцев</w:t>
      </w:r>
    </w:p>
    <w:p w:rsidR="00CB437A" w:rsidRPr="0013435E" w:rsidRDefault="005A08A8" w:rsidP="000E03A6">
      <w:pPr>
        <w:spacing w:after="24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77347" cy="940279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3" t="58023" r="71143"/>
                    <a:stretch/>
                  </pic:blipFill>
                  <pic:spPr bwMode="auto">
                    <a:xfrm>
                      <a:off x="0" y="0"/>
                      <a:ext cx="784286" cy="948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0B60" w:rsidRPr="00D94E2B" w:rsidRDefault="00600B60" w:rsidP="0013435E">
      <w:pPr>
        <w:spacing w:after="24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E2B">
        <w:rPr>
          <w:rFonts w:ascii="Times New Roman" w:eastAsia="Times New Roman" w:hAnsi="Times New Roman" w:cs="Times New Roman"/>
          <w:sz w:val="28"/>
          <w:szCs w:val="28"/>
        </w:rPr>
        <w:t xml:space="preserve">Сразу после рождения ребенок еще не умеет радоваться появлению матери. Его крик адресован всем как сигнал. Ближе к трем неделям жизни со стороны малыша появляются ответные реакции на внешние воздействия: в ответ на похлопывание, поглаживание, ласковый голос и взгляд, новорожденный потихоньку начинает улыбаться. Это новый важный этап в развитии, который говорит о том, что малыш видит и слышит. Именно на этом этапе важно начинать развивать эмоциональную сферу ребенка, гармоничное развитие которой возможно только при условии бережного подхода к чувствам ребенка. </w:t>
      </w:r>
    </w:p>
    <w:p w:rsidR="00600B60" w:rsidRPr="00D94E2B" w:rsidRDefault="00600B60" w:rsidP="0013435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E2B">
        <w:rPr>
          <w:rFonts w:ascii="Times New Roman" w:eastAsia="Times New Roman" w:hAnsi="Times New Roman" w:cs="Times New Roman"/>
          <w:sz w:val="28"/>
          <w:szCs w:val="28"/>
        </w:rPr>
        <w:t xml:space="preserve">    Предлагаемые игры развивают доверие и взаимопонимание, приносят радость общения друг с другом. </w:t>
      </w:r>
    </w:p>
    <w:p w:rsidR="00600B60" w:rsidRPr="00D94E2B" w:rsidRDefault="00CB437A" w:rsidP="0013435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E2B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600B60" w:rsidRPr="00D94E2B">
        <w:rPr>
          <w:rFonts w:ascii="Times New Roman" w:eastAsia="Times New Roman" w:hAnsi="Times New Roman" w:cs="Times New Roman"/>
          <w:b/>
          <w:sz w:val="28"/>
          <w:szCs w:val="28"/>
        </w:rPr>
        <w:t>Пум-</w:t>
      </w:r>
      <w:proofErr w:type="spellStart"/>
      <w:r w:rsidR="00600B60" w:rsidRPr="00D94E2B">
        <w:rPr>
          <w:rFonts w:ascii="Times New Roman" w:eastAsia="Times New Roman" w:hAnsi="Times New Roman" w:cs="Times New Roman"/>
          <w:b/>
          <w:sz w:val="28"/>
          <w:szCs w:val="28"/>
        </w:rPr>
        <w:t>пурум</w:t>
      </w:r>
      <w:proofErr w:type="spellEnd"/>
      <w:r w:rsidRPr="00D94E2B">
        <w:rPr>
          <w:rFonts w:ascii="Times New Roman" w:eastAsia="Times New Roman" w:hAnsi="Times New Roman" w:cs="Times New Roman"/>
          <w:b/>
          <w:sz w:val="28"/>
          <w:szCs w:val="28"/>
        </w:rPr>
        <w:t>».</w:t>
      </w:r>
      <w:r w:rsidR="00600B60" w:rsidRPr="00D94E2B">
        <w:rPr>
          <w:rFonts w:ascii="Times New Roman" w:eastAsia="Times New Roman" w:hAnsi="Times New Roman" w:cs="Times New Roman"/>
          <w:sz w:val="28"/>
          <w:szCs w:val="28"/>
        </w:rPr>
        <w:t xml:space="preserve"> Для ребенка первых месяцев жизни характерно так называемое </w:t>
      </w:r>
      <w:r w:rsidR="00F246C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00B60" w:rsidRPr="00D94E2B">
        <w:rPr>
          <w:rFonts w:ascii="Times New Roman" w:eastAsia="Times New Roman" w:hAnsi="Times New Roman" w:cs="Times New Roman"/>
          <w:sz w:val="28"/>
          <w:szCs w:val="28"/>
        </w:rPr>
        <w:t xml:space="preserve">ротовое внимание при </w:t>
      </w:r>
      <w:r w:rsidR="00600B60" w:rsidRPr="00D94E2B">
        <w:rPr>
          <w:rFonts w:ascii="Times New Roman" w:eastAsia="Times New Roman" w:hAnsi="Times New Roman" w:cs="Times New Roman"/>
          <w:sz w:val="28"/>
          <w:szCs w:val="28"/>
        </w:rPr>
        <w:lastRenderedPageBreak/>
        <w:t>общении</w:t>
      </w:r>
      <w:r w:rsidR="00F246C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00B60" w:rsidRPr="00D94E2B">
        <w:rPr>
          <w:rFonts w:ascii="Times New Roman" w:eastAsia="Times New Roman" w:hAnsi="Times New Roman" w:cs="Times New Roman"/>
          <w:sz w:val="28"/>
          <w:szCs w:val="28"/>
        </w:rPr>
        <w:t xml:space="preserve">. То есть ребенок старается ответить, вступить в разговор, двигая губами, открывая и закрывая рот. Он выражает радость всем телом, энергично двигая ручками и ножками. Поощряйте его на эмоциональное общение, вытяните губы, пропойте низким голосом </w:t>
      </w:r>
      <w:r w:rsidR="00F246CE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600B60" w:rsidRPr="00D94E2B">
        <w:rPr>
          <w:rFonts w:ascii="Times New Roman" w:eastAsia="Times New Roman" w:hAnsi="Times New Roman" w:cs="Times New Roman"/>
          <w:sz w:val="28"/>
          <w:szCs w:val="28"/>
        </w:rPr>
        <w:t>бу</w:t>
      </w:r>
      <w:proofErr w:type="spellEnd"/>
      <w:r w:rsidR="00600B60" w:rsidRPr="00D94E2B">
        <w:rPr>
          <w:rFonts w:ascii="Times New Roman" w:eastAsia="Times New Roman" w:hAnsi="Times New Roman" w:cs="Times New Roman"/>
          <w:sz w:val="28"/>
          <w:szCs w:val="28"/>
        </w:rPr>
        <w:t>-у-у-у</w:t>
      </w:r>
      <w:r w:rsidR="00F246C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00B60" w:rsidRPr="00D94E2B">
        <w:rPr>
          <w:rFonts w:ascii="Times New Roman" w:eastAsia="Times New Roman" w:hAnsi="Times New Roman" w:cs="Times New Roman"/>
          <w:sz w:val="28"/>
          <w:szCs w:val="28"/>
        </w:rPr>
        <w:t xml:space="preserve">, затем высоким </w:t>
      </w:r>
      <w:r w:rsidR="00F246C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600B60" w:rsidRPr="00D94E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46C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00B60" w:rsidRPr="00D94E2B">
        <w:rPr>
          <w:rFonts w:ascii="Times New Roman" w:eastAsia="Times New Roman" w:hAnsi="Times New Roman" w:cs="Times New Roman"/>
          <w:sz w:val="28"/>
          <w:szCs w:val="28"/>
        </w:rPr>
        <w:t>пи-и-и-и</w:t>
      </w:r>
      <w:r w:rsidR="00F246C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00B60" w:rsidRPr="00D94E2B">
        <w:rPr>
          <w:rFonts w:ascii="Times New Roman" w:eastAsia="Times New Roman" w:hAnsi="Times New Roman" w:cs="Times New Roman"/>
          <w:sz w:val="28"/>
          <w:szCs w:val="28"/>
        </w:rPr>
        <w:t xml:space="preserve">. Покачайте головой, сказав </w:t>
      </w:r>
      <w:r w:rsidR="00F246C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00B60" w:rsidRPr="00D94E2B">
        <w:rPr>
          <w:rFonts w:ascii="Times New Roman" w:eastAsia="Times New Roman" w:hAnsi="Times New Roman" w:cs="Times New Roman"/>
          <w:sz w:val="28"/>
          <w:szCs w:val="28"/>
        </w:rPr>
        <w:t>пум-</w:t>
      </w:r>
      <w:proofErr w:type="spellStart"/>
      <w:r w:rsidR="00600B60" w:rsidRPr="00D94E2B">
        <w:rPr>
          <w:rFonts w:ascii="Times New Roman" w:eastAsia="Times New Roman" w:hAnsi="Times New Roman" w:cs="Times New Roman"/>
          <w:sz w:val="28"/>
          <w:szCs w:val="28"/>
        </w:rPr>
        <w:t>пурум</w:t>
      </w:r>
      <w:proofErr w:type="spellEnd"/>
      <w:r w:rsidR="00600B60" w:rsidRPr="00D94E2B">
        <w:rPr>
          <w:rFonts w:ascii="Times New Roman" w:eastAsia="Times New Roman" w:hAnsi="Times New Roman" w:cs="Times New Roman"/>
          <w:sz w:val="28"/>
          <w:szCs w:val="28"/>
        </w:rPr>
        <w:t>-пум-пум</w:t>
      </w:r>
      <w:r w:rsidR="00F246C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00B60" w:rsidRPr="00D94E2B">
        <w:rPr>
          <w:rFonts w:ascii="Times New Roman" w:eastAsia="Times New Roman" w:hAnsi="Times New Roman" w:cs="Times New Roman"/>
          <w:sz w:val="28"/>
          <w:szCs w:val="28"/>
        </w:rPr>
        <w:t xml:space="preserve">. Пощелкайте своим языком, надуйте щеки, нахмурьте брови, наморщите лоб. Не забудьте повторить за ребенком все его звуки, поиграйте в диалог. </w:t>
      </w:r>
    </w:p>
    <w:p w:rsidR="00600B60" w:rsidRPr="00D94E2B" w:rsidRDefault="006F5F04" w:rsidP="00D94E2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hyperlink r:id="rId9" w:history="1">
        <w:r w:rsidR="00600B60" w:rsidRPr="00D94E2B">
          <w:rPr>
            <w:rFonts w:ascii="Times New Roman" w:eastAsia="Times New Roman" w:hAnsi="Times New Roman" w:cs="Times New Roman"/>
            <w:sz w:val="28"/>
            <w:szCs w:val="28"/>
          </w:rPr>
          <w:t xml:space="preserve">     </w:t>
        </w:r>
      </w:hyperlink>
      <w:r w:rsidR="00C52F17" w:rsidRPr="00D94E2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9C0126D" wp14:editId="588FDAA1">
            <wp:extent cx="2776451" cy="1562100"/>
            <wp:effectExtent l="0" t="0" r="5080" b="0"/>
            <wp:docPr id="1" name="Рисунок 1" descr="i?id=624191078-28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?id=624191078-28-72&amp;n=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621" cy="1565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6CE" w:rsidRDefault="00CB437A" w:rsidP="0013435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E2B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600B60" w:rsidRPr="00D94E2B">
        <w:rPr>
          <w:rFonts w:ascii="Times New Roman" w:eastAsia="Times New Roman" w:hAnsi="Times New Roman" w:cs="Times New Roman"/>
          <w:b/>
          <w:sz w:val="28"/>
          <w:szCs w:val="28"/>
        </w:rPr>
        <w:t>Далеко и близко</w:t>
      </w:r>
      <w:r w:rsidRPr="00D94E2B">
        <w:rPr>
          <w:rFonts w:ascii="Times New Roman" w:eastAsia="Times New Roman" w:hAnsi="Times New Roman" w:cs="Times New Roman"/>
          <w:b/>
          <w:sz w:val="28"/>
          <w:szCs w:val="28"/>
        </w:rPr>
        <w:t>».</w:t>
      </w:r>
      <w:r w:rsidRPr="00D94E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0B60" w:rsidRPr="00D94E2B">
        <w:rPr>
          <w:rFonts w:ascii="Times New Roman" w:eastAsia="Times New Roman" w:hAnsi="Times New Roman" w:cs="Times New Roman"/>
          <w:sz w:val="28"/>
          <w:szCs w:val="28"/>
        </w:rPr>
        <w:t xml:space="preserve">  При пеленании, если малыш спокоен и в хорошем настроении, посмотрите ему в глазки и произнесите любой напевный слог: </w:t>
      </w:r>
      <w:r w:rsidR="00F246C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00B60" w:rsidRPr="00D94E2B">
        <w:rPr>
          <w:rFonts w:ascii="Times New Roman" w:eastAsia="Times New Roman" w:hAnsi="Times New Roman" w:cs="Times New Roman"/>
          <w:sz w:val="28"/>
          <w:szCs w:val="28"/>
        </w:rPr>
        <w:t>ла-а-а</w:t>
      </w:r>
      <w:r w:rsidR="00F246C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00B60" w:rsidRPr="00D94E2B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F246C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00B60" w:rsidRPr="00D94E2B">
        <w:rPr>
          <w:rFonts w:ascii="Times New Roman" w:eastAsia="Times New Roman" w:hAnsi="Times New Roman" w:cs="Times New Roman"/>
          <w:sz w:val="28"/>
          <w:szCs w:val="28"/>
        </w:rPr>
        <w:t>на-а-а</w:t>
      </w:r>
      <w:r w:rsidR="00F246C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00B60" w:rsidRPr="00D94E2B">
        <w:rPr>
          <w:rFonts w:ascii="Times New Roman" w:eastAsia="Times New Roman" w:hAnsi="Times New Roman" w:cs="Times New Roman"/>
          <w:sz w:val="28"/>
          <w:szCs w:val="28"/>
        </w:rPr>
        <w:t xml:space="preserve">. Сделайте паузу, ожидая ответной реакции ребенка </w:t>
      </w:r>
      <w:r w:rsidR="00F246C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600B60" w:rsidRPr="00D94E2B">
        <w:rPr>
          <w:rFonts w:ascii="Times New Roman" w:eastAsia="Times New Roman" w:hAnsi="Times New Roman" w:cs="Times New Roman"/>
          <w:sz w:val="28"/>
          <w:szCs w:val="28"/>
        </w:rPr>
        <w:t xml:space="preserve"> двигательной, мимической, жестовой, звуковой. Медленно отклонитесь </w:t>
      </w:r>
    </w:p>
    <w:p w:rsidR="00F246CE" w:rsidRPr="009964EB" w:rsidRDefault="00F246CE" w:rsidP="00F246CE">
      <w:pPr>
        <w:keepNext/>
        <w:keepLines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4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ОСП МБДОУ</w:t>
      </w:r>
    </w:p>
    <w:p w:rsidR="00F246CE" w:rsidRDefault="00F246CE" w:rsidP="00F246CE">
      <w:pPr>
        <w:keepNext/>
        <w:keepLines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детского</w:t>
      </w:r>
      <w:r w:rsidRPr="00996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96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33 «Светлячок» -</w:t>
      </w:r>
    </w:p>
    <w:p w:rsidR="00F246CE" w:rsidRPr="009964EB" w:rsidRDefault="00F246CE" w:rsidP="00F246CE">
      <w:pPr>
        <w:keepNext/>
        <w:keepLines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«Березка»</w:t>
      </w:r>
    </w:p>
    <w:p w:rsidR="00F246CE" w:rsidRPr="0013435E" w:rsidRDefault="00F246CE" w:rsidP="00F24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6CE" w:rsidRPr="0013435E" w:rsidRDefault="00F246CE" w:rsidP="00F246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6CE" w:rsidRPr="00F246CE" w:rsidRDefault="00F246CE" w:rsidP="00F24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F246CE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Буклет для родителей</w:t>
      </w:r>
    </w:p>
    <w:p w:rsidR="00F246CE" w:rsidRDefault="00F246CE" w:rsidP="00F24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6CE" w:rsidRPr="0013435E" w:rsidRDefault="00F246CE" w:rsidP="00F24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6CE" w:rsidRPr="00D94E2B" w:rsidRDefault="00F246CE" w:rsidP="00F246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D94E2B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Рекомендации </w:t>
      </w:r>
    </w:p>
    <w:p w:rsidR="00F246CE" w:rsidRPr="00D94E2B" w:rsidRDefault="00F246CE" w:rsidP="00F246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D94E2B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по развитию эмоций </w:t>
      </w:r>
    </w:p>
    <w:p w:rsidR="00F246CE" w:rsidRDefault="00F246CE" w:rsidP="00F246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D94E2B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у детей с рождения </w:t>
      </w:r>
    </w:p>
    <w:p w:rsidR="00F246CE" w:rsidRPr="00D94E2B" w:rsidRDefault="00F246CE" w:rsidP="00F246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D94E2B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до 6 месяцев</w:t>
      </w:r>
    </w:p>
    <w:p w:rsidR="00F246CE" w:rsidRPr="0013435E" w:rsidRDefault="00F246CE" w:rsidP="00F246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6CE" w:rsidRPr="0013435E" w:rsidRDefault="00F246CE" w:rsidP="00F246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6CE" w:rsidRPr="0013435E" w:rsidRDefault="00F246CE" w:rsidP="00F246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6CE" w:rsidRPr="0013435E" w:rsidRDefault="00F246CE" w:rsidP="00F246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35E">
        <w:rPr>
          <w:rFonts w:ascii="Times New Roman" w:eastAsia="Times New Roman" w:hAnsi="Times New Roman" w:cs="Times New Roman"/>
          <w:noProof/>
          <w:color w:val="FF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234199BF" wp14:editId="26B3EAB6">
            <wp:extent cx="2400988" cy="1885950"/>
            <wp:effectExtent l="133350" t="114300" r="151765" b="171450"/>
            <wp:docPr id="4" name="Рисунок 4" descr="http://im5-tub-ru.yandex.net/i?id=62948942-48-72&amp;n=16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5-tub-ru.yandex.net/i?id=62948942-48-72&amp;n=16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437" cy="188630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F246CE" w:rsidRPr="0013435E" w:rsidRDefault="00F246CE" w:rsidP="00F24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6CE" w:rsidRPr="0013435E" w:rsidRDefault="00F246CE" w:rsidP="00F246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6CE" w:rsidRPr="0013435E" w:rsidRDefault="00F246CE" w:rsidP="00F246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6CE" w:rsidRPr="0013435E" w:rsidRDefault="00F246CE" w:rsidP="00F24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6CE" w:rsidRPr="0013435E" w:rsidRDefault="00F246CE" w:rsidP="00F246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6CE" w:rsidRDefault="00F246CE" w:rsidP="00F24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Подготовил</w:t>
      </w:r>
    </w:p>
    <w:p w:rsidR="00F246CE" w:rsidRPr="0013435E" w:rsidRDefault="00F246CE" w:rsidP="00F24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Дударенко С.Г.</w:t>
      </w:r>
    </w:p>
    <w:p w:rsidR="00F246CE" w:rsidRPr="0013435E" w:rsidRDefault="00F246CE" w:rsidP="00F24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6CE" w:rsidRPr="0013435E" w:rsidRDefault="00F246CE" w:rsidP="00F246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6CE" w:rsidRDefault="00F246CE" w:rsidP="0013435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46CE" w:rsidRPr="00D94E2B" w:rsidRDefault="00F246CE" w:rsidP="00F246C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E2B">
        <w:rPr>
          <w:rFonts w:ascii="Times New Roman" w:eastAsia="Times New Roman" w:hAnsi="Times New Roman" w:cs="Times New Roman"/>
          <w:sz w:val="28"/>
          <w:szCs w:val="28"/>
        </w:rPr>
        <w:t xml:space="preserve">вправо, пропойте опять этот же слог, но басом. Затем влево, опять пропойте, но высоким голосом, пропищите "ла-а-а". </w:t>
      </w:r>
      <w:proofErr w:type="spellStart"/>
      <w:r w:rsidRPr="00D94E2B">
        <w:rPr>
          <w:rFonts w:ascii="Times New Roman" w:eastAsia="Times New Roman" w:hAnsi="Times New Roman" w:cs="Times New Roman"/>
          <w:sz w:val="28"/>
          <w:szCs w:val="28"/>
        </w:rPr>
        <w:t>Приблизьте</w:t>
      </w:r>
      <w:proofErr w:type="spellEnd"/>
      <w:r w:rsidRPr="00D94E2B">
        <w:rPr>
          <w:rFonts w:ascii="Times New Roman" w:eastAsia="Times New Roman" w:hAnsi="Times New Roman" w:cs="Times New Roman"/>
          <w:sz w:val="28"/>
          <w:szCs w:val="28"/>
        </w:rPr>
        <w:t xml:space="preserve"> свое лицо так близко, чтобы носом коснуться носика ребенка. Теперь отдалитесь подальше, но чтобы малыш вас видел и не отвлекался.</w:t>
      </w:r>
    </w:p>
    <w:p w:rsidR="00F246CE" w:rsidRPr="00D94E2B" w:rsidRDefault="00F246CE" w:rsidP="00F246C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E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4E2B">
        <w:rPr>
          <w:rFonts w:ascii="Times New Roman" w:eastAsia="Times New Roman" w:hAnsi="Times New Roman" w:cs="Times New Roman"/>
          <w:b/>
          <w:sz w:val="28"/>
          <w:szCs w:val="28"/>
        </w:rPr>
        <w:t>«Сорока – белобока».</w:t>
      </w:r>
      <w:r w:rsidRPr="00D94E2B">
        <w:rPr>
          <w:rFonts w:ascii="Times New Roman" w:eastAsia="Times New Roman" w:hAnsi="Times New Roman" w:cs="Times New Roman"/>
          <w:sz w:val="28"/>
          <w:szCs w:val="28"/>
        </w:rPr>
        <w:t xml:space="preserve"> Начинать игру нужно как можно раньше. Проговаривайте текст: «Сорока - </w:t>
      </w:r>
      <w:proofErr w:type="gramStart"/>
      <w:r w:rsidRPr="00D94E2B">
        <w:rPr>
          <w:rFonts w:ascii="Times New Roman" w:eastAsia="Times New Roman" w:hAnsi="Times New Roman" w:cs="Times New Roman"/>
          <w:sz w:val="28"/>
          <w:szCs w:val="28"/>
        </w:rPr>
        <w:t>белобока кашу варила</w:t>
      </w:r>
      <w:proofErr w:type="gramEnd"/>
      <w:r w:rsidRPr="00D94E2B">
        <w:rPr>
          <w:rFonts w:ascii="Times New Roman" w:eastAsia="Times New Roman" w:hAnsi="Times New Roman" w:cs="Times New Roman"/>
          <w:sz w:val="28"/>
          <w:szCs w:val="28"/>
        </w:rPr>
        <w:t>,  деток кормила: этому дала, этому дала, этому дала, этому дала, а этому не дала, ты дров не рубил, воды не носил, каши не варил». Приговаривая, водите пальчиком ребенка по его ладошке, при словах "этому дала" загибайте мизинец, затем безымянный палец, средний и указательный, при словах "а этому не дала" поверните большой палец и пощекочите ладошку ребенка.</w:t>
      </w:r>
    </w:p>
    <w:p w:rsidR="00600B60" w:rsidRPr="00D94E2B" w:rsidRDefault="00F246CE" w:rsidP="0013435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E2B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gramStart"/>
      <w:r w:rsidRPr="00D94E2B">
        <w:rPr>
          <w:rFonts w:ascii="Times New Roman" w:eastAsia="Times New Roman" w:hAnsi="Times New Roman" w:cs="Times New Roman"/>
          <w:b/>
          <w:sz w:val="28"/>
          <w:szCs w:val="28"/>
        </w:rPr>
        <w:t>Нету</w:t>
      </w:r>
      <w:proofErr w:type="gramEnd"/>
      <w:r w:rsidRPr="00D94E2B">
        <w:rPr>
          <w:rFonts w:ascii="Times New Roman" w:eastAsia="Times New Roman" w:hAnsi="Times New Roman" w:cs="Times New Roman"/>
          <w:b/>
          <w:sz w:val="28"/>
          <w:szCs w:val="28"/>
        </w:rPr>
        <w:t>!».</w:t>
      </w:r>
      <w:r w:rsidRPr="00D94E2B">
        <w:rPr>
          <w:rFonts w:ascii="Times New Roman" w:eastAsia="Times New Roman" w:hAnsi="Times New Roman" w:cs="Times New Roman"/>
          <w:sz w:val="28"/>
          <w:szCs w:val="28"/>
        </w:rPr>
        <w:t xml:space="preserve">   Поскольку ваш малыш только появился на свет, все свое время он проводит, знакомясь с новым для него миром. Вы можете помочь ему в этом. Вам понадобятся мягкие разноцветные игрушки, коробка, простыня, полотенце или ткань. Возьмите несколько мягких </w:t>
      </w:r>
      <w:r w:rsidRPr="00D94E2B">
        <w:rPr>
          <w:rFonts w:ascii="Times New Roman" w:eastAsia="Times New Roman" w:hAnsi="Times New Roman" w:cs="Times New Roman"/>
          <w:sz w:val="28"/>
          <w:szCs w:val="28"/>
        </w:rPr>
        <w:lastRenderedPageBreak/>
        <w:t>разноцветных игрушек и положите их в корзину так, чтобы малыш их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0B60" w:rsidRPr="00D94E2B">
        <w:rPr>
          <w:rFonts w:ascii="Times New Roman" w:eastAsia="Times New Roman" w:hAnsi="Times New Roman" w:cs="Times New Roman"/>
          <w:sz w:val="28"/>
          <w:szCs w:val="28"/>
        </w:rPr>
        <w:t>видел.  Достаньте одну игрушку из коробки и покажите их малышу. Держите игрушку поближе к своему лицу и разговаривайте с ребенком, привлекая его внимание.  Когда малыш будет рассматривать игрушку, накройте её тканью. Скажите ему: "</w:t>
      </w:r>
      <w:proofErr w:type="gramStart"/>
      <w:r w:rsidR="00600B60" w:rsidRPr="00D94E2B">
        <w:rPr>
          <w:rFonts w:ascii="Times New Roman" w:eastAsia="Times New Roman" w:hAnsi="Times New Roman" w:cs="Times New Roman"/>
          <w:sz w:val="28"/>
          <w:szCs w:val="28"/>
        </w:rPr>
        <w:t>Нету</w:t>
      </w:r>
      <w:proofErr w:type="gramEnd"/>
      <w:r w:rsidR="00600B60" w:rsidRPr="00D94E2B">
        <w:rPr>
          <w:rFonts w:ascii="Times New Roman" w:eastAsia="Times New Roman" w:hAnsi="Times New Roman" w:cs="Times New Roman"/>
          <w:sz w:val="28"/>
          <w:szCs w:val="28"/>
        </w:rPr>
        <w:t>!". Подождите пару секунд, затем быстро снимите ткань с игрушки и радостно воскликните</w:t>
      </w:r>
      <w:r w:rsidR="002C023C" w:rsidRPr="00D94E2B">
        <w:rPr>
          <w:rFonts w:ascii="Times New Roman" w:eastAsia="Times New Roman" w:hAnsi="Times New Roman" w:cs="Times New Roman"/>
          <w:sz w:val="28"/>
          <w:szCs w:val="28"/>
        </w:rPr>
        <w:t>:</w:t>
      </w:r>
      <w:r w:rsidR="00600B60" w:rsidRPr="00D94E2B">
        <w:rPr>
          <w:rFonts w:ascii="Times New Roman" w:eastAsia="Times New Roman" w:hAnsi="Times New Roman" w:cs="Times New Roman"/>
          <w:sz w:val="28"/>
          <w:szCs w:val="28"/>
        </w:rPr>
        <w:t xml:space="preserve"> "А вот и она!" Повторите с разными игрушками. После того как вы спрятали игрушку несколько раз, уберите ее. Понаблюдайте за тем, как ребенок на это отреагирует. Затем опять покажите ему игрушку. Чтобы заинтриговать малыша, прячьте игрушки в разных местах.  Если ваш малыш расстраивается, когда игрушка исчезает, прячьте ее медленно, чтобы он мог ее видеть. </w:t>
      </w:r>
    </w:p>
    <w:p w:rsidR="00600B60" w:rsidRPr="00D94E2B" w:rsidRDefault="00CB437A" w:rsidP="0013435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E2B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600B60" w:rsidRPr="00D94E2B">
        <w:rPr>
          <w:rFonts w:ascii="Times New Roman" w:eastAsia="Times New Roman" w:hAnsi="Times New Roman" w:cs="Times New Roman"/>
          <w:b/>
          <w:sz w:val="28"/>
          <w:szCs w:val="28"/>
        </w:rPr>
        <w:t>Смотри!</w:t>
      </w:r>
      <w:r w:rsidRPr="00D94E2B">
        <w:rPr>
          <w:rFonts w:ascii="Times New Roman" w:eastAsia="Times New Roman" w:hAnsi="Times New Roman" w:cs="Times New Roman"/>
          <w:b/>
          <w:sz w:val="28"/>
          <w:szCs w:val="28"/>
        </w:rPr>
        <w:t xml:space="preserve"> ».</w:t>
      </w:r>
      <w:r w:rsidR="00600B60" w:rsidRPr="00D94E2B">
        <w:rPr>
          <w:rFonts w:ascii="Times New Roman" w:eastAsia="Times New Roman" w:hAnsi="Times New Roman" w:cs="Times New Roman"/>
          <w:sz w:val="28"/>
          <w:szCs w:val="28"/>
        </w:rPr>
        <w:t xml:space="preserve">  Для этой игры  вам понадобятся яркие игрушки (2-3) .  Расставьте их на верхний уровень (полка, горка, стенка) в ряд. Поднесите малыша к игрушкам и расскажите эмоционально про каждую. "Вот лягушка, </w:t>
      </w:r>
      <w:proofErr w:type="spellStart"/>
      <w:r w:rsidR="00600B60" w:rsidRPr="00D94E2B">
        <w:rPr>
          <w:rFonts w:ascii="Times New Roman" w:eastAsia="Times New Roman" w:hAnsi="Times New Roman" w:cs="Times New Roman"/>
          <w:sz w:val="28"/>
          <w:szCs w:val="28"/>
        </w:rPr>
        <w:t>ква</w:t>
      </w:r>
      <w:proofErr w:type="spellEnd"/>
      <w:r w:rsidR="00600B60" w:rsidRPr="00D94E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00B60" w:rsidRPr="00D94E2B">
        <w:rPr>
          <w:rFonts w:ascii="Times New Roman" w:eastAsia="Times New Roman" w:hAnsi="Times New Roman" w:cs="Times New Roman"/>
          <w:sz w:val="28"/>
          <w:szCs w:val="28"/>
        </w:rPr>
        <w:t>ква</w:t>
      </w:r>
      <w:proofErr w:type="spellEnd"/>
      <w:r w:rsidR="00600B60" w:rsidRPr="00D94E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00B60" w:rsidRPr="00D94E2B">
        <w:rPr>
          <w:rFonts w:ascii="Times New Roman" w:eastAsia="Times New Roman" w:hAnsi="Times New Roman" w:cs="Times New Roman"/>
          <w:sz w:val="28"/>
          <w:szCs w:val="28"/>
        </w:rPr>
        <w:t>ква</w:t>
      </w:r>
      <w:proofErr w:type="spellEnd"/>
      <w:r w:rsidR="00600B60" w:rsidRPr="00D94E2B">
        <w:rPr>
          <w:rFonts w:ascii="Times New Roman" w:eastAsia="Times New Roman" w:hAnsi="Times New Roman" w:cs="Times New Roman"/>
          <w:sz w:val="28"/>
          <w:szCs w:val="28"/>
        </w:rPr>
        <w:t>", "Вот уточка кря, кря, кря", "Вот зайчик-</w:t>
      </w:r>
      <w:proofErr w:type="spellStart"/>
      <w:r w:rsidR="00600B60" w:rsidRPr="00D94E2B">
        <w:rPr>
          <w:rFonts w:ascii="Times New Roman" w:eastAsia="Times New Roman" w:hAnsi="Times New Roman" w:cs="Times New Roman"/>
          <w:sz w:val="28"/>
          <w:szCs w:val="28"/>
        </w:rPr>
        <w:t>попрыгайчик</w:t>
      </w:r>
      <w:proofErr w:type="spellEnd"/>
      <w:r w:rsidR="00600B60" w:rsidRPr="00D94E2B">
        <w:rPr>
          <w:rFonts w:ascii="Times New Roman" w:eastAsia="Times New Roman" w:hAnsi="Times New Roman" w:cs="Times New Roman"/>
          <w:sz w:val="28"/>
          <w:szCs w:val="28"/>
        </w:rPr>
        <w:t xml:space="preserve">". Показывайте, но не </w:t>
      </w:r>
      <w:r w:rsidR="00600B60" w:rsidRPr="00D94E2B">
        <w:rPr>
          <w:rFonts w:ascii="Times New Roman" w:eastAsia="Times New Roman" w:hAnsi="Times New Roman" w:cs="Times New Roman"/>
          <w:sz w:val="28"/>
          <w:szCs w:val="28"/>
        </w:rPr>
        <w:lastRenderedPageBreak/>
        <w:t>переусердствуйте, малыш может устать, и ему будет не интересно.</w:t>
      </w:r>
    </w:p>
    <w:p w:rsidR="00600B60" w:rsidRPr="00D94E2B" w:rsidRDefault="00CB437A" w:rsidP="0013435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E2B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600B60" w:rsidRPr="00D94E2B">
        <w:rPr>
          <w:rFonts w:ascii="Times New Roman" w:eastAsia="Times New Roman" w:hAnsi="Times New Roman" w:cs="Times New Roman"/>
          <w:b/>
          <w:sz w:val="28"/>
          <w:szCs w:val="28"/>
        </w:rPr>
        <w:t>Неваляшка</w:t>
      </w:r>
      <w:r w:rsidRPr="00D94E2B">
        <w:rPr>
          <w:rFonts w:ascii="Times New Roman" w:eastAsia="Times New Roman" w:hAnsi="Times New Roman" w:cs="Times New Roman"/>
          <w:b/>
          <w:sz w:val="28"/>
          <w:szCs w:val="28"/>
        </w:rPr>
        <w:t>».</w:t>
      </w:r>
      <w:r w:rsidR="00600B60" w:rsidRPr="00D94E2B">
        <w:rPr>
          <w:rFonts w:ascii="Times New Roman" w:eastAsia="Times New Roman" w:hAnsi="Times New Roman" w:cs="Times New Roman"/>
          <w:sz w:val="28"/>
          <w:szCs w:val="28"/>
        </w:rPr>
        <w:t xml:space="preserve">  Малыш лежит на животе, вы - вне поля зрения. Покажите ему неваляшку на расстоянии метра, покачайте ее. Привлеките внимание ребенка мелодичными звуками, издаваемыми игрушкой при покачивании. Переместите ее медленно на метр вправо, затем - влево. Если малыш не фиксирует взгляд, медленно приближайте ее до расстояния его вытянутой руки. Пусть он погладит ее с вашей помощью, поводит пальчиком по глазкам, носику. Смотрите, чтобы малыш не испугался - это может произойти, если игрушка слишком большая (большие игрушки чаще возбуждают детей) или издает резкие, чересчур громкие звуки.  </w:t>
      </w:r>
    </w:p>
    <w:p w:rsidR="00600B60" w:rsidRPr="0013435E" w:rsidRDefault="00600B60" w:rsidP="000E03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B60" w:rsidRPr="0013435E" w:rsidRDefault="000E03A6" w:rsidP="001343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294157" cy="2390775"/>
            <wp:effectExtent l="0" t="0" r="190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112" cy="2391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B60" w:rsidRPr="0013435E" w:rsidRDefault="00600B60" w:rsidP="001343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B60" w:rsidRPr="0013435E" w:rsidRDefault="00600B60" w:rsidP="001343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B60" w:rsidRPr="0013435E" w:rsidRDefault="00600B60" w:rsidP="001343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B60" w:rsidRPr="0013435E" w:rsidRDefault="00600B60" w:rsidP="001343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B60" w:rsidRPr="0013435E" w:rsidRDefault="00600B60" w:rsidP="001343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B60" w:rsidRPr="0013435E" w:rsidRDefault="00600B60" w:rsidP="001343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B60" w:rsidRPr="0013435E" w:rsidRDefault="00600B60" w:rsidP="001343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B60" w:rsidRPr="0013435E" w:rsidRDefault="00600B60" w:rsidP="001343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B60" w:rsidRDefault="00600B60" w:rsidP="001343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3A6" w:rsidRDefault="000E03A6" w:rsidP="001343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3A6" w:rsidRDefault="000E03A6" w:rsidP="001343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3A6" w:rsidRDefault="000E03A6" w:rsidP="001343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3A6" w:rsidRDefault="000E03A6" w:rsidP="001343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3A6" w:rsidRDefault="000E03A6" w:rsidP="001343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3A6" w:rsidRDefault="000E03A6" w:rsidP="001343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3A6" w:rsidRDefault="000E03A6" w:rsidP="00D94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3A6" w:rsidRDefault="000E03A6" w:rsidP="001343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3A6" w:rsidRDefault="000E03A6" w:rsidP="001343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3A6" w:rsidRDefault="000E03A6" w:rsidP="001343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3A6" w:rsidRDefault="000E03A6" w:rsidP="001343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3A6" w:rsidRPr="0013435E" w:rsidRDefault="000E03A6" w:rsidP="001343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37A" w:rsidRPr="0013435E" w:rsidRDefault="00CB437A" w:rsidP="001343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37A" w:rsidRPr="0013435E" w:rsidRDefault="00CB437A" w:rsidP="001343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37A" w:rsidRPr="0013435E" w:rsidRDefault="00CB437A" w:rsidP="001343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37A" w:rsidRPr="0013435E" w:rsidRDefault="00CB437A" w:rsidP="001343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37A" w:rsidRPr="0013435E" w:rsidRDefault="00CB437A" w:rsidP="00D94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37A" w:rsidRPr="0013435E" w:rsidRDefault="00CB437A" w:rsidP="001343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37A" w:rsidRDefault="00CB437A" w:rsidP="001343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3A6" w:rsidRDefault="000E03A6" w:rsidP="001343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3A6" w:rsidRDefault="000E03A6" w:rsidP="001343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3A6" w:rsidRDefault="000E03A6" w:rsidP="001343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3A6" w:rsidRDefault="000E03A6" w:rsidP="001343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3A6" w:rsidRDefault="000E03A6" w:rsidP="001343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3A6" w:rsidRPr="0013435E" w:rsidRDefault="000E03A6" w:rsidP="001343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37A" w:rsidRPr="0013435E" w:rsidRDefault="00CB437A" w:rsidP="00D94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37A" w:rsidRPr="0013435E" w:rsidRDefault="00CB437A" w:rsidP="00D94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37A" w:rsidRPr="0013435E" w:rsidRDefault="00CB437A" w:rsidP="001343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37A" w:rsidRPr="0013435E" w:rsidRDefault="00CB437A" w:rsidP="001343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37A" w:rsidRPr="0013435E" w:rsidRDefault="00CB437A" w:rsidP="001343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37A" w:rsidRPr="0013435E" w:rsidRDefault="00CB437A" w:rsidP="001343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37A" w:rsidRPr="0013435E" w:rsidRDefault="00CB437A" w:rsidP="001343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B60" w:rsidRPr="0013435E" w:rsidRDefault="00600B60" w:rsidP="001343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B60" w:rsidRPr="0013435E" w:rsidRDefault="00600B60" w:rsidP="001343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B60" w:rsidRPr="0013435E" w:rsidRDefault="00600B60" w:rsidP="001343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B60" w:rsidRPr="0013435E" w:rsidRDefault="00600B60" w:rsidP="00134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6B4" w:rsidRPr="0013435E" w:rsidRDefault="003966B4" w:rsidP="001343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6B4" w:rsidRPr="0013435E" w:rsidRDefault="003966B4" w:rsidP="0013435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6B4" w:rsidRPr="0013435E" w:rsidRDefault="003966B4" w:rsidP="0013435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23C" w:rsidRPr="0013435E" w:rsidRDefault="002C023C" w:rsidP="0013435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9B" w:rsidRPr="0013435E" w:rsidRDefault="0040429B" w:rsidP="001343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6B4" w:rsidRPr="0013435E" w:rsidRDefault="003966B4" w:rsidP="0013435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6B4" w:rsidRPr="0013435E" w:rsidRDefault="003966B4" w:rsidP="001343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C4D5A"/>
          <w:sz w:val="24"/>
          <w:szCs w:val="24"/>
          <w:shd w:val="clear" w:color="auto" w:fill="FFFFFF"/>
          <w:lang w:eastAsia="ru-RU"/>
        </w:rPr>
      </w:pPr>
    </w:p>
    <w:p w:rsidR="003966B4" w:rsidRPr="0013435E" w:rsidRDefault="00F6283C" w:rsidP="001343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35E">
        <w:rPr>
          <w:rFonts w:ascii="Times New Roman" w:eastAsia="Times New Roman" w:hAnsi="Times New Roman" w:cs="Times New Roman"/>
          <w:color w:val="3C4D5A"/>
          <w:sz w:val="24"/>
          <w:szCs w:val="24"/>
          <w:shd w:val="clear" w:color="auto" w:fill="FFFFFF"/>
          <w:lang w:eastAsia="ru-RU"/>
        </w:rPr>
        <w:t xml:space="preserve"> </w:t>
      </w:r>
    </w:p>
    <w:p w:rsidR="00CB6C78" w:rsidRPr="0013435E" w:rsidRDefault="00CB6C78" w:rsidP="00134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5257" w:rsidRPr="0013435E" w:rsidRDefault="00D85257" w:rsidP="001343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85257" w:rsidRPr="0013435E" w:rsidSect="006D1F51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F04" w:rsidRDefault="006F5F04" w:rsidP="006D1F51">
      <w:pPr>
        <w:spacing w:after="0" w:line="240" w:lineRule="auto"/>
      </w:pPr>
      <w:r>
        <w:separator/>
      </w:r>
    </w:p>
  </w:endnote>
  <w:endnote w:type="continuationSeparator" w:id="0">
    <w:p w:rsidR="006F5F04" w:rsidRDefault="006F5F04" w:rsidP="006D1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F04" w:rsidRDefault="006F5F04" w:rsidP="006D1F51">
      <w:pPr>
        <w:spacing w:after="0" w:line="240" w:lineRule="auto"/>
      </w:pPr>
      <w:r>
        <w:separator/>
      </w:r>
    </w:p>
  </w:footnote>
  <w:footnote w:type="continuationSeparator" w:id="0">
    <w:p w:rsidR="006F5F04" w:rsidRDefault="006F5F04" w:rsidP="006D1F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70C"/>
    <w:rsid w:val="000130F2"/>
    <w:rsid w:val="000548A7"/>
    <w:rsid w:val="00075CD9"/>
    <w:rsid w:val="000E03A6"/>
    <w:rsid w:val="00125D67"/>
    <w:rsid w:val="0013435E"/>
    <w:rsid w:val="00147817"/>
    <w:rsid w:val="00173477"/>
    <w:rsid w:val="00181ABD"/>
    <w:rsid w:val="00292AA6"/>
    <w:rsid w:val="002B6BB8"/>
    <w:rsid w:val="002C023C"/>
    <w:rsid w:val="002D6845"/>
    <w:rsid w:val="002E4616"/>
    <w:rsid w:val="00365E74"/>
    <w:rsid w:val="00380045"/>
    <w:rsid w:val="003966B4"/>
    <w:rsid w:val="0040429B"/>
    <w:rsid w:val="004668C3"/>
    <w:rsid w:val="0049483D"/>
    <w:rsid w:val="004A246F"/>
    <w:rsid w:val="005A08A8"/>
    <w:rsid w:val="00600B60"/>
    <w:rsid w:val="00645324"/>
    <w:rsid w:val="00685434"/>
    <w:rsid w:val="006D1F51"/>
    <w:rsid w:val="006F5F04"/>
    <w:rsid w:val="00765476"/>
    <w:rsid w:val="007815C0"/>
    <w:rsid w:val="008A62D8"/>
    <w:rsid w:val="008B1974"/>
    <w:rsid w:val="009D5C20"/>
    <w:rsid w:val="00A03195"/>
    <w:rsid w:val="00A323F8"/>
    <w:rsid w:val="00C52F17"/>
    <w:rsid w:val="00CB437A"/>
    <w:rsid w:val="00CB6C78"/>
    <w:rsid w:val="00D85257"/>
    <w:rsid w:val="00D94E2B"/>
    <w:rsid w:val="00DE3016"/>
    <w:rsid w:val="00E92A06"/>
    <w:rsid w:val="00EB6351"/>
    <w:rsid w:val="00EF770C"/>
    <w:rsid w:val="00F14773"/>
    <w:rsid w:val="00F246CE"/>
    <w:rsid w:val="00F26655"/>
    <w:rsid w:val="00F6283C"/>
    <w:rsid w:val="00F6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1F51"/>
  </w:style>
  <w:style w:type="paragraph" w:styleId="a5">
    <w:name w:val="footer"/>
    <w:basedOn w:val="a"/>
    <w:link w:val="a6"/>
    <w:uiPriority w:val="99"/>
    <w:unhideWhenUsed/>
    <w:rsid w:val="006D1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1F51"/>
  </w:style>
  <w:style w:type="paragraph" w:styleId="a7">
    <w:name w:val="Balloon Text"/>
    <w:basedOn w:val="a"/>
    <w:link w:val="a8"/>
    <w:uiPriority w:val="99"/>
    <w:semiHidden/>
    <w:unhideWhenUsed/>
    <w:rsid w:val="006D1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1F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1F51"/>
  </w:style>
  <w:style w:type="paragraph" w:styleId="a5">
    <w:name w:val="footer"/>
    <w:basedOn w:val="a"/>
    <w:link w:val="a6"/>
    <w:uiPriority w:val="99"/>
    <w:unhideWhenUsed/>
    <w:rsid w:val="006D1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1F51"/>
  </w:style>
  <w:style w:type="paragraph" w:styleId="a7">
    <w:name w:val="Balloon Text"/>
    <w:basedOn w:val="a"/>
    <w:link w:val="a8"/>
    <w:uiPriority w:val="99"/>
    <w:semiHidden/>
    <w:unhideWhenUsed/>
    <w:rsid w:val="006D1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1F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mages.yandex.ru/yandsearch?text=%D1%84%D0%BE%D1%82%D0%BE%20%D1%80%D0%B5%D0%B1%D0%B5%D0%BD%D0%BA%D0%B0%203%20%D0%BC%D0%B5%D1%81%D1%8F%D1%86%D0%B0&amp;img_url=http://www.yuga.ru/media/baby01.jpg&amp;pos=0&amp;rpt=simage&amp;lr=8&amp;noreask=1&amp;source=wi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images.yandex.ru/yandsearch?text=%D1%84%D0%BE%D1%82%D0%BE%20%D1%80%D0%B5%D0%B1%D0%B5%D0%BD%D0%BA%D0%B0%203%20%D0%BC%D0%B5%D1%81%D1%8F%D1%86%D0%B0&amp;img_url=http%3A%2F%2Fwww.yuga.ru%2Fmedia%2Fbaby01.jpg&amp;pos=0&amp;rpt=simage&amp;lr=8&amp;noreask=1&amp;sourc%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549EF-4207-4F09-9CEE-81E46E35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40</cp:revision>
  <cp:lastPrinted>2020-10-30T08:05:00Z</cp:lastPrinted>
  <dcterms:created xsi:type="dcterms:W3CDTF">2015-12-15T09:52:00Z</dcterms:created>
  <dcterms:modified xsi:type="dcterms:W3CDTF">2020-11-04T18:34:00Z</dcterms:modified>
</cp:coreProperties>
</file>