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1488" w:rsidRDefault="00563508" w:rsidP="00563508">
      <w:pPr>
        <w:suppressAutoHyphens/>
        <w:spacing w:after="0" w:line="240" w:lineRule="auto"/>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1.25pt;height:495.75pt">
            <v:imagedata r:id="rId9" o:title="младшая Берёзка"/>
          </v:shape>
        </w:pict>
      </w:r>
    </w:p>
    <w:p w:rsidR="00051488" w:rsidRPr="0005159E" w:rsidRDefault="00051488" w:rsidP="00330779">
      <w:pPr>
        <w:suppressAutoHyphens/>
        <w:spacing w:after="0" w:line="240" w:lineRule="auto"/>
        <w:jc w:val="center"/>
        <w:rPr>
          <w:rFonts w:ascii="Times New Roman" w:eastAsia="Times New Roman" w:hAnsi="Times New Roman" w:cs="Times New Roman"/>
          <w:b/>
          <w:sz w:val="28"/>
          <w:szCs w:val="28"/>
          <w:lang w:eastAsia="zh-CN"/>
        </w:rPr>
      </w:pPr>
      <w:bookmarkStart w:id="0" w:name="_GoBack"/>
      <w:bookmarkEnd w:id="0"/>
      <w:r w:rsidRPr="0005159E">
        <w:rPr>
          <w:rFonts w:ascii="Times New Roman" w:eastAsia="Times New Roman" w:hAnsi="Times New Roman" w:cs="Times New Roman"/>
          <w:b/>
          <w:sz w:val="28"/>
          <w:szCs w:val="28"/>
          <w:lang w:eastAsia="zh-CN"/>
        </w:rPr>
        <w:lastRenderedPageBreak/>
        <w:t>Содержание</w:t>
      </w:r>
    </w:p>
    <w:p w:rsidR="00051488" w:rsidRPr="0005159E" w:rsidRDefault="00051488" w:rsidP="00330779">
      <w:pPr>
        <w:suppressAutoHyphens/>
        <w:spacing w:after="0" w:line="240" w:lineRule="auto"/>
        <w:jc w:val="center"/>
        <w:rPr>
          <w:rFonts w:ascii="Times New Roman" w:eastAsia="Times New Roman" w:hAnsi="Times New Roman" w:cs="Times New Roman"/>
          <w:sz w:val="28"/>
          <w:szCs w:val="28"/>
          <w:lang w:eastAsia="zh-CN"/>
        </w:rPr>
      </w:pPr>
    </w:p>
    <w:p w:rsidR="00C95200" w:rsidRPr="0005159E" w:rsidRDefault="00747505" w:rsidP="00330779">
      <w:pPr>
        <w:pStyle w:val="af4"/>
        <w:spacing w:after="0" w:line="240" w:lineRule="auto"/>
        <w:ind w:left="227"/>
        <w:rPr>
          <w:rFonts w:ascii="Times New Roman" w:hAnsi="Times New Roman"/>
          <w:sz w:val="28"/>
          <w:szCs w:val="28"/>
          <w:lang w:eastAsia="zh-CN"/>
        </w:rPr>
      </w:pPr>
      <w:r w:rsidRPr="0005159E">
        <w:rPr>
          <w:rFonts w:ascii="Times New Roman" w:hAnsi="Times New Roman"/>
          <w:b/>
          <w:sz w:val="28"/>
          <w:szCs w:val="28"/>
          <w:lang w:eastAsia="zh-CN"/>
        </w:rPr>
        <w:t xml:space="preserve">Раздел I  </w:t>
      </w:r>
      <w:r w:rsidRPr="0005159E">
        <w:rPr>
          <w:rFonts w:ascii="Times New Roman" w:hAnsi="Times New Roman"/>
          <w:sz w:val="28"/>
          <w:szCs w:val="28"/>
          <w:lang w:eastAsia="zh-CN"/>
        </w:rPr>
        <w:t>Целевой раздел…..</w:t>
      </w:r>
    </w:p>
    <w:p w:rsidR="00051488" w:rsidRPr="0005159E" w:rsidRDefault="00C95200" w:rsidP="00330779">
      <w:pPr>
        <w:pStyle w:val="af4"/>
        <w:spacing w:after="0" w:line="240" w:lineRule="auto"/>
        <w:ind w:left="227"/>
        <w:rPr>
          <w:rFonts w:ascii="Times New Roman" w:hAnsi="Times New Roman"/>
          <w:sz w:val="28"/>
          <w:szCs w:val="28"/>
          <w:lang w:eastAsia="zh-CN"/>
        </w:rPr>
      </w:pPr>
      <w:r w:rsidRPr="0005159E">
        <w:rPr>
          <w:rFonts w:ascii="Times New Roman" w:hAnsi="Times New Roman"/>
          <w:sz w:val="28"/>
          <w:szCs w:val="28"/>
          <w:lang w:eastAsia="zh-CN"/>
        </w:rPr>
        <w:t xml:space="preserve">1.1.Пояснительная записка </w:t>
      </w:r>
      <w:r w:rsidR="00051488" w:rsidRPr="0005159E">
        <w:rPr>
          <w:rFonts w:ascii="Times New Roman" w:hAnsi="Times New Roman"/>
          <w:sz w:val="28"/>
          <w:szCs w:val="28"/>
          <w:lang w:eastAsia="zh-CN"/>
        </w:rPr>
        <w:t xml:space="preserve">…… </w:t>
      </w:r>
      <w:r w:rsidR="00651B68" w:rsidRPr="0005159E">
        <w:rPr>
          <w:rFonts w:ascii="Times New Roman" w:hAnsi="Times New Roman"/>
          <w:sz w:val="28"/>
          <w:szCs w:val="28"/>
          <w:lang w:eastAsia="zh-CN"/>
        </w:rPr>
        <w:t>стр. 4</w:t>
      </w:r>
      <w:r w:rsidR="00051488" w:rsidRPr="0005159E">
        <w:rPr>
          <w:rFonts w:ascii="Times New Roman" w:hAnsi="Times New Roman"/>
          <w:sz w:val="28"/>
          <w:szCs w:val="28"/>
          <w:lang w:eastAsia="zh-CN"/>
        </w:rPr>
        <w:t>-</w:t>
      </w:r>
      <w:r w:rsidR="00651B68" w:rsidRPr="0005159E">
        <w:rPr>
          <w:rFonts w:ascii="Times New Roman" w:hAnsi="Times New Roman"/>
          <w:sz w:val="28"/>
          <w:szCs w:val="28"/>
          <w:lang w:eastAsia="zh-CN"/>
        </w:rPr>
        <w:t xml:space="preserve"> 5</w:t>
      </w:r>
    </w:p>
    <w:p w:rsidR="00C95200" w:rsidRPr="0005159E" w:rsidRDefault="00C95200" w:rsidP="00330779">
      <w:pPr>
        <w:pStyle w:val="af4"/>
        <w:spacing w:after="0" w:line="240" w:lineRule="auto"/>
        <w:ind w:left="227"/>
        <w:rPr>
          <w:rFonts w:ascii="Times New Roman" w:hAnsi="Times New Roman"/>
          <w:sz w:val="28"/>
          <w:szCs w:val="28"/>
          <w:lang w:eastAsia="zh-CN"/>
        </w:rPr>
      </w:pPr>
      <w:r w:rsidRPr="0005159E">
        <w:rPr>
          <w:rFonts w:ascii="Times New Roman" w:hAnsi="Times New Roman"/>
          <w:sz w:val="28"/>
          <w:szCs w:val="28"/>
          <w:lang w:eastAsia="zh-CN"/>
        </w:rPr>
        <w:t>1.2.Цель и задачи рабочей программы</w:t>
      </w:r>
      <w:proofErr w:type="gramStart"/>
      <w:r w:rsidR="00651B68" w:rsidRPr="0005159E">
        <w:rPr>
          <w:rFonts w:ascii="Times New Roman" w:hAnsi="Times New Roman"/>
          <w:sz w:val="28"/>
          <w:szCs w:val="28"/>
          <w:lang w:eastAsia="zh-CN"/>
        </w:rPr>
        <w:t>….</w:t>
      </w:r>
      <w:proofErr w:type="gramEnd"/>
      <w:r w:rsidR="00651B68" w:rsidRPr="0005159E">
        <w:rPr>
          <w:rFonts w:ascii="Times New Roman" w:hAnsi="Times New Roman"/>
          <w:sz w:val="28"/>
          <w:szCs w:val="28"/>
          <w:lang w:eastAsia="zh-CN"/>
        </w:rPr>
        <w:t>стр.5-6</w:t>
      </w:r>
    </w:p>
    <w:p w:rsidR="00BF62DD" w:rsidRPr="0005159E" w:rsidRDefault="00BF62DD" w:rsidP="00330779">
      <w:pPr>
        <w:pStyle w:val="af4"/>
        <w:spacing w:after="0" w:line="240" w:lineRule="auto"/>
        <w:ind w:left="227"/>
        <w:rPr>
          <w:rFonts w:ascii="Times New Roman" w:hAnsi="Times New Roman"/>
          <w:sz w:val="28"/>
          <w:szCs w:val="28"/>
          <w:lang w:eastAsia="zh-CN"/>
        </w:rPr>
      </w:pPr>
      <w:r w:rsidRPr="0005159E">
        <w:rPr>
          <w:rFonts w:ascii="Times New Roman" w:hAnsi="Times New Roman"/>
          <w:sz w:val="28"/>
          <w:szCs w:val="28"/>
          <w:lang w:eastAsia="zh-CN"/>
        </w:rPr>
        <w:t>1.3.При</w:t>
      </w:r>
      <w:r w:rsidR="00602D68" w:rsidRPr="0005159E">
        <w:rPr>
          <w:rFonts w:ascii="Times New Roman" w:hAnsi="Times New Roman"/>
          <w:sz w:val="28"/>
          <w:szCs w:val="28"/>
          <w:lang w:eastAsia="zh-CN"/>
        </w:rPr>
        <w:t>нципы и подходы к формированию п</w:t>
      </w:r>
      <w:r w:rsidRPr="0005159E">
        <w:rPr>
          <w:rFonts w:ascii="Times New Roman" w:hAnsi="Times New Roman"/>
          <w:sz w:val="28"/>
          <w:szCs w:val="28"/>
          <w:lang w:eastAsia="zh-CN"/>
        </w:rPr>
        <w:t>рограммы</w:t>
      </w:r>
      <w:proofErr w:type="gramStart"/>
      <w:r w:rsidRPr="0005159E">
        <w:rPr>
          <w:rFonts w:ascii="Times New Roman" w:hAnsi="Times New Roman"/>
          <w:sz w:val="28"/>
          <w:szCs w:val="28"/>
          <w:lang w:eastAsia="zh-CN"/>
        </w:rPr>
        <w:t>.П</w:t>
      </w:r>
      <w:proofErr w:type="gramEnd"/>
      <w:r w:rsidRPr="0005159E">
        <w:rPr>
          <w:rFonts w:ascii="Times New Roman" w:hAnsi="Times New Roman"/>
          <w:sz w:val="28"/>
          <w:szCs w:val="28"/>
          <w:lang w:eastAsia="zh-CN"/>
        </w:rPr>
        <w:t>рограмма «От рождения до школы»</w:t>
      </w:r>
      <w:r w:rsidR="00651B68" w:rsidRPr="0005159E">
        <w:rPr>
          <w:rFonts w:ascii="Times New Roman" w:hAnsi="Times New Roman"/>
          <w:sz w:val="28"/>
          <w:szCs w:val="28"/>
          <w:lang w:eastAsia="zh-CN"/>
        </w:rPr>
        <w:t>…….стр.6-7</w:t>
      </w:r>
    </w:p>
    <w:p w:rsidR="00460F8F" w:rsidRPr="0005159E" w:rsidRDefault="00747505" w:rsidP="00330779">
      <w:pPr>
        <w:pStyle w:val="af4"/>
        <w:spacing w:after="0" w:line="240" w:lineRule="auto"/>
        <w:ind w:left="227"/>
        <w:rPr>
          <w:rFonts w:ascii="Times New Roman" w:hAnsi="Times New Roman"/>
          <w:sz w:val="28"/>
          <w:szCs w:val="28"/>
          <w:lang w:eastAsia="zh-CN"/>
        </w:rPr>
      </w:pPr>
      <w:r w:rsidRPr="0005159E">
        <w:rPr>
          <w:rFonts w:ascii="Times New Roman" w:hAnsi="Times New Roman"/>
          <w:sz w:val="28"/>
          <w:szCs w:val="28"/>
          <w:lang w:eastAsia="zh-CN"/>
        </w:rPr>
        <w:t>1</w:t>
      </w:r>
      <w:r w:rsidR="00460F8F" w:rsidRPr="0005159E">
        <w:rPr>
          <w:rFonts w:ascii="Times New Roman" w:hAnsi="Times New Roman"/>
          <w:sz w:val="28"/>
          <w:szCs w:val="28"/>
          <w:lang w:eastAsia="zh-CN"/>
        </w:rPr>
        <w:t>.</w:t>
      </w:r>
      <w:r w:rsidR="00565DD6" w:rsidRPr="0005159E">
        <w:rPr>
          <w:rFonts w:ascii="Times New Roman" w:hAnsi="Times New Roman"/>
          <w:sz w:val="28"/>
          <w:szCs w:val="28"/>
          <w:lang w:eastAsia="zh-CN"/>
        </w:rPr>
        <w:t>4</w:t>
      </w:r>
      <w:r w:rsidRPr="0005159E">
        <w:rPr>
          <w:rFonts w:ascii="Times New Roman" w:hAnsi="Times New Roman"/>
          <w:sz w:val="28"/>
          <w:szCs w:val="28"/>
          <w:lang w:eastAsia="zh-CN"/>
        </w:rPr>
        <w:t>.</w:t>
      </w:r>
      <w:r w:rsidR="00460F8F" w:rsidRPr="0005159E">
        <w:rPr>
          <w:rFonts w:ascii="Times New Roman" w:hAnsi="Times New Roman"/>
          <w:sz w:val="28"/>
          <w:szCs w:val="28"/>
          <w:lang w:eastAsia="zh-CN"/>
        </w:rPr>
        <w:t xml:space="preserve"> Возрастные особенности развития детей 1г.6мес.-3 лет (подгруппа раннего возраста</w:t>
      </w:r>
      <w:proofErr w:type="gramStart"/>
      <w:r w:rsidR="00460F8F" w:rsidRPr="0005159E">
        <w:rPr>
          <w:rFonts w:ascii="Times New Roman" w:hAnsi="Times New Roman"/>
          <w:sz w:val="28"/>
          <w:szCs w:val="28"/>
          <w:lang w:eastAsia="zh-CN"/>
        </w:rPr>
        <w:t>)</w:t>
      </w:r>
      <w:r w:rsidR="00651B68" w:rsidRPr="0005159E">
        <w:rPr>
          <w:rFonts w:ascii="Times New Roman" w:hAnsi="Times New Roman"/>
          <w:sz w:val="28"/>
          <w:szCs w:val="28"/>
          <w:lang w:eastAsia="zh-CN"/>
        </w:rPr>
        <w:t>…….</w:t>
      </w:r>
      <w:proofErr w:type="gramEnd"/>
      <w:r w:rsidR="00651B68" w:rsidRPr="0005159E">
        <w:rPr>
          <w:rFonts w:ascii="Times New Roman" w:hAnsi="Times New Roman"/>
          <w:sz w:val="28"/>
          <w:szCs w:val="28"/>
          <w:lang w:eastAsia="zh-CN"/>
        </w:rPr>
        <w:t>стр.7-9</w:t>
      </w:r>
    </w:p>
    <w:p w:rsidR="00747505" w:rsidRPr="0005159E" w:rsidRDefault="00747505" w:rsidP="00330779">
      <w:pPr>
        <w:pStyle w:val="af4"/>
        <w:spacing w:after="0" w:line="240" w:lineRule="auto"/>
        <w:ind w:left="227"/>
        <w:rPr>
          <w:rFonts w:ascii="Times New Roman" w:hAnsi="Times New Roman"/>
          <w:b/>
          <w:sz w:val="28"/>
          <w:szCs w:val="28"/>
          <w:lang w:eastAsia="zh-CN"/>
        </w:rPr>
      </w:pPr>
      <w:r w:rsidRPr="0005159E">
        <w:rPr>
          <w:rFonts w:ascii="Times New Roman" w:hAnsi="Times New Roman"/>
          <w:b/>
          <w:sz w:val="28"/>
          <w:szCs w:val="28"/>
          <w:lang w:eastAsia="zh-CN"/>
        </w:rPr>
        <w:t xml:space="preserve">Раздел II ОРГАНИЗАЦИОННЫЙ РАЗДЕЛ       </w:t>
      </w:r>
    </w:p>
    <w:p w:rsidR="006230DF" w:rsidRPr="0005159E" w:rsidRDefault="00460F8F" w:rsidP="00330779">
      <w:pPr>
        <w:pStyle w:val="af4"/>
        <w:spacing w:after="0" w:line="240" w:lineRule="auto"/>
        <w:ind w:left="227"/>
        <w:rPr>
          <w:rFonts w:ascii="Times New Roman" w:hAnsi="Times New Roman"/>
          <w:sz w:val="28"/>
          <w:szCs w:val="28"/>
          <w:lang w:eastAsia="zh-CN"/>
        </w:rPr>
      </w:pPr>
      <w:r w:rsidRPr="0005159E">
        <w:rPr>
          <w:rFonts w:ascii="Times New Roman" w:hAnsi="Times New Roman"/>
          <w:sz w:val="28"/>
          <w:szCs w:val="28"/>
          <w:lang w:eastAsia="zh-CN"/>
        </w:rPr>
        <w:t>2.1</w:t>
      </w:r>
      <w:r w:rsidR="006230DF" w:rsidRPr="0005159E">
        <w:rPr>
          <w:rFonts w:ascii="Times New Roman" w:hAnsi="Times New Roman"/>
          <w:sz w:val="28"/>
          <w:szCs w:val="28"/>
          <w:lang w:eastAsia="zh-CN"/>
        </w:rPr>
        <w:t>. Организация режима пребывания детей разновозрастной группы общеразвивающей направленности для детей от 2 месяцев до 8 лет (дети от 1г. 6 мес. до 4 лет) «Колобок»</w:t>
      </w:r>
      <w:r w:rsidR="00BF62DD" w:rsidRPr="0005159E">
        <w:rPr>
          <w:rFonts w:ascii="Times New Roman" w:hAnsi="Times New Roman"/>
          <w:sz w:val="28"/>
          <w:szCs w:val="28"/>
          <w:lang w:eastAsia="zh-CN"/>
        </w:rPr>
        <w:t xml:space="preserve">……стр. </w:t>
      </w:r>
      <w:r w:rsidR="00651B68" w:rsidRPr="0005159E">
        <w:rPr>
          <w:rFonts w:ascii="Times New Roman" w:hAnsi="Times New Roman"/>
          <w:sz w:val="28"/>
          <w:szCs w:val="28"/>
          <w:lang w:eastAsia="zh-CN"/>
        </w:rPr>
        <w:t>9-10</w:t>
      </w:r>
    </w:p>
    <w:p w:rsidR="006230DF" w:rsidRPr="0005159E" w:rsidRDefault="00460F8F" w:rsidP="00330779">
      <w:pPr>
        <w:pStyle w:val="af4"/>
        <w:spacing w:after="0" w:line="240" w:lineRule="auto"/>
        <w:ind w:left="227"/>
        <w:rPr>
          <w:rFonts w:ascii="Times New Roman" w:hAnsi="Times New Roman"/>
          <w:sz w:val="28"/>
          <w:szCs w:val="28"/>
          <w:lang w:eastAsia="zh-CN"/>
        </w:rPr>
      </w:pPr>
      <w:r w:rsidRPr="0005159E">
        <w:rPr>
          <w:rFonts w:ascii="Times New Roman" w:hAnsi="Times New Roman"/>
          <w:sz w:val="28"/>
          <w:szCs w:val="28"/>
          <w:lang w:eastAsia="zh-CN"/>
        </w:rPr>
        <w:t>2.2</w:t>
      </w:r>
      <w:r w:rsidR="006230DF" w:rsidRPr="0005159E">
        <w:rPr>
          <w:rFonts w:ascii="Times New Roman" w:hAnsi="Times New Roman"/>
          <w:sz w:val="28"/>
          <w:szCs w:val="28"/>
          <w:lang w:eastAsia="zh-CN"/>
        </w:rPr>
        <w:t>.Особенности организации образовательного процесса в группе (климатические, демографические, национально - культурные и другие)</w:t>
      </w:r>
      <w:r w:rsidR="00651B68" w:rsidRPr="0005159E">
        <w:rPr>
          <w:rFonts w:ascii="Times New Roman" w:hAnsi="Times New Roman"/>
          <w:sz w:val="28"/>
          <w:szCs w:val="28"/>
          <w:lang w:eastAsia="zh-CN"/>
        </w:rPr>
        <w:t>………стр. 10-12</w:t>
      </w:r>
    </w:p>
    <w:p w:rsidR="00051488" w:rsidRPr="0005159E" w:rsidRDefault="00460F8F" w:rsidP="00330779">
      <w:pPr>
        <w:pStyle w:val="af4"/>
        <w:spacing w:after="0" w:line="240" w:lineRule="auto"/>
        <w:ind w:left="227"/>
        <w:rPr>
          <w:rFonts w:ascii="Times New Roman" w:hAnsi="Times New Roman"/>
          <w:sz w:val="28"/>
          <w:szCs w:val="28"/>
        </w:rPr>
      </w:pPr>
      <w:r w:rsidRPr="0005159E">
        <w:rPr>
          <w:rFonts w:ascii="Times New Roman" w:hAnsi="Times New Roman"/>
          <w:sz w:val="28"/>
          <w:szCs w:val="28"/>
        </w:rPr>
        <w:t>2.3</w:t>
      </w:r>
      <w:r w:rsidR="006230DF" w:rsidRPr="0005159E">
        <w:rPr>
          <w:rFonts w:ascii="Times New Roman" w:hAnsi="Times New Roman"/>
          <w:sz w:val="28"/>
          <w:szCs w:val="28"/>
        </w:rPr>
        <w:t xml:space="preserve">. </w:t>
      </w:r>
      <w:r w:rsidR="00051488" w:rsidRPr="0005159E">
        <w:rPr>
          <w:rFonts w:ascii="Times New Roman" w:hAnsi="Times New Roman"/>
          <w:sz w:val="28"/>
          <w:szCs w:val="28"/>
        </w:rPr>
        <w:t xml:space="preserve">Объем образовательной нагрузки и методическое оснащение ….. </w:t>
      </w:r>
      <w:r w:rsidR="00651B68" w:rsidRPr="0005159E">
        <w:rPr>
          <w:rFonts w:ascii="Times New Roman" w:hAnsi="Times New Roman"/>
          <w:sz w:val="28"/>
          <w:szCs w:val="28"/>
        </w:rPr>
        <w:t>стр.13</w:t>
      </w:r>
      <w:r w:rsidR="006230DF" w:rsidRPr="0005159E">
        <w:rPr>
          <w:rFonts w:ascii="Times New Roman" w:hAnsi="Times New Roman"/>
          <w:sz w:val="28"/>
          <w:szCs w:val="28"/>
        </w:rPr>
        <w:t xml:space="preserve">- </w:t>
      </w:r>
      <w:r w:rsidR="002247D2" w:rsidRPr="0005159E">
        <w:rPr>
          <w:rFonts w:ascii="Times New Roman" w:hAnsi="Times New Roman"/>
          <w:sz w:val="28"/>
          <w:szCs w:val="28"/>
        </w:rPr>
        <w:t>19</w:t>
      </w:r>
    </w:p>
    <w:p w:rsidR="00A51EAD" w:rsidRPr="0005159E" w:rsidRDefault="00A51EAD" w:rsidP="00330779">
      <w:pPr>
        <w:pStyle w:val="af4"/>
        <w:spacing w:after="0" w:line="240" w:lineRule="auto"/>
        <w:ind w:left="227"/>
        <w:rPr>
          <w:rFonts w:ascii="Times New Roman" w:hAnsi="Times New Roman"/>
          <w:b/>
          <w:sz w:val="28"/>
          <w:szCs w:val="28"/>
          <w:lang w:eastAsia="zh-CN"/>
        </w:rPr>
      </w:pPr>
      <w:r w:rsidRPr="0005159E">
        <w:rPr>
          <w:rFonts w:ascii="Times New Roman" w:hAnsi="Times New Roman"/>
          <w:b/>
          <w:sz w:val="28"/>
          <w:szCs w:val="28"/>
          <w:lang w:eastAsia="zh-CN"/>
        </w:rPr>
        <w:t>Раздел III СОДЕРЖАТЕЛЬНЫЙ РАЗДЕЛ</w:t>
      </w:r>
      <w:proofErr w:type="gramStart"/>
      <w:r w:rsidR="002247D2" w:rsidRPr="0005159E">
        <w:rPr>
          <w:rFonts w:ascii="Times New Roman" w:hAnsi="Times New Roman"/>
          <w:b/>
          <w:sz w:val="28"/>
          <w:szCs w:val="28"/>
          <w:lang w:eastAsia="zh-CN"/>
        </w:rPr>
        <w:t>…….</w:t>
      </w:r>
      <w:proofErr w:type="gramEnd"/>
      <w:r w:rsidR="002247D2" w:rsidRPr="0005159E">
        <w:rPr>
          <w:rFonts w:ascii="Times New Roman" w:hAnsi="Times New Roman"/>
          <w:b/>
          <w:sz w:val="28"/>
          <w:szCs w:val="28"/>
          <w:lang w:eastAsia="zh-CN"/>
        </w:rPr>
        <w:t>СТР.20- 23</w:t>
      </w:r>
    </w:p>
    <w:p w:rsidR="00A51EAD" w:rsidRPr="0005159E" w:rsidRDefault="00A51EAD" w:rsidP="00330779">
      <w:pPr>
        <w:pStyle w:val="af4"/>
        <w:spacing w:after="0" w:line="240" w:lineRule="auto"/>
        <w:ind w:left="227"/>
        <w:rPr>
          <w:rFonts w:ascii="Times New Roman" w:hAnsi="Times New Roman"/>
          <w:sz w:val="28"/>
          <w:szCs w:val="28"/>
          <w:lang w:eastAsia="zh-CN"/>
        </w:rPr>
      </w:pPr>
      <w:r w:rsidRPr="0005159E">
        <w:rPr>
          <w:rFonts w:ascii="Times New Roman" w:hAnsi="Times New Roman"/>
          <w:sz w:val="28"/>
          <w:szCs w:val="28"/>
          <w:lang w:eastAsia="zh-CN"/>
        </w:rPr>
        <w:t>Обязательная часть Программы.</w:t>
      </w:r>
    </w:p>
    <w:p w:rsidR="00051488" w:rsidRPr="0005159E" w:rsidRDefault="006230DF" w:rsidP="00330779">
      <w:pPr>
        <w:pStyle w:val="af4"/>
        <w:spacing w:after="0" w:line="240" w:lineRule="auto"/>
        <w:ind w:left="227"/>
        <w:rPr>
          <w:rFonts w:ascii="Times New Roman" w:hAnsi="Times New Roman"/>
          <w:bCs/>
          <w:sz w:val="28"/>
          <w:szCs w:val="28"/>
          <w:lang w:eastAsia="zh-CN"/>
        </w:rPr>
      </w:pPr>
      <w:r w:rsidRPr="0005159E">
        <w:rPr>
          <w:rFonts w:ascii="Times New Roman" w:hAnsi="Times New Roman"/>
          <w:bCs/>
          <w:sz w:val="28"/>
          <w:szCs w:val="28"/>
          <w:lang w:eastAsia="zh-CN"/>
        </w:rPr>
        <w:t>3.</w:t>
      </w:r>
      <w:r w:rsidR="005D4B60" w:rsidRPr="0005159E">
        <w:rPr>
          <w:rFonts w:ascii="Times New Roman" w:hAnsi="Times New Roman"/>
          <w:bCs/>
          <w:sz w:val="28"/>
          <w:szCs w:val="28"/>
          <w:lang w:eastAsia="zh-CN"/>
        </w:rPr>
        <w:t xml:space="preserve">Развивающая предметно-пространственная среда  разновозрастной группы общеразвивающей направленности для детей от 1г. 6 мес.  и старше «Колобок» </w:t>
      </w:r>
      <w:r w:rsidR="00051488" w:rsidRPr="0005159E">
        <w:rPr>
          <w:rFonts w:ascii="Times New Roman" w:hAnsi="Times New Roman"/>
          <w:bCs/>
          <w:sz w:val="28"/>
          <w:szCs w:val="28"/>
          <w:lang w:eastAsia="zh-CN"/>
        </w:rPr>
        <w:t xml:space="preserve">….. </w:t>
      </w:r>
      <w:r w:rsidRPr="0005159E">
        <w:rPr>
          <w:rFonts w:ascii="Times New Roman" w:hAnsi="Times New Roman"/>
          <w:bCs/>
          <w:sz w:val="28"/>
          <w:szCs w:val="28"/>
          <w:lang w:eastAsia="zh-CN"/>
        </w:rPr>
        <w:t>стр. 2</w:t>
      </w:r>
      <w:r w:rsidR="00360216" w:rsidRPr="0005159E">
        <w:rPr>
          <w:rFonts w:ascii="Times New Roman" w:hAnsi="Times New Roman"/>
          <w:bCs/>
          <w:sz w:val="28"/>
          <w:szCs w:val="28"/>
          <w:lang w:eastAsia="zh-CN"/>
        </w:rPr>
        <w:t>5</w:t>
      </w:r>
      <w:r w:rsidR="00A51EAD" w:rsidRPr="0005159E">
        <w:rPr>
          <w:rFonts w:ascii="Times New Roman" w:hAnsi="Times New Roman"/>
          <w:bCs/>
          <w:sz w:val="28"/>
          <w:szCs w:val="28"/>
          <w:lang w:eastAsia="zh-CN"/>
        </w:rPr>
        <w:t>-2</w:t>
      </w:r>
      <w:r w:rsidR="000A7CB6" w:rsidRPr="0005159E">
        <w:rPr>
          <w:rFonts w:ascii="Times New Roman" w:hAnsi="Times New Roman"/>
          <w:bCs/>
          <w:sz w:val="28"/>
          <w:szCs w:val="28"/>
          <w:lang w:eastAsia="zh-CN"/>
        </w:rPr>
        <w:t>7</w:t>
      </w:r>
    </w:p>
    <w:p w:rsidR="006F520F" w:rsidRPr="0005159E" w:rsidRDefault="00A51EAD" w:rsidP="00330779">
      <w:pPr>
        <w:pStyle w:val="af4"/>
        <w:spacing w:after="0" w:line="240" w:lineRule="auto"/>
        <w:ind w:left="227"/>
        <w:rPr>
          <w:rFonts w:ascii="Times New Roman" w:hAnsi="Times New Roman"/>
          <w:sz w:val="28"/>
          <w:szCs w:val="28"/>
          <w:lang w:eastAsia="zh-CN"/>
        </w:rPr>
      </w:pPr>
      <w:r w:rsidRPr="0005159E">
        <w:rPr>
          <w:rFonts w:ascii="Times New Roman" w:hAnsi="Times New Roman"/>
          <w:sz w:val="28"/>
          <w:szCs w:val="28"/>
          <w:lang w:eastAsia="zh-CN"/>
        </w:rPr>
        <w:t>3.1</w:t>
      </w:r>
      <w:r w:rsidR="00C95200" w:rsidRPr="0005159E">
        <w:rPr>
          <w:rFonts w:ascii="Times New Roman" w:hAnsi="Times New Roman"/>
          <w:sz w:val="28"/>
          <w:szCs w:val="28"/>
          <w:lang w:eastAsia="zh-CN"/>
        </w:rPr>
        <w:t>.</w:t>
      </w:r>
      <w:r w:rsidR="004A3B10" w:rsidRPr="0005159E">
        <w:rPr>
          <w:rFonts w:ascii="Times New Roman" w:hAnsi="Times New Roman"/>
          <w:sz w:val="28"/>
          <w:szCs w:val="28"/>
          <w:lang w:eastAsia="zh-CN"/>
        </w:rPr>
        <w:t>Содержание  образовательной деятельности   по освоению образовательных областе</w:t>
      </w:r>
      <w:proofErr w:type="gramStart"/>
      <w:r w:rsidR="004A3B10" w:rsidRPr="0005159E">
        <w:rPr>
          <w:rFonts w:ascii="Times New Roman" w:hAnsi="Times New Roman"/>
          <w:sz w:val="28"/>
          <w:szCs w:val="28"/>
          <w:lang w:eastAsia="zh-CN"/>
        </w:rPr>
        <w:t>й(</w:t>
      </w:r>
      <w:proofErr w:type="gramEnd"/>
      <w:r w:rsidR="004A3B10" w:rsidRPr="0005159E">
        <w:rPr>
          <w:rFonts w:ascii="Times New Roman" w:hAnsi="Times New Roman"/>
          <w:sz w:val="28"/>
          <w:szCs w:val="28"/>
          <w:lang w:eastAsia="zh-CN"/>
        </w:rPr>
        <w:t xml:space="preserve">перспективно – тематические планы)….. </w:t>
      </w:r>
      <w:r w:rsidR="00051488" w:rsidRPr="0005159E">
        <w:rPr>
          <w:rFonts w:ascii="Times New Roman" w:hAnsi="Times New Roman"/>
          <w:sz w:val="28"/>
          <w:szCs w:val="28"/>
          <w:lang w:eastAsia="zh-CN"/>
        </w:rPr>
        <w:t xml:space="preserve">…… </w:t>
      </w:r>
      <w:r w:rsidR="00360216" w:rsidRPr="0005159E">
        <w:rPr>
          <w:rFonts w:ascii="Times New Roman" w:hAnsi="Times New Roman"/>
          <w:sz w:val="28"/>
          <w:szCs w:val="28"/>
          <w:lang w:eastAsia="zh-CN"/>
        </w:rPr>
        <w:t>стр. 28</w:t>
      </w:r>
      <w:r w:rsidR="000A7CB6" w:rsidRPr="0005159E">
        <w:rPr>
          <w:rFonts w:ascii="Times New Roman" w:hAnsi="Times New Roman"/>
          <w:sz w:val="28"/>
          <w:szCs w:val="28"/>
          <w:lang w:eastAsia="zh-CN"/>
        </w:rPr>
        <w:t>-29</w:t>
      </w:r>
    </w:p>
    <w:p w:rsidR="00363E96" w:rsidRPr="0005159E" w:rsidRDefault="00A51EAD" w:rsidP="00330779">
      <w:pPr>
        <w:pStyle w:val="af4"/>
        <w:spacing w:after="0" w:line="240" w:lineRule="auto"/>
        <w:ind w:left="227"/>
        <w:rPr>
          <w:rFonts w:ascii="Times New Roman" w:hAnsi="Times New Roman"/>
          <w:sz w:val="28"/>
          <w:szCs w:val="28"/>
          <w:lang w:eastAsia="zh-CN"/>
        </w:rPr>
      </w:pPr>
      <w:r w:rsidRPr="0005159E">
        <w:rPr>
          <w:rFonts w:ascii="Times New Roman" w:hAnsi="Times New Roman"/>
          <w:sz w:val="28"/>
          <w:szCs w:val="28"/>
          <w:lang w:eastAsia="zh-CN"/>
        </w:rPr>
        <w:t>3.2</w:t>
      </w:r>
      <w:r w:rsidR="006F520F" w:rsidRPr="0005159E">
        <w:rPr>
          <w:rFonts w:ascii="Times New Roman" w:hAnsi="Times New Roman"/>
          <w:sz w:val="28"/>
          <w:szCs w:val="28"/>
          <w:lang w:eastAsia="zh-CN"/>
        </w:rPr>
        <w:t>. Работа с родителями</w:t>
      </w:r>
      <w:proofErr w:type="gramStart"/>
      <w:r w:rsidR="00360216" w:rsidRPr="0005159E">
        <w:rPr>
          <w:rFonts w:ascii="Times New Roman" w:hAnsi="Times New Roman"/>
          <w:sz w:val="28"/>
          <w:szCs w:val="28"/>
          <w:lang w:eastAsia="zh-CN"/>
        </w:rPr>
        <w:t>….</w:t>
      </w:r>
      <w:proofErr w:type="gramEnd"/>
      <w:r w:rsidR="00360216" w:rsidRPr="0005159E">
        <w:rPr>
          <w:rFonts w:ascii="Times New Roman" w:hAnsi="Times New Roman"/>
          <w:sz w:val="28"/>
          <w:szCs w:val="28"/>
          <w:lang w:eastAsia="zh-CN"/>
        </w:rPr>
        <w:t>стр.31</w:t>
      </w:r>
    </w:p>
    <w:p w:rsidR="00051488" w:rsidRPr="0005159E" w:rsidRDefault="00A51EAD" w:rsidP="00330779">
      <w:pPr>
        <w:pStyle w:val="af4"/>
        <w:spacing w:after="0" w:line="240" w:lineRule="auto"/>
        <w:ind w:left="227"/>
        <w:rPr>
          <w:rFonts w:ascii="Times New Roman" w:hAnsi="Times New Roman"/>
          <w:sz w:val="28"/>
          <w:szCs w:val="28"/>
          <w:lang w:eastAsia="zh-CN"/>
        </w:rPr>
      </w:pPr>
      <w:r w:rsidRPr="0005159E">
        <w:rPr>
          <w:rFonts w:ascii="Times New Roman" w:hAnsi="Times New Roman"/>
          <w:sz w:val="28"/>
          <w:szCs w:val="28"/>
          <w:lang w:eastAsia="zh-CN"/>
        </w:rPr>
        <w:t>3.3</w:t>
      </w:r>
      <w:r w:rsidR="006F520F" w:rsidRPr="0005159E">
        <w:rPr>
          <w:rFonts w:ascii="Times New Roman" w:hAnsi="Times New Roman"/>
          <w:sz w:val="28"/>
          <w:szCs w:val="28"/>
          <w:lang w:eastAsia="zh-CN"/>
        </w:rPr>
        <w:t>.Основные формы взаимодействия с семьей</w:t>
      </w:r>
      <w:proofErr w:type="gramStart"/>
      <w:r w:rsidR="00360216" w:rsidRPr="0005159E">
        <w:rPr>
          <w:rFonts w:ascii="Times New Roman" w:hAnsi="Times New Roman"/>
          <w:sz w:val="28"/>
          <w:szCs w:val="28"/>
          <w:lang w:eastAsia="zh-CN"/>
        </w:rPr>
        <w:t>…..</w:t>
      </w:r>
      <w:proofErr w:type="gramEnd"/>
      <w:r w:rsidR="00360216" w:rsidRPr="0005159E">
        <w:rPr>
          <w:rFonts w:ascii="Times New Roman" w:hAnsi="Times New Roman"/>
          <w:sz w:val="28"/>
          <w:szCs w:val="28"/>
          <w:lang w:eastAsia="zh-CN"/>
        </w:rPr>
        <w:t>стр.31</w:t>
      </w:r>
    </w:p>
    <w:p w:rsidR="000A7CB6" w:rsidRPr="0005159E" w:rsidRDefault="000A7CB6" w:rsidP="00330779">
      <w:pPr>
        <w:pStyle w:val="af4"/>
        <w:spacing w:after="0" w:line="240" w:lineRule="auto"/>
        <w:ind w:left="227"/>
        <w:rPr>
          <w:rFonts w:ascii="Times New Roman" w:hAnsi="Times New Roman"/>
          <w:sz w:val="28"/>
          <w:szCs w:val="28"/>
          <w:lang w:eastAsia="zh-CN"/>
        </w:rPr>
      </w:pPr>
      <w:r w:rsidRPr="0005159E">
        <w:rPr>
          <w:rFonts w:ascii="Times New Roman" w:hAnsi="Times New Roman"/>
          <w:sz w:val="28"/>
          <w:szCs w:val="28"/>
          <w:lang w:eastAsia="zh-CN"/>
        </w:rPr>
        <w:t>3.4.Содержание направлений работы с семьей по об</w:t>
      </w:r>
      <w:r w:rsidR="00360216" w:rsidRPr="0005159E">
        <w:rPr>
          <w:rFonts w:ascii="Times New Roman" w:hAnsi="Times New Roman"/>
          <w:sz w:val="28"/>
          <w:szCs w:val="28"/>
          <w:lang w:eastAsia="zh-CN"/>
        </w:rPr>
        <w:t>разовательным областям</w:t>
      </w:r>
      <w:proofErr w:type="gramStart"/>
      <w:r w:rsidR="00360216" w:rsidRPr="0005159E">
        <w:rPr>
          <w:rFonts w:ascii="Times New Roman" w:hAnsi="Times New Roman"/>
          <w:sz w:val="28"/>
          <w:szCs w:val="28"/>
          <w:lang w:eastAsia="zh-CN"/>
        </w:rPr>
        <w:t>……..</w:t>
      </w:r>
      <w:proofErr w:type="gramEnd"/>
      <w:r w:rsidR="00360216" w:rsidRPr="0005159E">
        <w:rPr>
          <w:rFonts w:ascii="Times New Roman" w:hAnsi="Times New Roman"/>
          <w:sz w:val="28"/>
          <w:szCs w:val="28"/>
          <w:lang w:eastAsia="zh-CN"/>
        </w:rPr>
        <w:t>стр.31</w:t>
      </w:r>
      <w:r w:rsidR="000111CA" w:rsidRPr="0005159E">
        <w:rPr>
          <w:rFonts w:ascii="Times New Roman" w:hAnsi="Times New Roman"/>
          <w:sz w:val="28"/>
          <w:szCs w:val="28"/>
          <w:lang w:eastAsia="zh-CN"/>
        </w:rPr>
        <w:t>-38</w:t>
      </w:r>
    </w:p>
    <w:p w:rsidR="00051488" w:rsidRPr="0005159E" w:rsidRDefault="00A51EAD" w:rsidP="00330779">
      <w:pPr>
        <w:pStyle w:val="af4"/>
        <w:spacing w:after="0" w:line="240" w:lineRule="auto"/>
        <w:ind w:left="227"/>
        <w:rPr>
          <w:rFonts w:ascii="Times New Roman" w:hAnsi="Times New Roman"/>
          <w:sz w:val="28"/>
          <w:szCs w:val="28"/>
          <w:lang w:eastAsia="zh-CN"/>
        </w:rPr>
      </w:pPr>
      <w:proofErr w:type="gramStart"/>
      <w:r w:rsidRPr="0005159E">
        <w:rPr>
          <w:rFonts w:ascii="Times New Roman" w:hAnsi="Times New Roman"/>
          <w:sz w:val="28"/>
          <w:szCs w:val="28"/>
          <w:lang w:eastAsia="zh-CN"/>
        </w:rPr>
        <w:t>3.</w:t>
      </w:r>
      <w:r w:rsidR="000A7CB6" w:rsidRPr="0005159E">
        <w:rPr>
          <w:rFonts w:ascii="Times New Roman" w:hAnsi="Times New Roman"/>
          <w:sz w:val="28"/>
          <w:szCs w:val="28"/>
          <w:lang w:eastAsia="zh-CN"/>
        </w:rPr>
        <w:t>5</w:t>
      </w:r>
      <w:r w:rsidR="00363E96" w:rsidRPr="0005159E">
        <w:rPr>
          <w:rFonts w:ascii="Times New Roman" w:hAnsi="Times New Roman"/>
          <w:sz w:val="28"/>
          <w:szCs w:val="28"/>
          <w:lang w:eastAsia="zh-CN"/>
        </w:rPr>
        <w:t>.Работа по взаимодействию с семьями (законными представителями) воспитанников МБДОУ.)</w:t>
      </w:r>
      <w:r w:rsidR="000111CA" w:rsidRPr="0005159E">
        <w:rPr>
          <w:rFonts w:ascii="Times New Roman" w:hAnsi="Times New Roman"/>
          <w:sz w:val="28"/>
          <w:szCs w:val="28"/>
          <w:lang w:eastAsia="zh-CN"/>
        </w:rPr>
        <w:t>…….стр.39-40</w:t>
      </w:r>
      <w:proofErr w:type="gramEnd"/>
    </w:p>
    <w:p w:rsidR="00051488" w:rsidRPr="0005159E" w:rsidRDefault="00051488" w:rsidP="00330779">
      <w:pPr>
        <w:pStyle w:val="af4"/>
        <w:spacing w:after="0" w:line="240" w:lineRule="auto"/>
        <w:ind w:left="227"/>
        <w:rPr>
          <w:rFonts w:ascii="Times New Roman" w:hAnsi="Times New Roman"/>
          <w:b/>
          <w:sz w:val="28"/>
          <w:szCs w:val="28"/>
          <w:lang w:eastAsia="zh-CN"/>
        </w:rPr>
      </w:pPr>
      <w:r w:rsidRPr="0005159E">
        <w:rPr>
          <w:rFonts w:ascii="Times New Roman" w:hAnsi="Times New Roman"/>
          <w:b/>
          <w:sz w:val="28"/>
          <w:szCs w:val="28"/>
          <w:lang w:eastAsia="zh-CN"/>
        </w:rPr>
        <w:t>Приложения:</w:t>
      </w:r>
    </w:p>
    <w:p w:rsidR="00C66FB3" w:rsidRPr="0005159E" w:rsidRDefault="00C66FB3" w:rsidP="00330779">
      <w:pPr>
        <w:pStyle w:val="af4"/>
        <w:spacing w:after="0" w:line="240" w:lineRule="auto"/>
        <w:ind w:left="227"/>
        <w:rPr>
          <w:rFonts w:ascii="Times New Roman" w:hAnsi="Times New Roman"/>
          <w:sz w:val="28"/>
          <w:szCs w:val="28"/>
          <w:lang w:eastAsia="zh-CN"/>
        </w:rPr>
      </w:pPr>
      <w:r w:rsidRPr="0005159E">
        <w:rPr>
          <w:rFonts w:ascii="Times New Roman" w:hAnsi="Times New Roman"/>
          <w:sz w:val="28"/>
          <w:szCs w:val="28"/>
          <w:lang w:eastAsia="zh-CN"/>
        </w:rPr>
        <w:t>Социально – коммуникативное развитие - подвижные игры</w:t>
      </w:r>
      <w:proofErr w:type="gramStart"/>
      <w:r w:rsidRPr="0005159E">
        <w:rPr>
          <w:rFonts w:ascii="Times New Roman" w:hAnsi="Times New Roman"/>
          <w:sz w:val="28"/>
          <w:szCs w:val="28"/>
          <w:lang w:eastAsia="zh-CN"/>
        </w:rPr>
        <w:t>…….</w:t>
      </w:r>
      <w:proofErr w:type="gramEnd"/>
      <w:r w:rsidRPr="0005159E">
        <w:rPr>
          <w:rFonts w:ascii="Times New Roman" w:hAnsi="Times New Roman"/>
          <w:sz w:val="28"/>
          <w:szCs w:val="28"/>
          <w:lang w:eastAsia="zh-CN"/>
        </w:rPr>
        <w:t>стр.</w:t>
      </w:r>
      <w:r w:rsidR="000111CA" w:rsidRPr="0005159E">
        <w:rPr>
          <w:rFonts w:ascii="Times New Roman" w:hAnsi="Times New Roman"/>
          <w:sz w:val="28"/>
          <w:szCs w:val="28"/>
          <w:lang w:eastAsia="zh-CN"/>
        </w:rPr>
        <w:t>41-59</w:t>
      </w:r>
    </w:p>
    <w:p w:rsidR="00C66FB3" w:rsidRPr="0005159E" w:rsidRDefault="00C66FB3" w:rsidP="00330779">
      <w:pPr>
        <w:pStyle w:val="af4"/>
        <w:spacing w:after="0" w:line="240" w:lineRule="auto"/>
        <w:ind w:left="227"/>
        <w:rPr>
          <w:rFonts w:ascii="Times New Roman" w:hAnsi="Times New Roman"/>
          <w:sz w:val="28"/>
          <w:szCs w:val="28"/>
          <w:lang w:eastAsia="zh-CN"/>
        </w:rPr>
      </w:pPr>
      <w:r w:rsidRPr="0005159E">
        <w:rPr>
          <w:rFonts w:ascii="Times New Roman" w:hAnsi="Times New Roman"/>
          <w:sz w:val="28"/>
          <w:szCs w:val="28"/>
          <w:lang w:eastAsia="zh-CN"/>
        </w:rPr>
        <w:t>Социально – коммуникативное развитие - сюжетно – ролевые игры</w:t>
      </w:r>
      <w:proofErr w:type="gramStart"/>
      <w:r w:rsidRPr="0005159E">
        <w:rPr>
          <w:rFonts w:ascii="Times New Roman" w:hAnsi="Times New Roman"/>
          <w:sz w:val="28"/>
          <w:szCs w:val="28"/>
          <w:lang w:eastAsia="zh-CN"/>
        </w:rPr>
        <w:t>…..</w:t>
      </w:r>
      <w:proofErr w:type="gramEnd"/>
      <w:r w:rsidRPr="0005159E">
        <w:rPr>
          <w:rFonts w:ascii="Times New Roman" w:hAnsi="Times New Roman"/>
          <w:sz w:val="28"/>
          <w:szCs w:val="28"/>
          <w:lang w:eastAsia="zh-CN"/>
        </w:rPr>
        <w:t>стр.</w:t>
      </w:r>
      <w:r w:rsidR="000111CA" w:rsidRPr="0005159E">
        <w:rPr>
          <w:rFonts w:ascii="Times New Roman" w:hAnsi="Times New Roman"/>
          <w:sz w:val="28"/>
          <w:szCs w:val="28"/>
          <w:lang w:eastAsia="zh-CN"/>
        </w:rPr>
        <w:t>60</w:t>
      </w:r>
      <w:r w:rsidR="002247D2" w:rsidRPr="0005159E">
        <w:rPr>
          <w:rFonts w:ascii="Times New Roman" w:hAnsi="Times New Roman"/>
          <w:sz w:val="28"/>
          <w:szCs w:val="28"/>
          <w:lang w:eastAsia="zh-CN"/>
        </w:rPr>
        <w:t>-</w:t>
      </w:r>
      <w:r w:rsidR="000111CA" w:rsidRPr="0005159E">
        <w:rPr>
          <w:rFonts w:ascii="Times New Roman" w:hAnsi="Times New Roman"/>
          <w:sz w:val="28"/>
          <w:szCs w:val="28"/>
          <w:lang w:eastAsia="zh-CN"/>
        </w:rPr>
        <w:t>66</w:t>
      </w:r>
    </w:p>
    <w:p w:rsidR="00C66FB3" w:rsidRPr="0005159E" w:rsidRDefault="00C66FB3" w:rsidP="00330779">
      <w:pPr>
        <w:pStyle w:val="af4"/>
        <w:spacing w:after="0" w:line="240" w:lineRule="auto"/>
        <w:ind w:left="227"/>
        <w:rPr>
          <w:rFonts w:ascii="Times New Roman" w:hAnsi="Times New Roman"/>
          <w:sz w:val="28"/>
          <w:szCs w:val="28"/>
          <w:lang w:eastAsia="zh-CN"/>
        </w:rPr>
      </w:pPr>
      <w:r w:rsidRPr="0005159E">
        <w:rPr>
          <w:rFonts w:ascii="Times New Roman" w:hAnsi="Times New Roman"/>
          <w:sz w:val="28"/>
          <w:szCs w:val="28"/>
          <w:lang w:eastAsia="zh-CN"/>
        </w:rPr>
        <w:t>Перспективное планирование опытов и экспериментов……стр.</w:t>
      </w:r>
      <w:r w:rsidR="000111CA" w:rsidRPr="0005159E">
        <w:rPr>
          <w:rFonts w:ascii="Times New Roman" w:hAnsi="Times New Roman"/>
          <w:sz w:val="28"/>
          <w:szCs w:val="28"/>
          <w:lang w:eastAsia="zh-CN"/>
        </w:rPr>
        <w:t>67-71</w:t>
      </w:r>
    </w:p>
    <w:p w:rsidR="00C66FB3" w:rsidRPr="0005159E" w:rsidRDefault="00C66FB3" w:rsidP="00330779">
      <w:pPr>
        <w:pStyle w:val="af4"/>
        <w:spacing w:after="0" w:line="240" w:lineRule="auto"/>
        <w:ind w:left="227"/>
        <w:rPr>
          <w:rFonts w:ascii="Times New Roman" w:hAnsi="Times New Roman"/>
          <w:sz w:val="28"/>
          <w:szCs w:val="28"/>
          <w:lang w:eastAsia="zh-CN"/>
        </w:rPr>
      </w:pPr>
      <w:r w:rsidRPr="0005159E">
        <w:rPr>
          <w:rFonts w:ascii="Times New Roman" w:hAnsi="Times New Roman"/>
          <w:sz w:val="28"/>
          <w:szCs w:val="28"/>
          <w:lang w:eastAsia="zh-CN"/>
        </w:rPr>
        <w:lastRenderedPageBreak/>
        <w:t>Социально – коммуникативное развитие - трудовое воспитание……стр.</w:t>
      </w:r>
      <w:r w:rsidR="00B263BF" w:rsidRPr="0005159E">
        <w:rPr>
          <w:rFonts w:ascii="Times New Roman" w:hAnsi="Times New Roman"/>
          <w:sz w:val="28"/>
          <w:szCs w:val="28"/>
          <w:lang w:eastAsia="zh-CN"/>
        </w:rPr>
        <w:t>72</w:t>
      </w:r>
      <w:r w:rsidR="000111CA" w:rsidRPr="0005159E">
        <w:rPr>
          <w:rFonts w:ascii="Times New Roman" w:hAnsi="Times New Roman"/>
          <w:sz w:val="28"/>
          <w:szCs w:val="28"/>
          <w:lang w:eastAsia="zh-CN"/>
        </w:rPr>
        <w:t>-</w:t>
      </w:r>
      <w:r w:rsidR="00E579B7" w:rsidRPr="0005159E">
        <w:rPr>
          <w:rFonts w:ascii="Times New Roman" w:hAnsi="Times New Roman"/>
          <w:sz w:val="28"/>
          <w:szCs w:val="28"/>
          <w:lang w:eastAsia="zh-CN"/>
        </w:rPr>
        <w:t>77</w:t>
      </w:r>
    </w:p>
    <w:p w:rsidR="00C66FB3" w:rsidRPr="0005159E" w:rsidRDefault="00C66FB3" w:rsidP="00330779">
      <w:pPr>
        <w:pStyle w:val="af4"/>
        <w:spacing w:after="0" w:line="240" w:lineRule="auto"/>
        <w:ind w:left="227"/>
        <w:rPr>
          <w:rFonts w:ascii="Times New Roman" w:hAnsi="Times New Roman"/>
          <w:sz w:val="28"/>
          <w:szCs w:val="28"/>
          <w:lang w:eastAsia="zh-CN"/>
        </w:rPr>
      </w:pPr>
      <w:r w:rsidRPr="0005159E">
        <w:rPr>
          <w:rFonts w:ascii="Times New Roman" w:hAnsi="Times New Roman"/>
          <w:sz w:val="28"/>
          <w:szCs w:val="28"/>
          <w:lang w:eastAsia="zh-CN"/>
        </w:rPr>
        <w:t>Социально – коммуникативное развитие – безопасность</w:t>
      </w:r>
      <w:proofErr w:type="gramStart"/>
      <w:r w:rsidRPr="0005159E">
        <w:rPr>
          <w:rFonts w:ascii="Times New Roman" w:hAnsi="Times New Roman"/>
          <w:sz w:val="28"/>
          <w:szCs w:val="28"/>
          <w:lang w:eastAsia="zh-CN"/>
        </w:rPr>
        <w:t>……..</w:t>
      </w:r>
      <w:proofErr w:type="gramEnd"/>
      <w:r w:rsidRPr="0005159E">
        <w:rPr>
          <w:rFonts w:ascii="Times New Roman" w:hAnsi="Times New Roman"/>
          <w:sz w:val="28"/>
          <w:szCs w:val="28"/>
          <w:lang w:eastAsia="zh-CN"/>
        </w:rPr>
        <w:t>стр.</w:t>
      </w:r>
      <w:r w:rsidR="00E579B7" w:rsidRPr="0005159E">
        <w:rPr>
          <w:rFonts w:ascii="Times New Roman" w:hAnsi="Times New Roman"/>
          <w:sz w:val="28"/>
          <w:szCs w:val="28"/>
          <w:lang w:eastAsia="zh-CN"/>
        </w:rPr>
        <w:t>78-83</w:t>
      </w:r>
    </w:p>
    <w:p w:rsidR="00C66FB3" w:rsidRPr="0005159E" w:rsidRDefault="00C66FB3" w:rsidP="00330779">
      <w:pPr>
        <w:pStyle w:val="af4"/>
        <w:spacing w:after="0" w:line="240" w:lineRule="auto"/>
        <w:ind w:left="227"/>
        <w:rPr>
          <w:rFonts w:ascii="Times New Roman" w:hAnsi="Times New Roman"/>
          <w:sz w:val="28"/>
          <w:szCs w:val="28"/>
          <w:lang w:eastAsia="zh-CN"/>
        </w:rPr>
      </w:pPr>
      <w:r w:rsidRPr="0005159E">
        <w:rPr>
          <w:rFonts w:ascii="Times New Roman" w:hAnsi="Times New Roman"/>
          <w:sz w:val="28"/>
          <w:szCs w:val="28"/>
          <w:lang w:eastAsia="zh-CN"/>
        </w:rPr>
        <w:t>Социально – коммуникативное развитие - воспитание культурно гигиенических навыков</w:t>
      </w:r>
      <w:proofErr w:type="gramStart"/>
      <w:r w:rsidRPr="0005159E">
        <w:rPr>
          <w:rFonts w:ascii="Times New Roman" w:hAnsi="Times New Roman"/>
          <w:sz w:val="28"/>
          <w:szCs w:val="28"/>
          <w:lang w:eastAsia="zh-CN"/>
        </w:rPr>
        <w:t>…….</w:t>
      </w:r>
      <w:proofErr w:type="gramEnd"/>
      <w:r w:rsidRPr="0005159E">
        <w:rPr>
          <w:rFonts w:ascii="Times New Roman" w:hAnsi="Times New Roman"/>
          <w:sz w:val="28"/>
          <w:szCs w:val="28"/>
          <w:lang w:eastAsia="zh-CN"/>
        </w:rPr>
        <w:t>стр.</w:t>
      </w:r>
      <w:r w:rsidR="00E579B7" w:rsidRPr="0005159E">
        <w:rPr>
          <w:rFonts w:ascii="Times New Roman" w:hAnsi="Times New Roman"/>
          <w:sz w:val="28"/>
          <w:szCs w:val="28"/>
          <w:lang w:eastAsia="zh-CN"/>
        </w:rPr>
        <w:t>84-87</w:t>
      </w:r>
    </w:p>
    <w:p w:rsidR="00C66FB3" w:rsidRPr="0005159E" w:rsidRDefault="00C66FB3" w:rsidP="00330779">
      <w:pPr>
        <w:pStyle w:val="af4"/>
        <w:spacing w:after="0" w:line="240" w:lineRule="auto"/>
        <w:ind w:left="227"/>
        <w:rPr>
          <w:rFonts w:ascii="Times New Roman" w:hAnsi="Times New Roman"/>
          <w:sz w:val="28"/>
          <w:szCs w:val="28"/>
          <w:lang w:eastAsia="zh-CN"/>
        </w:rPr>
      </w:pPr>
      <w:r w:rsidRPr="0005159E">
        <w:rPr>
          <w:rFonts w:ascii="Times New Roman" w:hAnsi="Times New Roman"/>
          <w:sz w:val="28"/>
          <w:szCs w:val="28"/>
          <w:lang w:eastAsia="zh-CN"/>
        </w:rPr>
        <w:t>Социально – коммуникативное развитие - воспитание  культуры поведения, положительных моральных качеств и этических представлений</w:t>
      </w:r>
      <w:proofErr w:type="gramStart"/>
      <w:r w:rsidRPr="0005159E">
        <w:rPr>
          <w:rFonts w:ascii="Times New Roman" w:hAnsi="Times New Roman"/>
          <w:sz w:val="28"/>
          <w:szCs w:val="28"/>
          <w:lang w:eastAsia="zh-CN"/>
        </w:rPr>
        <w:t>……..</w:t>
      </w:r>
      <w:proofErr w:type="gramEnd"/>
      <w:r w:rsidRPr="0005159E">
        <w:rPr>
          <w:rFonts w:ascii="Times New Roman" w:hAnsi="Times New Roman"/>
          <w:sz w:val="28"/>
          <w:szCs w:val="28"/>
          <w:lang w:eastAsia="zh-CN"/>
        </w:rPr>
        <w:t>стр.</w:t>
      </w:r>
      <w:r w:rsidR="00B263BF" w:rsidRPr="0005159E">
        <w:rPr>
          <w:rFonts w:ascii="Times New Roman" w:hAnsi="Times New Roman"/>
          <w:sz w:val="28"/>
          <w:szCs w:val="28"/>
          <w:lang w:eastAsia="zh-CN"/>
        </w:rPr>
        <w:t>88</w:t>
      </w:r>
      <w:r w:rsidR="00E579B7" w:rsidRPr="0005159E">
        <w:rPr>
          <w:rFonts w:ascii="Times New Roman" w:hAnsi="Times New Roman"/>
          <w:sz w:val="28"/>
          <w:szCs w:val="28"/>
          <w:lang w:eastAsia="zh-CN"/>
        </w:rPr>
        <w:t>-93</w:t>
      </w:r>
    </w:p>
    <w:p w:rsidR="00C66FB3" w:rsidRPr="0005159E" w:rsidRDefault="00C66FB3" w:rsidP="00330779">
      <w:pPr>
        <w:pStyle w:val="af4"/>
        <w:spacing w:after="0" w:line="240" w:lineRule="auto"/>
        <w:ind w:left="227"/>
        <w:rPr>
          <w:rFonts w:ascii="Times New Roman" w:hAnsi="Times New Roman"/>
          <w:sz w:val="28"/>
          <w:szCs w:val="28"/>
          <w:lang w:eastAsia="zh-CN"/>
        </w:rPr>
      </w:pPr>
      <w:r w:rsidRPr="0005159E">
        <w:rPr>
          <w:rFonts w:ascii="Times New Roman" w:hAnsi="Times New Roman"/>
          <w:sz w:val="28"/>
          <w:szCs w:val="28"/>
          <w:lang w:eastAsia="zh-CN"/>
        </w:rPr>
        <w:t>Перспективно  - тематическое планирование содержания организованной деятельности детей</w:t>
      </w:r>
    </w:p>
    <w:p w:rsidR="00C66FB3" w:rsidRPr="0005159E" w:rsidRDefault="00C66FB3" w:rsidP="00330779">
      <w:pPr>
        <w:pStyle w:val="af4"/>
        <w:spacing w:after="0" w:line="240" w:lineRule="auto"/>
        <w:ind w:left="227"/>
        <w:rPr>
          <w:rFonts w:ascii="Times New Roman" w:hAnsi="Times New Roman"/>
          <w:sz w:val="28"/>
          <w:szCs w:val="28"/>
          <w:lang w:eastAsia="zh-CN"/>
        </w:rPr>
      </w:pPr>
      <w:r w:rsidRPr="0005159E">
        <w:rPr>
          <w:rFonts w:ascii="Times New Roman" w:hAnsi="Times New Roman"/>
          <w:sz w:val="28"/>
          <w:szCs w:val="28"/>
          <w:lang w:eastAsia="zh-CN"/>
        </w:rPr>
        <w:t>по освоению пяти образовательных областей……стр.</w:t>
      </w:r>
      <w:r w:rsidR="002D5911">
        <w:rPr>
          <w:rFonts w:ascii="Times New Roman" w:hAnsi="Times New Roman"/>
          <w:sz w:val="28"/>
          <w:szCs w:val="28"/>
          <w:lang w:eastAsia="zh-CN"/>
        </w:rPr>
        <w:t>93-208</w:t>
      </w:r>
    </w:p>
    <w:p w:rsidR="00C66FB3" w:rsidRPr="0005159E" w:rsidRDefault="00C66FB3" w:rsidP="00330779">
      <w:pPr>
        <w:pStyle w:val="af4"/>
        <w:spacing w:after="0" w:line="240" w:lineRule="auto"/>
        <w:ind w:left="227"/>
        <w:rPr>
          <w:rFonts w:ascii="Times New Roman" w:hAnsi="Times New Roman"/>
          <w:sz w:val="28"/>
          <w:szCs w:val="28"/>
          <w:lang w:eastAsia="zh-CN"/>
        </w:rPr>
      </w:pPr>
      <w:r w:rsidRPr="0005159E">
        <w:rPr>
          <w:rFonts w:ascii="Times New Roman" w:hAnsi="Times New Roman"/>
          <w:sz w:val="28"/>
          <w:szCs w:val="28"/>
          <w:lang w:eastAsia="zh-CN"/>
        </w:rPr>
        <w:t>Критерии оценки индивидуального развития детей……стр.</w:t>
      </w:r>
      <w:r w:rsidR="002D5911">
        <w:rPr>
          <w:rFonts w:ascii="Times New Roman" w:hAnsi="Times New Roman"/>
          <w:sz w:val="28"/>
          <w:szCs w:val="28"/>
          <w:lang w:eastAsia="zh-CN"/>
        </w:rPr>
        <w:t>20</w:t>
      </w:r>
      <w:r w:rsidR="00436089">
        <w:rPr>
          <w:rFonts w:ascii="Times New Roman" w:hAnsi="Times New Roman"/>
          <w:sz w:val="28"/>
          <w:szCs w:val="28"/>
          <w:lang w:eastAsia="zh-CN"/>
        </w:rPr>
        <w:t>9</w:t>
      </w:r>
      <w:r w:rsidR="002D5911">
        <w:rPr>
          <w:rFonts w:ascii="Times New Roman" w:hAnsi="Times New Roman"/>
          <w:sz w:val="28"/>
          <w:szCs w:val="28"/>
          <w:lang w:eastAsia="zh-CN"/>
        </w:rPr>
        <w:t>-214</w:t>
      </w:r>
    </w:p>
    <w:p w:rsidR="00FB7F95" w:rsidRPr="0005159E" w:rsidRDefault="00FB7F95" w:rsidP="00330779">
      <w:pPr>
        <w:pStyle w:val="af4"/>
        <w:spacing w:after="0" w:line="240" w:lineRule="auto"/>
        <w:ind w:left="227"/>
        <w:rPr>
          <w:rFonts w:ascii="Times New Roman" w:hAnsi="Times New Roman"/>
          <w:sz w:val="28"/>
          <w:szCs w:val="28"/>
          <w:lang w:eastAsia="zh-CN"/>
        </w:rPr>
      </w:pPr>
      <w:r w:rsidRPr="0005159E">
        <w:rPr>
          <w:rFonts w:ascii="Times New Roman" w:hAnsi="Times New Roman"/>
          <w:sz w:val="28"/>
          <w:szCs w:val="28"/>
          <w:lang w:eastAsia="zh-CN"/>
        </w:rPr>
        <w:t>Перспективное планирование</w:t>
      </w:r>
      <w:r w:rsidR="002D5911">
        <w:rPr>
          <w:rFonts w:ascii="Times New Roman" w:hAnsi="Times New Roman"/>
          <w:sz w:val="28"/>
          <w:szCs w:val="28"/>
          <w:lang w:eastAsia="zh-CN"/>
        </w:rPr>
        <w:t xml:space="preserve"> тематических недель</w:t>
      </w:r>
      <w:proofErr w:type="gramStart"/>
      <w:r w:rsidR="002D5911">
        <w:rPr>
          <w:rFonts w:ascii="Times New Roman" w:hAnsi="Times New Roman"/>
          <w:sz w:val="28"/>
          <w:szCs w:val="28"/>
          <w:lang w:eastAsia="zh-CN"/>
        </w:rPr>
        <w:t xml:space="preserve"> …….</w:t>
      </w:r>
      <w:proofErr w:type="gramEnd"/>
      <w:r w:rsidR="002D5911">
        <w:rPr>
          <w:rFonts w:ascii="Times New Roman" w:hAnsi="Times New Roman"/>
          <w:sz w:val="28"/>
          <w:szCs w:val="28"/>
          <w:lang w:eastAsia="zh-CN"/>
        </w:rPr>
        <w:t>стр. 215 - 216</w:t>
      </w:r>
    </w:p>
    <w:p w:rsidR="00051488" w:rsidRPr="0005159E" w:rsidRDefault="00EE10DB" w:rsidP="00330779">
      <w:pPr>
        <w:pStyle w:val="af4"/>
        <w:spacing w:after="0" w:line="240" w:lineRule="auto"/>
        <w:ind w:left="227"/>
        <w:rPr>
          <w:rFonts w:ascii="Times New Roman" w:hAnsi="Times New Roman"/>
          <w:bCs/>
          <w:sz w:val="28"/>
          <w:szCs w:val="28"/>
          <w:lang w:eastAsia="zh-CN"/>
        </w:rPr>
      </w:pPr>
      <w:r w:rsidRPr="0005159E">
        <w:rPr>
          <w:rFonts w:ascii="Times New Roman" w:hAnsi="Times New Roman"/>
          <w:bCs/>
          <w:sz w:val="28"/>
          <w:szCs w:val="28"/>
          <w:lang w:eastAsia="zh-CN"/>
        </w:rPr>
        <w:t xml:space="preserve"> </w:t>
      </w:r>
    </w:p>
    <w:p w:rsidR="00051488" w:rsidRPr="0005159E" w:rsidRDefault="00051488" w:rsidP="00330779">
      <w:pPr>
        <w:pStyle w:val="af4"/>
        <w:spacing w:after="0" w:line="240" w:lineRule="auto"/>
        <w:ind w:left="227"/>
        <w:rPr>
          <w:rFonts w:ascii="Times New Roman" w:hAnsi="Times New Roman"/>
          <w:b/>
          <w:sz w:val="28"/>
          <w:szCs w:val="28"/>
          <w:lang w:eastAsia="zh-CN"/>
        </w:rPr>
      </w:pPr>
    </w:p>
    <w:p w:rsidR="00051488" w:rsidRPr="0005159E" w:rsidRDefault="00051488" w:rsidP="00330779">
      <w:pPr>
        <w:pStyle w:val="af4"/>
        <w:spacing w:after="0" w:line="240" w:lineRule="auto"/>
        <w:ind w:left="227"/>
        <w:rPr>
          <w:rFonts w:ascii="Times New Roman" w:hAnsi="Times New Roman"/>
          <w:b/>
          <w:sz w:val="28"/>
          <w:szCs w:val="28"/>
          <w:lang w:eastAsia="zh-CN"/>
        </w:rPr>
      </w:pPr>
    </w:p>
    <w:p w:rsidR="00651B68" w:rsidRPr="0005159E" w:rsidRDefault="00651B68" w:rsidP="00330779">
      <w:pPr>
        <w:suppressAutoHyphens/>
        <w:spacing w:after="0" w:line="240" w:lineRule="auto"/>
        <w:rPr>
          <w:rFonts w:ascii="Times New Roman" w:eastAsia="Times New Roman" w:hAnsi="Times New Roman" w:cs="Times New Roman"/>
          <w:b/>
          <w:sz w:val="28"/>
          <w:szCs w:val="28"/>
          <w:lang w:eastAsia="zh-CN"/>
        </w:rPr>
      </w:pPr>
    </w:p>
    <w:p w:rsidR="00651B68" w:rsidRPr="0005159E" w:rsidRDefault="00651B68" w:rsidP="00330779">
      <w:pPr>
        <w:suppressAutoHyphens/>
        <w:spacing w:after="0" w:line="240" w:lineRule="auto"/>
        <w:rPr>
          <w:rFonts w:ascii="Times New Roman" w:eastAsia="Times New Roman" w:hAnsi="Times New Roman" w:cs="Times New Roman"/>
          <w:b/>
          <w:sz w:val="28"/>
          <w:szCs w:val="28"/>
          <w:lang w:eastAsia="zh-CN"/>
        </w:rPr>
      </w:pPr>
    </w:p>
    <w:p w:rsidR="00651B68" w:rsidRPr="0005159E" w:rsidRDefault="00651B68" w:rsidP="00330779">
      <w:pPr>
        <w:suppressAutoHyphens/>
        <w:spacing w:after="0" w:line="240" w:lineRule="auto"/>
        <w:rPr>
          <w:rFonts w:ascii="Times New Roman" w:eastAsia="Times New Roman" w:hAnsi="Times New Roman" w:cs="Times New Roman"/>
          <w:b/>
          <w:sz w:val="28"/>
          <w:szCs w:val="28"/>
          <w:lang w:eastAsia="zh-CN"/>
        </w:rPr>
      </w:pPr>
    </w:p>
    <w:p w:rsidR="00651B68" w:rsidRPr="0005159E" w:rsidRDefault="00651B68" w:rsidP="00330779">
      <w:pPr>
        <w:suppressAutoHyphens/>
        <w:spacing w:after="0" w:line="240" w:lineRule="auto"/>
        <w:rPr>
          <w:rFonts w:ascii="Times New Roman" w:eastAsia="Times New Roman" w:hAnsi="Times New Roman" w:cs="Times New Roman"/>
          <w:b/>
          <w:sz w:val="28"/>
          <w:szCs w:val="28"/>
          <w:lang w:eastAsia="zh-CN"/>
        </w:rPr>
      </w:pPr>
    </w:p>
    <w:p w:rsidR="00651B68" w:rsidRPr="0005159E" w:rsidRDefault="00651B68" w:rsidP="00330779">
      <w:pPr>
        <w:suppressAutoHyphens/>
        <w:spacing w:after="0" w:line="240" w:lineRule="auto"/>
        <w:rPr>
          <w:rFonts w:ascii="Times New Roman" w:eastAsia="Times New Roman" w:hAnsi="Times New Roman" w:cs="Times New Roman"/>
          <w:b/>
          <w:sz w:val="28"/>
          <w:szCs w:val="28"/>
          <w:lang w:eastAsia="zh-CN"/>
        </w:rPr>
      </w:pPr>
    </w:p>
    <w:p w:rsidR="00651B68" w:rsidRPr="0005159E" w:rsidRDefault="00651B68" w:rsidP="00330779">
      <w:pPr>
        <w:suppressAutoHyphens/>
        <w:spacing w:after="0" w:line="240" w:lineRule="auto"/>
        <w:rPr>
          <w:rFonts w:ascii="Times New Roman" w:eastAsia="Times New Roman" w:hAnsi="Times New Roman" w:cs="Times New Roman"/>
          <w:b/>
          <w:sz w:val="28"/>
          <w:szCs w:val="28"/>
          <w:lang w:eastAsia="zh-CN"/>
        </w:rPr>
      </w:pPr>
    </w:p>
    <w:p w:rsidR="00651B68" w:rsidRPr="0005159E" w:rsidRDefault="00651B68" w:rsidP="00330779">
      <w:pPr>
        <w:suppressAutoHyphens/>
        <w:spacing w:after="0" w:line="240" w:lineRule="auto"/>
        <w:rPr>
          <w:rFonts w:ascii="Times New Roman" w:eastAsia="Times New Roman" w:hAnsi="Times New Roman" w:cs="Times New Roman"/>
          <w:b/>
          <w:sz w:val="28"/>
          <w:szCs w:val="28"/>
          <w:lang w:eastAsia="zh-CN"/>
        </w:rPr>
      </w:pPr>
    </w:p>
    <w:p w:rsidR="00651B68" w:rsidRPr="0005159E" w:rsidRDefault="00651B68" w:rsidP="00330779">
      <w:pPr>
        <w:suppressAutoHyphens/>
        <w:spacing w:after="0" w:line="240" w:lineRule="auto"/>
        <w:rPr>
          <w:rFonts w:ascii="Times New Roman" w:eastAsia="Times New Roman" w:hAnsi="Times New Roman" w:cs="Times New Roman"/>
          <w:b/>
          <w:sz w:val="28"/>
          <w:szCs w:val="28"/>
          <w:lang w:eastAsia="zh-CN"/>
        </w:rPr>
      </w:pPr>
    </w:p>
    <w:p w:rsidR="00E34400" w:rsidRPr="0005159E" w:rsidRDefault="00E34400" w:rsidP="00330779">
      <w:pPr>
        <w:suppressAutoHyphens/>
        <w:spacing w:after="0" w:line="240" w:lineRule="auto"/>
        <w:rPr>
          <w:rFonts w:ascii="Times New Roman" w:eastAsia="Times New Roman" w:hAnsi="Times New Roman" w:cs="Times New Roman"/>
          <w:b/>
          <w:sz w:val="28"/>
          <w:szCs w:val="28"/>
          <w:lang w:eastAsia="zh-CN"/>
        </w:rPr>
      </w:pPr>
    </w:p>
    <w:p w:rsidR="00E34400" w:rsidRPr="0005159E" w:rsidRDefault="00E34400" w:rsidP="00330779">
      <w:pPr>
        <w:suppressAutoHyphens/>
        <w:spacing w:after="0" w:line="240" w:lineRule="auto"/>
        <w:rPr>
          <w:rFonts w:ascii="Times New Roman" w:eastAsia="Times New Roman" w:hAnsi="Times New Roman" w:cs="Times New Roman"/>
          <w:b/>
          <w:sz w:val="28"/>
          <w:szCs w:val="28"/>
          <w:lang w:eastAsia="zh-CN"/>
        </w:rPr>
      </w:pPr>
    </w:p>
    <w:p w:rsidR="00E34400" w:rsidRPr="0005159E" w:rsidRDefault="00E34400" w:rsidP="00330779">
      <w:pPr>
        <w:suppressAutoHyphens/>
        <w:spacing w:after="0" w:line="240" w:lineRule="auto"/>
        <w:rPr>
          <w:rFonts w:ascii="Times New Roman" w:eastAsia="Times New Roman" w:hAnsi="Times New Roman" w:cs="Times New Roman"/>
          <w:b/>
          <w:sz w:val="28"/>
          <w:szCs w:val="28"/>
          <w:lang w:eastAsia="zh-CN"/>
        </w:rPr>
      </w:pPr>
    </w:p>
    <w:p w:rsidR="008771DC" w:rsidRPr="0005159E" w:rsidRDefault="008771DC" w:rsidP="00330779">
      <w:pPr>
        <w:spacing w:after="0" w:line="240" w:lineRule="auto"/>
        <w:rPr>
          <w:rFonts w:ascii="Times New Roman" w:eastAsia="Times New Roman" w:hAnsi="Times New Roman" w:cs="Times New Roman"/>
          <w:b/>
          <w:sz w:val="28"/>
          <w:szCs w:val="28"/>
          <w:lang w:eastAsia="zh-CN"/>
        </w:rPr>
      </w:pPr>
    </w:p>
    <w:p w:rsidR="00330779" w:rsidRPr="0005159E" w:rsidRDefault="00330779" w:rsidP="00330779">
      <w:pPr>
        <w:spacing w:after="0" w:line="240" w:lineRule="auto"/>
        <w:jc w:val="center"/>
        <w:rPr>
          <w:rFonts w:ascii="Times New Roman" w:eastAsia="Times New Roman" w:hAnsi="Times New Roman" w:cs="Times New Roman"/>
          <w:b/>
          <w:i/>
          <w:sz w:val="28"/>
          <w:szCs w:val="28"/>
          <w:lang w:eastAsia="zh-CN"/>
        </w:rPr>
      </w:pPr>
    </w:p>
    <w:p w:rsidR="00B764D0" w:rsidRPr="0005159E" w:rsidRDefault="00B764D0" w:rsidP="00330779">
      <w:pPr>
        <w:spacing w:after="0" w:line="240" w:lineRule="auto"/>
        <w:jc w:val="center"/>
        <w:rPr>
          <w:rFonts w:ascii="Times New Roman" w:eastAsia="Times New Roman" w:hAnsi="Times New Roman" w:cs="Times New Roman"/>
          <w:b/>
          <w:i/>
          <w:sz w:val="28"/>
          <w:szCs w:val="28"/>
          <w:lang w:eastAsia="zh-CN"/>
        </w:rPr>
      </w:pPr>
    </w:p>
    <w:p w:rsidR="00330779" w:rsidRPr="0005159E" w:rsidRDefault="00330779" w:rsidP="00330779">
      <w:pPr>
        <w:spacing w:after="0" w:line="240" w:lineRule="auto"/>
        <w:jc w:val="center"/>
        <w:rPr>
          <w:rFonts w:ascii="Times New Roman" w:eastAsia="Times New Roman" w:hAnsi="Times New Roman" w:cs="Times New Roman"/>
          <w:b/>
          <w:i/>
          <w:sz w:val="28"/>
          <w:szCs w:val="28"/>
          <w:lang w:eastAsia="zh-CN"/>
        </w:rPr>
      </w:pPr>
    </w:p>
    <w:p w:rsidR="00330779" w:rsidRPr="0005159E" w:rsidRDefault="00330779" w:rsidP="00330779">
      <w:pPr>
        <w:spacing w:after="0" w:line="240" w:lineRule="auto"/>
        <w:jc w:val="center"/>
        <w:rPr>
          <w:rFonts w:ascii="Times New Roman" w:eastAsia="Times New Roman" w:hAnsi="Times New Roman" w:cs="Times New Roman"/>
          <w:b/>
          <w:i/>
          <w:sz w:val="28"/>
          <w:szCs w:val="28"/>
          <w:lang w:eastAsia="zh-CN"/>
        </w:rPr>
      </w:pPr>
    </w:p>
    <w:p w:rsidR="00051488" w:rsidRPr="0005159E" w:rsidRDefault="00651B68" w:rsidP="00602D68">
      <w:pPr>
        <w:spacing w:after="0" w:line="240" w:lineRule="auto"/>
        <w:jc w:val="center"/>
        <w:rPr>
          <w:rFonts w:ascii="Times New Roman" w:eastAsia="Calibri" w:hAnsi="Times New Roman" w:cs="Times New Roman"/>
          <w:b/>
          <w:sz w:val="28"/>
          <w:szCs w:val="28"/>
          <w:lang w:eastAsia="ru-RU"/>
        </w:rPr>
      </w:pPr>
      <w:r w:rsidRPr="0005159E">
        <w:rPr>
          <w:rFonts w:ascii="Times New Roman" w:eastAsia="Times New Roman" w:hAnsi="Times New Roman" w:cs="Times New Roman"/>
          <w:b/>
          <w:i/>
          <w:sz w:val="28"/>
          <w:szCs w:val="28"/>
          <w:lang w:eastAsia="zh-CN"/>
        </w:rPr>
        <w:t>I</w:t>
      </w:r>
      <w:r w:rsidRPr="0005159E">
        <w:rPr>
          <w:rFonts w:ascii="Times New Roman" w:eastAsia="Times New Roman" w:hAnsi="Times New Roman" w:cs="Times New Roman"/>
          <w:b/>
          <w:i/>
          <w:iCs/>
          <w:sz w:val="28"/>
          <w:szCs w:val="28"/>
          <w:bdr w:val="none" w:sz="0" w:space="0" w:color="auto" w:frame="1"/>
          <w:lang w:eastAsia="ru-RU"/>
        </w:rPr>
        <w:t xml:space="preserve"> </w:t>
      </w:r>
      <w:r w:rsidR="00870D36" w:rsidRPr="0005159E">
        <w:rPr>
          <w:rFonts w:ascii="Times New Roman" w:eastAsia="Times New Roman" w:hAnsi="Times New Roman" w:cs="Times New Roman"/>
          <w:b/>
          <w:i/>
          <w:iCs/>
          <w:sz w:val="28"/>
          <w:szCs w:val="28"/>
          <w:bdr w:val="none" w:sz="0" w:space="0" w:color="auto" w:frame="1"/>
          <w:lang w:eastAsia="ru-RU"/>
        </w:rPr>
        <w:t>.</w:t>
      </w:r>
      <w:r w:rsidRPr="0005159E">
        <w:rPr>
          <w:rFonts w:ascii="Times New Roman" w:eastAsia="Times New Roman" w:hAnsi="Times New Roman" w:cs="Times New Roman"/>
          <w:b/>
          <w:i/>
          <w:iCs/>
          <w:sz w:val="28"/>
          <w:szCs w:val="28"/>
          <w:bdr w:val="none" w:sz="0" w:space="0" w:color="auto" w:frame="1"/>
          <w:lang w:eastAsia="ru-RU"/>
        </w:rPr>
        <w:t xml:space="preserve"> Раздел ц</w:t>
      </w:r>
      <w:r w:rsidR="00870D36" w:rsidRPr="0005159E">
        <w:rPr>
          <w:rFonts w:ascii="Times New Roman" w:eastAsia="Times New Roman" w:hAnsi="Times New Roman" w:cs="Times New Roman"/>
          <w:b/>
          <w:i/>
          <w:iCs/>
          <w:sz w:val="28"/>
          <w:szCs w:val="28"/>
          <w:bdr w:val="none" w:sz="0" w:space="0" w:color="auto" w:frame="1"/>
          <w:lang w:eastAsia="ru-RU"/>
        </w:rPr>
        <w:t>елевой:</w:t>
      </w:r>
    </w:p>
    <w:p w:rsidR="00051488" w:rsidRPr="0005159E" w:rsidRDefault="00870D36" w:rsidP="00330779">
      <w:pPr>
        <w:suppressAutoHyphens/>
        <w:spacing w:after="0" w:line="240" w:lineRule="auto"/>
        <w:rPr>
          <w:rFonts w:ascii="Times New Roman" w:eastAsia="Times New Roman" w:hAnsi="Times New Roman" w:cs="Times New Roman"/>
          <w:b/>
          <w:sz w:val="28"/>
          <w:szCs w:val="28"/>
          <w:lang w:eastAsia="zh-CN"/>
        </w:rPr>
      </w:pPr>
      <w:r w:rsidRPr="0005159E">
        <w:rPr>
          <w:rFonts w:ascii="Times New Roman" w:eastAsia="Times New Roman" w:hAnsi="Times New Roman" w:cs="Times New Roman"/>
          <w:b/>
          <w:sz w:val="28"/>
          <w:szCs w:val="28"/>
          <w:lang w:eastAsia="zh-CN"/>
        </w:rPr>
        <w:t>1.</w:t>
      </w:r>
      <w:r w:rsidR="00051488" w:rsidRPr="0005159E">
        <w:rPr>
          <w:rFonts w:ascii="Times New Roman" w:eastAsia="Times New Roman" w:hAnsi="Times New Roman" w:cs="Times New Roman"/>
          <w:b/>
          <w:sz w:val="28"/>
          <w:szCs w:val="28"/>
          <w:lang w:eastAsia="zh-CN"/>
        </w:rPr>
        <w:t xml:space="preserve">1.Пояснительная записка </w:t>
      </w:r>
    </w:p>
    <w:p w:rsidR="00051488" w:rsidRPr="0005159E" w:rsidRDefault="00051488" w:rsidP="00330779">
      <w:pPr>
        <w:suppressAutoHyphens/>
        <w:spacing w:after="0" w:line="240" w:lineRule="auto"/>
        <w:rPr>
          <w:rFonts w:ascii="Times New Roman" w:eastAsia="Times New Roman" w:hAnsi="Times New Roman" w:cs="Times New Roman"/>
          <w:sz w:val="28"/>
          <w:szCs w:val="28"/>
          <w:lang w:eastAsia="zh-CN"/>
        </w:rPr>
      </w:pPr>
      <w:r w:rsidRPr="0005159E">
        <w:rPr>
          <w:rFonts w:ascii="Times New Roman" w:eastAsia="Times New Roman" w:hAnsi="Times New Roman" w:cs="Times New Roman"/>
          <w:sz w:val="28"/>
          <w:szCs w:val="28"/>
          <w:lang w:eastAsia="zh-CN"/>
        </w:rPr>
        <w:t xml:space="preserve">Рабочая программа по развитию детей  разновозрастной группы общеразвивающей направленности для детей </w:t>
      </w:r>
    </w:p>
    <w:p w:rsidR="00051488" w:rsidRPr="0005159E" w:rsidRDefault="00051488" w:rsidP="00330779">
      <w:pPr>
        <w:suppressAutoHyphens/>
        <w:spacing w:after="0" w:line="240" w:lineRule="auto"/>
        <w:rPr>
          <w:rFonts w:ascii="Times New Roman" w:eastAsia="Times New Roman" w:hAnsi="Times New Roman" w:cs="Times New Roman"/>
          <w:sz w:val="28"/>
          <w:szCs w:val="28"/>
          <w:lang w:eastAsia="zh-CN"/>
        </w:rPr>
      </w:pPr>
      <w:r w:rsidRPr="0005159E">
        <w:rPr>
          <w:rFonts w:ascii="Times New Roman" w:eastAsia="Times New Roman" w:hAnsi="Times New Roman" w:cs="Times New Roman"/>
          <w:sz w:val="28"/>
          <w:szCs w:val="28"/>
          <w:lang w:eastAsia="zh-CN"/>
        </w:rPr>
        <w:t xml:space="preserve">от 2 месяцев до 8 лет (дети от 1г. 6 мес. до 4 лет) «Колобок» </w:t>
      </w:r>
      <w:proofErr w:type="gramStart"/>
      <w:r w:rsidRPr="0005159E">
        <w:rPr>
          <w:rFonts w:ascii="Times New Roman" w:eastAsia="Times New Roman" w:hAnsi="Times New Roman" w:cs="Times New Roman"/>
          <w:sz w:val="28"/>
          <w:szCs w:val="28"/>
          <w:lang w:eastAsia="zh-CN"/>
        </w:rPr>
        <w:t>разработана</w:t>
      </w:r>
      <w:proofErr w:type="gramEnd"/>
      <w:r w:rsidRPr="0005159E">
        <w:rPr>
          <w:rFonts w:ascii="Times New Roman" w:eastAsia="Times New Roman" w:hAnsi="Times New Roman" w:cs="Times New Roman"/>
          <w:sz w:val="28"/>
          <w:szCs w:val="28"/>
          <w:lang w:eastAsia="zh-CN"/>
        </w:rPr>
        <w:t xml:space="preserve"> в соответствии с основной  образовательной программой «От рождения до школы» под редакцией Н.Е. Вераксы, Т.С. Комаровой, М.А. Васильевой разработанной в соответствии с ФГОС ДО.</w:t>
      </w:r>
    </w:p>
    <w:p w:rsidR="00051488" w:rsidRPr="0005159E" w:rsidRDefault="00051488" w:rsidP="00330779">
      <w:pPr>
        <w:tabs>
          <w:tab w:val="left" w:pos="5520"/>
        </w:tabs>
        <w:suppressAutoHyphens/>
        <w:spacing w:after="0" w:line="240" w:lineRule="auto"/>
        <w:ind w:firstLine="709"/>
        <w:jc w:val="both"/>
        <w:rPr>
          <w:rFonts w:ascii="Times New Roman" w:eastAsia="Times New Roman" w:hAnsi="Times New Roman" w:cs="Times New Roman"/>
          <w:sz w:val="28"/>
          <w:szCs w:val="28"/>
          <w:lang w:eastAsia="zh-CN"/>
        </w:rPr>
      </w:pPr>
      <w:r w:rsidRPr="0005159E">
        <w:rPr>
          <w:rFonts w:ascii="Times New Roman" w:eastAsia="Times New Roman" w:hAnsi="Times New Roman" w:cs="Times New Roman"/>
          <w:sz w:val="28"/>
          <w:szCs w:val="28"/>
          <w:lang w:eastAsia="zh-CN"/>
        </w:rPr>
        <w:t>Программа опреде</w:t>
      </w:r>
      <w:r w:rsidRPr="0005159E">
        <w:rPr>
          <w:rFonts w:ascii="Times New Roman" w:eastAsia="Times New Roman" w:hAnsi="Times New Roman" w:cs="Times New Roman"/>
          <w:sz w:val="28"/>
          <w:szCs w:val="28"/>
          <w:lang w:eastAsia="zh-CN"/>
        </w:rPr>
        <w:softHyphen/>
        <w:t>ляет содержание и организацию образовательного процесса разновозрастной группы общеразвивающей направленности для детей от 2 месяцев до 8 лет (дети от 1г. 6 мес. до 4 лет) «Колобок»  муниципального бюджетного дошкольного образовательного учреждения детского сада № 12 «Березка» (Далее МБДОУ)</w:t>
      </w:r>
    </w:p>
    <w:p w:rsidR="00051488" w:rsidRPr="0005159E" w:rsidRDefault="00051488" w:rsidP="00330779">
      <w:pPr>
        <w:tabs>
          <w:tab w:val="left" w:pos="5520"/>
        </w:tabs>
        <w:suppressAutoHyphens/>
        <w:spacing w:after="0" w:line="240" w:lineRule="auto"/>
        <w:ind w:firstLine="709"/>
        <w:jc w:val="both"/>
        <w:rPr>
          <w:rFonts w:ascii="Times New Roman" w:eastAsia="Times New Roman" w:hAnsi="Times New Roman" w:cs="Times New Roman"/>
          <w:sz w:val="28"/>
          <w:szCs w:val="28"/>
          <w:lang w:eastAsia="zh-CN"/>
        </w:rPr>
      </w:pPr>
      <w:r w:rsidRPr="0005159E">
        <w:rPr>
          <w:rFonts w:ascii="Times New Roman" w:eastAsia="Times New Roman" w:hAnsi="Times New Roman" w:cs="Times New Roman"/>
          <w:sz w:val="28"/>
          <w:szCs w:val="28"/>
          <w:lang w:eastAsia="zh-CN"/>
        </w:rPr>
        <w:t>Данная Программа  разработана в соответствии со следующими нормативными документами:</w:t>
      </w:r>
    </w:p>
    <w:p w:rsidR="00051488" w:rsidRPr="0005159E" w:rsidRDefault="00051488" w:rsidP="00330779">
      <w:pPr>
        <w:numPr>
          <w:ilvl w:val="0"/>
          <w:numId w:val="1"/>
        </w:numPr>
        <w:spacing w:after="0" w:line="240" w:lineRule="auto"/>
        <w:contextualSpacing/>
        <w:jc w:val="both"/>
        <w:rPr>
          <w:rFonts w:ascii="Times New Roman" w:eastAsia="Calibri" w:hAnsi="Times New Roman" w:cs="Times New Roman"/>
          <w:sz w:val="28"/>
          <w:szCs w:val="28"/>
        </w:rPr>
      </w:pPr>
      <w:r w:rsidRPr="0005159E">
        <w:rPr>
          <w:rFonts w:ascii="Times New Roman" w:eastAsia="Calibri" w:hAnsi="Times New Roman" w:cs="Times New Roman"/>
          <w:sz w:val="28"/>
          <w:szCs w:val="28"/>
        </w:rPr>
        <w:t>Законом Российской Федерации от 29.12.2012 г. № 273-ФЗ «Об образовании в Российской Федерации»;</w:t>
      </w:r>
    </w:p>
    <w:p w:rsidR="00051488" w:rsidRPr="0005159E" w:rsidRDefault="00051488" w:rsidP="00330779">
      <w:pPr>
        <w:numPr>
          <w:ilvl w:val="0"/>
          <w:numId w:val="1"/>
        </w:numPr>
        <w:spacing w:after="0" w:line="240" w:lineRule="auto"/>
        <w:contextualSpacing/>
        <w:jc w:val="both"/>
        <w:rPr>
          <w:rFonts w:ascii="Times New Roman" w:eastAsia="Calibri" w:hAnsi="Times New Roman" w:cs="Times New Roman"/>
          <w:sz w:val="28"/>
          <w:szCs w:val="28"/>
        </w:rPr>
      </w:pPr>
      <w:r w:rsidRPr="0005159E">
        <w:rPr>
          <w:rFonts w:ascii="Times New Roman" w:eastAsia="Calibri" w:hAnsi="Times New Roman" w:cs="Times New Roman"/>
          <w:sz w:val="28"/>
          <w:szCs w:val="28"/>
        </w:rPr>
        <w:t xml:space="preserve">Федеральным государственным образовательным стандартом дошкольного образования, утвержденным приказом Министерства образования и науки Российской Федерации от 17 октября 2013 г. N 1155; </w:t>
      </w:r>
    </w:p>
    <w:p w:rsidR="00051488" w:rsidRPr="0005159E" w:rsidRDefault="00051488" w:rsidP="00330779">
      <w:pPr>
        <w:numPr>
          <w:ilvl w:val="0"/>
          <w:numId w:val="1"/>
        </w:numPr>
        <w:spacing w:after="0" w:line="240" w:lineRule="auto"/>
        <w:contextualSpacing/>
        <w:jc w:val="both"/>
        <w:rPr>
          <w:rFonts w:ascii="Times New Roman" w:eastAsia="Calibri" w:hAnsi="Times New Roman" w:cs="Times New Roman"/>
          <w:sz w:val="28"/>
          <w:szCs w:val="28"/>
        </w:rPr>
      </w:pPr>
      <w:r w:rsidRPr="0005159E">
        <w:rPr>
          <w:rFonts w:ascii="Times New Roman" w:eastAsia="Calibri" w:hAnsi="Times New Roman" w:cs="Times New Roman"/>
          <w:sz w:val="28"/>
          <w:szCs w:val="28"/>
        </w:rPr>
        <w:t>Приказом Министерства образования и науки Российской Федерации от 30.08.2013 № 1014  «Об утверждении порядка организации и осуществления образовательной деятельности по основным общеобразовательным программах - образовательным программам дошкольного образования»;</w:t>
      </w:r>
    </w:p>
    <w:p w:rsidR="00051488" w:rsidRPr="0005159E" w:rsidRDefault="00051488" w:rsidP="00330779">
      <w:pPr>
        <w:numPr>
          <w:ilvl w:val="0"/>
          <w:numId w:val="1"/>
        </w:numPr>
        <w:spacing w:after="0" w:line="240" w:lineRule="auto"/>
        <w:contextualSpacing/>
        <w:jc w:val="both"/>
        <w:rPr>
          <w:rFonts w:ascii="Times New Roman" w:eastAsia="Calibri" w:hAnsi="Times New Roman" w:cs="Times New Roman"/>
          <w:sz w:val="28"/>
          <w:szCs w:val="28"/>
        </w:rPr>
      </w:pPr>
      <w:r w:rsidRPr="0005159E">
        <w:rPr>
          <w:rFonts w:ascii="Times New Roman" w:eastAsia="Calibri" w:hAnsi="Times New Roman" w:cs="Times New Roman"/>
          <w:sz w:val="28"/>
          <w:szCs w:val="28"/>
        </w:rPr>
        <w:t>Основной образовательной программой МБДОУ, разработанной в соответствии с основной общеобразовательной программой «От рождения до школы» под редакцией Н.Е. Вераксы, Т.С. Комаровой, М.А. Васильевой разработанной в соответствии с ФГОС ДО.</w:t>
      </w:r>
    </w:p>
    <w:p w:rsidR="00051488" w:rsidRPr="0005159E" w:rsidRDefault="00051488" w:rsidP="00330779">
      <w:pPr>
        <w:numPr>
          <w:ilvl w:val="0"/>
          <w:numId w:val="1"/>
        </w:numPr>
        <w:spacing w:after="0" w:line="240" w:lineRule="auto"/>
        <w:contextualSpacing/>
        <w:jc w:val="both"/>
        <w:rPr>
          <w:rFonts w:ascii="Times New Roman" w:eastAsia="Calibri" w:hAnsi="Times New Roman" w:cs="Times New Roman"/>
          <w:sz w:val="28"/>
          <w:szCs w:val="28"/>
        </w:rPr>
      </w:pPr>
      <w:r w:rsidRPr="0005159E">
        <w:rPr>
          <w:rFonts w:ascii="Times New Roman" w:eastAsia="Calibri" w:hAnsi="Times New Roman" w:cs="Times New Roman"/>
          <w:sz w:val="28"/>
          <w:szCs w:val="28"/>
        </w:rPr>
        <w:t>Санитарно-эпидемиологическими правилами и нормативами СанПиН 2.4.1.3049-13 «Санитарно-эпидемиологические требования к устройству, содержанию и организации режима работы дошкольных образовательных учреждений», от 15.05.2013г. №26;</w:t>
      </w:r>
    </w:p>
    <w:p w:rsidR="00051488" w:rsidRPr="0005159E" w:rsidRDefault="00051488" w:rsidP="00330779">
      <w:pPr>
        <w:numPr>
          <w:ilvl w:val="0"/>
          <w:numId w:val="1"/>
        </w:numPr>
        <w:spacing w:after="0" w:line="240" w:lineRule="auto"/>
        <w:contextualSpacing/>
        <w:jc w:val="both"/>
        <w:rPr>
          <w:rFonts w:ascii="Times New Roman" w:eastAsia="Calibri" w:hAnsi="Times New Roman" w:cs="Times New Roman"/>
          <w:bCs/>
          <w:sz w:val="28"/>
          <w:szCs w:val="28"/>
          <w:shd w:val="clear" w:color="auto" w:fill="FFFFFF"/>
        </w:rPr>
      </w:pPr>
      <w:r w:rsidRPr="0005159E">
        <w:rPr>
          <w:rFonts w:ascii="Times New Roman" w:eastAsia="Calibri" w:hAnsi="Times New Roman" w:cs="Times New Roman"/>
          <w:bCs/>
          <w:sz w:val="28"/>
          <w:szCs w:val="28"/>
          <w:shd w:val="clear" w:color="auto" w:fill="FFFFFF"/>
        </w:rPr>
        <w:t>Постановлением Главного государственного санитарного врача РФ от 27 августа 2015 г. N 41 "О внесении изменений в 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rsidR="00051488" w:rsidRPr="0005159E" w:rsidRDefault="00051488" w:rsidP="00330779">
      <w:pPr>
        <w:numPr>
          <w:ilvl w:val="0"/>
          <w:numId w:val="1"/>
        </w:numPr>
        <w:spacing w:after="0" w:line="240" w:lineRule="auto"/>
        <w:contextualSpacing/>
        <w:jc w:val="both"/>
        <w:rPr>
          <w:rFonts w:ascii="Times New Roman" w:eastAsia="Calibri" w:hAnsi="Times New Roman" w:cs="Times New Roman"/>
          <w:sz w:val="28"/>
          <w:szCs w:val="28"/>
        </w:rPr>
      </w:pPr>
      <w:r w:rsidRPr="0005159E">
        <w:rPr>
          <w:rFonts w:ascii="Times New Roman" w:eastAsia="Calibri" w:hAnsi="Times New Roman" w:cs="Times New Roman"/>
          <w:bCs/>
          <w:sz w:val="28"/>
          <w:szCs w:val="28"/>
          <w:shd w:val="clear" w:color="auto" w:fill="FFFFFF"/>
        </w:rPr>
        <w:lastRenderedPageBreak/>
        <w:t>Изменениями в 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rsidR="00051488" w:rsidRPr="0005159E" w:rsidRDefault="00051488" w:rsidP="00330779">
      <w:pPr>
        <w:numPr>
          <w:ilvl w:val="0"/>
          <w:numId w:val="1"/>
        </w:numPr>
        <w:spacing w:after="0" w:line="240" w:lineRule="auto"/>
        <w:contextualSpacing/>
        <w:jc w:val="both"/>
        <w:rPr>
          <w:rFonts w:ascii="Times New Roman" w:eastAsia="Calibri" w:hAnsi="Times New Roman" w:cs="Times New Roman"/>
          <w:sz w:val="28"/>
          <w:szCs w:val="28"/>
        </w:rPr>
      </w:pPr>
      <w:r w:rsidRPr="0005159E">
        <w:rPr>
          <w:rFonts w:ascii="Times New Roman" w:eastAsia="Calibri" w:hAnsi="Times New Roman" w:cs="Times New Roman"/>
          <w:sz w:val="28"/>
          <w:szCs w:val="28"/>
        </w:rPr>
        <w:t>Письмом  «Комментарии к ФГОС дошкольного образования» Министерства образования и науки Российской Федерации от 28.02.2014 г. № 08-249</w:t>
      </w:r>
    </w:p>
    <w:p w:rsidR="00051488" w:rsidRPr="0005159E" w:rsidRDefault="00051488" w:rsidP="00330779">
      <w:pPr>
        <w:numPr>
          <w:ilvl w:val="0"/>
          <w:numId w:val="1"/>
        </w:numPr>
        <w:suppressAutoHyphens/>
        <w:spacing w:after="0" w:line="240" w:lineRule="auto"/>
        <w:contextualSpacing/>
        <w:rPr>
          <w:rFonts w:ascii="Times New Roman" w:eastAsia="Calibri" w:hAnsi="Times New Roman" w:cs="Times New Roman"/>
          <w:sz w:val="28"/>
          <w:szCs w:val="28"/>
        </w:rPr>
      </w:pPr>
      <w:r w:rsidRPr="0005159E">
        <w:rPr>
          <w:rFonts w:ascii="Times New Roman" w:eastAsia="Times New Roman" w:hAnsi="Times New Roman" w:cs="Times New Roman"/>
          <w:sz w:val="28"/>
          <w:szCs w:val="28"/>
          <w:lang w:eastAsia="zh-CN"/>
        </w:rPr>
        <w:t xml:space="preserve"> </w:t>
      </w:r>
      <w:r w:rsidRPr="0005159E">
        <w:rPr>
          <w:rFonts w:ascii="Times New Roman" w:eastAsia="Calibri" w:hAnsi="Times New Roman" w:cs="Times New Roman"/>
          <w:sz w:val="28"/>
          <w:szCs w:val="28"/>
        </w:rPr>
        <w:t>Уставом  МБДОУ.</w:t>
      </w:r>
    </w:p>
    <w:p w:rsidR="00051488" w:rsidRPr="0005159E" w:rsidRDefault="00870D36" w:rsidP="00330779">
      <w:pPr>
        <w:spacing w:after="0" w:line="240" w:lineRule="auto"/>
        <w:jc w:val="both"/>
        <w:rPr>
          <w:rFonts w:ascii="Times New Roman" w:eastAsia="Calibri" w:hAnsi="Times New Roman" w:cs="Times New Roman"/>
          <w:b/>
          <w:sz w:val="28"/>
          <w:szCs w:val="28"/>
        </w:rPr>
      </w:pPr>
      <w:r w:rsidRPr="0005159E">
        <w:rPr>
          <w:rFonts w:ascii="Times New Roman" w:eastAsia="Calibri" w:hAnsi="Times New Roman" w:cs="Times New Roman"/>
          <w:b/>
          <w:sz w:val="28"/>
          <w:szCs w:val="28"/>
        </w:rPr>
        <w:t>1.2.Цель и задачи рабочей программы.</w:t>
      </w:r>
    </w:p>
    <w:p w:rsidR="00870D36" w:rsidRPr="0005159E" w:rsidRDefault="00051488" w:rsidP="00330779">
      <w:pPr>
        <w:tabs>
          <w:tab w:val="left" w:pos="10620"/>
        </w:tabs>
        <w:suppressAutoHyphens/>
        <w:spacing w:after="0" w:line="240" w:lineRule="auto"/>
        <w:jc w:val="both"/>
        <w:rPr>
          <w:rFonts w:ascii="Times New Roman" w:eastAsia="Times New Roman" w:hAnsi="Times New Roman" w:cs="Times New Roman"/>
          <w:sz w:val="28"/>
          <w:szCs w:val="28"/>
          <w:lang w:eastAsia="zh-CN"/>
        </w:rPr>
      </w:pPr>
      <w:r w:rsidRPr="0005159E">
        <w:rPr>
          <w:rFonts w:ascii="Times New Roman" w:eastAsia="Times New Roman" w:hAnsi="Times New Roman" w:cs="Times New Roman"/>
          <w:sz w:val="28"/>
          <w:szCs w:val="28"/>
          <w:lang w:eastAsia="zh-CN"/>
        </w:rPr>
        <w:t xml:space="preserve">Ведущими целями основной образовательной программой «От рождения до школы» под редакцией Н.Е. Вераксы, Т.С. Комаровой, М.А. Васильевой разработанной в соответствии с ФГОС ДО, является </w:t>
      </w:r>
    </w:p>
    <w:p w:rsidR="00870D36" w:rsidRPr="0005159E" w:rsidRDefault="00051488" w:rsidP="00330779">
      <w:pPr>
        <w:pStyle w:val="af4"/>
        <w:numPr>
          <w:ilvl w:val="0"/>
          <w:numId w:val="20"/>
        </w:numPr>
        <w:tabs>
          <w:tab w:val="left" w:pos="10620"/>
        </w:tabs>
        <w:suppressAutoHyphens/>
        <w:spacing w:after="0" w:line="240" w:lineRule="auto"/>
        <w:jc w:val="both"/>
        <w:rPr>
          <w:rFonts w:ascii="Times New Roman" w:eastAsia="Times New Roman" w:hAnsi="Times New Roman"/>
          <w:sz w:val="28"/>
          <w:szCs w:val="28"/>
          <w:lang w:eastAsia="zh-CN"/>
        </w:rPr>
      </w:pPr>
      <w:r w:rsidRPr="0005159E">
        <w:rPr>
          <w:rFonts w:ascii="Times New Roman" w:eastAsia="Times New Roman" w:hAnsi="Times New Roman"/>
          <w:sz w:val="28"/>
          <w:szCs w:val="28"/>
          <w:lang w:eastAsia="zh-CN"/>
        </w:rPr>
        <w:t xml:space="preserve">создание благоприятных условий для полноценного проживания ребенком дошкольного детства, </w:t>
      </w:r>
    </w:p>
    <w:p w:rsidR="00870D36" w:rsidRPr="0005159E" w:rsidRDefault="00051488" w:rsidP="00330779">
      <w:pPr>
        <w:pStyle w:val="af4"/>
        <w:numPr>
          <w:ilvl w:val="0"/>
          <w:numId w:val="20"/>
        </w:numPr>
        <w:tabs>
          <w:tab w:val="left" w:pos="10620"/>
        </w:tabs>
        <w:suppressAutoHyphens/>
        <w:spacing w:after="0" w:line="240" w:lineRule="auto"/>
        <w:jc w:val="both"/>
        <w:rPr>
          <w:rFonts w:ascii="Times New Roman" w:eastAsia="Times New Roman" w:hAnsi="Times New Roman"/>
          <w:sz w:val="28"/>
          <w:szCs w:val="28"/>
          <w:lang w:eastAsia="zh-CN"/>
        </w:rPr>
      </w:pPr>
      <w:r w:rsidRPr="0005159E">
        <w:rPr>
          <w:rFonts w:ascii="Times New Roman" w:eastAsia="Times New Roman" w:hAnsi="Times New Roman"/>
          <w:sz w:val="28"/>
          <w:szCs w:val="28"/>
          <w:lang w:eastAsia="zh-CN"/>
        </w:rPr>
        <w:t xml:space="preserve">формирование основ базовой культуры личности, </w:t>
      </w:r>
    </w:p>
    <w:p w:rsidR="00870D36" w:rsidRPr="0005159E" w:rsidRDefault="00051488" w:rsidP="00330779">
      <w:pPr>
        <w:pStyle w:val="af4"/>
        <w:numPr>
          <w:ilvl w:val="0"/>
          <w:numId w:val="20"/>
        </w:numPr>
        <w:tabs>
          <w:tab w:val="left" w:pos="10620"/>
        </w:tabs>
        <w:suppressAutoHyphens/>
        <w:spacing w:after="0" w:line="240" w:lineRule="auto"/>
        <w:jc w:val="both"/>
        <w:rPr>
          <w:rFonts w:ascii="Times New Roman" w:eastAsia="Times New Roman" w:hAnsi="Times New Roman"/>
          <w:sz w:val="28"/>
          <w:szCs w:val="28"/>
          <w:lang w:eastAsia="zh-CN"/>
        </w:rPr>
      </w:pPr>
      <w:r w:rsidRPr="0005159E">
        <w:rPr>
          <w:rFonts w:ascii="Times New Roman" w:eastAsia="Times New Roman" w:hAnsi="Times New Roman"/>
          <w:sz w:val="28"/>
          <w:szCs w:val="28"/>
          <w:lang w:eastAsia="zh-CN"/>
        </w:rPr>
        <w:t xml:space="preserve">всестороннее развитие психических и физических качеств в соответствии с возрастными и индивидуальными особенностями, </w:t>
      </w:r>
    </w:p>
    <w:p w:rsidR="00870D36" w:rsidRPr="0005159E" w:rsidRDefault="00051488" w:rsidP="00330779">
      <w:pPr>
        <w:pStyle w:val="af4"/>
        <w:numPr>
          <w:ilvl w:val="0"/>
          <w:numId w:val="20"/>
        </w:numPr>
        <w:tabs>
          <w:tab w:val="left" w:pos="10620"/>
        </w:tabs>
        <w:suppressAutoHyphens/>
        <w:spacing w:after="0" w:line="240" w:lineRule="auto"/>
        <w:jc w:val="both"/>
        <w:rPr>
          <w:rFonts w:ascii="Times New Roman" w:eastAsia="Times New Roman" w:hAnsi="Times New Roman"/>
          <w:sz w:val="28"/>
          <w:szCs w:val="28"/>
          <w:lang w:eastAsia="zh-CN"/>
        </w:rPr>
      </w:pPr>
      <w:r w:rsidRPr="0005159E">
        <w:rPr>
          <w:rFonts w:ascii="Times New Roman" w:eastAsia="Times New Roman" w:hAnsi="Times New Roman"/>
          <w:sz w:val="28"/>
          <w:szCs w:val="28"/>
          <w:lang w:eastAsia="zh-CN"/>
        </w:rPr>
        <w:t xml:space="preserve">подготовка ребенка к жизни в современном обществе, </w:t>
      </w:r>
    </w:p>
    <w:p w:rsidR="00870D36" w:rsidRPr="0005159E" w:rsidRDefault="00051488" w:rsidP="00330779">
      <w:pPr>
        <w:pStyle w:val="af4"/>
        <w:numPr>
          <w:ilvl w:val="0"/>
          <w:numId w:val="20"/>
        </w:numPr>
        <w:tabs>
          <w:tab w:val="left" w:pos="10620"/>
        </w:tabs>
        <w:suppressAutoHyphens/>
        <w:spacing w:after="0" w:line="240" w:lineRule="auto"/>
        <w:jc w:val="both"/>
        <w:rPr>
          <w:rFonts w:ascii="Times New Roman" w:eastAsia="Times New Roman" w:hAnsi="Times New Roman"/>
          <w:sz w:val="28"/>
          <w:szCs w:val="28"/>
          <w:lang w:eastAsia="zh-CN"/>
        </w:rPr>
      </w:pPr>
      <w:r w:rsidRPr="0005159E">
        <w:rPr>
          <w:rFonts w:ascii="Times New Roman" w:eastAsia="Times New Roman" w:hAnsi="Times New Roman"/>
          <w:sz w:val="28"/>
          <w:szCs w:val="28"/>
          <w:lang w:eastAsia="zh-CN"/>
        </w:rPr>
        <w:t xml:space="preserve">формирование предпосылок к учебной деятельности, </w:t>
      </w:r>
    </w:p>
    <w:p w:rsidR="00051488" w:rsidRPr="0005159E" w:rsidRDefault="00051488" w:rsidP="00330779">
      <w:pPr>
        <w:pStyle w:val="af4"/>
        <w:numPr>
          <w:ilvl w:val="0"/>
          <w:numId w:val="20"/>
        </w:numPr>
        <w:tabs>
          <w:tab w:val="left" w:pos="10620"/>
        </w:tabs>
        <w:suppressAutoHyphens/>
        <w:spacing w:after="0" w:line="240" w:lineRule="auto"/>
        <w:jc w:val="both"/>
        <w:rPr>
          <w:rFonts w:ascii="Times New Roman" w:eastAsia="Times New Roman" w:hAnsi="Times New Roman"/>
          <w:sz w:val="28"/>
          <w:szCs w:val="28"/>
          <w:lang w:eastAsia="zh-CN"/>
        </w:rPr>
      </w:pPr>
      <w:r w:rsidRPr="0005159E">
        <w:rPr>
          <w:rFonts w:ascii="Times New Roman" w:eastAsia="Times New Roman" w:hAnsi="Times New Roman"/>
          <w:sz w:val="28"/>
          <w:szCs w:val="28"/>
          <w:lang w:eastAsia="zh-CN"/>
        </w:rPr>
        <w:t xml:space="preserve">обеспечение безопасности жизнедеятельности дошкольников. </w:t>
      </w:r>
    </w:p>
    <w:p w:rsidR="00051488" w:rsidRPr="0005159E" w:rsidRDefault="00051488" w:rsidP="00330779">
      <w:pPr>
        <w:shd w:val="clear" w:color="auto" w:fill="FFFFFF"/>
        <w:suppressAutoHyphens/>
        <w:autoSpaceDE w:val="0"/>
        <w:spacing w:after="0" w:line="240" w:lineRule="auto"/>
        <w:ind w:firstLine="708"/>
        <w:jc w:val="both"/>
        <w:rPr>
          <w:rFonts w:ascii="Times New Roman" w:eastAsia="Times New Roman" w:hAnsi="Times New Roman" w:cs="Times New Roman"/>
          <w:sz w:val="28"/>
          <w:szCs w:val="28"/>
          <w:lang w:eastAsia="zh-CN"/>
        </w:rPr>
      </w:pPr>
      <w:r w:rsidRPr="0005159E">
        <w:rPr>
          <w:rFonts w:ascii="Times New Roman" w:eastAsia="Times New Roman" w:hAnsi="Times New Roman" w:cs="Times New Roman"/>
          <w:sz w:val="28"/>
          <w:szCs w:val="28"/>
          <w:lang w:eastAsia="zh-CN"/>
        </w:rPr>
        <w:t>Эти цели реализуются в процессе разнообразных видов детской деятельности: игровой, ком</w:t>
      </w:r>
      <w:r w:rsidRPr="0005159E">
        <w:rPr>
          <w:rFonts w:ascii="Times New Roman" w:eastAsia="Times New Roman" w:hAnsi="Times New Roman" w:cs="Times New Roman"/>
          <w:sz w:val="28"/>
          <w:szCs w:val="28"/>
          <w:lang w:eastAsia="zh-CN"/>
        </w:rPr>
        <w:softHyphen/>
        <w:t>муникативной, трудовой, познавательно-исследовательской, продуктивной, музыкально-худо</w:t>
      </w:r>
      <w:r w:rsidRPr="0005159E">
        <w:rPr>
          <w:rFonts w:ascii="Times New Roman" w:eastAsia="Times New Roman" w:hAnsi="Times New Roman" w:cs="Times New Roman"/>
          <w:sz w:val="28"/>
          <w:szCs w:val="28"/>
          <w:lang w:eastAsia="zh-CN"/>
        </w:rPr>
        <w:softHyphen/>
        <w:t>жественной, чтения.</w:t>
      </w:r>
    </w:p>
    <w:p w:rsidR="00051488" w:rsidRPr="0005159E" w:rsidRDefault="00051488" w:rsidP="00330779">
      <w:pPr>
        <w:tabs>
          <w:tab w:val="left" w:pos="10620"/>
        </w:tabs>
        <w:suppressAutoHyphens/>
        <w:spacing w:after="0" w:line="240" w:lineRule="auto"/>
        <w:jc w:val="both"/>
        <w:rPr>
          <w:rFonts w:ascii="Times New Roman" w:eastAsia="Times New Roman" w:hAnsi="Times New Roman" w:cs="Times New Roman"/>
          <w:sz w:val="28"/>
          <w:szCs w:val="28"/>
          <w:lang w:eastAsia="zh-CN"/>
        </w:rPr>
      </w:pPr>
      <w:r w:rsidRPr="0005159E">
        <w:rPr>
          <w:rFonts w:ascii="Times New Roman" w:eastAsia="Times New Roman" w:hAnsi="Times New Roman" w:cs="Times New Roman"/>
          <w:sz w:val="28"/>
          <w:szCs w:val="28"/>
          <w:lang w:eastAsia="zh-CN"/>
        </w:rPr>
        <w:t>Для достижения целей программы первостепенное значение имеют:</w:t>
      </w:r>
    </w:p>
    <w:p w:rsidR="00051488" w:rsidRPr="0005159E" w:rsidRDefault="00051488" w:rsidP="00330779">
      <w:pPr>
        <w:tabs>
          <w:tab w:val="left" w:pos="10620"/>
        </w:tabs>
        <w:suppressAutoHyphens/>
        <w:spacing w:after="0" w:line="240" w:lineRule="auto"/>
        <w:jc w:val="both"/>
        <w:rPr>
          <w:rFonts w:ascii="Times New Roman" w:eastAsia="Times New Roman" w:hAnsi="Times New Roman" w:cs="Times New Roman"/>
          <w:sz w:val="28"/>
          <w:szCs w:val="28"/>
          <w:lang w:eastAsia="zh-CN"/>
        </w:rPr>
      </w:pPr>
      <w:r w:rsidRPr="0005159E">
        <w:rPr>
          <w:rFonts w:ascii="Times New Roman" w:eastAsia="Times New Roman" w:hAnsi="Times New Roman" w:cs="Times New Roman"/>
          <w:sz w:val="28"/>
          <w:szCs w:val="28"/>
          <w:lang w:eastAsia="zh-CN"/>
        </w:rPr>
        <w:t>- забота о здоровье, эмоциональном благополучии и своевременном всестороннем развитии каждого ребенка;</w:t>
      </w:r>
    </w:p>
    <w:p w:rsidR="00051488" w:rsidRPr="0005159E" w:rsidRDefault="00051488" w:rsidP="00330779">
      <w:pPr>
        <w:tabs>
          <w:tab w:val="left" w:pos="10620"/>
        </w:tabs>
        <w:suppressAutoHyphens/>
        <w:spacing w:after="0" w:line="240" w:lineRule="auto"/>
        <w:jc w:val="both"/>
        <w:rPr>
          <w:rFonts w:ascii="Times New Roman" w:eastAsia="Times New Roman" w:hAnsi="Times New Roman" w:cs="Times New Roman"/>
          <w:sz w:val="28"/>
          <w:szCs w:val="28"/>
          <w:lang w:eastAsia="zh-CN"/>
        </w:rPr>
      </w:pPr>
      <w:r w:rsidRPr="0005159E">
        <w:rPr>
          <w:rFonts w:ascii="Times New Roman" w:eastAsia="Times New Roman" w:hAnsi="Times New Roman" w:cs="Times New Roman"/>
          <w:sz w:val="28"/>
          <w:szCs w:val="28"/>
          <w:lang w:eastAsia="zh-CN"/>
        </w:rPr>
        <w:t xml:space="preserve">- создание в группах атмосферы гуманного и доброжелательного отношения ко всем воспитанникам; </w:t>
      </w:r>
    </w:p>
    <w:p w:rsidR="00051488" w:rsidRPr="0005159E" w:rsidRDefault="00051488" w:rsidP="00330779">
      <w:pPr>
        <w:tabs>
          <w:tab w:val="left" w:pos="10620"/>
        </w:tabs>
        <w:suppressAutoHyphens/>
        <w:spacing w:after="0" w:line="240" w:lineRule="auto"/>
        <w:jc w:val="both"/>
        <w:rPr>
          <w:rFonts w:ascii="Times New Roman" w:eastAsia="Times New Roman" w:hAnsi="Times New Roman" w:cs="Times New Roman"/>
          <w:sz w:val="28"/>
          <w:szCs w:val="28"/>
          <w:lang w:eastAsia="zh-CN"/>
        </w:rPr>
      </w:pPr>
      <w:r w:rsidRPr="0005159E">
        <w:rPr>
          <w:rFonts w:ascii="Times New Roman" w:eastAsia="Times New Roman" w:hAnsi="Times New Roman" w:cs="Times New Roman"/>
          <w:sz w:val="28"/>
          <w:szCs w:val="28"/>
          <w:lang w:eastAsia="zh-CN"/>
        </w:rPr>
        <w:t>- максимальное использование разнообразных видов детской деятельности; их интеграция в целях повышения эффективности образовательного процесса;</w:t>
      </w:r>
    </w:p>
    <w:p w:rsidR="00051488" w:rsidRPr="0005159E" w:rsidRDefault="00051488" w:rsidP="00330779">
      <w:pPr>
        <w:tabs>
          <w:tab w:val="left" w:pos="10620"/>
        </w:tabs>
        <w:suppressAutoHyphens/>
        <w:spacing w:after="0" w:line="240" w:lineRule="auto"/>
        <w:jc w:val="both"/>
        <w:rPr>
          <w:rFonts w:ascii="Times New Roman" w:eastAsia="Times New Roman" w:hAnsi="Times New Roman" w:cs="Times New Roman"/>
          <w:sz w:val="28"/>
          <w:szCs w:val="28"/>
          <w:lang w:eastAsia="zh-CN"/>
        </w:rPr>
      </w:pPr>
      <w:r w:rsidRPr="0005159E">
        <w:rPr>
          <w:rFonts w:ascii="Times New Roman" w:eastAsia="Times New Roman" w:hAnsi="Times New Roman" w:cs="Times New Roman"/>
          <w:sz w:val="28"/>
          <w:szCs w:val="28"/>
          <w:lang w:eastAsia="zh-CN"/>
        </w:rPr>
        <w:t>- творческая организация процесса воспитания и обучения;</w:t>
      </w:r>
    </w:p>
    <w:p w:rsidR="00051488" w:rsidRPr="0005159E" w:rsidRDefault="00051488" w:rsidP="00330779">
      <w:pPr>
        <w:tabs>
          <w:tab w:val="left" w:pos="10620"/>
        </w:tabs>
        <w:suppressAutoHyphens/>
        <w:spacing w:after="0" w:line="240" w:lineRule="auto"/>
        <w:jc w:val="both"/>
        <w:rPr>
          <w:rFonts w:ascii="Times New Roman" w:eastAsia="Times New Roman" w:hAnsi="Times New Roman" w:cs="Times New Roman"/>
          <w:sz w:val="28"/>
          <w:szCs w:val="28"/>
          <w:lang w:eastAsia="zh-CN"/>
        </w:rPr>
      </w:pPr>
      <w:r w:rsidRPr="0005159E">
        <w:rPr>
          <w:rFonts w:ascii="Times New Roman" w:eastAsia="Times New Roman" w:hAnsi="Times New Roman" w:cs="Times New Roman"/>
          <w:sz w:val="28"/>
          <w:szCs w:val="28"/>
          <w:lang w:eastAsia="zh-CN"/>
        </w:rPr>
        <w:t>- уважительное отношение к результатам детского творчества;</w:t>
      </w:r>
    </w:p>
    <w:p w:rsidR="00051488" w:rsidRPr="0005159E" w:rsidRDefault="00051488" w:rsidP="00330779">
      <w:pPr>
        <w:tabs>
          <w:tab w:val="left" w:pos="10620"/>
        </w:tabs>
        <w:suppressAutoHyphens/>
        <w:spacing w:after="0" w:line="240" w:lineRule="auto"/>
        <w:jc w:val="both"/>
        <w:rPr>
          <w:rFonts w:ascii="Times New Roman" w:eastAsia="Times New Roman" w:hAnsi="Times New Roman" w:cs="Times New Roman"/>
          <w:sz w:val="28"/>
          <w:szCs w:val="28"/>
          <w:lang w:eastAsia="zh-CN"/>
        </w:rPr>
      </w:pPr>
      <w:r w:rsidRPr="0005159E">
        <w:rPr>
          <w:rFonts w:ascii="Times New Roman" w:eastAsia="Times New Roman" w:hAnsi="Times New Roman" w:cs="Times New Roman"/>
          <w:sz w:val="28"/>
          <w:szCs w:val="28"/>
          <w:lang w:eastAsia="zh-CN"/>
        </w:rPr>
        <w:t>- обеспечение развития ребенка в процессе воспитания и обучения;</w:t>
      </w:r>
    </w:p>
    <w:p w:rsidR="00051488" w:rsidRPr="0005159E" w:rsidRDefault="00051488" w:rsidP="00330779">
      <w:pPr>
        <w:tabs>
          <w:tab w:val="left" w:pos="10620"/>
        </w:tabs>
        <w:suppressAutoHyphens/>
        <w:spacing w:after="0" w:line="240" w:lineRule="auto"/>
        <w:jc w:val="both"/>
        <w:rPr>
          <w:rFonts w:ascii="Times New Roman" w:eastAsia="Times New Roman" w:hAnsi="Times New Roman" w:cs="Times New Roman"/>
          <w:sz w:val="28"/>
          <w:szCs w:val="28"/>
          <w:lang w:eastAsia="zh-CN"/>
        </w:rPr>
      </w:pPr>
      <w:r w:rsidRPr="0005159E">
        <w:rPr>
          <w:rFonts w:ascii="Times New Roman" w:eastAsia="Times New Roman" w:hAnsi="Times New Roman" w:cs="Times New Roman"/>
          <w:sz w:val="28"/>
          <w:szCs w:val="28"/>
          <w:lang w:eastAsia="zh-CN"/>
        </w:rPr>
        <w:t>- координация подходов к воспитанию детей в условиях ДОУ и семьи;</w:t>
      </w:r>
    </w:p>
    <w:p w:rsidR="00157AEC" w:rsidRPr="0005159E" w:rsidRDefault="00051488" w:rsidP="00330779">
      <w:pPr>
        <w:tabs>
          <w:tab w:val="left" w:pos="10620"/>
        </w:tabs>
        <w:suppressAutoHyphens/>
        <w:spacing w:after="0" w:line="240" w:lineRule="auto"/>
        <w:jc w:val="both"/>
        <w:rPr>
          <w:rFonts w:ascii="Times New Roman" w:eastAsia="Times New Roman" w:hAnsi="Times New Roman" w:cs="Times New Roman"/>
          <w:sz w:val="28"/>
          <w:szCs w:val="28"/>
          <w:lang w:eastAsia="zh-CN"/>
        </w:rPr>
      </w:pPr>
      <w:r w:rsidRPr="0005159E">
        <w:rPr>
          <w:rFonts w:ascii="Times New Roman" w:eastAsia="Times New Roman" w:hAnsi="Times New Roman" w:cs="Times New Roman"/>
          <w:sz w:val="28"/>
          <w:szCs w:val="28"/>
          <w:lang w:eastAsia="zh-CN"/>
        </w:rPr>
        <w:lastRenderedPageBreak/>
        <w:t>- соблюдение преемственности в работе детского сада и начальной школы.</w:t>
      </w:r>
    </w:p>
    <w:p w:rsidR="00BF62DD" w:rsidRPr="0005159E" w:rsidRDefault="00BF62DD" w:rsidP="00330779">
      <w:pPr>
        <w:tabs>
          <w:tab w:val="left" w:pos="10620"/>
        </w:tabs>
        <w:suppressAutoHyphens/>
        <w:spacing w:after="0" w:line="240" w:lineRule="auto"/>
        <w:rPr>
          <w:rFonts w:ascii="Times New Roman" w:eastAsia="Times New Roman" w:hAnsi="Times New Roman" w:cs="Times New Roman"/>
          <w:b/>
          <w:sz w:val="28"/>
          <w:szCs w:val="28"/>
          <w:lang w:eastAsia="zh-CN"/>
        </w:rPr>
      </w:pPr>
      <w:r w:rsidRPr="0005159E">
        <w:rPr>
          <w:rFonts w:ascii="Times New Roman" w:eastAsia="Times New Roman" w:hAnsi="Times New Roman" w:cs="Times New Roman"/>
          <w:b/>
          <w:sz w:val="28"/>
          <w:szCs w:val="28"/>
          <w:lang w:eastAsia="zh-CN"/>
        </w:rPr>
        <w:t>1.3.Принципы и подходы к формированию Программы</w:t>
      </w:r>
    </w:p>
    <w:p w:rsidR="00BF62DD" w:rsidRPr="0005159E" w:rsidRDefault="00BF62DD" w:rsidP="00330779">
      <w:pPr>
        <w:tabs>
          <w:tab w:val="left" w:pos="10620"/>
        </w:tabs>
        <w:suppressAutoHyphens/>
        <w:spacing w:after="0" w:line="240" w:lineRule="auto"/>
        <w:rPr>
          <w:rFonts w:ascii="Times New Roman" w:eastAsia="Times New Roman" w:hAnsi="Times New Roman" w:cs="Times New Roman"/>
          <w:b/>
          <w:sz w:val="28"/>
          <w:szCs w:val="28"/>
          <w:lang w:eastAsia="zh-CN"/>
        </w:rPr>
      </w:pPr>
      <w:r w:rsidRPr="0005159E">
        <w:rPr>
          <w:rFonts w:ascii="Times New Roman" w:eastAsia="Times New Roman" w:hAnsi="Times New Roman" w:cs="Times New Roman"/>
          <w:b/>
          <w:sz w:val="28"/>
          <w:szCs w:val="28"/>
          <w:lang w:eastAsia="zh-CN"/>
        </w:rPr>
        <w:t>Программа «От рождения до школы»:</w:t>
      </w:r>
    </w:p>
    <w:p w:rsidR="00BF62DD" w:rsidRPr="0005159E" w:rsidRDefault="00BF62DD" w:rsidP="00330779">
      <w:pPr>
        <w:tabs>
          <w:tab w:val="left" w:pos="10620"/>
        </w:tabs>
        <w:suppressAutoHyphens/>
        <w:spacing w:after="0" w:line="240" w:lineRule="auto"/>
        <w:jc w:val="both"/>
        <w:rPr>
          <w:rFonts w:ascii="Times New Roman" w:eastAsia="Times New Roman" w:hAnsi="Times New Roman" w:cs="Times New Roman"/>
          <w:sz w:val="28"/>
          <w:szCs w:val="28"/>
          <w:lang w:eastAsia="zh-CN"/>
        </w:rPr>
      </w:pPr>
      <w:r w:rsidRPr="0005159E">
        <w:rPr>
          <w:rFonts w:ascii="Times New Roman" w:eastAsia="Times New Roman" w:hAnsi="Times New Roman" w:cs="Times New Roman"/>
          <w:sz w:val="28"/>
          <w:szCs w:val="28"/>
          <w:lang w:eastAsia="zh-CN"/>
        </w:rPr>
        <w:t>· соответствует принципу развивающего обучения, целью которого является развитие ребенка;</w:t>
      </w:r>
    </w:p>
    <w:p w:rsidR="00BF62DD" w:rsidRPr="0005159E" w:rsidRDefault="00BF62DD" w:rsidP="00330779">
      <w:pPr>
        <w:tabs>
          <w:tab w:val="left" w:pos="10620"/>
        </w:tabs>
        <w:suppressAutoHyphens/>
        <w:spacing w:after="0" w:line="240" w:lineRule="auto"/>
        <w:jc w:val="both"/>
        <w:rPr>
          <w:rFonts w:ascii="Times New Roman" w:eastAsia="Times New Roman" w:hAnsi="Times New Roman" w:cs="Times New Roman"/>
          <w:sz w:val="28"/>
          <w:szCs w:val="28"/>
          <w:lang w:eastAsia="zh-CN"/>
        </w:rPr>
      </w:pPr>
      <w:r w:rsidRPr="0005159E">
        <w:rPr>
          <w:rFonts w:ascii="Times New Roman" w:eastAsia="Times New Roman" w:hAnsi="Times New Roman" w:cs="Times New Roman"/>
          <w:sz w:val="28"/>
          <w:szCs w:val="28"/>
          <w:lang w:eastAsia="zh-CN"/>
        </w:rPr>
        <w:t>· сочетает принципы научной обоснованности и практической применимости (соответствует основным положениям возрастной психологии и дошкольной педагогики);</w:t>
      </w:r>
    </w:p>
    <w:p w:rsidR="00BF62DD" w:rsidRPr="0005159E" w:rsidRDefault="00BF62DD" w:rsidP="00330779">
      <w:pPr>
        <w:tabs>
          <w:tab w:val="left" w:pos="10620"/>
        </w:tabs>
        <w:suppressAutoHyphens/>
        <w:spacing w:after="0" w:line="240" w:lineRule="auto"/>
        <w:jc w:val="both"/>
        <w:rPr>
          <w:rFonts w:ascii="Times New Roman" w:eastAsia="Times New Roman" w:hAnsi="Times New Roman" w:cs="Times New Roman"/>
          <w:sz w:val="28"/>
          <w:szCs w:val="28"/>
          <w:lang w:eastAsia="zh-CN"/>
        </w:rPr>
      </w:pPr>
      <w:r w:rsidRPr="0005159E">
        <w:rPr>
          <w:rFonts w:ascii="Times New Roman" w:eastAsia="Times New Roman" w:hAnsi="Times New Roman" w:cs="Times New Roman"/>
          <w:sz w:val="28"/>
          <w:szCs w:val="28"/>
          <w:lang w:eastAsia="zh-CN"/>
        </w:rPr>
        <w:t>· соответствует критериям полноты, необходимости и достаточности (позволяет решать поставленные цели и задачи при использовании разумного «минимума» материала);</w:t>
      </w:r>
    </w:p>
    <w:p w:rsidR="00BF62DD" w:rsidRPr="0005159E" w:rsidRDefault="00BF62DD" w:rsidP="00330779">
      <w:pPr>
        <w:tabs>
          <w:tab w:val="left" w:pos="10620"/>
        </w:tabs>
        <w:suppressAutoHyphens/>
        <w:spacing w:after="0" w:line="240" w:lineRule="auto"/>
        <w:jc w:val="both"/>
        <w:rPr>
          <w:rFonts w:ascii="Times New Roman" w:eastAsia="Times New Roman" w:hAnsi="Times New Roman" w:cs="Times New Roman"/>
          <w:sz w:val="28"/>
          <w:szCs w:val="28"/>
          <w:lang w:eastAsia="zh-CN"/>
        </w:rPr>
      </w:pPr>
      <w:r w:rsidRPr="0005159E">
        <w:rPr>
          <w:rFonts w:ascii="Times New Roman" w:eastAsia="Times New Roman" w:hAnsi="Times New Roman" w:cs="Times New Roman"/>
          <w:sz w:val="28"/>
          <w:szCs w:val="28"/>
          <w:lang w:eastAsia="zh-CN"/>
        </w:rPr>
        <w:t>· обеспечивает единство воспитательных, развивающих и обучающих целей и задач процесса образования детей дошкольного возраста, в ходе реализации которых формируются такие качества, которые являются ключевыми в развитии дошкольников;</w:t>
      </w:r>
    </w:p>
    <w:p w:rsidR="00BF62DD" w:rsidRPr="0005159E" w:rsidRDefault="00BF62DD" w:rsidP="00330779">
      <w:pPr>
        <w:tabs>
          <w:tab w:val="left" w:pos="10620"/>
        </w:tabs>
        <w:suppressAutoHyphens/>
        <w:spacing w:after="0" w:line="240" w:lineRule="auto"/>
        <w:jc w:val="both"/>
        <w:rPr>
          <w:rFonts w:ascii="Times New Roman" w:eastAsia="Times New Roman" w:hAnsi="Times New Roman" w:cs="Times New Roman"/>
          <w:sz w:val="28"/>
          <w:szCs w:val="28"/>
          <w:lang w:eastAsia="zh-CN"/>
        </w:rPr>
      </w:pPr>
      <w:r w:rsidRPr="0005159E">
        <w:rPr>
          <w:rFonts w:ascii="Times New Roman" w:eastAsia="Times New Roman" w:hAnsi="Times New Roman" w:cs="Times New Roman"/>
          <w:sz w:val="28"/>
          <w:szCs w:val="28"/>
          <w:lang w:eastAsia="zh-CN"/>
        </w:rPr>
        <w:t>· строится с учетом принципа интеграции образовательных областей в соответствии с возрастными возможностями и особенностями детей, спецификой и возможностями образовательных областей;</w:t>
      </w:r>
    </w:p>
    <w:p w:rsidR="00BF62DD" w:rsidRPr="0005159E" w:rsidRDefault="00BF62DD" w:rsidP="00330779">
      <w:pPr>
        <w:tabs>
          <w:tab w:val="left" w:pos="10620"/>
        </w:tabs>
        <w:suppressAutoHyphens/>
        <w:spacing w:after="0" w:line="240" w:lineRule="auto"/>
        <w:jc w:val="both"/>
        <w:rPr>
          <w:rFonts w:ascii="Times New Roman" w:eastAsia="Times New Roman" w:hAnsi="Times New Roman" w:cs="Times New Roman"/>
          <w:sz w:val="28"/>
          <w:szCs w:val="28"/>
          <w:lang w:eastAsia="zh-CN"/>
        </w:rPr>
      </w:pPr>
      <w:r w:rsidRPr="0005159E">
        <w:rPr>
          <w:rFonts w:ascii="Times New Roman" w:eastAsia="Times New Roman" w:hAnsi="Times New Roman" w:cs="Times New Roman"/>
          <w:sz w:val="28"/>
          <w:szCs w:val="28"/>
          <w:lang w:eastAsia="zh-CN"/>
        </w:rPr>
        <w:t>· основывается на комплексно-тематическом принципе построения образовательного процесса;</w:t>
      </w:r>
    </w:p>
    <w:p w:rsidR="00BF62DD" w:rsidRPr="0005159E" w:rsidRDefault="00BF62DD" w:rsidP="00330779">
      <w:pPr>
        <w:tabs>
          <w:tab w:val="left" w:pos="10620"/>
        </w:tabs>
        <w:suppressAutoHyphens/>
        <w:spacing w:after="0" w:line="240" w:lineRule="auto"/>
        <w:jc w:val="both"/>
        <w:rPr>
          <w:rFonts w:ascii="Times New Roman" w:eastAsia="Times New Roman" w:hAnsi="Times New Roman" w:cs="Times New Roman"/>
          <w:sz w:val="28"/>
          <w:szCs w:val="28"/>
          <w:lang w:eastAsia="zh-CN"/>
        </w:rPr>
      </w:pPr>
      <w:r w:rsidRPr="0005159E">
        <w:rPr>
          <w:rFonts w:ascii="Times New Roman" w:eastAsia="Times New Roman" w:hAnsi="Times New Roman" w:cs="Times New Roman"/>
          <w:sz w:val="28"/>
          <w:szCs w:val="28"/>
          <w:lang w:eastAsia="zh-CN"/>
        </w:rPr>
        <w:t>· предусматривает решение программных образовательных задач в 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BF62DD" w:rsidRPr="0005159E" w:rsidRDefault="00BF62DD" w:rsidP="00330779">
      <w:pPr>
        <w:tabs>
          <w:tab w:val="left" w:pos="10620"/>
        </w:tabs>
        <w:suppressAutoHyphens/>
        <w:spacing w:after="0" w:line="240" w:lineRule="auto"/>
        <w:jc w:val="both"/>
        <w:rPr>
          <w:rFonts w:ascii="Times New Roman" w:eastAsia="Times New Roman" w:hAnsi="Times New Roman" w:cs="Times New Roman"/>
          <w:sz w:val="28"/>
          <w:szCs w:val="28"/>
          <w:lang w:eastAsia="zh-CN"/>
        </w:rPr>
      </w:pPr>
      <w:r w:rsidRPr="0005159E">
        <w:rPr>
          <w:rFonts w:ascii="Times New Roman" w:eastAsia="Times New Roman" w:hAnsi="Times New Roman" w:cs="Times New Roman"/>
          <w:sz w:val="28"/>
          <w:szCs w:val="28"/>
          <w:lang w:eastAsia="zh-CN"/>
        </w:rPr>
        <w:t>· предполагает построение образовательного процесса на адекватных возрасту формах работы с детьми. Основной формой работы с дошкольниками и ведущим видом их деятельности является игра;</w:t>
      </w:r>
    </w:p>
    <w:p w:rsidR="00BF62DD" w:rsidRPr="0005159E" w:rsidRDefault="00BF62DD" w:rsidP="00330779">
      <w:pPr>
        <w:tabs>
          <w:tab w:val="left" w:pos="10620"/>
        </w:tabs>
        <w:suppressAutoHyphens/>
        <w:spacing w:after="0" w:line="240" w:lineRule="auto"/>
        <w:jc w:val="both"/>
        <w:rPr>
          <w:rFonts w:ascii="Times New Roman" w:eastAsia="Times New Roman" w:hAnsi="Times New Roman" w:cs="Times New Roman"/>
          <w:sz w:val="28"/>
          <w:szCs w:val="28"/>
          <w:lang w:eastAsia="zh-CN"/>
        </w:rPr>
      </w:pPr>
      <w:r w:rsidRPr="0005159E">
        <w:rPr>
          <w:rFonts w:ascii="Times New Roman" w:eastAsia="Times New Roman" w:hAnsi="Times New Roman" w:cs="Times New Roman"/>
          <w:sz w:val="28"/>
          <w:szCs w:val="28"/>
          <w:lang w:eastAsia="zh-CN"/>
        </w:rPr>
        <w:t>· допускает варьирование образовательного процесса в зависимости от региональных особенностей;</w:t>
      </w:r>
    </w:p>
    <w:p w:rsidR="00BF62DD" w:rsidRPr="0005159E" w:rsidRDefault="00BF62DD" w:rsidP="00330779">
      <w:pPr>
        <w:tabs>
          <w:tab w:val="left" w:pos="10620"/>
        </w:tabs>
        <w:suppressAutoHyphens/>
        <w:spacing w:after="0" w:line="240" w:lineRule="auto"/>
        <w:jc w:val="both"/>
        <w:rPr>
          <w:rFonts w:ascii="Times New Roman" w:eastAsia="Times New Roman" w:hAnsi="Times New Roman" w:cs="Times New Roman"/>
          <w:sz w:val="28"/>
          <w:szCs w:val="28"/>
          <w:lang w:eastAsia="zh-CN"/>
        </w:rPr>
      </w:pPr>
      <w:r w:rsidRPr="0005159E">
        <w:rPr>
          <w:rFonts w:ascii="Times New Roman" w:eastAsia="Times New Roman" w:hAnsi="Times New Roman" w:cs="Times New Roman"/>
          <w:sz w:val="28"/>
          <w:szCs w:val="28"/>
          <w:lang w:eastAsia="zh-CN"/>
        </w:rPr>
        <w:t>· строится на принципе культурообразности. Учитывает национальные ценности и традиции в образовании.</w:t>
      </w:r>
    </w:p>
    <w:p w:rsidR="00BF62DD" w:rsidRPr="0005159E" w:rsidRDefault="00BF62DD" w:rsidP="00330779">
      <w:pPr>
        <w:tabs>
          <w:tab w:val="left" w:pos="10620"/>
        </w:tabs>
        <w:suppressAutoHyphens/>
        <w:spacing w:after="0" w:line="240" w:lineRule="auto"/>
        <w:jc w:val="both"/>
        <w:rPr>
          <w:rFonts w:ascii="Times New Roman" w:eastAsia="Times New Roman" w:hAnsi="Times New Roman" w:cs="Times New Roman"/>
          <w:sz w:val="28"/>
          <w:szCs w:val="28"/>
          <w:lang w:eastAsia="zh-CN"/>
        </w:rPr>
      </w:pPr>
      <w:r w:rsidRPr="0005159E">
        <w:rPr>
          <w:rFonts w:ascii="Times New Roman" w:eastAsia="Times New Roman" w:hAnsi="Times New Roman" w:cs="Times New Roman"/>
          <w:sz w:val="28"/>
          <w:szCs w:val="28"/>
          <w:lang w:eastAsia="zh-CN"/>
        </w:rPr>
        <w:t>При разработке содержания разделов региональной парциальной программы «Крымский веночек» авторский коллектив придерживался следующих концептуальных принципов:</w:t>
      </w:r>
    </w:p>
    <w:p w:rsidR="00BF62DD" w:rsidRPr="0005159E" w:rsidRDefault="00BF62DD" w:rsidP="00330779">
      <w:pPr>
        <w:tabs>
          <w:tab w:val="left" w:pos="10620"/>
        </w:tabs>
        <w:suppressAutoHyphens/>
        <w:spacing w:after="0" w:line="240" w:lineRule="auto"/>
        <w:jc w:val="both"/>
        <w:rPr>
          <w:rFonts w:ascii="Times New Roman" w:eastAsia="Times New Roman" w:hAnsi="Times New Roman" w:cs="Times New Roman"/>
          <w:sz w:val="28"/>
          <w:szCs w:val="28"/>
          <w:lang w:eastAsia="zh-CN"/>
        </w:rPr>
      </w:pPr>
      <w:r w:rsidRPr="0005159E">
        <w:rPr>
          <w:rFonts w:ascii="Times New Roman" w:eastAsia="Times New Roman" w:hAnsi="Times New Roman" w:cs="Times New Roman"/>
          <w:sz w:val="28"/>
          <w:szCs w:val="28"/>
          <w:lang w:eastAsia="zh-CN"/>
        </w:rPr>
        <w:t>- принцип приоритета общечеловеческих ценностей: этнической толерантности, «культуры мира», равноправия языковых, этнических групп независимо от статуса, численности и вр</w:t>
      </w:r>
      <w:r w:rsidR="00320CAF" w:rsidRPr="0005159E">
        <w:rPr>
          <w:rFonts w:ascii="Times New Roman" w:eastAsia="Times New Roman" w:hAnsi="Times New Roman" w:cs="Times New Roman"/>
          <w:sz w:val="28"/>
          <w:szCs w:val="28"/>
          <w:lang w:eastAsia="zh-CN"/>
        </w:rPr>
        <w:t>емени проживания на полуострове</w:t>
      </w:r>
    </w:p>
    <w:p w:rsidR="00BF62DD" w:rsidRPr="0005159E" w:rsidRDefault="00BF62DD" w:rsidP="00330779">
      <w:pPr>
        <w:tabs>
          <w:tab w:val="left" w:pos="10620"/>
        </w:tabs>
        <w:suppressAutoHyphens/>
        <w:spacing w:after="0" w:line="240" w:lineRule="auto"/>
        <w:jc w:val="both"/>
        <w:rPr>
          <w:rFonts w:ascii="Times New Roman" w:eastAsia="Times New Roman" w:hAnsi="Times New Roman" w:cs="Times New Roman"/>
          <w:sz w:val="28"/>
          <w:szCs w:val="28"/>
          <w:lang w:eastAsia="zh-CN"/>
        </w:rPr>
      </w:pPr>
      <w:r w:rsidRPr="0005159E">
        <w:rPr>
          <w:rFonts w:ascii="Times New Roman" w:eastAsia="Times New Roman" w:hAnsi="Times New Roman" w:cs="Times New Roman"/>
          <w:sz w:val="28"/>
          <w:szCs w:val="28"/>
          <w:lang w:eastAsia="zh-CN"/>
        </w:rPr>
        <w:t>- принцип возрождения, сохранения и развития этнокультурной самобытности и диалога культур (вопросы традиционной культуры рассматриваются по тематическому принципу);</w:t>
      </w:r>
    </w:p>
    <w:p w:rsidR="00BF62DD" w:rsidRPr="0005159E" w:rsidRDefault="00565DD6" w:rsidP="00330779">
      <w:pPr>
        <w:tabs>
          <w:tab w:val="left" w:pos="10620"/>
        </w:tabs>
        <w:suppressAutoHyphens/>
        <w:spacing w:after="0" w:line="240" w:lineRule="auto"/>
        <w:jc w:val="both"/>
        <w:rPr>
          <w:rFonts w:ascii="Times New Roman" w:eastAsia="Times New Roman" w:hAnsi="Times New Roman" w:cs="Times New Roman"/>
          <w:sz w:val="28"/>
          <w:szCs w:val="28"/>
          <w:lang w:eastAsia="zh-CN"/>
        </w:rPr>
      </w:pPr>
      <w:r w:rsidRPr="0005159E">
        <w:rPr>
          <w:rFonts w:ascii="Times New Roman" w:eastAsia="Times New Roman" w:hAnsi="Times New Roman" w:cs="Times New Roman"/>
          <w:sz w:val="28"/>
          <w:szCs w:val="28"/>
          <w:lang w:eastAsia="zh-CN"/>
        </w:rPr>
        <w:lastRenderedPageBreak/>
        <w:t>1</w:t>
      </w:r>
      <w:r w:rsidR="00BF62DD" w:rsidRPr="0005159E">
        <w:rPr>
          <w:rFonts w:ascii="Times New Roman" w:eastAsia="Times New Roman" w:hAnsi="Times New Roman" w:cs="Times New Roman"/>
          <w:sz w:val="28"/>
          <w:szCs w:val="28"/>
          <w:lang w:eastAsia="zh-CN"/>
        </w:rPr>
        <w:t>- принцип доступности: формы и методы работы с детьми, объем историко-этнографического материала должен соответствовать возрастным и психологическим особенностям восприятия детей дошкольного возраста;</w:t>
      </w:r>
    </w:p>
    <w:p w:rsidR="00BF62DD" w:rsidRPr="0005159E" w:rsidRDefault="00BF62DD" w:rsidP="00330779">
      <w:pPr>
        <w:tabs>
          <w:tab w:val="left" w:pos="10620"/>
        </w:tabs>
        <w:suppressAutoHyphens/>
        <w:spacing w:after="0" w:line="240" w:lineRule="auto"/>
        <w:jc w:val="both"/>
        <w:rPr>
          <w:rFonts w:ascii="Times New Roman" w:eastAsia="Times New Roman" w:hAnsi="Times New Roman" w:cs="Times New Roman"/>
          <w:sz w:val="28"/>
          <w:szCs w:val="28"/>
          <w:lang w:eastAsia="zh-CN"/>
        </w:rPr>
      </w:pPr>
      <w:r w:rsidRPr="0005159E">
        <w:rPr>
          <w:rFonts w:ascii="Times New Roman" w:eastAsia="Times New Roman" w:hAnsi="Times New Roman" w:cs="Times New Roman"/>
          <w:sz w:val="28"/>
          <w:szCs w:val="28"/>
          <w:lang w:eastAsia="zh-CN"/>
        </w:rPr>
        <w:t>- принцип преемственности с начальным звеном образования предполагает продолжение и углубление содержания работы по гражданско-патриотическому воспитанию детей младшего школьного возраста.</w:t>
      </w:r>
    </w:p>
    <w:p w:rsidR="00051488" w:rsidRPr="0005159E" w:rsidRDefault="00747505" w:rsidP="00330779">
      <w:pPr>
        <w:tabs>
          <w:tab w:val="left" w:pos="10620"/>
        </w:tabs>
        <w:suppressAutoHyphens/>
        <w:spacing w:after="0" w:line="240" w:lineRule="auto"/>
        <w:jc w:val="both"/>
        <w:rPr>
          <w:rFonts w:ascii="Times New Roman" w:eastAsia="Times New Roman" w:hAnsi="Times New Roman" w:cs="Times New Roman"/>
          <w:sz w:val="28"/>
          <w:szCs w:val="28"/>
          <w:lang w:eastAsia="zh-CN"/>
        </w:rPr>
      </w:pPr>
      <w:r w:rsidRPr="0005159E">
        <w:rPr>
          <w:rFonts w:ascii="Times New Roman" w:eastAsia="Times New Roman" w:hAnsi="Times New Roman" w:cs="Times New Roman"/>
          <w:b/>
          <w:sz w:val="28"/>
          <w:szCs w:val="28"/>
          <w:lang w:eastAsia="zh-CN"/>
        </w:rPr>
        <w:t>1</w:t>
      </w:r>
      <w:r w:rsidR="00BF62DD" w:rsidRPr="0005159E">
        <w:rPr>
          <w:rFonts w:ascii="Times New Roman" w:eastAsia="Times New Roman" w:hAnsi="Times New Roman" w:cs="Times New Roman"/>
          <w:b/>
          <w:sz w:val="28"/>
          <w:szCs w:val="28"/>
          <w:lang w:eastAsia="zh-CN"/>
        </w:rPr>
        <w:t>.4</w:t>
      </w:r>
      <w:r w:rsidRPr="0005159E">
        <w:rPr>
          <w:rFonts w:ascii="Times New Roman" w:eastAsia="Times New Roman" w:hAnsi="Times New Roman" w:cs="Times New Roman"/>
          <w:b/>
          <w:sz w:val="28"/>
          <w:szCs w:val="28"/>
          <w:lang w:eastAsia="zh-CN"/>
        </w:rPr>
        <w:t>.</w:t>
      </w:r>
      <w:r w:rsidR="00051488" w:rsidRPr="0005159E">
        <w:rPr>
          <w:rFonts w:ascii="Times New Roman" w:eastAsia="Times New Roman" w:hAnsi="Times New Roman" w:cs="Times New Roman"/>
          <w:b/>
          <w:sz w:val="28"/>
          <w:szCs w:val="28"/>
          <w:lang w:eastAsia="zh-CN"/>
        </w:rPr>
        <w:t xml:space="preserve"> Возрастные особенности развития детей 1г.6мес.-3 лет (подгруппа раннего возраста)</w:t>
      </w:r>
      <w:r w:rsidR="00051488" w:rsidRPr="0005159E">
        <w:rPr>
          <w:rFonts w:ascii="Times New Roman" w:eastAsia="Times New Roman" w:hAnsi="Times New Roman" w:cs="Times New Roman"/>
          <w:sz w:val="28"/>
          <w:szCs w:val="28"/>
          <w:lang w:eastAsia="zh-CN"/>
        </w:rPr>
        <w:t xml:space="preserve"> </w:t>
      </w:r>
    </w:p>
    <w:p w:rsidR="00051488" w:rsidRPr="0005159E" w:rsidRDefault="00051488" w:rsidP="00330779">
      <w:pPr>
        <w:spacing w:after="0" w:line="240" w:lineRule="auto"/>
        <w:ind w:left="426"/>
        <w:jc w:val="both"/>
        <w:rPr>
          <w:rFonts w:ascii="Times New Roman" w:eastAsia="Calibri" w:hAnsi="Times New Roman" w:cs="Times New Roman"/>
          <w:sz w:val="28"/>
          <w:szCs w:val="28"/>
        </w:rPr>
      </w:pPr>
      <w:r w:rsidRPr="0005159E">
        <w:rPr>
          <w:rFonts w:ascii="Times New Roman" w:eastAsia="Calibri" w:hAnsi="Times New Roman" w:cs="Times New Roman"/>
          <w:sz w:val="28"/>
          <w:szCs w:val="28"/>
        </w:rPr>
        <w:t xml:space="preserve">  Программа «От рождения до школы» под редакцией Н.Е. Вераксы, Т.С. Комаровой, М.А. Васильевой разработанной в соответствии с ФГОС ДО.</w:t>
      </w:r>
    </w:p>
    <w:p w:rsidR="00051488" w:rsidRPr="0005159E" w:rsidRDefault="00051488" w:rsidP="00330779">
      <w:pPr>
        <w:tabs>
          <w:tab w:val="left" w:pos="10620"/>
        </w:tabs>
        <w:suppressAutoHyphens/>
        <w:spacing w:after="0" w:line="240" w:lineRule="auto"/>
        <w:jc w:val="both"/>
        <w:rPr>
          <w:rFonts w:ascii="Times New Roman" w:eastAsia="Times New Roman" w:hAnsi="Times New Roman" w:cs="Times New Roman"/>
          <w:sz w:val="28"/>
          <w:szCs w:val="28"/>
          <w:lang w:eastAsia="zh-CN"/>
        </w:rPr>
      </w:pPr>
      <w:r w:rsidRPr="0005159E">
        <w:rPr>
          <w:rFonts w:ascii="Times New Roman" w:eastAsia="Times New Roman" w:hAnsi="Times New Roman" w:cs="Times New Roman"/>
          <w:sz w:val="28"/>
          <w:szCs w:val="28"/>
          <w:lang w:eastAsia="zh-CN"/>
        </w:rPr>
        <w:t xml:space="preserve">          На третьем году жизни дети становятся самостоятельнее. Продолжает развиваться предметная деятельность, ситуативно-деловое общение ребенка и взрослого; совершенствуются восприятие, речь, начальные формы произвольного поведения, игры, наглядно-действенное мышление.</w:t>
      </w:r>
      <w:r w:rsidRPr="0005159E">
        <w:rPr>
          <w:rFonts w:ascii="MS Mincho" w:eastAsia="MS Mincho" w:hAnsi="MS Mincho" w:cs="MS Mincho" w:hint="eastAsia"/>
          <w:sz w:val="28"/>
          <w:szCs w:val="28"/>
          <w:lang w:eastAsia="zh-CN"/>
        </w:rPr>
        <w:t> </w:t>
      </w:r>
      <w:r w:rsidRPr="0005159E">
        <w:rPr>
          <w:rFonts w:ascii="Times New Roman" w:eastAsia="Times New Roman" w:hAnsi="Times New Roman" w:cs="Times New Roman"/>
          <w:sz w:val="28"/>
          <w:szCs w:val="28"/>
          <w:lang w:eastAsia="zh-CN"/>
        </w:rPr>
        <w:t>Развитие предметной деятельности связано с усвоением культурных способов действия с различными предметами.</w:t>
      </w:r>
      <w:r w:rsidRPr="0005159E">
        <w:rPr>
          <w:rFonts w:ascii="Times New Roman" w:eastAsia="MS Mincho" w:hAnsi="Times New Roman" w:cs="Times New Roman"/>
          <w:sz w:val="28"/>
          <w:szCs w:val="28"/>
          <w:lang w:eastAsia="zh-CN"/>
        </w:rPr>
        <w:t xml:space="preserve"> </w:t>
      </w:r>
      <w:r w:rsidRPr="0005159E">
        <w:rPr>
          <w:rFonts w:ascii="Times New Roman" w:eastAsia="Times New Roman" w:hAnsi="Times New Roman" w:cs="Times New Roman"/>
          <w:sz w:val="28"/>
          <w:szCs w:val="28"/>
          <w:lang w:eastAsia="zh-CN"/>
        </w:rPr>
        <w:t>Умение выполнять действия развивает произвольность, преобразуя натуральные формы активности в культурные на основе предлагаемой взрослыми модели, которая выступает в качестве не только объекта подражания, но и образца, регулирующего собственную активность ребенка.</w:t>
      </w:r>
      <w:r w:rsidRPr="0005159E">
        <w:rPr>
          <w:rFonts w:ascii="MS Mincho" w:eastAsia="MS Mincho" w:hAnsi="MS Mincho" w:cs="MS Mincho" w:hint="eastAsia"/>
          <w:sz w:val="28"/>
          <w:szCs w:val="28"/>
          <w:lang w:eastAsia="zh-CN"/>
        </w:rPr>
        <w:t> </w:t>
      </w:r>
      <w:r w:rsidRPr="0005159E">
        <w:rPr>
          <w:rFonts w:ascii="Times New Roman" w:eastAsia="Times New Roman" w:hAnsi="Times New Roman" w:cs="Times New Roman"/>
          <w:sz w:val="28"/>
          <w:szCs w:val="28"/>
          <w:lang w:eastAsia="zh-CN"/>
        </w:rPr>
        <w:t>Интенсивно развивается активная речь детей.</w:t>
      </w:r>
    </w:p>
    <w:p w:rsidR="00051488" w:rsidRPr="0005159E" w:rsidRDefault="00051488" w:rsidP="00330779">
      <w:pPr>
        <w:tabs>
          <w:tab w:val="left" w:pos="10620"/>
        </w:tabs>
        <w:suppressAutoHyphens/>
        <w:spacing w:after="0" w:line="240" w:lineRule="auto"/>
        <w:jc w:val="both"/>
        <w:rPr>
          <w:rFonts w:ascii="Times New Roman" w:eastAsia="MS Mincho" w:hAnsi="Times New Roman" w:cs="Times New Roman"/>
          <w:sz w:val="28"/>
          <w:szCs w:val="28"/>
          <w:lang w:eastAsia="zh-CN"/>
        </w:rPr>
      </w:pPr>
      <w:r w:rsidRPr="0005159E">
        <w:rPr>
          <w:rFonts w:ascii="Times New Roman" w:eastAsia="Times New Roman" w:hAnsi="Times New Roman" w:cs="Times New Roman"/>
          <w:sz w:val="28"/>
          <w:szCs w:val="28"/>
          <w:lang w:eastAsia="zh-CN"/>
        </w:rPr>
        <w:t xml:space="preserve">          К 3 годам они осваивают основные грамматические структуры, пытаются строить простые предложения, в разговоре </w:t>
      </w:r>
      <w:proofErr w:type="gramStart"/>
      <w:r w:rsidRPr="0005159E">
        <w:rPr>
          <w:rFonts w:ascii="Times New Roman" w:eastAsia="Times New Roman" w:hAnsi="Times New Roman" w:cs="Times New Roman"/>
          <w:sz w:val="28"/>
          <w:szCs w:val="28"/>
          <w:lang w:eastAsia="zh-CN"/>
        </w:rPr>
        <w:t>со</w:t>
      </w:r>
      <w:proofErr w:type="gramEnd"/>
      <w:r w:rsidRPr="0005159E">
        <w:rPr>
          <w:rFonts w:ascii="Times New Roman" w:eastAsia="Times New Roman" w:hAnsi="Times New Roman" w:cs="Times New Roman"/>
          <w:sz w:val="28"/>
          <w:szCs w:val="28"/>
          <w:lang w:eastAsia="zh-CN"/>
        </w:rPr>
        <w:t xml:space="preserve"> взрослым используют практически все части речи. Активный словарь достигает примерно 1000-1500 слов. К концу третьего года жизни речь становится средством общения ребенка со сверстниками. В этом возрасте у детей формируются новые виды деятельности: игра, рисование, конструирование.</w:t>
      </w:r>
      <w:r w:rsidRPr="0005159E">
        <w:rPr>
          <w:rFonts w:ascii="MS Mincho" w:eastAsia="MS Mincho" w:hAnsi="MS Mincho" w:cs="MS Mincho" w:hint="eastAsia"/>
          <w:sz w:val="28"/>
          <w:szCs w:val="28"/>
          <w:lang w:eastAsia="zh-CN"/>
        </w:rPr>
        <w:t> </w:t>
      </w:r>
    </w:p>
    <w:p w:rsidR="00051488" w:rsidRPr="0005159E" w:rsidRDefault="00051488" w:rsidP="00330779">
      <w:pPr>
        <w:tabs>
          <w:tab w:val="left" w:pos="10620"/>
        </w:tabs>
        <w:suppressAutoHyphens/>
        <w:spacing w:after="0" w:line="240" w:lineRule="auto"/>
        <w:rPr>
          <w:rFonts w:ascii="Times New Roman" w:eastAsia="Times New Roman" w:hAnsi="Times New Roman" w:cs="Times New Roman"/>
          <w:sz w:val="28"/>
          <w:szCs w:val="28"/>
          <w:lang w:eastAsia="zh-CN"/>
        </w:rPr>
      </w:pPr>
      <w:r w:rsidRPr="0005159E">
        <w:rPr>
          <w:rFonts w:ascii="Times New Roman" w:eastAsia="Times New Roman" w:hAnsi="Times New Roman" w:cs="Times New Roman"/>
          <w:sz w:val="28"/>
          <w:szCs w:val="28"/>
          <w:lang w:eastAsia="zh-CN"/>
        </w:rPr>
        <w:t xml:space="preserve">          Для детей этого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этот период начинает складываться и произвольность поведения. Она обусловлена развитием орудийных действий и речи. У детей появляются чувства гордости и стыда, начинают формироваться элементы самосознания, связанные с идентификацией с именем и полом. Завершается ранний возраст кризисом трех лет. Ребенок осознает себя как отдельного человека, отличного от взрослого. У него формируется образ Я.</w:t>
      </w:r>
    </w:p>
    <w:p w:rsidR="00051488" w:rsidRPr="0005159E" w:rsidRDefault="00051488" w:rsidP="00330779">
      <w:pPr>
        <w:tabs>
          <w:tab w:val="left" w:pos="10620"/>
        </w:tabs>
        <w:suppressAutoHyphens/>
        <w:spacing w:after="0" w:line="240" w:lineRule="auto"/>
        <w:jc w:val="both"/>
        <w:rPr>
          <w:rFonts w:ascii="Times New Roman" w:eastAsia="Times New Roman" w:hAnsi="Times New Roman" w:cs="Times New Roman"/>
          <w:sz w:val="28"/>
          <w:szCs w:val="28"/>
          <w:lang w:eastAsia="zh-CN"/>
        </w:rPr>
      </w:pPr>
      <w:r w:rsidRPr="0005159E">
        <w:rPr>
          <w:rFonts w:ascii="Times New Roman" w:eastAsia="Times New Roman" w:hAnsi="Times New Roman" w:cs="Times New Roman"/>
          <w:sz w:val="28"/>
          <w:szCs w:val="28"/>
          <w:lang w:eastAsia="zh-CN"/>
        </w:rPr>
        <w:t xml:space="preserve">  Кризис часто сопровождается рядом отрицательных проявлений: негативизмом, упрямством, нарушением общения </w:t>
      </w:r>
      <w:proofErr w:type="gramStart"/>
      <w:r w:rsidRPr="0005159E">
        <w:rPr>
          <w:rFonts w:ascii="Times New Roman" w:eastAsia="Times New Roman" w:hAnsi="Times New Roman" w:cs="Times New Roman"/>
          <w:sz w:val="28"/>
          <w:szCs w:val="28"/>
          <w:lang w:eastAsia="zh-CN"/>
        </w:rPr>
        <w:t>со</w:t>
      </w:r>
      <w:proofErr w:type="gramEnd"/>
      <w:r w:rsidRPr="0005159E">
        <w:rPr>
          <w:rFonts w:ascii="Times New Roman" w:eastAsia="Times New Roman" w:hAnsi="Times New Roman" w:cs="Times New Roman"/>
          <w:sz w:val="28"/>
          <w:szCs w:val="28"/>
          <w:lang w:eastAsia="zh-CN"/>
        </w:rPr>
        <w:t xml:space="preserve"> взрослым и др. Кризис может продолжаться от нескольких месяцев до двух лет. Но его может и не быть.</w:t>
      </w:r>
    </w:p>
    <w:p w:rsidR="002D5911" w:rsidRDefault="002D5911" w:rsidP="00330779">
      <w:pPr>
        <w:tabs>
          <w:tab w:val="left" w:pos="10620"/>
        </w:tabs>
        <w:suppressAutoHyphens/>
        <w:spacing w:after="0" w:line="240" w:lineRule="auto"/>
        <w:jc w:val="both"/>
        <w:rPr>
          <w:rFonts w:ascii="Times New Roman" w:eastAsia="Times New Roman" w:hAnsi="Times New Roman" w:cs="Times New Roman"/>
          <w:b/>
          <w:sz w:val="28"/>
          <w:szCs w:val="28"/>
          <w:lang w:eastAsia="zh-CN"/>
        </w:rPr>
      </w:pPr>
    </w:p>
    <w:p w:rsidR="00051488" w:rsidRPr="0005159E" w:rsidRDefault="00051488" w:rsidP="00330779">
      <w:pPr>
        <w:tabs>
          <w:tab w:val="left" w:pos="10620"/>
        </w:tabs>
        <w:suppressAutoHyphens/>
        <w:spacing w:after="0" w:line="240" w:lineRule="auto"/>
        <w:jc w:val="both"/>
        <w:rPr>
          <w:rFonts w:ascii="Times New Roman" w:eastAsia="Times New Roman" w:hAnsi="Times New Roman" w:cs="Times New Roman"/>
          <w:sz w:val="28"/>
          <w:szCs w:val="28"/>
          <w:lang w:eastAsia="zh-CN"/>
        </w:rPr>
      </w:pPr>
      <w:r w:rsidRPr="0005159E">
        <w:rPr>
          <w:rFonts w:ascii="Times New Roman" w:eastAsia="Times New Roman" w:hAnsi="Times New Roman" w:cs="Times New Roman"/>
          <w:b/>
          <w:sz w:val="28"/>
          <w:szCs w:val="28"/>
          <w:lang w:eastAsia="zh-CN"/>
        </w:rPr>
        <w:lastRenderedPageBreak/>
        <w:t>Возрастные особенности развития детей 3-4 лет (младшая подгруппа)</w:t>
      </w:r>
      <w:r w:rsidRPr="0005159E">
        <w:rPr>
          <w:rFonts w:ascii="Times New Roman" w:eastAsia="Times New Roman" w:hAnsi="Times New Roman" w:cs="Times New Roman"/>
          <w:sz w:val="28"/>
          <w:szCs w:val="28"/>
          <w:lang w:eastAsia="zh-CN"/>
        </w:rPr>
        <w:t xml:space="preserve"> </w:t>
      </w:r>
    </w:p>
    <w:p w:rsidR="00051488" w:rsidRPr="0005159E" w:rsidRDefault="00051488" w:rsidP="00330779">
      <w:pPr>
        <w:spacing w:after="0" w:line="240" w:lineRule="auto"/>
        <w:ind w:left="426"/>
        <w:jc w:val="both"/>
        <w:rPr>
          <w:rFonts w:ascii="Times New Roman" w:eastAsia="Calibri" w:hAnsi="Times New Roman" w:cs="Times New Roman"/>
          <w:sz w:val="28"/>
          <w:szCs w:val="28"/>
        </w:rPr>
      </w:pPr>
      <w:r w:rsidRPr="0005159E">
        <w:rPr>
          <w:rFonts w:ascii="Times New Roman" w:eastAsia="Times New Roman" w:hAnsi="Times New Roman" w:cs="Times New Roman"/>
          <w:sz w:val="28"/>
          <w:szCs w:val="28"/>
          <w:lang w:eastAsia="zh-CN"/>
        </w:rPr>
        <w:t xml:space="preserve"> </w:t>
      </w:r>
      <w:r w:rsidRPr="0005159E">
        <w:rPr>
          <w:rFonts w:ascii="Times New Roman" w:eastAsia="Calibri" w:hAnsi="Times New Roman" w:cs="Times New Roman"/>
          <w:sz w:val="28"/>
          <w:szCs w:val="28"/>
        </w:rPr>
        <w:t xml:space="preserve"> Программа «От рождения до школы» под редакцией Н.Е. Вераксы, Т.С. Комаровой, М.А. Васильевой разработанной в соответствии с ФГОС ДО.</w:t>
      </w:r>
    </w:p>
    <w:p w:rsidR="00051488" w:rsidRPr="0005159E" w:rsidRDefault="00051488" w:rsidP="00330779">
      <w:pPr>
        <w:tabs>
          <w:tab w:val="left" w:pos="10620"/>
        </w:tabs>
        <w:suppressAutoHyphens/>
        <w:spacing w:after="0" w:line="240" w:lineRule="auto"/>
        <w:jc w:val="both"/>
        <w:rPr>
          <w:rFonts w:ascii="Times New Roman" w:eastAsia="Times New Roman" w:hAnsi="Times New Roman" w:cs="Times New Roman"/>
          <w:sz w:val="28"/>
          <w:szCs w:val="28"/>
          <w:lang w:eastAsia="zh-CN"/>
        </w:rPr>
      </w:pPr>
      <w:r w:rsidRPr="0005159E">
        <w:rPr>
          <w:rFonts w:ascii="Times New Roman" w:eastAsia="Times New Roman" w:hAnsi="Times New Roman" w:cs="Times New Roman"/>
          <w:sz w:val="28"/>
          <w:szCs w:val="28"/>
          <w:lang w:eastAsia="zh-CN"/>
        </w:rPr>
        <w:t xml:space="preserve">         С 3–4 лет происходят существенные изменения в характере и содержании деятельности ребёнка, в отношениях с окружающими: взрослыми и сверстниками. Ведущий вид деятельности в этом возрасте - предметно-действенное сотрудничество.</w:t>
      </w:r>
    </w:p>
    <w:p w:rsidR="00051488" w:rsidRPr="0005159E" w:rsidRDefault="00051488" w:rsidP="00330779">
      <w:pPr>
        <w:tabs>
          <w:tab w:val="left" w:pos="10620"/>
        </w:tabs>
        <w:suppressAutoHyphens/>
        <w:spacing w:after="0" w:line="240" w:lineRule="auto"/>
        <w:jc w:val="both"/>
        <w:rPr>
          <w:rFonts w:ascii="Times New Roman" w:eastAsia="Times New Roman" w:hAnsi="Times New Roman" w:cs="Times New Roman"/>
          <w:sz w:val="28"/>
          <w:szCs w:val="28"/>
          <w:lang w:eastAsia="zh-CN"/>
        </w:rPr>
      </w:pPr>
      <w:r w:rsidRPr="0005159E">
        <w:rPr>
          <w:rFonts w:ascii="Times New Roman" w:eastAsia="Times New Roman" w:hAnsi="Times New Roman" w:cs="Times New Roman"/>
          <w:sz w:val="28"/>
          <w:szCs w:val="28"/>
          <w:lang w:eastAsia="zh-CN"/>
        </w:rPr>
        <w:t xml:space="preserve">       Наиболее важное достижение этого возраста состоит в том, что действия ребёнка приобретают целенаправленный характер. В разных видах деятельности: игре, рисовании, конструировании, а также в повседневном поведении – дети начинают действовать в соответствии с заранее намеченной целью, хотя в силу неустойчивости внимания, несформированности произвольности поведения ребёнок быстро отвлекается, оставляет одно дело ради другого.</w:t>
      </w:r>
    </w:p>
    <w:p w:rsidR="00051488" w:rsidRPr="0005159E" w:rsidRDefault="00051488" w:rsidP="00330779">
      <w:pPr>
        <w:shd w:val="clear" w:color="auto" w:fill="FFFFFF"/>
        <w:suppressAutoHyphens/>
        <w:autoSpaceDE w:val="0"/>
        <w:spacing w:after="0" w:line="240" w:lineRule="auto"/>
        <w:ind w:firstLine="708"/>
        <w:jc w:val="both"/>
        <w:rPr>
          <w:rFonts w:ascii="Times New Roman" w:eastAsia="Times New Roman" w:hAnsi="Times New Roman" w:cs="Times New Roman"/>
          <w:sz w:val="28"/>
          <w:szCs w:val="28"/>
          <w:lang w:eastAsia="zh-CN"/>
        </w:rPr>
      </w:pPr>
      <w:r w:rsidRPr="0005159E">
        <w:rPr>
          <w:rFonts w:ascii="Times New Roman" w:eastAsia="Times New Roman" w:hAnsi="Times New Roman" w:cs="Times New Roman"/>
          <w:sz w:val="28"/>
          <w:szCs w:val="28"/>
          <w:lang w:eastAsia="zh-CN"/>
        </w:rPr>
        <w:t>На протяжении младшего дошкольного возраста развивается интерес к общению со сверстниками. В играх возникают первые «творческие» объединения детей. В игре ребёнок берёт на себя определённые роли и подчиняет им своё поведение.</w:t>
      </w:r>
    </w:p>
    <w:p w:rsidR="00051488" w:rsidRPr="0005159E" w:rsidRDefault="00051488" w:rsidP="00330779">
      <w:pPr>
        <w:shd w:val="clear" w:color="auto" w:fill="FFFFFF"/>
        <w:suppressAutoHyphens/>
        <w:autoSpaceDE w:val="0"/>
        <w:spacing w:after="0" w:line="240" w:lineRule="auto"/>
        <w:ind w:firstLine="708"/>
        <w:jc w:val="both"/>
        <w:rPr>
          <w:rFonts w:ascii="Times New Roman" w:eastAsia="Times New Roman" w:hAnsi="Times New Roman" w:cs="Times New Roman"/>
          <w:sz w:val="28"/>
          <w:szCs w:val="28"/>
          <w:lang w:eastAsia="zh-CN"/>
        </w:rPr>
      </w:pPr>
      <w:r w:rsidRPr="0005159E">
        <w:rPr>
          <w:rFonts w:ascii="Times New Roman" w:eastAsia="Times New Roman" w:hAnsi="Times New Roman" w:cs="Times New Roman"/>
          <w:sz w:val="28"/>
          <w:szCs w:val="28"/>
          <w:lang w:eastAsia="zh-CN"/>
        </w:rPr>
        <w:t xml:space="preserve"> В этом проявляется интерес ребёнка к миру взрослых, которые выступают для него в качестве образца поведения, обнаруживается стремление к освоению этого мира. Совместные игры детей начинают преобладать над индивидуальными играми и играми рядом. Открываются новые возможности для воспитания у детей доброжелательного отношения к окружающим, эмоциональной отзывчивости, способности к сопереживанию. В игре, продуктивных видах деятельности (рисовании, конструировании) происходит знакомство ребёнка со свойствами предметов, развиваются его восприятие, мышление, воображение.</w:t>
      </w:r>
    </w:p>
    <w:p w:rsidR="00051488" w:rsidRPr="0005159E" w:rsidRDefault="00051488" w:rsidP="00330779">
      <w:pPr>
        <w:shd w:val="clear" w:color="auto" w:fill="FFFFFF"/>
        <w:suppressAutoHyphens/>
        <w:autoSpaceDE w:val="0"/>
        <w:spacing w:after="0" w:line="240" w:lineRule="auto"/>
        <w:ind w:firstLine="708"/>
        <w:jc w:val="both"/>
        <w:rPr>
          <w:rFonts w:ascii="Times New Roman" w:eastAsia="Times New Roman" w:hAnsi="Times New Roman" w:cs="Times New Roman"/>
          <w:sz w:val="28"/>
          <w:szCs w:val="28"/>
          <w:lang w:eastAsia="zh-CN"/>
        </w:rPr>
      </w:pPr>
      <w:r w:rsidRPr="0005159E">
        <w:rPr>
          <w:rFonts w:ascii="Times New Roman" w:eastAsia="Times New Roman" w:hAnsi="Times New Roman" w:cs="Times New Roman"/>
          <w:sz w:val="28"/>
          <w:szCs w:val="28"/>
          <w:lang w:eastAsia="zh-CN"/>
        </w:rPr>
        <w:t xml:space="preserve">       Трёхлетний ребёнок способен уже не только учитывать свойства предметов, но и усваивать некоторые общепринятые представления о разновидностях этих свойств – сенсорные эталоны формы, величины, цвета и др. Они становятся образцами, мерками, с которыми сопоставляются особенности воспринимаемых предметов.</w:t>
      </w:r>
    </w:p>
    <w:p w:rsidR="00051488" w:rsidRPr="0005159E" w:rsidRDefault="00051488" w:rsidP="00330779">
      <w:pPr>
        <w:shd w:val="clear" w:color="auto" w:fill="FFFFFF"/>
        <w:suppressAutoHyphens/>
        <w:autoSpaceDE w:val="0"/>
        <w:spacing w:after="0" w:line="240" w:lineRule="auto"/>
        <w:ind w:firstLine="708"/>
        <w:jc w:val="both"/>
        <w:rPr>
          <w:rFonts w:ascii="Times New Roman" w:eastAsia="Times New Roman" w:hAnsi="Times New Roman" w:cs="Times New Roman"/>
          <w:sz w:val="28"/>
          <w:szCs w:val="28"/>
          <w:lang w:eastAsia="zh-CN"/>
        </w:rPr>
      </w:pPr>
      <w:r w:rsidRPr="0005159E">
        <w:rPr>
          <w:rFonts w:ascii="Times New Roman" w:eastAsia="Times New Roman" w:hAnsi="Times New Roman" w:cs="Times New Roman"/>
          <w:sz w:val="28"/>
          <w:szCs w:val="28"/>
          <w:lang w:eastAsia="zh-CN"/>
        </w:rPr>
        <w:t xml:space="preserve">Важно замечать и поддерживать одобрительными словами попытки малышей оказать помощь, проявить внимание, поделиться игрушками. </w:t>
      </w:r>
    </w:p>
    <w:p w:rsidR="00051488" w:rsidRPr="0005159E" w:rsidRDefault="00051488" w:rsidP="00330779">
      <w:pPr>
        <w:shd w:val="clear" w:color="auto" w:fill="FFFFFF"/>
        <w:suppressAutoHyphens/>
        <w:autoSpaceDE w:val="0"/>
        <w:spacing w:after="0" w:line="240" w:lineRule="auto"/>
        <w:ind w:firstLine="708"/>
        <w:jc w:val="both"/>
        <w:rPr>
          <w:rFonts w:ascii="Times New Roman" w:eastAsia="Times New Roman" w:hAnsi="Times New Roman" w:cs="Times New Roman"/>
          <w:sz w:val="28"/>
          <w:szCs w:val="28"/>
          <w:lang w:eastAsia="zh-CN"/>
        </w:rPr>
      </w:pPr>
      <w:r w:rsidRPr="0005159E">
        <w:rPr>
          <w:rFonts w:ascii="Times New Roman" w:eastAsia="Times New Roman" w:hAnsi="Times New Roman" w:cs="Times New Roman"/>
          <w:sz w:val="28"/>
          <w:szCs w:val="28"/>
          <w:lang w:eastAsia="zh-CN"/>
        </w:rPr>
        <w:t xml:space="preserve">       В младшем дошкольном возрасте у детей формируются гуманные чувства и элементарные представления о доброте, отзывчивости, взаимопомощи, дружелюбии, внимании к взрослым и сверстникам.</w:t>
      </w:r>
    </w:p>
    <w:p w:rsidR="00051488" w:rsidRPr="0005159E" w:rsidRDefault="00051488" w:rsidP="00330779">
      <w:pPr>
        <w:shd w:val="clear" w:color="auto" w:fill="FFFFFF"/>
        <w:suppressAutoHyphens/>
        <w:autoSpaceDE w:val="0"/>
        <w:spacing w:after="0" w:line="240" w:lineRule="auto"/>
        <w:ind w:firstLine="708"/>
        <w:jc w:val="both"/>
        <w:rPr>
          <w:rFonts w:ascii="Times New Roman" w:eastAsia="Times New Roman" w:hAnsi="Times New Roman" w:cs="Times New Roman"/>
          <w:sz w:val="28"/>
          <w:szCs w:val="28"/>
          <w:lang w:eastAsia="zh-CN"/>
        </w:rPr>
      </w:pPr>
      <w:r w:rsidRPr="0005159E">
        <w:rPr>
          <w:rFonts w:ascii="Times New Roman" w:eastAsia="Times New Roman" w:hAnsi="Times New Roman" w:cs="Times New Roman"/>
          <w:b/>
          <w:sz w:val="28"/>
          <w:szCs w:val="28"/>
          <w:lang w:eastAsia="zh-CN"/>
        </w:rPr>
        <w:t>Цель</w:t>
      </w:r>
      <w:r w:rsidRPr="0005159E">
        <w:rPr>
          <w:rFonts w:ascii="Times New Roman" w:eastAsia="Times New Roman" w:hAnsi="Times New Roman" w:cs="Times New Roman"/>
          <w:sz w:val="28"/>
          <w:szCs w:val="28"/>
          <w:lang w:eastAsia="zh-CN"/>
        </w:rPr>
        <w:t xml:space="preserve"> - организация проведе</w:t>
      </w:r>
      <w:r w:rsidRPr="0005159E">
        <w:rPr>
          <w:rFonts w:ascii="Times New Roman" w:eastAsia="Times New Roman" w:hAnsi="Times New Roman" w:cs="Times New Roman"/>
          <w:sz w:val="28"/>
          <w:szCs w:val="28"/>
          <w:lang w:eastAsia="zh-CN"/>
        </w:rPr>
        <w:softHyphen/>
        <w:t>ния образовательного процесса с детьми 1г.6мес-4 лет (младшая дошкольная  подгруппа) по образовательным областям:</w:t>
      </w:r>
    </w:p>
    <w:p w:rsidR="00051488" w:rsidRPr="0005159E" w:rsidRDefault="00051488" w:rsidP="00330779">
      <w:pPr>
        <w:numPr>
          <w:ilvl w:val="0"/>
          <w:numId w:val="2"/>
        </w:numPr>
        <w:shd w:val="clear" w:color="auto" w:fill="FFFFFF"/>
        <w:suppressAutoHyphens/>
        <w:autoSpaceDE w:val="0"/>
        <w:spacing w:after="0" w:line="240" w:lineRule="auto"/>
        <w:contextualSpacing/>
        <w:jc w:val="both"/>
        <w:rPr>
          <w:rFonts w:ascii="Times New Roman" w:eastAsia="Calibri" w:hAnsi="Times New Roman" w:cs="Times New Roman"/>
          <w:sz w:val="28"/>
          <w:szCs w:val="28"/>
        </w:rPr>
      </w:pPr>
      <w:r w:rsidRPr="0005159E">
        <w:rPr>
          <w:rFonts w:ascii="Times New Roman" w:eastAsia="Calibri" w:hAnsi="Times New Roman" w:cs="Times New Roman"/>
          <w:sz w:val="28"/>
          <w:szCs w:val="28"/>
        </w:rPr>
        <w:lastRenderedPageBreak/>
        <w:t xml:space="preserve">Социально-коммуникативное развитие </w:t>
      </w:r>
    </w:p>
    <w:p w:rsidR="00051488" w:rsidRPr="0005159E" w:rsidRDefault="00051488" w:rsidP="00330779">
      <w:pPr>
        <w:numPr>
          <w:ilvl w:val="0"/>
          <w:numId w:val="2"/>
        </w:numPr>
        <w:shd w:val="clear" w:color="auto" w:fill="FFFFFF"/>
        <w:suppressAutoHyphens/>
        <w:autoSpaceDE w:val="0"/>
        <w:spacing w:after="0" w:line="240" w:lineRule="auto"/>
        <w:contextualSpacing/>
        <w:jc w:val="both"/>
        <w:rPr>
          <w:rFonts w:ascii="Times New Roman" w:eastAsia="Calibri" w:hAnsi="Times New Roman" w:cs="Times New Roman"/>
          <w:sz w:val="28"/>
          <w:szCs w:val="28"/>
        </w:rPr>
      </w:pPr>
      <w:r w:rsidRPr="0005159E">
        <w:rPr>
          <w:rFonts w:ascii="Times New Roman" w:eastAsia="Calibri" w:hAnsi="Times New Roman" w:cs="Times New Roman"/>
          <w:sz w:val="28"/>
          <w:szCs w:val="28"/>
        </w:rPr>
        <w:t xml:space="preserve">Познавательное развитие </w:t>
      </w:r>
    </w:p>
    <w:p w:rsidR="00051488" w:rsidRPr="0005159E" w:rsidRDefault="00051488" w:rsidP="00330779">
      <w:pPr>
        <w:numPr>
          <w:ilvl w:val="0"/>
          <w:numId w:val="2"/>
        </w:numPr>
        <w:shd w:val="clear" w:color="auto" w:fill="FFFFFF"/>
        <w:suppressAutoHyphens/>
        <w:autoSpaceDE w:val="0"/>
        <w:spacing w:after="0" w:line="240" w:lineRule="auto"/>
        <w:contextualSpacing/>
        <w:jc w:val="both"/>
        <w:rPr>
          <w:rFonts w:ascii="Times New Roman" w:eastAsia="Calibri" w:hAnsi="Times New Roman" w:cs="Times New Roman"/>
          <w:sz w:val="28"/>
          <w:szCs w:val="28"/>
        </w:rPr>
      </w:pPr>
      <w:r w:rsidRPr="0005159E">
        <w:rPr>
          <w:rFonts w:ascii="Times New Roman" w:eastAsia="Calibri" w:hAnsi="Times New Roman" w:cs="Times New Roman"/>
          <w:sz w:val="28"/>
          <w:szCs w:val="28"/>
        </w:rPr>
        <w:t xml:space="preserve">Речевое развитие </w:t>
      </w:r>
    </w:p>
    <w:p w:rsidR="00051488" w:rsidRPr="0005159E" w:rsidRDefault="00051488" w:rsidP="00330779">
      <w:pPr>
        <w:numPr>
          <w:ilvl w:val="0"/>
          <w:numId w:val="2"/>
        </w:numPr>
        <w:shd w:val="clear" w:color="auto" w:fill="FFFFFF"/>
        <w:suppressAutoHyphens/>
        <w:autoSpaceDE w:val="0"/>
        <w:spacing w:after="0" w:line="240" w:lineRule="auto"/>
        <w:contextualSpacing/>
        <w:jc w:val="both"/>
        <w:rPr>
          <w:rFonts w:ascii="Times New Roman" w:eastAsia="Calibri" w:hAnsi="Times New Roman" w:cs="Times New Roman"/>
          <w:sz w:val="28"/>
          <w:szCs w:val="28"/>
        </w:rPr>
      </w:pPr>
      <w:r w:rsidRPr="0005159E">
        <w:rPr>
          <w:rFonts w:ascii="Times New Roman" w:eastAsia="Calibri" w:hAnsi="Times New Roman" w:cs="Times New Roman"/>
          <w:sz w:val="28"/>
          <w:szCs w:val="28"/>
        </w:rPr>
        <w:t xml:space="preserve">Художественно-эстетическое развитие </w:t>
      </w:r>
    </w:p>
    <w:p w:rsidR="00051488" w:rsidRPr="0005159E" w:rsidRDefault="00051488" w:rsidP="00330779">
      <w:pPr>
        <w:numPr>
          <w:ilvl w:val="0"/>
          <w:numId w:val="2"/>
        </w:numPr>
        <w:shd w:val="clear" w:color="auto" w:fill="FFFFFF"/>
        <w:suppressAutoHyphens/>
        <w:autoSpaceDE w:val="0"/>
        <w:spacing w:after="0" w:line="240" w:lineRule="auto"/>
        <w:contextualSpacing/>
        <w:jc w:val="both"/>
        <w:rPr>
          <w:rFonts w:ascii="Times New Roman" w:eastAsia="Calibri" w:hAnsi="Times New Roman" w:cs="Times New Roman"/>
          <w:sz w:val="28"/>
          <w:szCs w:val="28"/>
        </w:rPr>
      </w:pPr>
      <w:r w:rsidRPr="0005159E">
        <w:rPr>
          <w:rFonts w:ascii="Times New Roman" w:eastAsia="Calibri" w:hAnsi="Times New Roman" w:cs="Times New Roman"/>
          <w:sz w:val="28"/>
          <w:szCs w:val="28"/>
        </w:rPr>
        <w:t xml:space="preserve">Физическое развитие </w:t>
      </w:r>
    </w:p>
    <w:p w:rsidR="00747505" w:rsidRPr="0005159E" w:rsidRDefault="00747505" w:rsidP="00330779">
      <w:pPr>
        <w:shd w:val="clear" w:color="auto" w:fill="FFFFFF"/>
        <w:suppressAutoHyphens/>
        <w:autoSpaceDE w:val="0"/>
        <w:spacing w:after="0" w:line="240" w:lineRule="auto"/>
        <w:ind w:left="720"/>
        <w:contextualSpacing/>
        <w:jc w:val="center"/>
        <w:rPr>
          <w:rFonts w:ascii="Times New Roman" w:eastAsia="Calibri" w:hAnsi="Times New Roman" w:cs="Times New Roman"/>
          <w:b/>
          <w:sz w:val="28"/>
          <w:szCs w:val="28"/>
        </w:rPr>
      </w:pPr>
      <w:r w:rsidRPr="0005159E">
        <w:rPr>
          <w:rFonts w:ascii="Times New Roman" w:eastAsia="Calibri" w:hAnsi="Times New Roman" w:cs="Times New Roman"/>
          <w:b/>
          <w:sz w:val="28"/>
          <w:szCs w:val="28"/>
        </w:rPr>
        <w:t xml:space="preserve">Раздел II   ОРГАНИЗАЦИОННЫЙ РАЗДЕЛ   </w:t>
      </w:r>
    </w:p>
    <w:p w:rsidR="00051488" w:rsidRPr="0005159E" w:rsidRDefault="00157AEC" w:rsidP="00330779">
      <w:pPr>
        <w:suppressAutoHyphens/>
        <w:spacing w:after="0" w:line="240" w:lineRule="auto"/>
        <w:rPr>
          <w:rFonts w:ascii="Times New Roman" w:eastAsia="Times New Roman" w:hAnsi="Times New Roman" w:cs="Times New Roman"/>
          <w:b/>
          <w:sz w:val="28"/>
          <w:szCs w:val="28"/>
          <w:lang w:eastAsia="zh-CN"/>
        </w:rPr>
      </w:pPr>
      <w:r w:rsidRPr="0005159E">
        <w:rPr>
          <w:rFonts w:ascii="Times New Roman" w:eastAsia="Times New Roman" w:hAnsi="Times New Roman" w:cs="Times New Roman"/>
          <w:b/>
          <w:bCs/>
          <w:sz w:val="28"/>
          <w:szCs w:val="28"/>
          <w:lang w:eastAsia="zh-CN"/>
        </w:rPr>
        <w:t>2.</w:t>
      </w:r>
      <w:r w:rsidR="00460F8F" w:rsidRPr="0005159E">
        <w:rPr>
          <w:rFonts w:ascii="Times New Roman" w:eastAsia="Times New Roman" w:hAnsi="Times New Roman" w:cs="Times New Roman"/>
          <w:b/>
          <w:bCs/>
          <w:sz w:val="28"/>
          <w:szCs w:val="28"/>
          <w:lang w:eastAsia="zh-CN"/>
        </w:rPr>
        <w:t>1</w:t>
      </w:r>
      <w:r w:rsidR="00051488" w:rsidRPr="0005159E">
        <w:rPr>
          <w:rFonts w:ascii="Times New Roman" w:eastAsia="Times New Roman" w:hAnsi="Times New Roman" w:cs="Times New Roman"/>
          <w:b/>
          <w:bCs/>
          <w:sz w:val="28"/>
          <w:szCs w:val="28"/>
          <w:lang w:eastAsia="zh-CN"/>
        </w:rPr>
        <w:t>. Организация режима пребывания детей</w:t>
      </w:r>
      <w:r w:rsidR="00051488" w:rsidRPr="0005159E">
        <w:rPr>
          <w:rFonts w:ascii="Times New Roman" w:eastAsia="Times New Roman" w:hAnsi="Times New Roman" w:cs="Times New Roman"/>
          <w:bCs/>
          <w:sz w:val="28"/>
          <w:szCs w:val="28"/>
          <w:lang w:eastAsia="zh-CN"/>
        </w:rPr>
        <w:t xml:space="preserve"> </w:t>
      </w:r>
      <w:r w:rsidR="00051488" w:rsidRPr="0005159E">
        <w:rPr>
          <w:rFonts w:ascii="Times New Roman" w:eastAsia="Times New Roman" w:hAnsi="Times New Roman" w:cs="Times New Roman"/>
          <w:b/>
          <w:sz w:val="28"/>
          <w:szCs w:val="28"/>
          <w:lang w:eastAsia="zh-CN"/>
        </w:rPr>
        <w:t xml:space="preserve">разновозрастной группы общеразвивающей направленности для детей от 2 месяцев до 8 лет (дети от 1г. 6 мес. до 4 лет) «Колобок» </w:t>
      </w:r>
    </w:p>
    <w:p w:rsidR="00051488" w:rsidRPr="0005159E" w:rsidRDefault="00051488" w:rsidP="00330779">
      <w:pPr>
        <w:suppressAutoHyphens/>
        <w:spacing w:after="0" w:line="240" w:lineRule="auto"/>
        <w:ind w:firstLine="708"/>
        <w:jc w:val="both"/>
        <w:rPr>
          <w:rFonts w:ascii="Times New Roman" w:eastAsia="Times New Roman" w:hAnsi="Times New Roman" w:cs="Times New Roman"/>
          <w:sz w:val="28"/>
          <w:szCs w:val="28"/>
          <w:lang w:eastAsia="zh-CN"/>
        </w:rPr>
      </w:pPr>
      <w:r w:rsidRPr="0005159E">
        <w:rPr>
          <w:rFonts w:ascii="Times New Roman" w:eastAsia="Times New Roman" w:hAnsi="Times New Roman" w:cs="Times New Roman"/>
          <w:sz w:val="28"/>
          <w:szCs w:val="28"/>
          <w:lang w:eastAsia="zh-CN"/>
        </w:rPr>
        <w:t xml:space="preserve">Цикличность процессов жизнедеятельности обуславливают необходимость выполнение режима, представляющего собой рациональный порядок дня, оптимальное взаимодействие и определённую последовательность периодов подъёма и снижения активности, бодрствования и сна. Режим дня организуется с учётом физической и умственной работоспособности, а также эмоциональной реактивности в первой и во второй половине дня. </w:t>
      </w:r>
    </w:p>
    <w:p w:rsidR="00051488" w:rsidRPr="0005159E" w:rsidRDefault="00051488" w:rsidP="00330779">
      <w:pPr>
        <w:suppressAutoHyphens/>
        <w:spacing w:after="0" w:line="240" w:lineRule="auto"/>
        <w:jc w:val="both"/>
        <w:rPr>
          <w:rFonts w:ascii="Times New Roman" w:eastAsia="Times New Roman" w:hAnsi="Times New Roman" w:cs="Times New Roman"/>
          <w:sz w:val="28"/>
          <w:szCs w:val="28"/>
          <w:lang w:eastAsia="zh-CN"/>
        </w:rPr>
      </w:pPr>
      <w:r w:rsidRPr="0005159E">
        <w:rPr>
          <w:rFonts w:ascii="Times New Roman" w:eastAsia="Times New Roman" w:hAnsi="Times New Roman" w:cs="Times New Roman"/>
          <w:sz w:val="28"/>
          <w:szCs w:val="28"/>
          <w:lang w:eastAsia="zh-CN"/>
        </w:rPr>
        <w:t xml:space="preserve">   При составлении и организации режима дня учитываются повторяющиеся компоненты:  </w:t>
      </w:r>
    </w:p>
    <w:p w:rsidR="00051488" w:rsidRPr="0005159E" w:rsidRDefault="00051488" w:rsidP="00330779">
      <w:pPr>
        <w:numPr>
          <w:ilvl w:val="0"/>
          <w:numId w:val="3"/>
        </w:numPr>
        <w:suppressAutoHyphens/>
        <w:spacing w:after="0" w:line="240" w:lineRule="auto"/>
        <w:rPr>
          <w:rFonts w:ascii="Times New Roman" w:eastAsia="Times New Roman" w:hAnsi="Times New Roman" w:cs="Times New Roman"/>
          <w:sz w:val="28"/>
          <w:szCs w:val="28"/>
          <w:lang w:eastAsia="zh-CN"/>
        </w:rPr>
      </w:pPr>
      <w:r w:rsidRPr="0005159E">
        <w:rPr>
          <w:rFonts w:ascii="Times New Roman" w:eastAsia="Times New Roman" w:hAnsi="Times New Roman" w:cs="Times New Roman"/>
          <w:sz w:val="28"/>
          <w:szCs w:val="28"/>
          <w:lang w:eastAsia="zh-CN"/>
        </w:rPr>
        <w:t>время приёма пищи;</w:t>
      </w:r>
    </w:p>
    <w:p w:rsidR="00051488" w:rsidRPr="0005159E" w:rsidRDefault="00051488" w:rsidP="00330779">
      <w:pPr>
        <w:numPr>
          <w:ilvl w:val="0"/>
          <w:numId w:val="3"/>
        </w:numPr>
        <w:suppressAutoHyphens/>
        <w:spacing w:after="0" w:line="240" w:lineRule="auto"/>
        <w:rPr>
          <w:rFonts w:ascii="Times New Roman" w:eastAsia="Times New Roman" w:hAnsi="Times New Roman" w:cs="Times New Roman"/>
          <w:sz w:val="28"/>
          <w:szCs w:val="28"/>
          <w:lang w:eastAsia="zh-CN"/>
        </w:rPr>
      </w:pPr>
      <w:r w:rsidRPr="0005159E">
        <w:rPr>
          <w:rFonts w:ascii="Times New Roman" w:eastAsia="Times New Roman" w:hAnsi="Times New Roman" w:cs="Times New Roman"/>
          <w:sz w:val="28"/>
          <w:szCs w:val="28"/>
          <w:lang w:eastAsia="zh-CN"/>
        </w:rPr>
        <w:t>укладывание на дневной сон;</w:t>
      </w:r>
    </w:p>
    <w:p w:rsidR="00051488" w:rsidRPr="0005159E" w:rsidRDefault="00051488" w:rsidP="00330779">
      <w:pPr>
        <w:numPr>
          <w:ilvl w:val="0"/>
          <w:numId w:val="3"/>
        </w:numPr>
        <w:suppressAutoHyphens/>
        <w:spacing w:after="0" w:line="240" w:lineRule="auto"/>
        <w:rPr>
          <w:rFonts w:ascii="Times New Roman" w:eastAsia="Times New Roman" w:hAnsi="Times New Roman" w:cs="Times New Roman"/>
          <w:sz w:val="28"/>
          <w:szCs w:val="28"/>
          <w:lang w:eastAsia="zh-CN"/>
        </w:rPr>
      </w:pPr>
      <w:r w:rsidRPr="0005159E">
        <w:rPr>
          <w:rFonts w:ascii="Times New Roman" w:eastAsia="Times New Roman" w:hAnsi="Times New Roman" w:cs="Times New Roman"/>
          <w:sz w:val="28"/>
          <w:szCs w:val="28"/>
          <w:lang w:eastAsia="zh-CN"/>
        </w:rPr>
        <w:t xml:space="preserve">общая длительность пребывания ребёнка на открытом воздухе и в помещении при выполнении физических упражнений. </w:t>
      </w:r>
    </w:p>
    <w:p w:rsidR="00051488" w:rsidRPr="0005159E" w:rsidRDefault="00051488" w:rsidP="00330779">
      <w:pPr>
        <w:suppressAutoHyphens/>
        <w:spacing w:after="0" w:line="240" w:lineRule="auto"/>
        <w:rPr>
          <w:rFonts w:ascii="Times New Roman" w:eastAsia="Times New Roman" w:hAnsi="Times New Roman" w:cs="Times New Roman"/>
          <w:sz w:val="28"/>
          <w:szCs w:val="28"/>
          <w:lang w:eastAsia="zh-CN"/>
        </w:rPr>
      </w:pPr>
      <w:r w:rsidRPr="0005159E">
        <w:rPr>
          <w:rFonts w:ascii="Times New Roman" w:eastAsia="Times New Roman" w:hAnsi="Times New Roman" w:cs="Times New Roman"/>
          <w:sz w:val="28"/>
          <w:szCs w:val="28"/>
          <w:lang w:eastAsia="zh-CN"/>
        </w:rPr>
        <w:t xml:space="preserve"> Режим дня соответствует возрастным особенностям детей разновозрастной группы общеразвивающей направленности для детей от 2 месяцев до 8 лет (дети от 1г. 6 мес. до 4 лет) «Колобок»   и способствует их гармоничному развитию. Максимальная продолжительность непрерывного бодрствования детей 2-4 лет составляет 5,5 - 6 часов.</w:t>
      </w:r>
    </w:p>
    <w:p w:rsidR="00051488" w:rsidRPr="0005159E" w:rsidRDefault="00051488" w:rsidP="00330779">
      <w:pPr>
        <w:suppressAutoHyphens/>
        <w:spacing w:after="0" w:line="240" w:lineRule="auto"/>
        <w:rPr>
          <w:rFonts w:ascii="Times New Roman" w:eastAsia="Times New Roman" w:hAnsi="Times New Roman" w:cs="Times New Roman"/>
          <w:bCs/>
          <w:sz w:val="28"/>
          <w:szCs w:val="28"/>
          <w:lang w:eastAsia="zh-CN"/>
        </w:rPr>
      </w:pPr>
      <w:r w:rsidRPr="0005159E">
        <w:rPr>
          <w:rFonts w:ascii="Times New Roman" w:eastAsia="Times New Roman" w:hAnsi="Times New Roman" w:cs="Times New Roman"/>
          <w:sz w:val="28"/>
          <w:szCs w:val="28"/>
          <w:lang w:eastAsia="zh-CN"/>
        </w:rPr>
        <w:t xml:space="preserve">  Организация  жизни и деятельности детей спланирована согласно </w:t>
      </w:r>
      <w:r w:rsidRPr="0005159E">
        <w:rPr>
          <w:rFonts w:ascii="Times New Roman" w:eastAsia="Times New Roman" w:hAnsi="Times New Roman" w:cs="Times New Roman"/>
          <w:bCs/>
          <w:sz w:val="28"/>
          <w:szCs w:val="28"/>
          <w:lang w:eastAsia="zh-CN"/>
        </w:rPr>
        <w:t>СанПин 2.4.1.3049-13</w:t>
      </w:r>
      <w:r w:rsidRPr="0005159E">
        <w:rPr>
          <w:rFonts w:ascii="Times New Roman" w:eastAsia="Times New Roman" w:hAnsi="Times New Roman" w:cs="Times New Roman"/>
          <w:sz w:val="28"/>
          <w:szCs w:val="28"/>
          <w:lang w:eastAsia="zh-CN"/>
        </w:rPr>
        <w:t xml:space="preserve"> </w:t>
      </w:r>
      <w:r w:rsidRPr="0005159E">
        <w:rPr>
          <w:rFonts w:ascii="Times New Roman" w:eastAsia="Times New Roman" w:hAnsi="Times New Roman" w:cs="Times New Roman"/>
          <w:bCs/>
          <w:sz w:val="28"/>
          <w:szCs w:val="28"/>
          <w:lang w:eastAsia="zh-CN"/>
        </w:rPr>
        <w:t>"Санитарно-эпидемиологических требованиях к устройству, содержанию и организации режима работы дошкольных образовательных организаций" от 15 мая 2013 г. N 26</w:t>
      </w:r>
      <w:r w:rsidRPr="0005159E">
        <w:rPr>
          <w:rFonts w:ascii="Times New Roman" w:eastAsia="Times New Roman" w:hAnsi="Times New Roman" w:cs="Times New Roman"/>
          <w:sz w:val="28"/>
          <w:szCs w:val="28"/>
          <w:lang w:eastAsia="zh-CN"/>
        </w:rPr>
        <w:t>.</w:t>
      </w:r>
    </w:p>
    <w:p w:rsidR="00565DD6" w:rsidRPr="0005159E" w:rsidRDefault="00565DD6" w:rsidP="00330779">
      <w:pPr>
        <w:shd w:val="clear" w:color="auto" w:fill="FFFFFF"/>
        <w:suppressAutoHyphens/>
        <w:spacing w:after="0" w:line="240" w:lineRule="auto"/>
        <w:jc w:val="both"/>
        <w:rPr>
          <w:rFonts w:ascii="Times New Roman" w:eastAsia="Times New Roman" w:hAnsi="Times New Roman" w:cs="Times New Roman"/>
          <w:b/>
          <w:sz w:val="28"/>
          <w:szCs w:val="28"/>
          <w:lang w:eastAsia="ru-RU"/>
        </w:rPr>
      </w:pPr>
    </w:p>
    <w:p w:rsidR="00565DD6" w:rsidRPr="0005159E" w:rsidRDefault="00565DD6" w:rsidP="00330779">
      <w:pPr>
        <w:shd w:val="clear" w:color="auto" w:fill="FFFFFF"/>
        <w:suppressAutoHyphens/>
        <w:spacing w:after="0" w:line="240" w:lineRule="auto"/>
        <w:jc w:val="both"/>
        <w:rPr>
          <w:rFonts w:ascii="Times New Roman" w:eastAsia="Times New Roman" w:hAnsi="Times New Roman" w:cs="Times New Roman"/>
          <w:b/>
          <w:sz w:val="28"/>
          <w:szCs w:val="28"/>
          <w:lang w:eastAsia="ru-RU"/>
        </w:rPr>
      </w:pPr>
    </w:p>
    <w:p w:rsidR="00565DD6" w:rsidRPr="0005159E" w:rsidRDefault="00565DD6" w:rsidP="00330779">
      <w:pPr>
        <w:shd w:val="clear" w:color="auto" w:fill="FFFFFF"/>
        <w:suppressAutoHyphens/>
        <w:spacing w:after="0" w:line="240" w:lineRule="auto"/>
        <w:jc w:val="both"/>
        <w:rPr>
          <w:rFonts w:ascii="Times New Roman" w:eastAsia="Times New Roman" w:hAnsi="Times New Roman" w:cs="Times New Roman"/>
          <w:b/>
          <w:sz w:val="28"/>
          <w:szCs w:val="28"/>
          <w:lang w:eastAsia="ru-RU"/>
        </w:rPr>
      </w:pPr>
    </w:p>
    <w:p w:rsidR="00565DD6" w:rsidRPr="0005159E" w:rsidRDefault="00565DD6" w:rsidP="00330779">
      <w:pPr>
        <w:shd w:val="clear" w:color="auto" w:fill="FFFFFF"/>
        <w:suppressAutoHyphens/>
        <w:spacing w:after="0" w:line="240" w:lineRule="auto"/>
        <w:jc w:val="both"/>
        <w:rPr>
          <w:rFonts w:ascii="Times New Roman" w:eastAsia="Times New Roman" w:hAnsi="Times New Roman" w:cs="Times New Roman"/>
          <w:b/>
          <w:sz w:val="28"/>
          <w:szCs w:val="28"/>
          <w:lang w:eastAsia="ru-RU"/>
        </w:rPr>
      </w:pPr>
    </w:p>
    <w:p w:rsidR="00565DD6" w:rsidRPr="0005159E" w:rsidRDefault="00565DD6" w:rsidP="00330779">
      <w:pPr>
        <w:shd w:val="clear" w:color="auto" w:fill="FFFFFF"/>
        <w:suppressAutoHyphens/>
        <w:spacing w:after="0" w:line="240" w:lineRule="auto"/>
        <w:jc w:val="both"/>
        <w:rPr>
          <w:rFonts w:ascii="Times New Roman" w:eastAsia="Times New Roman" w:hAnsi="Times New Roman" w:cs="Times New Roman"/>
          <w:b/>
          <w:sz w:val="28"/>
          <w:szCs w:val="28"/>
          <w:lang w:eastAsia="ru-RU"/>
        </w:rPr>
      </w:pPr>
    </w:p>
    <w:p w:rsidR="00051488" w:rsidRPr="0005159E" w:rsidRDefault="00460F8F" w:rsidP="00330779">
      <w:pPr>
        <w:shd w:val="clear" w:color="auto" w:fill="FFFFFF"/>
        <w:suppressAutoHyphens/>
        <w:spacing w:after="0" w:line="240" w:lineRule="auto"/>
        <w:jc w:val="both"/>
        <w:rPr>
          <w:rFonts w:ascii="Times New Roman" w:eastAsia="Times New Roman" w:hAnsi="Times New Roman" w:cs="Times New Roman"/>
          <w:b/>
          <w:sz w:val="28"/>
          <w:szCs w:val="28"/>
          <w:lang w:eastAsia="ru-RU"/>
        </w:rPr>
      </w:pPr>
      <w:r w:rsidRPr="0005159E">
        <w:rPr>
          <w:rFonts w:ascii="Times New Roman" w:eastAsia="Times New Roman" w:hAnsi="Times New Roman" w:cs="Times New Roman"/>
          <w:b/>
          <w:sz w:val="28"/>
          <w:szCs w:val="28"/>
          <w:lang w:eastAsia="ru-RU"/>
        </w:rPr>
        <w:lastRenderedPageBreak/>
        <w:t>2.2</w:t>
      </w:r>
      <w:r w:rsidR="00736B18" w:rsidRPr="0005159E">
        <w:rPr>
          <w:rFonts w:ascii="Times New Roman" w:eastAsia="Times New Roman" w:hAnsi="Times New Roman" w:cs="Times New Roman"/>
          <w:b/>
          <w:sz w:val="28"/>
          <w:szCs w:val="28"/>
          <w:lang w:eastAsia="ru-RU"/>
        </w:rPr>
        <w:t>.</w:t>
      </w:r>
      <w:r w:rsidR="00051488" w:rsidRPr="0005159E">
        <w:rPr>
          <w:rFonts w:ascii="Times New Roman" w:eastAsia="Times New Roman" w:hAnsi="Times New Roman" w:cs="Times New Roman"/>
          <w:b/>
          <w:sz w:val="28"/>
          <w:szCs w:val="28"/>
          <w:lang w:eastAsia="ru-RU"/>
        </w:rPr>
        <w:t>Особенности организации образовательного процесса в группе (климатические, демографические, национально - культурные и другие)</w:t>
      </w:r>
    </w:p>
    <w:p w:rsidR="00051488" w:rsidRPr="0005159E" w:rsidRDefault="00051488" w:rsidP="00330779">
      <w:pPr>
        <w:shd w:val="clear" w:color="auto" w:fill="FFFFFF"/>
        <w:suppressAutoHyphens/>
        <w:spacing w:after="0" w:line="240" w:lineRule="auto"/>
        <w:jc w:val="both"/>
        <w:rPr>
          <w:rFonts w:ascii="Times New Roman" w:eastAsia="Times New Roman" w:hAnsi="Times New Roman" w:cs="Times New Roman"/>
          <w:b/>
          <w:i/>
          <w:sz w:val="28"/>
          <w:szCs w:val="28"/>
          <w:lang w:eastAsia="ru-RU"/>
        </w:rPr>
      </w:pPr>
      <w:r w:rsidRPr="0005159E">
        <w:rPr>
          <w:rFonts w:ascii="Times New Roman" w:eastAsia="Times New Roman" w:hAnsi="Times New Roman" w:cs="Times New Roman"/>
          <w:b/>
          <w:sz w:val="28"/>
          <w:szCs w:val="28"/>
          <w:lang w:eastAsia="ru-RU"/>
        </w:rPr>
        <w:t>1</w:t>
      </w:r>
      <w:r w:rsidRPr="0005159E">
        <w:rPr>
          <w:rFonts w:ascii="Times New Roman" w:eastAsia="Times New Roman" w:hAnsi="Times New Roman" w:cs="Times New Roman"/>
          <w:b/>
          <w:i/>
          <w:sz w:val="28"/>
          <w:szCs w:val="28"/>
          <w:lang w:eastAsia="ru-RU"/>
        </w:rPr>
        <w:t>)  </w:t>
      </w:r>
      <w:r w:rsidRPr="0005159E">
        <w:rPr>
          <w:rFonts w:ascii="Times New Roman" w:eastAsia="Times New Roman" w:hAnsi="Times New Roman" w:cs="Times New Roman"/>
          <w:b/>
          <w:i/>
          <w:sz w:val="28"/>
          <w:szCs w:val="28"/>
          <w:u w:val="single"/>
          <w:bdr w:val="none" w:sz="0" w:space="0" w:color="auto" w:frame="1"/>
          <w:lang w:eastAsia="ru-RU"/>
        </w:rPr>
        <w:t>Демографические особенности</w:t>
      </w:r>
      <w:r w:rsidRPr="0005159E">
        <w:rPr>
          <w:rFonts w:ascii="Times New Roman" w:eastAsia="Times New Roman" w:hAnsi="Times New Roman" w:cs="Times New Roman"/>
          <w:b/>
          <w:i/>
          <w:sz w:val="28"/>
          <w:szCs w:val="28"/>
          <w:lang w:eastAsia="ru-RU"/>
        </w:rPr>
        <w:t>:</w:t>
      </w:r>
    </w:p>
    <w:p w:rsidR="00051488" w:rsidRPr="0005159E" w:rsidRDefault="00051488" w:rsidP="00330779">
      <w:pPr>
        <w:shd w:val="clear" w:color="auto" w:fill="FFFFFF"/>
        <w:suppressAutoHyphens/>
        <w:spacing w:after="0" w:line="240" w:lineRule="auto"/>
        <w:jc w:val="both"/>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 xml:space="preserve">Анализ социального статуса семей выявил, что в разновозрастной группы общеразвивающей направленности для детей </w:t>
      </w:r>
      <w:r w:rsidR="00E34400" w:rsidRPr="0005159E">
        <w:rPr>
          <w:rFonts w:ascii="Times New Roman" w:eastAsia="Times New Roman" w:hAnsi="Times New Roman" w:cs="Times New Roman"/>
          <w:sz w:val="28"/>
          <w:szCs w:val="28"/>
          <w:lang w:eastAsia="ru-RU"/>
        </w:rPr>
        <w:t xml:space="preserve"> </w:t>
      </w:r>
      <w:r w:rsidRPr="0005159E">
        <w:rPr>
          <w:rFonts w:ascii="Times New Roman" w:eastAsia="Times New Roman" w:hAnsi="Times New Roman" w:cs="Times New Roman"/>
          <w:sz w:val="28"/>
          <w:szCs w:val="28"/>
          <w:lang w:eastAsia="ru-RU"/>
        </w:rPr>
        <w:t xml:space="preserve"> от 1г. 6 мес. </w:t>
      </w:r>
      <w:r w:rsidR="00E34400" w:rsidRPr="0005159E">
        <w:rPr>
          <w:rFonts w:ascii="Times New Roman" w:eastAsia="Times New Roman" w:hAnsi="Times New Roman" w:cs="Times New Roman"/>
          <w:sz w:val="28"/>
          <w:szCs w:val="28"/>
          <w:lang w:eastAsia="ru-RU"/>
        </w:rPr>
        <w:t xml:space="preserve"> и старше</w:t>
      </w:r>
      <w:r w:rsidRPr="0005159E">
        <w:rPr>
          <w:rFonts w:ascii="Times New Roman" w:eastAsia="Times New Roman" w:hAnsi="Times New Roman" w:cs="Times New Roman"/>
          <w:sz w:val="28"/>
          <w:szCs w:val="28"/>
          <w:lang w:eastAsia="ru-RU"/>
        </w:rPr>
        <w:t xml:space="preserve"> «Колобок» </w:t>
      </w:r>
      <w:r w:rsidR="00C42DF8" w:rsidRPr="0005159E">
        <w:rPr>
          <w:rFonts w:ascii="Times New Roman" w:eastAsia="Times New Roman" w:hAnsi="Times New Roman" w:cs="Times New Roman"/>
          <w:sz w:val="28"/>
          <w:szCs w:val="28"/>
          <w:lang w:eastAsia="ru-RU"/>
        </w:rPr>
        <w:t xml:space="preserve">воспитываются дети из полных (78%), из неполных </w:t>
      </w:r>
      <w:proofErr w:type="gramStart"/>
      <w:r w:rsidR="00C42DF8" w:rsidRPr="0005159E">
        <w:rPr>
          <w:rFonts w:ascii="Times New Roman" w:eastAsia="Times New Roman" w:hAnsi="Times New Roman" w:cs="Times New Roman"/>
          <w:sz w:val="28"/>
          <w:szCs w:val="28"/>
          <w:lang w:eastAsia="ru-RU"/>
        </w:rPr>
        <w:t xml:space="preserve">( </w:t>
      </w:r>
      <w:proofErr w:type="gramEnd"/>
      <w:r w:rsidR="00C42DF8" w:rsidRPr="0005159E">
        <w:rPr>
          <w:rFonts w:ascii="Times New Roman" w:eastAsia="Times New Roman" w:hAnsi="Times New Roman" w:cs="Times New Roman"/>
          <w:sz w:val="28"/>
          <w:szCs w:val="28"/>
          <w:lang w:eastAsia="ru-RU"/>
        </w:rPr>
        <w:t>22%) и многодетных (28</w:t>
      </w:r>
      <w:r w:rsidRPr="0005159E">
        <w:rPr>
          <w:rFonts w:ascii="Times New Roman" w:eastAsia="Times New Roman" w:hAnsi="Times New Roman" w:cs="Times New Roman"/>
          <w:sz w:val="28"/>
          <w:szCs w:val="28"/>
          <w:lang w:eastAsia="ru-RU"/>
        </w:rPr>
        <w:t xml:space="preserve">%) семей. Основной состав родителей </w:t>
      </w:r>
      <w:r w:rsidR="00C42DF8" w:rsidRPr="0005159E">
        <w:rPr>
          <w:rFonts w:ascii="Times New Roman" w:eastAsia="Times New Roman" w:hAnsi="Times New Roman" w:cs="Times New Roman"/>
          <w:sz w:val="28"/>
          <w:szCs w:val="28"/>
          <w:lang w:eastAsia="ru-RU"/>
        </w:rPr>
        <w:t>– малообеспеченные, с высшим (1</w:t>
      </w:r>
      <w:r w:rsidRPr="0005159E">
        <w:rPr>
          <w:rFonts w:ascii="Times New Roman" w:eastAsia="Times New Roman" w:hAnsi="Times New Roman" w:cs="Times New Roman"/>
          <w:sz w:val="28"/>
          <w:szCs w:val="28"/>
          <w:lang w:eastAsia="ru-RU"/>
        </w:rPr>
        <w:t>%) и средн</w:t>
      </w:r>
      <w:proofErr w:type="gramStart"/>
      <w:r w:rsidRPr="0005159E">
        <w:rPr>
          <w:rFonts w:ascii="Times New Roman" w:eastAsia="Times New Roman" w:hAnsi="Times New Roman" w:cs="Times New Roman"/>
          <w:sz w:val="28"/>
          <w:szCs w:val="28"/>
          <w:lang w:eastAsia="ru-RU"/>
        </w:rPr>
        <w:t>е-</w:t>
      </w:r>
      <w:proofErr w:type="gramEnd"/>
      <w:r w:rsidRPr="0005159E">
        <w:rPr>
          <w:rFonts w:ascii="Times New Roman" w:eastAsia="Times New Roman" w:hAnsi="Times New Roman" w:cs="Times New Roman"/>
          <w:sz w:val="28"/>
          <w:szCs w:val="28"/>
          <w:lang w:eastAsia="ru-RU"/>
        </w:rPr>
        <w:t xml:space="preserve"> сп</w:t>
      </w:r>
      <w:r w:rsidR="00C42DF8" w:rsidRPr="0005159E">
        <w:rPr>
          <w:rFonts w:ascii="Times New Roman" w:eastAsia="Times New Roman" w:hAnsi="Times New Roman" w:cs="Times New Roman"/>
          <w:sz w:val="28"/>
          <w:szCs w:val="28"/>
          <w:lang w:eastAsia="ru-RU"/>
        </w:rPr>
        <w:t>ециальным  профессиональным ( 56%) , без образования – 43</w:t>
      </w:r>
      <w:r w:rsidRPr="0005159E">
        <w:rPr>
          <w:rFonts w:ascii="Times New Roman" w:eastAsia="Times New Roman" w:hAnsi="Times New Roman" w:cs="Times New Roman"/>
          <w:sz w:val="28"/>
          <w:szCs w:val="28"/>
          <w:lang w:eastAsia="ru-RU"/>
        </w:rPr>
        <w:t>%.</w:t>
      </w:r>
    </w:p>
    <w:p w:rsidR="00051488" w:rsidRPr="0005159E" w:rsidRDefault="00051488" w:rsidP="00330779">
      <w:pPr>
        <w:shd w:val="clear" w:color="auto" w:fill="FFFFFF"/>
        <w:suppressAutoHyphens/>
        <w:spacing w:after="0" w:line="240" w:lineRule="auto"/>
        <w:jc w:val="both"/>
        <w:rPr>
          <w:rFonts w:ascii="Times New Roman" w:eastAsia="Times New Roman" w:hAnsi="Times New Roman" w:cs="Times New Roman"/>
          <w:b/>
          <w:i/>
          <w:sz w:val="28"/>
          <w:szCs w:val="28"/>
          <w:lang w:eastAsia="ru-RU"/>
        </w:rPr>
      </w:pPr>
      <w:r w:rsidRPr="0005159E">
        <w:rPr>
          <w:rFonts w:ascii="Times New Roman" w:eastAsia="Times New Roman" w:hAnsi="Times New Roman" w:cs="Times New Roman"/>
          <w:b/>
          <w:i/>
          <w:sz w:val="28"/>
          <w:szCs w:val="28"/>
          <w:lang w:eastAsia="ru-RU"/>
        </w:rPr>
        <w:t>2) Н</w:t>
      </w:r>
      <w:r w:rsidRPr="0005159E">
        <w:rPr>
          <w:rFonts w:ascii="Times New Roman" w:eastAsia="Times New Roman" w:hAnsi="Times New Roman" w:cs="Times New Roman"/>
          <w:b/>
          <w:i/>
          <w:sz w:val="28"/>
          <w:szCs w:val="28"/>
          <w:u w:val="single"/>
          <w:bdr w:val="none" w:sz="0" w:space="0" w:color="auto" w:frame="1"/>
          <w:lang w:eastAsia="ru-RU"/>
        </w:rPr>
        <w:t>ационально – культурные особенности</w:t>
      </w:r>
      <w:r w:rsidRPr="0005159E">
        <w:rPr>
          <w:rFonts w:ascii="Times New Roman" w:eastAsia="Times New Roman" w:hAnsi="Times New Roman" w:cs="Times New Roman"/>
          <w:b/>
          <w:i/>
          <w:sz w:val="28"/>
          <w:szCs w:val="28"/>
          <w:lang w:eastAsia="ru-RU"/>
        </w:rPr>
        <w:t>:</w:t>
      </w:r>
    </w:p>
    <w:p w:rsidR="00051488" w:rsidRPr="0005159E" w:rsidRDefault="00051488" w:rsidP="00330779">
      <w:pPr>
        <w:shd w:val="clear" w:color="auto" w:fill="FFFFFF"/>
        <w:suppressAutoHyphens/>
        <w:spacing w:after="0" w:line="240" w:lineRule="auto"/>
        <w:jc w:val="both"/>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Этнический состав воспитанников группы: русские, армяне, но основной контингент – дети из русскоязычных семей. Обучение и воспитание в ДОУ осуществляется на русском языке.</w:t>
      </w:r>
    </w:p>
    <w:p w:rsidR="00051488" w:rsidRPr="0005159E" w:rsidRDefault="00051488" w:rsidP="00330779">
      <w:pPr>
        <w:shd w:val="clear" w:color="auto" w:fill="FFFFFF"/>
        <w:suppressAutoHyphens/>
        <w:spacing w:after="0" w:line="240" w:lineRule="auto"/>
        <w:jc w:val="both"/>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Основной контингент воспитанников проживает в условиях села.</w:t>
      </w:r>
    </w:p>
    <w:p w:rsidR="00051488" w:rsidRPr="0005159E" w:rsidRDefault="00051488" w:rsidP="00330779">
      <w:pPr>
        <w:shd w:val="clear" w:color="auto" w:fill="FFFFFF"/>
        <w:suppressAutoHyphens/>
        <w:spacing w:after="0" w:line="240" w:lineRule="auto"/>
        <w:jc w:val="both"/>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 xml:space="preserve">Реализация регионального компонента осуществляется через знакомство с национально-культурными особенностями Донского края. Знакомясь с родным краем, его достопримечательностями, ребенок учится осознавать себя, живущим в определенный временной период, в определенных этнокультурных условиях. Данная информация реализуется через целевые прогулки, беседы, проекты. </w:t>
      </w:r>
    </w:p>
    <w:p w:rsidR="00051488" w:rsidRPr="0005159E" w:rsidRDefault="00051488" w:rsidP="00330779">
      <w:pPr>
        <w:shd w:val="clear" w:color="auto" w:fill="FFFFFF"/>
        <w:suppressAutoHyphens/>
        <w:spacing w:after="0" w:line="240" w:lineRule="auto"/>
        <w:jc w:val="both"/>
        <w:rPr>
          <w:rFonts w:ascii="Times New Roman" w:eastAsia="Times New Roman" w:hAnsi="Times New Roman" w:cs="Times New Roman"/>
          <w:b/>
          <w:i/>
          <w:sz w:val="28"/>
          <w:szCs w:val="28"/>
          <w:lang w:eastAsia="ru-RU"/>
        </w:rPr>
      </w:pPr>
      <w:r w:rsidRPr="0005159E">
        <w:rPr>
          <w:rFonts w:ascii="Times New Roman" w:eastAsia="Times New Roman" w:hAnsi="Times New Roman" w:cs="Times New Roman"/>
          <w:b/>
          <w:i/>
          <w:sz w:val="28"/>
          <w:szCs w:val="28"/>
          <w:lang w:eastAsia="ru-RU"/>
        </w:rPr>
        <w:t>3) </w:t>
      </w:r>
      <w:r w:rsidRPr="0005159E">
        <w:rPr>
          <w:rFonts w:ascii="Times New Roman" w:eastAsia="Times New Roman" w:hAnsi="Times New Roman" w:cs="Times New Roman"/>
          <w:b/>
          <w:i/>
          <w:sz w:val="28"/>
          <w:szCs w:val="28"/>
          <w:u w:val="single"/>
          <w:bdr w:val="none" w:sz="0" w:space="0" w:color="auto" w:frame="1"/>
          <w:lang w:eastAsia="ru-RU"/>
        </w:rPr>
        <w:t>Климатические особенности</w:t>
      </w:r>
      <w:r w:rsidRPr="0005159E">
        <w:rPr>
          <w:rFonts w:ascii="Times New Roman" w:eastAsia="Times New Roman" w:hAnsi="Times New Roman" w:cs="Times New Roman"/>
          <w:b/>
          <w:i/>
          <w:sz w:val="28"/>
          <w:szCs w:val="28"/>
          <w:lang w:eastAsia="ru-RU"/>
        </w:rPr>
        <w:t>:</w:t>
      </w:r>
    </w:p>
    <w:p w:rsidR="00051488" w:rsidRPr="0005159E" w:rsidRDefault="00051488" w:rsidP="00330779">
      <w:pPr>
        <w:shd w:val="clear" w:color="auto" w:fill="FFFFFF"/>
        <w:suppressAutoHyphens/>
        <w:spacing w:after="0" w:line="240" w:lineRule="auto"/>
        <w:jc w:val="both"/>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 xml:space="preserve">При организации образовательного процесса учитываются климатические особенности региона. </w:t>
      </w:r>
      <w:proofErr w:type="gramStart"/>
      <w:r w:rsidRPr="0005159E">
        <w:rPr>
          <w:rFonts w:ascii="Times New Roman" w:eastAsia="Times New Roman" w:hAnsi="Times New Roman" w:cs="Times New Roman"/>
          <w:sz w:val="28"/>
          <w:szCs w:val="28"/>
          <w:lang w:eastAsia="ru-RU"/>
        </w:rPr>
        <w:t>Свердловская область – средняя полоса России: время начала и окончания тех или иных сезонных явлений (листопад, таяние снега и т. д.) и интенсивность их протекания; состав флоры и фауны; длительность светового дня; погодные условия и т. д. средняя полоса России: время начала и окончания тех или иных сезонных явлений (листопад, таяние снега и т. д.) и интенсивность их протекания;</w:t>
      </w:r>
      <w:proofErr w:type="gramEnd"/>
      <w:r w:rsidRPr="0005159E">
        <w:rPr>
          <w:rFonts w:ascii="Times New Roman" w:eastAsia="Times New Roman" w:hAnsi="Times New Roman" w:cs="Times New Roman"/>
          <w:sz w:val="28"/>
          <w:szCs w:val="28"/>
          <w:lang w:eastAsia="ru-RU"/>
        </w:rPr>
        <w:t xml:space="preserve"> состав флоры и фауны; длительность светового дня; погодные условия и т. д.</w:t>
      </w:r>
    </w:p>
    <w:p w:rsidR="00051488" w:rsidRPr="0005159E" w:rsidRDefault="00051488" w:rsidP="00330779">
      <w:pPr>
        <w:shd w:val="clear" w:color="auto" w:fill="FFFFFF"/>
        <w:suppressAutoHyphens/>
        <w:spacing w:after="0" w:line="240" w:lineRule="auto"/>
        <w:jc w:val="both"/>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Основными чертами климата являются: холодная зима и сухое жаркое лето.</w:t>
      </w:r>
    </w:p>
    <w:p w:rsidR="00051488" w:rsidRPr="0005159E" w:rsidRDefault="00051488" w:rsidP="00330779">
      <w:pPr>
        <w:shd w:val="clear" w:color="auto" w:fill="FFFFFF"/>
        <w:suppressAutoHyphens/>
        <w:spacing w:after="0" w:line="240" w:lineRule="auto"/>
        <w:jc w:val="both"/>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В режим дня группы ежедневно включены бодрящая гимнастика, упражнения для профилактики плоскостопия, дыхательная гимнастика. В холодное время года удлиняется пребывание детей на открытом воздухе. В теплое время года – жизнедеятельность детей, преимущественно, организуется на открытом воздухе.</w:t>
      </w:r>
    </w:p>
    <w:p w:rsidR="00051488" w:rsidRPr="0005159E" w:rsidRDefault="00051488" w:rsidP="00330779">
      <w:pPr>
        <w:shd w:val="clear" w:color="auto" w:fill="FFFFFF"/>
        <w:suppressAutoHyphens/>
        <w:spacing w:after="0" w:line="240" w:lineRule="auto"/>
        <w:jc w:val="both"/>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Исходя из климатических особенностей региона, график образовательного процесса составляется в соответствии с выделением двух периодов:</w:t>
      </w:r>
    </w:p>
    <w:p w:rsidR="00051488" w:rsidRPr="0005159E" w:rsidRDefault="00051488" w:rsidP="00330779">
      <w:pPr>
        <w:shd w:val="clear" w:color="auto" w:fill="FFFFFF"/>
        <w:suppressAutoHyphens/>
        <w:spacing w:after="0" w:line="240" w:lineRule="auto"/>
        <w:jc w:val="both"/>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lastRenderedPageBreak/>
        <w:t>1. холодный период: учебный год (сентябрь-май, составляется определенный режим дня и расписание непосредственно образовательной деятельности;</w:t>
      </w:r>
    </w:p>
    <w:p w:rsidR="00051488" w:rsidRPr="0005159E" w:rsidRDefault="00051488" w:rsidP="00330779">
      <w:pPr>
        <w:shd w:val="clear" w:color="auto" w:fill="FFFFFF"/>
        <w:suppressAutoHyphens/>
        <w:spacing w:after="0" w:line="240" w:lineRule="auto"/>
        <w:jc w:val="both"/>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 xml:space="preserve">2. теплый  период (июнь-август, для которого составляется другой режим дня)  </w:t>
      </w:r>
    </w:p>
    <w:p w:rsidR="00330779" w:rsidRPr="0005159E" w:rsidRDefault="00330779" w:rsidP="00330779">
      <w:pPr>
        <w:shd w:val="clear" w:color="auto" w:fill="FFFFFF"/>
        <w:suppressAutoHyphens/>
        <w:spacing w:after="0" w:line="240" w:lineRule="auto"/>
        <w:jc w:val="center"/>
        <w:rPr>
          <w:rFonts w:ascii="Times New Roman" w:hAnsi="Times New Roman" w:cs="Times New Roman"/>
          <w:b/>
          <w:bCs/>
          <w:sz w:val="28"/>
          <w:szCs w:val="28"/>
        </w:rPr>
      </w:pPr>
    </w:p>
    <w:p w:rsidR="00330779" w:rsidRPr="0005159E" w:rsidRDefault="00330779" w:rsidP="00330779">
      <w:pPr>
        <w:shd w:val="clear" w:color="auto" w:fill="FFFFFF"/>
        <w:suppressAutoHyphens/>
        <w:spacing w:after="0" w:line="240" w:lineRule="auto"/>
        <w:jc w:val="center"/>
        <w:rPr>
          <w:rFonts w:ascii="Times New Roman" w:hAnsi="Times New Roman" w:cs="Times New Roman"/>
          <w:b/>
          <w:bCs/>
          <w:sz w:val="28"/>
          <w:szCs w:val="28"/>
        </w:rPr>
      </w:pPr>
    </w:p>
    <w:p w:rsidR="00051488" w:rsidRPr="0005159E" w:rsidRDefault="00051488" w:rsidP="00330779">
      <w:pPr>
        <w:shd w:val="clear" w:color="auto" w:fill="FFFFFF"/>
        <w:suppressAutoHyphens/>
        <w:spacing w:after="0" w:line="240" w:lineRule="auto"/>
        <w:jc w:val="center"/>
        <w:rPr>
          <w:rFonts w:ascii="Times New Roman" w:hAnsi="Times New Roman" w:cs="Times New Roman"/>
          <w:b/>
          <w:bCs/>
          <w:sz w:val="28"/>
          <w:szCs w:val="28"/>
        </w:rPr>
      </w:pPr>
      <w:r w:rsidRPr="0005159E">
        <w:rPr>
          <w:rFonts w:ascii="Times New Roman" w:hAnsi="Times New Roman" w:cs="Times New Roman"/>
          <w:b/>
          <w:bCs/>
          <w:sz w:val="28"/>
          <w:szCs w:val="28"/>
        </w:rPr>
        <w:t xml:space="preserve">Организация режима  пребывания  детей </w:t>
      </w:r>
      <w:proofErr w:type="gramStart"/>
      <w:r w:rsidRPr="0005159E">
        <w:rPr>
          <w:rFonts w:ascii="Times New Roman" w:hAnsi="Times New Roman" w:cs="Times New Roman"/>
          <w:b/>
          <w:bCs/>
          <w:sz w:val="28"/>
          <w:szCs w:val="28"/>
        </w:rPr>
        <w:t>в</w:t>
      </w:r>
      <w:proofErr w:type="gramEnd"/>
      <w:r w:rsidRPr="0005159E">
        <w:rPr>
          <w:rFonts w:ascii="Times New Roman" w:hAnsi="Times New Roman" w:cs="Times New Roman"/>
          <w:b/>
          <w:bCs/>
          <w:sz w:val="28"/>
          <w:szCs w:val="28"/>
        </w:rPr>
        <w:t xml:space="preserve"> </w:t>
      </w:r>
    </w:p>
    <w:p w:rsidR="00051488" w:rsidRPr="0005159E" w:rsidRDefault="00051488" w:rsidP="00330779">
      <w:pPr>
        <w:shd w:val="clear" w:color="auto" w:fill="FFFFFF"/>
        <w:suppressAutoHyphens/>
        <w:spacing w:after="0" w:line="240" w:lineRule="auto"/>
        <w:jc w:val="center"/>
        <w:rPr>
          <w:rFonts w:ascii="Times New Roman" w:eastAsia="Times New Roman" w:hAnsi="Times New Roman" w:cs="Times New Roman"/>
          <w:sz w:val="28"/>
          <w:szCs w:val="28"/>
          <w:lang w:eastAsia="ru-RU"/>
        </w:rPr>
      </w:pPr>
      <w:r w:rsidRPr="0005159E">
        <w:rPr>
          <w:rFonts w:ascii="Times New Roman" w:hAnsi="Times New Roman" w:cs="Times New Roman"/>
          <w:b/>
          <w:bCs/>
          <w:sz w:val="28"/>
          <w:szCs w:val="28"/>
        </w:rPr>
        <w:t>ОСП МБДОУ детский сад №33 «Светлячок» - «Березка» на холодный период</w:t>
      </w: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8"/>
        <w:gridCol w:w="6237"/>
      </w:tblGrid>
      <w:tr w:rsidR="006F5DA3" w:rsidRPr="0005159E" w:rsidTr="006230DF">
        <w:trPr>
          <w:trHeight w:val="544"/>
        </w:trPr>
        <w:tc>
          <w:tcPr>
            <w:tcW w:w="7938" w:type="dxa"/>
          </w:tcPr>
          <w:p w:rsidR="00051488" w:rsidRPr="0005159E" w:rsidRDefault="00051488" w:rsidP="00330779">
            <w:pPr>
              <w:spacing w:after="0" w:line="240" w:lineRule="auto"/>
              <w:rPr>
                <w:rFonts w:ascii="Times New Roman" w:hAnsi="Times New Roman" w:cs="Times New Roman"/>
                <w:b/>
                <w:sz w:val="28"/>
                <w:szCs w:val="28"/>
              </w:rPr>
            </w:pPr>
          </w:p>
        </w:tc>
        <w:tc>
          <w:tcPr>
            <w:tcW w:w="6237" w:type="dxa"/>
          </w:tcPr>
          <w:p w:rsidR="00051488" w:rsidRPr="0005159E" w:rsidRDefault="00051488" w:rsidP="00330779">
            <w:pPr>
              <w:spacing w:after="0" w:line="240" w:lineRule="auto"/>
              <w:ind w:left="142"/>
              <w:jc w:val="center"/>
              <w:rPr>
                <w:rFonts w:ascii="Times New Roman" w:hAnsi="Times New Roman" w:cs="Times New Roman"/>
                <w:b/>
                <w:sz w:val="24"/>
                <w:szCs w:val="24"/>
              </w:rPr>
            </w:pPr>
            <w:r w:rsidRPr="0005159E">
              <w:rPr>
                <w:rFonts w:ascii="Times New Roman" w:hAnsi="Times New Roman" w:cs="Times New Roman"/>
                <w:b/>
                <w:sz w:val="24"/>
                <w:szCs w:val="24"/>
              </w:rPr>
              <w:t>Разновозрастная группа общеразвивающей направленности для детей от 1,6 лет и старше</w:t>
            </w:r>
          </w:p>
        </w:tc>
      </w:tr>
      <w:tr w:rsidR="006F5DA3" w:rsidRPr="0005159E" w:rsidTr="006230DF">
        <w:tc>
          <w:tcPr>
            <w:tcW w:w="7938" w:type="dxa"/>
          </w:tcPr>
          <w:p w:rsidR="00051488" w:rsidRPr="0005159E" w:rsidRDefault="00051488" w:rsidP="00330779">
            <w:pPr>
              <w:snapToGrid w:val="0"/>
              <w:spacing w:after="0" w:line="240" w:lineRule="auto"/>
              <w:rPr>
                <w:rFonts w:ascii="Times New Roman" w:hAnsi="Times New Roman" w:cs="Times New Roman"/>
                <w:sz w:val="24"/>
                <w:szCs w:val="24"/>
              </w:rPr>
            </w:pPr>
            <w:r w:rsidRPr="0005159E">
              <w:rPr>
                <w:rFonts w:ascii="Times New Roman" w:hAnsi="Times New Roman" w:cs="Times New Roman"/>
                <w:sz w:val="24"/>
                <w:szCs w:val="24"/>
              </w:rPr>
              <w:t>Прием детей, осмотр, игры, беседы</w:t>
            </w:r>
          </w:p>
        </w:tc>
        <w:tc>
          <w:tcPr>
            <w:tcW w:w="6237" w:type="dxa"/>
          </w:tcPr>
          <w:p w:rsidR="00051488" w:rsidRPr="0005159E" w:rsidRDefault="00051488" w:rsidP="00330779">
            <w:pPr>
              <w:spacing w:after="0" w:line="240" w:lineRule="auto"/>
              <w:jc w:val="center"/>
              <w:rPr>
                <w:rFonts w:ascii="Times New Roman" w:hAnsi="Times New Roman" w:cs="Times New Roman"/>
                <w:sz w:val="24"/>
                <w:szCs w:val="24"/>
              </w:rPr>
            </w:pPr>
            <w:r w:rsidRPr="0005159E">
              <w:rPr>
                <w:rFonts w:ascii="Times New Roman" w:hAnsi="Times New Roman" w:cs="Times New Roman"/>
                <w:sz w:val="24"/>
                <w:szCs w:val="24"/>
              </w:rPr>
              <w:t>7.30 - 8.10</w:t>
            </w:r>
          </w:p>
        </w:tc>
      </w:tr>
      <w:tr w:rsidR="006F5DA3" w:rsidRPr="0005159E" w:rsidTr="006230DF">
        <w:tc>
          <w:tcPr>
            <w:tcW w:w="7938" w:type="dxa"/>
          </w:tcPr>
          <w:p w:rsidR="00051488" w:rsidRPr="0005159E" w:rsidRDefault="00051488" w:rsidP="00330779">
            <w:pPr>
              <w:spacing w:after="0" w:line="240" w:lineRule="auto"/>
              <w:rPr>
                <w:rFonts w:ascii="Times New Roman" w:hAnsi="Times New Roman" w:cs="Times New Roman"/>
                <w:sz w:val="24"/>
                <w:szCs w:val="24"/>
              </w:rPr>
            </w:pPr>
            <w:r w:rsidRPr="0005159E">
              <w:rPr>
                <w:rFonts w:ascii="Times New Roman" w:hAnsi="Times New Roman" w:cs="Times New Roman"/>
                <w:sz w:val="24"/>
                <w:szCs w:val="24"/>
              </w:rPr>
              <w:t xml:space="preserve">Утренняя  гимнастика </w:t>
            </w:r>
          </w:p>
        </w:tc>
        <w:tc>
          <w:tcPr>
            <w:tcW w:w="6237" w:type="dxa"/>
          </w:tcPr>
          <w:p w:rsidR="00051488" w:rsidRPr="0005159E" w:rsidRDefault="00051488" w:rsidP="00330779">
            <w:pPr>
              <w:spacing w:after="0" w:line="240" w:lineRule="auto"/>
              <w:jc w:val="center"/>
              <w:rPr>
                <w:rFonts w:ascii="Times New Roman" w:hAnsi="Times New Roman" w:cs="Times New Roman"/>
                <w:sz w:val="24"/>
                <w:szCs w:val="24"/>
              </w:rPr>
            </w:pPr>
            <w:r w:rsidRPr="0005159E">
              <w:rPr>
                <w:rFonts w:ascii="Times New Roman" w:hAnsi="Times New Roman" w:cs="Times New Roman"/>
                <w:sz w:val="24"/>
                <w:szCs w:val="24"/>
              </w:rPr>
              <w:t>8.10 - 8.20</w:t>
            </w:r>
          </w:p>
        </w:tc>
      </w:tr>
      <w:tr w:rsidR="006F5DA3" w:rsidRPr="0005159E" w:rsidTr="006230DF">
        <w:tc>
          <w:tcPr>
            <w:tcW w:w="7938" w:type="dxa"/>
          </w:tcPr>
          <w:p w:rsidR="00051488" w:rsidRPr="0005159E" w:rsidRDefault="00051488" w:rsidP="00330779">
            <w:pPr>
              <w:spacing w:after="0" w:line="240" w:lineRule="auto"/>
              <w:rPr>
                <w:rFonts w:ascii="Times New Roman" w:hAnsi="Times New Roman" w:cs="Times New Roman"/>
                <w:sz w:val="24"/>
                <w:szCs w:val="24"/>
              </w:rPr>
            </w:pPr>
            <w:r w:rsidRPr="0005159E">
              <w:rPr>
                <w:rFonts w:ascii="Times New Roman" w:hAnsi="Times New Roman" w:cs="Times New Roman"/>
                <w:sz w:val="24"/>
                <w:szCs w:val="24"/>
              </w:rPr>
              <w:t>Подготовка к завтраку, водные процедуры</w:t>
            </w:r>
          </w:p>
        </w:tc>
        <w:tc>
          <w:tcPr>
            <w:tcW w:w="6237" w:type="dxa"/>
          </w:tcPr>
          <w:p w:rsidR="00051488" w:rsidRPr="0005159E" w:rsidRDefault="00051488" w:rsidP="00330779">
            <w:pPr>
              <w:spacing w:after="0" w:line="240" w:lineRule="auto"/>
              <w:jc w:val="center"/>
              <w:rPr>
                <w:rFonts w:ascii="Times New Roman" w:hAnsi="Times New Roman" w:cs="Times New Roman"/>
                <w:sz w:val="24"/>
                <w:szCs w:val="24"/>
              </w:rPr>
            </w:pPr>
            <w:r w:rsidRPr="0005159E">
              <w:rPr>
                <w:rFonts w:ascii="Times New Roman" w:hAnsi="Times New Roman" w:cs="Times New Roman"/>
                <w:sz w:val="24"/>
                <w:szCs w:val="24"/>
              </w:rPr>
              <w:t>8.20 - 8.35</w:t>
            </w:r>
          </w:p>
        </w:tc>
      </w:tr>
      <w:tr w:rsidR="006F5DA3" w:rsidRPr="0005159E" w:rsidTr="006230DF">
        <w:tc>
          <w:tcPr>
            <w:tcW w:w="7938" w:type="dxa"/>
          </w:tcPr>
          <w:p w:rsidR="00051488" w:rsidRPr="0005159E" w:rsidRDefault="00051488" w:rsidP="00330779">
            <w:pPr>
              <w:spacing w:after="0" w:line="240" w:lineRule="auto"/>
              <w:rPr>
                <w:rFonts w:ascii="Times New Roman" w:hAnsi="Times New Roman" w:cs="Times New Roman"/>
                <w:sz w:val="24"/>
                <w:szCs w:val="24"/>
              </w:rPr>
            </w:pPr>
            <w:r w:rsidRPr="0005159E">
              <w:rPr>
                <w:rFonts w:ascii="Times New Roman" w:hAnsi="Times New Roman" w:cs="Times New Roman"/>
                <w:sz w:val="24"/>
                <w:szCs w:val="24"/>
              </w:rPr>
              <w:t>Завтрак 1</w:t>
            </w:r>
          </w:p>
        </w:tc>
        <w:tc>
          <w:tcPr>
            <w:tcW w:w="6237" w:type="dxa"/>
          </w:tcPr>
          <w:p w:rsidR="00051488" w:rsidRPr="0005159E" w:rsidRDefault="00051488" w:rsidP="00330779">
            <w:pPr>
              <w:spacing w:after="0" w:line="240" w:lineRule="auto"/>
              <w:jc w:val="center"/>
              <w:rPr>
                <w:rFonts w:ascii="Times New Roman" w:hAnsi="Times New Roman" w:cs="Times New Roman"/>
                <w:sz w:val="24"/>
                <w:szCs w:val="24"/>
              </w:rPr>
            </w:pPr>
            <w:r w:rsidRPr="0005159E">
              <w:rPr>
                <w:rFonts w:ascii="Times New Roman" w:hAnsi="Times New Roman" w:cs="Times New Roman"/>
                <w:sz w:val="24"/>
                <w:szCs w:val="24"/>
              </w:rPr>
              <w:t>8.35 - 8.45</w:t>
            </w:r>
          </w:p>
        </w:tc>
      </w:tr>
      <w:tr w:rsidR="006F5DA3" w:rsidRPr="0005159E" w:rsidTr="006230DF">
        <w:tc>
          <w:tcPr>
            <w:tcW w:w="7938" w:type="dxa"/>
          </w:tcPr>
          <w:p w:rsidR="00051488" w:rsidRPr="0005159E" w:rsidRDefault="00051488" w:rsidP="00330779">
            <w:pPr>
              <w:spacing w:after="0" w:line="240" w:lineRule="auto"/>
              <w:rPr>
                <w:rFonts w:ascii="Times New Roman" w:hAnsi="Times New Roman" w:cs="Times New Roman"/>
                <w:sz w:val="24"/>
                <w:szCs w:val="24"/>
              </w:rPr>
            </w:pPr>
            <w:r w:rsidRPr="0005159E">
              <w:rPr>
                <w:rFonts w:ascii="Times New Roman" w:hAnsi="Times New Roman" w:cs="Times New Roman"/>
                <w:sz w:val="24"/>
                <w:szCs w:val="24"/>
              </w:rPr>
              <w:t>Водные процедуры</w:t>
            </w:r>
          </w:p>
        </w:tc>
        <w:tc>
          <w:tcPr>
            <w:tcW w:w="6237" w:type="dxa"/>
          </w:tcPr>
          <w:p w:rsidR="00051488" w:rsidRPr="0005159E" w:rsidRDefault="00051488" w:rsidP="00330779">
            <w:pPr>
              <w:spacing w:after="0" w:line="240" w:lineRule="auto"/>
              <w:jc w:val="center"/>
              <w:rPr>
                <w:rFonts w:ascii="Times New Roman" w:hAnsi="Times New Roman" w:cs="Times New Roman"/>
                <w:sz w:val="24"/>
                <w:szCs w:val="24"/>
              </w:rPr>
            </w:pPr>
            <w:r w:rsidRPr="0005159E">
              <w:rPr>
                <w:rFonts w:ascii="Times New Roman" w:hAnsi="Times New Roman" w:cs="Times New Roman"/>
                <w:sz w:val="24"/>
                <w:szCs w:val="24"/>
              </w:rPr>
              <w:t>8.45 - 9.00</w:t>
            </w:r>
          </w:p>
        </w:tc>
      </w:tr>
      <w:tr w:rsidR="006F5DA3" w:rsidRPr="0005159E" w:rsidTr="006230DF">
        <w:tc>
          <w:tcPr>
            <w:tcW w:w="7938" w:type="dxa"/>
          </w:tcPr>
          <w:p w:rsidR="00051488" w:rsidRPr="0005159E" w:rsidRDefault="00051488" w:rsidP="00330779">
            <w:pPr>
              <w:spacing w:after="0" w:line="240" w:lineRule="auto"/>
              <w:rPr>
                <w:rFonts w:ascii="Times New Roman" w:hAnsi="Times New Roman" w:cs="Times New Roman"/>
                <w:sz w:val="24"/>
                <w:szCs w:val="24"/>
              </w:rPr>
            </w:pPr>
            <w:proofErr w:type="gramStart"/>
            <w:r w:rsidRPr="0005159E">
              <w:rPr>
                <w:rFonts w:ascii="Times New Roman" w:hAnsi="Times New Roman" w:cs="Times New Roman"/>
                <w:sz w:val="24"/>
                <w:szCs w:val="24"/>
              </w:rPr>
              <w:t>Непрерывно - образовательная деятельность по подгруппам (игры, самостоятельная деятель</w:t>
            </w:r>
            <w:proofErr w:type="gramEnd"/>
          </w:p>
          <w:p w:rsidR="00051488" w:rsidRPr="0005159E" w:rsidRDefault="00051488" w:rsidP="00330779">
            <w:pPr>
              <w:spacing w:after="0" w:line="240" w:lineRule="auto"/>
              <w:rPr>
                <w:rFonts w:ascii="Times New Roman" w:hAnsi="Times New Roman" w:cs="Times New Roman"/>
                <w:sz w:val="24"/>
                <w:szCs w:val="24"/>
              </w:rPr>
            </w:pPr>
            <w:proofErr w:type="gramStart"/>
            <w:r w:rsidRPr="0005159E">
              <w:rPr>
                <w:rFonts w:ascii="Times New Roman" w:hAnsi="Times New Roman" w:cs="Times New Roman"/>
                <w:sz w:val="24"/>
                <w:szCs w:val="24"/>
              </w:rPr>
              <w:t>ность, прогулка с подгруппой в промежутках между НОД)</w:t>
            </w:r>
            <w:proofErr w:type="gramEnd"/>
          </w:p>
        </w:tc>
        <w:tc>
          <w:tcPr>
            <w:tcW w:w="6237" w:type="dxa"/>
          </w:tcPr>
          <w:p w:rsidR="00051488" w:rsidRPr="0005159E" w:rsidRDefault="00051488" w:rsidP="00330779">
            <w:pPr>
              <w:spacing w:after="0" w:line="240" w:lineRule="auto"/>
              <w:jc w:val="center"/>
              <w:rPr>
                <w:rFonts w:ascii="Times New Roman" w:hAnsi="Times New Roman" w:cs="Times New Roman"/>
                <w:sz w:val="24"/>
                <w:szCs w:val="24"/>
              </w:rPr>
            </w:pPr>
          </w:p>
          <w:p w:rsidR="00051488" w:rsidRPr="0005159E" w:rsidRDefault="00051488" w:rsidP="00330779">
            <w:pPr>
              <w:spacing w:after="0" w:line="240" w:lineRule="auto"/>
              <w:jc w:val="center"/>
              <w:rPr>
                <w:rFonts w:ascii="Times New Roman" w:hAnsi="Times New Roman" w:cs="Times New Roman"/>
                <w:sz w:val="24"/>
                <w:szCs w:val="24"/>
              </w:rPr>
            </w:pPr>
            <w:r w:rsidRPr="0005159E">
              <w:rPr>
                <w:rFonts w:ascii="Times New Roman" w:hAnsi="Times New Roman" w:cs="Times New Roman"/>
                <w:sz w:val="24"/>
                <w:szCs w:val="24"/>
              </w:rPr>
              <w:t>9.00 - 10.20</w:t>
            </w:r>
          </w:p>
        </w:tc>
      </w:tr>
      <w:tr w:rsidR="006F5DA3" w:rsidRPr="0005159E" w:rsidTr="006230DF">
        <w:tc>
          <w:tcPr>
            <w:tcW w:w="7938" w:type="dxa"/>
          </w:tcPr>
          <w:p w:rsidR="00051488" w:rsidRPr="0005159E" w:rsidRDefault="00051488" w:rsidP="00330779">
            <w:pPr>
              <w:spacing w:after="0" w:line="240" w:lineRule="auto"/>
              <w:rPr>
                <w:rFonts w:ascii="Times New Roman" w:hAnsi="Times New Roman" w:cs="Times New Roman"/>
                <w:sz w:val="24"/>
                <w:szCs w:val="24"/>
              </w:rPr>
            </w:pPr>
            <w:r w:rsidRPr="0005159E">
              <w:rPr>
                <w:rFonts w:ascii="Times New Roman" w:hAnsi="Times New Roman" w:cs="Times New Roman"/>
                <w:sz w:val="24"/>
                <w:szCs w:val="24"/>
              </w:rPr>
              <w:t>Завтрак 2</w:t>
            </w:r>
          </w:p>
        </w:tc>
        <w:tc>
          <w:tcPr>
            <w:tcW w:w="6237" w:type="dxa"/>
          </w:tcPr>
          <w:p w:rsidR="00051488" w:rsidRPr="0005159E" w:rsidRDefault="00051488" w:rsidP="00330779">
            <w:pPr>
              <w:spacing w:after="0" w:line="240" w:lineRule="auto"/>
              <w:jc w:val="center"/>
              <w:rPr>
                <w:rFonts w:ascii="Times New Roman" w:hAnsi="Times New Roman" w:cs="Times New Roman"/>
                <w:sz w:val="24"/>
                <w:szCs w:val="24"/>
              </w:rPr>
            </w:pPr>
            <w:r w:rsidRPr="0005159E">
              <w:rPr>
                <w:rFonts w:ascii="Times New Roman" w:hAnsi="Times New Roman" w:cs="Times New Roman"/>
                <w:sz w:val="24"/>
                <w:szCs w:val="24"/>
              </w:rPr>
              <w:t>10.40 - 10.50</w:t>
            </w:r>
          </w:p>
        </w:tc>
      </w:tr>
      <w:tr w:rsidR="006F5DA3" w:rsidRPr="0005159E" w:rsidTr="006230DF">
        <w:tc>
          <w:tcPr>
            <w:tcW w:w="7938" w:type="dxa"/>
          </w:tcPr>
          <w:p w:rsidR="00051488" w:rsidRPr="0005159E" w:rsidRDefault="00051488" w:rsidP="00330779">
            <w:pPr>
              <w:spacing w:after="0" w:line="240" w:lineRule="auto"/>
              <w:rPr>
                <w:rFonts w:ascii="Times New Roman" w:hAnsi="Times New Roman" w:cs="Times New Roman"/>
                <w:sz w:val="24"/>
                <w:szCs w:val="24"/>
              </w:rPr>
            </w:pPr>
            <w:r w:rsidRPr="0005159E">
              <w:rPr>
                <w:rFonts w:ascii="Times New Roman" w:hAnsi="Times New Roman" w:cs="Times New Roman"/>
                <w:sz w:val="24"/>
                <w:szCs w:val="24"/>
              </w:rPr>
              <w:t>Подготовка к прогулке, прогулка</w:t>
            </w:r>
          </w:p>
        </w:tc>
        <w:tc>
          <w:tcPr>
            <w:tcW w:w="6237" w:type="dxa"/>
          </w:tcPr>
          <w:p w:rsidR="00051488" w:rsidRPr="0005159E" w:rsidRDefault="00051488" w:rsidP="00330779">
            <w:pPr>
              <w:spacing w:after="0" w:line="240" w:lineRule="auto"/>
              <w:jc w:val="center"/>
              <w:rPr>
                <w:rFonts w:ascii="Times New Roman" w:hAnsi="Times New Roman" w:cs="Times New Roman"/>
                <w:sz w:val="24"/>
                <w:szCs w:val="24"/>
              </w:rPr>
            </w:pPr>
            <w:r w:rsidRPr="0005159E">
              <w:rPr>
                <w:rFonts w:ascii="Times New Roman" w:hAnsi="Times New Roman" w:cs="Times New Roman"/>
                <w:sz w:val="24"/>
                <w:szCs w:val="24"/>
              </w:rPr>
              <w:t>10.20 - 12.00</w:t>
            </w:r>
          </w:p>
        </w:tc>
      </w:tr>
      <w:tr w:rsidR="006F5DA3" w:rsidRPr="0005159E" w:rsidTr="006230DF">
        <w:tc>
          <w:tcPr>
            <w:tcW w:w="7938" w:type="dxa"/>
          </w:tcPr>
          <w:p w:rsidR="00051488" w:rsidRPr="0005159E" w:rsidRDefault="00051488" w:rsidP="00330779">
            <w:pPr>
              <w:spacing w:after="0" w:line="240" w:lineRule="auto"/>
              <w:rPr>
                <w:rFonts w:ascii="Times New Roman" w:hAnsi="Times New Roman" w:cs="Times New Roman"/>
                <w:sz w:val="24"/>
                <w:szCs w:val="24"/>
              </w:rPr>
            </w:pPr>
            <w:r w:rsidRPr="0005159E">
              <w:rPr>
                <w:rFonts w:ascii="Times New Roman" w:hAnsi="Times New Roman" w:cs="Times New Roman"/>
                <w:sz w:val="24"/>
                <w:szCs w:val="24"/>
              </w:rPr>
              <w:t xml:space="preserve">Возвращение с прогулки. </w:t>
            </w:r>
            <w:r w:rsidRPr="0005159E">
              <w:rPr>
                <w:rFonts w:ascii="Times New Roman" w:eastAsia="Times New Roman" w:hAnsi="Times New Roman" w:cs="Times New Roman"/>
                <w:sz w:val="24"/>
                <w:szCs w:val="24"/>
                <w:lang w:eastAsia="ru-RU"/>
              </w:rPr>
              <w:t>Подготовка к обеду, обед.</w:t>
            </w:r>
          </w:p>
        </w:tc>
        <w:tc>
          <w:tcPr>
            <w:tcW w:w="6237" w:type="dxa"/>
          </w:tcPr>
          <w:p w:rsidR="00051488" w:rsidRPr="0005159E" w:rsidRDefault="00051488" w:rsidP="00330779">
            <w:pPr>
              <w:spacing w:after="0" w:line="240" w:lineRule="auto"/>
              <w:jc w:val="center"/>
              <w:rPr>
                <w:rFonts w:ascii="Times New Roman" w:hAnsi="Times New Roman" w:cs="Times New Roman"/>
                <w:sz w:val="24"/>
                <w:szCs w:val="24"/>
              </w:rPr>
            </w:pPr>
            <w:r w:rsidRPr="0005159E">
              <w:rPr>
                <w:rFonts w:ascii="Times New Roman" w:hAnsi="Times New Roman" w:cs="Times New Roman"/>
                <w:sz w:val="24"/>
                <w:szCs w:val="24"/>
              </w:rPr>
              <w:t>12.00 -12.40</w:t>
            </w:r>
          </w:p>
        </w:tc>
      </w:tr>
      <w:tr w:rsidR="006F5DA3" w:rsidRPr="0005159E" w:rsidTr="006230DF">
        <w:trPr>
          <w:trHeight w:val="311"/>
        </w:trPr>
        <w:tc>
          <w:tcPr>
            <w:tcW w:w="7938" w:type="dxa"/>
          </w:tcPr>
          <w:p w:rsidR="00051488" w:rsidRPr="0005159E" w:rsidRDefault="00051488" w:rsidP="00330779">
            <w:pPr>
              <w:spacing w:after="0" w:line="240" w:lineRule="auto"/>
              <w:rPr>
                <w:rFonts w:ascii="Times New Roman" w:hAnsi="Times New Roman" w:cs="Times New Roman"/>
                <w:sz w:val="24"/>
                <w:szCs w:val="24"/>
              </w:rPr>
            </w:pPr>
            <w:r w:rsidRPr="0005159E">
              <w:rPr>
                <w:rFonts w:ascii="Times New Roman" w:hAnsi="Times New Roman" w:cs="Times New Roman"/>
                <w:sz w:val="24"/>
                <w:szCs w:val="24"/>
              </w:rPr>
              <w:t xml:space="preserve">Подготовка ко сну. Дневной сон. </w:t>
            </w:r>
          </w:p>
        </w:tc>
        <w:tc>
          <w:tcPr>
            <w:tcW w:w="6237" w:type="dxa"/>
          </w:tcPr>
          <w:p w:rsidR="00051488" w:rsidRPr="0005159E" w:rsidRDefault="00051488" w:rsidP="00330779">
            <w:pPr>
              <w:spacing w:after="0" w:line="240" w:lineRule="auto"/>
              <w:jc w:val="center"/>
              <w:rPr>
                <w:rFonts w:ascii="Times New Roman" w:hAnsi="Times New Roman" w:cs="Times New Roman"/>
                <w:sz w:val="24"/>
                <w:szCs w:val="24"/>
              </w:rPr>
            </w:pPr>
            <w:r w:rsidRPr="0005159E">
              <w:rPr>
                <w:rFonts w:ascii="Times New Roman" w:hAnsi="Times New Roman" w:cs="Times New Roman"/>
                <w:sz w:val="24"/>
                <w:szCs w:val="24"/>
              </w:rPr>
              <w:t>12.40 - 15.10</w:t>
            </w:r>
          </w:p>
        </w:tc>
      </w:tr>
      <w:tr w:rsidR="006F5DA3" w:rsidRPr="0005159E" w:rsidTr="006230DF">
        <w:tc>
          <w:tcPr>
            <w:tcW w:w="7938" w:type="dxa"/>
          </w:tcPr>
          <w:p w:rsidR="00051488" w:rsidRPr="0005159E" w:rsidRDefault="00051488" w:rsidP="00330779">
            <w:pPr>
              <w:spacing w:after="0" w:line="240" w:lineRule="auto"/>
              <w:rPr>
                <w:rFonts w:ascii="Times New Roman" w:hAnsi="Times New Roman" w:cs="Times New Roman"/>
                <w:sz w:val="24"/>
                <w:szCs w:val="24"/>
              </w:rPr>
            </w:pPr>
            <w:r w:rsidRPr="0005159E">
              <w:rPr>
                <w:rFonts w:ascii="Times New Roman" w:hAnsi="Times New Roman" w:cs="Times New Roman"/>
                <w:sz w:val="24"/>
                <w:szCs w:val="24"/>
              </w:rPr>
              <w:t xml:space="preserve">Подъем, воздушные и водные процедуры,  гимнастика </w:t>
            </w:r>
          </w:p>
        </w:tc>
        <w:tc>
          <w:tcPr>
            <w:tcW w:w="6237" w:type="dxa"/>
          </w:tcPr>
          <w:p w:rsidR="00051488" w:rsidRPr="0005159E" w:rsidRDefault="00051488" w:rsidP="00330779">
            <w:pPr>
              <w:spacing w:after="0" w:line="240" w:lineRule="auto"/>
              <w:jc w:val="center"/>
              <w:rPr>
                <w:rFonts w:ascii="Times New Roman" w:hAnsi="Times New Roman" w:cs="Times New Roman"/>
                <w:sz w:val="24"/>
                <w:szCs w:val="24"/>
              </w:rPr>
            </w:pPr>
            <w:r w:rsidRPr="0005159E">
              <w:rPr>
                <w:rFonts w:ascii="Times New Roman" w:hAnsi="Times New Roman" w:cs="Times New Roman"/>
                <w:sz w:val="24"/>
                <w:szCs w:val="24"/>
              </w:rPr>
              <w:t>15.10 - 15.30</w:t>
            </w:r>
          </w:p>
        </w:tc>
      </w:tr>
      <w:tr w:rsidR="006F5DA3" w:rsidRPr="0005159E" w:rsidTr="006230DF">
        <w:tc>
          <w:tcPr>
            <w:tcW w:w="7938" w:type="dxa"/>
          </w:tcPr>
          <w:p w:rsidR="00051488" w:rsidRPr="0005159E" w:rsidRDefault="00051488" w:rsidP="00330779">
            <w:pPr>
              <w:spacing w:after="0" w:line="240" w:lineRule="auto"/>
              <w:rPr>
                <w:rFonts w:ascii="Times New Roman" w:hAnsi="Times New Roman" w:cs="Times New Roman"/>
                <w:sz w:val="24"/>
                <w:szCs w:val="24"/>
              </w:rPr>
            </w:pPr>
            <w:r w:rsidRPr="0005159E">
              <w:rPr>
                <w:rFonts w:ascii="Times New Roman" w:hAnsi="Times New Roman" w:cs="Times New Roman"/>
                <w:sz w:val="24"/>
                <w:szCs w:val="24"/>
              </w:rPr>
              <w:t>Полдник</w:t>
            </w:r>
          </w:p>
        </w:tc>
        <w:tc>
          <w:tcPr>
            <w:tcW w:w="6237" w:type="dxa"/>
          </w:tcPr>
          <w:p w:rsidR="00051488" w:rsidRPr="0005159E" w:rsidRDefault="00051488" w:rsidP="00330779">
            <w:pPr>
              <w:spacing w:after="0" w:line="240" w:lineRule="auto"/>
              <w:jc w:val="center"/>
              <w:rPr>
                <w:rFonts w:ascii="Times New Roman" w:hAnsi="Times New Roman" w:cs="Times New Roman"/>
                <w:sz w:val="24"/>
                <w:szCs w:val="24"/>
              </w:rPr>
            </w:pPr>
            <w:r w:rsidRPr="0005159E">
              <w:rPr>
                <w:rFonts w:ascii="Times New Roman" w:hAnsi="Times New Roman" w:cs="Times New Roman"/>
                <w:sz w:val="24"/>
                <w:szCs w:val="24"/>
              </w:rPr>
              <w:t>15.30 - 15.40</w:t>
            </w:r>
          </w:p>
        </w:tc>
      </w:tr>
      <w:tr w:rsidR="006F5DA3" w:rsidRPr="0005159E" w:rsidTr="006230DF">
        <w:tc>
          <w:tcPr>
            <w:tcW w:w="7938" w:type="dxa"/>
          </w:tcPr>
          <w:p w:rsidR="00051488" w:rsidRPr="0005159E" w:rsidRDefault="00051488" w:rsidP="00330779">
            <w:pPr>
              <w:spacing w:after="0" w:line="240" w:lineRule="auto"/>
              <w:rPr>
                <w:rFonts w:ascii="Times New Roman" w:hAnsi="Times New Roman" w:cs="Times New Roman"/>
                <w:sz w:val="24"/>
                <w:szCs w:val="24"/>
              </w:rPr>
            </w:pPr>
            <w:r w:rsidRPr="0005159E">
              <w:rPr>
                <w:rFonts w:ascii="Times New Roman" w:hAnsi="Times New Roman" w:cs="Times New Roman"/>
                <w:sz w:val="24"/>
                <w:szCs w:val="24"/>
              </w:rPr>
              <w:t>Непрерывно - образовательная деятельность, Совместная и самостоятельная деятельность</w:t>
            </w:r>
          </w:p>
        </w:tc>
        <w:tc>
          <w:tcPr>
            <w:tcW w:w="6237" w:type="dxa"/>
          </w:tcPr>
          <w:p w:rsidR="00051488" w:rsidRPr="0005159E" w:rsidRDefault="00051488" w:rsidP="00330779">
            <w:pPr>
              <w:spacing w:after="0" w:line="240" w:lineRule="auto"/>
              <w:jc w:val="center"/>
              <w:rPr>
                <w:rFonts w:ascii="Times New Roman" w:hAnsi="Times New Roman" w:cs="Times New Roman"/>
                <w:sz w:val="24"/>
                <w:szCs w:val="24"/>
              </w:rPr>
            </w:pPr>
          </w:p>
          <w:p w:rsidR="00051488" w:rsidRPr="0005159E" w:rsidRDefault="00051488" w:rsidP="00330779">
            <w:pPr>
              <w:spacing w:after="0" w:line="240" w:lineRule="auto"/>
              <w:jc w:val="center"/>
              <w:rPr>
                <w:rFonts w:ascii="Times New Roman" w:hAnsi="Times New Roman" w:cs="Times New Roman"/>
                <w:sz w:val="24"/>
                <w:szCs w:val="24"/>
              </w:rPr>
            </w:pPr>
            <w:r w:rsidRPr="0005159E">
              <w:rPr>
                <w:rFonts w:ascii="Times New Roman" w:hAnsi="Times New Roman" w:cs="Times New Roman"/>
                <w:sz w:val="24"/>
                <w:szCs w:val="24"/>
              </w:rPr>
              <w:t>15.40 - 16.00</w:t>
            </w:r>
          </w:p>
        </w:tc>
      </w:tr>
      <w:tr w:rsidR="006F5DA3" w:rsidRPr="0005159E" w:rsidTr="006230DF">
        <w:trPr>
          <w:trHeight w:val="287"/>
        </w:trPr>
        <w:tc>
          <w:tcPr>
            <w:tcW w:w="7938" w:type="dxa"/>
          </w:tcPr>
          <w:p w:rsidR="00051488" w:rsidRPr="0005159E" w:rsidRDefault="00051488" w:rsidP="00330779">
            <w:pPr>
              <w:spacing w:after="0" w:line="240" w:lineRule="auto"/>
              <w:rPr>
                <w:rFonts w:ascii="Times New Roman" w:hAnsi="Times New Roman" w:cs="Times New Roman"/>
                <w:sz w:val="24"/>
                <w:szCs w:val="24"/>
              </w:rPr>
            </w:pPr>
            <w:r w:rsidRPr="0005159E">
              <w:rPr>
                <w:rFonts w:ascii="Times New Roman" w:hAnsi="Times New Roman" w:cs="Times New Roman"/>
                <w:sz w:val="24"/>
                <w:szCs w:val="24"/>
              </w:rPr>
              <w:t>Прогулка. Игры, труд, индивидуальная работа. Уход детей домой</w:t>
            </w:r>
          </w:p>
        </w:tc>
        <w:tc>
          <w:tcPr>
            <w:tcW w:w="6237" w:type="dxa"/>
          </w:tcPr>
          <w:p w:rsidR="00051488" w:rsidRPr="0005159E" w:rsidRDefault="00051488" w:rsidP="00330779">
            <w:pPr>
              <w:spacing w:after="0" w:line="240" w:lineRule="auto"/>
              <w:jc w:val="center"/>
              <w:rPr>
                <w:rFonts w:ascii="Times New Roman" w:hAnsi="Times New Roman" w:cs="Times New Roman"/>
                <w:sz w:val="24"/>
                <w:szCs w:val="24"/>
              </w:rPr>
            </w:pPr>
            <w:r w:rsidRPr="0005159E">
              <w:rPr>
                <w:rFonts w:ascii="Times New Roman" w:hAnsi="Times New Roman" w:cs="Times New Roman"/>
                <w:sz w:val="24"/>
                <w:szCs w:val="24"/>
              </w:rPr>
              <w:t>16.00 - 18.00</w:t>
            </w:r>
          </w:p>
        </w:tc>
      </w:tr>
    </w:tbl>
    <w:p w:rsidR="008771DC" w:rsidRPr="0005159E" w:rsidRDefault="008771DC" w:rsidP="00330779">
      <w:pPr>
        <w:shd w:val="clear" w:color="auto" w:fill="FFFFFF"/>
        <w:suppressAutoHyphens/>
        <w:spacing w:after="0" w:line="240" w:lineRule="auto"/>
        <w:jc w:val="center"/>
        <w:rPr>
          <w:rFonts w:ascii="Times New Roman" w:eastAsia="Times New Roman" w:hAnsi="Times New Roman" w:cs="Times New Roman"/>
          <w:b/>
          <w:bCs/>
          <w:iCs/>
          <w:sz w:val="28"/>
          <w:szCs w:val="28"/>
          <w:lang w:eastAsia="zh-CN"/>
        </w:rPr>
      </w:pPr>
    </w:p>
    <w:p w:rsidR="00565DD6" w:rsidRPr="0005159E" w:rsidRDefault="00565DD6" w:rsidP="00330779">
      <w:pPr>
        <w:shd w:val="clear" w:color="auto" w:fill="FFFFFF"/>
        <w:suppressAutoHyphens/>
        <w:spacing w:after="0" w:line="240" w:lineRule="auto"/>
        <w:jc w:val="center"/>
        <w:rPr>
          <w:rFonts w:ascii="Times New Roman" w:hAnsi="Times New Roman" w:cs="Times New Roman"/>
          <w:b/>
          <w:bCs/>
          <w:sz w:val="28"/>
          <w:szCs w:val="28"/>
        </w:rPr>
      </w:pPr>
    </w:p>
    <w:p w:rsidR="00330779" w:rsidRPr="0005159E" w:rsidRDefault="00330779" w:rsidP="00330779">
      <w:pPr>
        <w:shd w:val="clear" w:color="auto" w:fill="FFFFFF"/>
        <w:suppressAutoHyphens/>
        <w:spacing w:after="0" w:line="240" w:lineRule="auto"/>
        <w:jc w:val="center"/>
        <w:rPr>
          <w:rFonts w:ascii="Times New Roman" w:hAnsi="Times New Roman" w:cs="Times New Roman"/>
          <w:b/>
          <w:bCs/>
          <w:sz w:val="28"/>
          <w:szCs w:val="28"/>
        </w:rPr>
      </w:pPr>
    </w:p>
    <w:p w:rsidR="00051488" w:rsidRPr="0005159E" w:rsidRDefault="00051488" w:rsidP="00330779">
      <w:pPr>
        <w:shd w:val="clear" w:color="auto" w:fill="FFFFFF"/>
        <w:suppressAutoHyphens/>
        <w:spacing w:after="0" w:line="240" w:lineRule="auto"/>
        <w:jc w:val="center"/>
        <w:rPr>
          <w:rFonts w:ascii="Times New Roman" w:hAnsi="Times New Roman" w:cs="Times New Roman"/>
          <w:b/>
          <w:bCs/>
          <w:sz w:val="28"/>
          <w:szCs w:val="28"/>
        </w:rPr>
      </w:pPr>
      <w:r w:rsidRPr="0005159E">
        <w:rPr>
          <w:rFonts w:ascii="Times New Roman" w:hAnsi="Times New Roman" w:cs="Times New Roman"/>
          <w:b/>
          <w:bCs/>
          <w:sz w:val="28"/>
          <w:szCs w:val="28"/>
        </w:rPr>
        <w:lastRenderedPageBreak/>
        <w:t xml:space="preserve"> Организация режима  пребывания  детей </w:t>
      </w:r>
      <w:proofErr w:type="gramStart"/>
      <w:r w:rsidRPr="0005159E">
        <w:rPr>
          <w:rFonts w:ascii="Times New Roman" w:hAnsi="Times New Roman" w:cs="Times New Roman"/>
          <w:b/>
          <w:bCs/>
          <w:sz w:val="28"/>
          <w:szCs w:val="28"/>
        </w:rPr>
        <w:t>в</w:t>
      </w:r>
      <w:proofErr w:type="gramEnd"/>
      <w:r w:rsidRPr="0005159E">
        <w:rPr>
          <w:rFonts w:ascii="Times New Roman" w:hAnsi="Times New Roman" w:cs="Times New Roman"/>
          <w:b/>
          <w:bCs/>
          <w:sz w:val="28"/>
          <w:szCs w:val="28"/>
        </w:rPr>
        <w:t xml:space="preserve"> </w:t>
      </w:r>
    </w:p>
    <w:p w:rsidR="00A04AD4" w:rsidRPr="0005159E" w:rsidRDefault="00051488" w:rsidP="00330779">
      <w:pPr>
        <w:shd w:val="clear" w:color="auto" w:fill="FFFFFF"/>
        <w:suppressAutoHyphens/>
        <w:spacing w:after="0" w:line="240" w:lineRule="auto"/>
        <w:jc w:val="center"/>
        <w:rPr>
          <w:rFonts w:ascii="Times New Roman" w:hAnsi="Times New Roman" w:cs="Times New Roman"/>
          <w:b/>
          <w:bCs/>
          <w:sz w:val="28"/>
          <w:szCs w:val="28"/>
        </w:rPr>
      </w:pPr>
      <w:r w:rsidRPr="0005159E">
        <w:rPr>
          <w:rFonts w:ascii="Times New Roman" w:hAnsi="Times New Roman" w:cs="Times New Roman"/>
          <w:b/>
          <w:bCs/>
          <w:sz w:val="28"/>
          <w:szCs w:val="28"/>
        </w:rPr>
        <w:t xml:space="preserve">ОСП МБДОУ детский сад №33 «Светлячок» - «Березка» на </w:t>
      </w:r>
      <w:r w:rsidR="00A04AD4" w:rsidRPr="0005159E">
        <w:rPr>
          <w:rFonts w:ascii="Times New Roman" w:hAnsi="Times New Roman" w:cs="Times New Roman"/>
          <w:b/>
          <w:bCs/>
          <w:sz w:val="28"/>
          <w:szCs w:val="28"/>
        </w:rPr>
        <w:t xml:space="preserve"> летний </w:t>
      </w:r>
      <w:r w:rsidRPr="0005159E">
        <w:rPr>
          <w:rFonts w:ascii="Times New Roman" w:hAnsi="Times New Roman" w:cs="Times New Roman"/>
          <w:b/>
          <w:bCs/>
          <w:sz w:val="28"/>
          <w:szCs w:val="28"/>
        </w:rPr>
        <w:t>период</w:t>
      </w:r>
    </w:p>
    <w:p w:rsidR="00051488" w:rsidRPr="0005159E" w:rsidRDefault="00051488" w:rsidP="00330779">
      <w:pPr>
        <w:spacing w:after="0" w:line="240" w:lineRule="auto"/>
        <w:rPr>
          <w:rFonts w:ascii="Times New Roman" w:hAnsi="Times New Roman" w:cs="Times New Roman"/>
          <w:b/>
          <w:bCs/>
          <w:sz w:val="28"/>
          <w:szCs w:val="28"/>
        </w:rPr>
      </w:pP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97"/>
        <w:gridCol w:w="6378"/>
      </w:tblGrid>
      <w:tr w:rsidR="00051488" w:rsidRPr="0005159E" w:rsidTr="006230DF">
        <w:tc>
          <w:tcPr>
            <w:tcW w:w="7797" w:type="dxa"/>
          </w:tcPr>
          <w:p w:rsidR="00051488" w:rsidRPr="0005159E" w:rsidRDefault="00051488" w:rsidP="00330779">
            <w:pPr>
              <w:spacing w:after="0" w:line="240" w:lineRule="auto"/>
              <w:rPr>
                <w:rFonts w:ascii="Times New Roman" w:hAnsi="Times New Roman" w:cs="Times New Roman"/>
                <w:b/>
                <w:sz w:val="24"/>
                <w:szCs w:val="24"/>
              </w:rPr>
            </w:pPr>
          </w:p>
        </w:tc>
        <w:tc>
          <w:tcPr>
            <w:tcW w:w="6378" w:type="dxa"/>
          </w:tcPr>
          <w:p w:rsidR="00051488" w:rsidRPr="0005159E" w:rsidRDefault="00051488" w:rsidP="00330779">
            <w:pPr>
              <w:spacing w:after="0" w:line="240" w:lineRule="auto"/>
              <w:ind w:left="142"/>
              <w:jc w:val="center"/>
              <w:rPr>
                <w:rFonts w:ascii="Times New Roman" w:hAnsi="Times New Roman" w:cs="Times New Roman"/>
                <w:b/>
                <w:sz w:val="24"/>
                <w:szCs w:val="24"/>
              </w:rPr>
            </w:pPr>
            <w:r w:rsidRPr="0005159E">
              <w:rPr>
                <w:rFonts w:ascii="Times New Roman" w:hAnsi="Times New Roman" w:cs="Times New Roman"/>
                <w:b/>
                <w:sz w:val="24"/>
                <w:szCs w:val="24"/>
              </w:rPr>
              <w:t>Разновозрастная группа общеразвивающей направленности для детей</w:t>
            </w:r>
          </w:p>
          <w:p w:rsidR="00051488" w:rsidRPr="0005159E" w:rsidRDefault="00051488" w:rsidP="00330779">
            <w:pPr>
              <w:spacing w:after="0" w:line="240" w:lineRule="auto"/>
              <w:ind w:left="142"/>
              <w:jc w:val="center"/>
              <w:rPr>
                <w:rFonts w:ascii="Times New Roman" w:hAnsi="Times New Roman" w:cs="Times New Roman"/>
                <w:b/>
                <w:sz w:val="24"/>
                <w:szCs w:val="24"/>
              </w:rPr>
            </w:pPr>
            <w:r w:rsidRPr="0005159E">
              <w:rPr>
                <w:rFonts w:ascii="Times New Roman" w:hAnsi="Times New Roman" w:cs="Times New Roman"/>
                <w:b/>
                <w:sz w:val="24"/>
                <w:szCs w:val="24"/>
              </w:rPr>
              <w:t xml:space="preserve"> от 1,6 лет и старше </w:t>
            </w:r>
          </w:p>
        </w:tc>
      </w:tr>
      <w:tr w:rsidR="00051488" w:rsidRPr="0005159E" w:rsidTr="006230DF">
        <w:tc>
          <w:tcPr>
            <w:tcW w:w="7797" w:type="dxa"/>
          </w:tcPr>
          <w:p w:rsidR="00051488" w:rsidRPr="0005159E" w:rsidRDefault="00051488" w:rsidP="00330779">
            <w:pPr>
              <w:snapToGrid w:val="0"/>
              <w:spacing w:after="0" w:line="240" w:lineRule="auto"/>
              <w:rPr>
                <w:rFonts w:ascii="Times New Roman" w:hAnsi="Times New Roman" w:cs="Times New Roman"/>
                <w:sz w:val="24"/>
                <w:szCs w:val="24"/>
              </w:rPr>
            </w:pPr>
            <w:r w:rsidRPr="0005159E">
              <w:rPr>
                <w:rFonts w:ascii="Times New Roman" w:hAnsi="Times New Roman" w:cs="Times New Roman"/>
                <w:sz w:val="24"/>
                <w:szCs w:val="24"/>
              </w:rPr>
              <w:t>Прием детей, осмотр, игры, беседы</w:t>
            </w:r>
          </w:p>
        </w:tc>
        <w:tc>
          <w:tcPr>
            <w:tcW w:w="6378" w:type="dxa"/>
          </w:tcPr>
          <w:p w:rsidR="00051488" w:rsidRPr="0005159E" w:rsidRDefault="00051488" w:rsidP="00330779">
            <w:pPr>
              <w:spacing w:after="0" w:line="240" w:lineRule="auto"/>
              <w:jc w:val="center"/>
              <w:rPr>
                <w:rFonts w:ascii="Times New Roman" w:hAnsi="Times New Roman" w:cs="Times New Roman"/>
                <w:sz w:val="24"/>
                <w:szCs w:val="24"/>
              </w:rPr>
            </w:pPr>
            <w:r w:rsidRPr="0005159E">
              <w:rPr>
                <w:rFonts w:ascii="Times New Roman" w:hAnsi="Times New Roman" w:cs="Times New Roman"/>
                <w:sz w:val="24"/>
                <w:szCs w:val="24"/>
              </w:rPr>
              <w:t>7.30 - 8.10</w:t>
            </w:r>
          </w:p>
        </w:tc>
      </w:tr>
      <w:tr w:rsidR="00051488" w:rsidRPr="0005159E" w:rsidTr="006230DF">
        <w:tc>
          <w:tcPr>
            <w:tcW w:w="7797" w:type="dxa"/>
          </w:tcPr>
          <w:p w:rsidR="00051488" w:rsidRPr="0005159E" w:rsidRDefault="00051488" w:rsidP="00330779">
            <w:pPr>
              <w:spacing w:after="0" w:line="240" w:lineRule="auto"/>
              <w:rPr>
                <w:rFonts w:ascii="Times New Roman" w:hAnsi="Times New Roman" w:cs="Times New Roman"/>
                <w:sz w:val="24"/>
                <w:szCs w:val="24"/>
              </w:rPr>
            </w:pPr>
            <w:r w:rsidRPr="0005159E">
              <w:rPr>
                <w:rFonts w:ascii="Times New Roman" w:hAnsi="Times New Roman" w:cs="Times New Roman"/>
                <w:sz w:val="24"/>
                <w:szCs w:val="24"/>
              </w:rPr>
              <w:t xml:space="preserve">Утренняя  гимнастика </w:t>
            </w:r>
          </w:p>
        </w:tc>
        <w:tc>
          <w:tcPr>
            <w:tcW w:w="6378" w:type="dxa"/>
          </w:tcPr>
          <w:p w:rsidR="00051488" w:rsidRPr="0005159E" w:rsidRDefault="00051488" w:rsidP="00330779">
            <w:pPr>
              <w:spacing w:after="0" w:line="240" w:lineRule="auto"/>
              <w:jc w:val="center"/>
              <w:rPr>
                <w:rFonts w:ascii="Times New Roman" w:hAnsi="Times New Roman" w:cs="Times New Roman"/>
                <w:sz w:val="24"/>
                <w:szCs w:val="24"/>
              </w:rPr>
            </w:pPr>
            <w:r w:rsidRPr="0005159E">
              <w:rPr>
                <w:rFonts w:ascii="Times New Roman" w:hAnsi="Times New Roman" w:cs="Times New Roman"/>
                <w:sz w:val="24"/>
                <w:szCs w:val="24"/>
              </w:rPr>
              <w:t>8.10 - 8.20</w:t>
            </w:r>
          </w:p>
        </w:tc>
      </w:tr>
      <w:tr w:rsidR="00051488" w:rsidRPr="0005159E" w:rsidTr="006230DF">
        <w:tc>
          <w:tcPr>
            <w:tcW w:w="7797" w:type="dxa"/>
          </w:tcPr>
          <w:p w:rsidR="00051488" w:rsidRPr="0005159E" w:rsidRDefault="00051488" w:rsidP="00330779">
            <w:pPr>
              <w:spacing w:after="0" w:line="240" w:lineRule="auto"/>
              <w:rPr>
                <w:rFonts w:ascii="Times New Roman" w:hAnsi="Times New Roman" w:cs="Times New Roman"/>
                <w:sz w:val="24"/>
                <w:szCs w:val="24"/>
              </w:rPr>
            </w:pPr>
            <w:r w:rsidRPr="0005159E">
              <w:rPr>
                <w:rFonts w:ascii="Times New Roman" w:hAnsi="Times New Roman" w:cs="Times New Roman"/>
                <w:sz w:val="24"/>
                <w:szCs w:val="24"/>
              </w:rPr>
              <w:t>Подготовка к завтраку, водные процедуры</w:t>
            </w:r>
          </w:p>
        </w:tc>
        <w:tc>
          <w:tcPr>
            <w:tcW w:w="6378" w:type="dxa"/>
          </w:tcPr>
          <w:p w:rsidR="00051488" w:rsidRPr="0005159E" w:rsidRDefault="00051488" w:rsidP="00330779">
            <w:pPr>
              <w:spacing w:after="0" w:line="240" w:lineRule="auto"/>
              <w:jc w:val="center"/>
              <w:rPr>
                <w:rFonts w:ascii="Times New Roman" w:hAnsi="Times New Roman" w:cs="Times New Roman"/>
                <w:sz w:val="24"/>
                <w:szCs w:val="24"/>
              </w:rPr>
            </w:pPr>
            <w:r w:rsidRPr="0005159E">
              <w:rPr>
                <w:rFonts w:ascii="Times New Roman" w:hAnsi="Times New Roman" w:cs="Times New Roman"/>
                <w:sz w:val="24"/>
                <w:szCs w:val="24"/>
              </w:rPr>
              <w:t>8.20 - 8.35</w:t>
            </w:r>
          </w:p>
        </w:tc>
      </w:tr>
      <w:tr w:rsidR="00051488" w:rsidRPr="0005159E" w:rsidTr="006230DF">
        <w:tc>
          <w:tcPr>
            <w:tcW w:w="7797" w:type="dxa"/>
          </w:tcPr>
          <w:p w:rsidR="00051488" w:rsidRPr="0005159E" w:rsidRDefault="00051488" w:rsidP="00330779">
            <w:pPr>
              <w:spacing w:after="0" w:line="240" w:lineRule="auto"/>
              <w:rPr>
                <w:rFonts w:ascii="Times New Roman" w:hAnsi="Times New Roman" w:cs="Times New Roman"/>
                <w:sz w:val="24"/>
                <w:szCs w:val="24"/>
              </w:rPr>
            </w:pPr>
            <w:r w:rsidRPr="0005159E">
              <w:rPr>
                <w:rFonts w:ascii="Times New Roman" w:hAnsi="Times New Roman" w:cs="Times New Roman"/>
                <w:sz w:val="24"/>
                <w:szCs w:val="24"/>
              </w:rPr>
              <w:t>Завтрак 1</w:t>
            </w:r>
          </w:p>
        </w:tc>
        <w:tc>
          <w:tcPr>
            <w:tcW w:w="6378" w:type="dxa"/>
          </w:tcPr>
          <w:p w:rsidR="00051488" w:rsidRPr="0005159E" w:rsidRDefault="00051488" w:rsidP="00330779">
            <w:pPr>
              <w:spacing w:after="0" w:line="240" w:lineRule="auto"/>
              <w:jc w:val="center"/>
              <w:rPr>
                <w:rFonts w:ascii="Times New Roman" w:hAnsi="Times New Roman" w:cs="Times New Roman"/>
                <w:sz w:val="24"/>
                <w:szCs w:val="24"/>
              </w:rPr>
            </w:pPr>
            <w:r w:rsidRPr="0005159E">
              <w:rPr>
                <w:rFonts w:ascii="Times New Roman" w:hAnsi="Times New Roman" w:cs="Times New Roman"/>
                <w:sz w:val="24"/>
                <w:szCs w:val="24"/>
              </w:rPr>
              <w:t>8.35 - 8.50</w:t>
            </w:r>
          </w:p>
        </w:tc>
      </w:tr>
      <w:tr w:rsidR="00051488" w:rsidRPr="0005159E" w:rsidTr="006230DF">
        <w:tc>
          <w:tcPr>
            <w:tcW w:w="7797" w:type="dxa"/>
          </w:tcPr>
          <w:p w:rsidR="00051488" w:rsidRPr="0005159E" w:rsidRDefault="00051488" w:rsidP="00330779">
            <w:pPr>
              <w:spacing w:after="0" w:line="240" w:lineRule="auto"/>
              <w:rPr>
                <w:rFonts w:ascii="Times New Roman" w:hAnsi="Times New Roman" w:cs="Times New Roman"/>
                <w:sz w:val="24"/>
                <w:szCs w:val="24"/>
              </w:rPr>
            </w:pPr>
            <w:r w:rsidRPr="0005159E">
              <w:rPr>
                <w:rFonts w:ascii="Times New Roman" w:hAnsi="Times New Roman" w:cs="Times New Roman"/>
                <w:sz w:val="24"/>
                <w:szCs w:val="24"/>
              </w:rPr>
              <w:t>Водные процедуры</w:t>
            </w:r>
          </w:p>
        </w:tc>
        <w:tc>
          <w:tcPr>
            <w:tcW w:w="6378" w:type="dxa"/>
          </w:tcPr>
          <w:p w:rsidR="00051488" w:rsidRPr="0005159E" w:rsidRDefault="00051488" w:rsidP="00330779">
            <w:pPr>
              <w:spacing w:after="0" w:line="240" w:lineRule="auto"/>
              <w:jc w:val="center"/>
              <w:rPr>
                <w:rFonts w:ascii="Times New Roman" w:hAnsi="Times New Roman" w:cs="Times New Roman"/>
                <w:sz w:val="24"/>
                <w:szCs w:val="24"/>
              </w:rPr>
            </w:pPr>
            <w:r w:rsidRPr="0005159E">
              <w:rPr>
                <w:rFonts w:ascii="Times New Roman" w:hAnsi="Times New Roman" w:cs="Times New Roman"/>
                <w:sz w:val="24"/>
                <w:szCs w:val="24"/>
              </w:rPr>
              <w:t>8.50 - 9.00</w:t>
            </w:r>
          </w:p>
        </w:tc>
      </w:tr>
      <w:tr w:rsidR="00051488" w:rsidRPr="0005159E" w:rsidTr="006230DF">
        <w:tc>
          <w:tcPr>
            <w:tcW w:w="7797" w:type="dxa"/>
          </w:tcPr>
          <w:p w:rsidR="00051488" w:rsidRPr="0005159E" w:rsidRDefault="00051488" w:rsidP="00330779">
            <w:pPr>
              <w:spacing w:after="0" w:line="240" w:lineRule="auto"/>
              <w:rPr>
                <w:rFonts w:ascii="Times New Roman" w:hAnsi="Times New Roman" w:cs="Times New Roman"/>
                <w:sz w:val="24"/>
                <w:szCs w:val="24"/>
              </w:rPr>
            </w:pPr>
            <w:proofErr w:type="gramStart"/>
            <w:r w:rsidRPr="0005159E">
              <w:rPr>
                <w:rFonts w:ascii="Times New Roman" w:hAnsi="Times New Roman" w:cs="Times New Roman"/>
                <w:sz w:val="24"/>
                <w:szCs w:val="24"/>
              </w:rPr>
              <w:t>Прогулка, образовательная деятельность по областям «Физическое развитие», «Художественно-эстетическое развитие», наблюдения,  труд, воздушные, солнечные процедуры</w:t>
            </w:r>
            <w:proofErr w:type="gramEnd"/>
          </w:p>
        </w:tc>
        <w:tc>
          <w:tcPr>
            <w:tcW w:w="6378" w:type="dxa"/>
          </w:tcPr>
          <w:p w:rsidR="00051488" w:rsidRPr="0005159E" w:rsidRDefault="00051488" w:rsidP="00330779">
            <w:pPr>
              <w:spacing w:after="0" w:line="240" w:lineRule="auto"/>
              <w:jc w:val="center"/>
              <w:rPr>
                <w:rFonts w:ascii="Times New Roman" w:hAnsi="Times New Roman" w:cs="Times New Roman"/>
                <w:sz w:val="24"/>
                <w:szCs w:val="24"/>
              </w:rPr>
            </w:pPr>
          </w:p>
          <w:p w:rsidR="00051488" w:rsidRPr="0005159E" w:rsidRDefault="00051488" w:rsidP="00330779">
            <w:pPr>
              <w:spacing w:after="0" w:line="240" w:lineRule="auto"/>
              <w:jc w:val="center"/>
              <w:rPr>
                <w:rFonts w:ascii="Times New Roman" w:hAnsi="Times New Roman" w:cs="Times New Roman"/>
                <w:sz w:val="24"/>
                <w:szCs w:val="24"/>
              </w:rPr>
            </w:pPr>
            <w:r w:rsidRPr="0005159E">
              <w:rPr>
                <w:rFonts w:ascii="Times New Roman" w:hAnsi="Times New Roman" w:cs="Times New Roman"/>
                <w:sz w:val="24"/>
                <w:szCs w:val="24"/>
              </w:rPr>
              <w:t xml:space="preserve"> 9.00 - 12.00</w:t>
            </w:r>
          </w:p>
        </w:tc>
      </w:tr>
      <w:tr w:rsidR="00051488" w:rsidRPr="0005159E" w:rsidTr="006230DF">
        <w:tc>
          <w:tcPr>
            <w:tcW w:w="7797" w:type="dxa"/>
          </w:tcPr>
          <w:p w:rsidR="00051488" w:rsidRPr="0005159E" w:rsidRDefault="00051488" w:rsidP="00330779">
            <w:pPr>
              <w:spacing w:after="0" w:line="240" w:lineRule="auto"/>
              <w:rPr>
                <w:rFonts w:ascii="Times New Roman" w:hAnsi="Times New Roman" w:cs="Times New Roman"/>
                <w:sz w:val="24"/>
                <w:szCs w:val="24"/>
              </w:rPr>
            </w:pPr>
            <w:r w:rsidRPr="0005159E">
              <w:rPr>
                <w:rFonts w:ascii="Times New Roman" w:hAnsi="Times New Roman" w:cs="Times New Roman"/>
                <w:sz w:val="24"/>
                <w:szCs w:val="24"/>
              </w:rPr>
              <w:t>Завтрак 2</w:t>
            </w:r>
          </w:p>
        </w:tc>
        <w:tc>
          <w:tcPr>
            <w:tcW w:w="6378" w:type="dxa"/>
          </w:tcPr>
          <w:p w:rsidR="00051488" w:rsidRPr="0005159E" w:rsidRDefault="00051488" w:rsidP="00330779">
            <w:pPr>
              <w:spacing w:after="0" w:line="240" w:lineRule="auto"/>
              <w:jc w:val="center"/>
              <w:rPr>
                <w:rFonts w:ascii="Times New Roman" w:hAnsi="Times New Roman" w:cs="Times New Roman"/>
                <w:sz w:val="24"/>
                <w:szCs w:val="24"/>
              </w:rPr>
            </w:pPr>
            <w:r w:rsidRPr="0005159E">
              <w:rPr>
                <w:rFonts w:ascii="Times New Roman" w:hAnsi="Times New Roman" w:cs="Times New Roman"/>
                <w:sz w:val="24"/>
                <w:szCs w:val="24"/>
              </w:rPr>
              <w:t>10.40 - 10.50</w:t>
            </w:r>
          </w:p>
        </w:tc>
      </w:tr>
      <w:tr w:rsidR="00051488" w:rsidRPr="0005159E" w:rsidTr="006230DF">
        <w:tc>
          <w:tcPr>
            <w:tcW w:w="7797" w:type="dxa"/>
          </w:tcPr>
          <w:p w:rsidR="00051488" w:rsidRPr="0005159E" w:rsidRDefault="00051488" w:rsidP="00330779">
            <w:pPr>
              <w:spacing w:after="0" w:line="240" w:lineRule="auto"/>
              <w:rPr>
                <w:rFonts w:ascii="Times New Roman" w:hAnsi="Times New Roman" w:cs="Times New Roman"/>
                <w:sz w:val="24"/>
                <w:szCs w:val="24"/>
              </w:rPr>
            </w:pPr>
            <w:r w:rsidRPr="0005159E">
              <w:rPr>
                <w:rFonts w:ascii="Times New Roman" w:hAnsi="Times New Roman" w:cs="Times New Roman"/>
                <w:sz w:val="24"/>
                <w:szCs w:val="24"/>
              </w:rPr>
              <w:t xml:space="preserve">Возвращение с прогулки. Подготовка к обеду. Обед </w:t>
            </w:r>
          </w:p>
        </w:tc>
        <w:tc>
          <w:tcPr>
            <w:tcW w:w="6378" w:type="dxa"/>
          </w:tcPr>
          <w:p w:rsidR="00051488" w:rsidRPr="0005159E" w:rsidRDefault="00051488" w:rsidP="00330779">
            <w:pPr>
              <w:spacing w:after="0" w:line="240" w:lineRule="auto"/>
              <w:jc w:val="center"/>
              <w:rPr>
                <w:rFonts w:ascii="Times New Roman" w:hAnsi="Times New Roman" w:cs="Times New Roman"/>
                <w:sz w:val="24"/>
                <w:szCs w:val="24"/>
              </w:rPr>
            </w:pPr>
            <w:r w:rsidRPr="0005159E">
              <w:rPr>
                <w:rFonts w:ascii="Times New Roman" w:hAnsi="Times New Roman" w:cs="Times New Roman"/>
                <w:sz w:val="24"/>
                <w:szCs w:val="24"/>
              </w:rPr>
              <w:t>11.40 - 12.20</w:t>
            </w:r>
          </w:p>
        </w:tc>
      </w:tr>
      <w:tr w:rsidR="00051488" w:rsidRPr="0005159E" w:rsidTr="006230DF">
        <w:tc>
          <w:tcPr>
            <w:tcW w:w="7797" w:type="dxa"/>
          </w:tcPr>
          <w:p w:rsidR="00051488" w:rsidRPr="0005159E" w:rsidRDefault="00051488" w:rsidP="00330779">
            <w:pPr>
              <w:spacing w:after="0" w:line="240" w:lineRule="auto"/>
              <w:rPr>
                <w:rFonts w:ascii="Times New Roman" w:hAnsi="Times New Roman" w:cs="Times New Roman"/>
                <w:sz w:val="24"/>
                <w:szCs w:val="24"/>
              </w:rPr>
            </w:pPr>
            <w:r w:rsidRPr="0005159E">
              <w:rPr>
                <w:rFonts w:ascii="Times New Roman" w:hAnsi="Times New Roman" w:cs="Times New Roman"/>
                <w:sz w:val="24"/>
                <w:szCs w:val="24"/>
              </w:rPr>
              <w:t xml:space="preserve">Подготовка ко сну. Дневной сон. </w:t>
            </w:r>
          </w:p>
        </w:tc>
        <w:tc>
          <w:tcPr>
            <w:tcW w:w="6378" w:type="dxa"/>
          </w:tcPr>
          <w:p w:rsidR="00051488" w:rsidRPr="0005159E" w:rsidRDefault="00051488" w:rsidP="00330779">
            <w:pPr>
              <w:spacing w:after="0" w:line="240" w:lineRule="auto"/>
              <w:jc w:val="center"/>
              <w:rPr>
                <w:rFonts w:ascii="Times New Roman" w:hAnsi="Times New Roman" w:cs="Times New Roman"/>
                <w:sz w:val="24"/>
                <w:szCs w:val="24"/>
              </w:rPr>
            </w:pPr>
          </w:p>
          <w:p w:rsidR="00051488" w:rsidRPr="0005159E" w:rsidRDefault="00051488" w:rsidP="00330779">
            <w:pPr>
              <w:spacing w:after="0" w:line="240" w:lineRule="auto"/>
              <w:jc w:val="center"/>
              <w:rPr>
                <w:rFonts w:ascii="Times New Roman" w:hAnsi="Times New Roman" w:cs="Times New Roman"/>
                <w:sz w:val="24"/>
                <w:szCs w:val="24"/>
              </w:rPr>
            </w:pPr>
            <w:r w:rsidRPr="0005159E">
              <w:rPr>
                <w:rFonts w:ascii="Times New Roman" w:hAnsi="Times New Roman" w:cs="Times New Roman"/>
                <w:sz w:val="24"/>
                <w:szCs w:val="24"/>
              </w:rPr>
              <w:t>12.10 - 15.10</w:t>
            </w:r>
          </w:p>
        </w:tc>
      </w:tr>
      <w:tr w:rsidR="00051488" w:rsidRPr="0005159E" w:rsidTr="006230DF">
        <w:tc>
          <w:tcPr>
            <w:tcW w:w="7797" w:type="dxa"/>
          </w:tcPr>
          <w:p w:rsidR="00051488" w:rsidRPr="0005159E" w:rsidRDefault="00051488" w:rsidP="00330779">
            <w:pPr>
              <w:spacing w:after="0" w:line="240" w:lineRule="auto"/>
              <w:rPr>
                <w:rFonts w:ascii="Times New Roman" w:hAnsi="Times New Roman" w:cs="Times New Roman"/>
                <w:sz w:val="24"/>
                <w:szCs w:val="24"/>
              </w:rPr>
            </w:pPr>
            <w:r w:rsidRPr="0005159E">
              <w:rPr>
                <w:rFonts w:ascii="Times New Roman" w:hAnsi="Times New Roman" w:cs="Times New Roman"/>
                <w:sz w:val="24"/>
                <w:szCs w:val="24"/>
              </w:rPr>
              <w:t xml:space="preserve">Подъем, воздушные и водные процедуры,  гимнастика </w:t>
            </w:r>
          </w:p>
          <w:p w:rsidR="00051488" w:rsidRPr="0005159E" w:rsidRDefault="00051488" w:rsidP="00330779">
            <w:pPr>
              <w:spacing w:after="0" w:line="240" w:lineRule="auto"/>
              <w:rPr>
                <w:rFonts w:ascii="Times New Roman" w:hAnsi="Times New Roman" w:cs="Times New Roman"/>
                <w:sz w:val="24"/>
                <w:szCs w:val="24"/>
              </w:rPr>
            </w:pPr>
          </w:p>
        </w:tc>
        <w:tc>
          <w:tcPr>
            <w:tcW w:w="6378" w:type="dxa"/>
          </w:tcPr>
          <w:p w:rsidR="00051488" w:rsidRPr="0005159E" w:rsidRDefault="00051488" w:rsidP="00330779">
            <w:pPr>
              <w:spacing w:after="0" w:line="240" w:lineRule="auto"/>
              <w:jc w:val="center"/>
              <w:rPr>
                <w:rFonts w:ascii="Times New Roman" w:hAnsi="Times New Roman" w:cs="Times New Roman"/>
                <w:sz w:val="24"/>
                <w:szCs w:val="24"/>
              </w:rPr>
            </w:pPr>
            <w:r w:rsidRPr="0005159E">
              <w:rPr>
                <w:rFonts w:ascii="Times New Roman" w:hAnsi="Times New Roman" w:cs="Times New Roman"/>
                <w:sz w:val="24"/>
                <w:szCs w:val="24"/>
              </w:rPr>
              <w:t>15.10 - 15.30</w:t>
            </w:r>
          </w:p>
        </w:tc>
      </w:tr>
      <w:tr w:rsidR="00051488" w:rsidRPr="0005159E" w:rsidTr="006230DF">
        <w:tc>
          <w:tcPr>
            <w:tcW w:w="7797" w:type="dxa"/>
          </w:tcPr>
          <w:p w:rsidR="00051488" w:rsidRPr="0005159E" w:rsidRDefault="00051488" w:rsidP="00330779">
            <w:pPr>
              <w:spacing w:after="0" w:line="240" w:lineRule="auto"/>
              <w:rPr>
                <w:rFonts w:ascii="Times New Roman" w:hAnsi="Times New Roman" w:cs="Times New Roman"/>
                <w:sz w:val="24"/>
                <w:szCs w:val="24"/>
              </w:rPr>
            </w:pPr>
            <w:r w:rsidRPr="0005159E">
              <w:rPr>
                <w:rFonts w:ascii="Times New Roman" w:hAnsi="Times New Roman" w:cs="Times New Roman"/>
                <w:sz w:val="24"/>
                <w:szCs w:val="24"/>
              </w:rPr>
              <w:t>Полдник</w:t>
            </w:r>
          </w:p>
          <w:p w:rsidR="00051488" w:rsidRPr="0005159E" w:rsidRDefault="00051488" w:rsidP="00330779">
            <w:pPr>
              <w:spacing w:after="0" w:line="240" w:lineRule="auto"/>
              <w:rPr>
                <w:rFonts w:ascii="Times New Roman" w:hAnsi="Times New Roman" w:cs="Times New Roman"/>
                <w:sz w:val="24"/>
                <w:szCs w:val="24"/>
              </w:rPr>
            </w:pPr>
          </w:p>
        </w:tc>
        <w:tc>
          <w:tcPr>
            <w:tcW w:w="6378" w:type="dxa"/>
          </w:tcPr>
          <w:p w:rsidR="00051488" w:rsidRPr="0005159E" w:rsidRDefault="00051488" w:rsidP="00330779">
            <w:pPr>
              <w:spacing w:after="0" w:line="240" w:lineRule="auto"/>
              <w:jc w:val="center"/>
              <w:rPr>
                <w:rFonts w:ascii="Times New Roman" w:hAnsi="Times New Roman" w:cs="Times New Roman"/>
                <w:sz w:val="24"/>
                <w:szCs w:val="24"/>
              </w:rPr>
            </w:pPr>
            <w:r w:rsidRPr="0005159E">
              <w:rPr>
                <w:rFonts w:ascii="Times New Roman" w:hAnsi="Times New Roman" w:cs="Times New Roman"/>
                <w:sz w:val="24"/>
                <w:szCs w:val="24"/>
              </w:rPr>
              <w:t>15.30 - 15.40</w:t>
            </w:r>
          </w:p>
        </w:tc>
      </w:tr>
      <w:tr w:rsidR="00051488" w:rsidRPr="0005159E" w:rsidTr="006230DF">
        <w:trPr>
          <w:trHeight w:val="575"/>
        </w:trPr>
        <w:tc>
          <w:tcPr>
            <w:tcW w:w="7797" w:type="dxa"/>
          </w:tcPr>
          <w:p w:rsidR="00051488" w:rsidRPr="0005159E" w:rsidRDefault="00051488" w:rsidP="00330779">
            <w:pPr>
              <w:spacing w:after="0" w:line="240" w:lineRule="auto"/>
              <w:rPr>
                <w:rFonts w:ascii="Times New Roman" w:hAnsi="Times New Roman" w:cs="Times New Roman"/>
                <w:sz w:val="24"/>
                <w:szCs w:val="24"/>
              </w:rPr>
            </w:pPr>
            <w:r w:rsidRPr="0005159E">
              <w:rPr>
                <w:rFonts w:ascii="Times New Roman" w:hAnsi="Times New Roman" w:cs="Times New Roman"/>
                <w:sz w:val="24"/>
                <w:szCs w:val="24"/>
              </w:rPr>
              <w:t>Нерегламентированная совместная образовательная деятельность</w:t>
            </w:r>
            <w:r w:rsidRPr="0005159E">
              <w:rPr>
                <w:rFonts w:ascii="Times New Roman" w:hAnsi="Times New Roman" w:cs="Times New Roman"/>
                <w:color w:val="FF0000"/>
                <w:sz w:val="24"/>
                <w:szCs w:val="24"/>
              </w:rPr>
              <w:t xml:space="preserve">  </w:t>
            </w:r>
            <w:r w:rsidRPr="0005159E">
              <w:rPr>
                <w:rFonts w:ascii="Times New Roman" w:hAnsi="Times New Roman" w:cs="Times New Roman"/>
                <w:sz w:val="24"/>
                <w:szCs w:val="24"/>
              </w:rPr>
              <w:t>на участке, игры, уход  детей домой.</w:t>
            </w:r>
          </w:p>
          <w:p w:rsidR="00051488" w:rsidRPr="0005159E" w:rsidRDefault="00051488" w:rsidP="00330779">
            <w:pPr>
              <w:spacing w:after="0" w:line="240" w:lineRule="auto"/>
              <w:rPr>
                <w:rFonts w:ascii="Times New Roman" w:hAnsi="Times New Roman" w:cs="Times New Roman"/>
                <w:sz w:val="24"/>
                <w:szCs w:val="24"/>
              </w:rPr>
            </w:pPr>
          </w:p>
        </w:tc>
        <w:tc>
          <w:tcPr>
            <w:tcW w:w="6378" w:type="dxa"/>
          </w:tcPr>
          <w:p w:rsidR="00051488" w:rsidRPr="0005159E" w:rsidRDefault="00051488" w:rsidP="00330779">
            <w:pPr>
              <w:spacing w:after="0" w:line="240" w:lineRule="auto"/>
              <w:jc w:val="center"/>
              <w:rPr>
                <w:rFonts w:ascii="Times New Roman" w:hAnsi="Times New Roman" w:cs="Times New Roman"/>
                <w:sz w:val="24"/>
                <w:szCs w:val="24"/>
              </w:rPr>
            </w:pPr>
          </w:p>
          <w:p w:rsidR="00051488" w:rsidRPr="0005159E" w:rsidRDefault="00051488" w:rsidP="00330779">
            <w:pPr>
              <w:spacing w:after="0" w:line="240" w:lineRule="auto"/>
              <w:jc w:val="center"/>
              <w:rPr>
                <w:rFonts w:ascii="Times New Roman" w:hAnsi="Times New Roman" w:cs="Times New Roman"/>
                <w:sz w:val="24"/>
                <w:szCs w:val="24"/>
              </w:rPr>
            </w:pPr>
            <w:r w:rsidRPr="0005159E">
              <w:rPr>
                <w:rFonts w:ascii="Times New Roman" w:hAnsi="Times New Roman" w:cs="Times New Roman"/>
                <w:sz w:val="24"/>
                <w:szCs w:val="24"/>
              </w:rPr>
              <w:t>15.40 - 18.00</w:t>
            </w:r>
          </w:p>
        </w:tc>
      </w:tr>
    </w:tbl>
    <w:p w:rsidR="00651B68" w:rsidRPr="0005159E" w:rsidRDefault="00651B68" w:rsidP="00330779">
      <w:pPr>
        <w:spacing w:after="0" w:line="240" w:lineRule="auto"/>
        <w:rPr>
          <w:rFonts w:ascii="Times New Roman" w:eastAsia="Calibri" w:hAnsi="Times New Roman" w:cs="Times New Roman"/>
          <w:b/>
          <w:sz w:val="28"/>
          <w:szCs w:val="28"/>
        </w:rPr>
      </w:pPr>
    </w:p>
    <w:p w:rsidR="00651B68" w:rsidRPr="0005159E" w:rsidRDefault="00651B68" w:rsidP="00330779">
      <w:pPr>
        <w:spacing w:after="0" w:line="240" w:lineRule="auto"/>
        <w:rPr>
          <w:rFonts w:ascii="Times New Roman" w:eastAsia="Calibri" w:hAnsi="Times New Roman" w:cs="Times New Roman"/>
          <w:b/>
          <w:sz w:val="28"/>
          <w:szCs w:val="28"/>
        </w:rPr>
      </w:pPr>
    </w:p>
    <w:p w:rsidR="00651B68" w:rsidRPr="0005159E" w:rsidRDefault="00651B68" w:rsidP="00330779">
      <w:pPr>
        <w:spacing w:after="0" w:line="240" w:lineRule="auto"/>
        <w:rPr>
          <w:rFonts w:ascii="Times New Roman" w:eastAsia="Calibri" w:hAnsi="Times New Roman" w:cs="Times New Roman"/>
          <w:b/>
          <w:sz w:val="28"/>
          <w:szCs w:val="28"/>
        </w:rPr>
      </w:pPr>
    </w:p>
    <w:p w:rsidR="00D1622D" w:rsidRPr="0005159E" w:rsidRDefault="00D1622D" w:rsidP="00330779">
      <w:pPr>
        <w:spacing w:after="0" w:line="240" w:lineRule="auto"/>
        <w:rPr>
          <w:rFonts w:ascii="Times New Roman" w:eastAsia="Calibri" w:hAnsi="Times New Roman" w:cs="Times New Roman"/>
          <w:b/>
          <w:sz w:val="28"/>
          <w:szCs w:val="28"/>
        </w:rPr>
      </w:pPr>
    </w:p>
    <w:p w:rsidR="00D1622D" w:rsidRPr="0005159E" w:rsidRDefault="00D1622D" w:rsidP="00330779">
      <w:pPr>
        <w:spacing w:after="0" w:line="240" w:lineRule="auto"/>
        <w:rPr>
          <w:rFonts w:ascii="Times New Roman" w:eastAsia="Calibri" w:hAnsi="Times New Roman" w:cs="Times New Roman"/>
          <w:b/>
          <w:sz w:val="28"/>
          <w:szCs w:val="28"/>
        </w:rPr>
      </w:pPr>
    </w:p>
    <w:p w:rsidR="00051488" w:rsidRPr="0005159E" w:rsidRDefault="00460F8F" w:rsidP="00330779">
      <w:pPr>
        <w:spacing w:after="0" w:line="240" w:lineRule="auto"/>
        <w:rPr>
          <w:rFonts w:ascii="Times New Roman" w:eastAsia="Calibri" w:hAnsi="Times New Roman" w:cs="Times New Roman"/>
          <w:b/>
          <w:sz w:val="28"/>
          <w:szCs w:val="28"/>
        </w:rPr>
      </w:pPr>
      <w:r w:rsidRPr="0005159E">
        <w:rPr>
          <w:rFonts w:ascii="Times New Roman" w:eastAsia="Calibri" w:hAnsi="Times New Roman" w:cs="Times New Roman"/>
          <w:b/>
          <w:sz w:val="28"/>
          <w:szCs w:val="28"/>
        </w:rPr>
        <w:lastRenderedPageBreak/>
        <w:t>2.3</w:t>
      </w:r>
      <w:r w:rsidR="00051488" w:rsidRPr="0005159E">
        <w:rPr>
          <w:rFonts w:ascii="Times New Roman" w:eastAsia="Calibri" w:hAnsi="Times New Roman" w:cs="Times New Roman"/>
          <w:b/>
          <w:sz w:val="28"/>
          <w:szCs w:val="28"/>
        </w:rPr>
        <w:t xml:space="preserve">. Объем образовательной нагрузки и методическое оснащение </w:t>
      </w:r>
    </w:p>
    <w:p w:rsidR="00051488" w:rsidRPr="0005159E" w:rsidRDefault="00051488" w:rsidP="00330779">
      <w:pPr>
        <w:spacing w:after="0" w:line="240" w:lineRule="auto"/>
        <w:ind w:firstLine="720"/>
        <w:jc w:val="both"/>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Объём образовательной нагрузки (как непосредственно образовательной деятельности, так и образовательной деятельности, осуществляемой в ходе режимных моментов) является примерным, дозирование нагрузки условным,</w:t>
      </w:r>
    </w:p>
    <w:p w:rsidR="00051488" w:rsidRPr="0005159E" w:rsidRDefault="00051488" w:rsidP="00330779">
      <w:pPr>
        <w:spacing w:after="0" w:line="240" w:lineRule="auto"/>
        <w:ind w:firstLine="720"/>
        <w:jc w:val="both"/>
        <w:rPr>
          <w:rFonts w:ascii="Times New Roman" w:eastAsia="Times New Roman" w:hAnsi="Times New Roman" w:cs="Times New Roman"/>
          <w:sz w:val="28"/>
          <w:szCs w:val="28"/>
          <w:lang w:eastAsia="ru-RU"/>
        </w:rPr>
      </w:pPr>
      <w:proofErr w:type="gramStart"/>
      <w:r w:rsidRPr="0005159E">
        <w:rPr>
          <w:rFonts w:ascii="Times New Roman" w:eastAsia="Times New Roman" w:hAnsi="Times New Roman" w:cs="Times New Roman"/>
          <w:sz w:val="28"/>
          <w:szCs w:val="28"/>
          <w:lang w:eastAsia="ru-RU"/>
        </w:rPr>
        <w:t>обозначающим</w:t>
      </w:r>
      <w:proofErr w:type="gramEnd"/>
      <w:r w:rsidRPr="0005159E">
        <w:rPr>
          <w:rFonts w:ascii="Times New Roman" w:eastAsia="Times New Roman" w:hAnsi="Times New Roman" w:cs="Times New Roman"/>
          <w:sz w:val="28"/>
          <w:szCs w:val="28"/>
          <w:lang w:eastAsia="ru-RU"/>
        </w:rPr>
        <w:t xml:space="preserve"> пропорциональное соотношение продолжительности деятельности педагогов и детей по реализации и освоению содержания дошкольного образования в различных образовательных областях. </w:t>
      </w:r>
    </w:p>
    <w:p w:rsidR="00051488" w:rsidRPr="0005159E" w:rsidRDefault="00051488" w:rsidP="00330779">
      <w:pPr>
        <w:spacing w:after="0" w:line="240" w:lineRule="auto"/>
        <w:ind w:firstLine="720"/>
        <w:jc w:val="both"/>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Ежедневный объём образовательной нагрузки при планировании работы по реализации Программы зависит от типа и вида учреждения, контингента детей, региональной специфики, решения конкретных образовательных задач в пределах максимально допустимого объёма образовательной нагрузки и требований к ней, установленных ФГОС и действующими санитарно-эпидемиологическими правилами и нормативами (СанПиН).</w:t>
      </w:r>
    </w:p>
    <w:p w:rsidR="00051488" w:rsidRPr="0005159E" w:rsidRDefault="00051488" w:rsidP="00330779">
      <w:pPr>
        <w:spacing w:after="0" w:line="240" w:lineRule="auto"/>
        <w:ind w:firstLine="720"/>
        <w:jc w:val="both"/>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 xml:space="preserve">Объём самостоятельной деятельности как свободной деятельности </w:t>
      </w:r>
      <w:proofErr w:type="gramStart"/>
      <w:r w:rsidRPr="0005159E">
        <w:rPr>
          <w:rFonts w:ascii="Times New Roman" w:eastAsia="Times New Roman" w:hAnsi="Times New Roman" w:cs="Times New Roman"/>
          <w:sz w:val="28"/>
          <w:szCs w:val="28"/>
          <w:lang w:eastAsia="ru-RU"/>
        </w:rPr>
        <w:t>воспитанников</w:t>
      </w:r>
      <w:proofErr w:type="gramEnd"/>
      <w:r w:rsidRPr="0005159E">
        <w:rPr>
          <w:rFonts w:ascii="Times New Roman" w:eastAsia="Times New Roman" w:hAnsi="Times New Roman" w:cs="Times New Roman"/>
          <w:sz w:val="28"/>
          <w:szCs w:val="28"/>
          <w:lang w:eastAsia="ru-RU"/>
        </w:rPr>
        <w:t xml:space="preserve"> в условиях созданной педагогами предметно-развивающей образовательной среды по каждой образовательной области не определяется. </w:t>
      </w:r>
    </w:p>
    <w:p w:rsidR="00051488" w:rsidRPr="0005159E" w:rsidRDefault="00051488" w:rsidP="00330779">
      <w:pPr>
        <w:spacing w:after="0" w:line="240" w:lineRule="auto"/>
        <w:ind w:firstLine="720"/>
        <w:jc w:val="both"/>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 xml:space="preserve">Общий объём самостоятельной деятельности детей соответствует требованиям действующих СанПиН (3—4 ч в день для всех возрастных </w:t>
      </w:r>
      <w:proofErr w:type="gramStart"/>
      <w:r w:rsidRPr="0005159E">
        <w:rPr>
          <w:rFonts w:ascii="Times New Roman" w:eastAsia="Times New Roman" w:hAnsi="Times New Roman" w:cs="Times New Roman"/>
          <w:sz w:val="28"/>
          <w:szCs w:val="28"/>
          <w:lang w:eastAsia="ru-RU"/>
        </w:rPr>
        <w:t>групп полного дня</w:t>
      </w:r>
      <w:proofErr w:type="gramEnd"/>
      <w:r w:rsidRPr="0005159E">
        <w:rPr>
          <w:rFonts w:ascii="Times New Roman" w:eastAsia="Times New Roman" w:hAnsi="Times New Roman" w:cs="Times New Roman"/>
          <w:sz w:val="28"/>
          <w:szCs w:val="28"/>
          <w:lang w:eastAsia="ru-RU"/>
        </w:rPr>
        <w:t>).</w:t>
      </w:r>
      <w:r w:rsidRPr="0005159E">
        <w:rPr>
          <w:rFonts w:ascii="Times New Roman" w:eastAsia="Calibri" w:hAnsi="Times New Roman" w:cs="Times New Roman"/>
          <w:b/>
          <w:sz w:val="28"/>
          <w:szCs w:val="28"/>
        </w:rPr>
        <w:t xml:space="preserve"> </w:t>
      </w:r>
    </w:p>
    <w:p w:rsidR="00051488" w:rsidRPr="0005159E" w:rsidRDefault="00051488" w:rsidP="00330779">
      <w:pPr>
        <w:shd w:val="clear" w:color="auto" w:fill="FFFFFF"/>
        <w:suppressAutoHyphens/>
        <w:spacing w:after="0" w:line="240" w:lineRule="auto"/>
        <w:ind w:firstLine="709"/>
        <w:jc w:val="both"/>
        <w:rPr>
          <w:rFonts w:ascii="Times New Roman" w:eastAsia="Times New Roman" w:hAnsi="Times New Roman" w:cs="Times New Roman"/>
          <w:bCs/>
          <w:sz w:val="28"/>
          <w:szCs w:val="28"/>
          <w:lang w:eastAsia="zh-CN"/>
        </w:rPr>
      </w:pPr>
      <w:r w:rsidRPr="0005159E">
        <w:rPr>
          <w:rFonts w:ascii="Times New Roman" w:eastAsia="Times New Roman" w:hAnsi="Times New Roman" w:cs="Times New Roman"/>
          <w:sz w:val="28"/>
          <w:szCs w:val="28"/>
          <w:lang w:eastAsia="zh-CN"/>
        </w:rPr>
        <w:t>Педагог самостоятельно дозирует объем образовательной нагрузки, не превышая при этом максимально допустимую санитарно-эпидемиологическими правилами и нормативами нагрузку.</w:t>
      </w:r>
      <w:r w:rsidRPr="0005159E">
        <w:rPr>
          <w:rFonts w:ascii="Times New Roman" w:eastAsia="Times New Roman" w:hAnsi="Times New Roman" w:cs="Times New Roman"/>
          <w:sz w:val="28"/>
          <w:szCs w:val="28"/>
          <w:lang w:eastAsia="ru-RU"/>
        </w:rPr>
        <w:t xml:space="preserve"> </w:t>
      </w:r>
      <w:r w:rsidRPr="0005159E">
        <w:rPr>
          <w:rFonts w:ascii="Times New Roman" w:eastAsia="Times New Roman" w:hAnsi="Times New Roman" w:cs="Times New Roman"/>
          <w:sz w:val="28"/>
          <w:szCs w:val="28"/>
          <w:lang w:eastAsia="zh-CN"/>
        </w:rPr>
        <w:t>Количество занятий и их продолжительность, время проведения соответствуют требованиям СанПин 2.4.1.3049-13</w:t>
      </w:r>
      <w:r w:rsidRPr="0005159E">
        <w:rPr>
          <w:rFonts w:ascii="Times New Roman" w:eastAsia="Times New Roman" w:hAnsi="Times New Roman" w:cs="Times New Roman"/>
          <w:bCs/>
          <w:sz w:val="28"/>
          <w:szCs w:val="28"/>
          <w:lang w:eastAsia="zh-CN"/>
        </w:rPr>
        <w:t xml:space="preserve"> «Санитарно-эпидемиологические требования к устройству, содержанию и организации режима работы дошкольных образовательных организаций».</w:t>
      </w:r>
    </w:p>
    <w:p w:rsidR="00051488" w:rsidRPr="0005159E" w:rsidRDefault="00051488" w:rsidP="00330779">
      <w:pPr>
        <w:shd w:val="clear" w:color="auto" w:fill="FFFFFF"/>
        <w:suppressAutoHyphens/>
        <w:spacing w:after="0" w:line="240" w:lineRule="auto"/>
        <w:ind w:firstLine="709"/>
        <w:jc w:val="both"/>
        <w:rPr>
          <w:rFonts w:ascii="Times New Roman" w:eastAsia="Times New Roman" w:hAnsi="Times New Roman" w:cs="Times New Roman"/>
          <w:b/>
          <w:sz w:val="28"/>
          <w:szCs w:val="28"/>
          <w:lang w:eastAsia="zh-CN"/>
        </w:rPr>
      </w:pPr>
      <w:r w:rsidRPr="0005159E">
        <w:rPr>
          <w:rFonts w:ascii="Times New Roman" w:eastAsia="Times New Roman" w:hAnsi="Times New Roman" w:cs="Times New Roman"/>
          <w:b/>
          <w:sz w:val="28"/>
          <w:szCs w:val="28"/>
          <w:lang w:eastAsia="zh-CN"/>
        </w:rPr>
        <w:t>Количество  занятий в группах составляет:</w:t>
      </w:r>
      <w:r w:rsidRPr="0005159E">
        <w:rPr>
          <w:rFonts w:ascii="Times New Roman" w:eastAsia="Times New Roman" w:hAnsi="Times New Roman" w:cs="Times New Roman"/>
          <w:sz w:val="28"/>
          <w:szCs w:val="28"/>
          <w:lang w:eastAsia="zh-CN"/>
        </w:rPr>
        <w:t xml:space="preserve"> </w:t>
      </w:r>
    </w:p>
    <w:p w:rsidR="00051488" w:rsidRPr="0005159E" w:rsidRDefault="00051488" w:rsidP="00330779">
      <w:pPr>
        <w:numPr>
          <w:ilvl w:val="0"/>
          <w:numId w:val="4"/>
        </w:numPr>
        <w:shd w:val="clear" w:color="auto" w:fill="FFFFFF"/>
        <w:suppressAutoHyphens/>
        <w:spacing w:after="0" w:line="240" w:lineRule="auto"/>
        <w:jc w:val="both"/>
        <w:rPr>
          <w:rFonts w:ascii="Times New Roman" w:eastAsia="Times New Roman" w:hAnsi="Times New Roman" w:cs="Times New Roman"/>
          <w:sz w:val="28"/>
          <w:szCs w:val="28"/>
          <w:lang w:eastAsia="zh-CN"/>
        </w:rPr>
      </w:pPr>
      <w:r w:rsidRPr="0005159E">
        <w:rPr>
          <w:rFonts w:ascii="Times New Roman" w:eastAsia="Times New Roman" w:hAnsi="Times New Roman" w:cs="Times New Roman"/>
          <w:sz w:val="28"/>
          <w:szCs w:val="28"/>
          <w:lang w:eastAsia="zh-CN"/>
        </w:rPr>
        <w:t>В</w:t>
      </w:r>
      <w:r w:rsidR="00281C97" w:rsidRPr="0005159E">
        <w:rPr>
          <w:rFonts w:ascii="Times New Roman" w:eastAsia="Times New Roman" w:hAnsi="Times New Roman" w:cs="Times New Roman"/>
          <w:sz w:val="28"/>
          <w:szCs w:val="28"/>
          <w:lang w:eastAsia="zh-CN"/>
        </w:rPr>
        <w:t xml:space="preserve">  подгруппе раннего возраста - 6</w:t>
      </w:r>
    </w:p>
    <w:p w:rsidR="00051488" w:rsidRPr="0005159E" w:rsidRDefault="00281C97" w:rsidP="00330779">
      <w:pPr>
        <w:numPr>
          <w:ilvl w:val="0"/>
          <w:numId w:val="4"/>
        </w:numPr>
        <w:shd w:val="clear" w:color="auto" w:fill="FFFFFF"/>
        <w:suppressAutoHyphens/>
        <w:spacing w:after="0" w:line="240" w:lineRule="auto"/>
        <w:jc w:val="both"/>
        <w:rPr>
          <w:rFonts w:ascii="Times New Roman" w:eastAsia="Times New Roman" w:hAnsi="Times New Roman" w:cs="Times New Roman"/>
          <w:sz w:val="28"/>
          <w:szCs w:val="28"/>
          <w:lang w:eastAsia="zh-CN"/>
        </w:rPr>
      </w:pPr>
      <w:r w:rsidRPr="0005159E">
        <w:rPr>
          <w:rFonts w:ascii="Times New Roman" w:eastAsia="Times New Roman" w:hAnsi="Times New Roman" w:cs="Times New Roman"/>
          <w:sz w:val="28"/>
          <w:szCs w:val="28"/>
          <w:lang w:eastAsia="zh-CN"/>
        </w:rPr>
        <w:t>В  младшей подгруппе – 8</w:t>
      </w:r>
    </w:p>
    <w:p w:rsidR="00051488" w:rsidRPr="0005159E" w:rsidRDefault="00051488" w:rsidP="00330779">
      <w:pPr>
        <w:shd w:val="clear" w:color="auto" w:fill="FFFFFF"/>
        <w:suppressAutoHyphens/>
        <w:spacing w:after="0" w:line="240" w:lineRule="auto"/>
        <w:rPr>
          <w:rFonts w:ascii="Times New Roman" w:eastAsia="Times New Roman" w:hAnsi="Times New Roman" w:cs="Times New Roman"/>
          <w:sz w:val="28"/>
          <w:szCs w:val="28"/>
          <w:lang w:eastAsia="zh-CN"/>
        </w:rPr>
      </w:pPr>
      <w:r w:rsidRPr="0005159E">
        <w:rPr>
          <w:rFonts w:ascii="Times New Roman" w:eastAsia="Times New Roman" w:hAnsi="Times New Roman" w:cs="Times New Roman"/>
          <w:b/>
          <w:sz w:val="28"/>
          <w:szCs w:val="28"/>
          <w:lang w:eastAsia="zh-CN"/>
        </w:rPr>
        <w:t>Максимально допустимый объем недельной образовательной нагрузки</w:t>
      </w:r>
      <w:r w:rsidRPr="0005159E">
        <w:rPr>
          <w:rFonts w:ascii="Times New Roman" w:eastAsia="Times New Roman" w:hAnsi="Times New Roman" w:cs="Times New Roman"/>
          <w:sz w:val="28"/>
          <w:szCs w:val="28"/>
          <w:lang w:eastAsia="zh-CN"/>
        </w:rPr>
        <w:t>, включая реализацию       дополнительных образовательных программ</w:t>
      </w:r>
      <w:r w:rsidRPr="0005159E">
        <w:rPr>
          <w:rFonts w:ascii="Times New Roman" w:eastAsia="Times New Roman" w:hAnsi="Times New Roman" w:cs="Times New Roman"/>
          <w:b/>
          <w:sz w:val="28"/>
          <w:szCs w:val="28"/>
          <w:lang w:eastAsia="zh-CN"/>
        </w:rPr>
        <w:t>:</w:t>
      </w:r>
    </w:p>
    <w:p w:rsidR="00051488" w:rsidRPr="0005159E" w:rsidRDefault="00051488" w:rsidP="00330779">
      <w:pPr>
        <w:numPr>
          <w:ilvl w:val="0"/>
          <w:numId w:val="5"/>
        </w:numPr>
        <w:shd w:val="clear" w:color="auto" w:fill="FFFFFF"/>
        <w:suppressAutoHyphens/>
        <w:spacing w:after="0" w:line="240" w:lineRule="auto"/>
        <w:rPr>
          <w:rFonts w:ascii="Times New Roman" w:eastAsia="Times New Roman" w:hAnsi="Times New Roman" w:cs="Times New Roman"/>
          <w:sz w:val="28"/>
          <w:szCs w:val="28"/>
          <w:lang w:eastAsia="zh-CN"/>
        </w:rPr>
      </w:pPr>
      <w:r w:rsidRPr="0005159E">
        <w:rPr>
          <w:rFonts w:ascii="Times New Roman" w:eastAsia="Times New Roman" w:hAnsi="Times New Roman" w:cs="Times New Roman"/>
          <w:sz w:val="28"/>
          <w:szCs w:val="28"/>
          <w:lang w:eastAsia="zh-CN"/>
        </w:rPr>
        <w:t>Для детей раннего возраста – 1час 40 минут часа в неделю, продолжительность 10 минут; в первую половину дня (по 8-10 минут).</w:t>
      </w:r>
    </w:p>
    <w:p w:rsidR="00051488" w:rsidRPr="0005159E" w:rsidRDefault="00051488" w:rsidP="00330779">
      <w:pPr>
        <w:shd w:val="clear" w:color="auto" w:fill="FFFFFF"/>
        <w:suppressAutoHyphens/>
        <w:spacing w:after="0" w:line="240" w:lineRule="auto"/>
        <w:ind w:firstLine="709"/>
        <w:rPr>
          <w:rFonts w:ascii="Times New Roman" w:eastAsia="Times New Roman" w:hAnsi="Times New Roman" w:cs="Times New Roman"/>
          <w:b/>
          <w:sz w:val="28"/>
          <w:szCs w:val="28"/>
          <w:lang w:eastAsia="zh-CN"/>
        </w:rPr>
      </w:pPr>
      <w:r w:rsidRPr="0005159E">
        <w:rPr>
          <w:rFonts w:ascii="Times New Roman" w:eastAsia="Times New Roman" w:hAnsi="Times New Roman" w:cs="Times New Roman"/>
          <w:sz w:val="28"/>
          <w:szCs w:val="28"/>
          <w:lang w:eastAsia="zh-CN"/>
        </w:rPr>
        <w:t>Младшая подгруппа - 2 час 40 мину продолжительность  - 15 минут;</w:t>
      </w:r>
    </w:p>
    <w:p w:rsidR="00051488" w:rsidRPr="0005159E" w:rsidRDefault="00051488" w:rsidP="00330779">
      <w:pPr>
        <w:shd w:val="clear" w:color="auto" w:fill="FFFFFF"/>
        <w:suppressAutoHyphens/>
        <w:spacing w:after="0" w:line="240" w:lineRule="auto"/>
        <w:ind w:firstLine="709"/>
        <w:rPr>
          <w:rFonts w:ascii="Times New Roman" w:eastAsia="Times New Roman" w:hAnsi="Times New Roman" w:cs="Times New Roman"/>
          <w:b/>
          <w:sz w:val="28"/>
          <w:szCs w:val="28"/>
          <w:lang w:eastAsia="zh-CN"/>
        </w:rPr>
      </w:pPr>
      <w:r w:rsidRPr="0005159E">
        <w:rPr>
          <w:rFonts w:ascii="Times New Roman" w:eastAsia="Times New Roman" w:hAnsi="Times New Roman" w:cs="Times New Roman"/>
          <w:b/>
          <w:sz w:val="28"/>
          <w:szCs w:val="28"/>
          <w:lang w:eastAsia="zh-CN"/>
        </w:rPr>
        <w:t>Максимально допустимый объем образовательной нагрузки в первой половине дня:</w:t>
      </w:r>
    </w:p>
    <w:p w:rsidR="00305A25" w:rsidRPr="0005159E" w:rsidRDefault="00051488" w:rsidP="00330779">
      <w:pPr>
        <w:numPr>
          <w:ilvl w:val="0"/>
          <w:numId w:val="6"/>
        </w:numPr>
        <w:shd w:val="clear" w:color="auto" w:fill="FFFFFF"/>
        <w:suppressAutoHyphens/>
        <w:spacing w:after="0" w:line="240" w:lineRule="auto"/>
        <w:rPr>
          <w:rFonts w:ascii="Times New Roman" w:eastAsia="Times New Roman" w:hAnsi="Times New Roman" w:cs="Times New Roman"/>
          <w:b/>
          <w:sz w:val="28"/>
          <w:szCs w:val="28"/>
          <w:lang w:eastAsia="zh-CN"/>
        </w:rPr>
      </w:pPr>
      <w:r w:rsidRPr="0005159E">
        <w:rPr>
          <w:rFonts w:ascii="Times New Roman" w:eastAsia="Times New Roman" w:hAnsi="Times New Roman" w:cs="Times New Roman"/>
          <w:sz w:val="28"/>
          <w:szCs w:val="28"/>
          <w:lang w:eastAsia="zh-CN"/>
        </w:rPr>
        <w:t>в младшей группе - 30 мин</w:t>
      </w:r>
    </w:p>
    <w:p w:rsidR="00F4679A" w:rsidRPr="0005159E" w:rsidRDefault="00460F8F" w:rsidP="00330779">
      <w:pPr>
        <w:shd w:val="clear" w:color="auto" w:fill="FFFFFF"/>
        <w:suppressAutoHyphens/>
        <w:spacing w:after="0" w:line="240" w:lineRule="auto"/>
        <w:jc w:val="center"/>
        <w:rPr>
          <w:rFonts w:ascii="Times New Roman" w:eastAsia="Times New Roman" w:hAnsi="Times New Roman" w:cs="Times New Roman"/>
          <w:b/>
          <w:sz w:val="24"/>
          <w:szCs w:val="28"/>
          <w:lang w:eastAsia="zh-CN"/>
        </w:rPr>
      </w:pPr>
      <w:r w:rsidRPr="0005159E">
        <w:rPr>
          <w:rFonts w:ascii="Times New Roman" w:eastAsia="Times New Roman" w:hAnsi="Times New Roman" w:cs="Times New Roman"/>
          <w:b/>
          <w:sz w:val="24"/>
          <w:szCs w:val="28"/>
          <w:lang w:eastAsia="zh-CN"/>
        </w:rPr>
        <w:lastRenderedPageBreak/>
        <w:t>Учебный план непрерывной образовательной деятельности и</w:t>
      </w:r>
      <w:r w:rsidR="00C42DF8" w:rsidRPr="0005159E">
        <w:rPr>
          <w:rFonts w:ascii="Times New Roman" w:eastAsia="Times New Roman" w:hAnsi="Times New Roman" w:cs="Times New Roman"/>
          <w:b/>
          <w:sz w:val="24"/>
          <w:szCs w:val="28"/>
          <w:lang w:eastAsia="zh-CN"/>
        </w:rPr>
        <w:t xml:space="preserve"> </w:t>
      </w:r>
      <w:r w:rsidRPr="0005159E">
        <w:rPr>
          <w:rFonts w:ascii="Times New Roman" w:eastAsia="Times New Roman" w:hAnsi="Times New Roman" w:cs="Times New Roman"/>
          <w:b/>
          <w:sz w:val="24"/>
          <w:szCs w:val="28"/>
          <w:lang w:eastAsia="zh-CN"/>
        </w:rPr>
        <w:t>совместной деятельности взрослых и детей в  группе общеразвивающей направленности для детей младшего дошкольного возраста</w:t>
      </w:r>
      <w:r w:rsidR="00C42DF8" w:rsidRPr="0005159E">
        <w:rPr>
          <w:rFonts w:ascii="Times New Roman" w:eastAsia="Times New Roman" w:hAnsi="Times New Roman" w:cs="Times New Roman"/>
          <w:b/>
          <w:sz w:val="24"/>
          <w:szCs w:val="28"/>
          <w:lang w:eastAsia="zh-CN"/>
        </w:rPr>
        <w:t xml:space="preserve"> </w:t>
      </w:r>
      <w:r w:rsidRPr="0005159E">
        <w:rPr>
          <w:rFonts w:ascii="Times New Roman" w:eastAsia="Times New Roman" w:hAnsi="Times New Roman" w:cs="Times New Roman"/>
          <w:b/>
          <w:sz w:val="24"/>
          <w:szCs w:val="28"/>
          <w:lang w:eastAsia="zh-CN"/>
        </w:rPr>
        <w:t>по реализации образовательной программы, регламентированных по времени и</w:t>
      </w:r>
      <w:r w:rsidR="00C42DF8" w:rsidRPr="0005159E">
        <w:rPr>
          <w:rFonts w:ascii="Times New Roman" w:eastAsia="Times New Roman" w:hAnsi="Times New Roman" w:cs="Times New Roman"/>
          <w:b/>
          <w:sz w:val="24"/>
          <w:szCs w:val="28"/>
          <w:lang w:eastAsia="zh-CN"/>
        </w:rPr>
        <w:t xml:space="preserve"> </w:t>
      </w:r>
      <w:r w:rsidRPr="0005159E">
        <w:rPr>
          <w:rFonts w:ascii="Times New Roman" w:eastAsia="Times New Roman" w:hAnsi="Times New Roman" w:cs="Times New Roman"/>
          <w:b/>
          <w:sz w:val="24"/>
          <w:szCs w:val="28"/>
          <w:lang w:eastAsia="zh-CN"/>
        </w:rPr>
        <w:t>частоте в течение 10,5 часового режима.</w:t>
      </w:r>
    </w:p>
    <w:p w:rsidR="00D1622D" w:rsidRPr="0005159E" w:rsidRDefault="00D1622D" w:rsidP="00330779">
      <w:pPr>
        <w:spacing w:after="0" w:line="240" w:lineRule="auto"/>
        <w:jc w:val="center"/>
        <w:rPr>
          <w:rFonts w:ascii="Times New Roman" w:eastAsia="Times New Roman" w:hAnsi="Times New Roman" w:cs="Times New Roman"/>
          <w:b/>
          <w:sz w:val="24"/>
          <w:szCs w:val="28"/>
          <w:lang w:eastAsia="zh-CN"/>
        </w:rPr>
      </w:pPr>
      <w:r w:rsidRPr="0005159E">
        <w:rPr>
          <w:rFonts w:ascii="Times New Roman" w:eastAsia="Times New Roman" w:hAnsi="Times New Roman" w:cs="Times New Roman"/>
          <w:b/>
          <w:sz w:val="24"/>
          <w:szCs w:val="28"/>
          <w:lang w:eastAsia="zh-CN"/>
        </w:rPr>
        <w:t xml:space="preserve">ПОДГРУППЕ </w:t>
      </w:r>
      <w:r w:rsidR="00F4679A" w:rsidRPr="0005159E">
        <w:rPr>
          <w:rFonts w:ascii="Times New Roman" w:eastAsia="Times New Roman" w:hAnsi="Times New Roman" w:cs="Times New Roman"/>
          <w:b/>
          <w:sz w:val="24"/>
          <w:szCs w:val="28"/>
          <w:lang w:eastAsia="zh-CN"/>
        </w:rPr>
        <w:t>РАННЕГО ВОЗРАСТА (с 1,5 до 3 лет)</w:t>
      </w:r>
    </w:p>
    <w:tbl>
      <w:tblPr>
        <w:tblW w:w="15559" w:type="dxa"/>
        <w:tblLayout w:type="fixed"/>
        <w:tblLook w:val="0000" w:firstRow="0" w:lastRow="0" w:firstColumn="0" w:lastColumn="0" w:noHBand="0" w:noVBand="0"/>
      </w:tblPr>
      <w:tblGrid>
        <w:gridCol w:w="6204"/>
        <w:gridCol w:w="195"/>
        <w:gridCol w:w="797"/>
        <w:gridCol w:w="1134"/>
        <w:gridCol w:w="790"/>
        <w:gridCol w:w="627"/>
        <w:gridCol w:w="2127"/>
        <w:gridCol w:w="1417"/>
        <w:gridCol w:w="2268"/>
      </w:tblGrid>
      <w:tr w:rsidR="00D1622D" w:rsidRPr="0005159E" w:rsidTr="00305A25">
        <w:trPr>
          <w:trHeight w:hRule="exact" w:val="290"/>
        </w:trPr>
        <w:tc>
          <w:tcPr>
            <w:tcW w:w="6204" w:type="dxa"/>
            <w:vMerge w:val="restart"/>
            <w:tcBorders>
              <w:top w:val="single" w:sz="4" w:space="0" w:color="000000"/>
              <w:left w:val="single" w:sz="4" w:space="0" w:color="auto"/>
              <w:bottom w:val="single" w:sz="4" w:space="0" w:color="000000"/>
            </w:tcBorders>
            <w:vAlign w:val="center"/>
          </w:tcPr>
          <w:p w:rsidR="00D1622D" w:rsidRPr="0005159E" w:rsidRDefault="00D1622D" w:rsidP="00330779">
            <w:pPr>
              <w:spacing w:after="0" w:line="240" w:lineRule="auto"/>
              <w:jc w:val="center"/>
              <w:rPr>
                <w:rFonts w:ascii="Times New Roman" w:hAnsi="Times New Roman" w:cs="Times New Roman"/>
                <w:b/>
                <w:bCs/>
                <w:sz w:val="24"/>
                <w:szCs w:val="24"/>
              </w:rPr>
            </w:pPr>
            <w:r w:rsidRPr="0005159E">
              <w:rPr>
                <w:rFonts w:ascii="Times New Roman" w:hAnsi="Times New Roman" w:cs="Times New Roman"/>
                <w:b/>
                <w:bCs/>
                <w:sz w:val="24"/>
                <w:szCs w:val="24"/>
              </w:rPr>
              <w:t>Формы</w:t>
            </w:r>
          </w:p>
          <w:p w:rsidR="00D1622D" w:rsidRPr="0005159E" w:rsidRDefault="00D1622D" w:rsidP="00330779">
            <w:pPr>
              <w:spacing w:after="0" w:line="240" w:lineRule="auto"/>
              <w:jc w:val="center"/>
              <w:rPr>
                <w:rFonts w:ascii="Times New Roman" w:hAnsi="Times New Roman" w:cs="Times New Roman"/>
                <w:b/>
                <w:bCs/>
                <w:sz w:val="24"/>
                <w:szCs w:val="24"/>
              </w:rPr>
            </w:pPr>
            <w:r w:rsidRPr="0005159E">
              <w:rPr>
                <w:rFonts w:ascii="Times New Roman" w:hAnsi="Times New Roman" w:cs="Times New Roman"/>
                <w:b/>
                <w:bCs/>
                <w:sz w:val="24"/>
                <w:szCs w:val="24"/>
              </w:rPr>
              <w:t>деятельности</w:t>
            </w:r>
          </w:p>
        </w:tc>
        <w:tc>
          <w:tcPr>
            <w:tcW w:w="3543" w:type="dxa"/>
            <w:gridSpan w:val="5"/>
            <w:tcBorders>
              <w:top w:val="single" w:sz="4" w:space="0" w:color="000000"/>
              <w:left w:val="single" w:sz="4" w:space="0" w:color="000000"/>
              <w:bottom w:val="single" w:sz="4" w:space="0" w:color="auto"/>
            </w:tcBorders>
          </w:tcPr>
          <w:p w:rsidR="00D1622D" w:rsidRPr="0005159E" w:rsidRDefault="00D1622D" w:rsidP="00330779">
            <w:pPr>
              <w:snapToGrid w:val="0"/>
              <w:spacing w:after="0" w:line="240" w:lineRule="auto"/>
              <w:jc w:val="center"/>
              <w:rPr>
                <w:rFonts w:ascii="Times New Roman" w:hAnsi="Times New Roman" w:cs="Times New Roman"/>
                <w:b/>
                <w:bCs/>
                <w:sz w:val="24"/>
                <w:szCs w:val="24"/>
              </w:rPr>
            </w:pPr>
            <w:r w:rsidRPr="0005159E">
              <w:rPr>
                <w:rFonts w:ascii="Times New Roman" w:hAnsi="Times New Roman" w:cs="Times New Roman"/>
                <w:b/>
                <w:bCs/>
                <w:sz w:val="24"/>
                <w:szCs w:val="24"/>
              </w:rPr>
              <w:t>Количество</w:t>
            </w:r>
          </w:p>
        </w:tc>
        <w:tc>
          <w:tcPr>
            <w:tcW w:w="5812" w:type="dxa"/>
            <w:gridSpan w:val="3"/>
            <w:tcBorders>
              <w:top w:val="single" w:sz="4" w:space="0" w:color="000000"/>
              <w:left w:val="single" w:sz="4" w:space="0" w:color="000000"/>
              <w:bottom w:val="single" w:sz="4" w:space="0" w:color="auto"/>
              <w:right w:val="single" w:sz="4" w:space="0" w:color="000000"/>
            </w:tcBorders>
          </w:tcPr>
          <w:p w:rsidR="00D1622D" w:rsidRPr="0005159E" w:rsidRDefault="00D1622D" w:rsidP="00330779">
            <w:pPr>
              <w:spacing w:after="0" w:line="240" w:lineRule="auto"/>
              <w:rPr>
                <w:rFonts w:ascii="Times New Roman" w:hAnsi="Times New Roman" w:cs="Times New Roman"/>
                <w:b/>
                <w:bCs/>
                <w:sz w:val="24"/>
                <w:szCs w:val="24"/>
              </w:rPr>
            </w:pPr>
            <w:r w:rsidRPr="0005159E">
              <w:rPr>
                <w:rFonts w:ascii="Times New Roman" w:hAnsi="Times New Roman" w:cs="Times New Roman"/>
                <w:b/>
                <w:bCs/>
                <w:sz w:val="24"/>
                <w:szCs w:val="24"/>
              </w:rPr>
              <w:t xml:space="preserve">          Общая  продолжительность</w:t>
            </w:r>
          </w:p>
        </w:tc>
      </w:tr>
      <w:tr w:rsidR="00305A25" w:rsidRPr="0005159E" w:rsidTr="00305A25">
        <w:trPr>
          <w:trHeight w:hRule="exact" w:val="597"/>
        </w:trPr>
        <w:tc>
          <w:tcPr>
            <w:tcW w:w="6204" w:type="dxa"/>
            <w:vMerge/>
            <w:tcBorders>
              <w:top w:val="single" w:sz="4" w:space="0" w:color="000000"/>
              <w:left w:val="single" w:sz="4" w:space="0" w:color="auto"/>
              <w:bottom w:val="single" w:sz="4" w:space="0" w:color="000000"/>
            </w:tcBorders>
          </w:tcPr>
          <w:p w:rsidR="00D1622D" w:rsidRPr="0005159E" w:rsidRDefault="00D1622D" w:rsidP="00330779">
            <w:pPr>
              <w:spacing w:after="0" w:line="240" w:lineRule="auto"/>
              <w:rPr>
                <w:rFonts w:ascii="Times New Roman" w:hAnsi="Times New Roman" w:cs="Times New Roman"/>
                <w:sz w:val="24"/>
                <w:szCs w:val="24"/>
              </w:rPr>
            </w:pPr>
          </w:p>
        </w:tc>
        <w:tc>
          <w:tcPr>
            <w:tcW w:w="992" w:type="dxa"/>
            <w:gridSpan w:val="2"/>
            <w:tcBorders>
              <w:top w:val="single" w:sz="4" w:space="0" w:color="auto"/>
              <w:left w:val="single" w:sz="4" w:space="0" w:color="000000"/>
              <w:bottom w:val="single" w:sz="4" w:space="0" w:color="000000"/>
            </w:tcBorders>
          </w:tcPr>
          <w:p w:rsidR="00D1622D" w:rsidRPr="0005159E" w:rsidRDefault="00D1622D" w:rsidP="00330779">
            <w:pPr>
              <w:snapToGrid w:val="0"/>
              <w:spacing w:after="0" w:line="240" w:lineRule="auto"/>
              <w:jc w:val="center"/>
              <w:rPr>
                <w:rFonts w:ascii="Times New Roman" w:hAnsi="Times New Roman" w:cs="Times New Roman"/>
                <w:b/>
                <w:bCs/>
                <w:sz w:val="24"/>
                <w:szCs w:val="24"/>
              </w:rPr>
            </w:pPr>
            <w:r w:rsidRPr="0005159E">
              <w:rPr>
                <w:rFonts w:ascii="Times New Roman" w:hAnsi="Times New Roman" w:cs="Times New Roman"/>
                <w:b/>
                <w:bCs/>
                <w:sz w:val="24"/>
                <w:szCs w:val="24"/>
              </w:rPr>
              <w:t>неделя</w:t>
            </w:r>
          </w:p>
        </w:tc>
        <w:tc>
          <w:tcPr>
            <w:tcW w:w="1134" w:type="dxa"/>
            <w:tcBorders>
              <w:top w:val="single" w:sz="4" w:space="0" w:color="000000"/>
              <w:left w:val="single" w:sz="4" w:space="0" w:color="000000"/>
              <w:bottom w:val="single" w:sz="4" w:space="0" w:color="000000"/>
            </w:tcBorders>
          </w:tcPr>
          <w:p w:rsidR="00D1622D" w:rsidRPr="0005159E" w:rsidRDefault="00D1622D" w:rsidP="00330779">
            <w:pPr>
              <w:snapToGrid w:val="0"/>
              <w:spacing w:after="0" w:line="240" w:lineRule="auto"/>
              <w:jc w:val="center"/>
              <w:rPr>
                <w:rFonts w:ascii="Times New Roman" w:hAnsi="Times New Roman" w:cs="Times New Roman"/>
                <w:b/>
                <w:bCs/>
                <w:sz w:val="24"/>
                <w:szCs w:val="24"/>
              </w:rPr>
            </w:pPr>
            <w:r w:rsidRPr="0005159E">
              <w:rPr>
                <w:rFonts w:ascii="Times New Roman" w:hAnsi="Times New Roman" w:cs="Times New Roman"/>
                <w:b/>
                <w:bCs/>
                <w:sz w:val="24"/>
                <w:szCs w:val="24"/>
              </w:rPr>
              <w:t>месяц</w:t>
            </w:r>
          </w:p>
          <w:p w:rsidR="00D1622D" w:rsidRPr="0005159E" w:rsidRDefault="00D1622D" w:rsidP="00330779">
            <w:pPr>
              <w:snapToGrid w:val="0"/>
              <w:spacing w:after="0" w:line="240" w:lineRule="auto"/>
              <w:jc w:val="center"/>
              <w:rPr>
                <w:rFonts w:ascii="Times New Roman" w:hAnsi="Times New Roman" w:cs="Times New Roman"/>
                <w:b/>
                <w:bCs/>
                <w:sz w:val="24"/>
                <w:szCs w:val="24"/>
              </w:rPr>
            </w:pPr>
            <w:r w:rsidRPr="0005159E">
              <w:rPr>
                <w:rFonts w:ascii="Times New Roman" w:hAnsi="Times New Roman" w:cs="Times New Roman"/>
                <w:b/>
                <w:bCs/>
                <w:sz w:val="24"/>
                <w:szCs w:val="24"/>
              </w:rPr>
              <w:t>(4 недели)</w:t>
            </w:r>
          </w:p>
          <w:p w:rsidR="00D1622D" w:rsidRPr="0005159E" w:rsidRDefault="00D1622D" w:rsidP="00330779">
            <w:pPr>
              <w:spacing w:after="0" w:line="240" w:lineRule="auto"/>
              <w:jc w:val="center"/>
              <w:rPr>
                <w:rFonts w:ascii="Times New Roman" w:hAnsi="Times New Roman" w:cs="Times New Roman"/>
                <w:b/>
                <w:bCs/>
                <w:sz w:val="24"/>
                <w:szCs w:val="24"/>
              </w:rPr>
            </w:pPr>
          </w:p>
        </w:tc>
        <w:tc>
          <w:tcPr>
            <w:tcW w:w="1417" w:type="dxa"/>
            <w:gridSpan w:val="2"/>
            <w:tcBorders>
              <w:top w:val="single" w:sz="4" w:space="0" w:color="000000"/>
              <w:left w:val="single" w:sz="4" w:space="0" w:color="000000"/>
              <w:bottom w:val="single" w:sz="4" w:space="0" w:color="000000"/>
            </w:tcBorders>
          </w:tcPr>
          <w:p w:rsidR="00D1622D" w:rsidRPr="0005159E" w:rsidRDefault="00D1622D" w:rsidP="00330779">
            <w:pPr>
              <w:spacing w:after="0" w:line="240" w:lineRule="auto"/>
              <w:jc w:val="center"/>
              <w:rPr>
                <w:rFonts w:ascii="Times New Roman" w:hAnsi="Times New Roman" w:cs="Times New Roman"/>
                <w:b/>
                <w:bCs/>
                <w:sz w:val="24"/>
                <w:szCs w:val="24"/>
              </w:rPr>
            </w:pPr>
            <w:r w:rsidRPr="0005159E">
              <w:rPr>
                <w:rFonts w:ascii="Times New Roman" w:hAnsi="Times New Roman" w:cs="Times New Roman"/>
                <w:b/>
                <w:bCs/>
                <w:sz w:val="24"/>
                <w:szCs w:val="24"/>
              </w:rPr>
              <w:t>Год</w:t>
            </w:r>
          </w:p>
          <w:p w:rsidR="00D1622D" w:rsidRPr="0005159E" w:rsidRDefault="00305A25" w:rsidP="00330779">
            <w:pPr>
              <w:spacing w:after="0" w:line="240" w:lineRule="auto"/>
              <w:jc w:val="both"/>
              <w:rPr>
                <w:rFonts w:ascii="Times New Roman" w:hAnsi="Times New Roman" w:cs="Times New Roman"/>
                <w:b/>
                <w:bCs/>
                <w:sz w:val="24"/>
                <w:szCs w:val="24"/>
              </w:rPr>
            </w:pPr>
            <w:r w:rsidRPr="0005159E">
              <w:rPr>
                <w:rFonts w:ascii="Times New Roman" w:hAnsi="Times New Roman" w:cs="Times New Roman"/>
                <w:b/>
                <w:bCs/>
                <w:sz w:val="24"/>
                <w:szCs w:val="24"/>
              </w:rPr>
              <w:t>(11месяцев</w:t>
            </w:r>
            <w:r w:rsidR="00D1622D" w:rsidRPr="0005159E">
              <w:rPr>
                <w:rFonts w:ascii="Times New Roman" w:hAnsi="Times New Roman" w:cs="Times New Roman"/>
                <w:b/>
                <w:bCs/>
                <w:sz w:val="24"/>
                <w:szCs w:val="24"/>
              </w:rPr>
              <w:t>)</w:t>
            </w:r>
          </w:p>
        </w:tc>
        <w:tc>
          <w:tcPr>
            <w:tcW w:w="2127" w:type="dxa"/>
            <w:tcBorders>
              <w:top w:val="single" w:sz="4" w:space="0" w:color="auto"/>
              <w:left w:val="single" w:sz="4" w:space="0" w:color="000000"/>
              <w:bottom w:val="single" w:sz="4" w:space="0" w:color="000000"/>
            </w:tcBorders>
          </w:tcPr>
          <w:p w:rsidR="00D1622D" w:rsidRPr="0005159E" w:rsidRDefault="00D1622D" w:rsidP="00330779">
            <w:pPr>
              <w:snapToGrid w:val="0"/>
              <w:spacing w:after="0" w:line="240" w:lineRule="auto"/>
              <w:jc w:val="center"/>
              <w:rPr>
                <w:rFonts w:ascii="Times New Roman" w:hAnsi="Times New Roman" w:cs="Times New Roman"/>
                <w:b/>
                <w:bCs/>
                <w:sz w:val="24"/>
                <w:szCs w:val="24"/>
              </w:rPr>
            </w:pPr>
            <w:r w:rsidRPr="0005159E">
              <w:rPr>
                <w:rFonts w:ascii="Times New Roman" w:hAnsi="Times New Roman" w:cs="Times New Roman"/>
                <w:b/>
                <w:bCs/>
                <w:sz w:val="24"/>
                <w:szCs w:val="24"/>
              </w:rPr>
              <w:t>Неделя/</w:t>
            </w:r>
          </w:p>
          <w:p w:rsidR="00D1622D" w:rsidRPr="0005159E" w:rsidRDefault="00D1622D" w:rsidP="00330779">
            <w:pPr>
              <w:snapToGrid w:val="0"/>
              <w:spacing w:after="0" w:line="240" w:lineRule="auto"/>
              <w:jc w:val="center"/>
              <w:rPr>
                <w:rFonts w:ascii="Times New Roman" w:hAnsi="Times New Roman" w:cs="Times New Roman"/>
                <w:b/>
                <w:bCs/>
                <w:sz w:val="24"/>
                <w:szCs w:val="24"/>
              </w:rPr>
            </w:pPr>
            <w:r w:rsidRPr="0005159E">
              <w:rPr>
                <w:rFonts w:ascii="Times New Roman" w:hAnsi="Times New Roman" w:cs="Times New Roman"/>
                <w:b/>
                <w:bCs/>
                <w:sz w:val="24"/>
                <w:szCs w:val="24"/>
              </w:rPr>
              <w:t>минут</w:t>
            </w:r>
          </w:p>
        </w:tc>
        <w:tc>
          <w:tcPr>
            <w:tcW w:w="1417" w:type="dxa"/>
            <w:tcBorders>
              <w:top w:val="single" w:sz="4" w:space="0" w:color="auto"/>
              <w:left w:val="single" w:sz="4" w:space="0" w:color="000000"/>
              <w:bottom w:val="single" w:sz="4" w:space="0" w:color="000000"/>
            </w:tcBorders>
          </w:tcPr>
          <w:p w:rsidR="00D1622D" w:rsidRPr="0005159E" w:rsidRDefault="00D1622D" w:rsidP="00330779">
            <w:pPr>
              <w:snapToGrid w:val="0"/>
              <w:spacing w:after="0" w:line="240" w:lineRule="auto"/>
              <w:jc w:val="center"/>
              <w:rPr>
                <w:rFonts w:ascii="Times New Roman" w:hAnsi="Times New Roman" w:cs="Times New Roman"/>
                <w:b/>
                <w:bCs/>
                <w:sz w:val="24"/>
                <w:szCs w:val="24"/>
              </w:rPr>
            </w:pPr>
            <w:r w:rsidRPr="0005159E">
              <w:rPr>
                <w:rFonts w:ascii="Times New Roman" w:hAnsi="Times New Roman" w:cs="Times New Roman"/>
                <w:b/>
                <w:bCs/>
                <w:sz w:val="24"/>
                <w:szCs w:val="24"/>
              </w:rPr>
              <w:t>Месяц/</w:t>
            </w:r>
          </w:p>
          <w:p w:rsidR="00D1622D" w:rsidRPr="0005159E" w:rsidRDefault="00D1622D" w:rsidP="00330779">
            <w:pPr>
              <w:snapToGrid w:val="0"/>
              <w:spacing w:after="0" w:line="240" w:lineRule="auto"/>
              <w:jc w:val="center"/>
              <w:rPr>
                <w:rFonts w:ascii="Times New Roman" w:hAnsi="Times New Roman" w:cs="Times New Roman"/>
                <w:b/>
                <w:bCs/>
                <w:sz w:val="24"/>
                <w:szCs w:val="24"/>
              </w:rPr>
            </w:pPr>
            <w:r w:rsidRPr="0005159E">
              <w:rPr>
                <w:rFonts w:ascii="Times New Roman" w:hAnsi="Times New Roman" w:cs="Times New Roman"/>
                <w:b/>
                <w:bCs/>
                <w:sz w:val="24"/>
                <w:szCs w:val="24"/>
              </w:rPr>
              <w:t>минут, час</w:t>
            </w:r>
          </w:p>
          <w:p w:rsidR="00D1622D" w:rsidRPr="0005159E" w:rsidRDefault="00D1622D" w:rsidP="00330779">
            <w:pPr>
              <w:snapToGrid w:val="0"/>
              <w:spacing w:after="0" w:line="240" w:lineRule="auto"/>
              <w:jc w:val="center"/>
              <w:rPr>
                <w:rFonts w:ascii="Times New Roman" w:hAnsi="Times New Roman" w:cs="Times New Roman"/>
                <w:b/>
                <w:bCs/>
                <w:sz w:val="24"/>
                <w:szCs w:val="24"/>
              </w:rPr>
            </w:pPr>
          </w:p>
          <w:p w:rsidR="00D1622D" w:rsidRPr="0005159E" w:rsidRDefault="00D1622D" w:rsidP="00330779">
            <w:pPr>
              <w:spacing w:after="0" w:line="240" w:lineRule="auto"/>
              <w:jc w:val="center"/>
              <w:rPr>
                <w:rFonts w:ascii="Times New Roman" w:hAnsi="Times New Roman" w:cs="Times New Roman"/>
                <w:b/>
                <w:bCs/>
                <w:sz w:val="24"/>
                <w:szCs w:val="24"/>
              </w:rPr>
            </w:pPr>
          </w:p>
        </w:tc>
        <w:tc>
          <w:tcPr>
            <w:tcW w:w="2268" w:type="dxa"/>
            <w:tcBorders>
              <w:top w:val="single" w:sz="4" w:space="0" w:color="auto"/>
              <w:left w:val="single" w:sz="4" w:space="0" w:color="000000"/>
              <w:bottom w:val="single" w:sz="4" w:space="0" w:color="000000"/>
              <w:right w:val="single" w:sz="4" w:space="0" w:color="000000"/>
            </w:tcBorders>
          </w:tcPr>
          <w:p w:rsidR="00D1622D" w:rsidRPr="0005159E" w:rsidRDefault="00D1622D" w:rsidP="00330779">
            <w:pPr>
              <w:spacing w:after="0" w:line="240" w:lineRule="auto"/>
              <w:jc w:val="center"/>
              <w:rPr>
                <w:rFonts w:ascii="Times New Roman" w:hAnsi="Times New Roman" w:cs="Times New Roman"/>
                <w:b/>
                <w:bCs/>
                <w:sz w:val="24"/>
                <w:szCs w:val="24"/>
              </w:rPr>
            </w:pPr>
            <w:r w:rsidRPr="0005159E">
              <w:rPr>
                <w:rFonts w:ascii="Times New Roman" w:hAnsi="Times New Roman" w:cs="Times New Roman"/>
                <w:b/>
                <w:bCs/>
                <w:sz w:val="24"/>
                <w:szCs w:val="24"/>
              </w:rPr>
              <w:t>Год / часов</w:t>
            </w:r>
          </w:p>
          <w:p w:rsidR="00D1622D" w:rsidRPr="0005159E" w:rsidRDefault="00D1622D" w:rsidP="00330779">
            <w:pPr>
              <w:spacing w:after="0" w:line="240" w:lineRule="auto"/>
              <w:jc w:val="center"/>
              <w:rPr>
                <w:rFonts w:ascii="Times New Roman" w:hAnsi="Times New Roman" w:cs="Times New Roman"/>
                <w:b/>
                <w:bCs/>
                <w:sz w:val="24"/>
                <w:szCs w:val="24"/>
              </w:rPr>
            </w:pPr>
            <w:r w:rsidRPr="0005159E">
              <w:rPr>
                <w:rFonts w:ascii="Times New Roman" w:hAnsi="Times New Roman" w:cs="Times New Roman"/>
                <w:b/>
                <w:bCs/>
                <w:sz w:val="24"/>
                <w:szCs w:val="24"/>
              </w:rPr>
              <w:t>(11месяцев)</w:t>
            </w:r>
          </w:p>
        </w:tc>
      </w:tr>
      <w:tr w:rsidR="00D1622D" w:rsidRPr="0005159E" w:rsidTr="00305A25">
        <w:trPr>
          <w:trHeight w:hRule="exact" w:val="320"/>
        </w:trPr>
        <w:tc>
          <w:tcPr>
            <w:tcW w:w="9120" w:type="dxa"/>
            <w:gridSpan w:val="5"/>
            <w:tcBorders>
              <w:top w:val="single" w:sz="4" w:space="0" w:color="000000"/>
              <w:left w:val="single" w:sz="4" w:space="0" w:color="auto"/>
              <w:bottom w:val="single" w:sz="4" w:space="0" w:color="000000"/>
            </w:tcBorders>
            <w:shd w:val="clear" w:color="auto" w:fill="E5DFEC" w:themeFill="accent4" w:themeFillTint="33"/>
          </w:tcPr>
          <w:p w:rsidR="00D1622D" w:rsidRPr="0005159E" w:rsidRDefault="00D1622D" w:rsidP="00330779">
            <w:pPr>
              <w:spacing w:after="0" w:line="240" w:lineRule="auto"/>
              <w:rPr>
                <w:rFonts w:ascii="Times New Roman" w:hAnsi="Times New Roman" w:cs="Times New Roman"/>
                <w:sz w:val="24"/>
                <w:szCs w:val="24"/>
              </w:rPr>
            </w:pPr>
            <w:r w:rsidRPr="0005159E">
              <w:rPr>
                <w:rFonts w:ascii="Times New Roman" w:hAnsi="Times New Roman" w:cs="Times New Roman"/>
                <w:b/>
                <w:bCs/>
                <w:sz w:val="24"/>
                <w:szCs w:val="24"/>
              </w:rPr>
              <w:t>Образовательная область «Познавательное развитие»</w:t>
            </w:r>
          </w:p>
        </w:tc>
        <w:tc>
          <w:tcPr>
            <w:tcW w:w="6439" w:type="dxa"/>
            <w:gridSpan w:val="4"/>
            <w:tcBorders>
              <w:top w:val="single" w:sz="4" w:space="0" w:color="000000"/>
              <w:bottom w:val="single" w:sz="4" w:space="0" w:color="000000"/>
              <w:right w:val="single" w:sz="4" w:space="0" w:color="000000"/>
            </w:tcBorders>
            <w:shd w:val="clear" w:color="auto" w:fill="E5DFEC" w:themeFill="accent4" w:themeFillTint="33"/>
          </w:tcPr>
          <w:p w:rsidR="00D1622D" w:rsidRPr="0005159E" w:rsidRDefault="00D1622D" w:rsidP="00330779">
            <w:pPr>
              <w:spacing w:after="0" w:line="240" w:lineRule="auto"/>
              <w:rPr>
                <w:rFonts w:ascii="Times New Roman" w:hAnsi="Times New Roman" w:cs="Times New Roman"/>
                <w:sz w:val="24"/>
                <w:szCs w:val="24"/>
              </w:rPr>
            </w:pPr>
          </w:p>
        </w:tc>
      </w:tr>
      <w:tr w:rsidR="00305A25" w:rsidRPr="0005159E" w:rsidTr="00305A25">
        <w:trPr>
          <w:trHeight w:hRule="exact" w:val="366"/>
        </w:trPr>
        <w:tc>
          <w:tcPr>
            <w:tcW w:w="6204" w:type="dxa"/>
            <w:tcBorders>
              <w:top w:val="single" w:sz="4" w:space="0" w:color="000000"/>
              <w:left w:val="single" w:sz="4" w:space="0" w:color="auto"/>
              <w:bottom w:val="single" w:sz="4" w:space="0" w:color="000000"/>
            </w:tcBorders>
          </w:tcPr>
          <w:p w:rsidR="00D1622D" w:rsidRPr="0005159E" w:rsidRDefault="00D1622D" w:rsidP="00330779">
            <w:pPr>
              <w:snapToGrid w:val="0"/>
              <w:spacing w:after="0" w:line="240" w:lineRule="auto"/>
              <w:rPr>
                <w:rFonts w:ascii="Times New Roman" w:hAnsi="Times New Roman" w:cs="Times New Roman"/>
                <w:bCs/>
                <w:sz w:val="24"/>
                <w:szCs w:val="24"/>
              </w:rPr>
            </w:pPr>
            <w:r w:rsidRPr="0005159E">
              <w:rPr>
                <w:rFonts w:ascii="Times New Roman" w:hAnsi="Times New Roman" w:cs="Times New Roman"/>
                <w:bCs/>
                <w:sz w:val="24"/>
                <w:szCs w:val="24"/>
              </w:rPr>
              <w:t>НОД ФЭМП</w:t>
            </w:r>
          </w:p>
        </w:tc>
        <w:tc>
          <w:tcPr>
            <w:tcW w:w="992" w:type="dxa"/>
            <w:gridSpan w:val="2"/>
            <w:tcBorders>
              <w:top w:val="single" w:sz="4" w:space="0" w:color="000000"/>
              <w:left w:val="single" w:sz="4" w:space="0" w:color="000000"/>
              <w:bottom w:val="single" w:sz="4" w:space="0" w:color="000000"/>
            </w:tcBorders>
          </w:tcPr>
          <w:p w:rsidR="00D1622D" w:rsidRPr="0005159E" w:rsidRDefault="00D1622D" w:rsidP="00330779">
            <w:pPr>
              <w:spacing w:after="0" w:line="240" w:lineRule="auto"/>
              <w:jc w:val="center"/>
              <w:rPr>
                <w:rFonts w:ascii="Times New Roman" w:hAnsi="Times New Roman" w:cs="Times New Roman"/>
                <w:bCs/>
                <w:sz w:val="24"/>
                <w:szCs w:val="24"/>
              </w:rPr>
            </w:pPr>
            <w:r w:rsidRPr="0005159E">
              <w:rPr>
                <w:rFonts w:ascii="Times New Roman" w:hAnsi="Times New Roman" w:cs="Times New Roman"/>
                <w:bCs/>
                <w:sz w:val="24"/>
                <w:szCs w:val="24"/>
              </w:rPr>
              <w:t>1</w:t>
            </w:r>
          </w:p>
        </w:tc>
        <w:tc>
          <w:tcPr>
            <w:tcW w:w="1134" w:type="dxa"/>
            <w:tcBorders>
              <w:top w:val="single" w:sz="4" w:space="0" w:color="000000"/>
              <w:left w:val="single" w:sz="4" w:space="0" w:color="000000"/>
              <w:bottom w:val="single" w:sz="4" w:space="0" w:color="000000"/>
            </w:tcBorders>
          </w:tcPr>
          <w:p w:rsidR="00D1622D" w:rsidRPr="0005159E" w:rsidRDefault="00D1622D" w:rsidP="00330779">
            <w:pPr>
              <w:spacing w:after="0" w:line="240" w:lineRule="auto"/>
              <w:jc w:val="center"/>
              <w:rPr>
                <w:rFonts w:ascii="Times New Roman" w:hAnsi="Times New Roman" w:cs="Times New Roman"/>
                <w:bCs/>
                <w:sz w:val="24"/>
                <w:szCs w:val="24"/>
              </w:rPr>
            </w:pPr>
            <w:r w:rsidRPr="0005159E">
              <w:rPr>
                <w:rFonts w:ascii="Times New Roman" w:hAnsi="Times New Roman" w:cs="Times New Roman"/>
                <w:bCs/>
                <w:sz w:val="24"/>
                <w:szCs w:val="24"/>
              </w:rPr>
              <w:t>4</w:t>
            </w:r>
          </w:p>
        </w:tc>
        <w:tc>
          <w:tcPr>
            <w:tcW w:w="1417" w:type="dxa"/>
            <w:gridSpan w:val="2"/>
            <w:tcBorders>
              <w:top w:val="single" w:sz="4" w:space="0" w:color="000000"/>
              <w:left w:val="single" w:sz="4" w:space="0" w:color="000000"/>
              <w:bottom w:val="single" w:sz="4" w:space="0" w:color="000000"/>
            </w:tcBorders>
          </w:tcPr>
          <w:p w:rsidR="00D1622D" w:rsidRPr="0005159E" w:rsidRDefault="00D1622D" w:rsidP="00330779">
            <w:pPr>
              <w:spacing w:after="0" w:line="240" w:lineRule="auto"/>
              <w:jc w:val="center"/>
              <w:rPr>
                <w:rFonts w:ascii="Times New Roman" w:hAnsi="Times New Roman" w:cs="Times New Roman"/>
                <w:bCs/>
                <w:sz w:val="24"/>
                <w:szCs w:val="24"/>
              </w:rPr>
            </w:pPr>
            <w:r w:rsidRPr="0005159E">
              <w:rPr>
                <w:rFonts w:ascii="Times New Roman" w:hAnsi="Times New Roman" w:cs="Times New Roman"/>
                <w:bCs/>
                <w:sz w:val="24"/>
                <w:szCs w:val="24"/>
              </w:rPr>
              <w:t>37</w:t>
            </w:r>
          </w:p>
        </w:tc>
        <w:tc>
          <w:tcPr>
            <w:tcW w:w="2127" w:type="dxa"/>
            <w:tcBorders>
              <w:top w:val="single" w:sz="4" w:space="0" w:color="000000"/>
              <w:left w:val="single" w:sz="4" w:space="0" w:color="000000"/>
              <w:bottom w:val="single" w:sz="4" w:space="0" w:color="000000"/>
            </w:tcBorders>
          </w:tcPr>
          <w:p w:rsidR="00D1622D" w:rsidRPr="0005159E" w:rsidRDefault="00D1622D" w:rsidP="00330779">
            <w:pPr>
              <w:spacing w:after="0" w:line="240" w:lineRule="auto"/>
              <w:jc w:val="center"/>
              <w:rPr>
                <w:rFonts w:ascii="Times New Roman" w:hAnsi="Times New Roman" w:cs="Times New Roman"/>
                <w:bCs/>
                <w:sz w:val="24"/>
                <w:szCs w:val="24"/>
              </w:rPr>
            </w:pPr>
            <w:r w:rsidRPr="0005159E">
              <w:rPr>
                <w:rFonts w:ascii="Times New Roman" w:hAnsi="Times New Roman" w:cs="Times New Roman"/>
                <w:bCs/>
                <w:sz w:val="24"/>
                <w:szCs w:val="24"/>
              </w:rPr>
              <w:t>10 мин</w:t>
            </w:r>
          </w:p>
          <w:p w:rsidR="00D1622D" w:rsidRPr="0005159E" w:rsidRDefault="00D1622D" w:rsidP="00330779">
            <w:pPr>
              <w:spacing w:after="0" w:line="240" w:lineRule="auto"/>
              <w:jc w:val="center"/>
              <w:rPr>
                <w:rFonts w:ascii="Times New Roman" w:hAnsi="Times New Roman" w:cs="Times New Roman"/>
                <w:bCs/>
                <w:sz w:val="24"/>
                <w:szCs w:val="24"/>
              </w:rPr>
            </w:pPr>
          </w:p>
        </w:tc>
        <w:tc>
          <w:tcPr>
            <w:tcW w:w="1417" w:type="dxa"/>
            <w:tcBorders>
              <w:top w:val="single" w:sz="4" w:space="0" w:color="000000"/>
              <w:left w:val="single" w:sz="4" w:space="0" w:color="000000"/>
              <w:bottom w:val="single" w:sz="4" w:space="0" w:color="000000"/>
            </w:tcBorders>
          </w:tcPr>
          <w:p w:rsidR="00D1622D" w:rsidRPr="0005159E" w:rsidRDefault="00D1622D" w:rsidP="00330779">
            <w:pPr>
              <w:spacing w:after="0" w:line="240" w:lineRule="auto"/>
              <w:jc w:val="center"/>
              <w:rPr>
                <w:rFonts w:ascii="Times New Roman" w:hAnsi="Times New Roman" w:cs="Times New Roman"/>
                <w:sz w:val="24"/>
                <w:szCs w:val="24"/>
              </w:rPr>
            </w:pPr>
            <w:r w:rsidRPr="0005159E">
              <w:rPr>
                <w:rFonts w:ascii="Times New Roman" w:hAnsi="Times New Roman" w:cs="Times New Roman"/>
                <w:sz w:val="24"/>
                <w:szCs w:val="24"/>
              </w:rPr>
              <w:t>50мин.</w:t>
            </w:r>
          </w:p>
        </w:tc>
        <w:tc>
          <w:tcPr>
            <w:tcW w:w="2268" w:type="dxa"/>
            <w:tcBorders>
              <w:top w:val="single" w:sz="4" w:space="0" w:color="000000"/>
              <w:left w:val="single" w:sz="4" w:space="0" w:color="000000"/>
              <w:bottom w:val="single" w:sz="4" w:space="0" w:color="000000"/>
              <w:right w:val="single" w:sz="4" w:space="0" w:color="000000"/>
            </w:tcBorders>
          </w:tcPr>
          <w:p w:rsidR="00D1622D" w:rsidRPr="0005159E" w:rsidRDefault="00D1622D" w:rsidP="00330779">
            <w:pPr>
              <w:snapToGrid w:val="0"/>
              <w:spacing w:after="0" w:line="240" w:lineRule="auto"/>
              <w:rPr>
                <w:rFonts w:ascii="Times New Roman" w:hAnsi="Times New Roman" w:cs="Times New Roman"/>
                <w:sz w:val="24"/>
                <w:szCs w:val="24"/>
              </w:rPr>
            </w:pPr>
            <w:r w:rsidRPr="0005159E">
              <w:rPr>
                <w:rFonts w:ascii="Times New Roman" w:hAnsi="Times New Roman" w:cs="Times New Roman"/>
                <w:sz w:val="24"/>
                <w:szCs w:val="24"/>
              </w:rPr>
              <w:t>6ч. 10мин.</w:t>
            </w:r>
          </w:p>
        </w:tc>
      </w:tr>
      <w:tr w:rsidR="00305A25" w:rsidRPr="0005159E" w:rsidTr="00305A25">
        <w:trPr>
          <w:trHeight w:val="270"/>
        </w:trPr>
        <w:tc>
          <w:tcPr>
            <w:tcW w:w="6204" w:type="dxa"/>
            <w:tcBorders>
              <w:top w:val="single" w:sz="4" w:space="0" w:color="000000"/>
              <w:left w:val="single" w:sz="4" w:space="0" w:color="auto"/>
              <w:bottom w:val="single" w:sz="4" w:space="0" w:color="000000"/>
            </w:tcBorders>
          </w:tcPr>
          <w:p w:rsidR="00D1622D" w:rsidRPr="0005159E" w:rsidRDefault="00D1622D" w:rsidP="00330779">
            <w:pPr>
              <w:spacing w:after="0" w:line="240" w:lineRule="auto"/>
              <w:rPr>
                <w:rFonts w:ascii="Times New Roman" w:hAnsi="Times New Roman" w:cs="Times New Roman"/>
                <w:bCs/>
                <w:sz w:val="24"/>
                <w:szCs w:val="24"/>
              </w:rPr>
            </w:pPr>
            <w:r w:rsidRPr="0005159E">
              <w:rPr>
                <w:rFonts w:ascii="Times New Roman" w:hAnsi="Times New Roman" w:cs="Times New Roman"/>
                <w:bCs/>
                <w:sz w:val="24"/>
                <w:szCs w:val="24"/>
              </w:rPr>
              <w:t xml:space="preserve">НОД </w:t>
            </w:r>
            <w:r w:rsidRPr="0005159E">
              <w:rPr>
                <w:rFonts w:ascii="Times New Roman" w:hAnsi="Times New Roman" w:cs="Times New Roman"/>
                <w:sz w:val="24"/>
                <w:szCs w:val="24"/>
              </w:rPr>
              <w:t xml:space="preserve"> озн. с предмет</w:t>
            </w:r>
            <w:proofErr w:type="gramStart"/>
            <w:r w:rsidRPr="0005159E">
              <w:rPr>
                <w:rFonts w:ascii="Times New Roman" w:hAnsi="Times New Roman" w:cs="Times New Roman"/>
                <w:sz w:val="24"/>
                <w:szCs w:val="24"/>
              </w:rPr>
              <w:t>.</w:t>
            </w:r>
            <w:proofErr w:type="gramEnd"/>
            <w:r w:rsidRPr="0005159E">
              <w:rPr>
                <w:rFonts w:ascii="Times New Roman" w:hAnsi="Times New Roman" w:cs="Times New Roman"/>
                <w:sz w:val="24"/>
                <w:szCs w:val="24"/>
              </w:rPr>
              <w:t xml:space="preserve"> </w:t>
            </w:r>
            <w:proofErr w:type="gramStart"/>
            <w:r w:rsidRPr="0005159E">
              <w:rPr>
                <w:rFonts w:ascii="Times New Roman" w:hAnsi="Times New Roman" w:cs="Times New Roman"/>
                <w:sz w:val="24"/>
                <w:szCs w:val="24"/>
              </w:rPr>
              <w:t>и</w:t>
            </w:r>
            <w:proofErr w:type="gramEnd"/>
            <w:r w:rsidRPr="0005159E">
              <w:rPr>
                <w:rFonts w:ascii="Times New Roman" w:hAnsi="Times New Roman" w:cs="Times New Roman"/>
                <w:sz w:val="24"/>
                <w:szCs w:val="24"/>
              </w:rPr>
              <w:t xml:space="preserve"> соц. окр./ озн. с мир. природы  </w:t>
            </w:r>
          </w:p>
        </w:tc>
        <w:tc>
          <w:tcPr>
            <w:tcW w:w="992" w:type="dxa"/>
            <w:gridSpan w:val="2"/>
            <w:tcBorders>
              <w:top w:val="single" w:sz="4" w:space="0" w:color="000000"/>
              <w:left w:val="single" w:sz="4" w:space="0" w:color="000000"/>
              <w:bottom w:val="single" w:sz="4" w:space="0" w:color="000000"/>
            </w:tcBorders>
          </w:tcPr>
          <w:p w:rsidR="00D1622D" w:rsidRPr="0005159E" w:rsidRDefault="00D1622D" w:rsidP="00330779">
            <w:pPr>
              <w:spacing w:after="0" w:line="240" w:lineRule="auto"/>
              <w:jc w:val="center"/>
              <w:rPr>
                <w:rFonts w:ascii="Times New Roman" w:hAnsi="Times New Roman" w:cs="Times New Roman"/>
                <w:bCs/>
                <w:sz w:val="24"/>
                <w:szCs w:val="24"/>
              </w:rPr>
            </w:pPr>
            <w:r w:rsidRPr="0005159E">
              <w:rPr>
                <w:rFonts w:ascii="Times New Roman" w:hAnsi="Times New Roman" w:cs="Times New Roman"/>
                <w:bCs/>
                <w:sz w:val="24"/>
                <w:szCs w:val="24"/>
              </w:rPr>
              <w:t>1</w:t>
            </w:r>
          </w:p>
        </w:tc>
        <w:tc>
          <w:tcPr>
            <w:tcW w:w="1134" w:type="dxa"/>
            <w:tcBorders>
              <w:top w:val="single" w:sz="4" w:space="0" w:color="000000"/>
              <w:left w:val="single" w:sz="4" w:space="0" w:color="000000"/>
              <w:bottom w:val="single" w:sz="4" w:space="0" w:color="000000"/>
            </w:tcBorders>
          </w:tcPr>
          <w:p w:rsidR="00D1622D" w:rsidRPr="0005159E" w:rsidRDefault="00D1622D" w:rsidP="00330779">
            <w:pPr>
              <w:spacing w:after="0" w:line="240" w:lineRule="auto"/>
              <w:jc w:val="center"/>
              <w:rPr>
                <w:rFonts w:ascii="Times New Roman" w:hAnsi="Times New Roman" w:cs="Times New Roman"/>
                <w:bCs/>
                <w:sz w:val="24"/>
                <w:szCs w:val="24"/>
              </w:rPr>
            </w:pPr>
            <w:r w:rsidRPr="0005159E">
              <w:rPr>
                <w:rFonts w:ascii="Times New Roman" w:hAnsi="Times New Roman" w:cs="Times New Roman"/>
                <w:bCs/>
                <w:sz w:val="24"/>
                <w:szCs w:val="24"/>
              </w:rPr>
              <w:t>4</w:t>
            </w:r>
          </w:p>
        </w:tc>
        <w:tc>
          <w:tcPr>
            <w:tcW w:w="1417" w:type="dxa"/>
            <w:gridSpan w:val="2"/>
            <w:tcBorders>
              <w:top w:val="single" w:sz="4" w:space="0" w:color="000000"/>
              <w:left w:val="single" w:sz="4" w:space="0" w:color="000000"/>
              <w:bottom w:val="single" w:sz="4" w:space="0" w:color="000000"/>
            </w:tcBorders>
          </w:tcPr>
          <w:p w:rsidR="00D1622D" w:rsidRPr="0005159E" w:rsidRDefault="00D1622D" w:rsidP="00330779">
            <w:pPr>
              <w:spacing w:after="0" w:line="240" w:lineRule="auto"/>
              <w:jc w:val="center"/>
              <w:rPr>
                <w:rFonts w:ascii="Times New Roman" w:hAnsi="Times New Roman" w:cs="Times New Roman"/>
                <w:bCs/>
                <w:sz w:val="24"/>
                <w:szCs w:val="24"/>
              </w:rPr>
            </w:pPr>
            <w:r w:rsidRPr="0005159E">
              <w:rPr>
                <w:rFonts w:ascii="Times New Roman" w:hAnsi="Times New Roman" w:cs="Times New Roman"/>
                <w:bCs/>
                <w:sz w:val="24"/>
                <w:szCs w:val="24"/>
              </w:rPr>
              <w:t>37</w:t>
            </w:r>
          </w:p>
        </w:tc>
        <w:tc>
          <w:tcPr>
            <w:tcW w:w="2127" w:type="dxa"/>
            <w:tcBorders>
              <w:top w:val="single" w:sz="4" w:space="0" w:color="000000"/>
              <w:left w:val="single" w:sz="4" w:space="0" w:color="000000"/>
              <w:bottom w:val="single" w:sz="4" w:space="0" w:color="000000"/>
            </w:tcBorders>
          </w:tcPr>
          <w:p w:rsidR="00D1622D" w:rsidRPr="0005159E" w:rsidRDefault="00D1622D" w:rsidP="00330779">
            <w:pPr>
              <w:spacing w:after="0" w:line="240" w:lineRule="auto"/>
              <w:jc w:val="center"/>
              <w:rPr>
                <w:rFonts w:ascii="Times New Roman" w:hAnsi="Times New Roman" w:cs="Times New Roman"/>
                <w:bCs/>
                <w:sz w:val="24"/>
                <w:szCs w:val="24"/>
              </w:rPr>
            </w:pPr>
            <w:r w:rsidRPr="0005159E">
              <w:rPr>
                <w:rFonts w:ascii="Times New Roman" w:hAnsi="Times New Roman" w:cs="Times New Roman"/>
                <w:bCs/>
                <w:sz w:val="24"/>
                <w:szCs w:val="24"/>
              </w:rPr>
              <w:t>10 мин</w:t>
            </w:r>
          </w:p>
        </w:tc>
        <w:tc>
          <w:tcPr>
            <w:tcW w:w="1417" w:type="dxa"/>
            <w:tcBorders>
              <w:top w:val="single" w:sz="4" w:space="0" w:color="000000"/>
              <w:left w:val="single" w:sz="4" w:space="0" w:color="000000"/>
              <w:bottom w:val="single" w:sz="4" w:space="0" w:color="000000"/>
            </w:tcBorders>
          </w:tcPr>
          <w:p w:rsidR="00D1622D" w:rsidRPr="0005159E" w:rsidRDefault="00D1622D" w:rsidP="00330779">
            <w:pPr>
              <w:spacing w:after="0" w:line="240" w:lineRule="auto"/>
              <w:jc w:val="center"/>
              <w:rPr>
                <w:rFonts w:ascii="Times New Roman" w:hAnsi="Times New Roman" w:cs="Times New Roman"/>
                <w:sz w:val="24"/>
                <w:szCs w:val="24"/>
              </w:rPr>
            </w:pPr>
            <w:r w:rsidRPr="0005159E">
              <w:rPr>
                <w:rFonts w:ascii="Times New Roman" w:hAnsi="Times New Roman" w:cs="Times New Roman"/>
                <w:sz w:val="24"/>
                <w:szCs w:val="24"/>
              </w:rPr>
              <w:t>50мин.</w:t>
            </w:r>
          </w:p>
        </w:tc>
        <w:tc>
          <w:tcPr>
            <w:tcW w:w="2268" w:type="dxa"/>
            <w:tcBorders>
              <w:top w:val="single" w:sz="4" w:space="0" w:color="000000"/>
              <w:left w:val="single" w:sz="4" w:space="0" w:color="000000"/>
              <w:bottom w:val="single" w:sz="4" w:space="0" w:color="000000"/>
              <w:right w:val="single" w:sz="4" w:space="0" w:color="000000"/>
            </w:tcBorders>
          </w:tcPr>
          <w:p w:rsidR="00D1622D" w:rsidRPr="0005159E" w:rsidRDefault="00D1622D" w:rsidP="00330779">
            <w:pPr>
              <w:snapToGrid w:val="0"/>
              <w:spacing w:after="0" w:line="240" w:lineRule="auto"/>
              <w:jc w:val="both"/>
              <w:rPr>
                <w:rFonts w:ascii="Times New Roman" w:hAnsi="Times New Roman" w:cs="Times New Roman"/>
                <w:sz w:val="24"/>
                <w:szCs w:val="24"/>
              </w:rPr>
            </w:pPr>
            <w:r w:rsidRPr="0005159E">
              <w:rPr>
                <w:rFonts w:ascii="Times New Roman" w:hAnsi="Times New Roman" w:cs="Times New Roman"/>
                <w:sz w:val="24"/>
                <w:szCs w:val="24"/>
              </w:rPr>
              <w:t>6ч.10мин.</w:t>
            </w:r>
          </w:p>
        </w:tc>
      </w:tr>
      <w:tr w:rsidR="00D1622D" w:rsidRPr="0005159E" w:rsidTr="00305A25">
        <w:tc>
          <w:tcPr>
            <w:tcW w:w="6399" w:type="dxa"/>
            <w:gridSpan w:val="2"/>
            <w:tcBorders>
              <w:top w:val="single" w:sz="4" w:space="0" w:color="000000"/>
              <w:left w:val="single" w:sz="4" w:space="0" w:color="auto"/>
              <w:bottom w:val="single" w:sz="4" w:space="0" w:color="000000"/>
            </w:tcBorders>
            <w:shd w:val="clear" w:color="auto" w:fill="E5DFEC" w:themeFill="accent4" w:themeFillTint="33"/>
          </w:tcPr>
          <w:p w:rsidR="00D1622D" w:rsidRPr="0005159E" w:rsidRDefault="00D1622D" w:rsidP="00330779">
            <w:pPr>
              <w:snapToGrid w:val="0"/>
              <w:spacing w:after="0" w:line="240" w:lineRule="auto"/>
              <w:rPr>
                <w:rFonts w:ascii="Times New Roman" w:hAnsi="Times New Roman" w:cs="Times New Roman"/>
                <w:bCs/>
                <w:sz w:val="24"/>
                <w:szCs w:val="24"/>
              </w:rPr>
            </w:pPr>
            <w:r w:rsidRPr="0005159E">
              <w:rPr>
                <w:rFonts w:ascii="Times New Roman" w:hAnsi="Times New Roman" w:cs="Times New Roman"/>
                <w:b/>
                <w:bCs/>
                <w:sz w:val="24"/>
                <w:szCs w:val="24"/>
              </w:rPr>
              <w:t>Образовательная область «Речевое развитие»</w:t>
            </w:r>
          </w:p>
        </w:tc>
        <w:tc>
          <w:tcPr>
            <w:tcW w:w="9160" w:type="dxa"/>
            <w:gridSpan w:val="7"/>
            <w:tcBorders>
              <w:top w:val="single" w:sz="4" w:space="0" w:color="000000"/>
              <w:bottom w:val="single" w:sz="4" w:space="0" w:color="000000"/>
              <w:right w:val="single" w:sz="4" w:space="0" w:color="000000"/>
            </w:tcBorders>
            <w:shd w:val="clear" w:color="auto" w:fill="E5DFEC" w:themeFill="accent4" w:themeFillTint="33"/>
          </w:tcPr>
          <w:p w:rsidR="00D1622D" w:rsidRPr="0005159E" w:rsidRDefault="00D1622D" w:rsidP="00330779">
            <w:pPr>
              <w:snapToGrid w:val="0"/>
              <w:spacing w:after="0" w:line="240" w:lineRule="auto"/>
              <w:ind w:firstLine="3374"/>
              <w:jc w:val="center"/>
              <w:rPr>
                <w:rFonts w:ascii="Times New Roman" w:hAnsi="Times New Roman" w:cs="Times New Roman"/>
                <w:sz w:val="24"/>
                <w:szCs w:val="24"/>
              </w:rPr>
            </w:pPr>
          </w:p>
        </w:tc>
      </w:tr>
      <w:tr w:rsidR="00305A25" w:rsidRPr="0005159E" w:rsidTr="00305A25">
        <w:trPr>
          <w:trHeight w:val="324"/>
        </w:trPr>
        <w:tc>
          <w:tcPr>
            <w:tcW w:w="6204" w:type="dxa"/>
            <w:tcBorders>
              <w:top w:val="single" w:sz="4" w:space="0" w:color="000000"/>
              <w:left w:val="single" w:sz="4" w:space="0" w:color="auto"/>
              <w:bottom w:val="single" w:sz="4" w:space="0" w:color="auto"/>
            </w:tcBorders>
          </w:tcPr>
          <w:p w:rsidR="00D1622D" w:rsidRPr="0005159E" w:rsidRDefault="00D1622D" w:rsidP="00330779">
            <w:pPr>
              <w:snapToGrid w:val="0"/>
              <w:spacing w:after="0" w:line="240" w:lineRule="auto"/>
              <w:rPr>
                <w:rFonts w:ascii="Times New Roman" w:hAnsi="Times New Roman" w:cs="Times New Roman"/>
                <w:bCs/>
                <w:sz w:val="24"/>
                <w:szCs w:val="24"/>
              </w:rPr>
            </w:pPr>
            <w:r w:rsidRPr="0005159E">
              <w:rPr>
                <w:rFonts w:ascii="Times New Roman" w:hAnsi="Times New Roman" w:cs="Times New Roman"/>
                <w:bCs/>
                <w:sz w:val="24"/>
                <w:szCs w:val="24"/>
              </w:rPr>
              <w:t>НОД Развитие речи</w:t>
            </w:r>
          </w:p>
        </w:tc>
        <w:tc>
          <w:tcPr>
            <w:tcW w:w="992" w:type="dxa"/>
            <w:gridSpan w:val="2"/>
            <w:tcBorders>
              <w:top w:val="single" w:sz="4" w:space="0" w:color="000000"/>
              <w:left w:val="single" w:sz="4" w:space="0" w:color="000000"/>
              <w:bottom w:val="single" w:sz="4" w:space="0" w:color="000000"/>
            </w:tcBorders>
          </w:tcPr>
          <w:p w:rsidR="00D1622D" w:rsidRPr="0005159E" w:rsidRDefault="00D1622D" w:rsidP="00330779">
            <w:pPr>
              <w:spacing w:after="0" w:line="240" w:lineRule="auto"/>
              <w:jc w:val="center"/>
              <w:rPr>
                <w:rFonts w:ascii="Times New Roman" w:hAnsi="Times New Roman" w:cs="Times New Roman"/>
                <w:bCs/>
                <w:sz w:val="24"/>
                <w:szCs w:val="24"/>
              </w:rPr>
            </w:pPr>
            <w:r w:rsidRPr="0005159E">
              <w:rPr>
                <w:rFonts w:ascii="Times New Roman" w:hAnsi="Times New Roman" w:cs="Times New Roman"/>
                <w:bCs/>
                <w:sz w:val="24"/>
                <w:szCs w:val="24"/>
              </w:rPr>
              <w:t>2</w:t>
            </w:r>
          </w:p>
        </w:tc>
        <w:tc>
          <w:tcPr>
            <w:tcW w:w="1134" w:type="dxa"/>
            <w:tcBorders>
              <w:top w:val="single" w:sz="4" w:space="0" w:color="000000"/>
              <w:left w:val="single" w:sz="4" w:space="0" w:color="000000"/>
              <w:bottom w:val="single" w:sz="4" w:space="0" w:color="000000"/>
            </w:tcBorders>
          </w:tcPr>
          <w:p w:rsidR="00D1622D" w:rsidRPr="0005159E" w:rsidRDefault="00D1622D" w:rsidP="00330779">
            <w:pPr>
              <w:spacing w:after="0" w:line="240" w:lineRule="auto"/>
              <w:jc w:val="center"/>
              <w:rPr>
                <w:rFonts w:ascii="Times New Roman" w:hAnsi="Times New Roman" w:cs="Times New Roman"/>
                <w:bCs/>
                <w:sz w:val="24"/>
                <w:szCs w:val="24"/>
              </w:rPr>
            </w:pPr>
            <w:r w:rsidRPr="0005159E">
              <w:rPr>
                <w:rFonts w:ascii="Times New Roman" w:hAnsi="Times New Roman" w:cs="Times New Roman"/>
                <w:bCs/>
                <w:sz w:val="24"/>
                <w:szCs w:val="24"/>
              </w:rPr>
              <w:t>8</w:t>
            </w:r>
          </w:p>
        </w:tc>
        <w:tc>
          <w:tcPr>
            <w:tcW w:w="1417" w:type="dxa"/>
            <w:gridSpan w:val="2"/>
            <w:tcBorders>
              <w:top w:val="single" w:sz="4" w:space="0" w:color="000000"/>
              <w:left w:val="single" w:sz="4" w:space="0" w:color="000000"/>
              <w:bottom w:val="single" w:sz="4" w:space="0" w:color="000000"/>
            </w:tcBorders>
          </w:tcPr>
          <w:p w:rsidR="00D1622D" w:rsidRPr="0005159E" w:rsidRDefault="00D1622D" w:rsidP="00330779">
            <w:pPr>
              <w:spacing w:after="0" w:line="240" w:lineRule="auto"/>
              <w:jc w:val="center"/>
              <w:rPr>
                <w:rFonts w:ascii="Times New Roman" w:hAnsi="Times New Roman" w:cs="Times New Roman"/>
                <w:bCs/>
                <w:sz w:val="24"/>
                <w:szCs w:val="24"/>
              </w:rPr>
            </w:pPr>
            <w:r w:rsidRPr="0005159E">
              <w:rPr>
                <w:rFonts w:ascii="Times New Roman" w:hAnsi="Times New Roman" w:cs="Times New Roman"/>
                <w:bCs/>
                <w:sz w:val="24"/>
                <w:szCs w:val="24"/>
              </w:rPr>
              <w:t>72</w:t>
            </w:r>
          </w:p>
        </w:tc>
        <w:tc>
          <w:tcPr>
            <w:tcW w:w="2127" w:type="dxa"/>
            <w:tcBorders>
              <w:top w:val="single" w:sz="4" w:space="0" w:color="000000"/>
              <w:left w:val="single" w:sz="4" w:space="0" w:color="000000"/>
              <w:bottom w:val="single" w:sz="4" w:space="0" w:color="auto"/>
            </w:tcBorders>
          </w:tcPr>
          <w:p w:rsidR="00D1622D" w:rsidRPr="0005159E" w:rsidRDefault="00D1622D" w:rsidP="00330779">
            <w:pPr>
              <w:spacing w:after="0" w:line="240" w:lineRule="auto"/>
              <w:jc w:val="center"/>
              <w:rPr>
                <w:rFonts w:ascii="Times New Roman" w:hAnsi="Times New Roman" w:cs="Times New Roman"/>
                <w:bCs/>
                <w:sz w:val="24"/>
                <w:szCs w:val="24"/>
              </w:rPr>
            </w:pPr>
            <w:r w:rsidRPr="0005159E">
              <w:rPr>
                <w:rFonts w:ascii="Times New Roman" w:hAnsi="Times New Roman" w:cs="Times New Roman"/>
                <w:bCs/>
                <w:sz w:val="24"/>
                <w:szCs w:val="24"/>
              </w:rPr>
              <w:t>10 мин</w:t>
            </w:r>
          </w:p>
        </w:tc>
        <w:tc>
          <w:tcPr>
            <w:tcW w:w="1417" w:type="dxa"/>
            <w:tcBorders>
              <w:top w:val="single" w:sz="4" w:space="0" w:color="000000"/>
              <w:left w:val="single" w:sz="4" w:space="0" w:color="000000"/>
              <w:bottom w:val="single" w:sz="4" w:space="0" w:color="000000"/>
            </w:tcBorders>
          </w:tcPr>
          <w:p w:rsidR="00D1622D" w:rsidRPr="0005159E" w:rsidRDefault="00D1622D" w:rsidP="00330779">
            <w:pPr>
              <w:spacing w:after="0" w:line="240" w:lineRule="auto"/>
              <w:jc w:val="center"/>
              <w:rPr>
                <w:rFonts w:ascii="Times New Roman" w:hAnsi="Times New Roman" w:cs="Times New Roman"/>
                <w:sz w:val="24"/>
                <w:szCs w:val="24"/>
              </w:rPr>
            </w:pPr>
            <w:r w:rsidRPr="0005159E">
              <w:rPr>
                <w:rFonts w:ascii="Times New Roman" w:hAnsi="Times New Roman" w:cs="Times New Roman"/>
                <w:sz w:val="24"/>
                <w:szCs w:val="24"/>
              </w:rPr>
              <w:t>1ч.40 мин</w:t>
            </w:r>
          </w:p>
        </w:tc>
        <w:tc>
          <w:tcPr>
            <w:tcW w:w="2268" w:type="dxa"/>
            <w:tcBorders>
              <w:top w:val="single" w:sz="4" w:space="0" w:color="000000"/>
              <w:left w:val="single" w:sz="4" w:space="0" w:color="000000"/>
              <w:bottom w:val="single" w:sz="4" w:space="0" w:color="000000"/>
              <w:right w:val="single" w:sz="4" w:space="0" w:color="000000"/>
            </w:tcBorders>
          </w:tcPr>
          <w:p w:rsidR="00D1622D" w:rsidRPr="0005159E" w:rsidRDefault="00D1622D" w:rsidP="00330779">
            <w:pPr>
              <w:snapToGrid w:val="0"/>
              <w:spacing w:after="0" w:line="240" w:lineRule="auto"/>
              <w:jc w:val="center"/>
              <w:rPr>
                <w:rFonts w:ascii="Times New Roman" w:hAnsi="Times New Roman" w:cs="Times New Roman"/>
                <w:sz w:val="24"/>
                <w:szCs w:val="24"/>
              </w:rPr>
            </w:pPr>
            <w:r w:rsidRPr="0005159E">
              <w:rPr>
                <w:rFonts w:ascii="Times New Roman" w:hAnsi="Times New Roman" w:cs="Times New Roman"/>
                <w:sz w:val="24"/>
                <w:szCs w:val="24"/>
              </w:rPr>
              <w:t>12ч.10м.</w:t>
            </w:r>
          </w:p>
        </w:tc>
      </w:tr>
      <w:tr w:rsidR="00D1622D" w:rsidRPr="0005159E" w:rsidTr="00305A25">
        <w:tc>
          <w:tcPr>
            <w:tcW w:w="8330" w:type="dxa"/>
            <w:gridSpan w:val="4"/>
            <w:tcBorders>
              <w:top w:val="single" w:sz="4" w:space="0" w:color="000000"/>
              <w:left w:val="single" w:sz="4" w:space="0" w:color="auto"/>
              <w:bottom w:val="single" w:sz="4" w:space="0" w:color="auto"/>
            </w:tcBorders>
            <w:shd w:val="clear" w:color="auto" w:fill="FDE9D9" w:themeFill="accent6" w:themeFillTint="33"/>
          </w:tcPr>
          <w:p w:rsidR="00D1622D" w:rsidRPr="0005159E" w:rsidRDefault="00D1622D" w:rsidP="00330779">
            <w:pPr>
              <w:snapToGrid w:val="0"/>
              <w:spacing w:after="0" w:line="240" w:lineRule="auto"/>
              <w:jc w:val="both"/>
              <w:rPr>
                <w:rFonts w:ascii="Times New Roman" w:hAnsi="Times New Roman" w:cs="Times New Roman"/>
                <w:b/>
                <w:bCs/>
                <w:sz w:val="24"/>
                <w:szCs w:val="24"/>
              </w:rPr>
            </w:pPr>
            <w:r w:rsidRPr="0005159E">
              <w:rPr>
                <w:rFonts w:ascii="Times New Roman" w:hAnsi="Times New Roman" w:cs="Times New Roman"/>
                <w:b/>
                <w:bCs/>
                <w:sz w:val="24"/>
                <w:szCs w:val="24"/>
              </w:rPr>
              <w:t>Совместная деятельность взрослого и детей</w:t>
            </w:r>
          </w:p>
        </w:tc>
        <w:tc>
          <w:tcPr>
            <w:tcW w:w="7229" w:type="dxa"/>
            <w:gridSpan w:val="5"/>
            <w:tcBorders>
              <w:top w:val="single" w:sz="4" w:space="0" w:color="000000"/>
              <w:bottom w:val="single" w:sz="4" w:space="0" w:color="000000"/>
              <w:right w:val="single" w:sz="4" w:space="0" w:color="000000"/>
            </w:tcBorders>
            <w:shd w:val="clear" w:color="auto" w:fill="FDE9D9" w:themeFill="accent6" w:themeFillTint="33"/>
          </w:tcPr>
          <w:p w:rsidR="00D1622D" w:rsidRPr="0005159E" w:rsidRDefault="00D1622D" w:rsidP="00330779">
            <w:pPr>
              <w:snapToGrid w:val="0"/>
              <w:spacing w:after="0" w:line="240" w:lineRule="auto"/>
              <w:jc w:val="both"/>
              <w:rPr>
                <w:rFonts w:ascii="Times New Roman" w:hAnsi="Times New Roman" w:cs="Times New Roman"/>
                <w:sz w:val="24"/>
                <w:szCs w:val="24"/>
              </w:rPr>
            </w:pPr>
          </w:p>
        </w:tc>
      </w:tr>
      <w:tr w:rsidR="00305A25" w:rsidRPr="0005159E" w:rsidTr="00305A25">
        <w:tc>
          <w:tcPr>
            <w:tcW w:w="6204" w:type="dxa"/>
            <w:tcBorders>
              <w:top w:val="single" w:sz="4" w:space="0" w:color="000000"/>
              <w:left w:val="single" w:sz="4" w:space="0" w:color="auto"/>
              <w:bottom w:val="single" w:sz="4" w:space="0" w:color="auto"/>
            </w:tcBorders>
          </w:tcPr>
          <w:p w:rsidR="00D1622D" w:rsidRPr="0005159E" w:rsidRDefault="00D1622D" w:rsidP="00330779">
            <w:pPr>
              <w:snapToGrid w:val="0"/>
              <w:spacing w:after="0" w:line="240" w:lineRule="auto"/>
              <w:rPr>
                <w:rFonts w:ascii="Times New Roman" w:hAnsi="Times New Roman" w:cs="Times New Roman"/>
                <w:bCs/>
                <w:sz w:val="24"/>
                <w:szCs w:val="24"/>
              </w:rPr>
            </w:pPr>
            <w:r w:rsidRPr="0005159E">
              <w:rPr>
                <w:rFonts w:ascii="Times New Roman" w:hAnsi="Times New Roman" w:cs="Times New Roman"/>
                <w:bCs/>
                <w:sz w:val="24"/>
                <w:szCs w:val="24"/>
              </w:rPr>
              <w:t>Совместная деятельность взрослого и детей по комму-</w:t>
            </w:r>
          </w:p>
          <w:p w:rsidR="00D1622D" w:rsidRPr="0005159E" w:rsidRDefault="00D1622D" w:rsidP="00330779">
            <w:pPr>
              <w:snapToGrid w:val="0"/>
              <w:spacing w:after="0" w:line="240" w:lineRule="auto"/>
              <w:rPr>
                <w:rFonts w:ascii="Times New Roman" w:hAnsi="Times New Roman" w:cs="Times New Roman"/>
                <w:bCs/>
                <w:sz w:val="24"/>
                <w:szCs w:val="24"/>
              </w:rPr>
            </w:pPr>
            <w:r w:rsidRPr="0005159E">
              <w:rPr>
                <w:rFonts w:ascii="Times New Roman" w:hAnsi="Times New Roman" w:cs="Times New Roman"/>
                <w:bCs/>
                <w:sz w:val="24"/>
                <w:szCs w:val="24"/>
              </w:rPr>
              <w:t>никации, речевому развитию</w:t>
            </w:r>
          </w:p>
        </w:tc>
        <w:tc>
          <w:tcPr>
            <w:tcW w:w="992" w:type="dxa"/>
            <w:gridSpan w:val="2"/>
            <w:tcBorders>
              <w:top w:val="single" w:sz="4" w:space="0" w:color="000000"/>
              <w:left w:val="single" w:sz="4" w:space="0" w:color="000000"/>
              <w:bottom w:val="single" w:sz="4" w:space="0" w:color="000000"/>
            </w:tcBorders>
          </w:tcPr>
          <w:p w:rsidR="00D1622D" w:rsidRPr="0005159E" w:rsidRDefault="00D1622D" w:rsidP="00330779">
            <w:pPr>
              <w:snapToGrid w:val="0"/>
              <w:spacing w:after="0" w:line="240" w:lineRule="auto"/>
              <w:jc w:val="center"/>
              <w:rPr>
                <w:rFonts w:ascii="Times New Roman" w:hAnsi="Times New Roman" w:cs="Times New Roman"/>
                <w:bCs/>
                <w:sz w:val="24"/>
                <w:szCs w:val="24"/>
              </w:rPr>
            </w:pPr>
            <w:r w:rsidRPr="0005159E">
              <w:rPr>
                <w:rFonts w:ascii="Times New Roman" w:hAnsi="Times New Roman" w:cs="Times New Roman"/>
                <w:bCs/>
                <w:sz w:val="24"/>
                <w:szCs w:val="24"/>
              </w:rPr>
              <w:t>5</w:t>
            </w:r>
          </w:p>
        </w:tc>
        <w:tc>
          <w:tcPr>
            <w:tcW w:w="1134" w:type="dxa"/>
            <w:tcBorders>
              <w:top w:val="single" w:sz="4" w:space="0" w:color="000000"/>
              <w:left w:val="single" w:sz="4" w:space="0" w:color="000000"/>
              <w:bottom w:val="single" w:sz="4" w:space="0" w:color="000000"/>
            </w:tcBorders>
          </w:tcPr>
          <w:p w:rsidR="00D1622D" w:rsidRPr="0005159E" w:rsidRDefault="00D1622D" w:rsidP="00330779">
            <w:pPr>
              <w:snapToGrid w:val="0"/>
              <w:spacing w:after="0" w:line="240" w:lineRule="auto"/>
              <w:jc w:val="center"/>
              <w:rPr>
                <w:rFonts w:ascii="Times New Roman" w:hAnsi="Times New Roman" w:cs="Times New Roman"/>
                <w:bCs/>
                <w:sz w:val="24"/>
                <w:szCs w:val="24"/>
              </w:rPr>
            </w:pPr>
            <w:r w:rsidRPr="0005159E">
              <w:rPr>
                <w:rFonts w:ascii="Times New Roman" w:hAnsi="Times New Roman" w:cs="Times New Roman"/>
                <w:bCs/>
                <w:sz w:val="24"/>
                <w:szCs w:val="24"/>
              </w:rPr>
              <w:t>20</w:t>
            </w:r>
          </w:p>
        </w:tc>
        <w:tc>
          <w:tcPr>
            <w:tcW w:w="1417" w:type="dxa"/>
            <w:gridSpan w:val="2"/>
            <w:tcBorders>
              <w:top w:val="single" w:sz="4" w:space="0" w:color="000000"/>
              <w:left w:val="single" w:sz="4" w:space="0" w:color="000000"/>
              <w:bottom w:val="single" w:sz="4" w:space="0" w:color="000000"/>
            </w:tcBorders>
          </w:tcPr>
          <w:p w:rsidR="00D1622D" w:rsidRPr="0005159E" w:rsidRDefault="00D1622D" w:rsidP="00330779">
            <w:pPr>
              <w:spacing w:after="0" w:line="240" w:lineRule="auto"/>
              <w:jc w:val="center"/>
              <w:rPr>
                <w:rFonts w:ascii="Times New Roman" w:hAnsi="Times New Roman" w:cs="Times New Roman"/>
                <w:bCs/>
                <w:sz w:val="24"/>
                <w:szCs w:val="24"/>
              </w:rPr>
            </w:pPr>
            <w:r w:rsidRPr="0005159E">
              <w:rPr>
                <w:rFonts w:ascii="Times New Roman" w:hAnsi="Times New Roman" w:cs="Times New Roman"/>
                <w:bCs/>
                <w:sz w:val="24"/>
                <w:szCs w:val="24"/>
              </w:rPr>
              <w:t>220</w:t>
            </w:r>
          </w:p>
        </w:tc>
        <w:tc>
          <w:tcPr>
            <w:tcW w:w="2127" w:type="dxa"/>
            <w:tcBorders>
              <w:top w:val="single" w:sz="4" w:space="0" w:color="auto"/>
              <w:left w:val="single" w:sz="4" w:space="0" w:color="000000"/>
              <w:bottom w:val="single" w:sz="4" w:space="0" w:color="000000"/>
            </w:tcBorders>
          </w:tcPr>
          <w:p w:rsidR="00D1622D" w:rsidRPr="0005159E" w:rsidRDefault="00D1622D" w:rsidP="00330779">
            <w:pPr>
              <w:spacing w:after="0" w:line="240" w:lineRule="auto"/>
              <w:jc w:val="center"/>
              <w:rPr>
                <w:rFonts w:ascii="Times New Roman" w:hAnsi="Times New Roman" w:cs="Times New Roman"/>
                <w:bCs/>
                <w:sz w:val="24"/>
                <w:szCs w:val="24"/>
              </w:rPr>
            </w:pPr>
            <w:r w:rsidRPr="0005159E">
              <w:rPr>
                <w:rFonts w:ascii="Times New Roman" w:hAnsi="Times New Roman" w:cs="Times New Roman"/>
                <w:bCs/>
                <w:sz w:val="24"/>
                <w:szCs w:val="24"/>
              </w:rPr>
              <w:t>не более 10 минут</w:t>
            </w:r>
          </w:p>
        </w:tc>
        <w:tc>
          <w:tcPr>
            <w:tcW w:w="1417" w:type="dxa"/>
            <w:tcBorders>
              <w:top w:val="single" w:sz="4" w:space="0" w:color="000000"/>
              <w:left w:val="single" w:sz="4" w:space="0" w:color="000000"/>
              <w:bottom w:val="single" w:sz="4" w:space="0" w:color="000000"/>
            </w:tcBorders>
          </w:tcPr>
          <w:p w:rsidR="00D1622D" w:rsidRPr="0005159E" w:rsidRDefault="00D1622D" w:rsidP="00330779">
            <w:pPr>
              <w:spacing w:after="0" w:line="240" w:lineRule="auto"/>
              <w:jc w:val="center"/>
              <w:rPr>
                <w:rFonts w:ascii="Times New Roman" w:hAnsi="Times New Roman" w:cs="Times New Roman"/>
                <w:sz w:val="24"/>
                <w:szCs w:val="24"/>
              </w:rPr>
            </w:pPr>
            <w:r w:rsidRPr="0005159E">
              <w:rPr>
                <w:rFonts w:ascii="Times New Roman" w:hAnsi="Times New Roman" w:cs="Times New Roman"/>
                <w:sz w:val="24"/>
                <w:szCs w:val="24"/>
              </w:rPr>
              <w:t>2</w:t>
            </w:r>
            <w:r w:rsidR="00305A25" w:rsidRPr="0005159E">
              <w:rPr>
                <w:rFonts w:ascii="Times New Roman" w:hAnsi="Times New Roman" w:cs="Times New Roman"/>
                <w:sz w:val="24"/>
                <w:szCs w:val="24"/>
              </w:rPr>
              <w:t xml:space="preserve"> час.</w:t>
            </w:r>
            <w:r w:rsidRPr="0005159E">
              <w:rPr>
                <w:rFonts w:ascii="Times New Roman" w:hAnsi="Times New Roman" w:cs="Times New Roman"/>
                <w:sz w:val="24"/>
                <w:szCs w:val="24"/>
              </w:rPr>
              <w:t>20 мин.</w:t>
            </w:r>
          </w:p>
        </w:tc>
        <w:tc>
          <w:tcPr>
            <w:tcW w:w="2268" w:type="dxa"/>
            <w:tcBorders>
              <w:top w:val="single" w:sz="4" w:space="0" w:color="000000"/>
              <w:left w:val="single" w:sz="4" w:space="0" w:color="000000"/>
              <w:bottom w:val="single" w:sz="4" w:space="0" w:color="000000"/>
              <w:right w:val="single" w:sz="4" w:space="0" w:color="000000"/>
            </w:tcBorders>
          </w:tcPr>
          <w:p w:rsidR="00D1622D" w:rsidRPr="0005159E" w:rsidRDefault="00305A25" w:rsidP="00330779">
            <w:pPr>
              <w:snapToGrid w:val="0"/>
              <w:spacing w:after="0" w:line="240" w:lineRule="auto"/>
              <w:jc w:val="center"/>
              <w:rPr>
                <w:rFonts w:ascii="Times New Roman" w:hAnsi="Times New Roman" w:cs="Times New Roman"/>
                <w:sz w:val="24"/>
                <w:szCs w:val="24"/>
              </w:rPr>
            </w:pPr>
            <w:r w:rsidRPr="0005159E">
              <w:rPr>
                <w:rFonts w:ascii="Times New Roman" w:hAnsi="Times New Roman" w:cs="Times New Roman"/>
                <w:sz w:val="24"/>
                <w:szCs w:val="24"/>
              </w:rPr>
              <w:t>18час.</w:t>
            </w:r>
            <w:r w:rsidR="00D1622D" w:rsidRPr="0005159E">
              <w:rPr>
                <w:rFonts w:ascii="Times New Roman" w:hAnsi="Times New Roman" w:cs="Times New Roman"/>
                <w:sz w:val="24"/>
                <w:szCs w:val="24"/>
              </w:rPr>
              <w:t>30мин.</w:t>
            </w:r>
          </w:p>
        </w:tc>
      </w:tr>
      <w:tr w:rsidR="00305A25" w:rsidRPr="0005159E" w:rsidTr="00305A25">
        <w:tc>
          <w:tcPr>
            <w:tcW w:w="6204" w:type="dxa"/>
            <w:tcBorders>
              <w:top w:val="single" w:sz="4" w:space="0" w:color="000000"/>
              <w:left w:val="single" w:sz="4" w:space="0" w:color="auto"/>
              <w:bottom w:val="single" w:sz="4" w:space="0" w:color="auto"/>
            </w:tcBorders>
          </w:tcPr>
          <w:p w:rsidR="00D1622D" w:rsidRPr="0005159E" w:rsidRDefault="00D1622D" w:rsidP="00330779">
            <w:pPr>
              <w:snapToGrid w:val="0"/>
              <w:spacing w:after="0" w:line="240" w:lineRule="auto"/>
              <w:rPr>
                <w:rFonts w:ascii="Times New Roman" w:hAnsi="Times New Roman" w:cs="Times New Roman"/>
                <w:bCs/>
                <w:sz w:val="24"/>
                <w:szCs w:val="24"/>
              </w:rPr>
            </w:pPr>
            <w:r w:rsidRPr="0005159E">
              <w:rPr>
                <w:rFonts w:ascii="Times New Roman" w:hAnsi="Times New Roman" w:cs="Times New Roman"/>
                <w:bCs/>
                <w:sz w:val="24"/>
                <w:szCs w:val="24"/>
              </w:rPr>
              <w:t>Совместная деятельность взрослого и детей по ознаком-</w:t>
            </w:r>
          </w:p>
          <w:p w:rsidR="00D1622D" w:rsidRPr="0005159E" w:rsidRDefault="00D1622D" w:rsidP="00330779">
            <w:pPr>
              <w:snapToGrid w:val="0"/>
              <w:spacing w:after="0" w:line="240" w:lineRule="auto"/>
              <w:rPr>
                <w:rFonts w:ascii="Times New Roman" w:hAnsi="Times New Roman" w:cs="Times New Roman"/>
                <w:bCs/>
                <w:sz w:val="24"/>
                <w:szCs w:val="24"/>
              </w:rPr>
            </w:pPr>
            <w:r w:rsidRPr="0005159E">
              <w:rPr>
                <w:rFonts w:ascii="Times New Roman" w:hAnsi="Times New Roman" w:cs="Times New Roman"/>
                <w:bCs/>
                <w:sz w:val="24"/>
                <w:szCs w:val="24"/>
              </w:rPr>
              <w:t>лению с худож. литературой</w:t>
            </w:r>
          </w:p>
        </w:tc>
        <w:tc>
          <w:tcPr>
            <w:tcW w:w="992" w:type="dxa"/>
            <w:gridSpan w:val="2"/>
            <w:tcBorders>
              <w:top w:val="single" w:sz="4" w:space="0" w:color="000000"/>
              <w:left w:val="single" w:sz="4" w:space="0" w:color="000000"/>
              <w:bottom w:val="single" w:sz="4" w:space="0" w:color="000000"/>
            </w:tcBorders>
          </w:tcPr>
          <w:p w:rsidR="00D1622D" w:rsidRPr="0005159E" w:rsidRDefault="00D1622D" w:rsidP="00330779">
            <w:pPr>
              <w:snapToGrid w:val="0"/>
              <w:spacing w:after="0" w:line="240" w:lineRule="auto"/>
              <w:jc w:val="center"/>
              <w:rPr>
                <w:rFonts w:ascii="Times New Roman" w:hAnsi="Times New Roman" w:cs="Times New Roman"/>
                <w:bCs/>
                <w:sz w:val="24"/>
                <w:szCs w:val="24"/>
              </w:rPr>
            </w:pPr>
            <w:r w:rsidRPr="0005159E">
              <w:rPr>
                <w:rFonts w:ascii="Times New Roman" w:hAnsi="Times New Roman" w:cs="Times New Roman"/>
                <w:bCs/>
                <w:sz w:val="24"/>
                <w:szCs w:val="24"/>
              </w:rPr>
              <w:t>5</w:t>
            </w:r>
          </w:p>
        </w:tc>
        <w:tc>
          <w:tcPr>
            <w:tcW w:w="1134" w:type="dxa"/>
            <w:tcBorders>
              <w:top w:val="single" w:sz="4" w:space="0" w:color="000000"/>
              <w:left w:val="single" w:sz="4" w:space="0" w:color="000000"/>
              <w:bottom w:val="single" w:sz="4" w:space="0" w:color="000000"/>
            </w:tcBorders>
          </w:tcPr>
          <w:p w:rsidR="00D1622D" w:rsidRPr="0005159E" w:rsidRDefault="00D1622D" w:rsidP="00330779">
            <w:pPr>
              <w:snapToGrid w:val="0"/>
              <w:spacing w:after="0" w:line="240" w:lineRule="auto"/>
              <w:jc w:val="center"/>
              <w:rPr>
                <w:rFonts w:ascii="Times New Roman" w:hAnsi="Times New Roman" w:cs="Times New Roman"/>
                <w:bCs/>
                <w:sz w:val="24"/>
                <w:szCs w:val="24"/>
              </w:rPr>
            </w:pPr>
            <w:r w:rsidRPr="0005159E">
              <w:rPr>
                <w:rFonts w:ascii="Times New Roman" w:hAnsi="Times New Roman" w:cs="Times New Roman"/>
                <w:bCs/>
                <w:sz w:val="24"/>
                <w:szCs w:val="24"/>
              </w:rPr>
              <w:t>20</w:t>
            </w:r>
          </w:p>
        </w:tc>
        <w:tc>
          <w:tcPr>
            <w:tcW w:w="1417" w:type="dxa"/>
            <w:gridSpan w:val="2"/>
            <w:tcBorders>
              <w:top w:val="single" w:sz="4" w:space="0" w:color="000000"/>
              <w:left w:val="single" w:sz="4" w:space="0" w:color="000000"/>
              <w:bottom w:val="single" w:sz="4" w:space="0" w:color="000000"/>
            </w:tcBorders>
          </w:tcPr>
          <w:p w:rsidR="00D1622D" w:rsidRPr="0005159E" w:rsidRDefault="00D1622D" w:rsidP="00330779">
            <w:pPr>
              <w:spacing w:after="0" w:line="240" w:lineRule="auto"/>
              <w:jc w:val="center"/>
              <w:rPr>
                <w:rFonts w:ascii="Times New Roman" w:hAnsi="Times New Roman" w:cs="Times New Roman"/>
                <w:bCs/>
                <w:sz w:val="24"/>
                <w:szCs w:val="24"/>
              </w:rPr>
            </w:pPr>
            <w:r w:rsidRPr="0005159E">
              <w:rPr>
                <w:rFonts w:ascii="Times New Roman" w:hAnsi="Times New Roman" w:cs="Times New Roman"/>
                <w:bCs/>
                <w:sz w:val="24"/>
                <w:szCs w:val="24"/>
              </w:rPr>
              <w:t>220</w:t>
            </w:r>
          </w:p>
        </w:tc>
        <w:tc>
          <w:tcPr>
            <w:tcW w:w="2127" w:type="dxa"/>
            <w:tcBorders>
              <w:top w:val="single" w:sz="4" w:space="0" w:color="auto"/>
              <w:left w:val="single" w:sz="4" w:space="0" w:color="000000"/>
              <w:bottom w:val="single" w:sz="4" w:space="0" w:color="000000"/>
            </w:tcBorders>
          </w:tcPr>
          <w:p w:rsidR="00D1622D" w:rsidRPr="0005159E" w:rsidRDefault="00D1622D" w:rsidP="00330779">
            <w:pPr>
              <w:spacing w:after="0" w:line="240" w:lineRule="auto"/>
              <w:jc w:val="center"/>
              <w:rPr>
                <w:rFonts w:ascii="Times New Roman" w:hAnsi="Times New Roman" w:cs="Times New Roman"/>
                <w:bCs/>
                <w:sz w:val="24"/>
                <w:szCs w:val="24"/>
              </w:rPr>
            </w:pPr>
            <w:r w:rsidRPr="0005159E">
              <w:rPr>
                <w:rFonts w:ascii="Times New Roman" w:hAnsi="Times New Roman" w:cs="Times New Roman"/>
                <w:bCs/>
                <w:sz w:val="24"/>
                <w:szCs w:val="24"/>
              </w:rPr>
              <w:t>не более 10 минут</w:t>
            </w:r>
          </w:p>
        </w:tc>
        <w:tc>
          <w:tcPr>
            <w:tcW w:w="1417" w:type="dxa"/>
            <w:tcBorders>
              <w:top w:val="single" w:sz="4" w:space="0" w:color="000000"/>
              <w:left w:val="single" w:sz="4" w:space="0" w:color="000000"/>
              <w:bottom w:val="single" w:sz="4" w:space="0" w:color="000000"/>
            </w:tcBorders>
          </w:tcPr>
          <w:p w:rsidR="00D1622D" w:rsidRPr="0005159E" w:rsidRDefault="00305A25" w:rsidP="00330779">
            <w:pPr>
              <w:spacing w:after="0" w:line="240" w:lineRule="auto"/>
              <w:jc w:val="center"/>
              <w:rPr>
                <w:rFonts w:ascii="Times New Roman" w:hAnsi="Times New Roman" w:cs="Times New Roman"/>
                <w:sz w:val="24"/>
                <w:szCs w:val="24"/>
              </w:rPr>
            </w:pPr>
            <w:r w:rsidRPr="0005159E">
              <w:rPr>
                <w:rFonts w:ascii="Times New Roman" w:hAnsi="Times New Roman" w:cs="Times New Roman"/>
                <w:sz w:val="24"/>
                <w:szCs w:val="24"/>
              </w:rPr>
              <w:t>5 час.</w:t>
            </w:r>
            <w:r w:rsidR="00D1622D" w:rsidRPr="0005159E">
              <w:rPr>
                <w:rFonts w:ascii="Times New Roman" w:hAnsi="Times New Roman" w:cs="Times New Roman"/>
                <w:sz w:val="24"/>
                <w:szCs w:val="24"/>
              </w:rPr>
              <w:t>50 мин.</w:t>
            </w:r>
          </w:p>
        </w:tc>
        <w:tc>
          <w:tcPr>
            <w:tcW w:w="2268" w:type="dxa"/>
            <w:tcBorders>
              <w:top w:val="single" w:sz="4" w:space="0" w:color="000000"/>
              <w:left w:val="single" w:sz="4" w:space="0" w:color="000000"/>
              <w:bottom w:val="single" w:sz="4" w:space="0" w:color="000000"/>
              <w:right w:val="single" w:sz="4" w:space="0" w:color="000000"/>
            </w:tcBorders>
          </w:tcPr>
          <w:p w:rsidR="00D1622D" w:rsidRPr="0005159E" w:rsidRDefault="00305A25" w:rsidP="00330779">
            <w:pPr>
              <w:snapToGrid w:val="0"/>
              <w:spacing w:after="0" w:line="240" w:lineRule="auto"/>
              <w:jc w:val="center"/>
              <w:rPr>
                <w:rFonts w:ascii="Times New Roman" w:hAnsi="Times New Roman" w:cs="Times New Roman"/>
                <w:sz w:val="24"/>
                <w:szCs w:val="24"/>
              </w:rPr>
            </w:pPr>
            <w:r w:rsidRPr="0005159E">
              <w:rPr>
                <w:rFonts w:ascii="Times New Roman" w:hAnsi="Times New Roman" w:cs="Times New Roman"/>
                <w:sz w:val="24"/>
                <w:szCs w:val="24"/>
              </w:rPr>
              <w:t>18час.</w:t>
            </w:r>
            <w:r w:rsidR="00D1622D" w:rsidRPr="0005159E">
              <w:rPr>
                <w:rFonts w:ascii="Times New Roman" w:hAnsi="Times New Roman" w:cs="Times New Roman"/>
                <w:sz w:val="24"/>
                <w:szCs w:val="24"/>
              </w:rPr>
              <w:t>30мин.</w:t>
            </w:r>
          </w:p>
        </w:tc>
      </w:tr>
      <w:tr w:rsidR="00D1622D" w:rsidRPr="0005159E" w:rsidTr="00305A25">
        <w:tc>
          <w:tcPr>
            <w:tcW w:w="15559" w:type="dxa"/>
            <w:gridSpan w:val="9"/>
            <w:tcBorders>
              <w:top w:val="single" w:sz="4" w:space="0" w:color="000000"/>
              <w:left w:val="single" w:sz="4" w:space="0" w:color="auto"/>
              <w:bottom w:val="single" w:sz="4" w:space="0" w:color="auto"/>
              <w:right w:val="single" w:sz="4" w:space="0" w:color="000000"/>
            </w:tcBorders>
            <w:shd w:val="clear" w:color="auto" w:fill="E5DFEC" w:themeFill="accent4" w:themeFillTint="33"/>
          </w:tcPr>
          <w:p w:rsidR="00D1622D" w:rsidRPr="0005159E" w:rsidRDefault="00D1622D" w:rsidP="00330779">
            <w:pPr>
              <w:spacing w:after="0" w:line="240" w:lineRule="auto"/>
              <w:rPr>
                <w:rFonts w:ascii="Times New Roman" w:hAnsi="Times New Roman" w:cs="Times New Roman"/>
                <w:bCs/>
                <w:sz w:val="24"/>
                <w:szCs w:val="24"/>
              </w:rPr>
            </w:pPr>
            <w:r w:rsidRPr="0005159E">
              <w:rPr>
                <w:rFonts w:ascii="Times New Roman" w:hAnsi="Times New Roman" w:cs="Times New Roman"/>
                <w:b/>
                <w:bCs/>
                <w:sz w:val="24"/>
                <w:szCs w:val="24"/>
              </w:rPr>
              <w:t>Образовательная область «Художественное – эстетическое развитие»/+ ЛОП*</w:t>
            </w:r>
          </w:p>
        </w:tc>
      </w:tr>
      <w:tr w:rsidR="00305A25" w:rsidRPr="0005159E" w:rsidTr="00305A25">
        <w:trPr>
          <w:trHeight w:hRule="exact" w:val="349"/>
        </w:trPr>
        <w:tc>
          <w:tcPr>
            <w:tcW w:w="6204" w:type="dxa"/>
            <w:tcBorders>
              <w:top w:val="single" w:sz="4" w:space="0" w:color="000000"/>
              <w:left w:val="single" w:sz="4" w:space="0" w:color="auto"/>
              <w:bottom w:val="single" w:sz="4" w:space="0" w:color="000000"/>
            </w:tcBorders>
          </w:tcPr>
          <w:p w:rsidR="00D1622D" w:rsidRPr="0005159E" w:rsidRDefault="00D1622D" w:rsidP="00330779">
            <w:pPr>
              <w:snapToGrid w:val="0"/>
              <w:spacing w:after="0" w:line="240" w:lineRule="auto"/>
              <w:rPr>
                <w:rFonts w:ascii="Times New Roman" w:hAnsi="Times New Roman" w:cs="Times New Roman"/>
                <w:bCs/>
                <w:sz w:val="24"/>
                <w:szCs w:val="24"/>
              </w:rPr>
            </w:pPr>
            <w:r w:rsidRPr="0005159E">
              <w:rPr>
                <w:rFonts w:ascii="Times New Roman" w:hAnsi="Times New Roman" w:cs="Times New Roman"/>
                <w:bCs/>
                <w:sz w:val="24"/>
                <w:szCs w:val="24"/>
              </w:rPr>
              <w:t>НОД Рисование</w:t>
            </w:r>
          </w:p>
          <w:p w:rsidR="00D1622D" w:rsidRPr="0005159E" w:rsidRDefault="00D1622D" w:rsidP="00330779">
            <w:pPr>
              <w:snapToGrid w:val="0"/>
              <w:spacing w:after="0" w:line="240" w:lineRule="auto"/>
              <w:rPr>
                <w:rFonts w:ascii="Times New Roman" w:hAnsi="Times New Roman" w:cs="Times New Roman"/>
                <w:bCs/>
                <w:sz w:val="24"/>
                <w:szCs w:val="24"/>
              </w:rPr>
            </w:pPr>
          </w:p>
        </w:tc>
        <w:tc>
          <w:tcPr>
            <w:tcW w:w="992" w:type="dxa"/>
            <w:gridSpan w:val="2"/>
            <w:tcBorders>
              <w:top w:val="single" w:sz="4" w:space="0" w:color="000000"/>
              <w:left w:val="single" w:sz="4" w:space="0" w:color="000000"/>
              <w:bottom w:val="single" w:sz="4" w:space="0" w:color="000000"/>
            </w:tcBorders>
          </w:tcPr>
          <w:p w:rsidR="00D1622D" w:rsidRPr="0005159E" w:rsidRDefault="00D1622D" w:rsidP="00330779">
            <w:pPr>
              <w:snapToGrid w:val="0"/>
              <w:spacing w:after="0" w:line="240" w:lineRule="auto"/>
              <w:jc w:val="center"/>
              <w:rPr>
                <w:rFonts w:ascii="Times New Roman" w:hAnsi="Times New Roman" w:cs="Times New Roman"/>
                <w:bCs/>
                <w:sz w:val="24"/>
                <w:szCs w:val="24"/>
              </w:rPr>
            </w:pPr>
            <w:r w:rsidRPr="0005159E">
              <w:rPr>
                <w:rFonts w:ascii="Times New Roman" w:hAnsi="Times New Roman" w:cs="Times New Roman"/>
                <w:bCs/>
                <w:sz w:val="24"/>
                <w:szCs w:val="24"/>
              </w:rPr>
              <w:t>1</w:t>
            </w:r>
          </w:p>
        </w:tc>
        <w:tc>
          <w:tcPr>
            <w:tcW w:w="1134" w:type="dxa"/>
            <w:tcBorders>
              <w:top w:val="single" w:sz="4" w:space="0" w:color="000000"/>
              <w:left w:val="single" w:sz="4" w:space="0" w:color="000000"/>
              <w:bottom w:val="single" w:sz="4" w:space="0" w:color="000000"/>
            </w:tcBorders>
          </w:tcPr>
          <w:p w:rsidR="00D1622D" w:rsidRPr="0005159E" w:rsidRDefault="00D1622D" w:rsidP="00330779">
            <w:pPr>
              <w:snapToGrid w:val="0"/>
              <w:spacing w:after="0" w:line="240" w:lineRule="auto"/>
              <w:jc w:val="center"/>
              <w:rPr>
                <w:rFonts w:ascii="Times New Roman" w:hAnsi="Times New Roman" w:cs="Times New Roman"/>
                <w:bCs/>
                <w:sz w:val="24"/>
                <w:szCs w:val="24"/>
              </w:rPr>
            </w:pPr>
            <w:r w:rsidRPr="0005159E">
              <w:rPr>
                <w:rFonts w:ascii="Times New Roman" w:hAnsi="Times New Roman" w:cs="Times New Roman"/>
                <w:bCs/>
                <w:sz w:val="24"/>
                <w:szCs w:val="24"/>
              </w:rPr>
              <w:t>4</w:t>
            </w:r>
          </w:p>
        </w:tc>
        <w:tc>
          <w:tcPr>
            <w:tcW w:w="1417" w:type="dxa"/>
            <w:gridSpan w:val="2"/>
            <w:tcBorders>
              <w:top w:val="single" w:sz="4" w:space="0" w:color="000000"/>
              <w:left w:val="single" w:sz="4" w:space="0" w:color="000000"/>
              <w:bottom w:val="single" w:sz="4" w:space="0" w:color="000000"/>
            </w:tcBorders>
          </w:tcPr>
          <w:p w:rsidR="00D1622D" w:rsidRPr="0005159E" w:rsidRDefault="00D1622D" w:rsidP="00330779">
            <w:pPr>
              <w:snapToGrid w:val="0"/>
              <w:spacing w:after="0" w:line="240" w:lineRule="auto"/>
              <w:jc w:val="center"/>
              <w:rPr>
                <w:rFonts w:ascii="Times New Roman" w:hAnsi="Times New Roman" w:cs="Times New Roman"/>
                <w:bCs/>
                <w:sz w:val="24"/>
                <w:szCs w:val="24"/>
              </w:rPr>
            </w:pPr>
            <w:r w:rsidRPr="0005159E">
              <w:rPr>
                <w:rFonts w:ascii="Times New Roman" w:hAnsi="Times New Roman" w:cs="Times New Roman"/>
                <w:bCs/>
                <w:sz w:val="24"/>
                <w:szCs w:val="24"/>
              </w:rPr>
              <w:t>36/8</w:t>
            </w:r>
          </w:p>
        </w:tc>
        <w:tc>
          <w:tcPr>
            <w:tcW w:w="2127" w:type="dxa"/>
            <w:tcBorders>
              <w:top w:val="single" w:sz="4" w:space="0" w:color="000000"/>
              <w:left w:val="single" w:sz="4" w:space="0" w:color="000000"/>
              <w:bottom w:val="single" w:sz="4" w:space="0" w:color="000000"/>
            </w:tcBorders>
          </w:tcPr>
          <w:p w:rsidR="00D1622D" w:rsidRPr="0005159E" w:rsidRDefault="00D1622D" w:rsidP="00330779">
            <w:pPr>
              <w:snapToGrid w:val="0"/>
              <w:spacing w:after="0" w:line="240" w:lineRule="auto"/>
              <w:jc w:val="center"/>
              <w:rPr>
                <w:rFonts w:ascii="Times New Roman" w:hAnsi="Times New Roman" w:cs="Times New Roman"/>
                <w:bCs/>
                <w:sz w:val="24"/>
                <w:szCs w:val="24"/>
              </w:rPr>
            </w:pPr>
            <w:r w:rsidRPr="0005159E">
              <w:rPr>
                <w:rFonts w:ascii="Times New Roman" w:hAnsi="Times New Roman" w:cs="Times New Roman"/>
                <w:bCs/>
                <w:sz w:val="24"/>
                <w:szCs w:val="24"/>
              </w:rPr>
              <w:t>10 мин</w:t>
            </w:r>
          </w:p>
          <w:p w:rsidR="00D1622D" w:rsidRPr="0005159E" w:rsidRDefault="00D1622D" w:rsidP="00330779">
            <w:pPr>
              <w:spacing w:after="0" w:line="240" w:lineRule="auto"/>
              <w:jc w:val="center"/>
              <w:rPr>
                <w:rFonts w:ascii="Times New Roman" w:hAnsi="Times New Roman" w:cs="Times New Roman"/>
                <w:bCs/>
                <w:sz w:val="24"/>
                <w:szCs w:val="24"/>
              </w:rPr>
            </w:pPr>
          </w:p>
        </w:tc>
        <w:tc>
          <w:tcPr>
            <w:tcW w:w="1417" w:type="dxa"/>
            <w:tcBorders>
              <w:top w:val="single" w:sz="4" w:space="0" w:color="000000"/>
              <w:left w:val="single" w:sz="4" w:space="0" w:color="000000"/>
              <w:bottom w:val="single" w:sz="4" w:space="0" w:color="000000"/>
            </w:tcBorders>
          </w:tcPr>
          <w:p w:rsidR="00D1622D" w:rsidRPr="0005159E" w:rsidRDefault="00D1622D" w:rsidP="00330779">
            <w:pPr>
              <w:spacing w:after="0" w:line="240" w:lineRule="auto"/>
              <w:rPr>
                <w:rFonts w:ascii="Times New Roman" w:hAnsi="Times New Roman" w:cs="Times New Roman"/>
                <w:sz w:val="24"/>
                <w:szCs w:val="24"/>
              </w:rPr>
            </w:pPr>
            <w:r w:rsidRPr="0005159E">
              <w:rPr>
                <w:rFonts w:ascii="Times New Roman" w:hAnsi="Times New Roman" w:cs="Times New Roman"/>
                <w:sz w:val="24"/>
                <w:szCs w:val="24"/>
              </w:rPr>
              <w:t xml:space="preserve">  50мин.</w:t>
            </w:r>
          </w:p>
        </w:tc>
        <w:tc>
          <w:tcPr>
            <w:tcW w:w="2268" w:type="dxa"/>
            <w:tcBorders>
              <w:top w:val="single" w:sz="4" w:space="0" w:color="000000"/>
              <w:left w:val="single" w:sz="4" w:space="0" w:color="000000"/>
              <w:bottom w:val="single" w:sz="4" w:space="0" w:color="000000"/>
              <w:right w:val="single" w:sz="4" w:space="0" w:color="000000"/>
            </w:tcBorders>
          </w:tcPr>
          <w:p w:rsidR="00D1622D" w:rsidRPr="0005159E" w:rsidRDefault="00D1622D" w:rsidP="00330779">
            <w:pPr>
              <w:snapToGrid w:val="0"/>
              <w:spacing w:after="0" w:line="240" w:lineRule="auto"/>
              <w:rPr>
                <w:rFonts w:ascii="Times New Roman" w:hAnsi="Times New Roman" w:cs="Times New Roman"/>
                <w:sz w:val="24"/>
                <w:szCs w:val="24"/>
              </w:rPr>
            </w:pPr>
            <w:r w:rsidRPr="0005159E">
              <w:rPr>
                <w:rFonts w:ascii="Times New Roman" w:hAnsi="Times New Roman" w:cs="Times New Roman"/>
                <w:sz w:val="24"/>
                <w:szCs w:val="24"/>
              </w:rPr>
              <w:t>6ч./1ч.20м.</w:t>
            </w:r>
          </w:p>
        </w:tc>
      </w:tr>
      <w:tr w:rsidR="00305A25" w:rsidRPr="0005159E" w:rsidTr="00305A25">
        <w:trPr>
          <w:trHeight w:hRule="exact" w:val="330"/>
        </w:trPr>
        <w:tc>
          <w:tcPr>
            <w:tcW w:w="6204" w:type="dxa"/>
            <w:tcBorders>
              <w:top w:val="single" w:sz="4" w:space="0" w:color="000000"/>
              <w:left w:val="single" w:sz="4" w:space="0" w:color="auto"/>
              <w:bottom w:val="single" w:sz="4" w:space="0" w:color="000000"/>
            </w:tcBorders>
          </w:tcPr>
          <w:p w:rsidR="00D1622D" w:rsidRPr="0005159E" w:rsidRDefault="00D1622D" w:rsidP="00330779">
            <w:pPr>
              <w:snapToGrid w:val="0"/>
              <w:spacing w:after="0" w:line="240" w:lineRule="auto"/>
              <w:rPr>
                <w:rFonts w:ascii="Times New Roman" w:hAnsi="Times New Roman" w:cs="Times New Roman"/>
                <w:bCs/>
                <w:sz w:val="24"/>
                <w:szCs w:val="24"/>
              </w:rPr>
            </w:pPr>
            <w:r w:rsidRPr="0005159E">
              <w:rPr>
                <w:rFonts w:ascii="Times New Roman" w:hAnsi="Times New Roman" w:cs="Times New Roman"/>
                <w:bCs/>
                <w:sz w:val="24"/>
                <w:szCs w:val="24"/>
              </w:rPr>
              <w:t>НОД Лепка</w:t>
            </w:r>
          </w:p>
        </w:tc>
        <w:tc>
          <w:tcPr>
            <w:tcW w:w="992" w:type="dxa"/>
            <w:gridSpan w:val="2"/>
            <w:tcBorders>
              <w:top w:val="single" w:sz="4" w:space="0" w:color="000000"/>
              <w:left w:val="single" w:sz="4" w:space="0" w:color="000000"/>
              <w:bottom w:val="single" w:sz="4" w:space="0" w:color="000000"/>
            </w:tcBorders>
          </w:tcPr>
          <w:p w:rsidR="00D1622D" w:rsidRPr="0005159E" w:rsidRDefault="00D1622D" w:rsidP="00330779">
            <w:pPr>
              <w:snapToGrid w:val="0"/>
              <w:spacing w:after="0" w:line="240" w:lineRule="auto"/>
              <w:jc w:val="center"/>
              <w:rPr>
                <w:rFonts w:ascii="Times New Roman" w:hAnsi="Times New Roman" w:cs="Times New Roman"/>
                <w:bCs/>
                <w:sz w:val="24"/>
                <w:szCs w:val="24"/>
              </w:rPr>
            </w:pPr>
            <w:r w:rsidRPr="0005159E">
              <w:rPr>
                <w:rFonts w:ascii="Times New Roman" w:hAnsi="Times New Roman" w:cs="Times New Roman"/>
                <w:bCs/>
                <w:sz w:val="24"/>
                <w:szCs w:val="24"/>
              </w:rPr>
              <w:t>1</w:t>
            </w:r>
          </w:p>
        </w:tc>
        <w:tc>
          <w:tcPr>
            <w:tcW w:w="1134" w:type="dxa"/>
            <w:tcBorders>
              <w:top w:val="single" w:sz="4" w:space="0" w:color="000000"/>
              <w:left w:val="single" w:sz="4" w:space="0" w:color="000000"/>
              <w:bottom w:val="single" w:sz="4" w:space="0" w:color="000000"/>
            </w:tcBorders>
          </w:tcPr>
          <w:p w:rsidR="00D1622D" w:rsidRPr="0005159E" w:rsidRDefault="00D1622D" w:rsidP="00330779">
            <w:pPr>
              <w:snapToGrid w:val="0"/>
              <w:spacing w:after="0" w:line="240" w:lineRule="auto"/>
              <w:jc w:val="center"/>
              <w:rPr>
                <w:rFonts w:ascii="Times New Roman" w:hAnsi="Times New Roman" w:cs="Times New Roman"/>
                <w:bCs/>
                <w:sz w:val="24"/>
                <w:szCs w:val="24"/>
              </w:rPr>
            </w:pPr>
            <w:r w:rsidRPr="0005159E">
              <w:rPr>
                <w:rFonts w:ascii="Times New Roman" w:hAnsi="Times New Roman" w:cs="Times New Roman"/>
                <w:bCs/>
                <w:sz w:val="24"/>
                <w:szCs w:val="24"/>
              </w:rPr>
              <w:t>4</w:t>
            </w:r>
          </w:p>
        </w:tc>
        <w:tc>
          <w:tcPr>
            <w:tcW w:w="1417" w:type="dxa"/>
            <w:gridSpan w:val="2"/>
            <w:tcBorders>
              <w:top w:val="single" w:sz="4" w:space="0" w:color="000000"/>
              <w:left w:val="single" w:sz="4" w:space="0" w:color="000000"/>
              <w:bottom w:val="single" w:sz="4" w:space="0" w:color="000000"/>
            </w:tcBorders>
          </w:tcPr>
          <w:p w:rsidR="00D1622D" w:rsidRPr="0005159E" w:rsidRDefault="00D1622D" w:rsidP="00330779">
            <w:pPr>
              <w:snapToGrid w:val="0"/>
              <w:spacing w:after="0" w:line="240" w:lineRule="auto"/>
              <w:jc w:val="center"/>
              <w:rPr>
                <w:rFonts w:ascii="Times New Roman" w:hAnsi="Times New Roman" w:cs="Times New Roman"/>
                <w:bCs/>
                <w:sz w:val="24"/>
                <w:szCs w:val="24"/>
              </w:rPr>
            </w:pPr>
            <w:r w:rsidRPr="0005159E">
              <w:rPr>
                <w:rFonts w:ascii="Times New Roman" w:hAnsi="Times New Roman" w:cs="Times New Roman"/>
                <w:bCs/>
                <w:sz w:val="24"/>
                <w:szCs w:val="24"/>
              </w:rPr>
              <w:t>36/8</w:t>
            </w:r>
          </w:p>
        </w:tc>
        <w:tc>
          <w:tcPr>
            <w:tcW w:w="2127" w:type="dxa"/>
            <w:tcBorders>
              <w:top w:val="single" w:sz="4" w:space="0" w:color="000000"/>
              <w:left w:val="single" w:sz="4" w:space="0" w:color="000000"/>
              <w:bottom w:val="single" w:sz="4" w:space="0" w:color="000000"/>
            </w:tcBorders>
          </w:tcPr>
          <w:p w:rsidR="00D1622D" w:rsidRPr="0005159E" w:rsidRDefault="00D1622D" w:rsidP="00330779">
            <w:pPr>
              <w:snapToGrid w:val="0"/>
              <w:spacing w:after="0" w:line="240" w:lineRule="auto"/>
              <w:jc w:val="center"/>
              <w:rPr>
                <w:rFonts w:ascii="Times New Roman" w:hAnsi="Times New Roman" w:cs="Times New Roman"/>
                <w:bCs/>
                <w:sz w:val="24"/>
                <w:szCs w:val="24"/>
              </w:rPr>
            </w:pPr>
            <w:r w:rsidRPr="0005159E">
              <w:rPr>
                <w:rFonts w:ascii="Times New Roman" w:hAnsi="Times New Roman" w:cs="Times New Roman"/>
                <w:bCs/>
                <w:sz w:val="24"/>
                <w:szCs w:val="24"/>
              </w:rPr>
              <w:t>10 мин</w:t>
            </w:r>
          </w:p>
        </w:tc>
        <w:tc>
          <w:tcPr>
            <w:tcW w:w="1417" w:type="dxa"/>
            <w:tcBorders>
              <w:top w:val="single" w:sz="4" w:space="0" w:color="000000"/>
              <w:left w:val="single" w:sz="4" w:space="0" w:color="000000"/>
              <w:bottom w:val="single" w:sz="4" w:space="0" w:color="000000"/>
            </w:tcBorders>
          </w:tcPr>
          <w:p w:rsidR="00D1622D" w:rsidRPr="0005159E" w:rsidRDefault="00D1622D" w:rsidP="00330779">
            <w:pPr>
              <w:spacing w:after="0" w:line="240" w:lineRule="auto"/>
              <w:rPr>
                <w:rFonts w:ascii="Times New Roman" w:hAnsi="Times New Roman" w:cs="Times New Roman"/>
                <w:sz w:val="24"/>
                <w:szCs w:val="24"/>
              </w:rPr>
            </w:pPr>
            <w:r w:rsidRPr="0005159E">
              <w:rPr>
                <w:rFonts w:ascii="Times New Roman" w:hAnsi="Times New Roman" w:cs="Times New Roman"/>
                <w:sz w:val="24"/>
                <w:szCs w:val="24"/>
              </w:rPr>
              <w:t xml:space="preserve">  50мин.</w:t>
            </w:r>
          </w:p>
        </w:tc>
        <w:tc>
          <w:tcPr>
            <w:tcW w:w="2268" w:type="dxa"/>
            <w:tcBorders>
              <w:top w:val="single" w:sz="4" w:space="0" w:color="000000"/>
              <w:left w:val="single" w:sz="4" w:space="0" w:color="000000"/>
              <w:bottom w:val="single" w:sz="4" w:space="0" w:color="000000"/>
              <w:right w:val="single" w:sz="4" w:space="0" w:color="000000"/>
            </w:tcBorders>
          </w:tcPr>
          <w:p w:rsidR="00D1622D" w:rsidRPr="0005159E" w:rsidRDefault="00D1622D" w:rsidP="00330779">
            <w:pPr>
              <w:snapToGrid w:val="0"/>
              <w:spacing w:after="0" w:line="240" w:lineRule="auto"/>
              <w:rPr>
                <w:rFonts w:ascii="Times New Roman" w:hAnsi="Times New Roman" w:cs="Times New Roman"/>
                <w:sz w:val="24"/>
                <w:szCs w:val="24"/>
              </w:rPr>
            </w:pPr>
            <w:r w:rsidRPr="0005159E">
              <w:rPr>
                <w:rFonts w:ascii="Times New Roman" w:hAnsi="Times New Roman" w:cs="Times New Roman"/>
                <w:sz w:val="24"/>
                <w:szCs w:val="24"/>
              </w:rPr>
              <w:t>6ч./1ч.20м.</w:t>
            </w:r>
          </w:p>
        </w:tc>
      </w:tr>
      <w:tr w:rsidR="00305A25" w:rsidRPr="0005159E" w:rsidTr="00305A25">
        <w:trPr>
          <w:trHeight w:hRule="exact" w:val="292"/>
        </w:trPr>
        <w:tc>
          <w:tcPr>
            <w:tcW w:w="6204" w:type="dxa"/>
            <w:tcBorders>
              <w:top w:val="single" w:sz="4" w:space="0" w:color="000000"/>
              <w:left w:val="single" w:sz="4" w:space="0" w:color="auto"/>
              <w:bottom w:val="single" w:sz="4" w:space="0" w:color="000000"/>
            </w:tcBorders>
          </w:tcPr>
          <w:p w:rsidR="00D1622D" w:rsidRPr="0005159E" w:rsidRDefault="00D1622D" w:rsidP="00330779">
            <w:pPr>
              <w:spacing w:after="0" w:line="240" w:lineRule="auto"/>
              <w:rPr>
                <w:rFonts w:ascii="Times New Roman" w:hAnsi="Times New Roman" w:cs="Times New Roman"/>
                <w:bCs/>
                <w:sz w:val="24"/>
                <w:szCs w:val="24"/>
              </w:rPr>
            </w:pPr>
            <w:r w:rsidRPr="0005159E">
              <w:rPr>
                <w:rFonts w:ascii="Times New Roman" w:hAnsi="Times New Roman" w:cs="Times New Roman"/>
                <w:bCs/>
                <w:sz w:val="24"/>
                <w:szCs w:val="24"/>
              </w:rPr>
              <w:t>НОД Музыкальное</w:t>
            </w:r>
          </w:p>
        </w:tc>
        <w:tc>
          <w:tcPr>
            <w:tcW w:w="992" w:type="dxa"/>
            <w:gridSpan w:val="2"/>
            <w:tcBorders>
              <w:top w:val="single" w:sz="4" w:space="0" w:color="000000"/>
              <w:left w:val="single" w:sz="4" w:space="0" w:color="000000"/>
              <w:bottom w:val="single" w:sz="4" w:space="0" w:color="000000"/>
            </w:tcBorders>
          </w:tcPr>
          <w:p w:rsidR="00D1622D" w:rsidRPr="0005159E" w:rsidRDefault="00D1622D" w:rsidP="00330779">
            <w:pPr>
              <w:spacing w:after="0" w:line="240" w:lineRule="auto"/>
              <w:jc w:val="center"/>
              <w:rPr>
                <w:rFonts w:ascii="Times New Roman" w:hAnsi="Times New Roman" w:cs="Times New Roman"/>
                <w:bCs/>
                <w:sz w:val="24"/>
                <w:szCs w:val="24"/>
              </w:rPr>
            </w:pPr>
            <w:r w:rsidRPr="0005159E">
              <w:rPr>
                <w:rFonts w:ascii="Times New Roman" w:hAnsi="Times New Roman" w:cs="Times New Roman"/>
                <w:bCs/>
                <w:sz w:val="24"/>
                <w:szCs w:val="24"/>
              </w:rPr>
              <w:t>2</w:t>
            </w:r>
          </w:p>
        </w:tc>
        <w:tc>
          <w:tcPr>
            <w:tcW w:w="1134" w:type="dxa"/>
            <w:tcBorders>
              <w:top w:val="single" w:sz="4" w:space="0" w:color="000000"/>
              <w:left w:val="single" w:sz="4" w:space="0" w:color="000000"/>
              <w:bottom w:val="single" w:sz="4" w:space="0" w:color="000000"/>
            </w:tcBorders>
          </w:tcPr>
          <w:p w:rsidR="00D1622D" w:rsidRPr="0005159E" w:rsidRDefault="00D1622D" w:rsidP="00330779">
            <w:pPr>
              <w:spacing w:after="0" w:line="240" w:lineRule="auto"/>
              <w:jc w:val="center"/>
              <w:rPr>
                <w:rFonts w:ascii="Times New Roman" w:hAnsi="Times New Roman" w:cs="Times New Roman"/>
                <w:bCs/>
                <w:sz w:val="24"/>
                <w:szCs w:val="24"/>
              </w:rPr>
            </w:pPr>
            <w:r w:rsidRPr="0005159E">
              <w:rPr>
                <w:rFonts w:ascii="Times New Roman" w:hAnsi="Times New Roman" w:cs="Times New Roman"/>
                <w:bCs/>
                <w:sz w:val="24"/>
                <w:szCs w:val="24"/>
              </w:rPr>
              <w:t>8</w:t>
            </w:r>
          </w:p>
        </w:tc>
        <w:tc>
          <w:tcPr>
            <w:tcW w:w="1417" w:type="dxa"/>
            <w:gridSpan w:val="2"/>
            <w:tcBorders>
              <w:top w:val="single" w:sz="4" w:space="0" w:color="000000"/>
              <w:left w:val="single" w:sz="4" w:space="0" w:color="000000"/>
              <w:bottom w:val="single" w:sz="4" w:space="0" w:color="000000"/>
            </w:tcBorders>
          </w:tcPr>
          <w:p w:rsidR="00D1622D" w:rsidRPr="0005159E" w:rsidRDefault="00D1622D" w:rsidP="00330779">
            <w:pPr>
              <w:spacing w:after="0" w:line="240" w:lineRule="auto"/>
              <w:jc w:val="center"/>
              <w:rPr>
                <w:rFonts w:ascii="Times New Roman" w:hAnsi="Times New Roman" w:cs="Times New Roman"/>
                <w:bCs/>
                <w:sz w:val="24"/>
                <w:szCs w:val="24"/>
              </w:rPr>
            </w:pPr>
            <w:r w:rsidRPr="0005159E">
              <w:rPr>
                <w:rFonts w:ascii="Times New Roman" w:hAnsi="Times New Roman" w:cs="Times New Roman"/>
                <w:bCs/>
                <w:sz w:val="24"/>
                <w:szCs w:val="24"/>
              </w:rPr>
              <w:t>73/16</w:t>
            </w:r>
          </w:p>
        </w:tc>
        <w:tc>
          <w:tcPr>
            <w:tcW w:w="2127" w:type="dxa"/>
            <w:tcBorders>
              <w:top w:val="single" w:sz="4" w:space="0" w:color="000000"/>
              <w:left w:val="single" w:sz="4" w:space="0" w:color="000000"/>
              <w:bottom w:val="single" w:sz="4" w:space="0" w:color="000000"/>
            </w:tcBorders>
          </w:tcPr>
          <w:p w:rsidR="00D1622D" w:rsidRPr="0005159E" w:rsidRDefault="00D1622D" w:rsidP="00330779">
            <w:pPr>
              <w:spacing w:after="0" w:line="240" w:lineRule="auto"/>
              <w:jc w:val="center"/>
              <w:rPr>
                <w:rFonts w:ascii="Times New Roman" w:hAnsi="Times New Roman" w:cs="Times New Roman"/>
                <w:bCs/>
                <w:sz w:val="24"/>
                <w:szCs w:val="24"/>
              </w:rPr>
            </w:pPr>
            <w:r w:rsidRPr="0005159E">
              <w:rPr>
                <w:rFonts w:ascii="Times New Roman" w:hAnsi="Times New Roman" w:cs="Times New Roman"/>
                <w:bCs/>
                <w:sz w:val="24"/>
                <w:szCs w:val="24"/>
              </w:rPr>
              <w:t>10 мин</w:t>
            </w:r>
          </w:p>
          <w:p w:rsidR="00D1622D" w:rsidRPr="0005159E" w:rsidRDefault="00D1622D" w:rsidP="00330779">
            <w:pPr>
              <w:spacing w:after="0" w:line="240" w:lineRule="auto"/>
              <w:jc w:val="center"/>
              <w:rPr>
                <w:rFonts w:ascii="Times New Roman" w:hAnsi="Times New Roman" w:cs="Times New Roman"/>
                <w:bCs/>
                <w:sz w:val="24"/>
                <w:szCs w:val="24"/>
              </w:rPr>
            </w:pPr>
          </w:p>
        </w:tc>
        <w:tc>
          <w:tcPr>
            <w:tcW w:w="1417" w:type="dxa"/>
            <w:tcBorders>
              <w:top w:val="single" w:sz="4" w:space="0" w:color="000000"/>
              <w:left w:val="single" w:sz="4" w:space="0" w:color="000000"/>
              <w:bottom w:val="single" w:sz="4" w:space="0" w:color="000000"/>
            </w:tcBorders>
          </w:tcPr>
          <w:p w:rsidR="00D1622D" w:rsidRPr="0005159E" w:rsidRDefault="00D1622D" w:rsidP="00330779">
            <w:pPr>
              <w:spacing w:after="0" w:line="240" w:lineRule="auto"/>
              <w:jc w:val="center"/>
              <w:rPr>
                <w:rFonts w:ascii="Times New Roman" w:hAnsi="Times New Roman" w:cs="Times New Roman"/>
                <w:sz w:val="24"/>
                <w:szCs w:val="24"/>
              </w:rPr>
            </w:pPr>
            <w:r w:rsidRPr="0005159E">
              <w:rPr>
                <w:rFonts w:ascii="Times New Roman" w:hAnsi="Times New Roman" w:cs="Times New Roman"/>
                <w:sz w:val="24"/>
                <w:szCs w:val="24"/>
              </w:rPr>
              <w:t>1ч.40 мин</w:t>
            </w:r>
          </w:p>
        </w:tc>
        <w:tc>
          <w:tcPr>
            <w:tcW w:w="2268" w:type="dxa"/>
            <w:tcBorders>
              <w:top w:val="single" w:sz="4" w:space="0" w:color="000000"/>
              <w:left w:val="single" w:sz="4" w:space="0" w:color="000000"/>
              <w:bottom w:val="single" w:sz="4" w:space="0" w:color="000000"/>
              <w:right w:val="single" w:sz="4" w:space="0" w:color="000000"/>
            </w:tcBorders>
          </w:tcPr>
          <w:p w:rsidR="00D1622D" w:rsidRPr="0005159E" w:rsidRDefault="00D1622D" w:rsidP="00330779">
            <w:pPr>
              <w:snapToGrid w:val="0"/>
              <w:spacing w:after="0" w:line="240" w:lineRule="auto"/>
              <w:jc w:val="center"/>
              <w:rPr>
                <w:rFonts w:ascii="Times New Roman" w:hAnsi="Times New Roman" w:cs="Times New Roman"/>
                <w:sz w:val="24"/>
                <w:szCs w:val="24"/>
              </w:rPr>
            </w:pPr>
            <w:r w:rsidRPr="0005159E">
              <w:rPr>
                <w:rFonts w:ascii="Times New Roman" w:hAnsi="Times New Roman" w:cs="Times New Roman"/>
                <w:sz w:val="24"/>
                <w:szCs w:val="24"/>
              </w:rPr>
              <w:t>12ч.10м./3ч.</w:t>
            </w:r>
          </w:p>
        </w:tc>
      </w:tr>
      <w:tr w:rsidR="00D1622D" w:rsidRPr="0005159E" w:rsidTr="00305A25">
        <w:trPr>
          <w:trHeight w:hRule="exact" w:val="292"/>
        </w:trPr>
        <w:tc>
          <w:tcPr>
            <w:tcW w:w="15559" w:type="dxa"/>
            <w:gridSpan w:val="9"/>
            <w:tcBorders>
              <w:top w:val="single" w:sz="4" w:space="0" w:color="000000"/>
              <w:left w:val="single" w:sz="4" w:space="0" w:color="auto"/>
              <w:bottom w:val="single" w:sz="4" w:space="0" w:color="000000"/>
              <w:right w:val="single" w:sz="4" w:space="0" w:color="000000"/>
            </w:tcBorders>
            <w:shd w:val="clear" w:color="auto" w:fill="FDE9D9" w:themeFill="accent6" w:themeFillTint="33"/>
          </w:tcPr>
          <w:p w:rsidR="00D1622D" w:rsidRPr="0005159E" w:rsidRDefault="00D1622D" w:rsidP="00330779">
            <w:pPr>
              <w:snapToGrid w:val="0"/>
              <w:spacing w:after="0" w:line="240" w:lineRule="auto"/>
              <w:rPr>
                <w:rFonts w:ascii="Times New Roman" w:hAnsi="Times New Roman" w:cs="Times New Roman"/>
                <w:b/>
                <w:sz w:val="24"/>
                <w:szCs w:val="24"/>
              </w:rPr>
            </w:pPr>
            <w:r w:rsidRPr="0005159E">
              <w:rPr>
                <w:rFonts w:ascii="Times New Roman" w:hAnsi="Times New Roman" w:cs="Times New Roman"/>
                <w:b/>
                <w:bCs/>
                <w:sz w:val="24"/>
                <w:szCs w:val="24"/>
              </w:rPr>
              <w:t>Совместная деятельность взрослого и ребёнка</w:t>
            </w:r>
          </w:p>
        </w:tc>
      </w:tr>
      <w:tr w:rsidR="00305A25" w:rsidRPr="0005159E" w:rsidTr="00305A25">
        <w:trPr>
          <w:trHeight w:hRule="exact" w:val="367"/>
        </w:trPr>
        <w:tc>
          <w:tcPr>
            <w:tcW w:w="6204" w:type="dxa"/>
            <w:tcBorders>
              <w:top w:val="single" w:sz="4" w:space="0" w:color="000000"/>
              <w:left w:val="single" w:sz="4" w:space="0" w:color="auto"/>
              <w:bottom w:val="single" w:sz="4" w:space="0" w:color="000000"/>
            </w:tcBorders>
          </w:tcPr>
          <w:p w:rsidR="00D1622D" w:rsidRPr="0005159E" w:rsidRDefault="00D1622D" w:rsidP="00330779">
            <w:pPr>
              <w:spacing w:after="0" w:line="240" w:lineRule="auto"/>
              <w:rPr>
                <w:rFonts w:ascii="Times New Roman" w:hAnsi="Times New Roman" w:cs="Times New Roman"/>
                <w:sz w:val="24"/>
                <w:szCs w:val="24"/>
              </w:rPr>
            </w:pPr>
            <w:r w:rsidRPr="0005159E">
              <w:rPr>
                <w:rFonts w:ascii="Times New Roman" w:hAnsi="Times New Roman" w:cs="Times New Roman"/>
                <w:sz w:val="24"/>
                <w:szCs w:val="24"/>
              </w:rPr>
              <w:t>Музыкальные досуги, праздники, развлечения</w:t>
            </w:r>
          </w:p>
        </w:tc>
        <w:tc>
          <w:tcPr>
            <w:tcW w:w="992" w:type="dxa"/>
            <w:gridSpan w:val="2"/>
            <w:tcBorders>
              <w:top w:val="single" w:sz="4" w:space="0" w:color="000000"/>
              <w:left w:val="single" w:sz="4" w:space="0" w:color="000000"/>
              <w:bottom w:val="single" w:sz="4" w:space="0" w:color="000000"/>
            </w:tcBorders>
          </w:tcPr>
          <w:p w:rsidR="00D1622D" w:rsidRPr="0005159E" w:rsidRDefault="00D1622D" w:rsidP="00330779">
            <w:pPr>
              <w:spacing w:after="0" w:line="240" w:lineRule="auto"/>
              <w:jc w:val="center"/>
              <w:rPr>
                <w:rFonts w:ascii="Times New Roman" w:hAnsi="Times New Roman" w:cs="Times New Roman"/>
                <w:bCs/>
                <w:sz w:val="24"/>
                <w:szCs w:val="24"/>
              </w:rPr>
            </w:pPr>
            <w:r w:rsidRPr="0005159E">
              <w:rPr>
                <w:rFonts w:ascii="Times New Roman" w:hAnsi="Times New Roman" w:cs="Times New Roman"/>
                <w:bCs/>
                <w:sz w:val="24"/>
                <w:szCs w:val="24"/>
              </w:rPr>
              <w:t>1</w:t>
            </w:r>
          </w:p>
        </w:tc>
        <w:tc>
          <w:tcPr>
            <w:tcW w:w="1134" w:type="dxa"/>
            <w:tcBorders>
              <w:top w:val="single" w:sz="4" w:space="0" w:color="000000"/>
              <w:left w:val="single" w:sz="4" w:space="0" w:color="000000"/>
              <w:bottom w:val="single" w:sz="4" w:space="0" w:color="000000"/>
            </w:tcBorders>
          </w:tcPr>
          <w:p w:rsidR="00D1622D" w:rsidRPr="0005159E" w:rsidRDefault="00D1622D" w:rsidP="00330779">
            <w:pPr>
              <w:spacing w:after="0" w:line="240" w:lineRule="auto"/>
              <w:jc w:val="center"/>
              <w:rPr>
                <w:rFonts w:ascii="Times New Roman" w:hAnsi="Times New Roman" w:cs="Times New Roman"/>
                <w:bCs/>
                <w:sz w:val="24"/>
                <w:szCs w:val="24"/>
              </w:rPr>
            </w:pPr>
            <w:r w:rsidRPr="0005159E">
              <w:rPr>
                <w:rFonts w:ascii="Times New Roman" w:hAnsi="Times New Roman" w:cs="Times New Roman"/>
                <w:bCs/>
                <w:sz w:val="24"/>
                <w:szCs w:val="24"/>
              </w:rPr>
              <w:t>3</w:t>
            </w:r>
          </w:p>
        </w:tc>
        <w:tc>
          <w:tcPr>
            <w:tcW w:w="1417" w:type="dxa"/>
            <w:gridSpan w:val="2"/>
            <w:tcBorders>
              <w:top w:val="single" w:sz="4" w:space="0" w:color="000000"/>
              <w:left w:val="single" w:sz="4" w:space="0" w:color="000000"/>
              <w:bottom w:val="single" w:sz="4" w:space="0" w:color="000000"/>
            </w:tcBorders>
          </w:tcPr>
          <w:p w:rsidR="00D1622D" w:rsidRPr="0005159E" w:rsidRDefault="00D1622D" w:rsidP="00330779">
            <w:pPr>
              <w:spacing w:after="0" w:line="240" w:lineRule="auto"/>
              <w:jc w:val="center"/>
              <w:rPr>
                <w:rFonts w:ascii="Times New Roman" w:hAnsi="Times New Roman" w:cs="Times New Roman"/>
                <w:bCs/>
                <w:sz w:val="24"/>
                <w:szCs w:val="24"/>
              </w:rPr>
            </w:pPr>
            <w:r w:rsidRPr="0005159E">
              <w:rPr>
                <w:rFonts w:ascii="Times New Roman" w:hAnsi="Times New Roman" w:cs="Times New Roman"/>
                <w:bCs/>
                <w:sz w:val="24"/>
                <w:szCs w:val="24"/>
              </w:rPr>
              <w:t>33</w:t>
            </w:r>
          </w:p>
        </w:tc>
        <w:tc>
          <w:tcPr>
            <w:tcW w:w="2127" w:type="dxa"/>
            <w:tcBorders>
              <w:top w:val="single" w:sz="4" w:space="0" w:color="000000"/>
              <w:left w:val="single" w:sz="4" w:space="0" w:color="000000"/>
              <w:bottom w:val="single" w:sz="4" w:space="0" w:color="000000"/>
            </w:tcBorders>
          </w:tcPr>
          <w:p w:rsidR="00D1622D" w:rsidRPr="0005159E" w:rsidRDefault="00D1622D" w:rsidP="00330779">
            <w:pPr>
              <w:spacing w:after="0" w:line="240" w:lineRule="auto"/>
              <w:jc w:val="center"/>
              <w:rPr>
                <w:rFonts w:ascii="Times New Roman" w:hAnsi="Times New Roman" w:cs="Times New Roman"/>
                <w:bCs/>
                <w:sz w:val="24"/>
                <w:szCs w:val="24"/>
              </w:rPr>
            </w:pPr>
            <w:r w:rsidRPr="0005159E">
              <w:rPr>
                <w:rFonts w:ascii="Times New Roman" w:hAnsi="Times New Roman" w:cs="Times New Roman"/>
                <w:bCs/>
                <w:sz w:val="24"/>
                <w:szCs w:val="24"/>
              </w:rPr>
              <w:t>не более 20 минут</w:t>
            </w:r>
          </w:p>
        </w:tc>
        <w:tc>
          <w:tcPr>
            <w:tcW w:w="1417" w:type="dxa"/>
            <w:tcBorders>
              <w:top w:val="single" w:sz="4" w:space="0" w:color="000000"/>
              <w:left w:val="single" w:sz="4" w:space="0" w:color="000000"/>
              <w:bottom w:val="single" w:sz="4" w:space="0" w:color="000000"/>
            </w:tcBorders>
          </w:tcPr>
          <w:p w:rsidR="00D1622D" w:rsidRPr="0005159E" w:rsidRDefault="00D1622D" w:rsidP="00330779">
            <w:pPr>
              <w:spacing w:after="0" w:line="240" w:lineRule="auto"/>
              <w:jc w:val="center"/>
              <w:rPr>
                <w:rFonts w:ascii="Times New Roman" w:hAnsi="Times New Roman" w:cs="Times New Roman"/>
                <w:sz w:val="24"/>
                <w:szCs w:val="24"/>
              </w:rPr>
            </w:pPr>
            <w:r w:rsidRPr="0005159E">
              <w:rPr>
                <w:rFonts w:ascii="Times New Roman" w:hAnsi="Times New Roman" w:cs="Times New Roman"/>
                <w:sz w:val="24"/>
                <w:szCs w:val="24"/>
              </w:rPr>
              <w:t>1ч.40 мин</w:t>
            </w:r>
          </w:p>
        </w:tc>
        <w:tc>
          <w:tcPr>
            <w:tcW w:w="2268" w:type="dxa"/>
            <w:tcBorders>
              <w:top w:val="single" w:sz="4" w:space="0" w:color="000000"/>
              <w:left w:val="single" w:sz="4" w:space="0" w:color="000000"/>
              <w:bottom w:val="single" w:sz="4" w:space="0" w:color="000000"/>
              <w:right w:val="single" w:sz="4" w:space="0" w:color="000000"/>
            </w:tcBorders>
          </w:tcPr>
          <w:p w:rsidR="00D1622D" w:rsidRPr="0005159E" w:rsidRDefault="00D1622D" w:rsidP="00330779">
            <w:pPr>
              <w:snapToGrid w:val="0"/>
              <w:spacing w:after="0" w:line="240" w:lineRule="auto"/>
              <w:jc w:val="center"/>
              <w:rPr>
                <w:rFonts w:ascii="Times New Roman" w:hAnsi="Times New Roman" w:cs="Times New Roman"/>
                <w:sz w:val="24"/>
                <w:szCs w:val="24"/>
              </w:rPr>
            </w:pPr>
            <w:r w:rsidRPr="0005159E">
              <w:rPr>
                <w:rFonts w:ascii="Times New Roman" w:hAnsi="Times New Roman" w:cs="Times New Roman"/>
                <w:sz w:val="24"/>
                <w:szCs w:val="24"/>
              </w:rPr>
              <w:t>11 часов</w:t>
            </w:r>
          </w:p>
        </w:tc>
      </w:tr>
      <w:tr w:rsidR="00305A25" w:rsidRPr="0005159E" w:rsidTr="00305A25">
        <w:trPr>
          <w:trHeight w:hRule="exact" w:val="319"/>
        </w:trPr>
        <w:tc>
          <w:tcPr>
            <w:tcW w:w="6204" w:type="dxa"/>
            <w:tcBorders>
              <w:top w:val="single" w:sz="4" w:space="0" w:color="000000"/>
              <w:left w:val="single" w:sz="4" w:space="0" w:color="auto"/>
              <w:bottom w:val="single" w:sz="4" w:space="0" w:color="000000"/>
            </w:tcBorders>
          </w:tcPr>
          <w:p w:rsidR="00D1622D" w:rsidRPr="0005159E" w:rsidRDefault="00D1622D" w:rsidP="00330779">
            <w:pPr>
              <w:spacing w:after="0" w:line="240" w:lineRule="auto"/>
              <w:rPr>
                <w:rFonts w:ascii="Times New Roman" w:hAnsi="Times New Roman" w:cs="Times New Roman"/>
                <w:sz w:val="24"/>
                <w:szCs w:val="24"/>
              </w:rPr>
            </w:pPr>
            <w:r w:rsidRPr="0005159E">
              <w:rPr>
                <w:rFonts w:ascii="Times New Roman" w:hAnsi="Times New Roman" w:cs="Times New Roman"/>
                <w:sz w:val="24"/>
                <w:szCs w:val="24"/>
              </w:rPr>
              <w:t>Совместная конструктивно - модельная деятельность</w:t>
            </w:r>
          </w:p>
        </w:tc>
        <w:tc>
          <w:tcPr>
            <w:tcW w:w="992" w:type="dxa"/>
            <w:gridSpan w:val="2"/>
            <w:tcBorders>
              <w:top w:val="single" w:sz="4" w:space="0" w:color="000000"/>
              <w:left w:val="single" w:sz="4" w:space="0" w:color="000000"/>
              <w:bottom w:val="single" w:sz="4" w:space="0" w:color="000000"/>
            </w:tcBorders>
          </w:tcPr>
          <w:p w:rsidR="00D1622D" w:rsidRPr="0005159E" w:rsidRDefault="00D1622D" w:rsidP="00330779">
            <w:pPr>
              <w:spacing w:after="0" w:line="240" w:lineRule="auto"/>
              <w:jc w:val="center"/>
              <w:rPr>
                <w:rFonts w:ascii="Times New Roman" w:hAnsi="Times New Roman" w:cs="Times New Roman"/>
                <w:bCs/>
                <w:sz w:val="24"/>
                <w:szCs w:val="24"/>
              </w:rPr>
            </w:pPr>
            <w:r w:rsidRPr="0005159E">
              <w:rPr>
                <w:rFonts w:ascii="Times New Roman" w:hAnsi="Times New Roman" w:cs="Times New Roman"/>
                <w:bCs/>
                <w:sz w:val="24"/>
                <w:szCs w:val="24"/>
              </w:rPr>
              <w:t>5</w:t>
            </w:r>
          </w:p>
        </w:tc>
        <w:tc>
          <w:tcPr>
            <w:tcW w:w="1134" w:type="dxa"/>
            <w:tcBorders>
              <w:top w:val="single" w:sz="4" w:space="0" w:color="000000"/>
              <w:left w:val="single" w:sz="4" w:space="0" w:color="000000"/>
              <w:bottom w:val="single" w:sz="4" w:space="0" w:color="000000"/>
            </w:tcBorders>
          </w:tcPr>
          <w:p w:rsidR="00D1622D" w:rsidRPr="0005159E" w:rsidRDefault="00D1622D" w:rsidP="00330779">
            <w:pPr>
              <w:spacing w:after="0" w:line="240" w:lineRule="auto"/>
              <w:jc w:val="center"/>
              <w:rPr>
                <w:rFonts w:ascii="Times New Roman" w:hAnsi="Times New Roman" w:cs="Times New Roman"/>
                <w:bCs/>
                <w:sz w:val="24"/>
                <w:szCs w:val="24"/>
              </w:rPr>
            </w:pPr>
            <w:r w:rsidRPr="0005159E">
              <w:rPr>
                <w:rFonts w:ascii="Times New Roman" w:hAnsi="Times New Roman" w:cs="Times New Roman"/>
                <w:bCs/>
                <w:sz w:val="24"/>
                <w:szCs w:val="24"/>
              </w:rPr>
              <w:t>20</w:t>
            </w:r>
          </w:p>
        </w:tc>
        <w:tc>
          <w:tcPr>
            <w:tcW w:w="1417" w:type="dxa"/>
            <w:gridSpan w:val="2"/>
            <w:tcBorders>
              <w:top w:val="single" w:sz="4" w:space="0" w:color="000000"/>
              <w:left w:val="single" w:sz="4" w:space="0" w:color="000000"/>
              <w:bottom w:val="single" w:sz="4" w:space="0" w:color="000000"/>
            </w:tcBorders>
          </w:tcPr>
          <w:p w:rsidR="00D1622D" w:rsidRPr="0005159E" w:rsidRDefault="00D1622D" w:rsidP="00330779">
            <w:pPr>
              <w:spacing w:after="0" w:line="240" w:lineRule="auto"/>
              <w:jc w:val="center"/>
              <w:rPr>
                <w:rFonts w:ascii="Times New Roman" w:hAnsi="Times New Roman" w:cs="Times New Roman"/>
                <w:bCs/>
                <w:sz w:val="24"/>
                <w:szCs w:val="24"/>
              </w:rPr>
            </w:pPr>
            <w:r w:rsidRPr="0005159E">
              <w:rPr>
                <w:rFonts w:ascii="Times New Roman" w:hAnsi="Times New Roman" w:cs="Times New Roman"/>
                <w:bCs/>
                <w:sz w:val="24"/>
                <w:szCs w:val="24"/>
              </w:rPr>
              <w:t>220</w:t>
            </w:r>
          </w:p>
        </w:tc>
        <w:tc>
          <w:tcPr>
            <w:tcW w:w="2127" w:type="dxa"/>
            <w:tcBorders>
              <w:top w:val="single" w:sz="4" w:space="0" w:color="000000"/>
              <w:left w:val="single" w:sz="4" w:space="0" w:color="000000"/>
              <w:bottom w:val="single" w:sz="4" w:space="0" w:color="000000"/>
            </w:tcBorders>
          </w:tcPr>
          <w:p w:rsidR="00D1622D" w:rsidRPr="0005159E" w:rsidRDefault="00D1622D" w:rsidP="00330779">
            <w:pPr>
              <w:spacing w:after="0" w:line="240" w:lineRule="auto"/>
              <w:jc w:val="center"/>
              <w:rPr>
                <w:rFonts w:ascii="Times New Roman" w:hAnsi="Times New Roman" w:cs="Times New Roman"/>
                <w:bCs/>
                <w:sz w:val="24"/>
                <w:szCs w:val="24"/>
              </w:rPr>
            </w:pPr>
            <w:r w:rsidRPr="0005159E">
              <w:rPr>
                <w:rFonts w:ascii="Times New Roman" w:hAnsi="Times New Roman" w:cs="Times New Roman"/>
                <w:bCs/>
                <w:sz w:val="24"/>
                <w:szCs w:val="24"/>
              </w:rPr>
              <w:t>не более 10 минут</w:t>
            </w:r>
          </w:p>
        </w:tc>
        <w:tc>
          <w:tcPr>
            <w:tcW w:w="1417" w:type="dxa"/>
            <w:tcBorders>
              <w:top w:val="single" w:sz="4" w:space="0" w:color="000000"/>
              <w:left w:val="single" w:sz="4" w:space="0" w:color="000000"/>
              <w:bottom w:val="single" w:sz="4" w:space="0" w:color="000000"/>
            </w:tcBorders>
          </w:tcPr>
          <w:p w:rsidR="00D1622D" w:rsidRPr="0005159E" w:rsidRDefault="00D1622D" w:rsidP="00330779">
            <w:pPr>
              <w:spacing w:after="0" w:line="240" w:lineRule="auto"/>
              <w:jc w:val="center"/>
              <w:rPr>
                <w:rFonts w:ascii="Times New Roman" w:hAnsi="Times New Roman" w:cs="Times New Roman"/>
                <w:sz w:val="24"/>
                <w:szCs w:val="24"/>
              </w:rPr>
            </w:pPr>
            <w:r w:rsidRPr="0005159E">
              <w:rPr>
                <w:rFonts w:ascii="Times New Roman" w:hAnsi="Times New Roman" w:cs="Times New Roman"/>
                <w:sz w:val="24"/>
                <w:szCs w:val="24"/>
              </w:rPr>
              <w:t>50 мин.</w:t>
            </w:r>
          </w:p>
        </w:tc>
        <w:tc>
          <w:tcPr>
            <w:tcW w:w="2268" w:type="dxa"/>
            <w:tcBorders>
              <w:top w:val="single" w:sz="4" w:space="0" w:color="000000"/>
              <w:left w:val="single" w:sz="4" w:space="0" w:color="000000"/>
              <w:bottom w:val="single" w:sz="4" w:space="0" w:color="000000"/>
              <w:right w:val="single" w:sz="4" w:space="0" w:color="000000"/>
            </w:tcBorders>
          </w:tcPr>
          <w:p w:rsidR="00D1622D" w:rsidRPr="0005159E" w:rsidRDefault="00D1622D" w:rsidP="00330779">
            <w:pPr>
              <w:snapToGrid w:val="0"/>
              <w:spacing w:after="0" w:line="240" w:lineRule="auto"/>
              <w:jc w:val="center"/>
              <w:rPr>
                <w:rFonts w:ascii="Times New Roman" w:hAnsi="Times New Roman" w:cs="Times New Roman"/>
                <w:sz w:val="24"/>
                <w:szCs w:val="24"/>
              </w:rPr>
            </w:pPr>
            <w:r w:rsidRPr="0005159E">
              <w:rPr>
                <w:rFonts w:ascii="Times New Roman" w:hAnsi="Times New Roman" w:cs="Times New Roman"/>
                <w:sz w:val="24"/>
                <w:szCs w:val="24"/>
              </w:rPr>
              <w:t>9</w:t>
            </w:r>
            <w:r w:rsidR="00305A25" w:rsidRPr="0005159E">
              <w:rPr>
                <w:rFonts w:ascii="Times New Roman" w:hAnsi="Times New Roman" w:cs="Times New Roman"/>
                <w:sz w:val="24"/>
                <w:szCs w:val="24"/>
              </w:rPr>
              <w:t xml:space="preserve">ч. </w:t>
            </w:r>
            <w:r w:rsidRPr="0005159E">
              <w:rPr>
                <w:rFonts w:ascii="Times New Roman" w:hAnsi="Times New Roman" w:cs="Times New Roman"/>
                <w:sz w:val="24"/>
                <w:szCs w:val="24"/>
              </w:rPr>
              <w:t>10 мин.</w:t>
            </w:r>
          </w:p>
        </w:tc>
      </w:tr>
      <w:tr w:rsidR="00D1622D" w:rsidRPr="0005159E" w:rsidTr="00305A25">
        <w:trPr>
          <w:trHeight w:hRule="exact" w:val="287"/>
        </w:trPr>
        <w:tc>
          <w:tcPr>
            <w:tcW w:w="15559" w:type="dxa"/>
            <w:gridSpan w:val="9"/>
            <w:tcBorders>
              <w:top w:val="single" w:sz="4" w:space="0" w:color="000000"/>
              <w:left w:val="single" w:sz="4" w:space="0" w:color="auto"/>
              <w:bottom w:val="single" w:sz="4" w:space="0" w:color="000000"/>
              <w:right w:val="single" w:sz="4" w:space="0" w:color="000000"/>
            </w:tcBorders>
            <w:shd w:val="clear" w:color="auto" w:fill="E5DFEC" w:themeFill="accent4" w:themeFillTint="33"/>
          </w:tcPr>
          <w:p w:rsidR="00D1622D" w:rsidRPr="0005159E" w:rsidRDefault="00D1622D" w:rsidP="00330779">
            <w:pPr>
              <w:snapToGrid w:val="0"/>
              <w:spacing w:after="0" w:line="240" w:lineRule="auto"/>
              <w:rPr>
                <w:rFonts w:ascii="Times New Roman" w:hAnsi="Times New Roman" w:cs="Times New Roman"/>
                <w:sz w:val="24"/>
                <w:szCs w:val="24"/>
              </w:rPr>
            </w:pPr>
            <w:r w:rsidRPr="0005159E">
              <w:rPr>
                <w:rFonts w:ascii="Times New Roman" w:hAnsi="Times New Roman" w:cs="Times New Roman"/>
                <w:b/>
                <w:bCs/>
                <w:sz w:val="24"/>
                <w:szCs w:val="24"/>
              </w:rPr>
              <w:t>Образовательная область «Социально – коммуникативное развитие»</w:t>
            </w:r>
          </w:p>
        </w:tc>
      </w:tr>
      <w:tr w:rsidR="00D1622D" w:rsidRPr="0005159E" w:rsidTr="00305A25">
        <w:trPr>
          <w:trHeight w:hRule="exact" w:val="287"/>
        </w:trPr>
        <w:tc>
          <w:tcPr>
            <w:tcW w:w="15559" w:type="dxa"/>
            <w:gridSpan w:val="9"/>
            <w:tcBorders>
              <w:top w:val="single" w:sz="4" w:space="0" w:color="000000"/>
              <w:left w:val="single" w:sz="4" w:space="0" w:color="auto"/>
              <w:bottom w:val="single" w:sz="4" w:space="0" w:color="000000"/>
              <w:right w:val="single" w:sz="4" w:space="0" w:color="000000"/>
            </w:tcBorders>
            <w:shd w:val="clear" w:color="auto" w:fill="FDE9D9" w:themeFill="accent6" w:themeFillTint="33"/>
          </w:tcPr>
          <w:p w:rsidR="00D1622D" w:rsidRPr="0005159E" w:rsidRDefault="00D1622D" w:rsidP="00330779">
            <w:pPr>
              <w:snapToGrid w:val="0"/>
              <w:spacing w:after="0" w:line="240" w:lineRule="auto"/>
              <w:rPr>
                <w:rFonts w:ascii="Times New Roman" w:hAnsi="Times New Roman" w:cs="Times New Roman"/>
                <w:b/>
                <w:bCs/>
                <w:sz w:val="24"/>
                <w:szCs w:val="24"/>
              </w:rPr>
            </w:pPr>
            <w:r w:rsidRPr="0005159E">
              <w:rPr>
                <w:rFonts w:ascii="Times New Roman" w:hAnsi="Times New Roman" w:cs="Times New Roman"/>
                <w:b/>
                <w:bCs/>
                <w:sz w:val="24"/>
                <w:szCs w:val="24"/>
              </w:rPr>
              <w:t>Совместная деятельность взрослого и детей</w:t>
            </w:r>
          </w:p>
        </w:tc>
      </w:tr>
      <w:tr w:rsidR="00305A25" w:rsidRPr="0005159E" w:rsidTr="00305A25">
        <w:trPr>
          <w:trHeight w:hRule="exact" w:val="265"/>
        </w:trPr>
        <w:tc>
          <w:tcPr>
            <w:tcW w:w="6204" w:type="dxa"/>
            <w:tcBorders>
              <w:top w:val="single" w:sz="4" w:space="0" w:color="000000"/>
              <w:left w:val="single" w:sz="4" w:space="0" w:color="auto"/>
              <w:bottom w:val="single" w:sz="4" w:space="0" w:color="000000"/>
            </w:tcBorders>
          </w:tcPr>
          <w:p w:rsidR="00D1622D" w:rsidRPr="0005159E" w:rsidRDefault="00D1622D" w:rsidP="00330779">
            <w:pPr>
              <w:spacing w:after="0" w:line="240" w:lineRule="auto"/>
              <w:rPr>
                <w:rFonts w:ascii="Times New Roman" w:hAnsi="Times New Roman" w:cs="Times New Roman"/>
                <w:b/>
                <w:bCs/>
                <w:sz w:val="24"/>
                <w:szCs w:val="24"/>
              </w:rPr>
            </w:pPr>
            <w:r w:rsidRPr="0005159E">
              <w:rPr>
                <w:rFonts w:ascii="Times New Roman" w:hAnsi="Times New Roman" w:cs="Times New Roman"/>
                <w:bCs/>
                <w:sz w:val="24"/>
                <w:szCs w:val="24"/>
              </w:rPr>
              <w:t xml:space="preserve">Совместная деятельность взрослого и детей </w:t>
            </w:r>
          </w:p>
        </w:tc>
        <w:tc>
          <w:tcPr>
            <w:tcW w:w="992" w:type="dxa"/>
            <w:gridSpan w:val="2"/>
            <w:tcBorders>
              <w:top w:val="single" w:sz="4" w:space="0" w:color="000000"/>
              <w:left w:val="single" w:sz="4" w:space="0" w:color="000000"/>
              <w:bottom w:val="single" w:sz="4" w:space="0" w:color="000000"/>
            </w:tcBorders>
          </w:tcPr>
          <w:p w:rsidR="00D1622D" w:rsidRPr="0005159E" w:rsidRDefault="00D1622D" w:rsidP="00330779">
            <w:pPr>
              <w:spacing w:after="0" w:line="240" w:lineRule="auto"/>
              <w:jc w:val="center"/>
              <w:rPr>
                <w:rFonts w:ascii="Times New Roman" w:hAnsi="Times New Roman" w:cs="Times New Roman"/>
                <w:bCs/>
                <w:sz w:val="24"/>
                <w:szCs w:val="24"/>
              </w:rPr>
            </w:pPr>
            <w:r w:rsidRPr="0005159E">
              <w:rPr>
                <w:rFonts w:ascii="Times New Roman" w:hAnsi="Times New Roman" w:cs="Times New Roman"/>
                <w:bCs/>
                <w:sz w:val="24"/>
                <w:szCs w:val="24"/>
              </w:rPr>
              <w:t>5</w:t>
            </w:r>
          </w:p>
        </w:tc>
        <w:tc>
          <w:tcPr>
            <w:tcW w:w="1134" w:type="dxa"/>
            <w:tcBorders>
              <w:top w:val="single" w:sz="4" w:space="0" w:color="000000"/>
              <w:left w:val="single" w:sz="4" w:space="0" w:color="000000"/>
              <w:bottom w:val="single" w:sz="4" w:space="0" w:color="000000"/>
            </w:tcBorders>
          </w:tcPr>
          <w:p w:rsidR="00D1622D" w:rsidRPr="0005159E" w:rsidRDefault="00D1622D" w:rsidP="00330779">
            <w:pPr>
              <w:spacing w:after="0" w:line="240" w:lineRule="auto"/>
              <w:jc w:val="center"/>
              <w:rPr>
                <w:rFonts w:ascii="Times New Roman" w:hAnsi="Times New Roman" w:cs="Times New Roman"/>
                <w:bCs/>
                <w:sz w:val="24"/>
                <w:szCs w:val="24"/>
              </w:rPr>
            </w:pPr>
            <w:r w:rsidRPr="0005159E">
              <w:rPr>
                <w:rFonts w:ascii="Times New Roman" w:hAnsi="Times New Roman" w:cs="Times New Roman"/>
                <w:bCs/>
                <w:sz w:val="24"/>
                <w:szCs w:val="24"/>
              </w:rPr>
              <w:t>20</w:t>
            </w:r>
          </w:p>
        </w:tc>
        <w:tc>
          <w:tcPr>
            <w:tcW w:w="1417" w:type="dxa"/>
            <w:gridSpan w:val="2"/>
            <w:tcBorders>
              <w:top w:val="single" w:sz="4" w:space="0" w:color="000000"/>
              <w:left w:val="single" w:sz="4" w:space="0" w:color="000000"/>
              <w:bottom w:val="single" w:sz="4" w:space="0" w:color="000000"/>
            </w:tcBorders>
          </w:tcPr>
          <w:p w:rsidR="00D1622D" w:rsidRPr="0005159E" w:rsidRDefault="00D1622D" w:rsidP="00330779">
            <w:pPr>
              <w:spacing w:after="0" w:line="240" w:lineRule="auto"/>
              <w:jc w:val="center"/>
              <w:rPr>
                <w:rFonts w:ascii="Times New Roman" w:hAnsi="Times New Roman" w:cs="Times New Roman"/>
                <w:bCs/>
                <w:sz w:val="24"/>
                <w:szCs w:val="24"/>
              </w:rPr>
            </w:pPr>
            <w:r w:rsidRPr="0005159E">
              <w:rPr>
                <w:rFonts w:ascii="Times New Roman" w:hAnsi="Times New Roman" w:cs="Times New Roman"/>
                <w:bCs/>
                <w:sz w:val="24"/>
                <w:szCs w:val="24"/>
              </w:rPr>
              <w:t>220</w:t>
            </w:r>
          </w:p>
        </w:tc>
        <w:tc>
          <w:tcPr>
            <w:tcW w:w="2127" w:type="dxa"/>
            <w:tcBorders>
              <w:top w:val="single" w:sz="4" w:space="0" w:color="000000"/>
              <w:left w:val="single" w:sz="4" w:space="0" w:color="000000"/>
              <w:bottom w:val="single" w:sz="4" w:space="0" w:color="000000"/>
            </w:tcBorders>
          </w:tcPr>
          <w:p w:rsidR="00D1622D" w:rsidRPr="0005159E" w:rsidRDefault="00D1622D" w:rsidP="00330779">
            <w:pPr>
              <w:spacing w:after="0" w:line="240" w:lineRule="auto"/>
              <w:jc w:val="center"/>
              <w:rPr>
                <w:rFonts w:ascii="Times New Roman" w:hAnsi="Times New Roman" w:cs="Times New Roman"/>
                <w:bCs/>
                <w:sz w:val="24"/>
                <w:szCs w:val="24"/>
              </w:rPr>
            </w:pPr>
            <w:r w:rsidRPr="0005159E">
              <w:rPr>
                <w:rFonts w:ascii="Times New Roman" w:hAnsi="Times New Roman" w:cs="Times New Roman"/>
                <w:bCs/>
                <w:sz w:val="24"/>
                <w:szCs w:val="24"/>
              </w:rPr>
              <w:t>не более 50 минут</w:t>
            </w:r>
          </w:p>
        </w:tc>
        <w:tc>
          <w:tcPr>
            <w:tcW w:w="1417" w:type="dxa"/>
            <w:tcBorders>
              <w:top w:val="single" w:sz="4" w:space="0" w:color="000000"/>
              <w:left w:val="single" w:sz="4" w:space="0" w:color="000000"/>
              <w:bottom w:val="single" w:sz="4" w:space="0" w:color="000000"/>
            </w:tcBorders>
          </w:tcPr>
          <w:p w:rsidR="00D1622D" w:rsidRPr="0005159E" w:rsidRDefault="00D1622D" w:rsidP="00330779">
            <w:pPr>
              <w:spacing w:after="0" w:line="240" w:lineRule="auto"/>
              <w:jc w:val="center"/>
              <w:rPr>
                <w:rFonts w:ascii="Times New Roman" w:hAnsi="Times New Roman" w:cs="Times New Roman"/>
                <w:sz w:val="24"/>
                <w:szCs w:val="24"/>
              </w:rPr>
            </w:pPr>
            <w:r w:rsidRPr="0005159E">
              <w:rPr>
                <w:rFonts w:ascii="Times New Roman" w:hAnsi="Times New Roman" w:cs="Times New Roman"/>
                <w:sz w:val="24"/>
                <w:szCs w:val="24"/>
              </w:rPr>
              <w:t>1ч.40 мин</w:t>
            </w:r>
          </w:p>
        </w:tc>
        <w:tc>
          <w:tcPr>
            <w:tcW w:w="2268" w:type="dxa"/>
            <w:tcBorders>
              <w:top w:val="single" w:sz="4" w:space="0" w:color="000000"/>
              <w:left w:val="single" w:sz="4" w:space="0" w:color="000000"/>
              <w:bottom w:val="single" w:sz="4" w:space="0" w:color="000000"/>
              <w:right w:val="single" w:sz="4" w:space="0" w:color="000000"/>
            </w:tcBorders>
          </w:tcPr>
          <w:p w:rsidR="00D1622D" w:rsidRPr="0005159E" w:rsidRDefault="00D1622D" w:rsidP="00330779">
            <w:pPr>
              <w:snapToGrid w:val="0"/>
              <w:spacing w:after="0" w:line="240" w:lineRule="auto"/>
              <w:jc w:val="center"/>
              <w:rPr>
                <w:rFonts w:ascii="Times New Roman" w:hAnsi="Times New Roman" w:cs="Times New Roman"/>
                <w:sz w:val="24"/>
                <w:szCs w:val="24"/>
              </w:rPr>
            </w:pPr>
            <w:r w:rsidRPr="0005159E">
              <w:rPr>
                <w:rFonts w:ascii="Times New Roman" w:hAnsi="Times New Roman" w:cs="Times New Roman"/>
                <w:sz w:val="24"/>
                <w:szCs w:val="24"/>
              </w:rPr>
              <w:t>15</w:t>
            </w:r>
            <w:r w:rsidR="00305A25" w:rsidRPr="0005159E">
              <w:rPr>
                <w:rFonts w:ascii="Times New Roman" w:hAnsi="Times New Roman" w:cs="Times New Roman"/>
                <w:sz w:val="24"/>
                <w:szCs w:val="24"/>
              </w:rPr>
              <w:t xml:space="preserve">ч. </w:t>
            </w:r>
            <w:r w:rsidRPr="0005159E">
              <w:rPr>
                <w:rFonts w:ascii="Times New Roman" w:hAnsi="Times New Roman" w:cs="Times New Roman"/>
                <w:sz w:val="24"/>
                <w:szCs w:val="24"/>
              </w:rPr>
              <w:t>40 мин.</w:t>
            </w:r>
          </w:p>
        </w:tc>
      </w:tr>
      <w:tr w:rsidR="00D1622D" w:rsidRPr="0005159E" w:rsidTr="00305A25">
        <w:trPr>
          <w:trHeight w:hRule="exact" w:val="337"/>
        </w:trPr>
        <w:tc>
          <w:tcPr>
            <w:tcW w:w="15559" w:type="dxa"/>
            <w:gridSpan w:val="9"/>
            <w:tcBorders>
              <w:top w:val="single" w:sz="4" w:space="0" w:color="000000"/>
              <w:left w:val="single" w:sz="4" w:space="0" w:color="auto"/>
              <w:bottom w:val="single" w:sz="4" w:space="0" w:color="000000"/>
              <w:right w:val="single" w:sz="4" w:space="0" w:color="000000"/>
            </w:tcBorders>
            <w:shd w:val="clear" w:color="auto" w:fill="E5DFEC" w:themeFill="accent4" w:themeFillTint="33"/>
          </w:tcPr>
          <w:p w:rsidR="00D1622D" w:rsidRPr="0005159E" w:rsidRDefault="00D1622D" w:rsidP="00330779">
            <w:pPr>
              <w:snapToGrid w:val="0"/>
              <w:spacing w:after="0" w:line="240" w:lineRule="auto"/>
              <w:rPr>
                <w:rFonts w:ascii="Times New Roman" w:hAnsi="Times New Roman" w:cs="Times New Roman"/>
                <w:bCs/>
                <w:sz w:val="24"/>
                <w:szCs w:val="24"/>
              </w:rPr>
            </w:pPr>
            <w:r w:rsidRPr="0005159E">
              <w:rPr>
                <w:rFonts w:ascii="Times New Roman" w:hAnsi="Times New Roman" w:cs="Times New Roman"/>
                <w:b/>
                <w:bCs/>
                <w:sz w:val="24"/>
                <w:szCs w:val="24"/>
              </w:rPr>
              <w:t>Образовательная область «Физическое развитие»/+ ЛОП*</w:t>
            </w:r>
          </w:p>
        </w:tc>
      </w:tr>
      <w:tr w:rsidR="00305A25" w:rsidRPr="0005159E" w:rsidTr="00305A25">
        <w:trPr>
          <w:trHeight w:val="339"/>
        </w:trPr>
        <w:tc>
          <w:tcPr>
            <w:tcW w:w="6204" w:type="dxa"/>
            <w:tcBorders>
              <w:top w:val="single" w:sz="4" w:space="0" w:color="000000"/>
              <w:left w:val="single" w:sz="4" w:space="0" w:color="auto"/>
              <w:bottom w:val="single" w:sz="4" w:space="0" w:color="000000"/>
            </w:tcBorders>
          </w:tcPr>
          <w:p w:rsidR="00D1622D" w:rsidRPr="0005159E" w:rsidRDefault="00D1622D" w:rsidP="00330779">
            <w:pPr>
              <w:snapToGrid w:val="0"/>
              <w:spacing w:after="0" w:line="240" w:lineRule="auto"/>
              <w:rPr>
                <w:rFonts w:ascii="Times New Roman" w:hAnsi="Times New Roman" w:cs="Times New Roman"/>
                <w:bCs/>
                <w:sz w:val="24"/>
                <w:szCs w:val="24"/>
              </w:rPr>
            </w:pPr>
            <w:r w:rsidRPr="0005159E">
              <w:rPr>
                <w:rFonts w:ascii="Times New Roman" w:hAnsi="Times New Roman" w:cs="Times New Roman"/>
                <w:bCs/>
                <w:sz w:val="24"/>
                <w:szCs w:val="24"/>
              </w:rPr>
              <w:t>НОД Физическое развитие</w:t>
            </w:r>
            <w:r w:rsidR="00305A25" w:rsidRPr="0005159E">
              <w:rPr>
                <w:rFonts w:ascii="Times New Roman" w:hAnsi="Times New Roman" w:cs="Times New Roman"/>
                <w:bCs/>
                <w:sz w:val="24"/>
                <w:szCs w:val="24"/>
              </w:rPr>
              <w:t xml:space="preserve"> </w:t>
            </w:r>
          </w:p>
        </w:tc>
        <w:tc>
          <w:tcPr>
            <w:tcW w:w="992" w:type="dxa"/>
            <w:gridSpan w:val="2"/>
            <w:tcBorders>
              <w:top w:val="single" w:sz="4" w:space="0" w:color="000000"/>
              <w:left w:val="single" w:sz="4" w:space="0" w:color="000000"/>
              <w:bottom w:val="single" w:sz="4" w:space="0" w:color="000000"/>
            </w:tcBorders>
          </w:tcPr>
          <w:p w:rsidR="00D1622D" w:rsidRPr="0005159E" w:rsidRDefault="00D1622D" w:rsidP="00330779">
            <w:pPr>
              <w:spacing w:after="0" w:line="240" w:lineRule="auto"/>
              <w:jc w:val="center"/>
              <w:rPr>
                <w:rFonts w:ascii="Times New Roman" w:hAnsi="Times New Roman" w:cs="Times New Roman"/>
                <w:bCs/>
                <w:sz w:val="24"/>
                <w:szCs w:val="24"/>
              </w:rPr>
            </w:pPr>
            <w:r w:rsidRPr="0005159E">
              <w:rPr>
                <w:rFonts w:ascii="Times New Roman" w:hAnsi="Times New Roman" w:cs="Times New Roman"/>
                <w:bCs/>
                <w:sz w:val="24"/>
                <w:szCs w:val="24"/>
              </w:rPr>
              <w:t>3</w:t>
            </w:r>
          </w:p>
        </w:tc>
        <w:tc>
          <w:tcPr>
            <w:tcW w:w="1134" w:type="dxa"/>
            <w:tcBorders>
              <w:top w:val="single" w:sz="4" w:space="0" w:color="000000"/>
              <w:left w:val="single" w:sz="4" w:space="0" w:color="000000"/>
              <w:bottom w:val="single" w:sz="4" w:space="0" w:color="000000"/>
            </w:tcBorders>
          </w:tcPr>
          <w:p w:rsidR="00D1622D" w:rsidRPr="0005159E" w:rsidRDefault="00D1622D" w:rsidP="00330779">
            <w:pPr>
              <w:spacing w:after="0" w:line="240" w:lineRule="auto"/>
              <w:jc w:val="center"/>
              <w:rPr>
                <w:rFonts w:ascii="Times New Roman" w:hAnsi="Times New Roman" w:cs="Times New Roman"/>
                <w:bCs/>
                <w:sz w:val="24"/>
                <w:szCs w:val="24"/>
              </w:rPr>
            </w:pPr>
            <w:r w:rsidRPr="0005159E">
              <w:rPr>
                <w:rFonts w:ascii="Times New Roman" w:hAnsi="Times New Roman" w:cs="Times New Roman"/>
                <w:bCs/>
                <w:sz w:val="24"/>
                <w:szCs w:val="24"/>
              </w:rPr>
              <w:t>12</w:t>
            </w:r>
          </w:p>
        </w:tc>
        <w:tc>
          <w:tcPr>
            <w:tcW w:w="1417" w:type="dxa"/>
            <w:gridSpan w:val="2"/>
            <w:tcBorders>
              <w:top w:val="single" w:sz="4" w:space="0" w:color="000000"/>
              <w:left w:val="single" w:sz="4" w:space="0" w:color="000000"/>
              <w:bottom w:val="single" w:sz="4" w:space="0" w:color="000000"/>
            </w:tcBorders>
          </w:tcPr>
          <w:p w:rsidR="00D1622D" w:rsidRPr="0005159E" w:rsidRDefault="00D1622D" w:rsidP="00330779">
            <w:pPr>
              <w:spacing w:after="0" w:line="240" w:lineRule="auto"/>
              <w:jc w:val="center"/>
              <w:rPr>
                <w:rFonts w:ascii="Times New Roman" w:hAnsi="Times New Roman" w:cs="Times New Roman"/>
                <w:bCs/>
                <w:sz w:val="24"/>
                <w:szCs w:val="24"/>
              </w:rPr>
            </w:pPr>
            <w:r w:rsidRPr="0005159E">
              <w:rPr>
                <w:rFonts w:ascii="Times New Roman" w:hAnsi="Times New Roman" w:cs="Times New Roman"/>
                <w:bCs/>
                <w:sz w:val="24"/>
                <w:szCs w:val="24"/>
              </w:rPr>
              <w:t>108/24</w:t>
            </w:r>
          </w:p>
        </w:tc>
        <w:tc>
          <w:tcPr>
            <w:tcW w:w="2127" w:type="dxa"/>
            <w:tcBorders>
              <w:top w:val="single" w:sz="4" w:space="0" w:color="000000"/>
              <w:left w:val="single" w:sz="4" w:space="0" w:color="000000"/>
              <w:bottom w:val="single" w:sz="4" w:space="0" w:color="000000"/>
              <w:right w:val="single" w:sz="4" w:space="0" w:color="auto"/>
            </w:tcBorders>
          </w:tcPr>
          <w:p w:rsidR="00D1622D" w:rsidRPr="0005159E" w:rsidRDefault="00D1622D" w:rsidP="00330779">
            <w:pPr>
              <w:snapToGrid w:val="0"/>
              <w:spacing w:after="0" w:line="240" w:lineRule="auto"/>
              <w:jc w:val="center"/>
              <w:rPr>
                <w:rFonts w:ascii="Times New Roman" w:hAnsi="Times New Roman" w:cs="Times New Roman"/>
                <w:bCs/>
                <w:sz w:val="24"/>
                <w:szCs w:val="24"/>
              </w:rPr>
            </w:pPr>
            <w:r w:rsidRPr="0005159E">
              <w:rPr>
                <w:rFonts w:ascii="Times New Roman" w:hAnsi="Times New Roman" w:cs="Times New Roman"/>
                <w:bCs/>
                <w:sz w:val="24"/>
                <w:szCs w:val="24"/>
              </w:rPr>
              <w:t>30 мин</w:t>
            </w:r>
          </w:p>
        </w:tc>
        <w:tc>
          <w:tcPr>
            <w:tcW w:w="1417" w:type="dxa"/>
            <w:tcBorders>
              <w:top w:val="single" w:sz="4" w:space="0" w:color="000000"/>
              <w:left w:val="single" w:sz="4" w:space="0" w:color="auto"/>
              <w:bottom w:val="single" w:sz="4" w:space="0" w:color="000000"/>
            </w:tcBorders>
          </w:tcPr>
          <w:p w:rsidR="00D1622D" w:rsidRPr="0005159E" w:rsidRDefault="00D1622D" w:rsidP="00330779">
            <w:pPr>
              <w:spacing w:after="0" w:line="240" w:lineRule="auto"/>
              <w:jc w:val="center"/>
              <w:rPr>
                <w:rFonts w:ascii="Times New Roman" w:hAnsi="Times New Roman" w:cs="Times New Roman"/>
                <w:sz w:val="24"/>
                <w:szCs w:val="24"/>
              </w:rPr>
            </w:pPr>
            <w:r w:rsidRPr="0005159E">
              <w:rPr>
                <w:rFonts w:ascii="Times New Roman" w:hAnsi="Times New Roman" w:cs="Times New Roman"/>
                <w:sz w:val="24"/>
                <w:szCs w:val="24"/>
              </w:rPr>
              <w:t>2ч.</w:t>
            </w:r>
          </w:p>
        </w:tc>
        <w:tc>
          <w:tcPr>
            <w:tcW w:w="2268" w:type="dxa"/>
            <w:tcBorders>
              <w:top w:val="single" w:sz="4" w:space="0" w:color="000000"/>
              <w:left w:val="single" w:sz="4" w:space="0" w:color="000000"/>
              <w:bottom w:val="single" w:sz="4" w:space="0" w:color="000000"/>
              <w:right w:val="single" w:sz="4" w:space="0" w:color="000000"/>
            </w:tcBorders>
          </w:tcPr>
          <w:p w:rsidR="00D1622D" w:rsidRPr="0005159E" w:rsidRDefault="00D1622D" w:rsidP="00330779">
            <w:pPr>
              <w:snapToGrid w:val="0"/>
              <w:spacing w:after="0" w:line="240" w:lineRule="auto"/>
              <w:jc w:val="center"/>
              <w:rPr>
                <w:rFonts w:ascii="Times New Roman" w:hAnsi="Times New Roman" w:cs="Times New Roman"/>
                <w:sz w:val="24"/>
                <w:szCs w:val="24"/>
              </w:rPr>
            </w:pPr>
            <w:r w:rsidRPr="0005159E">
              <w:rPr>
                <w:rFonts w:ascii="Times New Roman" w:hAnsi="Times New Roman" w:cs="Times New Roman"/>
                <w:sz w:val="24"/>
                <w:szCs w:val="24"/>
              </w:rPr>
              <w:t>18ч./2ч.40мин.</w:t>
            </w:r>
          </w:p>
        </w:tc>
      </w:tr>
      <w:tr w:rsidR="00D1622D" w:rsidRPr="0005159E" w:rsidTr="00305A25">
        <w:trPr>
          <w:trHeight w:val="339"/>
        </w:trPr>
        <w:tc>
          <w:tcPr>
            <w:tcW w:w="15559" w:type="dxa"/>
            <w:gridSpan w:val="9"/>
            <w:tcBorders>
              <w:top w:val="single" w:sz="4" w:space="0" w:color="000000"/>
              <w:left w:val="single" w:sz="4" w:space="0" w:color="auto"/>
              <w:bottom w:val="single" w:sz="4" w:space="0" w:color="000000"/>
              <w:right w:val="single" w:sz="4" w:space="0" w:color="000000"/>
            </w:tcBorders>
            <w:shd w:val="clear" w:color="auto" w:fill="FDE9D9" w:themeFill="accent6" w:themeFillTint="33"/>
          </w:tcPr>
          <w:p w:rsidR="00D1622D" w:rsidRPr="0005159E" w:rsidRDefault="00D1622D" w:rsidP="00330779">
            <w:pPr>
              <w:snapToGrid w:val="0"/>
              <w:spacing w:after="0" w:line="240" w:lineRule="auto"/>
              <w:rPr>
                <w:rFonts w:ascii="Times New Roman" w:hAnsi="Times New Roman" w:cs="Times New Roman"/>
                <w:sz w:val="24"/>
                <w:szCs w:val="24"/>
              </w:rPr>
            </w:pPr>
            <w:r w:rsidRPr="0005159E">
              <w:rPr>
                <w:rFonts w:ascii="Times New Roman" w:hAnsi="Times New Roman" w:cs="Times New Roman"/>
                <w:b/>
                <w:bCs/>
                <w:sz w:val="24"/>
                <w:szCs w:val="24"/>
              </w:rPr>
              <w:lastRenderedPageBreak/>
              <w:t>Совместная деятельность взрослого и детей</w:t>
            </w:r>
          </w:p>
        </w:tc>
      </w:tr>
      <w:tr w:rsidR="00305A25" w:rsidRPr="0005159E" w:rsidTr="00305A25">
        <w:trPr>
          <w:trHeight w:val="222"/>
        </w:trPr>
        <w:tc>
          <w:tcPr>
            <w:tcW w:w="6204" w:type="dxa"/>
            <w:tcBorders>
              <w:top w:val="single" w:sz="4" w:space="0" w:color="000000"/>
              <w:left w:val="single" w:sz="4" w:space="0" w:color="auto"/>
              <w:bottom w:val="single" w:sz="4" w:space="0" w:color="000000"/>
            </w:tcBorders>
          </w:tcPr>
          <w:p w:rsidR="00D1622D" w:rsidRPr="0005159E" w:rsidRDefault="00D1622D" w:rsidP="00330779">
            <w:pPr>
              <w:spacing w:after="0" w:line="240" w:lineRule="auto"/>
              <w:rPr>
                <w:rFonts w:ascii="Times New Roman" w:hAnsi="Times New Roman" w:cs="Times New Roman"/>
                <w:sz w:val="24"/>
                <w:szCs w:val="24"/>
              </w:rPr>
            </w:pPr>
            <w:r w:rsidRPr="0005159E">
              <w:rPr>
                <w:rFonts w:ascii="Times New Roman" w:hAnsi="Times New Roman" w:cs="Times New Roman"/>
                <w:sz w:val="24"/>
                <w:szCs w:val="24"/>
              </w:rPr>
              <w:t>Спортивные праздники</w:t>
            </w:r>
          </w:p>
        </w:tc>
        <w:tc>
          <w:tcPr>
            <w:tcW w:w="992" w:type="dxa"/>
            <w:gridSpan w:val="2"/>
            <w:tcBorders>
              <w:top w:val="single" w:sz="4" w:space="0" w:color="000000"/>
              <w:left w:val="single" w:sz="4" w:space="0" w:color="000000"/>
              <w:bottom w:val="single" w:sz="4" w:space="0" w:color="000000"/>
            </w:tcBorders>
          </w:tcPr>
          <w:p w:rsidR="00D1622D" w:rsidRPr="0005159E" w:rsidRDefault="00D1622D" w:rsidP="00330779">
            <w:pPr>
              <w:spacing w:after="0" w:line="240" w:lineRule="auto"/>
              <w:jc w:val="center"/>
              <w:rPr>
                <w:rFonts w:ascii="Times New Roman" w:hAnsi="Times New Roman" w:cs="Times New Roman"/>
                <w:bCs/>
                <w:sz w:val="24"/>
                <w:szCs w:val="24"/>
              </w:rPr>
            </w:pPr>
          </w:p>
        </w:tc>
        <w:tc>
          <w:tcPr>
            <w:tcW w:w="1134" w:type="dxa"/>
            <w:tcBorders>
              <w:top w:val="single" w:sz="4" w:space="0" w:color="000000"/>
              <w:left w:val="single" w:sz="4" w:space="0" w:color="000000"/>
              <w:bottom w:val="single" w:sz="4" w:space="0" w:color="000000"/>
            </w:tcBorders>
          </w:tcPr>
          <w:p w:rsidR="00D1622D" w:rsidRPr="0005159E" w:rsidRDefault="00D1622D" w:rsidP="00330779">
            <w:pPr>
              <w:spacing w:after="0" w:line="240" w:lineRule="auto"/>
              <w:jc w:val="center"/>
              <w:rPr>
                <w:rFonts w:ascii="Times New Roman" w:hAnsi="Times New Roman" w:cs="Times New Roman"/>
                <w:bCs/>
                <w:sz w:val="24"/>
                <w:szCs w:val="24"/>
              </w:rPr>
            </w:pPr>
            <w:r w:rsidRPr="0005159E">
              <w:rPr>
                <w:rFonts w:ascii="Times New Roman" w:hAnsi="Times New Roman" w:cs="Times New Roman"/>
                <w:bCs/>
                <w:sz w:val="24"/>
                <w:szCs w:val="24"/>
              </w:rPr>
              <w:t>1</w:t>
            </w:r>
          </w:p>
        </w:tc>
        <w:tc>
          <w:tcPr>
            <w:tcW w:w="1417" w:type="dxa"/>
            <w:gridSpan w:val="2"/>
            <w:tcBorders>
              <w:top w:val="single" w:sz="4" w:space="0" w:color="000000"/>
              <w:left w:val="single" w:sz="4" w:space="0" w:color="000000"/>
              <w:bottom w:val="single" w:sz="4" w:space="0" w:color="000000"/>
            </w:tcBorders>
          </w:tcPr>
          <w:p w:rsidR="00D1622D" w:rsidRPr="0005159E" w:rsidRDefault="00D1622D" w:rsidP="00330779">
            <w:pPr>
              <w:spacing w:after="0" w:line="240" w:lineRule="auto"/>
              <w:jc w:val="center"/>
              <w:rPr>
                <w:rFonts w:ascii="Times New Roman" w:hAnsi="Times New Roman" w:cs="Times New Roman"/>
                <w:bCs/>
                <w:sz w:val="24"/>
                <w:szCs w:val="24"/>
              </w:rPr>
            </w:pPr>
            <w:r w:rsidRPr="0005159E">
              <w:rPr>
                <w:rFonts w:ascii="Times New Roman" w:hAnsi="Times New Roman" w:cs="Times New Roman"/>
                <w:bCs/>
                <w:sz w:val="24"/>
                <w:szCs w:val="24"/>
              </w:rPr>
              <w:t>11</w:t>
            </w:r>
          </w:p>
        </w:tc>
        <w:tc>
          <w:tcPr>
            <w:tcW w:w="2127" w:type="dxa"/>
            <w:tcBorders>
              <w:top w:val="single" w:sz="4" w:space="0" w:color="000000"/>
              <w:left w:val="single" w:sz="4" w:space="0" w:color="000000"/>
              <w:bottom w:val="single" w:sz="4" w:space="0" w:color="000000"/>
              <w:right w:val="single" w:sz="4" w:space="0" w:color="auto"/>
            </w:tcBorders>
          </w:tcPr>
          <w:p w:rsidR="00D1622D" w:rsidRPr="0005159E" w:rsidRDefault="00D1622D" w:rsidP="00330779">
            <w:pPr>
              <w:snapToGrid w:val="0"/>
              <w:spacing w:after="0" w:line="240" w:lineRule="auto"/>
              <w:jc w:val="center"/>
              <w:rPr>
                <w:rFonts w:ascii="Times New Roman" w:hAnsi="Times New Roman" w:cs="Times New Roman"/>
                <w:bCs/>
                <w:sz w:val="24"/>
                <w:szCs w:val="24"/>
              </w:rPr>
            </w:pPr>
            <w:r w:rsidRPr="0005159E">
              <w:rPr>
                <w:rFonts w:ascii="Times New Roman" w:hAnsi="Times New Roman" w:cs="Times New Roman"/>
                <w:bCs/>
                <w:sz w:val="24"/>
                <w:szCs w:val="24"/>
              </w:rPr>
              <w:t>до 15 мин</w:t>
            </w:r>
          </w:p>
        </w:tc>
        <w:tc>
          <w:tcPr>
            <w:tcW w:w="1417" w:type="dxa"/>
            <w:tcBorders>
              <w:top w:val="single" w:sz="4" w:space="0" w:color="000000"/>
              <w:left w:val="single" w:sz="4" w:space="0" w:color="auto"/>
              <w:bottom w:val="single" w:sz="4" w:space="0" w:color="000000"/>
            </w:tcBorders>
          </w:tcPr>
          <w:p w:rsidR="00D1622D" w:rsidRPr="0005159E" w:rsidRDefault="00D1622D" w:rsidP="00330779">
            <w:pPr>
              <w:spacing w:after="0" w:line="240" w:lineRule="auto"/>
              <w:jc w:val="center"/>
              <w:rPr>
                <w:rFonts w:ascii="Times New Roman" w:hAnsi="Times New Roman" w:cs="Times New Roman"/>
                <w:sz w:val="24"/>
                <w:szCs w:val="24"/>
              </w:rPr>
            </w:pPr>
            <w:r w:rsidRPr="0005159E">
              <w:rPr>
                <w:rFonts w:ascii="Times New Roman" w:hAnsi="Times New Roman" w:cs="Times New Roman"/>
                <w:sz w:val="24"/>
                <w:szCs w:val="24"/>
              </w:rPr>
              <w:t>15 мин.</w:t>
            </w:r>
          </w:p>
        </w:tc>
        <w:tc>
          <w:tcPr>
            <w:tcW w:w="2268" w:type="dxa"/>
            <w:tcBorders>
              <w:top w:val="single" w:sz="4" w:space="0" w:color="000000"/>
              <w:left w:val="single" w:sz="4" w:space="0" w:color="000000"/>
              <w:bottom w:val="single" w:sz="4" w:space="0" w:color="000000"/>
              <w:right w:val="single" w:sz="4" w:space="0" w:color="000000"/>
            </w:tcBorders>
          </w:tcPr>
          <w:p w:rsidR="00D1622D" w:rsidRPr="0005159E" w:rsidRDefault="00D1622D" w:rsidP="00330779">
            <w:pPr>
              <w:snapToGrid w:val="0"/>
              <w:spacing w:after="0" w:line="240" w:lineRule="auto"/>
              <w:jc w:val="center"/>
              <w:rPr>
                <w:rFonts w:ascii="Times New Roman" w:hAnsi="Times New Roman" w:cs="Times New Roman"/>
                <w:sz w:val="24"/>
                <w:szCs w:val="24"/>
              </w:rPr>
            </w:pPr>
            <w:r w:rsidRPr="0005159E">
              <w:rPr>
                <w:rFonts w:ascii="Times New Roman" w:hAnsi="Times New Roman" w:cs="Times New Roman"/>
                <w:sz w:val="24"/>
                <w:szCs w:val="24"/>
              </w:rPr>
              <w:t>2ч.45 мин.</w:t>
            </w:r>
          </w:p>
        </w:tc>
      </w:tr>
      <w:tr w:rsidR="00305A25" w:rsidRPr="0005159E" w:rsidTr="00305A25">
        <w:trPr>
          <w:trHeight w:val="258"/>
        </w:trPr>
        <w:tc>
          <w:tcPr>
            <w:tcW w:w="6204" w:type="dxa"/>
            <w:tcBorders>
              <w:top w:val="single" w:sz="4" w:space="0" w:color="000000"/>
              <w:left w:val="single" w:sz="4" w:space="0" w:color="auto"/>
              <w:bottom w:val="single" w:sz="4" w:space="0" w:color="000000"/>
            </w:tcBorders>
          </w:tcPr>
          <w:p w:rsidR="00D1622D" w:rsidRPr="0005159E" w:rsidRDefault="00D1622D" w:rsidP="00330779">
            <w:pPr>
              <w:spacing w:after="0" w:line="240" w:lineRule="auto"/>
              <w:rPr>
                <w:rFonts w:ascii="Times New Roman" w:hAnsi="Times New Roman" w:cs="Times New Roman"/>
                <w:sz w:val="24"/>
                <w:szCs w:val="24"/>
              </w:rPr>
            </w:pPr>
            <w:r w:rsidRPr="0005159E">
              <w:rPr>
                <w:rFonts w:ascii="Times New Roman" w:hAnsi="Times New Roman" w:cs="Times New Roman"/>
                <w:sz w:val="24"/>
                <w:szCs w:val="24"/>
              </w:rPr>
              <w:t>Утренняя гимнастика</w:t>
            </w:r>
          </w:p>
        </w:tc>
        <w:tc>
          <w:tcPr>
            <w:tcW w:w="992" w:type="dxa"/>
            <w:gridSpan w:val="2"/>
            <w:tcBorders>
              <w:top w:val="single" w:sz="4" w:space="0" w:color="000000"/>
              <w:left w:val="single" w:sz="4" w:space="0" w:color="000000"/>
              <w:bottom w:val="single" w:sz="4" w:space="0" w:color="000000"/>
            </w:tcBorders>
          </w:tcPr>
          <w:p w:rsidR="00D1622D" w:rsidRPr="0005159E" w:rsidRDefault="00D1622D" w:rsidP="00330779">
            <w:pPr>
              <w:spacing w:after="0" w:line="240" w:lineRule="auto"/>
              <w:jc w:val="center"/>
              <w:rPr>
                <w:rFonts w:ascii="Times New Roman" w:hAnsi="Times New Roman" w:cs="Times New Roman"/>
                <w:bCs/>
                <w:sz w:val="24"/>
                <w:szCs w:val="24"/>
              </w:rPr>
            </w:pPr>
            <w:r w:rsidRPr="0005159E">
              <w:rPr>
                <w:rFonts w:ascii="Times New Roman" w:hAnsi="Times New Roman" w:cs="Times New Roman"/>
                <w:bCs/>
                <w:sz w:val="24"/>
                <w:szCs w:val="24"/>
              </w:rPr>
              <w:t>5</w:t>
            </w:r>
          </w:p>
        </w:tc>
        <w:tc>
          <w:tcPr>
            <w:tcW w:w="1134" w:type="dxa"/>
            <w:tcBorders>
              <w:top w:val="single" w:sz="4" w:space="0" w:color="000000"/>
              <w:left w:val="single" w:sz="4" w:space="0" w:color="000000"/>
              <w:bottom w:val="single" w:sz="4" w:space="0" w:color="000000"/>
            </w:tcBorders>
          </w:tcPr>
          <w:p w:rsidR="00D1622D" w:rsidRPr="0005159E" w:rsidRDefault="00D1622D" w:rsidP="00330779">
            <w:pPr>
              <w:spacing w:after="0" w:line="240" w:lineRule="auto"/>
              <w:jc w:val="center"/>
              <w:rPr>
                <w:rFonts w:ascii="Times New Roman" w:hAnsi="Times New Roman" w:cs="Times New Roman"/>
                <w:bCs/>
                <w:sz w:val="24"/>
                <w:szCs w:val="24"/>
              </w:rPr>
            </w:pPr>
            <w:r w:rsidRPr="0005159E">
              <w:rPr>
                <w:rFonts w:ascii="Times New Roman" w:hAnsi="Times New Roman" w:cs="Times New Roman"/>
                <w:bCs/>
                <w:sz w:val="24"/>
                <w:szCs w:val="24"/>
              </w:rPr>
              <w:t>20</w:t>
            </w:r>
          </w:p>
        </w:tc>
        <w:tc>
          <w:tcPr>
            <w:tcW w:w="1417" w:type="dxa"/>
            <w:gridSpan w:val="2"/>
            <w:tcBorders>
              <w:top w:val="single" w:sz="4" w:space="0" w:color="000000"/>
              <w:left w:val="single" w:sz="4" w:space="0" w:color="000000"/>
              <w:bottom w:val="single" w:sz="4" w:space="0" w:color="000000"/>
            </w:tcBorders>
          </w:tcPr>
          <w:p w:rsidR="00D1622D" w:rsidRPr="0005159E" w:rsidRDefault="00D1622D" w:rsidP="00330779">
            <w:pPr>
              <w:spacing w:after="0" w:line="240" w:lineRule="auto"/>
              <w:jc w:val="center"/>
              <w:rPr>
                <w:rFonts w:ascii="Times New Roman" w:hAnsi="Times New Roman" w:cs="Times New Roman"/>
                <w:bCs/>
                <w:sz w:val="24"/>
                <w:szCs w:val="24"/>
              </w:rPr>
            </w:pPr>
            <w:r w:rsidRPr="0005159E">
              <w:rPr>
                <w:rFonts w:ascii="Times New Roman" w:hAnsi="Times New Roman" w:cs="Times New Roman"/>
                <w:bCs/>
                <w:sz w:val="24"/>
                <w:szCs w:val="24"/>
              </w:rPr>
              <w:t>220</w:t>
            </w:r>
          </w:p>
        </w:tc>
        <w:tc>
          <w:tcPr>
            <w:tcW w:w="2127" w:type="dxa"/>
            <w:tcBorders>
              <w:top w:val="single" w:sz="4" w:space="0" w:color="000000"/>
              <w:left w:val="single" w:sz="4" w:space="0" w:color="000000"/>
              <w:bottom w:val="single" w:sz="4" w:space="0" w:color="000000"/>
              <w:right w:val="single" w:sz="4" w:space="0" w:color="auto"/>
            </w:tcBorders>
          </w:tcPr>
          <w:p w:rsidR="00D1622D" w:rsidRPr="0005159E" w:rsidRDefault="00D1622D" w:rsidP="00330779">
            <w:pPr>
              <w:spacing w:after="0" w:line="240" w:lineRule="auto"/>
              <w:jc w:val="center"/>
              <w:rPr>
                <w:rFonts w:ascii="Times New Roman" w:hAnsi="Times New Roman" w:cs="Times New Roman"/>
                <w:bCs/>
                <w:sz w:val="24"/>
                <w:szCs w:val="24"/>
              </w:rPr>
            </w:pPr>
            <w:r w:rsidRPr="0005159E">
              <w:rPr>
                <w:rFonts w:ascii="Times New Roman" w:hAnsi="Times New Roman" w:cs="Times New Roman"/>
                <w:bCs/>
                <w:sz w:val="24"/>
                <w:szCs w:val="24"/>
              </w:rPr>
              <w:t>30 мин</w:t>
            </w:r>
          </w:p>
        </w:tc>
        <w:tc>
          <w:tcPr>
            <w:tcW w:w="1417" w:type="dxa"/>
            <w:tcBorders>
              <w:top w:val="single" w:sz="4" w:space="0" w:color="000000"/>
              <w:left w:val="single" w:sz="4" w:space="0" w:color="auto"/>
              <w:bottom w:val="single" w:sz="4" w:space="0" w:color="000000"/>
            </w:tcBorders>
          </w:tcPr>
          <w:p w:rsidR="00D1622D" w:rsidRPr="0005159E" w:rsidRDefault="00D1622D" w:rsidP="00330779">
            <w:pPr>
              <w:spacing w:after="0" w:line="240" w:lineRule="auto"/>
              <w:jc w:val="center"/>
              <w:rPr>
                <w:rFonts w:ascii="Times New Roman" w:hAnsi="Times New Roman" w:cs="Times New Roman"/>
                <w:sz w:val="24"/>
                <w:szCs w:val="24"/>
              </w:rPr>
            </w:pPr>
            <w:r w:rsidRPr="0005159E">
              <w:rPr>
                <w:rFonts w:ascii="Times New Roman" w:hAnsi="Times New Roman" w:cs="Times New Roman"/>
                <w:sz w:val="24"/>
                <w:szCs w:val="24"/>
              </w:rPr>
              <w:t>2 ч.</w:t>
            </w:r>
          </w:p>
        </w:tc>
        <w:tc>
          <w:tcPr>
            <w:tcW w:w="2268" w:type="dxa"/>
            <w:tcBorders>
              <w:top w:val="single" w:sz="4" w:space="0" w:color="000000"/>
              <w:left w:val="single" w:sz="4" w:space="0" w:color="000000"/>
              <w:bottom w:val="single" w:sz="4" w:space="0" w:color="000000"/>
              <w:right w:val="single" w:sz="4" w:space="0" w:color="000000"/>
            </w:tcBorders>
          </w:tcPr>
          <w:p w:rsidR="00D1622D" w:rsidRPr="0005159E" w:rsidRDefault="00D1622D" w:rsidP="00330779">
            <w:pPr>
              <w:snapToGrid w:val="0"/>
              <w:spacing w:after="0" w:line="240" w:lineRule="auto"/>
              <w:jc w:val="center"/>
              <w:rPr>
                <w:rFonts w:ascii="Times New Roman" w:hAnsi="Times New Roman" w:cs="Times New Roman"/>
                <w:sz w:val="24"/>
                <w:szCs w:val="24"/>
              </w:rPr>
            </w:pPr>
            <w:r w:rsidRPr="0005159E">
              <w:rPr>
                <w:rFonts w:ascii="Times New Roman" w:hAnsi="Times New Roman" w:cs="Times New Roman"/>
                <w:sz w:val="24"/>
                <w:szCs w:val="24"/>
              </w:rPr>
              <w:t xml:space="preserve">22ч. </w:t>
            </w:r>
          </w:p>
        </w:tc>
      </w:tr>
      <w:tr w:rsidR="00305A25" w:rsidRPr="0005159E" w:rsidTr="00305A25">
        <w:trPr>
          <w:trHeight w:val="339"/>
        </w:trPr>
        <w:tc>
          <w:tcPr>
            <w:tcW w:w="6204" w:type="dxa"/>
            <w:tcBorders>
              <w:top w:val="single" w:sz="4" w:space="0" w:color="000000"/>
              <w:left w:val="single" w:sz="4" w:space="0" w:color="auto"/>
              <w:bottom w:val="single" w:sz="4" w:space="0" w:color="000000"/>
            </w:tcBorders>
          </w:tcPr>
          <w:p w:rsidR="00D1622D" w:rsidRPr="0005159E" w:rsidRDefault="00D1622D" w:rsidP="00330779">
            <w:pPr>
              <w:spacing w:after="0" w:line="240" w:lineRule="auto"/>
              <w:rPr>
                <w:rFonts w:ascii="Times New Roman" w:hAnsi="Times New Roman" w:cs="Times New Roman"/>
                <w:sz w:val="24"/>
                <w:szCs w:val="24"/>
              </w:rPr>
            </w:pPr>
            <w:r w:rsidRPr="0005159E">
              <w:rPr>
                <w:rFonts w:ascii="Times New Roman" w:hAnsi="Times New Roman" w:cs="Times New Roman"/>
                <w:sz w:val="24"/>
                <w:szCs w:val="24"/>
              </w:rPr>
              <w:t>Гимнастика пробуждения</w:t>
            </w:r>
          </w:p>
        </w:tc>
        <w:tc>
          <w:tcPr>
            <w:tcW w:w="992" w:type="dxa"/>
            <w:gridSpan w:val="2"/>
            <w:tcBorders>
              <w:top w:val="single" w:sz="4" w:space="0" w:color="000000"/>
              <w:left w:val="single" w:sz="4" w:space="0" w:color="000000"/>
              <w:bottom w:val="single" w:sz="4" w:space="0" w:color="000000"/>
            </w:tcBorders>
          </w:tcPr>
          <w:p w:rsidR="00D1622D" w:rsidRPr="0005159E" w:rsidRDefault="00D1622D" w:rsidP="00330779">
            <w:pPr>
              <w:spacing w:after="0" w:line="240" w:lineRule="auto"/>
              <w:jc w:val="center"/>
              <w:rPr>
                <w:rFonts w:ascii="Times New Roman" w:hAnsi="Times New Roman" w:cs="Times New Roman"/>
                <w:bCs/>
                <w:sz w:val="24"/>
                <w:szCs w:val="24"/>
              </w:rPr>
            </w:pPr>
            <w:r w:rsidRPr="0005159E">
              <w:rPr>
                <w:rFonts w:ascii="Times New Roman" w:hAnsi="Times New Roman" w:cs="Times New Roman"/>
                <w:bCs/>
                <w:sz w:val="24"/>
                <w:szCs w:val="24"/>
              </w:rPr>
              <w:t>5</w:t>
            </w:r>
          </w:p>
        </w:tc>
        <w:tc>
          <w:tcPr>
            <w:tcW w:w="1134" w:type="dxa"/>
            <w:tcBorders>
              <w:top w:val="single" w:sz="4" w:space="0" w:color="000000"/>
              <w:left w:val="single" w:sz="4" w:space="0" w:color="000000"/>
              <w:bottom w:val="single" w:sz="4" w:space="0" w:color="000000"/>
            </w:tcBorders>
          </w:tcPr>
          <w:p w:rsidR="00D1622D" w:rsidRPr="0005159E" w:rsidRDefault="00D1622D" w:rsidP="00330779">
            <w:pPr>
              <w:spacing w:after="0" w:line="240" w:lineRule="auto"/>
              <w:jc w:val="center"/>
              <w:rPr>
                <w:rFonts w:ascii="Times New Roman" w:hAnsi="Times New Roman" w:cs="Times New Roman"/>
                <w:bCs/>
                <w:sz w:val="24"/>
                <w:szCs w:val="24"/>
              </w:rPr>
            </w:pPr>
            <w:r w:rsidRPr="0005159E">
              <w:rPr>
                <w:rFonts w:ascii="Times New Roman" w:hAnsi="Times New Roman" w:cs="Times New Roman"/>
                <w:bCs/>
                <w:sz w:val="24"/>
                <w:szCs w:val="24"/>
              </w:rPr>
              <w:t>20</w:t>
            </w:r>
          </w:p>
        </w:tc>
        <w:tc>
          <w:tcPr>
            <w:tcW w:w="1417" w:type="dxa"/>
            <w:gridSpan w:val="2"/>
            <w:tcBorders>
              <w:top w:val="single" w:sz="4" w:space="0" w:color="000000"/>
              <w:left w:val="single" w:sz="4" w:space="0" w:color="000000"/>
              <w:bottom w:val="single" w:sz="4" w:space="0" w:color="000000"/>
            </w:tcBorders>
          </w:tcPr>
          <w:p w:rsidR="00D1622D" w:rsidRPr="0005159E" w:rsidRDefault="00D1622D" w:rsidP="00330779">
            <w:pPr>
              <w:spacing w:after="0" w:line="240" w:lineRule="auto"/>
              <w:jc w:val="center"/>
              <w:rPr>
                <w:rFonts w:ascii="Times New Roman" w:hAnsi="Times New Roman" w:cs="Times New Roman"/>
                <w:bCs/>
                <w:sz w:val="24"/>
                <w:szCs w:val="24"/>
              </w:rPr>
            </w:pPr>
            <w:r w:rsidRPr="0005159E">
              <w:rPr>
                <w:rFonts w:ascii="Times New Roman" w:hAnsi="Times New Roman" w:cs="Times New Roman"/>
                <w:bCs/>
                <w:sz w:val="24"/>
                <w:szCs w:val="24"/>
              </w:rPr>
              <w:t>220</w:t>
            </w:r>
          </w:p>
        </w:tc>
        <w:tc>
          <w:tcPr>
            <w:tcW w:w="2127" w:type="dxa"/>
            <w:tcBorders>
              <w:top w:val="single" w:sz="4" w:space="0" w:color="000000"/>
              <w:left w:val="single" w:sz="4" w:space="0" w:color="000000"/>
              <w:bottom w:val="single" w:sz="4" w:space="0" w:color="000000"/>
              <w:right w:val="single" w:sz="4" w:space="0" w:color="auto"/>
            </w:tcBorders>
          </w:tcPr>
          <w:p w:rsidR="00D1622D" w:rsidRPr="0005159E" w:rsidRDefault="00D1622D" w:rsidP="00330779">
            <w:pPr>
              <w:spacing w:after="0" w:line="240" w:lineRule="auto"/>
              <w:jc w:val="center"/>
              <w:rPr>
                <w:rFonts w:ascii="Times New Roman" w:hAnsi="Times New Roman" w:cs="Times New Roman"/>
                <w:bCs/>
                <w:sz w:val="24"/>
                <w:szCs w:val="24"/>
              </w:rPr>
            </w:pPr>
            <w:r w:rsidRPr="0005159E">
              <w:rPr>
                <w:rFonts w:ascii="Times New Roman" w:hAnsi="Times New Roman" w:cs="Times New Roman"/>
                <w:bCs/>
                <w:sz w:val="24"/>
                <w:szCs w:val="24"/>
              </w:rPr>
              <w:t>30 мин</w:t>
            </w:r>
          </w:p>
        </w:tc>
        <w:tc>
          <w:tcPr>
            <w:tcW w:w="1417" w:type="dxa"/>
            <w:tcBorders>
              <w:top w:val="single" w:sz="4" w:space="0" w:color="000000"/>
              <w:left w:val="single" w:sz="4" w:space="0" w:color="auto"/>
              <w:bottom w:val="single" w:sz="4" w:space="0" w:color="000000"/>
            </w:tcBorders>
          </w:tcPr>
          <w:p w:rsidR="00D1622D" w:rsidRPr="0005159E" w:rsidRDefault="00D1622D" w:rsidP="00330779">
            <w:pPr>
              <w:spacing w:after="0" w:line="240" w:lineRule="auto"/>
              <w:jc w:val="center"/>
              <w:rPr>
                <w:rFonts w:ascii="Times New Roman" w:hAnsi="Times New Roman" w:cs="Times New Roman"/>
                <w:sz w:val="24"/>
                <w:szCs w:val="24"/>
              </w:rPr>
            </w:pPr>
            <w:r w:rsidRPr="0005159E">
              <w:rPr>
                <w:rFonts w:ascii="Times New Roman" w:hAnsi="Times New Roman" w:cs="Times New Roman"/>
                <w:sz w:val="24"/>
                <w:szCs w:val="24"/>
              </w:rPr>
              <w:t>2 ч.</w:t>
            </w:r>
          </w:p>
        </w:tc>
        <w:tc>
          <w:tcPr>
            <w:tcW w:w="2268" w:type="dxa"/>
            <w:tcBorders>
              <w:top w:val="single" w:sz="4" w:space="0" w:color="000000"/>
              <w:left w:val="single" w:sz="4" w:space="0" w:color="000000"/>
              <w:bottom w:val="single" w:sz="4" w:space="0" w:color="000000"/>
              <w:right w:val="single" w:sz="4" w:space="0" w:color="000000"/>
            </w:tcBorders>
          </w:tcPr>
          <w:p w:rsidR="00D1622D" w:rsidRPr="0005159E" w:rsidRDefault="00D1622D" w:rsidP="00330779">
            <w:pPr>
              <w:snapToGrid w:val="0"/>
              <w:spacing w:after="0" w:line="240" w:lineRule="auto"/>
              <w:jc w:val="center"/>
              <w:rPr>
                <w:rFonts w:ascii="Times New Roman" w:hAnsi="Times New Roman" w:cs="Times New Roman"/>
                <w:sz w:val="24"/>
                <w:szCs w:val="24"/>
              </w:rPr>
            </w:pPr>
            <w:r w:rsidRPr="0005159E">
              <w:rPr>
                <w:rFonts w:ascii="Times New Roman" w:hAnsi="Times New Roman" w:cs="Times New Roman"/>
                <w:sz w:val="24"/>
                <w:szCs w:val="24"/>
              </w:rPr>
              <w:t xml:space="preserve">22ч. </w:t>
            </w:r>
          </w:p>
        </w:tc>
      </w:tr>
      <w:tr w:rsidR="00305A25" w:rsidRPr="0005159E" w:rsidTr="00305A25">
        <w:trPr>
          <w:trHeight w:val="597"/>
        </w:trPr>
        <w:tc>
          <w:tcPr>
            <w:tcW w:w="6204" w:type="dxa"/>
            <w:tcBorders>
              <w:top w:val="single" w:sz="4" w:space="0" w:color="000000"/>
              <w:left w:val="single" w:sz="4" w:space="0" w:color="000000"/>
              <w:bottom w:val="single" w:sz="4" w:space="0" w:color="000000"/>
            </w:tcBorders>
            <w:shd w:val="clear" w:color="auto" w:fill="E5DFEC" w:themeFill="accent4" w:themeFillTint="33"/>
          </w:tcPr>
          <w:p w:rsidR="00D1622D" w:rsidRPr="0005159E" w:rsidRDefault="00D1622D" w:rsidP="00330779">
            <w:pPr>
              <w:spacing w:after="0" w:line="240" w:lineRule="auto"/>
              <w:rPr>
                <w:rFonts w:ascii="Times New Roman" w:hAnsi="Times New Roman" w:cs="Times New Roman"/>
                <w:b/>
                <w:bCs/>
                <w:sz w:val="24"/>
                <w:szCs w:val="24"/>
              </w:rPr>
            </w:pPr>
            <w:r w:rsidRPr="0005159E">
              <w:rPr>
                <w:rFonts w:ascii="Times New Roman" w:hAnsi="Times New Roman" w:cs="Times New Roman"/>
                <w:b/>
                <w:bCs/>
                <w:sz w:val="24"/>
                <w:szCs w:val="24"/>
              </w:rPr>
              <w:t xml:space="preserve">Итого НОД+ ЛОП*: </w:t>
            </w:r>
          </w:p>
          <w:p w:rsidR="00D1622D" w:rsidRPr="0005159E" w:rsidRDefault="00D1622D" w:rsidP="00330779">
            <w:pPr>
              <w:spacing w:after="0" w:line="240" w:lineRule="auto"/>
              <w:rPr>
                <w:rFonts w:ascii="Times New Roman" w:hAnsi="Times New Roman" w:cs="Times New Roman"/>
                <w:b/>
                <w:bCs/>
                <w:sz w:val="24"/>
                <w:szCs w:val="24"/>
              </w:rPr>
            </w:pPr>
          </w:p>
        </w:tc>
        <w:tc>
          <w:tcPr>
            <w:tcW w:w="992" w:type="dxa"/>
            <w:gridSpan w:val="2"/>
            <w:tcBorders>
              <w:top w:val="single" w:sz="4" w:space="0" w:color="000000"/>
              <w:left w:val="single" w:sz="4" w:space="0" w:color="000000"/>
              <w:bottom w:val="single" w:sz="4" w:space="0" w:color="000000"/>
            </w:tcBorders>
            <w:shd w:val="clear" w:color="auto" w:fill="E5DFEC" w:themeFill="accent4" w:themeFillTint="33"/>
          </w:tcPr>
          <w:p w:rsidR="00D1622D" w:rsidRPr="0005159E" w:rsidRDefault="00D1622D" w:rsidP="00330779">
            <w:pPr>
              <w:spacing w:after="0" w:line="240" w:lineRule="auto"/>
              <w:jc w:val="center"/>
              <w:rPr>
                <w:rFonts w:ascii="Times New Roman" w:hAnsi="Times New Roman" w:cs="Times New Roman"/>
                <w:b/>
                <w:bCs/>
                <w:sz w:val="24"/>
                <w:szCs w:val="24"/>
              </w:rPr>
            </w:pPr>
            <w:r w:rsidRPr="0005159E">
              <w:rPr>
                <w:rFonts w:ascii="Times New Roman" w:hAnsi="Times New Roman" w:cs="Times New Roman"/>
                <w:b/>
                <w:bCs/>
                <w:sz w:val="24"/>
                <w:szCs w:val="24"/>
              </w:rPr>
              <w:t>11</w:t>
            </w:r>
          </w:p>
        </w:tc>
        <w:tc>
          <w:tcPr>
            <w:tcW w:w="1134" w:type="dxa"/>
            <w:tcBorders>
              <w:top w:val="single" w:sz="4" w:space="0" w:color="000000"/>
              <w:left w:val="single" w:sz="4" w:space="0" w:color="000000"/>
              <w:bottom w:val="single" w:sz="4" w:space="0" w:color="000000"/>
            </w:tcBorders>
            <w:shd w:val="clear" w:color="auto" w:fill="E5DFEC" w:themeFill="accent4" w:themeFillTint="33"/>
          </w:tcPr>
          <w:p w:rsidR="00D1622D" w:rsidRPr="0005159E" w:rsidRDefault="00D1622D" w:rsidP="00330779">
            <w:pPr>
              <w:spacing w:after="0" w:line="240" w:lineRule="auto"/>
              <w:jc w:val="center"/>
              <w:rPr>
                <w:rFonts w:ascii="Times New Roman" w:hAnsi="Times New Roman" w:cs="Times New Roman"/>
                <w:b/>
                <w:bCs/>
                <w:sz w:val="24"/>
                <w:szCs w:val="24"/>
              </w:rPr>
            </w:pPr>
            <w:r w:rsidRPr="0005159E">
              <w:rPr>
                <w:rFonts w:ascii="Times New Roman" w:hAnsi="Times New Roman" w:cs="Times New Roman"/>
                <w:b/>
                <w:bCs/>
                <w:sz w:val="24"/>
                <w:szCs w:val="24"/>
              </w:rPr>
              <w:t>42</w:t>
            </w:r>
          </w:p>
        </w:tc>
        <w:tc>
          <w:tcPr>
            <w:tcW w:w="1417" w:type="dxa"/>
            <w:gridSpan w:val="2"/>
            <w:tcBorders>
              <w:top w:val="single" w:sz="4" w:space="0" w:color="000000"/>
              <w:left w:val="single" w:sz="4" w:space="0" w:color="000000"/>
              <w:bottom w:val="single" w:sz="4" w:space="0" w:color="000000"/>
            </w:tcBorders>
            <w:shd w:val="clear" w:color="auto" w:fill="E5DFEC" w:themeFill="accent4" w:themeFillTint="33"/>
          </w:tcPr>
          <w:p w:rsidR="00D1622D" w:rsidRPr="0005159E" w:rsidRDefault="00D1622D" w:rsidP="00330779">
            <w:pPr>
              <w:spacing w:after="0" w:line="240" w:lineRule="auto"/>
              <w:jc w:val="center"/>
              <w:rPr>
                <w:rFonts w:ascii="Times New Roman" w:hAnsi="Times New Roman" w:cs="Times New Roman"/>
                <w:b/>
                <w:bCs/>
                <w:sz w:val="24"/>
                <w:szCs w:val="24"/>
              </w:rPr>
            </w:pPr>
            <w:r w:rsidRPr="0005159E">
              <w:rPr>
                <w:rFonts w:ascii="Times New Roman" w:hAnsi="Times New Roman" w:cs="Times New Roman"/>
                <w:b/>
                <w:bCs/>
                <w:sz w:val="24"/>
                <w:szCs w:val="24"/>
              </w:rPr>
              <w:t>427</w:t>
            </w:r>
          </w:p>
        </w:tc>
        <w:tc>
          <w:tcPr>
            <w:tcW w:w="2127" w:type="dxa"/>
            <w:tcBorders>
              <w:top w:val="single" w:sz="4" w:space="0" w:color="000000"/>
              <w:left w:val="single" w:sz="4" w:space="0" w:color="000000"/>
              <w:bottom w:val="single" w:sz="4" w:space="0" w:color="000000"/>
              <w:right w:val="single" w:sz="4" w:space="0" w:color="auto"/>
            </w:tcBorders>
            <w:shd w:val="clear" w:color="auto" w:fill="E5DFEC" w:themeFill="accent4" w:themeFillTint="33"/>
          </w:tcPr>
          <w:p w:rsidR="00D1622D" w:rsidRPr="0005159E" w:rsidRDefault="00D1622D" w:rsidP="00330779">
            <w:pPr>
              <w:spacing w:after="0" w:line="240" w:lineRule="auto"/>
              <w:jc w:val="center"/>
              <w:rPr>
                <w:rFonts w:ascii="Times New Roman" w:hAnsi="Times New Roman" w:cs="Times New Roman"/>
                <w:b/>
                <w:bCs/>
                <w:sz w:val="24"/>
                <w:szCs w:val="24"/>
              </w:rPr>
            </w:pPr>
            <w:r w:rsidRPr="0005159E">
              <w:rPr>
                <w:rFonts w:ascii="Times New Roman" w:hAnsi="Times New Roman" w:cs="Times New Roman"/>
                <w:b/>
                <w:bCs/>
                <w:sz w:val="24"/>
                <w:szCs w:val="24"/>
              </w:rPr>
              <w:t>1ч. 40мин</w:t>
            </w:r>
          </w:p>
        </w:tc>
        <w:tc>
          <w:tcPr>
            <w:tcW w:w="1417" w:type="dxa"/>
            <w:tcBorders>
              <w:top w:val="single" w:sz="4" w:space="0" w:color="000000"/>
              <w:left w:val="single" w:sz="4" w:space="0" w:color="auto"/>
              <w:bottom w:val="single" w:sz="4" w:space="0" w:color="000000"/>
            </w:tcBorders>
            <w:shd w:val="clear" w:color="auto" w:fill="E5DFEC" w:themeFill="accent4" w:themeFillTint="33"/>
          </w:tcPr>
          <w:p w:rsidR="00D1622D" w:rsidRPr="0005159E" w:rsidRDefault="00D1622D" w:rsidP="00330779">
            <w:pPr>
              <w:spacing w:after="0" w:line="240" w:lineRule="auto"/>
              <w:jc w:val="center"/>
              <w:rPr>
                <w:rFonts w:ascii="Times New Roman" w:hAnsi="Times New Roman" w:cs="Times New Roman"/>
                <w:b/>
                <w:bCs/>
                <w:sz w:val="24"/>
                <w:szCs w:val="24"/>
              </w:rPr>
            </w:pPr>
            <w:r w:rsidRPr="0005159E">
              <w:rPr>
                <w:rFonts w:ascii="Times New Roman" w:hAnsi="Times New Roman" w:cs="Times New Roman"/>
                <w:b/>
                <w:bCs/>
                <w:sz w:val="24"/>
                <w:szCs w:val="24"/>
              </w:rPr>
              <w:t>9ч.</w:t>
            </w:r>
          </w:p>
        </w:tc>
        <w:tc>
          <w:tcPr>
            <w:tcW w:w="2268"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rsidR="00D1622D" w:rsidRPr="0005159E" w:rsidRDefault="00D1622D" w:rsidP="00330779">
            <w:pPr>
              <w:snapToGrid w:val="0"/>
              <w:spacing w:after="0" w:line="240" w:lineRule="auto"/>
              <w:jc w:val="center"/>
              <w:rPr>
                <w:rFonts w:ascii="Times New Roman" w:hAnsi="Times New Roman" w:cs="Times New Roman"/>
                <w:b/>
                <w:bCs/>
                <w:sz w:val="24"/>
                <w:szCs w:val="24"/>
              </w:rPr>
            </w:pPr>
            <w:r w:rsidRPr="0005159E">
              <w:rPr>
                <w:rFonts w:ascii="Times New Roman" w:hAnsi="Times New Roman" w:cs="Times New Roman"/>
                <w:b/>
                <w:bCs/>
                <w:sz w:val="24"/>
                <w:szCs w:val="24"/>
              </w:rPr>
              <w:t>66ч.30мин/8ч.20мин.</w:t>
            </w:r>
          </w:p>
        </w:tc>
      </w:tr>
      <w:tr w:rsidR="00305A25" w:rsidRPr="0005159E" w:rsidTr="00305A25">
        <w:trPr>
          <w:trHeight w:val="240"/>
        </w:trPr>
        <w:tc>
          <w:tcPr>
            <w:tcW w:w="6204" w:type="dxa"/>
            <w:tcBorders>
              <w:top w:val="single" w:sz="4" w:space="0" w:color="000000"/>
              <w:left w:val="single" w:sz="4" w:space="0" w:color="000000"/>
              <w:bottom w:val="single" w:sz="4" w:space="0" w:color="000000"/>
            </w:tcBorders>
            <w:shd w:val="clear" w:color="auto" w:fill="E5DFEC" w:themeFill="accent4" w:themeFillTint="33"/>
          </w:tcPr>
          <w:p w:rsidR="00D1622D" w:rsidRPr="0005159E" w:rsidRDefault="00D1622D" w:rsidP="00330779">
            <w:pPr>
              <w:spacing w:after="0" w:line="240" w:lineRule="auto"/>
              <w:rPr>
                <w:rFonts w:ascii="Times New Roman" w:hAnsi="Times New Roman" w:cs="Times New Roman"/>
                <w:b/>
                <w:bCs/>
                <w:sz w:val="24"/>
                <w:szCs w:val="24"/>
              </w:rPr>
            </w:pPr>
          </w:p>
        </w:tc>
        <w:tc>
          <w:tcPr>
            <w:tcW w:w="992" w:type="dxa"/>
            <w:gridSpan w:val="2"/>
            <w:tcBorders>
              <w:top w:val="single" w:sz="4" w:space="0" w:color="000000"/>
              <w:left w:val="single" w:sz="4" w:space="0" w:color="000000"/>
              <w:bottom w:val="single" w:sz="4" w:space="0" w:color="000000"/>
            </w:tcBorders>
            <w:shd w:val="clear" w:color="auto" w:fill="E5DFEC" w:themeFill="accent4" w:themeFillTint="33"/>
          </w:tcPr>
          <w:p w:rsidR="00D1622D" w:rsidRPr="0005159E" w:rsidRDefault="00D1622D" w:rsidP="00330779">
            <w:pPr>
              <w:spacing w:after="0" w:line="240" w:lineRule="auto"/>
              <w:jc w:val="center"/>
              <w:rPr>
                <w:rFonts w:ascii="Times New Roman" w:hAnsi="Times New Roman" w:cs="Times New Roman"/>
                <w:b/>
                <w:bCs/>
                <w:sz w:val="24"/>
                <w:szCs w:val="24"/>
              </w:rPr>
            </w:pPr>
          </w:p>
        </w:tc>
        <w:tc>
          <w:tcPr>
            <w:tcW w:w="1134" w:type="dxa"/>
            <w:tcBorders>
              <w:top w:val="single" w:sz="4" w:space="0" w:color="000000"/>
              <w:left w:val="single" w:sz="4" w:space="0" w:color="000000"/>
              <w:bottom w:val="single" w:sz="4" w:space="0" w:color="000000"/>
            </w:tcBorders>
            <w:shd w:val="clear" w:color="auto" w:fill="E5DFEC" w:themeFill="accent4" w:themeFillTint="33"/>
          </w:tcPr>
          <w:p w:rsidR="00D1622D" w:rsidRPr="0005159E" w:rsidRDefault="00D1622D" w:rsidP="00330779">
            <w:pPr>
              <w:spacing w:after="0" w:line="240" w:lineRule="auto"/>
              <w:jc w:val="center"/>
              <w:rPr>
                <w:rFonts w:ascii="Times New Roman" w:hAnsi="Times New Roman" w:cs="Times New Roman"/>
                <w:b/>
                <w:bCs/>
                <w:sz w:val="24"/>
                <w:szCs w:val="24"/>
              </w:rPr>
            </w:pPr>
          </w:p>
        </w:tc>
        <w:tc>
          <w:tcPr>
            <w:tcW w:w="1417" w:type="dxa"/>
            <w:gridSpan w:val="2"/>
            <w:tcBorders>
              <w:top w:val="single" w:sz="4" w:space="0" w:color="000000"/>
              <w:left w:val="single" w:sz="4" w:space="0" w:color="000000"/>
              <w:bottom w:val="single" w:sz="4" w:space="0" w:color="000000"/>
            </w:tcBorders>
            <w:shd w:val="clear" w:color="auto" w:fill="E5DFEC" w:themeFill="accent4" w:themeFillTint="33"/>
          </w:tcPr>
          <w:p w:rsidR="00D1622D" w:rsidRPr="0005159E" w:rsidRDefault="00D1622D" w:rsidP="00330779">
            <w:pPr>
              <w:spacing w:after="0" w:line="240" w:lineRule="auto"/>
              <w:jc w:val="center"/>
              <w:rPr>
                <w:rFonts w:ascii="Times New Roman" w:hAnsi="Times New Roman" w:cs="Times New Roman"/>
                <w:b/>
                <w:bCs/>
                <w:sz w:val="24"/>
                <w:szCs w:val="24"/>
              </w:rPr>
            </w:pPr>
          </w:p>
        </w:tc>
        <w:tc>
          <w:tcPr>
            <w:tcW w:w="2127" w:type="dxa"/>
            <w:tcBorders>
              <w:top w:val="single" w:sz="4" w:space="0" w:color="000000"/>
              <w:left w:val="single" w:sz="4" w:space="0" w:color="000000"/>
              <w:bottom w:val="single" w:sz="4" w:space="0" w:color="000000"/>
              <w:right w:val="single" w:sz="4" w:space="0" w:color="auto"/>
            </w:tcBorders>
            <w:shd w:val="clear" w:color="auto" w:fill="E5DFEC" w:themeFill="accent4" w:themeFillTint="33"/>
          </w:tcPr>
          <w:p w:rsidR="00D1622D" w:rsidRPr="0005159E" w:rsidRDefault="00D1622D" w:rsidP="00330779">
            <w:pPr>
              <w:spacing w:after="0" w:line="240" w:lineRule="auto"/>
              <w:jc w:val="center"/>
              <w:rPr>
                <w:rFonts w:ascii="Times New Roman" w:hAnsi="Times New Roman" w:cs="Times New Roman"/>
                <w:b/>
                <w:bCs/>
                <w:sz w:val="24"/>
                <w:szCs w:val="24"/>
              </w:rPr>
            </w:pPr>
          </w:p>
        </w:tc>
        <w:tc>
          <w:tcPr>
            <w:tcW w:w="1417" w:type="dxa"/>
            <w:tcBorders>
              <w:top w:val="single" w:sz="4" w:space="0" w:color="000000"/>
              <w:left w:val="single" w:sz="4" w:space="0" w:color="auto"/>
              <w:bottom w:val="single" w:sz="4" w:space="0" w:color="000000"/>
            </w:tcBorders>
            <w:shd w:val="clear" w:color="auto" w:fill="E5DFEC" w:themeFill="accent4" w:themeFillTint="33"/>
          </w:tcPr>
          <w:p w:rsidR="00D1622D" w:rsidRPr="0005159E" w:rsidRDefault="00D1622D" w:rsidP="00330779">
            <w:pPr>
              <w:spacing w:after="0" w:line="240" w:lineRule="auto"/>
              <w:jc w:val="center"/>
              <w:rPr>
                <w:rFonts w:ascii="Times New Roman" w:hAnsi="Times New Roman" w:cs="Times New Roman"/>
                <w:b/>
                <w:bCs/>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rsidR="00D1622D" w:rsidRPr="0005159E" w:rsidRDefault="00D1622D" w:rsidP="00330779">
            <w:pPr>
              <w:snapToGrid w:val="0"/>
              <w:spacing w:after="0" w:line="240" w:lineRule="auto"/>
              <w:jc w:val="center"/>
              <w:rPr>
                <w:rFonts w:ascii="Times New Roman" w:hAnsi="Times New Roman" w:cs="Times New Roman"/>
                <w:b/>
                <w:bCs/>
                <w:sz w:val="24"/>
                <w:szCs w:val="24"/>
              </w:rPr>
            </w:pPr>
            <w:r w:rsidRPr="0005159E">
              <w:rPr>
                <w:rFonts w:ascii="Times New Roman" w:hAnsi="Times New Roman" w:cs="Times New Roman"/>
                <w:b/>
                <w:bCs/>
                <w:sz w:val="24"/>
                <w:szCs w:val="24"/>
              </w:rPr>
              <w:t>74ч.50мин.</w:t>
            </w:r>
          </w:p>
        </w:tc>
      </w:tr>
    </w:tbl>
    <w:p w:rsidR="00305A25" w:rsidRPr="0005159E" w:rsidRDefault="00305A25" w:rsidP="00330779">
      <w:pPr>
        <w:spacing w:after="0" w:line="240" w:lineRule="auto"/>
        <w:ind w:right="-142"/>
        <w:jc w:val="center"/>
        <w:rPr>
          <w:rFonts w:ascii="Times New Roman" w:hAnsi="Times New Roman" w:cs="Times New Roman"/>
          <w:b/>
          <w:sz w:val="24"/>
          <w:szCs w:val="24"/>
        </w:rPr>
      </w:pPr>
    </w:p>
    <w:p w:rsidR="00305A25" w:rsidRPr="0005159E" w:rsidRDefault="00305A25" w:rsidP="00330779">
      <w:pPr>
        <w:spacing w:after="0" w:line="240" w:lineRule="auto"/>
        <w:ind w:right="-142"/>
        <w:jc w:val="center"/>
        <w:rPr>
          <w:rFonts w:ascii="Times New Roman" w:hAnsi="Times New Roman" w:cs="Times New Roman"/>
          <w:b/>
          <w:sz w:val="24"/>
          <w:szCs w:val="24"/>
        </w:rPr>
      </w:pPr>
    </w:p>
    <w:p w:rsidR="00305A25" w:rsidRPr="0005159E" w:rsidRDefault="00305A25" w:rsidP="00330779">
      <w:pPr>
        <w:spacing w:after="0" w:line="240" w:lineRule="auto"/>
        <w:ind w:right="-142"/>
        <w:jc w:val="center"/>
        <w:rPr>
          <w:rFonts w:ascii="Times New Roman" w:hAnsi="Times New Roman" w:cs="Times New Roman"/>
          <w:b/>
          <w:sz w:val="24"/>
          <w:szCs w:val="24"/>
        </w:rPr>
      </w:pPr>
    </w:p>
    <w:p w:rsidR="00305A25" w:rsidRPr="0005159E" w:rsidRDefault="00305A25" w:rsidP="00330779">
      <w:pPr>
        <w:spacing w:after="0" w:line="240" w:lineRule="auto"/>
        <w:ind w:right="-142"/>
        <w:jc w:val="center"/>
        <w:rPr>
          <w:rFonts w:ascii="Times New Roman" w:hAnsi="Times New Roman" w:cs="Times New Roman"/>
          <w:b/>
          <w:sz w:val="24"/>
          <w:szCs w:val="24"/>
        </w:rPr>
      </w:pPr>
    </w:p>
    <w:p w:rsidR="00305A25" w:rsidRPr="0005159E" w:rsidRDefault="00305A25" w:rsidP="00330779">
      <w:pPr>
        <w:spacing w:after="0" w:line="240" w:lineRule="auto"/>
        <w:ind w:right="-142"/>
        <w:jc w:val="center"/>
        <w:rPr>
          <w:rFonts w:ascii="Times New Roman" w:hAnsi="Times New Roman" w:cs="Times New Roman"/>
          <w:b/>
          <w:sz w:val="24"/>
          <w:szCs w:val="24"/>
        </w:rPr>
      </w:pPr>
    </w:p>
    <w:p w:rsidR="00305A25" w:rsidRPr="0005159E" w:rsidRDefault="00305A25" w:rsidP="00330779">
      <w:pPr>
        <w:spacing w:after="0" w:line="240" w:lineRule="auto"/>
        <w:ind w:right="-142"/>
        <w:jc w:val="center"/>
        <w:rPr>
          <w:rFonts w:ascii="Times New Roman" w:hAnsi="Times New Roman" w:cs="Times New Roman"/>
          <w:b/>
          <w:sz w:val="24"/>
          <w:szCs w:val="24"/>
        </w:rPr>
      </w:pPr>
    </w:p>
    <w:p w:rsidR="00305A25" w:rsidRPr="0005159E" w:rsidRDefault="00305A25" w:rsidP="00330779">
      <w:pPr>
        <w:spacing w:after="0" w:line="240" w:lineRule="auto"/>
        <w:ind w:right="-142"/>
        <w:jc w:val="center"/>
        <w:rPr>
          <w:rFonts w:ascii="Times New Roman" w:hAnsi="Times New Roman" w:cs="Times New Roman"/>
          <w:b/>
          <w:sz w:val="24"/>
          <w:szCs w:val="24"/>
        </w:rPr>
      </w:pPr>
    </w:p>
    <w:p w:rsidR="00305A25" w:rsidRPr="0005159E" w:rsidRDefault="00305A25" w:rsidP="00330779">
      <w:pPr>
        <w:spacing w:after="0" w:line="240" w:lineRule="auto"/>
        <w:ind w:right="-142"/>
        <w:jc w:val="center"/>
        <w:rPr>
          <w:rFonts w:ascii="Times New Roman" w:hAnsi="Times New Roman" w:cs="Times New Roman"/>
          <w:b/>
          <w:sz w:val="24"/>
          <w:szCs w:val="24"/>
        </w:rPr>
      </w:pPr>
    </w:p>
    <w:p w:rsidR="00305A25" w:rsidRPr="0005159E" w:rsidRDefault="00305A25" w:rsidP="00330779">
      <w:pPr>
        <w:spacing w:after="0" w:line="240" w:lineRule="auto"/>
        <w:ind w:right="-142"/>
        <w:jc w:val="center"/>
        <w:rPr>
          <w:rFonts w:ascii="Times New Roman" w:hAnsi="Times New Roman" w:cs="Times New Roman"/>
          <w:b/>
          <w:sz w:val="24"/>
          <w:szCs w:val="24"/>
        </w:rPr>
      </w:pPr>
    </w:p>
    <w:p w:rsidR="00305A25" w:rsidRPr="0005159E" w:rsidRDefault="00305A25" w:rsidP="00330779">
      <w:pPr>
        <w:spacing w:after="0" w:line="240" w:lineRule="auto"/>
        <w:ind w:right="-142"/>
        <w:jc w:val="center"/>
        <w:rPr>
          <w:rFonts w:ascii="Times New Roman" w:hAnsi="Times New Roman" w:cs="Times New Roman"/>
          <w:b/>
          <w:sz w:val="24"/>
          <w:szCs w:val="24"/>
        </w:rPr>
      </w:pPr>
    </w:p>
    <w:p w:rsidR="00305A25" w:rsidRPr="0005159E" w:rsidRDefault="00305A25" w:rsidP="00330779">
      <w:pPr>
        <w:spacing w:after="0" w:line="240" w:lineRule="auto"/>
        <w:ind w:right="-142"/>
        <w:jc w:val="center"/>
        <w:rPr>
          <w:rFonts w:ascii="Times New Roman" w:hAnsi="Times New Roman" w:cs="Times New Roman"/>
          <w:b/>
          <w:sz w:val="24"/>
          <w:szCs w:val="24"/>
        </w:rPr>
      </w:pPr>
    </w:p>
    <w:p w:rsidR="00305A25" w:rsidRPr="0005159E" w:rsidRDefault="00305A25" w:rsidP="00330779">
      <w:pPr>
        <w:spacing w:after="0" w:line="240" w:lineRule="auto"/>
        <w:ind w:right="-142"/>
        <w:jc w:val="center"/>
        <w:rPr>
          <w:rFonts w:ascii="Times New Roman" w:hAnsi="Times New Roman" w:cs="Times New Roman"/>
          <w:b/>
          <w:sz w:val="24"/>
          <w:szCs w:val="24"/>
        </w:rPr>
      </w:pPr>
    </w:p>
    <w:p w:rsidR="00305A25" w:rsidRPr="0005159E" w:rsidRDefault="00305A25" w:rsidP="00330779">
      <w:pPr>
        <w:spacing w:after="0" w:line="240" w:lineRule="auto"/>
        <w:ind w:right="-142"/>
        <w:jc w:val="center"/>
        <w:rPr>
          <w:rFonts w:ascii="Times New Roman" w:hAnsi="Times New Roman" w:cs="Times New Roman"/>
          <w:b/>
          <w:sz w:val="24"/>
          <w:szCs w:val="24"/>
        </w:rPr>
      </w:pPr>
    </w:p>
    <w:p w:rsidR="00305A25" w:rsidRPr="0005159E" w:rsidRDefault="00305A25" w:rsidP="00330779">
      <w:pPr>
        <w:spacing w:after="0" w:line="240" w:lineRule="auto"/>
        <w:ind w:right="-142"/>
        <w:jc w:val="center"/>
        <w:rPr>
          <w:rFonts w:ascii="Times New Roman" w:hAnsi="Times New Roman" w:cs="Times New Roman"/>
          <w:b/>
          <w:sz w:val="24"/>
          <w:szCs w:val="24"/>
        </w:rPr>
      </w:pPr>
    </w:p>
    <w:p w:rsidR="00305A25" w:rsidRPr="0005159E" w:rsidRDefault="00305A25" w:rsidP="00330779">
      <w:pPr>
        <w:spacing w:after="0" w:line="240" w:lineRule="auto"/>
        <w:ind w:right="-142"/>
        <w:jc w:val="center"/>
        <w:rPr>
          <w:rFonts w:ascii="Times New Roman" w:hAnsi="Times New Roman" w:cs="Times New Roman"/>
          <w:b/>
          <w:sz w:val="24"/>
          <w:szCs w:val="24"/>
        </w:rPr>
      </w:pPr>
    </w:p>
    <w:p w:rsidR="00305A25" w:rsidRPr="0005159E" w:rsidRDefault="00305A25" w:rsidP="00330779">
      <w:pPr>
        <w:spacing w:after="0" w:line="240" w:lineRule="auto"/>
        <w:ind w:right="-142"/>
        <w:jc w:val="center"/>
        <w:rPr>
          <w:rFonts w:ascii="Times New Roman" w:hAnsi="Times New Roman" w:cs="Times New Roman"/>
          <w:b/>
          <w:sz w:val="24"/>
          <w:szCs w:val="24"/>
        </w:rPr>
      </w:pPr>
    </w:p>
    <w:p w:rsidR="00305A25" w:rsidRPr="0005159E" w:rsidRDefault="00305A25" w:rsidP="00330779">
      <w:pPr>
        <w:spacing w:after="0" w:line="240" w:lineRule="auto"/>
        <w:ind w:right="-142"/>
        <w:jc w:val="center"/>
        <w:rPr>
          <w:rFonts w:ascii="Times New Roman" w:hAnsi="Times New Roman" w:cs="Times New Roman"/>
          <w:b/>
          <w:sz w:val="24"/>
          <w:szCs w:val="24"/>
        </w:rPr>
      </w:pPr>
    </w:p>
    <w:p w:rsidR="00305A25" w:rsidRPr="0005159E" w:rsidRDefault="00305A25" w:rsidP="00330779">
      <w:pPr>
        <w:spacing w:after="0" w:line="240" w:lineRule="auto"/>
        <w:ind w:right="-142"/>
        <w:jc w:val="center"/>
        <w:rPr>
          <w:rFonts w:ascii="Times New Roman" w:hAnsi="Times New Roman" w:cs="Times New Roman"/>
          <w:b/>
          <w:sz w:val="24"/>
          <w:szCs w:val="24"/>
        </w:rPr>
      </w:pPr>
    </w:p>
    <w:p w:rsidR="00305A25" w:rsidRPr="0005159E" w:rsidRDefault="00305A25" w:rsidP="00330779">
      <w:pPr>
        <w:spacing w:after="0" w:line="240" w:lineRule="auto"/>
        <w:ind w:right="-142"/>
        <w:jc w:val="center"/>
        <w:rPr>
          <w:rFonts w:ascii="Times New Roman" w:hAnsi="Times New Roman" w:cs="Times New Roman"/>
          <w:b/>
          <w:sz w:val="24"/>
          <w:szCs w:val="24"/>
        </w:rPr>
      </w:pPr>
    </w:p>
    <w:p w:rsidR="00305A25" w:rsidRPr="0005159E" w:rsidRDefault="00305A25" w:rsidP="00330779">
      <w:pPr>
        <w:spacing w:after="0" w:line="240" w:lineRule="auto"/>
        <w:ind w:right="-142"/>
        <w:jc w:val="center"/>
        <w:rPr>
          <w:rFonts w:ascii="Times New Roman" w:hAnsi="Times New Roman" w:cs="Times New Roman"/>
          <w:b/>
          <w:sz w:val="24"/>
          <w:szCs w:val="24"/>
        </w:rPr>
      </w:pPr>
    </w:p>
    <w:p w:rsidR="00305A25" w:rsidRPr="0005159E" w:rsidRDefault="00305A25" w:rsidP="00330779">
      <w:pPr>
        <w:spacing w:after="0" w:line="240" w:lineRule="auto"/>
        <w:ind w:right="-142"/>
        <w:jc w:val="center"/>
        <w:rPr>
          <w:rFonts w:ascii="Times New Roman" w:hAnsi="Times New Roman" w:cs="Times New Roman"/>
          <w:b/>
          <w:sz w:val="24"/>
          <w:szCs w:val="24"/>
        </w:rPr>
      </w:pPr>
    </w:p>
    <w:p w:rsidR="00305A25" w:rsidRPr="0005159E" w:rsidRDefault="00305A25" w:rsidP="00330779">
      <w:pPr>
        <w:spacing w:after="0" w:line="240" w:lineRule="auto"/>
        <w:ind w:right="-142"/>
        <w:jc w:val="center"/>
        <w:rPr>
          <w:rFonts w:ascii="Times New Roman" w:hAnsi="Times New Roman" w:cs="Times New Roman"/>
          <w:b/>
          <w:sz w:val="24"/>
          <w:szCs w:val="24"/>
        </w:rPr>
      </w:pPr>
    </w:p>
    <w:p w:rsidR="00305A25" w:rsidRPr="0005159E" w:rsidRDefault="00305A25" w:rsidP="00330779">
      <w:pPr>
        <w:spacing w:after="0" w:line="240" w:lineRule="auto"/>
        <w:ind w:right="-142"/>
        <w:jc w:val="center"/>
        <w:rPr>
          <w:rFonts w:ascii="Times New Roman" w:hAnsi="Times New Roman" w:cs="Times New Roman"/>
          <w:b/>
          <w:sz w:val="24"/>
          <w:szCs w:val="24"/>
        </w:rPr>
      </w:pPr>
    </w:p>
    <w:p w:rsidR="00305A25" w:rsidRPr="0005159E" w:rsidRDefault="00305A25" w:rsidP="00330779">
      <w:pPr>
        <w:spacing w:after="0" w:line="240" w:lineRule="auto"/>
        <w:ind w:right="-142"/>
        <w:jc w:val="center"/>
        <w:rPr>
          <w:rFonts w:ascii="Times New Roman" w:hAnsi="Times New Roman" w:cs="Times New Roman"/>
          <w:b/>
          <w:sz w:val="24"/>
          <w:szCs w:val="24"/>
        </w:rPr>
      </w:pPr>
    </w:p>
    <w:p w:rsidR="00305A25" w:rsidRPr="0005159E" w:rsidRDefault="00305A25" w:rsidP="00330779">
      <w:pPr>
        <w:spacing w:after="0" w:line="240" w:lineRule="auto"/>
        <w:ind w:right="-142"/>
        <w:jc w:val="center"/>
        <w:rPr>
          <w:rFonts w:ascii="Times New Roman" w:hAnsi="Times New Roman" w:cs="Times New Roman"/>
          <w:b/>
          <w:sz w:val="24"/>
          <w:szCs w:val="24"/>
        </w:rPr>
      </w:pPr>
      <w:r w:rsidRPr="0005159E">
        <w:rPr>
          <w:rFonts w:ascii="Times New Roman" w:hAnsi="Times New Roman" w:cs="Times New Roman"/>
          <w:b/>
          <w:sz w:val="24"/>
          <w:szCs w:val="24"/>
        </w:rPr>
        <w:lastRenderedPageBreak/>
        <w:t>Учебный план непрерывной образовательной деятельности и</w:t>
      </w:r>
    </w:p>
    <w:p w:rsidR="00305A25" w:rsidRPr="0005159E" w:rsidRDefault="00305A25" w:rsidP="00330779">
      <w:pPr>
        <w:spacing w:after="0" w:line="240" w:lineRule="auto"/>
        <w:ind w:right="-142"/>
        <w:jc w:val="center"/>
        <w:rPr>
          <w:rFonts w:ascii="Times New Roman" w:hAnsi="Times New Roman" w:cs="Times New Roman"/>
          <w:b/>
          <w:sz w:val="24"/>
          <w:szCs w:val="24"/>
        </w:rPr>
      </w:pPr>
      <w:r w:rsidRPr="0005159E">
        <w:rPr>
          <w:rFonts w:ascii="Times New Roman" w:hAnsi="Times New Roman" w:cs="Times New Roman"/>
          <w:b/>
          <w:sz w:val="24"/>
          <w:szCs w:val="24"/>
        </w:rPr>
        <w:t xml:space="preserve">совместной деятельности взрослых и детей в  группе общеразвивающей направленности для детей младшего дошкольного возраста </w:t>
      </w:r>
    </w:p>
    <w:p w:rsidR="00305A25" w:rsidRPr="0005159E" w:rsidRDefault="00305A25" w:rsidP="00330779">
      <w:pPr>
        <w:spacing w:after="0" w:line="240" w:lineRule="auto"/>
        <w:ind w:right="-142"/>
        <w:jc w:val="center"/>
        <w:rPr>
          <w:rFonts w:ascii="Times New Roman" w:hAnsi="Times New Roman" w:cs="Times New Roman"/>
          <w:b/>
          <w:sz w:val="24"/>
          <w:szCs w:val="24"/>
        </w:rPr>
      </w:pPr>
      <w:r w:rsidRPr="0005159E">
        <w:rPr>
          <w:rFonts w:ascii="Times New Roman" w:hAnsi="Times New Roman" w:cs="Times New Roman"/>
          <w:b/>
          <w:sz w:val="24"/>
          <w:szCs w:val="24"/>
        </w:rPr>
        <w:t xml:space="preserve">по реализации образовательной программы, </w:t>
      </w:r>
      <w:proofErr w:type="gramStart"/>
      <w:r w:rsidRPr="0005159E">
        <w:rPr>
          <w:rFonts w:ascii="Times New Roman" w:hAnsi="Times New Roman" w:cs="Times New Roman"/>
          <w:b/>
          <w:sz w:val="24"/>
          <w:szCs w:val="24"/>
        </w:rPr>
        <w:t>регламентированных</w:t>
      </w:r>
      <w:proofErr w:type="gramEnd"/>
      <w:r w:rsidRPr="0005159E">
        <w:rPr>
          <w:rFonts w:ascii="Times New Roman" w:hAnsi="Times New Roman" w:cs="Times New Roman"/>
          <w:b/>
          <w:sz w:val="24"/>
          <w:szCs w:val="24"/>
        </w:rPr>
        <w:t xml:space="preserve"> по времени и частоте в течение 10,5 часового режима.</w:t>
      </w:r>
    </w:p>
    <w:p w:rsidR="00305A25" w:rsidRPr="0005159E" w:rsidRDefault="00305A25" w:rsidP="00330779">
      <w:pPr>
        <w:spacing w:after="0" w:line="240" w:lineRule="auto"/>
        <w:ind w:right="-142"/>
        <w:jc w:val="center"/>
        <w:rPr>
          <w:rFonts w:ascii="Times New Roman" w:hAnsi="Times New Roman" w:cs="Times New Roman"/>
          <w:b/>
          <w:sz w:val="24"/>
          <w:szCs w:val="24"/>
        </w:rPr>
      </w:pPr>
      <w:r w:rsidRPr="0005159E">
        <w:rPr>
          <w:rFonts w:ascii="Times New Roman" w:hAnsi="Times New Roman" w:cs="Times New Roman"/>
        </w:rPr>
        <w:t xml:space="preserve"> </w:t>
      </w:r>
      <w:r w:rsidRPr="0005159E">
        <w:rPr>
          <w:rFonts w:ascii="Times New Roman" w:hAnsi="Times New Roman" w:cs="Times New Roman"/>
          <w:b/>
          <w:sz w:val="24"/>
          <w:szCs w:val="24"/>
        </w:rPr>
        <w:t xml:space="preserve">МЛАДШАЯ  ПОДГРУППА   </w:t>
      </w:r>
    </w:p>
    <w:p w:rsidR="00C42DF8" w:rsidRPr="0005159E" w:rsidRDefault="00C42DF8" w:rsidP="00330779">
      <w:pPr>
        <w:spacing w:after="0" w:line="240" w:lineRule="auto"/>
        <w:rPr>
          <w:rFonts w:ascii="Times New Roman" w:eastAsia="Times New Roman" w:hAnsi="Times New Roman" w:cs="Times New Roman"/>
          <w:b/>
          <w:sz w:val="28"/>
          <w:szCs w:val="28"/>
          <w:lang w:eastAsia="zh-CN"/>
        </w:rPr>
      </w:pPr>
    </w:p>
    <w:tbl>
      <w:tblPr>
        <w:tblW w:w="14870" w:type="dxa"/>
        <w:tblLayout w:type="fixed"/>
        <w:tblLook w:val="0000" w:firstRow="0" w:lastRow="0" w:firstColumn="0" w:lastColumn="0" w:noHBand="0" w:noVBand="0"/>
      </w:tblPr>
      <w:tblGrid>
        <w:gridCol w:w="7902"/>
        <w:gridCol w:w="850"/>
        <w:gridCol w:w="1134"/>
        <w:gridCol w:w="30"/>
        <w:gridCol w:w="1046"/>
        <w:gridCol w:w="61"/>
        <w:gridCol w:w="1276"/>
        <w:gridCol w:w="1276"/>
        <w:gridCol w:w="108"/>
        <w:gridCol w:w="1168"/>
        <w:gridCol w:w="19"/>
      </w:tblGrid>
      <w:tr w:rsidR="00F4679A" w:rsidRPr="0005159E" w:rsidTr="00305A25">
        <w:trPr>
          <w:gridAfter w:val="1"/>
          <w:wAfter w:w="16" w:type="dxa"/>
          <w:trHeight w:hRule="exact" w:val="263"/>
        </w:trPr>
        <w:tc>
          <w:tcPr>
            <w:tcW w:w="7905" w:type="dxa"/>
            <w:vMerge w:val="restart"/>
            <w:tcBorders>
              <w:top w:val="single" w:sz="4" w:space="0" w:color="000000"/>
              <w:left w:val="single" w:sz="4" w:space="0" w:color="auto"/>
              <w:bottom w:val="single" w:sz="4" w:space="0" w:color="000000"/>
            </w:tcBorders>
          </w:tcPr>
          <w:p w:rsidR="00F4679A" w:rsidRPr="0005159E" w:rsidRDefault="00F4679A" w:rsidP="00330779">
            <w:pPr>
              <w:spacing w:after="0" w:line="240" w:lineRule="auto"/>
              <w:jc w:val="center"/>
              <w:rPr>
                <w:rFonts w:ascii="Times New Roman" w:hAnsi="Times New Roman" w:cs="Times New Roman"/>
                <w:b/>
                <w:bCs/>
                <w:sz w:val="24"/>
                <w:szCs w:val="24"/>
              </w:rPr>
            </w:pPr>
            <w:r w:rsidRPr="0005159E">
              <w:rPr>
                <w:rFonts w:ascii="Times New Roman" w:hAnsi="Times New Roman" w:cs="Times New Roman"/>
                <w:b/>
                <w:bCs/>
                <w:sz w:val="24"/>
                <w:szCs w:val="24"/>
              </w:rPr>
              <w:t>Формы</w:t>
            </w:r>
          </w:p>
          <w:p w:rsidR="00F4679A" w:rsidRPr="0005159E" w:rsidRDefault="00F4679A" w:rsidP="00330779">
            <w:pPr>
              <w:spacing w:after="0" w:line="240" w:lineRule="auto"/>
              <w:jc w:val="center"/>
              <w:rPr>
                <w:rFonts w:ascii="Times New Roman" w:hAnsi="Times New Roman" w:cs="Times New Roman"/>
                <w:b/>
                <w:bCs/>
                <w:sz w:val="24"/>
                <w:szCs w:val="24"/>
              </w:rPr>
            </w:pPr>
            <w:r w:rsidRPr="0005159E">
              <w:rPr>
                <w:rFonts w:ascii="Times New Roman" w:hAnsi="Times New Roman" w:cs="Times New Roman"/>
                <w:b/>
                <w:bCs/>
                <w:sz w:val="24"/>
                <w:szCs w:val="24"/>
              </w:rPr>
              <w:t>деятельности</w:t>
            </w:r>
          </w:p>
        </w:tc>
        <w:tc>
          <w:tcPr>
            <w:tcW w:w="3121" w:type="dxa"/>
            <w:gridSpan w:val="5"/>
            <w:tcBorders>
              <w:top w:val="single" w:sz="4" w:space="0" w:color="000000"/>
              <w:left w:val="single" w:sz="4" w:space="0" w:color="000000"/>
              <w:bottom w:val="single" w:sz="4" w:space="0" w:color="auto"/>
            </w:tcBorders>
          </w:tcPr>
          <w:p w:rsidR="00F4679A" w:rsidRPr="0005159E" w:rsidRDefault="00F4679A" w:rsidP="00330779">
            <w:pPr>
              <w:snapToGrid w:val="0"/>
              <w:spacing w:after="0" w:line="240" w:lineRule="auto"/>
              <w:jc w:val="center"/>
              <w:rPr>
                <w:rFonts w:ascii="Times New Roman" w:hAnsi="Times New Roman" w:cs="Times New Roman"/>
                <w:b/>
                <w:bCs/>
              </w:rPr>
            </w:pPr>
            <w:r w:rsidRPr="0005159E">
              <w:rPr>
                <w:rFonts w:ascii="Times New Roman" w:hAnsi="Times New Roman" w:cs="Times New Roman"/>
                <w:b/>
                <w:bCs/>
              </w:rPr>
              <w:t>Количество</w:t>
            </w:r>
          </w:p>
        </w:tc>
        <w:tc>
          <w:tcPr>
            <w:tcW w:w="3828" w:type="dxa"/>
            <w:gridSpan w:val="4"/>
            <w:tcBorders>
              <w:top w:val="single" w:sz="4" w:space="0" w:color="000000"/>
              <w:left w:val="single" w:sz="4" w:space="0" w:color="000000"/>
              <w:bottom w:val="single" w:sz="4" w:space="0" w:color="auto"/>
              <w:right w:val="single" w:sz="4" w:space="0" w:color="000000"/>
            </w:tcBorders>
          </w:tcPr>
          <w:p w:rsidR="00F4679A" w:rsidRPr="0005159E" w:rsidRDefault="00F4679A" w:rsidP="00330779">
            <w:pPr>
              <w:spacing w:after="0" w:line="240" w:lineRule="auto"/>
              <w:ind w:right="-485"/>
              <w:rPr>
                <w:rFonts w:ascii="Times New Roman" w:hAnsi="Times New Roman" w:cs="Times New Roman"/>
                <w:b/>
                <w:bCs/>
              </w:rPr>
            </w:pPr>
            <w:r w:rsidRPr="0005159E">
              <w:rPr>
                <w:rFonts w:ascii="Times New Roman" w:hAnsi="Times New Roman" w:cs="Times New Roman"/>
                <w:b/>
                <w:bCs/>
              </w:rPr>
              <w:t xml:space="preserve">          Общая  продолжительность</w:t>
            </w:r>
          </w:p>
          <w:p w:rsidR="00F4679A" w:rsidRPr="0005159E" w:rsidRDefault="00F4679A" w:rsidP="00330779">
            <w:pPr>
              <w:spacing w:after="0" w:line="240" w:lineRule="auto"/>
              <w:jc w:val="center"/>
              <w:rPr>
                <w:rFonts w:ascii="Times New Roman" w:hAnsi="Times New Roman" w:cs="Times New Roman"/>
                <w:b/>
                <w:bCs/>
              </w:rPr>
            </w:pPr>
            <w:r w:rsidRPr="0005159E">
              <w:rPr>
                <w:rFonts w:ascii="Times New Roman" w:hAnsi="Times New Roman" w:cs="Times New Roman"/>
                <w:b/>
                <w:bCs/>
              </w:rPr>
              <w:t>Общая продолжительность</w:t>
            </w:r>
          </w:p>
        </w:tc>
      </w:tr>
      <w:tr w:rsidR="00F4679A" w:rsidRPr="0005159E" w:rsidTr="00305A25">
        <w:trPr>
          <w:gridAfter w:val="1"/>
          <w:wAfter w:w="19" w:type="dxa"/>
          <w:trHeight w:hRule="exact" w:val="597"/>
        </w:trPr>
        <w:tc>
          <w:tcPr>
            <w:tcW w:w="7905" w:type="dxa"/>
            <w:vMerge/>
            <w:tcBorders>
              <w:top w:val="single" w:sz="4" w:space="0" w:color="000000"/>
              <w:left w:val="single" w:sz="4" w:space="0" w:color="auto"/>
              <w:bottom w:val="single" w:sz="4" w:space="0" w:color="000000"/>
            </w:tcBorders>
          </w:tcPr>
          <w:p w:rsidR="00F4679A" w:rsidRPr="0005159E" w:rsidRDefault="00F4679A" w:rsidP="00330779">
            <w:pPr>
              <w:spacing w:after="0" w:line="240" w:lineRule="auto"/>
              <w:rPr>
                <w:rFonts w:ascii="Times New Roman" w:hAnsi="Times New Roman" w:cs="Times New Roman"/>
              </w:rPr>
            </w:pPr>
          </w:p>
        </w:tc>
        <w:tc>
          <w:tcPr>
            <w:tcW w:w="850" w:type="dxa"/>
            <w:tcBorders>
              <w:top w:val="single" w:sz="4" w:space="0" w:color="auto"/>
              <w:left w:val="single" w:sz="4" w:space="0" w:color="000000"/>
              <w:bottom w:val="single" w:sz="4" w:space="0" w:color="000000"/>
            </w:tcBorders>
          </w:tcPr>
          <w:p w:rsidR="00F4679A" w:rsidRPr="0005159E" w:rsidRDefault="00F4679A" w:rsidP="00330779">
            <w:pPr>
              <w:snapToGrid w:val="0"/>
              <w:spacing w:after="0" w:line="240" w:lineRule="auto"/>
              <w:jc w:val="center"/>
              <w:rPr>
                <w:rFonts w:ascii="Times New Roman" w:hAnsi="Times New Roman" w:cs="Times New Roman"/>
                <w:b/>
                <w:bCs/>
              </w:rPr>
            </w:pPr>
            <w:r w:rsidRPr="0005159E">
              <w:rPr>
                <w:rFonts w:ascii="Times New Roman" w:hAnsi="Times New Roman" w:cs="Times New Roman"/>
                <w:b/>
                <w:bCs/>
              </w:rPr>
              <w:t>неде-</w:t>
            </w:r>
          </w:p>
          <w:p w:rsidR="00F4679A" w:rsidRPr="0005159E" w:rsidRDefault="00F4679A" w:rsidP="00330779">
            <w:pPr>
              <w:snapToGrid w:val="0"/>
              <w:spacing w:after="0" w:line="240" w:lineRule="auto"/>
              <w:jc w:val="center"/>
              <w:rPr>
                <w:rFonts w:ascii="Times New Roman" w:hAnsi="Times New Roman" w:cs="Times New Roman"/>
                <w:b/>
                <w:bCs/>
              </w:rPr>
            </w:pPr>
            <w:r w:rsidRPr="0005159E">
              <w:rPr>
                <w:rFonts w:ascii="Times New Roman" w:hAnsi="Times New Roman" w:cs="Times New Roman"/>
                <w:b/>
                <w:bCs/>
              </w:rPr>
              <w:t>ля</w:t>
            </w:r>
          </w:p>
        </w:tc>
        <w:tc>
          <w:tcPr>
            <w:tcW w:w="1134" w:type="dxa"/>
            <w:tcBorders>
              <w:top w:val="single" w:sz="4" w:space="0" w:color="000000"/>
              <w:left w:val="single" w:sz="4" w:space="0" w:color="000000"/>
              <w:bottom w:val="single" w:sz="4" w:space="0" w:color="000000"/>
            </w:tcBorders>
          </w:tcPr>
          <w:p w:rsidR="00F4679A" w:rsidRPr="0005159E" w:rsidRDefault="00F4679A" w:rsidP="00330779">
            <w:pPr>
              <w:snapToGrid w:val="0"/>
              <w:spacing w:after="0" w:line="240" w:lineRule="auto"/>
              <w:ind w:right="-108"/>
              <w:jc w:val="center"/>
              <w:rPr>
                <w:rFonts w:ascii="Times New Roman" w:hAnsi="Times New Roman" w:cs="Times New Roman"/>
                <w:b/>
                <w:bCs/>
                <w:sz w:val="20"/>
                <w:szCs w:val="20"/>
              </w:rPr>
            </w:pPr>
            <w:r w:rsidRPr="0005159E">
              <w:rPr>
                <w:rFonts w:ascii="Times New Roman" w:hAnsi="Times New Roman" w:cs="Times New Roman"/>
                <w:b/>
                <w:bCs/>
                <w:sz w:val="20"/>
                <w:szCs w:val="20"/>
              </w:rPr>
              <w:t>месяц</w:t>
            </w:r>
          </w:p>
          <w:p w:rsidR="00F4679A" w:rsidRPr="0005159E" w:rsidRDefault="00F4679A" w:rsidP="00330779">
            <w:pPr>
              <w:snapToGrid w:val="0"/>
              <w:spacing w:after="0" w:line="240" w:lineRule="auto"/>
              <w:ind w:left="-108" w:right="-108"/>
              <w:jc w:val="center"/>
              <w:rPr>
                <w:rFonts w:ascii="Times New Roman" w:hAnsi="Times New Roman" w:cs="Times New Roman"/>
                <w:b/>
                <w:bCs/>
                <w:sz w:val="20"/>
                <w:szCs w:val="20"/>
              </w:rPr>
            </w:pPr>
            <w:r w:rsidRPr="0005159E">
              <w:rPr>
                <w:rFonts w:ascii="Times New Roman" w:hAnsi="Times New Roman" w:cs="Times New Roman"/>
                <w:b/>
                <w:bCs/>
                <w:sz w:val="20"/>
                <w:szCs w:val="20"/>
              </w:rPr>
              <w:t>(4 недели)</w:t>
            </w:r>
          </w:p>
          <w:p w:rsidR="00F4679A" w:rsidRPr="0005159E" w:rsidRDefault="00F4679A" w:rsidP="00330779">
            <w:pPr>
              <w:spacing w:after="0" w:line="240" w:lineRule="auto"/>
              <w:jc w:val="center"/>
              <w:rPr>
                <w:rFonts w:ascii="Times New Roman" w:hAnsi="Times New Roman" w:cs="Times New Roman"/>
                <w:b/>
                <w:bCs/>
                <w:sz w:val="20"/>
                <w:szCs w:val="20"/>
              </w:rPr>
            </w:pPr>
          </w:p>
        </w:tc>
        <w:tc>
          <w:tcPr>
            <w:tcW w:w="1134" w:type="dxa"/>
            <w:gridSpan w:val="3"/>
            <w:tcBorders>
              <w:top w:val="single" w:sz="4" w:space="0" w:color="000000"/>
              <w:left w:val="single" w:sz="4" w:space="0" w:color="000000"/>
              <w:bottom w:val="single" w:sz="4" w:space="0" w:color="000000"/>
            </w:tcBorders>
          </w:tcPr>
          <w:p w:rsidR="00F4679A" w:rsidRPr="0005159E" w:rsidRDefault="00F4679A" w:rsidP="00330779">
            <w:pPr>
              <w:spacing w:after="0" w:line="240" w:lineRule="auto"/>
              <w:jc w:val="center"/>
              <w:rPr>
                <w:rFonts w:ascii="Times New Roman" w:hAnsi="Times New Roman" w:cs="Times New Roman"/>
                <w:b/>
                <w:bCs/>
                <w:sz w:val="20"/>
                <w:szCs w:val="20"/>
              </w:rPr>
            </w:pPr>
            <w:r w:rsidRPr="0005159E">
              <w:rPr>
                <w:rFonts w:ascii="Times New Roman" w:hAnsi="Times New Roman" w:cs="Times New Roman"/>
                <w:b/>
                <w:bCs/>
                <w:sz w:val="20"/>
                <w:szCs w:val="20"/>
              </w:rPr>
              <w:t>Год</w:t>
            </w:r>
          </w:p>
          <w:p w:rsidR="00F4679A" w:rsidRPr="0005159E" w:rsidRDefault="00F4679A" w:rsidP="00330779">
            <w:pPr>
              <w:spacing w:after="0" w:line="240" w:lineRule="auto"/>
              <w:ind w:left="-108" w:right="-108"/>
              <w:jc w:val="both"/>
              <w:rPr>
                <w:rFonts w:ascii="Times New Roman" w:hAnsi="Times New Roman" w:cs="Times New Roman"/>
                <w:b/>
                <w:bCs/>
                <w:sz w:val="20"/>
                <w:szCs w:val="20"/>
              </w:rPr>
            </w:pPr>
            <w:r w:rsidRPr="0005159E">
              <w:rPr>
                <w:rFonts w:ascii="Times New Roman" w:hAnsi="Times New Roman" w:cs="Times New Roman"/>
                <w:b/>
                <w:bCs/>
                <w:sz w:val="20"/>
                <w:szCs w:val="20"/>
              </w:rPr>
              <w:t xml:space="preserve"> (11месяцев)</w:t>
            </w:r>
          </w:p>
        </w:tc>
        <w:tc>
          <w:tcPr>
            <w:tcW w:w="1276" w:type="dxa"/>
            <w:tcBorders>
              <w:top w:val="single" w:sz="4" w:space="0" w:color="auto"/>
              <w:left w:val="single" w:sz="4" w:space="0" w:color="000000"/>
              <w:bottom w:val="single" w:sz="4" w:space="0" w:color="000000"/>
            </w:tcBorders>
          </w:tcPr>
          <w:p w:rsidR="00F4679A" w:rsidRPr="0005159E" w:rsidRDefault="00F4679A" w:rsidP="00330779">
            <w:pPr>
              <w:snapToGrid w:val="0"/>
              <w:spacing w:after="0" w:line="240" w:lineRule="auto"/>
              <w:jc w:val="center"/>
              <w:rPr>
                <w:rFonts w:ascii="Times New Roman" w:hAnsi="Times New Roman" w:cs="Times New Roman"/>
                <w:b/>
                <w:bCs/>
              </w:rPr>
            </w:pPr>
            <w:r w:rsidRPr="0005159E">
              <w:rPr>
                <w:rFonts w:ascii="Times New Roman" w:hAnsi="Times New Roman" w:cs="Times New Roman"/>
                <w:b/>
                <w:bCs/>
              </w:rPr>
              <w:t>Неделя/</w:t>
            </w:r>
          </w:p>
          <w:p w:rsidR="00F4679A" w:rsidRPr="0005159E" w:rsidRDefault="00F4679A" w:rsidP="00330779">
            <w:pPr>
              <w:snapToGrid w:val="0"/>
              <w:spacing w:after="0" w:line="240" w:lineRule="auto"/>
              <w:jc w:val="center"/>
              <w:rPr>
                <w:rFonts w:ascii="Times New Roman" w:hAnsi="Times New Roman" w:cs="Times New Roman"/>
                <w:b/>
                <w:bCs/>
              </w:rPr>
            </w:pPr>
            <w:r w:rsidRPr="0005159E">
              <w:rPr>
                <w:rFonts w:ascii="Times New Roman" w:hAnsi="Times New Roman" w:cs="Times New Roman"/>
                <w:b/>
                <w:bCs/>
              </w:rPr>
              <w:t>минут</w:t>
            </w:r>
          </w:p>
        </w:tc>
        <w:tc>
          <w:tcPr>
            <w:tcW w:w="1276" w:type="dxa"/>
            <w:tcBorders>
              <w:top w:val="single" w:sz="4" w:space="0" w:color="auto"/>
              <w:left w:val="single" w:sz="4" w:space="0" w:color="000000"/>
              <w:bottom w:val="single" w:sz="4" w:space="0" w:color="000000"/>
            </w:tcBorders>
          </w:tcPr>
          <w:p w:rsidR="00F4679A" w:rsidRPr="0005159E" w:rsidRDefault="00F4679A" w:rsidP="00330779">
            <w:pPr>
              <w:snapToGrid w:val="0"/>
              <w:spacing w:after="0" w:line="240" w:lineRule="auto"/>
              <w:ind w:right="-108"/>
              <w:jc w:val="center"/>
              <w:rPr>
                <w:rFonts w:ascii="Times New Roman" w:hAnsi="Times New Roman" w:cs="Times New Roman"/>
                <w:b/>
                <w:bCs/>
              </w:rPr>
            </w:pPr>
            <w:r w:rsidRPr="0005159E">
              <w:rPr>
                <w:rFonts w:ascii="Times New Roman" w:hAnsi="Times New Roman" w:cs="Times New Roman"/>
                <w:b/>
                <w:bCs/>
              </w:rPr>
              <w:t>Месяц/</w:t>
            </w:r>
          </w:p>
          <w:p w:rsidR="00F4679A" w:rsidRPr="0005159E" w:rsidRDefault="00F4679A" w:rsidP="00330779">
            <w:pPr>
              <w:snapToGrid w:val="0"/>
              <w:spacing w:after="0" w:line="240" w:lineRule="auto"/>
              <w:ind w:right="-108"/>
              <w:jc w:val="center"/>
              <w:rPr>
                <w:rFonts w:ascii="Times New Roman" w:hAnsi="Times New Roman" w:cs="Times New Roman"/>
                <w:b/>
                <w:bCs/>
              </w:rPr>
            </w:pPr>
            <w:r w:rsidRPr="0005159E">
              <w:rPr>
                <w:rFonts w:ascii="Times New Roman" w:hAnsi="Times New Roman" w:cs="Times New Roman"/>
                <w:b/>
                <w:bCs/>
              </w:rPr>
              <w:t>минут, час</w:t>
            </w:r>
          </w:p>
          <w:p w:rsidR="00F4679A" w:rsidRPr="0005159E" w:rsidRDefault="00F4679A" w:rsidP="00330779">
            <w:pPr>
              <w:snapToGrid w:val="0"/>
              <w:spacing w:after="0" w:line="240" w:lineRule="auto"/>
              <w:ind w:right="-108"/>
              <w:jc w:val="center"/>
              <w:rPr>
                <w:rFonts w:ascii="Times New Roman" w:hAnsi="Times New Roman" w:cs="Times New Roman"/>
                <w:b/>
                <w:bCs/>
              </w:rPr>
            </w:pPr>
          </w:p>
          <w:p w:rsidR="00F4679A" w:rsidRPr="0005159E" w:rsidRDefault="00F4679A" w:rsidP="00330779">
            <w:pPr>
              <w:spacing w:after="0" w:line="240" w:lineRule="auto"/>
              <w:jc w:val="center"/>
              <w:rPr>
                <w:rFonts w:ascii="Times New Roman" w:hAnsi="Times New Roman" w:cs="Times New Roman"/>
                <w:b/>
                <w:bCs/>
              </w:rPr>
            </w:pPr>
          </w:p>
        </w:tc>
        <w:tc>
          <w:tcPr>
            <w:tcW w:w="1276" w:type="dxa"/>
            <w:gridSpan w:val="2"/>
            <w:tcBorders>
              <w:top w:val="single" w:sz="4" w:space="0" w:color="auto"/>
              <w:left w:val="single" w:sz="4" w:space="0" w:color="000000"/>
              <w:bottom w:val="single" w:sz="4" w:space="0" w:color="000000"/>
              <w:right w:val="single" w:sz="4" w:space="0" w:color="000000"/>
            </w:tcBorders>
          </w:tcPr>
          <w:p w:rsidR="00F4679A" w:rsidRPr="0005159E" w:rsidRDefault="00F4679A" w:rsidP="00330779">
            <w:pPr>
              <w:spacing w:after="0" w:line="240" w:lineRule="auto"/>
              <w:ind w:left="-108" w:right="-85"/>
              <w:jc w:val="center"/>
              <w:rPr>
                <w:rFonts w:ascii="Times New Roman" w:hAnsi="Times New Roman" w:cs="Times New Roman"/>
                <w:b/>
                <w:bCs/>
              </w:rPr>
            </w:pPr>
            <w:r w:rsidRPr="0005159E">
              <w:rPr>
                <w:rFonts w:ascii="Times New Roman" w:hAnsi="Times New Roman" w:cs="Times New Roman"/>
                <w:b/>
                <w:bCs/>
              </w:rPr>
              <w:t>Год / часов</w:t>
            </w:r>
          </w:p>
          <w:p w:rsidR="00F4679A" w:rsidRPr="0005159E" w:rsidRDefault="00F4679A" w:rsidP="00330779">
            <w:pPr>
              <w:spacing w:after="0" w:line="240" w:lineRule="auto"/>
              <w:ind w:left="-108" w:right="-85"/>
              <w:jc w:val="center"/>
              <w:rPr>
                <w:rFonts w:ascii="Times New Roman" w:hAnsi="Times New Roman" w:cs="Times New Roman"/>
                <w:b/>
                <w:bCs/>
              </w:rPr>
            </w:pPr>
            <w:r w:rsidRPr="0005159E">
              <w:rPr>
                <w:rFonts w:ascii="Times New Roman" w:hAnsi="Times New Roman" w:cs="Times New Roman"/>
                <w:b/>
                <w:bCs/>
              </w:rPr>
              <w:t>(11месяцев)</w:t>
            </w:r>
          </w:p>
        </w:tc>
      </w:tr>
      <w:tr w:rsidR="00F4679A" w:rsidRPr="0005159E" w:rsidTr="00305A25">
        <w:trPr>
          <w:trHeight w:hRule="exact" w:val="320"/>
        </w:trPr>
        <w:tc>
          <w:tcPr>
            <w:tcW w:w="13686" w:type="dxa"/>
            <w:gridSpan w:val="9"/>
            <w:tcBorders>
              <w:top w:val="single" w:sz="4" w:space="0" w:color="000000"/>
              <w:left w:val="single" w:sz="4" w:space="0" w:color="auto"/>
              <w:bottom w:val="single" w:sz="4" w:space="0" w:color="000000"/>
            </w:tcBorders>
            <w:shd w:val="clear" w:color="auto" w:fill="E5DFEC" w:themeFill="accent4" w:themeFillTint="33"/>
          </w:tcPr>
          <w:p w:rsidR="00F4679A" w:rsidRPr="0005159E" w:rsidRDefault="00F4679A" w:rsidP="00330779">
            <w:pPr>
              <w:spacing w:after="0" w:line="240" w:lineRule="auto"/>
              <w:rPr>
                <w:rFonts w:ascii="Times New Roman" w:hAnsi="Times New Roman" w:cs="Times New Roman"/>
                <w:sz w:val="24"/>
                <w:szCs w:val="24"/>
              </w:rPr>
            </w:pPr>
            <w:r w:rsidRPr="0005159E">
              <w:rPr>
                <w:rFonts w:ascii="Times New Roman" w:hAnsi="Times New Roman" w:cs="Times New Roman"/>
                <w:b/>
                <w:bCs/>
                <w:sz w:val="24"/>
                <w:szCs w:val="24"/>
              </w:rPr>
              <w:t>Образовательная область «Познавательное развитие»</w:t>
            </w:r>
          </w:p>
        </w:tc>
        <w:tc>
          <w:tcPr>
            <w:tcW w:w="1184" w:type="dxa"/>
            <w:gridSpan w:val="2"/>
            <w:tcBorders>
              <w:top w:val="single" w:sz="4" w:space="0" w:color="000000"/>
              <w:bottom w:val="single" w:sz="4" w:space="0" w:color="000000"/>
              <w:right w:val="single" w:sz="4" w:space="0" w:color="000000"/>
            </w:tcBorders>
            <w:shd w:val="clear" w:color="auto" w:fill="E5DFEC" w:themeFill="accent4" w:themeFillTint="33"/>
          </w:tcPr>
          <w:p w:rsidR="00F4679A" w:rsidRPr="0005159E" w:rsidRDefault="00F4679A" w:rsidP="00330779">
            <w:pPr>
              <w:spacing w:after="0" w:line="240" w:lineRule="auto"/>
              <w:rPr>
                <w:rFonts w:ascii="Times New Roman" w:hAnsi="Times New Roman" w:cs="Times New Roman"/>
              </w:rPr>
            </w:pPr>
          </w:p>
        </w:tc>
      </w:tr>
      <w:tr w:rsidR="00F4679A" w:rsidRPr="0005159E" w:rsidTr="00305A25">
        <w:trPr>
          <w:gridAfter w:val="1"/>
          <w:wAfter w:w="19" w:type="dxa"/>
          <w:trHeight w:hRule="exact" w:val="347"/>
        </w:trPr>
        <w:tc>
          <w:tcPr>
            <w:tcW w:w="7905" w:type="dxa"/>
            <w:tcBorders>
              <w:top w:val="single" w:sz="4" w:space="0" w:color="000000"/>
              <w:left w:val="single" w:sz="4" w:space="0" w:color="auto"/>
              <w:bottom w:val="single" w:sz="4" w:space="0" w:color="000000"/>
            </w:tcBorders>
          </w:tcPr>
          <w:p w:rsidR="00F4679A" w:rsidRPr="0005159E" w:rsidRDefault="00F4679A" w:rsidP="00330779">
            <w:pPr>
              <w:snapToGrid w:val="0"/>
              <w:spacing w:after="0" w:line="240" w:lineRule="auto"/>
              <w:rPr>
                <w:rFonts w:ascii="Times New Roman" w:hAnsi="Times New Roman" w:cs="Times New Roman"/>
                <w:bCs/>
                <w:sz w:val="24"/>
                <w:szCs w:val="24"/>
              </w:rPr>
            </w:pPr>
            <w:r w:rsidRPr="0005159E">
              <w:rPr>
                <w:rFonts w:ascii="Times New Roman" w:hAnsi="Times New Roman" w:cs="Times New Roman"/>
                <w:bCs/>
                <w:sz w:val="24"/>
                <w:szCs w:val="24"/>
              </w:rPr>
              <w:t>НОД ФЭМП</w:t>
            </w:r>
          </w:p>
        </w:tc>
        <w:tc>
          <w:tcPr>
            <w:tcW w:w="850" w:type="dxa"/>
            <w:tcBorders>
              <w:top w:val="single" w:sz="4" w:space="0" w:color="000000"/>
              <w:left w:val="single" w:sz="4" w:space="0" w:color="000000"/>
              <w:bottom w:val="single" w:sz="4" w:space="0" w:color="000000"/>
            </w:tcBorders>
          </w:tcPr>
          <w:p w:rsidR="00F4679A" w:rsidRPr="0005159E" w:rsidRDefault="00F4679A" w:rsidP="00330779">
            <w:pPr>
              <w:spacing w:after="0" w:line="240" w:lineRule="auto"/>
              <w:jc w:val="center"/>
              <w:rPr>
                <w:rFonts w:ascii="Times New Roman" w:hAnsi="Times New Roman" w:cs="Times New Roman"/>
                <w:bCs/>
                <w:sz w:val="24"/>
                <w:szCs w:val="24"/>
              </w:rPr>
            </w:pPr>
            <w:r w:rsidRPr="0005159E">
              <w:rPr>
                <w:rFonts w:ascii="Times New Roman" w:hAnsi="Times New Roman" w:cs="Times New Roman"/>
                <w:bCs/>
                <w:sz w:val="24"/>
                <w:szCs w:val="24"/>
              </w:rPr>
              <w:t>1</w:t>
            </w:r>
          </w:p>
        </w:tc>
        <w:tc>
          <w:tcPr>
            <w:tcW w:w="1134" w:type="dxa"/>
            <w:tcBorders>
              <w:top w:val="single" w:sz="4" w:space="0" w:color="000000"/>
              <w:left w:val="single" w:sz="4" w:space="0" w:color="000000"/>
              <w:bottom w:val="single" w:sz="4" w:space="0" w:color="000000"/>
            </w:tcBorders>
          </w:tcPr>
          <w:p w:rsidR="00F4679A" w:rsidRPr="0005159E" w:rsidRDefault="00F4679A" w:rsidP="00330779">
            <w:pPr>
              <w:spacing w:after="0" w:line="240" w:lineRule="auto"/>
              <w:jc w:val="center"/>
              <w:rPr>
                <w:rFonts w:ascii="Times New Roman" w:hAnsi="Times New Roman" w:cs="Times New Roman"/>
                <w:bCs/>
                <w:sz w:val="24"/>
                <w:szCs w:val="24"/>
              </w:rPr>
            </w:pPr>
            <w:r w:rsidRPr="0005159E">
              <w:rPr>
                <w:rFonts w:ascii="Times New Roman" w:hAnsi="Times New Roman" w:cs="Times New Roman"/>
                <w:bCs/>
                <w:sz w:val="24"/>
                <w:szCs w:val="24"/>
              </w:rPr>
              <w:t>4</w:t>
            </w:r>
          </w:p>
        </w:tc>
        <w:tc>
          <w:tcPr>
            <w:tcW w:w="1134" w:type="dxa"/>
            <w:gridSpan w:val="3"/>
            <w:tcBorders>
              <w:top w:val="single" w:sz="4" w:space="0" w:color="000000"/>
              <w:left w:val="single" w:sz="4" w:space="0" w:color="000000"/>
              <w:bottom w:val="single" w:sz="4" w:space="0" w:color="000000"/>
            </w:tcBorders>
          </w:tcPr>
          <w:p w:rsidR="00F4679A" w:rsidRPr="0005159E" w:rsidRDefault="00F4679A" w:rsidP="00330779">
            <w:pPr>
              <w:spacing w:after="0" w:line="240" w:lineRule="auto"/>
              <w:jc w:val="center"/>
              <w:rPr>
                <w:rFonts w:ascii="Times New Roman" w:hAnsi="Times New Roman" w:cs="Times New Roman"/>
                <w:bCs/>
                <w:sz w:val="24"/>
                <w:szCs w:val="24"/>
              </w:rPr>
            </w:pPr>
            <w:r w:rsidRPr="0005159E">
              <w:rPr>
                <w:rFonts w:ascii="Times New Roman" w:hAnsi="Times New Roman" w:cs="Times New Roman"/>
                <w:bCs/>
                <w:sz w:val="24"/>
                <w:szCs w:val="24"/>
              </w:rPr>
              <w:t>37</w:t>
            </w:r>
          </w:p>
        </w:tc>
        <w:tc>
          <w:tcPr>
            <w:tcW w:w="1276" w:type="dxa"/>
            <w:tcBorders>
              <w:top w:val="single" w:sz="4" w:space="0" w:color="000000"/>
              <w:left w:val="single" w:sz="4" w:space="0" w:color="000000"/>
              <w:bottom w:val="single" w:sz="4" w:space="0" w:color="000000"/>
            </w:tcBorders>
          </w:tcPr>
          <w:p w:rsidR="00F4679A" w:rsidRPr="0005159E" w:rsidRDefault="00F4679A" w:rsidP="00330779">
            <w:pPr>
              <w:spacing w:after="0" w:line="240" w:lineRule="auto"/>
              <w:jc w:val="center"/>
              <w:rPr>
                <w:rFonts w:ascii="Times New Roman" w:hAnsi="Times New Roman" w:cs="Times New Roman"/>
                <w:bCs/>
                <w:sz w:val="24"/>
                <w:szCs w:val="24"/>
              </w:rPr>
            </w:pPr>
            <w:r w:rsidRPr="0005159E">
              <w:rPr>
                <w:rFonts w:ascii="Times New Roman" w:hAnsi="Times New Roman" w:cs="Times New Roman"/>
                <w:bCs/>
                <w:sz w:val="24"/>
                <w:szCs w:val="24"/>
              </w:rPr>
              <w:t>10 мин</w:t>
            </w:r>
          </w:p>
          <w:p w:rsidR="00F4679A" w:rsidRPr="0005159E" w:rsidRDefault="00F4679A" w:rsidP="00330779">
            <w:pPr>
              <w:spacing w:after="0" w:line="240" w:lineRule="auto"/>
              <w:jc w:val="center"/>
              <w:rPr>
                <w:rFonts w:ascii="Times New Roman" w:hAnsi="Times New Roman" w:cs="Times New Roman"/>
                <w:bCs/>
                <w:sz w:val="24"/>
                <w:szCs w:val="24"/>
              </w:rPr>
            </w:pPr>
          </w:p>
        </w:tc>
        <w:tc>
          <w:tcPr>
            <w:tcW w:w="1276" w:type="dxa"/>
            <w:tcBorders>
              <w:top w:val="single" w:sz="4" w:space="0" w:color="000000"/>
              <w:left w:val="single" w:sz="4" w:space="0" w:color="000000"/>
              <w:bottom w:val="single" w:sz="4" w:space="0" w:color="000000"/>
            </w:tcBorders>
          </w:tcPr>
          <w:p w:rsidR="00F4679A" w:rsidRPr="0005159E" w:rsidRDefault="00F4679A" w:rsidP="00330779">
            <w:pPr>
              <w:spacing w:after="0" w:line="240" w:lineRule="auto"/>
              <w:jc w:val="center"/>
              <w:rPr>
                <w:rFonts w:ascii="Times New Roman" w:hAnsi="Times New Roman" w:cs="Times New Roman"/>
                <w:sz w:val="24"/>
                <w:szCs w:val="24"/>
              </w:rPr>
            </w:pPr>
            <w:r w:rsidRPr="0005159E">
              <w:rPr>
                <w:rFonts w:ascii="Times New Roman" w:hAnsi="Times New Roman" w:cs="Times New Roman"/>
                <w:sz w:val="24"/>
                <w:szCs w:val="24"/>
              </w:rPr>
              <w:t>50мин.</w:t>
            </w:r>
          </w:p>
        </w:tc>
        <w:tc>
          <w:tcPr>
            <w:tcW w:w="1276" w:type="dxa"/>
            <w:gridSpan w:val="2"/>
            <w:tcBorders>
              <w:top w:val="single" w:sz="4" w:space="0" w:color="000000"/>
              <w:left w:val="single" w:sz="4" w:space="0" w:color="000000"/>
              <w:bottom w:val="single" w:sz="4" w:space="0" w:color="000000"/>
              <w:right w:val="single" w:sz="4" w:space="0" w:color="000000"/>
            </w:tcBorders>
          </w:tcPr>
          <w:p w:rsidR="00F4679A" w:rsidRPr="0005159E" w:rsidRDefault="00F4679A" w:rsidP="00330779">
            <w:pPr>
              <w:snapToGrid w:val="0"/>
              <w:spacing w:after="0" w:line="240" w:lineRule="auto"/>
              <w:ind w:right="-108"/>
              <w:rPr>
                <w:rFonts w:ascii="Times New Roman" w:hAnsi="Times New Roman" w:cs="Times New Roman"/>
                <w:sz w:val="24"/>
                <w:szCs w:val="24"/>
              </w:rPr>
            </w:pPr>
            <w:r w:rsidRPr="0005159E">
              <w:rPr>
                <w:rFonts w:ascii="Times New Roman" w:hAnsi="Times New Roman" w:cs="Times New Roman"/>
                <w:sz w:val="24"/>
                <w:szCs w:val="24"/>
              </w:rPr>
              <w:t>6ч. 10мин.</w:t>
            </w:r>
          </w:p>
        </w:tc>
      </w:tr>
      <w:tr w:rsidR="00F4679A" w:rsidRPr="0005159E" w:rsidTr="00305A25">
        <w:trPr>
          <w:gridAfter w:val="1"/>
          <w:wAfter w:w="19" w:type="dxa"/>
          <w:trHeight w:val="270"/>
        </w:trPr>
        <w:tc>
          <w:tcPr>
            <w:tcW w:w="7905" w:type="dxa"/>
            <w:tcBorders>
              <w:top w:val="single" w:sz="4" w:space="0" w:color="000000"/>
              <w:left w:val="single" w:sz="4" w:space="0" w:color="auto"/>
              <w:bottom w:val="single" w:sz="4" w:space="0" w:color="000000"/>
            </w:tcBorders>
          </w:tcPr>
          <w:p w:rsidR="00F4679A" w:rsidRPr="0005159E" w:rsidRDefault="00F4679A" w:rsidP="00330779">
            <w:pPr>
              <w:spacing w:after="0" w:line="240" w:lineRule="auto"/>
              <w:rPr>
                <w:rFonts w:ascii="Times New Roman" w:hAnsi="Times New Roman" w:cs="Times New Roman"/>
                <w:bCs/>
                <w:sz w:val="24"/>
                <w:szCs w:val="24"/>
              </w:rPr>
            </w:pPr>
            <w:r w:rsidRPr="0005159E">
              <w:rPr>
                <w:rFonts w:ascii="Times New Roman" w:hAnsi="Times New Roman" w:cs="Times New Roman"/>
                <w:bCs/>
                <w:sz w:val="24"/>
                <w:szCs w:val="24"/>
              </w:rPr>
              <w:t xml:space="preserve">НОД </w:t>
            </w:r>
            <w:r w:rsidRPr="0005159E">
              <w:rPr>
                <w:rFonts w:ascii="Times New Roman" w:hAnsi="Times New Roman" w:cs="Times New Roman"/>
              </w:rPr>
              <w:t xml:space="preserve"> озн. с предмет</w:t>
            </w:r>
            <w:proofErr w:type="gramStart"/>
            <w:r w:rsidRPr="0005159E">
              <w:rPr>
                <w:rFonts w:ascii="Times New Roman" w:hAnsi="Times New Roman" w:cs="Times New Roman"/>
              </w:rPr>
              <w:t>.</w:t>
            </w:r>
            <w:proofErr w:type="gramEnd"/>
            <w:r w:rsidRPr="0005159E">
              <w:rPr>
                <w:rFonts w:ascii="Times New Roman" w:hAnsi="Times New Roman" w:cs="Times New Roman"/>
              </w:rPr>
              <w:t xml:space="preserve"> </w:t>
            </w:r>
            <w:proofErr w:type="gramStart"/>
            <w:r w:rsidRPr="0005159E">
              <w:rPr>
                <w:rFonts w:ascii="Times New Roman" w:hAnsi="Times New Roman" w:cs="Times New Roman"/>
              </w:rPr>
              <w:t>и</w:t>
            </w:r>
            <w:proofErr w:type="gramEnd"/>
            <w:r w:rsidRPr="0005159E">
              <w:rPr>
                <w:rFonts w:ascii="Times New Roman" w:hAnsi="Times New Roman" w:cs="Times New Roman"/>
              </w:rPr>
              <w:t xml:space="preserve"> соц. окр./ озн. с мир. природы  </w:t>
            </w:r>
          </w:p>
        </w:tc>
        <w:tc>
          <w:tcPr>
            <w:tcW w:w="850" w:type="dxa"/>
            <w:tcBorders>
              <w:top w:val="single" w:sz="4" w:space="0" w:color="000000"/>
              <w:left w:val="single" w:sz="4" w:space="0" w:color="000000"/>
              <w:bottom w:val="single" w:sz="4" w:space="0" w:color="000000"/>
            </w:tcBorders>
          </w:tcPr>
          <w:p w:rsidR="00F4679A" w:rsidRPr="0005159E" w:rsidRDefault="00F4679A" w:rsidP="00330779">
            <w:pPr>
              <w:spacing w:after="0" w:line="240" w:lineRule="auto"/>
              <w:jc w:val="center"/>
              <w:rPr>
                <w:rFonts w:ascii="Times New Roman" w:hAnsi="Times New Roman" w:cs="Times New Roman"/>
                <w:bCs/>
                <w:sz w:val="24"/>
                <w:szCs w:val="24"/>
              </w:rPr>
            </w:pPr>
            <w:r w:rsidRPr="0005159E">
              <w:rPr>
                <w:rFonts w:ascii="Times New Roman" w:hAnsi="Times New Roman" w:cs="Times New Roman"/>
                <w:bCs/>
                <w:sz w:val="24"/>
                <w:szCs w:val="24"/>
              </w:rPr>
              <w:t>1</w:t>
            </w:r>
          </w:p>
        </w:tc>
        <w:tc>
          <w:tcPr>
            <w:tcW w:w="1134" w:type="dxa"/>
            <w:tcBorders>
              <w:top w:val="single" w:sz="4" w:space="0" w:color="000000"/>
              <w:left w:val="single" w:sz="4" w:space="0" w:color="000000"/>
              <w:bottom w:val="single" w:sz="4" w:space="0" w:color="000000"/>
            </w:tcBorders>
          </w:tcPr>
          <w:p w:rsidR="00F4679A" w:rsidRPr="0005159E" w:rsidRDefault="00F4679A" w:rsidP="00330779">
            <w:pPr>
              <w:spacing w:after="0" w:line="240" w:lineRule="auto"/>
              <w:jc w:val="center"/>
              <w:rPr>
                <w:rFonts w:ascii="Times New Roman" w:hAnsi="Times New Roman" w:cs="Times New Roman"/>
                <w:bCs/>
                <w:sz w:val="24"/>
                <w:szCs w:val="24"/>
              </w:rPr>
            </w:pPr>
            <w:r w:rsidRPr="0005159E">
              <w:rPr>
                <w:rFonts w:ascii="Times New Roman" w:hAnsi="Times New Roman" w:cs="Times New Roman"/>
                <w:bCs/>
                <w:sz w:val="24"/>
                <w:szCs w:val="24"/>
              </w:rPr>
              <w:t>4</w:t>
            </w:r>
          </w:p>
        </w:tc>
        <w:tc>
          <w:tcPr>
            <w:tcW w:w="1134" w:type="dxa"/>
            <w:gridSpan w:val="3"/>
            <w:tcBorders>
              <w:top w:val="single" w:sz="4" w:space="0" w:color="000000"/>
              <w:left w:val="single" w:sz="4" w:space="0" w:color="000000"/>
              <w:bottom w:val="single" w:sz="4" w:space="0" w:color="000000"/>
            </w:tcBorders>
          </w:tcPr>
          <w:p w:rsidR="00F4679A" w:rsidRPr="0005159E" w:rsidRDefault="00F4679A" w:rsidP="00330779">
            <w:pPr>
              <w:spacing w:after="0" w:line="240" w:lineRule="auto"/>
              <w:jc w:val="center"/>
              <w:rPr>
                <w:rFonts w:ascii="Times New Roman" w:hAnsi="Times New Roman" w:cs="Times New Roman"/>
                <w:bCs/>
                <w:sz w:val="24"/>
                <w:szCs w:val="24"/>
              </w:rPr>
            </w:pPr>
            <w:r w:rsidRPr="0005159E">
              <w:rPr>
                <w:rFonts w:ascii="Times New Roman" w:hAnsi="Times New Roman" w:cs="Times New Roman"/>
                <w:bCs/>
                <w:sz w:val="24"/>
                <w:szCs w:val="24"/>
              </w:rPr>
              <w:t>37</w:t>
            </w:r>
          </w:p>
        </w:tc>
        <w:tc>
          <w:tcPr>
            <w:tcW w:w="1276" w:type="dxa"/>
            <w:tcBorders>
              <w:top w:val="single" w:sz="4" w:space="0" w:color="000000"/>
              <w:left w:val="single" w:sz="4" w:space="0" w:color="000000"/>
              <w:bottom w:val="single" w:sz="4" w:space="0" w:color="000000"/>
            </w:tcBorders>
          </w:tcPr>
          <w:p w:rsidR="00F4679A" w:rsidRPr="0005159E" w:rsidRDefault="00F4679A" w:rsidP="00330779">
            <w:pPr>
              <w:spacing w:after="0" w:line="240" w:lineRule="auto"/>
              <w:jc w:val="center"/>
              <w:rPr>
                <w:rFonts w:ascii="Times New Roman" w:hAnsi="Times New Roman" w:cs="Times New Roman"/>
                <w:bCs/>
                <w:sz w:val="24"/>
                <w:szCs w:val="24"/>
              </w:rPr>
            </w:pPr>
            <w:r w:rsidRPr="0005159E">
              <w:rPr>
                <w:rFonts w:ascii="Times New Roman" w:hAnsi="Times New Roman" w:cs="Times New Roman"/>
                <w:bCs/>
                <w:sz w:val="24"/>
                <w:szCs w:val="24"/>
              </w:rPr>
              <w:t>10 мин</w:t>
            </w:r>
          </w:p>
        </w:tc>
        <w:tc>
          <w:tcPr>
            <w:tcW w:w="1276" w:type="dxa"/>
            <w:tcBorders>
              <w:top w:val="single" w:sz="4" w:space="0" w:color="000000"/>
              <w:left w:val="single" w:sz="4" w:space="0" w:color="000000"/>
              <w:bottom w:val="single" w:sz="4" w:space="0" w:color="000000"/>
            </w:tcBorders>
          </w:tcPr>
          <w:p w:rsidR="00F4679A" w:rsidRPr="0005159E" w:rsidRDefault="00F4679A" w:rsidP="00330779">
            <w:pPr>
              <w:spacing w:after="0" w:line="240" w:lineRule="auto"/>
              <w:jc w:val="center"/>
              <w:rPr>
                <w:rFonts w:ascii="Times New Roman" w:hAnsi="Times New Roman" w:cs="Times New Roman"/>
                <w:sz w:val="24"/>
                <w:szCs w:val="24"/>
              </w:rPr>
            </w:pPr>
            <w:r w:rsidRPr="0005159E">
              <w:rPr>
                <w:rFonts w:ascii="Times New Roman" w:hAnsi="Times New Roman" w:cs="Times New Roman"/>
                <w:sz w:val="24"/>
                <w:szCs w:val="24"/>
              </w:rPr>
              <w:t>50мин.</w:t>
            </w:r>
          </w:p>
        </w:tc>
        <w:tc>
          <w:tcPr>
            <w:tcW w:w="1276" w:type="dxa"/>
            <w:gridSpan w:val="2"/>
            <w:tcBorders>
              <w:top w:val="single" w:sz="4" w:space="0" w:color="000000"/>
              <w:left w:val="single" w:sz="4" w:space="0" w:color="000000"/>
              <w:bottom w:val="single" w:sz="4" w:space="0" w:color="000000"/>
              <w:right w:val="single" w:sz="4" w:space="0" w:color="000000"/>
            </w:tcBorders>
          </w:tcPr>
          <w:p w:rsidR="00F4679A" w:rsidRPr="0005159E" w:rsidRDefault="00F4679A" w:rsidP="00330779">
            <w:pPr>
              <w:snapToGrid w:val="0"/>
              <w:spacing w:after="0" w:line="240" w:lineRule="auto"/>
              <w:ind w:right="-108"/>
              <w:jc w:val="both"/>
              <w:rPr>
                <w:rFonts w:ascii="Times New Roman" w:hAnsi="Times New Roman" w:cs="Times New Roman"/>
                <w:sz w:val="24"/>
                <w:szCs w:val="24"/>
              </w:rPr>
            </w:pPr>
            <w:r w:rsidRPr="0005159E">
              <w:rPr>
                <w:rFonts w:ascii="Times New Roman" w:hAnsi="Times New Roman" w:cs="Times New Roman"/>
                <w:sz w:val="24"/>
                <w:szCs w:val="24"/>
              </w:rPr>
              <w:t>6ч.10мин.</w:t>
            </w:r>
          </w:p>
        </w:tc>
      </w:tr>
      <w:tr w:rsidR="00F4679A" w:rsidRPr="0005159E" w:rsidTr="00305A25">
        <w:tc>
          <w:tcPr>
            <w:tcW w:w="10965" w:type="dxa"/>
            <w:gridSpan w:val="5"/>
            <w:tcBorders>
              <w:top w:val="single" w:sz="4" w:space="0" w:color="000000"/>
              <w:left w:val="single" w:sz="4" w:space="0" w:color="auto"/>
              <w:bottom w:val="single" w:sz="4" w:space="0" w:color="000000"/>
            </w:tcBorders>
            <w:shd w:val="clear" w:color="auto" w:fill="E5DFEC" w:themeFill="accent4" w:themeFillTint="33"/>
          </w:tcPr>
          <w:p w:rsidR="00F4679A" w:rsidRPr="0005159E" w:rsidRDefault="00F4679A" w:rsidP="00330779">
            <w:pPr>
              <w:snapToGrid w:val="0"/>
              <w:spacing w:after="0" w:line="240" w:lineRule="auto"/>
              <w:ind w:right="-3935"/>
              <w:rPr>
                <w:rFonts w:ascii="Times New Roman" w:hAnsi="Times New Roman" w:cs="Times New Roman"/>
                <w:bCs/>
                <w:sz w:val="24"/>
                <w:szCs w:val="24"/>
              </w:rPr>
            </w:pPr>
            <w:r w:rsidRPr="0005159E">
              <w:rPr>
                <w:rFonts w:ascii="Times New Roman" w:hAnsi="Times New Roman" w:cs="Times New Roman"/>
                <w:b/>
                <w:bCs/>
                <w:sz w:val="24"/>
                <w:szCs w:val="24"/>
              </w:rPr>
              <w:t>Образовательная область «Речевое развитие»</w:t>
            </w:r>
          </w:p>
        </w:tc>
        <w:tc>
          <w:tcPr>
            <w:tcW w:w="3905" w:type="dxa"/>
            <w:gridSpan w:val="6"/>
            <w:tcBorders>
              <w:top w:val="single" w:sz="4" w:space="0" w:color="000000"/>
              <w:bottom w:val="single" w:sz="4" w:space="0" w:color="000000"/>
              <w:right w:val="single" w:sz="4" w:space="0" w:color="000000"/>
            </w:tcBorders>
            <w:shd w:val="clear" w:color="auto" w:fill="E5DFEC" w:themeFill="accent4" w:themeFillTint="33"/>
          </w:tcPr>
          <w:p w:rsidR="00F4679A" w:rsidRPr="0005159E" w:rsidRDefault="00F4679A" w:rsidP="00330779">
            <w:pPr>
              <w:snapToGrid w:val="0"/>
              <w:spacing w:after="0" w:line="240" w:lineRule="auto"/>
              <w:ind w:firstLine="3374"/>
              <w:jc w:val="center"/>
              <w:rPr>
                <w:rFonts w:ascii="Times New Roman" w:hAnsi="Times New Roman" w:cs="Times New Roman"/>
                <w:sz w:val="24"/>
                <w:szCs w:val="24"/>
              </w:rPr>
            </w:pPr>
          </w:p>
        </w:tc>
      </w:tr>
      <w:tr w:rsidR="00F4679A" w:rsidRPr="0005159E" w:rsidTr="00305A25">
        <w:trPr>
          <w:gridAfter w:val="1"/>
          <w:wAfter w:w="19" w:type="dxa"/>
          <w:trHeight w:val="324"/>
        </w:trPr>
        <w:tc>
          <w:tcPr>
            <w:tcW w:w="7905" w:type="dxa"/>
            <w:tcBorders>
              <w:top w:val="single" w:sz="4" w:space="0" w:color="000000"/>
              <w:left w:val="single" w:sz="4" w:space="0" w:color="auto"/>
              <w:bottom w:val="single" w:sz="4" w:space="0" w:color="auto"/>
            </w:tcBorders>
          </w:tcPr>
          <w:p w:rsidR="00F4679A" w:rsidRPr="0005159E" w:rsidRDefault="00F4679A" w:rsidP="00330779">
            <w:pPr>
              <w:snapToGrid w:val="0"/>
              <w:spacing w:after="0" w:line="240" w:lineRule="auto"/>
              <w:rPr>
                <w:rFonts w:ascii="Times New Roman" w:hAnsi="Times New Roman" w:cs="Times New Roman"/>
                <w:bCs/>
                <w:sz w:val="24"/>
                <w:szCs w:val="24"/>
              </w:rPr>
            </w:pPr>
            <w:r w:rsidRPr="0005159E">
              <w:rPr>
                <w:rFonts w:ascii="Times New Roman" w:hAnsi="Times New Roman" w:cs="Times New Roman"/>
                <w:bCs/>
                <w:sz w:val="24"/>
                <w:szCs w:val="24"/>
              </w:rPr>
              <w:t>НОД Развитие речи</w:t>
            </w:r>
          </w:p>
        </w:tc>
        <w:tc>
          <w:tcPr>
            <w:tcW w:w="850" w:type="dxa"/>
            <w:tcBorders>
              <w:top w:val="single" w:sz="4" w:space="0" w:color="000000"/>
              <w:left w:val="single" w:sz="4" w:space="0" w:color="000000"/>
              <w:bottom w:val="single" w:sz="4" w:space="0" w:color="000000"/>
            </w:tcBorders>
          </w:tcPr>
          <w:p w:rsidR="00F4679A" w:rsidRPr="0005159E" w:rsidRDefault="00F4679A" w:rsidP="00330779">
            <w:pPr>
              <w:spacing w:after="0" w:line="240" w:lineRule="auto"/>
              <w:jc w:val="center"/>
              <w:rPr>
                <w:rFonts w:ascii="Times New Roman" w:hAnsi="Times New Roman" w:cs="Times New Roman"/>
                <w:bCs/>
                <w:sz w:val="24"/>
                <w:szCs w:val="24"/>
              </w:rPr>
            </w:pPr>
            <w:r w:rsidRPr="0005159E">
              <w:rPr>
                <w:rFonts w:ascii="Times New Roman" w:hAnsi="Times New Roman" w:cs="Times New Roman"/>
                <w:bCs/>
                <w:sz w:val="24"/>
                <w:szCs w:val="24"/>
              </w:rPr>
              <w:t>2</w:t>
            </w:r>
          </w:p>
        </w:tc>
        <w:tc>
          <w:tcPr>
            <w:tcW w:w="1134" w:type="dxa"/>
            <w:tcBorders>
              <w:top w:val="single" w:sz="4" w:space="0" w:color="000000"/>
              <w:left w:val="single" w:sz="4" w:space="0" w:color="000000"/>
              <w:bottom w:val="single" w:sz="4" w:space="0" w:color="000000"/>
            </w:tcBorders>
          </w:tcPr>
          <w:p w:rsidR="00F4679A" w:rsidRPr="0005159E" w:rsidRDefault="00F4679A" w:rsidP="00330779">
            <w:pPr>
              <w:spacing w:after="0" w:line="240" w:lineRule="auto"/>
              <w:jc w:val="center"/>
              <w:rPr>
                <w:rFonts w:ascii="Times New Roman" w:hAnsi="Times New Roman" w:cs="Times New Roman"/>
                <w:bCs/>
                <w:sz w:val="24"/>
                <w:szCs w:val="24"/>
              </w:rPr>
            </w:pPr>
            <w:r w:rsidRPr="0005159E">
              <w:rPr>
                <w:rFonts w:ascii="Times New Roman" w:hAnsi="Times New Roman" w:cs="Times New Roman"/>
                <w:bCs/>
                <w:sz w:val="24"/>
                <w:szCs w:val="24"/>
              </w:rPr>
              <w:t>8</w:t>
            </w:r>
          </w:p>
        </w:tc>
        <w:tc>
          <w:tcPr>
            <w:tcW w:w="1134" w:type="dxa"/>
            <w:gridSpan w:val="3"/>
            <w:tcBorders>
              <w:top w:val="single" w:sz="4" w:space="0" w:color="000000"/>
              <w:left w:val="single" w:sz="4" w:space="0" w:color="000000"/>
              <w:bottom w:val="single" w:sz="4" w:space="0" w:color="000000"/>
            </w:tcBorders>
          </w:tcPr>
          <w:p w:rsidR="00F4679A" w:rsidRPr="0005159E" w:rsidRDefault="00F4679A" w:rsidP="00330779">
            <w:pPr>
              <w:spacing w:after="0" w:line="240" w:lineRule="auto"/>
              <w:jc w:val="center"/>
              <w:rPr>
                <w:rFonts w:ascii="Times New Roman" w:hAnsi="Times New Roman" w:cs="Times New Roman"/>
                <w:bCs/>
                <w:sz w:val="24"/>
                <w:szCs w:val="24"/>
              </w:rPr>
            </w:pPr>
            <w:r w:rsidRPr="0005159E">
              <w:rPr>
                <w:rFonts w:ascii="Times New Roman" w:hAnsi="Times New Roman" w:cs="Times New Roman"/>
                <w:bCs/>
                <w:sz w:val="24"/>
                <w:szCs w:val="24"/>
              </w:rPr>
              <w:t>72</w:t>
            </w:r>
          </w:p>
        </w:tc>
        <w:tc>
          <w:tcPr>
            <w:tcW w:w="1276" w:type="dxa"/>
            <w:tcBorders>
              <w:top w:val="single" w:sz="4" w:space="0" w:color="000000"/>
              <w:left w:val="single" w:sz="4" w:space="0" w:color="000000"/>
              <w:bottom w:val="single" w:sz="4" w:space="0" w:color="auto"/>
            </w:tcBorders>
          </w:tcPr>
          <w:p w:rsidR="00F4679A" w:rsidRPr="0005159E" w:rsidRDefault="00F4679A" w:rsidP="00330779">
            <w:pPr>
              <w:spacing w:after="0" w:line="240" w:lineRule="auto"/>
              <w:jc w:val="center"/>
              <w:rPr>
                <w:rFonts w:ascii="Times New Roman" w:hAnsi="Times New Roman" w:cs="Times New Roman"/>
                <w:bCs/>
                <w:sz w:val="24"/>
                <w:szCs w:val="24"/>
              </w:rPr>
            </w:pPr>
            <w:r w:rsidRPr="0005159E">
              <w:rPr>
                <w:rFonts w:ascii="Times New Roman" w:hAnsi="Times New Roman" w:cs="Times New Roman"/>
                <w:bCs/>
                <w:sz w:val="24"/>
                <w:szCs w:val="24"/>
              </w:rPr>
              <w:t>10 мин</w:t>
            </w:r>
          </w:p>
        </w:tc>
        <w:tc>
          <w:tcPr>
            <w:tcW w:w="1276" w:type="dxa"/>
            <w:tcBorders>
              <w:top w:val="single" w:sz="4" w:space="0" w:color="000000"/>
              <w:left w:val="single" w:sz="4" w:space="0" w:color="000000"/>
              <w:bottom w:val="single" w:sz="4" w:space="0" w:color="000000"/>
            </w:tcBorders>
          </w:tcPr>
          <w:p w:rsidR="00F4679A" w:rsidRPr="0005159E" w:rsidRDefault="00F4679A" w:rsidP="00330779">
            <w:pPr>
              <w:spacing w:after="0" w:line="240" w:lineRule="auto"/>
              <w:jc w:val="center"/>
              <w:rPr>
                <w:rFonts w:ascii="Times New Roman" w:hAnsi="Times New Roman" w:cs="Times New Roman"/>
                <w:sz w:val="24"/>
                <w:szCs w:val="24"/>
              </w:rPr>
            </w:pPr>
            <w:r w:rsidRPr="0005159E">
              <w:rPr>
                <w:rFonts w:ascii="Times New Roman" w:hAnsi="Times New Roman" w:cs="Times New Roman"/>
                <w:sz w:val="24"/>
                <w:szCs w:val="24"/>
              </w:rPr>
              <w:t>1ч.40 мин</w:t>
            </w:r>
          </w:p>
        </w:tc>
        <w:tc>
          <w:tcPr>
            <w:tcW w:w="1276" w:type="dxa"/>
            <w:gridSpan w:val="2"/>
            <w:tcBorders>
              <w:top w:val="single" w:sz="4" w:space="0" w:color="000000"/>
              <w:left w:val="single" w:sz="4" w:space="0" w:color="000000"/>
              <w:bottom w:val="single" w:sz="4" w:space="0" w:color="000000"/>
              <w:right w:val="single" w:sz="4" w:space="0" w:color="000000"/>
            </w:tcBorders>
          </w:tcPr>
          <w:p w:rsidR="00F4679A" w:rsidRPr="0005159E" w:rsidRDefault="00F4679A" w:rsidP="00330779">
            <w:pPr>
              <w:snapToGrid w:val="0"/>
              <w:spacing w:after="0" w:line="240" w:lineRule="auto"/>
              <w:jc w:val="center"/>
              <w:rPr>
                <w:rFonts w:ascii="Times New Roman" w:hAnsi="Times New Roman" w:cs="Times New Roman"/>
                <w:sz w:val="24"/>
                <w:szCs w:val="24"/>
              </w:rPr>
            </w:pPr>
            <w:r w:rsidRPr="0005159E">
              <w:rPr>
                <w:rFonts w:ascii="Times New Roman" w:hAnsi="Times New Roman" w:cs="Times New Roman"/>
                <w:sz w:val="20"/>
                <w:szCs w:val="20"/>
              </w:rPr>
              <w:t>12ч.10м</w:t>
            </w:r>
            <w:r w:rsidRPr="0005159E">
              <w:rPr>
                <w:rFonts w:ascii="Times New Roman" w:hAnsi="Times New Roman" w:cs="Times New Roman"/>
                <w:sz w:val="24"/>
                <w:szCs w:val="24"/>
              </w:rPr>
              <w:t>.</w:t>
            </w:r>
          </w:p>
        </w:tc>
      </w:tr>
      <w:tr w:rsidR="00F4679A" w:rsidRPr="0005159E" w:rsidTr="00305A25">
        <w:tc>
          <w:tcPr>
            <w:tcW w:w="9919" w:type="dxa"/>
            <w:gridSpan w:val="4"/>
            <w:tcBorders>
              <w:top w:val="single" w:sz="4" w:space="0" w:color="000000"/>
              <w:left w:val="single" w:sz="4" w:space="0" w:color="auto"/>
              <w:bottom w:val="single" w:sz="4" w:space="0" w:color="auto"/>
            </w:tcBorders>
            <w:shd w:val="clear" w:color="auto" w:fill="FDE9D9" w:themeFill="accent6" w:themeFillTint="33"/>
          </w:tcPr>
          <w:p w:rsidR="00F4679A" w:rsidRPr="0005159E" w:rsidRDefault="00F4679A" w:rsidP="00330779">
            <w:pPr>
              <w:snapToGrid w:val="0"/>
              <w:spacing w:after="0" w:line="240" w:lineRule="auto"/>
              <w:ind w:right="-1975"/>
              <w:jc w:val="both"/>
              <w:rPr>
                <w:rFonts w:ascii="Times New Roman" w:hAnsi="Times New Roman" w:cs="Times New Roman"/>
                <w:b/>
                <w:bCs/>
                <w:sz w:val="24"/>
                <w:szCs w:val="24"/>
              </w:rPr>
            </w:pPr>
            <w:r w:rsidRPr="0005159E">
              <w:rPr>
                <w:rFonts w:ascii="Times New Roman" w:hAnsi="Times New Roman" w:cs="Times New Roman"/>
                <w:b/>
                <w:bCs/>
                <w:sz w:val="24"/>
                <w:szCs w:val="24"/>
              </w:rPr>
              <w:t>Совместная деятельность взрослого и детей</w:t>
            </w:r>
          </w:p>
        </w:tc>
        <w:tc>
          <w:tcPr>
            <w:tcW w:w="4951" w:type="dxa"/>
            <w:gridSpan w:val="7"/>
            <w:tcBorders>
              <w:top w:val="single" w:sz="4" w:space="0" w:color="000000"/>
              <w:bottom w:val="single" w:sz="4" w:space="0" w:color="000000"/>
              <w:right w:val="single" w:sz="4" w:space="0" w:color="000000"/>
            </w:tcBorders>
            <w:shd w:val="clear" w:color="auto" w:fill="FDE9D9" w:themeFill="accent6" w:themeFillTint="33"/>
          </w:tcPr>
          <w:p w:rsidR="00F4679A" w:rsidRPr="0005159E" w:rsidRDefault="00F4679A" w:rsidP="00330779">
            <w:pPr>
              <w:snapToGrid w:val="0"/>
              <w:spacing w:after="0" w:line="240" w:lineRule="auto"/>
              <w:ind w:left="4310"/>
              <w:jc w:val="both"/>
              <w:rPr>
                <w:rFonts w:ascii="Times New Roman" w:hAnsi="Times New Roman" w:cs="Times New Roman"/>
                <w:sz w:val="24"/>
                <w:szCs w:val="24"/>
              </w:rPr>
            </w:pPr>
          </w:p>
        </w:tc>
      </w:tr>
      <w:tr w:rsidR="00F4679A" w:rsidRPr="0005159E" w:rsidTr="00305A25">
        <w:trPr>
          <w:gridAfter w:val="1"/>
          <w:wAfter w:w="19" w:type="dxa"/>
        </w:trPr>
        <w:tc>
          <w:tcPr>
            <w:tcW w:w="7905" w:type="dxa"/>
            <w:tcBorders>
              <w:top w:val="single" w:sz="4" w:space="0" w:color="000000"/>
              <w:left w:val="single" w:sz="4" w:space="0" w:color="auto"/>
              <w:bottom w:val="single" w:sz="4" w:space="0" w:color="auto"/>
            </w:tcBorders>
          </w:tcPr>
          <w:p w:rsidR="00F4679A" w:rsidRPr="0005159E" w:rsidRDefault="00F4679A" w:rsidP="00330779">
            <w:pPr>
              <w:snapToGrid w:val="0"/>
              <w:spacing w:after="0" w:line="240" w:lineRule="auto"/>
              <w:rPr>
                <w:rFonts w:ascii="Times New Roman" w:hAnsi="Times New Roman" w:cs="Times New Roman"/>
                <w:bCs/>
                <w:sz w:val="24"/>
                <w:szCs w:val="24"/>
              </w:rPr>
            </w:pPr>
            <w:r w:rsidRPr="0005159E">
              <w:rPr>
                <w:rFonts w:ascii="Times New Roman" w:hAnsi="Times New Roman" w:cs="Times New Roman"/>
                <w:bCs/>
                <w:sz w:val="24"/>
                <w:szCs w:val="24"/>
              </w:rPr>
              <w:t>Совместная деятельность взрослого и детей по комму-</w:t>
            </w:r>
          </w:p>
          <w:p w:rsidR="00F4679A" w:rsidRPr="0005159E" w:rsidRDefault="00F4679A" w:rsidP="00330779">
            <w:pPr>
              <w:snapToGrid w:val="0"/>
              <w:spacing w:after="0" w:line="240" w:lineRule="auto"/>
              <w:rPr>
                <w:rFonts w:ascii="Times New Roman" w:hAnsi="Times New Roman" w:cs="Times New Roman"/>
                <w:bCs/>
                <w:sz w:val="24"/>
                <w:szCs w:val="24"/>
              </w:rPr>
            </w:pPr>
            <w:r w:rsidRPr="0005159E">
              <w:rPr>
                <w:rFonts w:ascii="Times New Roman" w:hAnsi="Times New Roman" w:cs="Times New Roman"/>
                <w:bCs/>
                <w:sz w:val="24"/>
                <w:szCs w:val="24"/>
              </w:rPr>
              <w:t>никации, речевому развитию</w:t>
            </w:r>
          </w:p>
        </w:tc>
        <w:tc>
          <w:tcPr>
            <w:tcW w:w="850" w:type="dxa"/>
            <w:tcBorders>
              <w:top w:val="single" w:sz="4" w:space="0" w:color="000000"/>
              <w:left w:val="single" w:sz="4" w:space="0" w:color="000000"/>
              <w:bottom w:val="single" w:sz="4" w:space="0" w:color="000000"/>
            </w:tcBorders>
          </w:tcPr>
          <w:p w:rsidR="00F4679A" w:rsidRPr="0005159E" w:rsidRDefault="00F4679A" w:rsidP="00330779">
            <w:pPr>
              <w:snapToGrid w:val="0"/>
              <w:spacing w:after="0" w:line="240" w:lineRule="auto"/>
              <w:jc w:val="center"/>
              <w:rPr>
                <w:rFonts w:ascii="Times New Roman" w:hAnsi="Times New Roman" w:cs="Times New Roman"/>
                <w:bCs/>
                <w:sz w:val="24"/>
                <w:szCs w:val="24"/>
              </w:rPr>
            </w:pPr>
            <w:r w:rsidRPr="0005159E">
              <w:rPr>
                <w:rFonts w:ascii="Times New Roman" w:hAnsi="Times New Roman" w:cs="Times New Roman"/>
                <w:bCs/>
                <w:sz w:val="24"/>
                <w:szCs w:val="24"/>
              </w:rPr>
              <w:t>5</w:t>
            </w:r>
          </w:p>
        </w:tc>
        <w:tc>
          <w:tcPr>
            <w:tcW w:w="1134" w:type="dxa"/>
            <w:tcBorders>
              <w:top w:val="single" w:sz="4" w:space="0" w:color="000000"/>
              <w:left w:val="single" w:sz="4" w:space="0" w:color="000000"/>
              <w:bottom w:val="single" w:sz="4" w:space="0" w:color="000000"/>
            </w:tcBorders>
          </w:tcPr>
          <w:p w:rsidR="00F4679A" w:rsidRPr="0005159E" w:rsidRDefault="00F4679A" w:rsidP="00330779">
            <w:pPr>
              <w:snapToGrid w:val="0"/>
              <w:spacing w:after="0" w:line="240" w:lineRule="auto"/>
              <w:jc w:val="center"/>
              <w:rPr>
                <w:rFonts w:ascii="Times New Roman" w:hAnsi="Times New Roman" w:cs="Times New Roman"/>
                <w:bCs/>
                <w:sz w:val="24"/>
                <w:szCs w:val="24"/>
              </w:rPr>
            </w:pPr>
            <w:r w:rsidRPr="0005159E">
              <w:rPr>
                <w:rFonts w:ascii="Times New Roman" w:hAnsi="Times New Roman" w:cs="Times New Roman"/>
                <w:bCs/>
                <w:sz w:val="24"/>
                <w:szCs w:val="24"/>
              </w:rPr>
              <w:t>20</w:t>
            </w:r>
          </w:p>
        </w:tc>
        <w:tc>
          <w:tcPr>
            <w:tcW w:w="1134" w:type="dxa"/>
            <w:gridSpan w:val="3"/>
            <w:tcBorders>
              <w:top w:val="single" w:sz="4" w:space="0" w:color="000000"/>
              <w:left w:val="single" w:sz="4" w:space="0" w:color="000000"/>
              <w:bottom w:val="single" w:sz="4" w:space="0" w:color="000000"/>
            </w:tcBorders>
          </w:tcPr>
          <w:p w:rsidR="00F4679A" w:rsidRPr="0005159E" w:rsidRDefault="00F4679A" w:rsidP="00330779">
            <w:pPr>
              <w:spacing w:after="0" w:line="240" w:lineRule="auto"/>
              <w:jc w:val="center"/>
              <w:rPr>
                <w:rFonts w:ascii="Times New Roman" w:hAnsi="Times New Roman" w:cs="Times New Roman"/>
                <w:bCs/>
                <w:sz w:val="24"/>
                <w:szCs w:val="24"/>
              </w:rPr>
            </w:pPr>
            <w:r w:rsidRPr="0005159E">
              <w:rPr>
                <w:rFonts w:ascii="Times New Roman" w:hAnsi="Times New Roman" w:cs="Times New Roman"/>
                <w:bCs/>
                <w:sz w:val="24"/>
                <w:szCs w:val="24"/>
              </w:rPr>
              <w:t>220</w:t>
            </w:r>
          </w:p>
        </w:tc>
        <w:tc>
          <w:tcPr>
            <w:tcW w:w="1276" w:type="dxa"/>
            <w:tcBorders>
              <w:top w:val="single" w:sz="4" w:space="0" w:color="auto"/>
              <w:left w:val="single" w:sz="4" w:space="0" w:color="000000"/>
              <w:bottom w:val="single" w:sz="4" w:space="0" w:color="000000"/>
            </w:tcBorders>
          </w:tcPr>
          <w:p w:rsidR="00F4679A" w:rsidRPr="0005159E" w:rsidRDefault="00F4679A" w:rsidP="00330779">
            <w:pPr>
              <w:spacing w:after="0" w:line="240" w:lineRule="auto"/>
              <w:jc w:val="center"/>
              <w:rPr>
                <w:rFonts w:ascii="Times New Roman" w:hAnsi="Times New Roman" w:cs="Times New Roman"/>
                <w:bCs/>
                <w:sz w:val="24"/>
                <w:szCs w:val="24"/>
              </w:rPr>
            </w:pPr>
            <w:r w:rsidRPr="0005159E">
              <w:rPr>
                <w:rFonts w:ascii="Times New Roman" w:hAnsi="Times New Roman" w:cs="Times New Roman"/>
                <w:bCs/>
                <w:sz w:val="24"/>
                <w:szCs w:val="24"/>
              </w:rPr>
              <w:t>не более 10 минут</w:t>
            </w:r>
          </w:p>
        </w:tc>
        <w:tc>
          <w:tcPr>
            <w:tcW w:w="1276" w:type="dxa"/>
            <w:tcBorders>
              <w:top w:val="single" w:sz="4" w:space="0" w:color="000000"/>
              <w:left w:val="single" w:sz="4" w:space="0" w:color="000000"/>
              <w:bottom w:val="single" w:sz="4" w:space="0" w:color="000000"/>
            </w:tcBorders>
          </w:tcPr>
          <w:p w:rsidR="00F4679A" w:rsidRPr="0005159E" w:rsidRDefault="00F4679A" w:rsidP="00330779">
            <w:pPr>
              <w:spacing w:after="0" w:line="240" w:lineRule="auto"/>
              <w:jc w:val="center"/>
              <w:rPr>
                <w:rFonts w:ascii="Times New Roman" w:hAnsi="Times New Roman" w:cs="Times New Roman"/>
                <w:sz w:val="24"/>
                <w:szCs w:val="24"/>
              </w:rPr>
            </w:pPr>
            <w:r w:rsidRPr="0005159E">
              <w:rPr>
                <w:rFonts w:ascii="Times New Roman" w:hAnsi="Times New Roman" w:cs="Times New Roman"/>
                <w:sz w:val="24"/>
                <w:szCs w:val="24"/>
              </w:rPr>
              <w:t>2 час.</w:t>
            </w:r>
          </w:p>
          <w:p w:rsidR="00F4679A" w:rsidRPr="0005159E" w:rsidRDefault="00F4679A" w:rsidP="00330779">
            <w:pPr>
              <w:spacing w:after="0" w:line="240" w:lineRule="auto"/>
              <w:jc w:val="center"/>
              <w:rPr>
                <w:rFonts w:ascii="Times New Roman" w:hAnsi="Times New Roman" w:cs="Times New Roman"/>
                <w:sz w:val="24"/>
                <w:szCs w:val="24"/>
              </w:rPr>
            </w:pPr>
            <w:r w:rsidRPr="0005159E">
              <w:rPr>
                <w:rFonts w:ascii="Times New Roman" w:hAnsi="Times New Roman" w:cs="Times New Roman"/>
                <w:sz w:val="24"/>
                <w:szCs w:val="24"/>
              </w:rPr>
              <w:t>20 мин.</w:t>
            </w:r>
          </w:p>
        </w:tc>
        <w:tc>
          <w:tcPr>
            <w:tcW w:w="1276" w:type="dxa"/>
            <w:gridSpan w:val="2"/>
            <w:tcBorders>
              <w:top w:val="single" w:sz="4" w:space="0" w:color="000000"/>
              <w:left w:val="single" w:sz="4" w:space="0" w:color="000000"/>
              <w:bottom w:val="single" w:sz="4" w:space="0" w:color="000000"/>
              <w:right w:val="single" w:sz="4" w:space="0" w:color="000000"/>
            </w:tcBorders>
          </w:tcPr>
          <w:p w:rsidR="00F4679A" w:rsidRPr="0005159E" w:rsidRDefault="00F4679A" w:rsidP="00330779">
            <w:pPr>
              <w:snapToGrid w:val="0"/>
              <w:spacing w:after="0" w:line="240" w:lineRule="auto"/>
              <w:jc w:val="center"/>
              <w:rPr>
                <w:rFonts w:ascii="Times New Roman" w:hAnsi="Times New Roman" w:cs="Times New Roman"/>
                <w:sz w:val="24"/>
                <w:szCs w:val="24"/>
              </w:rPr>
            </w:pPr>
            <w:r w:rsidRPr="0005159E">
              <w:rPr>
                <w:rFonts w:ascii="Times New Roman" w:hAnsi="Times New Roman" w:cs="Times New Roman"/>
                <w:sz w:val="24"/>
                <w:szCs w:val="24"/>
              </w:rPr>
              <w:t xml:space="preserve">18час. </w:t>
            </w:r>
          </w:p>
          <w:p w:rsidR="00F4679A" w:rsidRPr="0005159E" w:rsidRDefault="00F4679A" w:rsidP="00330779">
            <w:pPr>
              <w:snapToGrid w:val="0"/>
              <w:spacing w:after="0" w:line="240" w:lineRule="auto"/>
              <w:ind w:right="-85"/>
              <w:jc w:val="center"/>
              <w:rPr>
                <w:rFonts w:ascii="Times New Roman" w:hAnsi="Times New Roman" w:cs="Times New Roman"/>
                <w:sz w:val="24"/>
                <w:szCs w:val="24"/>
              </w:rPr>
            </w:pPr>
            <w:r w:rsidRPr="0005159E">
              <w:rPr>
                <w:rFonts w:ascii="Times New Roman" w:hAnsi="Times New Roman" w:cs="Times New Roman"/>
                <w:sz w:val="24"/>
                <w:szCs w:val="24"/>
              </w:rPr>
              <w:t>30мин.</w:t>
            </w:r>
          </w:p>
        </w:tc>
      </w:tr>
      <w:tr w:rsidR="00F4679A" w:rsidRPr="0005159E" w:rsidTr="00305A25">
        <w:trPr>
          <w:gridAfter w:val="1"/>
          <w:wAfter w:w="19" w:type="dxa"/>
        </w:trPr>
        <w:tc>
          <w:tcPr>
            <w:tcW w:w="7905" w:type="dxa"/>
            <w:tcBorders>
              <w:top w:val="single" w:sz="4" w:space="0" w:color="000000"/>
              <w:left w:val="single" w:sz="4" w:space="0" w:color="auto"/>
              <w:bottom w:val="single" w:sz="4" w:space="0" w:color="auto"/>
            </w:tcBorders>
          </w:tcPr>
          <w:p w:rsidR="00F4679A" w:rsidRPr="0005159E" w:rsidRDefault="00F4679A" w:rsidP="00330779">
            <w:pPr>
              <w:snapToGrid w:val="0"/>
              <w:spacing w:after="0" w:line="240" w:lineRule="auto"/>
              <w:rPr>
                <w:rFonts w:ascii="Times New Roman" w:hAnsi="Times New Roman" w:cs="Times New Roman"/>
                <w:bCs/>
                <w:sz w:val="24"/>
                <w:szCs w:val="24"/>
              </w:rPr>
            </w:pPr>
            <w:r w:rsidRPr="0005159E">
              <w:rPr>
                <w:rFonts w:ascii="Times New Roman" w:hAnsi="Times New Roman" w:cs="Times New Roman"/>
                <w:bCs/>
                <w:sz w:val="24"/>
                <w:szCs w:val="24"/>
              </w:rPr>
              <w:t>Совместная деятельность взрослого и детей по ознаком-</w:t>
            </w:r>
          </w:p>
          <w:p w:rsidR="00F4679A" w:rsidRPr="0005159E" w:rsidRDefault="00F4679A" w:rsidP="00330779">
            <w:pPr>
              <w:snapToGrid w:val="0"/>
              <w:spacing w:after="0" w:line="240" w:lineRule="auto"/>
              <w:rPr>
                <w:rFonts w:ascii="Times New Roman" w:hAnsi="Times New Roman" w:cs="Times New Roman"/>
                <w:bCs/>
                <w:sz w:val="24"/>
                <w:szCs w:val="24"/>
              </w:rPr>
            </w:pPr>
            <w:r w:rsidRPr="0005159E">
              <w:rPr>
                <w:rFonts w:ascii="Times New Roman" w:hAnsi="Times New Roman" w:cs="Times New Roman"/>
                <w:bCs/>
                <w:sz w:val="24"/>
                <w:szCs w:val="24"/>
              </w:rPr>
              <w:t>лению с худож. литературой</w:t>
            </w:r>
          </w:p>
        </w:tc>
        <w:tc>
          <w:tcPr>
            <w:tcW w:w="850" w:type="dxa"/>
            <w:tcBorders>
              <w:top w:val="single" w:sz="4" w:space="0" w:color="000000"/>
              <w:left w:val="single" w:sz="4" w:space="0" w:color="000000"/>
              <w:bottom w:val="single" w:sz="4" w:space="0" w:color="000000"/>
            </w:tcBorders>
          </w:tcPr>
          <w:p w:rsidR="00F4679A" w:rsidRPr="0005159E" w:rsidRDefault="00F4679A" w:rsidP="00330779">
            <w:pPr>
              <w:snapToGrid w:val="0"/>
              <w:spacing w:after="0" w:line="240" w:lineRule="auto"/>
              <w:jc w:val="center"/>
              <w:rPr>
                <w:rFonts w:ascii="Times New Roman" w:hAnsi="Times New Roman" w:cs="Times New Roman"/>
                <w:bCs/>
                <w:sz w:val="24"/>
                <w:szCs w:val="24"/>
              </w:rPr>
            </w:pPr>
            <w:r w:rsidRPr="0005159E">
              <w:rPr>
                <w:rFonts w:ascii="Times New Roman" w:hAnsi="Times New Roman" w:cs="Times New Roman"/>
                <w:bCs/>
                <w:sz w:val="24"/>
                <w:szCs w:val="24"/>
              </w:rPr>
              <w:t>5</w:t>
            </w:r>
          </w:p>
        </w:tc>
        <w:tc>
          <w:tcPr>
            <w:tcW w:w="1134" w:type="dxa"/>
            <w:tcBorders>
              <w:top w:val="single" w:sz="4" w:space="0" w:color="000000"/>
              <w:left w:val="single" w:sz="4" w:space="0" w:color="000000"/>
              <w:bottom w:val="single" w:sz="4" w:space="0" w:color="000000"/>
            </w:tcBorders>
          </w:tcPr>
          <w:p w:rsidR="00F4679A" w:rsidRPr="0005159E" w:rsidRDefault="00F4679A" w:rsidP="00330779">
            <w:pPr>
              <w:snapToGrid w:val="0"/>
              <w:spacing w:after="0" w:line="240" w:lineRule="auto"/>
              <w:jc w:val="center"/>
              <w:rPr>
                <w:rFonts w:ascii="Times New Roman" w:hAnsi="Times New Roman" w:cs="Times New Roman"/>
                <w:bCs/>
                <w:sz w:val="24"/>
                <w:szCs w:val="24"/>
              </w:rPr>
            </w:pPr>
            <w:r w:rsidRPr="0005159E">
              <w:rPr>
                <w:rFonts w:ascii="Times New Roman" w:hAnsi="Times New Roman" w:cs="Times New Roman"/>
                <w:bCs/>
                <w:sz w:val="24"/>
                <w:szCs w:val="24"/>
              </w:rPr>
              <w:t>20</w:t>
            </w:r>
          </w:p>
        </w:tc>
        <w:tc>
          <w:tcPr>
            <w:tcW w:w="1134" w:type="dxa"/>
            <w:gridSpan w:val="3"/>
            <w:tcBorders>
              <w:top w:val="single" w:sz="4" w:space="0" w:color="000000"/>
              <w:left w:val="single" w:sz="4" w:space="0" w:color="000000"/>
              <w:bottom w:val="single" w:sz="4" w:space="0" w:color="000000"/>
            </w:tcBorders>
          </w:tcPr>
          <w:p w:rsidR="00F4679A" w:rsidRPr="0005159E" w:rsidRDefault="00F4679A" w:rsidP="00330779">
            <w:pPr>
              <w:spacing w:after="0" w:line="240" w:lineRule="auto"/>
              <w:jc w:val="center"/>
              <w:rPr>
                <w:rFonts w:ascii="Times New Roman" w:hAnsi="Times New Roman" w:cs="Times New Roman"/>
                <w:bCs/>
                <w:sz w:val="24"/>
                <w:szCs w:val="24"/>
              </w:rPr>
            </w:pPr>
            <w:r w:rsidRPr="0005159E">
              <w:rPr>
                <w:rFonts w:ascii="Times New Roman" w:hAnsi="Times New Roman" w:cs="Times New Roman"/>
                <w:bCs/>
                <w:sz w:val="24"/>
                <w:szCs w:val="24"/>
              </w:rPr>
              <w:t>220</w:t>
            </w:r>
          </w:p>
        </w:tc>
        <w:tc>
          <w:tcPr>
            <w:tcW w:w="1276" w:type="dxa"/>
            <w:tcBorders>
              <w:top w:val="single" w:sz="4" w:space="0" w:color="auto"/>
              <w:left w:val="single" w:sz="4" w:space="0" w:color="000000"/>
              <w:bottom w:val="single" w:sz="4" w:space="0" w:color="000000"/>
            </w:tcBorders>
          </w:tcPr>
          <w:p w:rsidR="00F4679A" w:rsidRPr="0005159E" w:rsidRDefault="00F4679A" w:rsidP="00330779">
            <w:pPr>
              <w:spacing w:after="0" w:line="240" w:lineRule="auto"/>
              <w:jc w:val="center"/>
              <w:rPr>
                <w:rFonts w:ascii="Times New Roman" w:hAnsi="Times New Roman" w:cs="Times New Roman"/>
                <w:bCs/>
                <w:sz w:val="24"/>
                <w:szCs w:val="24"/>
              </w:rPr>
            </w:pPr>
            <w:r w:rsidRPr="0005159E">
              <w:rPr>
                <w:rFonts w:ascii="Times New Roman" w:hAnsi="Times New Roman" w:cs="Times New Roman"/>
                <w:bCs/>
                <w:sz w:val="24"/>
                <w:szCs w:val="24"/>
              </w:rPr>
              <w:t>не более 10 минут</w:t>
            </w:r>
          </w:p>
        </w:tc>
        <w:tc>
          <w:tcPr>
            <w:tcW w:w="1276" w:type="dxa"/>
            <w:tcBorders>
              <w:top w:val="single" w:sz="4" w:space="0" w:color="000000"/>
              <w:left w:val="single" w:sz="4" w:space="0" w:color="000000"/>
              <w:bottom w:val="single" w:sz="4" w:space="0" w:color="000000"/>
            </w:tcBorders>
          </w:tcPr>
          <w:p w:rsidR="00F4679A" w:rsidRPr="0005159E" w:rsidRDefault="00F4679A" w:rsidP="00330779">
            <w:pPr>
              <w:spacing w:after="0" w:line="240" w:lineRule="auto"/>
              <w:jc w:val="center"/>
              <w:rPr>
                <w:rFonts w:ascii="Times New Roman" w:hAnsi="Times New Roman" w:cs="Times New Roman"/>
                <w:sz w:val="24"/>
                <w:szCs w:val="24"/>
              </w:rPr>
            </w:pPr>
            <w:r w:rsidRPr="0005159E">
              <w:rPr>
                <w:rFonts w:ascii="Times New Roman" w:hAnsi="Times New Roman" w:cs="Times New Roman"/>
                <w:sz w:val="24"/>
                <w:szCs w:val="24"/>
              </w:rPr>
              <w:t>5 час.</w:t>
            </w:r>
          </w:p>
          <w:p w:rsidR="00F4679A" w:rsidRPr="0005159E" w:rsidRDefault="00F4679A" w:rsidP="00330779">
            <w:pPr>
              <w:spacing w:after="0" w:line="240" w:lineRule="auto"/>
              <w:jc w:val="center"/>
              <w:rPr>
                <w:rFonts w:ascii="Times New Roman" w:hAnsi="Times New Roman" w:cs="Times New Roman"/>
                <w:sz w:val="24"/>
                <w:szCs w:val="24"/>
              </w:rPr>
            </w:pPr>
            <w:r w:rsidRPr="0005159E">
              <w:rPr>
                <w:rFonts w:ascii="Times New Roman" w:hAnsi="Times New Roman" w:cs="Times New Roman"/>
                <w:sz w:val="24"/>
                <w:szCs w:val="24"/>
              </w:rPr>
              <w:t>50 мин.</w:t>
            </w:r>
          </w:p>
        </w:tc>
        <w:tc>
          <w:tcPr>
            <w:tcW w:w="1276" w:type="dxa"/>
            <w:gridSpan w:val="2"/>
            <w:tcBorders>
              <w:top w:val="single" w:sz="4" w:space="0" w:color="000000"/>
              <w:left w:val="single" w:sz="4" w:space="0" w:color="000000"/>
              <w:bottom w:val="single" w:sz="4" w:space="0" w:color="000000"/>
              <w:right w:val="single" w:sz="4" w:space="0" w:color="000000"/>
            </w:tcBorders>
          </w:tcPr>
          <w:p w:rsidR="00F4679A" w:rsidRPr="0005159E" w:rsidRDefault="00F4679A" w:rsidP="00330779">
            <w:pPr>
              <w:snapToGrid w:val="0"/>
              <w:spacing w:after="0" w:line="240" w:lineRule="auto"/>
              <w:jc w:val="center"/>
              <w:rPr>
                <w:rFonts w:ascii="Times New Roman" w:hAnsi="Times New Roman" w:cs="Times New Roman"/>
                <w:sz w:val="24"/>
                <w:szCs w:val="24"/>
              </w:rPr>
            </w:pPr>
            <w:r w:rsidRPr="0005159E">
              <w:rPr>
                <w:rFonts w:ascii="Times New Roman" w:hAnsi="Times New Roman" w:cs="Times New Roman"/>
                <w:sz w:val="24"/>
                <w:szCs w:val="24"/>
              </w:rPr>
              <w:t xml:space="preserve">18час. </w:t>
            </w:r>
          </w:p>
          <w:p w:rsidR="00F4679A" w:rsidRPr="0005159E" w:rsidRDefault="00F4679A" w:rsidP="00330779">
            <w:pPr>
              <w:snapToGrid w:val="0"/>
              <w:spacing w:after="0" w:line="240" w:lineRule="auto"/>
              <w:jc w:val="center"/>
              <w:rPr>
                <w:rFonts w:ascii="Times New Roman" w:hAnsi="Times New Roman" w:cs="Times New Roman"/>
                <w:sz w:val="24"/>
                <w:szCs w:val="24"/>
              </w:rPr>
            </w:pPr>
            <w:r w:rsidRPr="0005159E">
              <w:rPr>
                <w:rFonts w:ascii="Times New Roman" w:hAnsi="Times New Roman" w:cs="Times New Roman"/>
                <w:sz w:val="24"/>
                <w:szCs w:val="24"/>
              </w:rPr>
              <w:t>30мин.</w:t>
            </w:r>
          </w:p>
        </w:tc>
      </w:tr>
      <w:tr w:rsidR="00F4679A" w:rsidRPr="0005159E" w:rsidTr="00305A25">
        <w:tc>
          <w:tcPr>
            <w:tcW w:w="14870" w:type="dxa"/>
            <w:gridSpan w:val="11"/>
            <w:tcBorders>
              <w:top w:val="single" w:sz="4" w:space="0" w:color="000000"/>
              <w:left w:val="single" w:sz="4" w:space="0" w:color="auto"/>
              <w:bottom w:val="single" w:sz="4" w:space="0" w:color="auto"/>
              <w:right w:val="single" w:sz="4" w:space="0" w:color="000000"/>
            </w:tcBorders>
            <w:shd w:val="clear" w:color="auto" w:fill="E5DFEC" w:themeFill="accent4" w:themeFillTint="33"/>
          </w:tcPr>
          <w:p w:rsidR="00F4679A" w:rsidRPr="0005159E" w:rsidRDefault="00F4679A" w:rsidP="00330779">
            <w:pPr>
              <w:spacing w:after="0" w:line="240" w:lineRule="auto"/>
              <w:rPr>
                <w:rFonts w:ascii="Times New Roman" w:hAnsi="Times New Roman" w:cs="Times New Roman"/>
                <w:bCs/>
                <w:sz w:val="24"/>
                <w:szCs w:val="24"/>
              </w:rPr>
            </w:pPr>
            <w:r w:rsidRPr="0005159E">
              <w:rPr>
                <w:rFonts w:ascii="Times New Roman" w:hAnsi="Times New Roman" w:cs="Times New Roman"/>
                <w:b/>
                <w:bCs/>
                <w:sz w:val="24"/>
                <w:szCs w:val="24"/>
              </w:rPr>
              <w:t>Образовательная область «Художественное – эстетическое развитие»/+ ЛОП*</w:t>
            </w:r>
          </w:p>
        </w:tc>
      </w:tr>
      <w:tr w:rsidR="00F4679A" w:rsidRPr="0005159E" w:rsidTr="00305A25">
        <w:trPr>
          <w:gridAfter w:val="1"/>
          <w:wAfter w:w="19" w:type="dxa"/>
          <w:trHeight w:hRule="exact" w:val="349"/>
        </w:trPr>
        <w:tc>
          <w:tcPr>
            <w:tcW w:w="7905" w:type="dxa"/>
            <w:tcBorders>
              <w:top w:val="single" w:sz="4" w:space="0" w:color="000000"/>
              <w:left w:val="single" w:sz="4" w:space="0" w:color="auto"/>
              <w:bottom w:val="single" w:sz="4" w:space="0" w:color="000000"/>
            </w:tcBorders>
          </w:tcPr>
          <w:p w:rsidR="00F4679A" w:rsidRPr="0005159E" w:rsidRDefault="00F4679A" w:rsidP="00330779">
            <w:pPr>
              <w:snapToGrid w:val="0"/>
              <w:spacing w:after="0" w:line="240" w:lineRule="auto"/>
              <w:rPr>
                <w:rFonts w:ascii="Times New Roman" w:hAnsi="Times New Roman" w:cs="Times New Roman"/>
                <w:bCs/>
                <w:sz w:val="24"/>
                <w:szCs w:val="24"/>
              </w:rPr>
            </w:pPr>
            <w:r w:rsidRPr="0005159E">
              <w:rPr>
                <w:rFonts w:ascii="Times New Roman" w:hAnsi="Times New Roman" w:cs="Times New Roman"/>
                <w:bCs/>
                <w:sz w:val="24"/>
                <w:szCs w:val="24"/>
              </w:rPr>
              <w:t>НОД Рисование</w:t>
            </w:r>
          </w:p>
          <w:p w:rsidR="00F4679A" w:rsidRPr="0005159E" w:rsidRDefault="00F4679A" w:rsidP="00330779">
            <w:pPr>
              <w:snapToGrid w:val="0"/>
              <w:spacing w:after="0" w:line="240" w:lineRule="auto"/>
              <w:rPr>
                <w:rFonts w:ascii="Times New Roman" w:hAnsi="Times New Roman" w:cs="Times New Roman"/>
                <w:bCs/>
                <w:sz w:val="24"/>
                <w:szCs w:val="24"/>
              </w:rPr>
            </w:pPr>
          </w:p>
        </w:tc>
        <w:tc>
          <w:tcPr>
            <w:tcW w:w="850" w:type="dxa"/>
            <w:tcBorders>
              <w:top w:val="single" w:sz="4" w:space="0" w:color="000000"/>
              <w:left w:val="single" w:sz="4" w:space="0" w:color="000000"/>
              <w:bottom w:val="single" w:sz="4" w:space="0" w:color="000000"/>
            </w:tcBorders>
          </w:tcPr>
          <w:p w:rsidR="00F4679A" w:rsidRPr="0005159E" w:rsidRDefault="00F4679A" w:rsidP="00330779">
            <w:pPr>
              <w:snapToGrid w:val="0"/>
              <w:spacing w:after="0" w:line="240" w:lineRule="auto"/>
              <w:jc w:val="center"/>
              <w:rPr>
                <w:rFonts w:ascii="Times New Roman" w:hAnsi="Times New Roman" w:cs="Times New Roman"/>
                <w:bCs/>
              </w:rPr>
            </w:pPr>
            <w:r w:rsidRPr="0005159E">
              <w:rPr>
                <w:rFonts w:ascii="Times New Roman" w:hAnsi="Times New Roman" w:cs="Times New Roman"/>
                <w:bCs/>
              </w:rPr>
              <w:t>1</w:t>
            </w:r>
          </w:p>
        </w:tc>
        <w:tc>
          <w:tcPr>
            <w:tcW w:w="1134" w:type="dxa"/>
            <w:tcBorders>
              <w:top w:val="single" w:sz="4" w:space="0" w:color="000000"/>
              <w:left w:val="single" w:sz="4" w:space="0" w:color="000000"/>
              <w:bottom w:val="single" w:sz="4" w:space="0" w:color="000000"/>
            </w:tcBorders>
          </w:tcPr>
          <w:p w:rsidR="00F4679A" w:rsidRPr="0005159E" w:rsidRDefault="00F4679A" w:rsidP="00330779">
            <w:pPr>
              <w:snapToGrid w:val="0"/>
              <w:spacing w:after="0" w:line="240" w:lineRule="auto"/>
              <w:jc w:val="center"/>
              <w:rPr>
                <w:rFonts w:ascii="Times New Roman" w:hAnsi="Times New Roman" w:cs="Times New Roman"/>
                <w:bCs/>
              </w:rPr>
            </w:pPr>
            <w:r w:rsidRPr="0005159E">
              <w:rPr>
                <w:rFonts w:ascii="Times New Roman" w:hAnsi="Times New Roman" w:cs="Times New Roman"/>
                <w:bCs/>
              </w:rPr>
              <w:t>4</w:t>
            </w:r>
          </w:p>
        </w:tc>
        <w:tc>
          <w:tcPr>
            <w:tcW w:w="1134" w:type="dxa"/>
            <w:gridSpan w:val="3"/>
            <w:tcBorders>
              <w:top w:val="single" w:sz="4" w:space="0" w:color="000000"/>
              <w:left w:val="single" w:sz="4" w:space="0" w:color="000000"/>
              <w:bottom w:val="single" w:sz="4" w:space="0" w:color="000000"/>
            </w:tcBorders>
          </w:tcPr>
          <w:p w:rsidR="00F4679A" w:rsidRPr="0005159E" w:rsidRDefault="00F4679A" w:rsidP="00330779">
            <w:pPr>
              <w:snapToGrid w:val="0"/>
              <w:spacing w:after="0" w:line="240" w:lineRule="auto"/>
              <w:jc w:val="center"/>
              <w:rPr>
                <w:rFonts w:ascii="Times New Roman" w:hAnsi="Times New Roman" w:cs="Times New Roman"/>
                <w:bCs/>
              </w:rPr>
            </w:pPr>
            <w:r w:rsidRPr="0005159E">
              <w:rPr>
                <w:rFonts w:ascii="Times New Roman" w:hAnsi="Times New Roman" w:cs="Times New Roman"/>
                <w:bCs/>
              </w:rPr>
              <w:t>36/8</w:t>
            </w:r>
          </w:p>
        </w:tc>
        <w:tc>
          <w:tcPr>
            <w:tcW w:w="1276" w:type="dxa"/>
            <w:tcBorders>
              <w:top w:val="single" w:sz="4" w:space="0" w:color="000000"/>
              <w:left w:val="single" w:sz="4" w:space="0" w:color="000000"/>
              <w:bottom w:val="single" w:sz="4" w:space="0" w:color="000000"/>
            </w:tcBorders>
          </w:tcPr>
          <w:p w:rsidR="00F4679A" w:rsidRPr="0005159E" w:rsidRDefault="00F4679A" w:rsidP="00330779">
            <w:pPr>
              <w:snapToGrid w:val="0"/>
              <w:spacing w:after="0" w:line="240" w:lineRule="auto"/>
              <w:jc w:val="center"/>
              <w:rPr>
                <w:rFonts w:ascii="Times New Roman" w:hAnsi="Times New Roman" w:cs="Times New Roman"/>
                <w:bCs/>
              </w:rPr>
            </w:pPr>
            <w:r w:rsidRPr="0005159E">
              <w:rPr>
                <w:rFonts w:ascii="Times New Roman" w:hAnsi="Times New Roman" w:cs="Times New Roman"/>
                <w:bCs/>
              </w:rPr>
              <w:t>10 мин</w:t>
            </w:r>
          </w:p>
          <w:p w:rsidR="00F4679A" w:rsidRPr="0005159E" w:rsidRDefault="00F4679A" w:rsidP="00330779">
            <w:pPr>
              <w:spacing w:after="0" w:line="240" w:lineRule="auto"/>
              <w:jc w:val="center"/>
              <w:rPr>
                <w:rFonts w:ascii="Times New Roman" w:hAnsi="Times New Roman" w:cs="Times New Roman"/>
                <w:bCs/>
              </w:rPr>
            </w:pPr>
          </w:p>
        </w:tc>
        <w:tc>
          <w:tcPr>
            <w:tcW w:w="1276" w:type="dxa"/>
            <w:tcBorders>
              <w:top w:val="single" w:sz="4" w:space="0" w:color="000000"/>
              <w:left w:val="single" w:sz="4" w:space="0" w:color="000000"/>
              <w:bottom w:val="single" w:sz="4" w:space="0" w:color="000000"/>
            </w:tcBorders>
          </w:tcPr>
          <w:p w:rsidR="00F4679A" w:rsidRPr="0005159E" w:rsidRDefault="00F4679A" w:rsidP="00330779">
            <w:pPr>
              <w:spacing w:after="0" w:line="240" w:lineRule="auto"/>
              <w:rPr>
                <w:rFonts w:ascii="Times New Roman" w:hAnsi="Times New Roman" w:cs="Times New Roman"/>
              </w:rPr>
            </w:pPr>
            <w:r w:rsidRPr="0005159E">
              <w:rPr>
                <w:rFonts w:ascii="Times New Roman" w:hAnsi="Times New Roman" w:cs="Times New Roman"/>
                <w:sz w:val="24"/>
                <w:szCs w:val="24"/>
              </w:rPr>
              <w:t xml:space="preserve">  50мин.</w:t>
            </w:r>
          </w:p>
        </w:tc>
        <w:tc>
          <w:tcPr>
            <w:tcW w:w="1276" w:type="dxa"/>
            <w:gridSpan w:val="2"/>
            <w:tcBorders>
              <w:top w:val="single" w:sz="4" w:space="0" w:color="000000"/>
              <w:left w:val="single" w:sz="4" w:space="0" w:color="000000"/>
              <w:bottom w:val="single" w:sz="4" w:space="0" w:color="000000"/>
              <w:right w:val="single" w:sz="4" w:space="0" w:color="000000"/>
            </w:tcBorders>
          </w:tcPr>
          <w:p w:rsidR="00F4679A" w:rsidRPr="0005159E" w:rsidRDefault="00F4679A" w:rsidP="00330779">
            <w:pPr>
              <w:snapToGrid w:val="0"/>
              <w:spacing w:after="0" w:line="240" w:lineRule="auto"/>
              <w:ind w:right="-108"/>
              <w:rPr>
                <w:rFonts w:ascii="Times New Roman" w:hAnsi="Times New Roman" w:cs="Times New Roman"/>
              </w:rPr>
            </w:pPr>
            <w:r w:rsidRPr="0005159E">
              <w:rPr>
                <w:rFonts w:ascii="Times New Roman" w:hAnsi="Times New Roman" w:cs="Times New Roman"/>
              </w:rPr>
              <w:t>6ч./1ч.20м.</w:t>
            </w:r>
          </w:p>
        </w:tc>
      </w:tr>
      <w:tr w:rsidR="00F4679A" w:rsidRPr="0005159E" w:rsidTr="00305A25">
        <w:trPr>
          <w:gridAfter w:val="1"/>
          <w:wAfter w:w="19" w:type="dxa"/>
          <w:trHeight w:hRule="exact" w:val="330"/>
        </w:trPr>
        <w:tc>
          <w:tcPr>
            <w:tcW w:w="7905" w:type="dxa"/>
            <w:tcBorders>
              <w:top w:val="single" w:sz="4" w:space="0" w:color="000000"/>
              <w:left w:val="single" w:sz="4" w:space="0" w:color="auto"/>
              <w:bottom w:val="single" w:sz="4" w:space="0" w:color="000000"/>
            </w:tcBorders>
          </w:tcPr>
          <w:p w:rsidR="00F4679A" w:rsidRPr="0005159E" w:rsidRDefault="00F4679A" w:rsidP="00330779">
            <w:pPr>
              <w:snapToGrid w:val="0"/>
              <w:spacing w:after="0" w:line="240" w:lineRule="auto"/>
              <w:rPr>
                <w:rFonts w:ascii="Times New Roman" w:hAnsi="Times New Roman" w:cs="Times New Roman"/>
                <w:bCs/>
                <w:sz w:val="24"/>
                <w:szCs w:val="24"/>
              </w:rPr>
            </w:pPr>
            <w:r w:rsidRPr="0005159E">
              <w:rPr>
                <w:rFonts w:ascii="Times New Roman" w:hAnsi="Times New Roman" w:cs="Times New Roman"/>
                <w:bCs/>
                <w:sz w:val="24"/>
                <w:szCs w:val="24"/>
              </w:rPr>
              <w:t>НОД Лепка</w:t>
            </w:r>
          </w:p>
        </w:tc>
        <w:tc>
          <w:tcPr>
            <w:tcW w:w="850" w:type="dxa"/>
            <w:tcBorders>
              <w:top w:val="single" w:sz="4" w:space="0" w:color="000000"/>
              <w:left w:val="single" w:sz="4" w:space="0" w:color="000000"/>
              <w:bottom w:val="single" w:sz="4" w:space="0" w:color="000000"/>
            </w:tcBorders>
          </w:tcPr>
          <w:p w:rsidR="00F4679A" w:rsidRPr="0005159E" w:rsidRDefault="00F4679A" w:rsidP="00330779">
            <w:pPr>
              <w:snapToGrid w:val="0"/>
              <w:spacing w:after="0" w:line="240" w:lineRule="auto"/>
              <w:jc w:val="center"/>
              <w:rPr>
                <w:rFonts w:ascii="Times New Roman" w:hAnsi="Times New Roman" w:cs="Times New Roman"/>
                <w:bCs/>
              </w:rPr>
            </w:pPr>
            <w:r w:rsidRPr="0005159E">
              <w:rPr>
                <w:rFonts w:ascii="Times New Roman" w:hAnsi="Times New Roman" w:cs="Times New Roman"/>
                <w:bCs/>
              </w:rPr>
              <w:t>1</w:t>
            </w:r>
          </w:p>
        </w:tc>
        <w:tc>
          <w:tcPr>
            <w:tcW w:w="1134" w:type="dxa"/>
            <w:tcBorders>
              <w:top w:val="single" w:sz="4" w:space="0" w:color="000000"/>
              <w:left w:val="single" w:sz="4" w:space="0" w:color="000000"/>
              <w:bottom w:val="single" w:sz="4" w:space="0" w:color="000000"/>
            </w:tcBorders>
          </w:tcPr>
          <w:p w:rsidR="00F4679A" w:rsidRPr="0005159E" w:rsidRDefault="00F4679A" w:rsidP="00330779">
            <w:pPr>
              <w:snapToGrid w:val="0"/>
              <w:spacing w:after="0" w:line="240" w:lineRule="auto"/>
              <w:jc w:val="center"/>
              <w:rPr>
                <w:rFonts w:ascii="Times New Roman" w:hAnsi="Times New Roman" w:cs="Times New Roman"/>
                <w:bCs/>
              </w:rPr>
            </w:pPr>
            <w:r w:rsidRPr="0005159E">
              <w:rPr>
                <w:rFonts w:ascii="Times New Roman" w:hAnsi="Times New Roman" w:cs="Times New Roman"/>
                <w:bCs/>
              </w:rPr>
              <w:t>4</w:t>
            </w:r>
          </w:p>
        </w:tc>
        <w:tc>
          <w:tcPr>
            <w:tcW w:w="1134" w:type="dxa"/>
            <w:gridSpan w:val="3"/>
            <w:tcBorders>
              <w:top w:val="single" w:sz="4" w:space="0" w:color="000000"/>
              <w:left w:val="single" w:sz="4" w:space="0" w:color="000000"/>
              <w:bottom w:val="single" w:sz="4" w:space="0" w:color="000000"/>
            </w:tcBorders>
          </w:tcPr>
          <w:p w:rsidR="00F4679A" w:rsidRPr="0005159E" w:rsidRDefault="00F4679A" w:rsidP="00330779">
            <w:pPr>
              <w:snapToGrid w:val="0"/>
              <w:spacing w:after="0" w:line="240" w:lineRule="auto"/>
              <w:jc w:val="center"/>
              <w:rPr>
                <w:rFonts w:ascii="Times New Roman" w:hAnsi="Times New Roman" w:cs="Times New Roman"/>
                <w:bCs/>
              </w:rPr>
            </w:pPr>
            <w:r w:rsidRPr="0005159E">
              <w:rPr>
                <w:rFonts w:ascii="Times New Roman" w:hAnsi="Times New Roman" w:cs="Times New Roman"/>
                <w:bCs/>
              </w:rPr>
              <w:t>36/8</w:t>
            </w:r>
          </w:p>
        </w:tc>
        <w:tc>
          <w:tcPr>
            <w:tcW w:w="1276" w:type="dxa"/>
            <w:tcBorders>
              <w:top w:val="single" w:sz="4" w:space="0" w:color="000000"/>
              <w:left w:val="single" w:sz="4" w:space="0" w:color="000000"/>
              <w:bottom w:val="single" w:sz="4" w:space="0" w:color="000000"/>
            </w:tcBorders>
          </w:tcPr>
          <w:p w:rsidR="00F4679A" w:rsidRPr="0005159E" w:rsidRDefault="00F4679A" w:rsidP="00330779">
            <w:pPr>
              <w:snapToGrid w:val="0"/>
              <w:spacing w:after="0" w:line="240" w:lineRule="auto"/>
              <w:jc w:val="center"/>
              <w:rPr>
                <w:rFonts w:ascii="Times New Roman" w:hAnsi="Times New Roman" w:cs="Times New Roman"/>
                <w:bCs/>
              </w:rPr>
            </w:pPr>
            <w:r w:rsidRPr="0005159E">
              <w:rPr>
                <w:rFonts w:ascii="Times New Roman" w:hAnsi="Times New Roman" w:cs="Times New Roman"/>
                <w:bCs/>
              </w:rPr>
              <w:t>10 мин</w:t>
            </w:r>
          </w:p>
        </w:tc>
        <w:tc>
          <w:tcPr>
            <w:tcW w:w="1276" w:type="dxa"/>
            <w:tcBorders>
              <w:top w:val="single" w:sz="4" w:space="0" w:color="000000"/>
              <w:left w:val="single" w:sz="4" w:space="0" w:color="000000"/>
              <w:bottom w:val="single" w:sz="4" w:space="0" w:color="000000"/>
            </w:tcBorders>
          </w:tcPr>
          <w:p w:rsidR="00F4679A" w:rsidRPr="0005159E" w:rsidRDefault="00F4679A" w:rsidP="00330779">
            <w:pPr>
              <w:spacing w:after="0" w:line="240" w:lineRule="auto"/>
              <w:rPr>
                <w:rFonts w:ascii="Times New Roman" w:hAnsi="Times New Roman" w:cs="Times New Roman"/>
              </w:rPr>
            </w:pPr>
            <w:r w:rsidRPr="0005159E">
              <w:rPr>
                <w:rFonts w:ascii="Times New Roman" w:hAnsi="Times New Roman" w:cs="Times New Roman"/>
                <w:sz w:val="24"/>
                <w:szCs w:val="24"/>
              </w:rPr>
              <w:t xml:space="preserve">  50мин.</w:t>
            </w:r>
          </w:p>
        </w:tc>
        <w:tc>
          <w:tcPr>
            <w:tcW w:w="1276" w:type="dxa"/>
            <w:gridSpan w:val="2"/>
            <w:tcBorders>
              <w:top w:val="single" w:sz="4" w:space="0" w:color="000000"/>
              <w:left w:val="single" w:sz="4" w:space="0" w:color="000000"/>
              <w:bottom w:val="single" w:sz="4" w:space="0" w:color="000000"/>
              <w:right w:val="single" w:sz="4" w:space="0" w:color="000000"/>
            </w:tcBorders>
          </w:tcPr>
          <w:p w:rsidR="00F4679A" w:rsidRPr="0005159E" w:rsidRDefault="00F4679A" w:rsidP="00330779">
            <w:pPr>
              <w:snapToGrid w:val="0"/>
              <w:spacing w:after="0" w:line="240" w:lineRule="auto"/>
              <w:ind w:right="-85"/>
              <w:rPr>
                <w:rFonts w:ascii="Times New Roman" w:hAnsi="Times New Roman" w:cs="Times New Roman"/>
                <w:sz w:val="20"/>
                <w:szCs w:val="20"/>
              </w:rPr>
            </w:pPr>
            <w:r w:rsidRPr="0005159E">
              <w:rPr>
                <w:rFonts w:ascii="Times New Roman" w:hAnsi="Times New Roman" w:cs="Times New Roman"/>
              </w:rPr>
              <w:t>6ч./1ч.20м.</w:t>
            </w:r>
          </w:p>
        </w:tc>
      </w:tr>
      <w:tr w:rsidR="00F4679A" w:rsidRPr="0005159E" w:rsidTr="00305A25">
        <w:trPr>
          <w:gridAfter w:val="1"/>
          <w:wAfter w:w="19" w:type="dxa"/>
          <w:trHeight w:hRule="exact" w:val="292"/>
        </w:trPr>
        <w:tc>
          <w:tcPr>
            <w:tcW w:w="7905" w:type="dxa"/>
            <w:tcBorders>
              <w:top w:val="single" w:sz="4" w:space="0" w:color="000000"/>
              <w:left w:val="single" w:sz="4" w:space="0" w:color="auto"/>
              <w:bottom w:val="single" w:sz="4" w:space="0" w:color="000000"/>
            </w:tcBorders>
          </w:tcPr>
          <w:p w:rsidR="00F4679A" w:rsidRPr="0005159E" w:rsidRDefault="00F4679A" w:rsidP="00330779">
            <w:pPr>
              <w:spacing w:after="0" w:line="240" w:lineRule="auto"/>
              <w:rPr>
                <w:rFonts w:ascii="Times New Roman" w:hAnsi="Times New Roman" w:cs="Times New Roman"/>
                <w:bCs/>
                <w:sz w:val="24"/>
                <w:szCs w:val="24"/>
              </w:rPr>
            </w:pPr>
            <w:r w:rsidRPr="0005159E">
              <w:rPr>
                <w:rFonts w:ascii="Times New Roman" w:hAnsi="Times New Roman" w:cs="Times New Roman"/>
                <w:bCs/>
                <w:sz w:val="24"/>
                <w:szCs w:val="24"/>
              </w:rPr>
              <w:t>НОД Музыкальное</w:t>
            </w:r>
          </w:p>
        </w:tc>
        <w:tc>
          <w:tcPr>
            <w:tcW w:w="850" w:type="dxa"/>
            <w:tcBorders>
              <w:top w:val="single" w:sz="4" w:space="0" w:color="000000"/>
              <w:left w:val="single" w:sz="4" w:space="0" w:color="000000"/>
              <w:bottom w:val="single" w:sz="4" w:space="0" w:color="000000"/>
            </w:tcBorders>
          </w:tcPr>
          <w:p w:rsidR="00F4679A" w:rsidRPr="0005159E" w:rsidRDefault="00F4679A" w:rsidP="00330779">
            <w:pPr>
              <w:spacing w:after="0" w:line="240" w:lineRule="auto"/>
              <w:jc w:val="center"/>
              <w:rPr>
                <w:rFonts w:ascii="Times New Roman" w:hAnsi="Times New Roman" w:cs="Times New Roman"/>
                <w:bCs/>
              </w:rPr>
            </w:pPr>
            <w:r w:rsidRPr="0005159E">
              <w:rPr>
                <w:rFonts w:ascii="Times New Roman" w:hAnsi="Times New Roman" w:cs="Times New Roman"/>
                <w:bCs/>
              </w:rPr>
              <w:t>2</w:t>
            </w:r>
          </w:p>
        </w:tc>
        <w:tc>
          <w:tcPr>
            <w:tcW w:w="1134" w:type="dxa"/>
            <w:tcBorders>
              <w:top w:val="single" w:sz="4" w:space="0" w:color="000000"/>
              <w:left w:val="single" w:sz="4" w:space="0" w:color="000000"/>
              <w:bottom w:val="single" w:sz="4" w:space="0" w:color="000000"/>
            </w:tcBorders>
          </w:tcPr>
          <w:p w:rsidR="00F4679A" w:rsidRPr="0005159E" w:rsidRDefault="00F4679A" w:rsidP="00330779">
            <w:pPr>
              <w:spacing w:after="0" w:line="240" w:lineRule="auto"/>
              <w:jc w:val="center"/>
              <w:rPr>
                <w:rFonts w:ascii="Times New Roman" w:hAnsi="Times New Roman" w:cs="Times New Roman"/>
                <w:bCs/>
              </w:rPr>
            </w:pPr>
            <w:r w:rsidRPr="0005159E">
              <w:rPr>
                <w:rFonts w:ascii="Times New Roman" w:hAnsi="Times New Roman" w:cs="Times New Roman"/>
                <w:bCs/>
              </w:rPr>
              <w:t>8</w:t>
            </w:r>
          </w:p>
        </w:tc>
        <w:tc>
          <w:tcPr>
            <w:tcW w:w="1134" w:type="dxa"/>
            <w:gridSpan w:val="3"/>
            <w:tcBorders>
              <w:top w:val="single" w:sz="4" w:space="0" w:color="000000"/>
              <w:left w:val="single" w:sz="4" w:space="0" w:color="000000"/>
              <w:bottom w:val="single" w:sz="4" w:space="0" w:color="000000"/>
            </w:tcBorders>
          </w:tcPr>
          <w:p w:rsidR="00F4679A" w:rsidRPr="0005159E" w:rsidRDefault="00F4679A" w:rsidP="00330779">
            <w:pPr>
              <w:spacing w:after="0" w:line="240" w:lineRule="auto"/>
              <w:jc w:val="center"/>
              <w:rPr>
                <w:rFonts w:ascii="Times New Roman" w:hAnsi="Times New Roman" w:cs="Times New Roman"/>
                <w:bCs/>
              </w:rPr>
            </w:pPr>
            <w:r w:rsidRPr="0005159E">
              <w:rPr>
                <w:rFonts w:ascii="Times New Roman" w:hAnsi="Times New Roman" w:cs="Times New Roman"/>
                <w:bCs/>
              </w:rPr>
              <w:t>73/16</w:t>
            </w:r>
          </w:p>
        </w:tc>
        <w:tc>
          <w:tcPr>
            <w:tcW w:w="1276" w:type="dxa"/>
            <w:tcBorders>
              <w:top w:val="single" w:sz="4" w:space="0" w:color="000000"/>
              <w:left w:val="single" w:sz="4" w:space="0" w:color="000000"/>
              <w:bottom w:val="single" w:sz="4" w:space="0" w:color="000000"/>
            </w:tcBorders>
          </w:tcPr>
          <w:p w:rsidR="00F4679A" w:rsidRPr="0005159E" w:rsidRDefault="00F4679A" w:rsidP="00330779">
            <w:pPr>
              <w:spacing w:after="0" w:line="240" w:lineRule="auto"/>
              <w:jc w:val="center"/>
              <w:rPr>
                <w:rFonts w:ascii="Times New Roman" w:hAnsi="Times New Roman" w:cs="Times New Roman"/>
                <w:bCs/>
              </w:rPr>
            </w:pPr>
            <w:r w:rsidRPr="0005159E">
              <w:rPr>
                <w:rFonts w:ascii="Times New Roman" w:hAnsi="Times New Roman" w:cs="Times New Roman"/>
                <w:bCs/>
              </w:rPr>
              <w:t>10 мин</w:t>
            </w:r>
          </w:p>
          <w:p w:rsidR="00F4679A" w:rsidRPr="0005159E" w:rsidRDefault="00F4679A" w:rsidP="00330779">
            <w:pPr>
              <w:spacing w:after="0" w:line="240" w:lineRule="auto"/>
              <w:jc w:val="center"/>
              <w:rPr>
                <w:rFonts w:ascii="Times New Roman" w:hAnsi="Times New Roman" w:cs="Times New Roman"/>
                <w:bCs/>
              </w:rPr>
            </w:pPr>
          </w:p>
        </w:tc>
        <w:tc>
          <w:tcPr>
            <w:tcW w:w="1276" w:type="dxa"/>
            <w:tcBorders>
              <w:top w:val="single" w:sz="4" w:space="0" w:color="000000"/>
              <w:left w:val="single" w:sz="4" w:space="0" w:color="000000"/>
              <w:bottom w:val="single" w:sz="4" w:space="0" w:color="000000"/>
            </w:tcBorders>
          </w:tcPr>
          <w:p w:rsidR="00F4679A" w:rsidRPr="0005159E" w:rsidRDefault="00F4679A" w:rsidP="00330779">
            <w:pPr>
              <w:spacing w:after="0" w:line="240" w:lineRule="auto"/>
              <w:jc w:val="center"/>
              <w:rPr>
                <w:rFonts w:ascii="Times New Roman" w:hAnsi="Times New Roman" w:cs="Times New Roman"/>
              </w:rPr>
            </w:pPr>
            <w:r w:rsidRPr="0005159E">
              <w:rPr>
                <w:rFonts w:ascii="Times New Roman" w:hAnsi="Times New Roman" w:cs="Times New Roman"/>
                <w:sz w:val="24"/>
                <w:szCs w:val="24"/>
              </w:rPr>
              <w:t>1ч.40 мин</w:t>
            </w:r>
          </w:p>
        </w:tc>
        <w:tc>
          <w:tcPr>
            <w:tcW w:w="1276" w:type="dxa"/>
            <w:gridSpan w:val="2"/>
            <w:tcBorders>
              <w:top w:val="single" w:sz="4" w:space="0" w:color="000000"/>
              <w:left w:val="single" w:sz="4" w:space="0" w:color="000000"/>
              <w:bottom w:val="single" w:sz="4" w:space="0" w:color="000000"/>
              <w:right w:val="single" w:sz="4" w:space="0" w:color="000000"/>
            </w:tcBorders>
          </w:tcPr>
          <w:p w:rsidR="00F4679A" w:rsidRPr="0005159E" w:rsidRDefault="00F4679A" w:rsidP="00330779">
            <w:pPr>
              <w:snapToGrid w:val="0"/>
              <w:spacing w:after="0" w:line="240" w:lineRule="auto"/>
              <w:jc w:val="center"/>
              <w:rPr>
                <w:rFonts w:ascii="Times New Roman" w:hAnsi="Times New Roman" w:cs="Times New Roman"/>
                <w:sz w:val="20"/>
                <w:szCs w:val="20"/>
              </w:rPr>
            </w:pPr>
            <w:r w:rsidRPr="0005159E">
              <w:rPr>
                <w:rFonts w:ascii="Times New Roman" w:hAnsi="Times New Roman" w:cs="Times New Roman"/>
                <w:sz w:val="20"/>
                <w:szCs w:val="20"/>
              </w:rPr>
              <w:t>12ч.10м./3ч.</w:t>
            </w:r>
          </w:p>
        </w:tc>
      </w:tr>
      <w:tr w:rsidR="00F4679A" w:rsidRPr="0005159E" w:rsidTr="00305A25">
        <w:trPr>
          <w:trHeight w:hRule="exact" w:val="292"/>
        </w:trPr>
        <w:tc>
          <w:tcPr>
            <w:tcW w:w="14870" w:type="dxa"/>
            <w:gridSpan w:val="11"/>
            <w:tcBorders>
              <w:top w:val="single" w:sz="4" w:space="0" w:color="000000"/>
              <w:left w:val="single" w:sz="4" w:space="0" w:color="auto"/>
              <w:bottom w:val="single" w:sz="4" w:space="0" w:color="000000"/>
              <w:right w:val="single" w:sz="4" w:space="0" w:color="000000"/>
            </w:tcBorders>
            <w:shd w:val="clear" w:color="auto" w:fill="FDE9D9" w:themeFill="accent6" w:themeFillTint="33"/>
          </w:tcPr>
          <w:p w:rsidR="00F4679A" w:rsidRPr="0005159E" w:rsidRDefault="00F4679A" w:rsidP="00330779">
            <w:pPr>
              <w:snapToGrid w:val="0"/>
              <w:spacing w:after="0" w:line="240" w:lineRule="auto"/>
              <w:rPr>
                <w:rFonts w:ascii="Times New Roman" w:hAnsi="Times New Roman" w:cs="Times New Roman"/>
                <w:b/>
                <w:sz w:val="24"/>
                <w:szCs w:val="24"/>
              </w:rPr>
            </w:pPr>
            <w:r w:rsidRPr="0005159E">
              <w:rPr>
                <w:rFonts w:ascii="Times New Roman" w:hAnsi="Times New Roman" w:cs="Times New Roman"/>
                <w:b/>
                <w:bCs/>
                <w:sz w:val="24"/>
                <w:szCs w:val="24"/>
              </w:rPr>
              <w:t>Совместная деятельность взрослого и ребёнка</w:t>
            </w:r>
          </w:p>
        </w:tc>
      </w:tr>
      <w:tr w:rsidR="00F4679A" w:rsidRPr="0005159E" w:rsidTr="00305A25">
        <w:trPr>
          <w:gridAfter w:val="1"/>
          <w:wAfter w:w="19" w:type="dxa"/>
          <w:trHeight w:hRule="exact" w:val="605"/>
        </w:trPr>
        <w:tc>
          <w:tcPr>
            <w:tcW w:w="7905" w:type="dxa"/>
            <w:tcBorders>
              <w:top w:val="single" w:sz="4" w:space="0" w:color="000000"/>
              <w:left w:val="single" w:sz="4" w:space="0" w:color="auto"/>
              <w:bottom w:val="single" w:sz="4" w:space="0" w:color="000000"/>
            </w:tcBorders>
          </w:tcPr>
          <w:p w:rsidR="00F4679A" w:rsidRPr="0005159E" w:rsidRDefault="00F4679A" w:rsidP="00330779">
            <w:pPr>
              <w:spacing w:after="0" w:line="240" w:lineRule="auto"/>
              <w:rPr>
                <w:rFonts w:ascii="Times New Roman" w:hAnsi="Times New Roman" w:cs="Times New Roman"/>
                <w:sz w:val="24"/>
                <w:szCs w:val="24"/>
              </w:rPr>
            </w:pPr>
            <w:r w:rsidRPr="0005159E">
              <w:rPr>
                <w:rFonts w:ascii="Times New Roman" w:hAnsi="Times New Roman" w:cs="Times New Roman"/>
                <w:sz w:val="24"/>
                <w:szCs w:val="24"/>
              </w:rPr>
              <w:t>Музыкальные досуги, праздники, развлечения</w:t>
            </w:r>
          </w:p>
        </w:tc>
        <w:tc>
          <w:tcPr>
            <w:tcW w:w="850" w:type="dxa"/>
            <w:tcBorders>
              <w:top w:val="single" w:sz="4" w:space="0" w:color="000000"/>
              <w:left w:val="single" w:sz="4" w:space="0" w:color="000000"/>
              <w:bottom w:val="single" w:sz="4" w:space="0" w:color="000000"/>
            </w:tcBorders>
          </w:tcPr>
          <w:p w:rsidR="00F4679A" w:rsidRPr="0005159E" w:rsidRDefault="00F4679A" w:rsidP="00330779">
            <w:pPr>
              <w:spacing w:after="0" w:line="240" w:lineRule="auto"/>
              <w:jc w:val="center"/>
              <w:rPr>
                <w:rFonts w:ascii="Times New Roman" w:hAnsi="Times New Roman" w:cs="Times New Roman"/>
                <w:bCs/>
                <w:sz w:val="24"/>
                <w:szCs w:val="24"/>
              </w:rPr>
            </w:pPr>
            <w:r w:rsidRPr="0005159E">
              <w:rPr>
                <w:rFonts w:ascii="Times New Roman" w:hAnsi="Times New Roman" w:cs="Times New Roman"/>
                <w:bCs/>
                <w:sz w:val="24"/>
                <w:szCs w:val="24"/>
              </w:rPr>
              <w:t>1</w:t>
            </w:r>
          </w:p>
        </w:tc>
        <w:tc>
          <w:tcPr>
            <w:tcW w:w="1134" w:type="dxa"/>
            <w:tcBorders>
              <w:top w:val="single" w:sz="4" w:space="0" w:color="000000"/>
              <w:left w:val="single" w:sz="4" w:space="0" w:color="000000"/>
              <w:bottom w:val="single" w:sz="4" w:space="0" w:color="000000"/>
            </w:tcBorders>
          </w:tcPr>
          <w:p w:rsidR="00F4679A" w:rsidRPr="0005159E" w:rsidRDefault="00F4679A" w:rsidP="00330779">
            <w:pPr>
              <w:spacing w:after="0" w:line="240" w:lineRule="auto"/>
              <w:jc w:val="center"/>
              <w:rPr>
                <w:rFonts w:ascii="Times New Roman" w:hAnsi="Times New Roman" w:cs="Times New Roman"/>
                <w:bCs/>
                <w:sz w:val="24"/>
                <w:szCs w:val="24"/>
              </w:rPr>
            </w:pPr>
            <w:r w:rsidRPr="0005159E">
              <w:rPr>
                <w:rFonts w:ascii="Times New Roman" w:hAnsi="Times New Roman" w:cs="Times New Roman"/>
                <w:bCs/>
                <w:sz w:val="24"/>
                <w:szCs w:val="24"/>
              </w:rPr>
              <w:t>3</w:t>
            </w:r>
          </w:p>
        </w:tc>
        <w:tc>
          <w:tcPr>
            <w:tcW w:w="1134" w:type="dxa"/>
            <w:gridSpan w:val="3"/>
            <w:tcBorders>
              <w:top w:val="single" w:sz="4" w:space="0" w:color="000000"/>
              <w:left w:val="single" w:sz="4" w:space="0" w:color="000000"/>
              <w:bottom w:val="single" w:sz="4" w:space="0" w:color="000000"/>
            </w:tcBorders>
          </w:tcPr>
          <w:p w:rsidR="00F4679A" w:rsidRPr="0005159E" w:rsidRDefault="00F4679A" w:rsidP="00330779">
            <w:pPr>
              <w:spacing w:after="0" w:line="240" w:lineRule="auto"/>
              <w:jc w:val="center"/>
              <w:rPr>
                <w:rFonts w:ascii="Times New Roman" w:hAnsi="Times New Roman" w:cs="Times New Roman"/>
                <w:bCs/>
                <w:sz w:val="24"/>
                <w:szCs w:val="24"/>
              </w:rPr>
            </w:pPr>
            <w:r w:rsidRPr="0005159E">
              <w:rPr>
                <w:rFonts w:ascii="Times New Roman" w:hAnsi="Times New Roman" w:cs="Times New Roman"/>
                <w:bCs/>
                <w:sz w:val="24"/>
                <w:szCs w:val="24"/>
              </w:rPr>
              <w:t>33</w:t>
            </w:r>
          </w:p>
        </w:tc>
        <w:tc>
          <w:tcPr>
            <w:tcW w:w="1276" w:type="dxa"/>
            <w:tcBorders>
              <w:top w:val="single" w:sz="4" w:space="0" w:color="000000"/>
              <w:left w:val="single" w:sz="4" w:space="0" w:color="000000"/>
              <w:bottom w:val="single" w:sz="4" w:space="0" w:color="000000"/>
            </w:tcBorders>
          </w:tcPr>
          <w:p w:rsidR="00F4679A" w:rsidRPr="0005159E" w:rsidRDefault="00F4679A" w:rsidP="00330779">
            <w:pPr>
              <w:spacing w:after="0" w:line="240" w:lineRule="auto"/>
              <w:jc w:val="center"/>
              <w:rPr>
                <w:rFonts w:ascii="Times New Roman" w:hAnsi="Times New Roman" w:cs="Times New Roman"/>
                <w:bCs/>
                <w:sz w:val="24"/>
                <w:szCs w:val="24"/>
              </w:rPr>
            </w:pPr>
            <w:r w:rsidRPr="0005159E">
              <w:rPr>
                <w:rFonts w:ascii="Times New Roman" w:hAnsi="Times New Roman" w:cs="Times New Roman"/>
                <w:bCs/>
                <w:sz w:val="24"/>
                <w:szCs w:val="24"/>
              </w:rPr>
              <w:t>не более 20 минут</w:t>
            </w:r>
          </w:p>
        </w:tc>
        <w:tc>
          <w:tcPr>
            <w:tcW w:w="1276" w:type="dxa"/>
            <w:tcBorders>
              <w:top w:val="single" w:sz="4" w:space="0" w:color="000000"/>
              <w:left w:val="single" w:sz="4" w:space="0" w:color="000000"/>
              <w:bottom w:val="single" w:sz="4" w:space="0" w:color="000000"/>
            </w:tcBorders>
          </w:tcPr>
          <w:p w:rsidR="00F4679A" w:rsidRPr="0005159E" w:rsidRDefault="00F4679A" w:rsidP="00330779">
            <w:pPr>
              <w:spacing w:after="0" w:line="240" w:lineRule="auto"/>
              <w:jc w:val="center"/>
              <w:rPr>
                <w:rFonts w:ascii="Times New Roman" w:hAnsi="Times New Roman" w:cs="Times New Roman"/>
                <w:sz w:val="24"/>
                <w:szCs w:val="24"/>
              </w:rPr>
            </w:pPr>
            <w:r w:rsidRPr="0005159E">
              <w:rPr>
                <w:rFonts w:ascii="Times New Roman" w:hAnsi="Times New Roman" w:cs="Times New Roman"/>
                <w:sz w:val="24"/>
                <w:szCs w:val="24"/>
              </w:rPr>
              <w:t>1ч.40 мин</w:t>
            </w:r>
          </w:p>
        </w:tc>
        <w:tc>
          <w:tcPr>
            <w:tcW w:w="1276" w:type="dxa"/>
            <w:gridSpan w:val="2"/>
            <w:tcBorders>
              <w:top w:val="single" w:sz="4" w:space="0" w:color="000000"/>
              <w:left w:val="single" w:sz="4" w:space="0" w:color="000000"/>
              <w:bottom w:val="single" w:sz="4" w:space="0" w:color="000000"/>
              <w:right w:val="single" w:sz="4" w:space="0" w:color="000000"/>
            </w:tcBorders>
          </w:tcPr>
          <w:p w:rsidR="00F4679A" w:rsidRPr="0005159E" w:rsidRDefault="00F4679A" w:rsidP="00330779">
            <w:pPr>
              <w:snapToGrid w:val="0"/>
              <w:spacing w:after="0" w:line="240" w:lineRule="auto"/>
              <w:jc w:val="center"/>
              <w:rPr>
                <w:rFonts w:ascii="Times New Roman" w:hAnsi="Times New Roman" w:cs="Times New Roman"/>
                <w:sz w:val="24"/>
                <w:szCs w:val="24"/>
              </w:rPr>
            </w:pPr>
            <w:r w:rsidRPr="0005159E">
              <w:rPr>
                <w:rFonts w:ascii="Times New Roman" w:hAnsi="Times New Roman" w:cs="Times New Roman"/>
                <w:sz w:val="24"/>
                <w:szCs w:val="24"/>
              </w:rPr>
              <w:t>11 часов</w:t>
            </w:r>
          </w:p>
        </w:tc>
      </w:tr>
      <w:tr w:rsidR="00F4679A" w:rsidRPr="0005159E" w:rsidTr="00305A25">
        <w:trPr>
          <w:gridAfter w:val="1"/>
          <w:wAfter w:w="19" w:type="dxa"/>
          <w:trHeight w:hRule="exact" w:val="611"/>
        </w:trPr>
        <w:tc>
          <w:tcPr>
            <w:tcW w:w="7905" w:type="dxa"/>
            <w:tcBorders>
              <w:top w:val="single" w:sz="4" w:space="0" w:color="000000"/>
              <w:left w:val="single" w:sz="4" w:space="0" w:color="auto"/>
              <w:bottom w:val="single" w:sz="4" w:space="0" w:color="000000"/>
            </w:tcBorders>
          </w:tcPr>
          <w:p w:rsidR="00F4679A" w:rsidRPr="0005159E" w:rsidRDefault="00F4679A" w:rsidP="00330779">
            <w:pPr>
              <w:spacing w:after="0" w:line="240" w:lineRule="auto"/>
              <w:rPr>
                <w:rFonts w:ascii="Times New Roman" w:hAnsi="Times New Roman" w:cs="Times New Roman"/>
                <w:sz w:val="24"/>
                <w:szCs w:val="24"/>
              </w:rPr>
            </w:pPr>
            <w:r w:rsidRPr="0005159E">
              <w:rPr>
                <w:rFonts w:ascii="Times New Roman" w:hAnsi="Times New Roman" w:cs="Times New Roman"/>
                <w:sz w:val="24"/>
                <w:szCs w:val="24"/>
              </w:rPr>
              <w:t>Совместная конструктивно - модельная деятельность</w:t>
            </w:r>
          </w:p>
        </w:tc>
        <w:tc>
          <w:tcPr>
            <w:tcW w:w="850" w:type="dxa"/>
            <w:tcBorders>
              <w:top w:val="single" w:sz="4" w:space="0" w:color="000000"/>
              <w:left w:val="single" w:sz="4" w:space="0" w:color="000000"/>
              <w:bottom w:val="single" w:sz="4" w:space="0" w:color="000000"/>
            </w:tcBorders>
          </w:tcPr>
          <w:p w:rsidR="00F4679A" w:rsidRPr="0005159E" w:rsidRDefault="00F4679A" w:rsidP="00330779">
            <w:pPr>
              <w:spacing w:after="0" w:line="240" w:lineRule="auto"/>
              <w:jc w:val="center"/>
              <w:rPr>
                <w:rFonts w:ascii="Times New Roman" w:hAnsi="Times New Roman" w:cs="Times New Roman"/>
                <w:bCs/>
                <w:sz w:val="24"/>
                <w:szCs w:val="24"/>
              </w:rPr>
            </w:pPr>
            <w:r w:rsidRPr="0005159E">
              <w:rPr>
                <w:rFonts w:ascii="Times New Roman" w:hAnsi="Times New Roman" w:cs="Times New Roman"/>
                <w:bCs/>
                <w:sz w:val="24"/>
                <w:szCs w:val="24"/>
              </w:rPr>
              <w:t>5</w:t>
            </w:r>
          </w:p>
        </w:tc>
        <w:tc>
          <w:tcPr>
            <w:tcW w:w="1134" w:type="dxa"/>
            <w:tcBorders>
              <w:top w:val="single" w:sz="4" w:space="0" w:color="000000"/>
              <w:left w:val="single" w:sz="4" w:space="0" w:color="000000"/>
              <w:bottom w:val="single" w:sz="4" w:space="0" w:color="000000"/>
            </w:tcBorders>
          </w:tcPr>
          <w:p w:rsidR="00F4679A" w:rsidRPr="0005159E" w:rsidRDefault="00F4679A" w:rsidP="00330779">
            <w:pPr>
              <w:spacing w:after="0" w:line="240" w:lineRule="auto"/>
              <w:jc w:val="center"/>
              <w:rPr>
                <w:rFonts w:ascii="Times New Roman" w:hAnsi="Times New Roman" w:cs="Times New Roman"/>
                <w:bCs/>
                <w:sz w:val="24"/>
                <w:szCs w:val="24"/>
              </w:rPr>
            </w:pPr>
            <w:r w:rsidRPr="0005159E">
              <w:rPr>
                <w:rFonts w:ascii="Times New Roman" w:hAnsi="Times New Roman" w:cs="Times New Roman"/>
                <w:bCs/>
                <w:sz w:val="24"/>
                <w:szCs w:val="24"/>
              </w:rPr>
              <w:t>20</w:t>
            </w:r>
          </w:p>
        </w:tc>
        <w:tc>
          <w:tcPr>
            <w:tcW w:w="1134" w:type="dxa"/>
            <w:gridSpan w:val="3"/>
            <w:tcBorders>
              <w:top w:val="single" w:sz="4" w:space="0" w:color="000000"/>
              <w:left w:val="single" w:sz="4" w:space="0" w:color="000000"/>
              <w:bottom w:val="single" w:sz="4" w:space="0" w:color="000000"/>
            </w:tcBorders>
          </w:tcPr>
          <w:p w:rsidR="00F4679A" w:rsidRPr="0005159E" w:rsidRDefault="00F4679A" w:rsidP="00330779">
            <w:pPr>
              <w:spacing w:after="0" w:line="240" w:lineRule="auto"/>
              <w:jc w:val="center"/>
              <w:rPr>
                <w:rFonts w:ascii="Times New Roman" w:hAnsi="Times New Roman" w:cs="Times New Roman"/>
                <w:bCs/>
                <w:sz w:val="24"/>
                <w:szCs w:val="24"/>
              </w:rPr>
            </w:pPr>
            <w:r w:rsidRPr="0005159E">
              <w:rPr>
                <w:rFonts w:ascii="Times New Roman" w:hAnsi="Times New Roman" w:cs="Times New Roman"/>
                <w:bCs/>
                <w:sz w:val="24"/>
                <w:szCs w:val="24"/>
              </w:rPr>
              <w:t>220</w:t>
            </w:r>
          </w:p>
        </w:tc>
        <w:tc>
          <w:tcPr>
            <w:tcW w:w="1276" w:type="dxa"/>
            <w:tcBorders>
              <w:top w:val="single" w:sz="4" w:space="0" w:color="000000"/>
              <w:left w:val="single" w:sz="4" w:space="0" w:color="000000"/>
              <w:bottom w:val="single" w:sz="4" w:space="0" w:color="000000"/>
            </w:tcBorders>
          </w:tcPr>
          <w:p w:rsidR="00F4679A" w:rsidRPr="0005159E" w:rsidRDefault="00F4679A" w:rsidP="00330779">
            <w:pPr>
              <w:spacing w:after="0" w:line="240" w:lineRule="auto"/>
              <w:jc w:val="center"/>
              <w:rPr>
                <w:rFonts w:ascii="Times New Roman" w:hAnsi="Times New Roman" w:cs="Times New Roman"/>
                <w:bCs/>
                <w:sz w:val="24"/>
                <w:szCs w:val="24"/>
              </w:rPr>
            </w:pPr>
            <w:r w:rsidRPr="0005159E">
              <w:rPr>
                <w:rFonts w:ascii="Times New Roman" w:hAnsi="Times New Roman" w:cs="Times New Roman"/>
                <w:bCs/>
                <w:sz w:val="24"/>
                <w:szCs w:val="24"/>
              </w:rPr>
              <w:t>не более 10 минут</w:t>
            </w:r>
          </w:p>
        </w:tc>
        <w:tc>
          <w:tcPr>
            <w:tcW w:w="1276" w:type="dxa"/>
            <w:tcBorders>
              <w:top w:val="single" w:sz="4" w:space="0" w:color="000000"/>
              <w:left w:val="single" w:sz="4" w:space="0" w:color="000000"/>
              <w:bottom w:val="single" w:sz="4" w:space="0" w:color="000000"/>
            </w:tcBorders>
          </w:tcPr>
          <w:p w:rsidR="00F4679A" w:rsidRPr="0005159E" w:rsidRDefault="00F4679A" w:rsidP="00330779">
            <w:pPr>
              <w:spacing w:after="0" w:line="240" w:lineRule="auto"/>
              <w:jc w:val="center"/>
              <w:rPr>
                <w:rFonts w:ascii="Times New Roman" w:hAnsi="Times New Roman" w:cs="Times New Roman"/>
                <w:sz w:val="24"/>
                <w:szCs w:val="24"/>
              </w:rPr>
            </w:pPr>
            <w:r w:rsidRPr="0005159E">
              <w:rPr>
                <w:rFonts w:ascii="Times New Roman" w:hAnsi="Times New Roman" w:cs="Times New Roman"/>
                <w:sz w:val="24"/>
                <w:szCs w:val="24"/>
              </w:rPr>
              <w:t>50 мин.</w:t>
            </w:r>
          </w:p>
        </w:tc>
        <w:tc>
          <w:tcPr>
            <w:tcW w:w="1276" w:type="dxa"/>
            <w:gridSpan w:val="2"/>
            <w:tcBorders>
              <w:top w:val="single" w:sz="4" w:space="0" w:color="000000"/>
              <w:left w:val="single" w:sz="4" w:space="0" w:color="000000"/>
              <w:bottom w:val="single" w:sz="4" w:space="0" w:color="000000"/>
              <w:right w:val="single" w:sz="4" w:space="0" w:color="000000"/>
            </w:tcBorders>
          </w:tcPr>
          <w:p w:rsidR="00F4679A" w:rsidRPr="0005159E" w:rsidRDefault="00F4679A" w:rsidP="00330779">
            <w:pPr>
              <w:snapToGrid w:val="0"/>
              <w:spacing w:after="0" w:line="240" w:lineRule="auto"/>
              <w:jc w:val="center"/>
              <w:rPr>
                <w:rFonts w:ascii="Times New Roman" w:hAnsi="Times New Roman" w:cs="Times New Roman"/>
                <w:sz w:val="24"/>
                <w:szCs w:val="24"/>
              </w:rPr>
            </w:pPr>
            <w:r w:rsidRPr="0005159E">
              <w:rPr>
                <w:rFonts w:ascii="Times New Roman" w:hAnsi="Times New Roman" w:cs="Times New Roman"/>
                <w:sz w:val="24"/>
                <w:szCs w:val="24"/>
              </w:rPr>
              <w:t xml:space="preserve">9ч. </w:t>
            </w:r>
          </w:p>
          <w:p w:rsidR="00F4679A" w:rsidRPr="0005159E" w:rsidRDefault="00F4679A" w:rsidP="00330779">
            <w:pPr>
              <w:snapToGrid w:val="0"/>
              <w:spacing w:after="0" w:line="240" w:lineRule="auto"/>
              <w:jc w:val="center"/>
              <w:rPr>
                <w:rFonts w:ascii="Times New Roman" w:hAnsi="Times New Roman" w:cs="Times New Roman"/>
                <w:sz w:val="24"/>
                <w:szCs w:val="24"/>
              </w:rPr>
            </w:pPr>
            <w:r w:rsidRPr="0005159E">
              <w:rPr>
                <w:rFonts w:ascii="Times New Roman" w:hAnsi="Times New Roman" w:cs="Times New Roman"/>
                <w:sz w:val="24"/>
                <w:szCs w:val="24"/>
              </w:rPr>
              <w:t>10 мин.</w:t>
            </w:r>
          </w:p>
        </w:tc>
      </w:tr>
      <w:tr w:rsidR="00F4679A" w:rsidRPr="0005159E" w:rsidTr="00305A25">
        <w:trPr>
          <w:trHeight w:hRule="exact" w:val="287"/>
        </w:trPr>
        <w:tc>
          <w:tcPr>
            <w:tcW w:w="14870" w:type="dxa"/>
            <w:gridSpan w:val="11"/>
            <w:tcBorders>
              <w:top w:val="single" w:sz="4" w:space="0" w:color="000000"/>
              <w:left w:val="single" w:sz="4" w:space="0" w:color="auto"/>
              <w:bottom w:val="single" w:sz="4" w:space="0" w:color="000000"/>
              <w:right w:val="single" w:sz="4" w:space="0" w:color="000000"/>
            </w:tcBorders>
            <w:shd w:val="clear" w:color="auto" w:fill="E5DFEC" w:themeFill="accent4" w:themeFillTint="33"/>
          </w:tcPr>
          <w:p w:rsidR="00F4679A" w:rsidRPr="0005159E" w:rsidRDefault="00F4679A" w:rsidP="00330779">
            <w:pPr>
              <w:snapToGrid w:val="0"/>
              <w:spacing w:after="0" w:line="240" w:lineRule="auto"/>
              <w:rPr>
                <w:rFonts w:ascii="Times New Roman" w:hAnsi="Times New Roman" w:cs="Times New Roman"/>
                <w:sz w:val="24"/>
                <w:szCs w:val="24"/>
              </w:rPr>
            </w:pPr>
            <w:r w:rsidRPr="0005159E">
              <w:rPr>
                <w:rFonts w:ascii="Times New Roman" w:hAnsi="Times New Roman" w:cs="Times New Roman"/>
                <w:b/>
                <w:bCs/>
                <w:sz w:val="24"/>
                <w:szCs w:val="24"/>
              </w:rPr>
              <w:t>Образовательная область «Социально – коммуникативное развитие»</w:t>
            </w:r>
          </w:p>
        </w:tc>
      </w:tr>
      <w:tr w:rsidR="00F4679A" w:rsidRPr="0005159E" w:rsidTr="00305A25">
        <w:trPr>
          <w:trHeight w:hRule="exact" w:val="287"/>
        </w:trPr>
        <w:tc>
          <w:tcPr>
            <w:tcW w:w="14870" w:type="dxa"/>
            <w:gridSpan w:val="11"/>
            <w:tcBorders>
              <w:top w:val="single" w:sz="4" w:space="0" w:color="000000"/>
              <w:left w:val="single" w:sz="4" w:space="0" w:color="auto"/>
              <w:bottom w:val="single" w:sz="4" w:space="0" w:color="000000"/>
              <w:right w:val="single" w:sz="4" w:space="0" w:color="000000"/>
            </w:tcBorders>
            <w:shd w:val="clear" w:color="auto" w:fill="FDE9D9" w:themeFill="accent6" w:themeFillTint="33"/>
          </w:tcPr>
          <w:p w:rsidR="00F4679A" w:rsidRPr="0005159E" w:rsidRDefault="00F4679A" w:rsidP="00330779">
            <w:pPr>
              <w:snapToGrid w:val="0"/>
              <w:spacing w:after="0" w:line="240" w:lineRule="auto"/>
              <w:rPr>
                <w:rFonts w:ascii="Times New Roman" w:hAnsi="Times New Roman" w:cs="Times New Roman"/>
                <w:b/>
                <w:bCs/>
                <w:sz w:val="24"/>
                <w:szCs w:val="24"/>
              </w:rPr>
            </w:pPr>
            <w:r w:rsidRPr="0005159E">
              <w:rPr>
                <w:rFonts w:ascii="Times New Roman" w:hAnsi="Times New Roman" w:cs="Times New Roman"/>
                <w:b/>
                <w:bCs/>
                <w:sz w:val="24"/>
                <w:szCs w:val="24"/>
              </w:rPr>
              <w:t>Совместная деятельность взрослого и детей</w:t>
            </w:r>
          </w:p>
        </w:tc>
      </w:tr>
      <w:tr w:rsidR="00F4679A" w:rsidRPr="0005159E" w:rsidTr="00305A25">
        <w:trPr>
          <w:gridAfter w:val="1"/>
          <w:wAfter w:w="19" w:type="dxa"/>
          <w:trHeight w:hRule="exact" w:val="547"/>
        </w:trPr>
        <w:tc>
          <w:tcPr>
            <w:tcW w:w="7905" w:type="dxa"/>
            <w:tcBorders>
              <w:top w:val="single" w:sz="4" w:space="0" w:color="000000"/>
              <w:left w:val="single" w:sz="4" w:space="0" w:color="auto"/>
              <w:bottom w:val="single" w:sz="4" w:space="0" w:color="000000"/>
            </w:tcBorders>
          </w:tcPr>
          <w:p w:rsidR="00F4679A" w:rsidRPr="0005159E" w:rsidRDefault="00F4679A" w:rsidP="00330779">
            <w:pPr>
              <w:spacing w:after="0" w:line="240" w:lineRule="auto"/>
              <w:rPr>
                <w:rFonts w:ascii="Times New Roman" w:hAnsi="Times New Roman" w:cs="Times New Roman"/>
                <w:b/>
                <w:bCs/>
                <w:sz w:val="24"/>
                <w:szCs w:val="24"/>
              </w:rPr>
            </w:pPr>
            <w:r w:rsidRPr="0005159E">
              <w:rPr>
                <w:rFonts w:ascii="Times New Roman" w:hAnsi="Times New Roman" w:cs="Times New Roman"/>
                <w:bCs/>
                <w:sz w:val="24"/>
                <w:szCs w:val="24"/>
              </w:rPr>
              <w:lastRenderedPageBreak/>
              <w:t xml:space="preserve">Совместная деятельность взрослого и детей </w:t>
            </w:r>
          </w:p>
        </w:tc>
        <w:tc>
          <w:tcPr>
            <w:tcW w:w="850" w:type="dxa"/>
            <w:tcBorders>
              <w:top w:val="single" w:sz="4" w:space="0" w:color="000000"/>
              <w:left w:val="single" w:sz="4" w:space="0" w:color="000000"/>
              <w:bottom w:val="single" w:sz="4" w:space="0" w:color="000000"/>
            </w:tcBorders>
          </w:tcPr>
          <w:p w:rsidR="00F4679A" w:rsidRPr="0005159E" w:rsidRDefault="00F4679A" w:rsidP="00330779">
            <w:pPr>
              <w:spacing w:after="0" w:line="240" w:lineRule="auto"/>
              <w:jc w:val="center"/>
              <w:rPr>
                <w:rFonts w:ascii="Times New Roman" w:hAnsi="Times New Roman" w:cs="Times New Roman"/>
                <w:bCs/>
                <w:sz w:val="24"/>
                <w:szCs w:val="24"/>
              </w:rPr>
            </w:pPr>
            <w:r w:rsidRPr="0005159E">
              <w:rPr>
                <w:rFonts w:ascii="Times New Roman" w:hAnsi="Times New Roman" w:cs="Times New Roman"/>
                <w:bCs/>
                <w:sz w:val="24"/>
                <w:szCs w:val="24"/>
              </w:rPr>
              <w:t>5</w:t>
            </w:r>
          </w:p>
        </w:tc>
        <w:tc>
          <w:tcPr>
            <w:tcW w:w="1134" w:type="dxa"/>
            <w:tcBorders>
              <w:top w:val="single" w:sz="4" w:space="0" w:color="000000"/>
              <w:left w:val="single" w:sz="4" w:space="0" w:color="000000"/>
              <w:bottom w:val="single" w:sz="4" w:space="0" w:color="000000"/>
            </w:tcBorders>
          </w:tcPr>
          <w:p w:rsidR="00F4679A" w:rsidRPr="0005159E" w:rsidRDefault="00F4679A" w:rsidP="00330779">
            <w:pPr>
              <w:spacing w:after="0" w:line="240" w:lineRule="auto"/>
              <w:jc w:val="center"/>
              <w:rPr>
                <w:rFonts w:ascii="Times New Roman" w:hAnsi="Times New Roman" w:cs="Times New Roman"/>
                <w:bCs/>
                <w:sz w:val="24"/>
                <w:szCs w:val="24"/>
              </w:rPr>
            </w:pPr>
            <w:r w:rsidRPr="0005159E">
              <w:rPr>
                <w:rFonts w:ascii="Times New Roman" w:hAnsi="Times New Roman" w:cs="Times New Roman"/>
                <w:bCs/>
                <w:sz w:val="24"/>
                <w:szCs w:val="24"/>
              </w:rPr>
              <w:t>20</w:t>
            </w:r>
          </w:p>
        </w:tc>
        <w:tc>
          <w:tcPr>
            <w:tcW w:w="1134" w:type="dxa"/>
            <w:gridSpan w:val="3"/>
            <w:tcBorders>
              <w:top w:val="single" w:sz="4" w:space="0" w:color="000000"/>
              <w:left w:val="single" w:sz="4" w:space="0" w:color="000000"/>
              <w:bottom w:val="single" w:sz="4" w:space="0" w:color="000000"/>
            </w:tcBorders>
          </w:tcPr>
          <w:p w:rsidR="00F4679A" w:rsidRPr="0005159E" w:rsidRDefault="00F4679A" w:rsidP="00330779">
            <w:pPr>
              <w:spacing w:after="0" w:line="240" w:lineRule="auto"/>
              <w:jc w:val="center"/>
              <w:rPr>
                <w:rFonts w:ascii="Times New Roman" w:hAnsi="Times New Roman" w:cs="Times New Roman"/>
                <w:bCs/>
                <w:sz w:val="24"/>
                <w:szCs w:val="24"/>
              </w:rPr>
            </w:pPr>
            <w:r w:rsidRPr="0005159E">
              <w:rPr>
                <w:rFonts w:ascii="Times New Roman" w:hAnsi="Times New Roman" w:cs="Times New Roman"/>
                <w:bCs/>
                <w:sz w:val="24"/>
                <w:szCs w:val="24"/>
              </w:rPr>
              <w:t>220</w:t>
            </w:r>
          </w:p>
        </w:tc>
        <w:tc>
          <w:tcPr>
            <w:tcW w:w="1276" w:type="dxa"/>
            <w:tcBorders>
              <w:top w:val="single" w:sz="4" w:space="0" w:color="000000"/>
              <w:left w:val="single" w:sz="4" w:space="0" w:color="000000"/>
              <w:bottom w:val="single" w:sz="4" w:space="0" w:color="000000"/>
            </w:tcBorders>
          </w:tcPr>
          <w:p w:rsidR="00F4679A" w:rsidRPr="0005159E" w:rsidRDefault="00F4679A" w:rsidP="00330779">
            <w:pPr>
              <w:spacing w:after="0" w:line="240" w:lineRule="auto"/>
              <w:jc w:val="center"/>
              <w:rPr>
                <w:rFonts w:ascii="Times New Roman" w:hAnsi="Times New Roman" w:cs="Times New Roman"/>
                <w:bCs/>
                <w:sz w:val="24"/>
                <w:szCs w:val="24"/>
              </w:rPr>
            </w:pPr>
            <w:r w:rsidRPr="0005159E">
              <w:rPr>
                <w:rFonts w:ascii="Times New Roman" w:hAnsi="Times New Roman" w:cs="Times New Roman"/>
                <w:bCs/>
                <w:sz w:val="24"/>
                <w:szCs w:val="24"/>
              </w:rPr>
              <w:t>не более 50 минут</w:t>
            </w:r>
          </w:p>
        </w:tc>
        <w:tc>
          <w:tcPr>
            <w:tcW w:w="1276" w:type="dxa"/>
            <w:tcBorders>
              <w:top w:val="single" w:sz="4" w:space="0" w:color="000000"/>
              <w:left w:val="single" w:sz="4" w:space="0" w:color="000000"/>
              <w:bottom w:val="single" w:sz="4" w:space="0" w:color="000000"/>
            </w:tcBorders>
          </w:tcPr>
          <w:p w:rsidR="00F4679A" w:rsidRPr="0005159E" w:rsidRDefault="00F4679A" w:rsidP="00330779">
            <w:pPr>
              <w:spacing w:after="0" w:line="240" w:lineRule="auto"/>
              <w:jc w:val="center"/>
              <w:rPr>
                <w:rFonts w:ascii="Times New Roman" w:hAnsi="Times New Roman" w:cs="Times New Roman"/>
                <w:sz w:val="24"/>
                <w:szCs w:val="24"/>
              </w:rPr>
            </w:pPr>
            <w:r w:rsidRPr="0005159E">
              <w:rPr>
                <w:rFonts w:ascii="Times New Roman" w:hAnsi="Times New Roman" w:cs="Times New Roman"/>
                <w:sz w:val="24"/>
                <w:szCs w:val="24"/>
              </w:rPr>
              <w:t>1ч.40 мин</w:t>
            </w:r>
          </w:p>
        </w:tc>
        <w:tc>
          <w:tcPr>
            <w:tcW w:w="1276" w:type="dxa"/>
            <w:gridSpan w:val="2"/>
            <w:tcBorders>
              <w:top w:val="single" w:sz="4" w:space="0" w:color="000000"/>
              <w:left w:val="single" w:sz="4" w:space="0" w:color="000000"/>
              <w:bottom w:val="single" w:sz="4" w:space="0" w:color="000000"/>
              <w:right w:val="single" w:sz="4" w:space="0" w:color="000000"/>
            </w:tcBorders>
          </w:tcPr>
          <w:p w:rsidR="00F4679A" w:rsidRPr="0005159E" w:rsidRDefault="00F4679A" w:rsidP="00330779">
            <w:pPr>
              <w:snapToGrid w:val="0"/>
              <w:spacing w:after="0" w:line="240" w:lineRule="auto"/>
              <w:jc w:val="center"/>
              <w:rPr>
                <w:rFonts w:ascii="Times New Roman" w:hAnsi="Times New Roman" w:cs="Times New Roman"/>
                <w:sz w:val="24"/>
                <w:szCs w:val="24"/>
              </w:rPr>
            </w:pPr>
            <w:r w:rsidRPr="0005159E">
              <w:rPr>
                <w:rFonts w:ascii="Times New Roman" w:hAnsi="Times New Roman" w:cs="Times New Roman"/>
                <w:sz w:val="24"/>
                <w:szCs w:val="24"/>
              </w:rPr>
              <w:t xml:space="preserve">15ч. </w:t>
            </w:r>
          </w:p>
          <w:p w:rsidR="00F4679A" w:rsidRPr="0005159E" w:rsidRDefault="00F4679A" w:rsidP="00330779">
            <w:pPr>
              <w:snapToGrid w:val="0"/>
              <w:spacing w:after="0" w:line="240" w:lineRule="auto"/>
              <w:jc w:val="center"/>
              <w:rPr>
                <w:rFonts w:ascii="Times New Roman" w:hAnsi="Times New Roman" w:cs="Times New Roman"/>
                <w:sz w:val="24"/>
                <w:szCs w:val="24"/>
              </w:rPr>
            </w:pPr>
            <w:r w:rsidRPr="0005159E">
              <w:rPr>
                <w:rFonts w:ascii="Times New Roman" w:hAnsi="Times New Roman" w:cs="Times New Roman"/>
                <w:sz w:val="24"/>
                <w:szCs w:val="24"/>
              </w:rPr>
              <w:t>40 мин.</w:t>
            </w:r>
          </w:p>
        </w:tc>
      </w:tr>
      <w:tr w:rsidR="00F4679A" w:rsidRPr="0005159E" w:rsidTr="00305A25">
        <w:trPr>
          <w:trHeight w:hRule="exact" w:val="337"/>
        </w:trPr>
        <w:tc>
          <w:tcPr>
            <w:tcW w:w="14870" w:type="dxa"/>
            <w:gridSpan w:val="11"/>
            <w:tcBorders>
              <w:top w:val="single" w:sz="4" w:space="0" w:color="000000"/>
              <w:left w:val="single" w:sz="4" w:space="0" w:color="auto"/>
              <w:bottom w:val="single" w:sz="4" w:space="0" w:color="000000"/>
              <w:right w:val="single" w:sz="4" w:space="0" w:color="000000"/>
            </w:tcBorders>
            <w:shd w:val="clear" w:color="auto" w:fill="E5DFEC" w:themeFill="accent4" w:themeFillTint="33"/>
          </w:tcPr>
          <w:p w:rsidR="00F4679A" w:rsidRPr="0005159E" w:rsidRDefault="00F4679A" w:rsidP="00330779">
            <w:pPr>
              <w:snapToGrid w:val="0"/>
              <w:spacing w:after="0" w:line="240" w:lineRule="auto"/>
              <w:rPr>
                <w:rFonts w:ascii="Times New Roman" w:hAnsi="Times New Roman" w:cs="Times New Roman"/>
                <w:bCs/>
                <w:sz w:val="24"/>
                <w:szCs w:val="24"/>
              </w:rPr>
            </w:pPr>
            <w:r w:rsidRPr="0005159E">
              <w:rPr>
                <w:rFonts w:ascii="Times New Roman" w:hAnsi="Times New Roman" w:cs="Times New Roman"/>
                <w:b/>
                <w:bCs/>
                <w:sz w:val="24"/>
                <w:szCs w:val="24"/>
              </w:rPr>
              <w:t>Образовательная область «Физическое развитие»/+ ЛОП*</w:t>
            </w:r>
          </w:p>
        </w:tc>
      </w:tr>
      <w:tr w:rsidR="00F4679A" w:rsidRPr="0005159E" w:rsidTr="00305A25">
        <w:trPr>
          <w:gridAfter w:val="1"/>
          <w:wAfter w:w="19" w:type="dxa"/>
          <w:trHeight w:val="339"/>
        </w:trPr>
        <w:tc>
          <w:tcPr>
            <w:tcW w:w="7905" w:type="dxa"/>
            <w:tcBorders>
              <w:top w:val="single" w:sz="4" w:space="0" w:color="000000"/>
              <w:left w:val="single" w:sz="4" w:space="0" w:color="auto"/>
              <w:bottom w:val="single" w:sz="4" w:space="0" w:color="000000"/>
            </w:tcBorders>
          </w:tcPr>
          <w:p w:rsidR="00F4679A" w:rsidRPr="0005159E" w:rsidRDefault="00F4679A" w:rsidP="00330779">
            <w:pPr>
              <w:snapToGrid w:val="0"/>
              <w:spacing w:after="0" w:line="240" w:lineRule="auto"/>
              <w:rPr>
                <w:rFonts w:ascii="Times New Roman" w:hAnsi="Times New Roman" w:cs="Times New Roman"/>
                <w:bCs/>
                <w:sz w:val="24"/>
                <w:szCs w:val="24"/>
              </w:rPr>
            </w:pPr>
            <w:r w:rsidRPr="0005159E">
              <w:rPr>
                <w:rFonts w:ascii="Times New Roman" w:hAnsi="Times New Roman" w:cs="Times New Roman"/>
                <w:bCs/>
                <w:sz w:val="24"/>
                <w:szCs w:val="24"/>
              </w:rPr>
              <w:t>НОД Физическое развитие</w:t>
            </w:r>
          </w:p>
          <w:p w:rsidR="00F4679A" w:rsidRPr="0005159E" w:rsidRDefault="00F4679A" w:rsidP="00330779">
            <w:pPr>
              <w:snapToGrid w:val="0"/>
              <w:spacing w:after="0" w:line="240" w:lineRule="auto"/>
              <w:rPr>
                <w:rFonts w:ascii="Times New Roman" w:hAnsi="Times New Roman" w:cs="Times New Roman"/>
                <w:bCs/>
                <w:sz w:val="24"/>
                <w:szCs w:val="24"/>
              </w:rPr>
            </w:pPr>
            <w:r w:rsidRPr="0005159E">
              <w:rPr>
                <w:rFonts w:ascii="Times New Roman" w:hAnsi="Times New Roman" w:cs="Times New Roman"/>
                <w:bCs/>
                <w:sz w:val="24"/>
                <w:szCs w:val="24"/>
              </w:rPr>
              <w:t>(1 на свежем воздухе)</w:t>
            </w:r>
          </w:p>
        </w:tc>
        <w:tc>
          <w:tcPr>
            <w:tcW w:w="850" w:type="dxa"/>
            <w:tcBorders>
              <w:top w:val="single" w:sz="4" w:space="0" w:color="000000"/>
              <w:left w:val="single" w:sz="4" w:space="0" w:color="000000"/>
              <w:bottom w:val="single" w:sz="4" w:space="0" w:color="000000"/>
            </w:tcBorders>
          </w:tcPr>
          <w:p w:rsidR="00F4679A" w:rsidRPr="0005159E" w:rsidRDefault="00F4679A" w:rsidP="00330779">
            <w:pPr>
              <w:spacing w:after="0" w:line="240" w:lineRule="auto"/>
              <w:jc w:val="center"/>
              <w:rPr>
                <w:rFonts w:ascii="Times New Roman" w:hAnsi="Times New Roman" w:cs="Times New Roman"/>
                <w:bCs/>
                <w:sz w:val="24"/>
                <w:szCs w:val="24"/>
              </w:rPr>
            </w:pPr>
            <w:r w:rsidRPr="0005159E">
              <w:rPr>
                <w:rFonts w:ascii="Times New Roman" w:hAnsi="Times New Roman" w:cs="Times New Roman"/>
                <w:bCs/>
                <w:sz w:val="24"/>
                <w:szCs w:val="24"/>
              </w:rPr>
              <w:t>3</w:t>
            </w:r>
          </w:p>
        </w:tc>
        <w:tc>
          <w:tcPr>
            <w:tcW w:w="1134" w:type="dxa"/>
            <w:tcBorders>
              <w:top w:val="single" w:sz="4" w:space="0" w:color="000000"/>
              <w:left w:val="single" w:sz="4" w:space="0" w:color="000000"/>
              <w:bottom w:val="single" w:sz="4" w:space="0" w:color="000000"/>
            </w:tcBorders>
          </w:tcPr>
          <w:p w:rsidR="00F4679A" w:rsidRPr="0005159E" w:rsidRDefault="00F4679A" w:rsidP="00330779">
            <w:pPr>
              <w:spacing w:after="0" w:line="240" w:lineRule="auto"/>
              <w:jc w:val="center"/>
              <w:rPr>
                <w:rFonts w:ascii="Times New Roman" w:hAnsi="Times New Roman" w:cs="Times New Roman"/>
                <w:bCs/>
                <w:sz w:val="24"/>
                <w:szCs w:val="24"/>
              </w:rPr>
            </w:pPr>
            <w:r w:rsidRPr="0005159E">
              <w:rPr>
                <w:rFonts w:ascii="Times New Roman" w:hAnsi="Times New Roman" w:cs="Times New Roman"/>
                <w:bCs/>
                <w:sz w:val="24"/>
                <w:szCs w:val="24"/>
              </w:rPr>
              <w:t>12</w:t>
            </w:r>
          </w:p>
        </w:tc>
        <w:tc>
          <w:tcPr>
            <w:tcW w:w="1134" w:type="dxa"/>
            <w:gridSpan w:val="3"/>
            <w:tcBorders>
              <w:top w:val="single" w:sz="4" w:space="0" w:color="000000"/>
              <w:left w:val="single" w:sz="4" w:space="0" w:color="000000"/>
              <w:bottom w:val="single" w:sz="4" w:space="0" w:color="000000"/>
            </w:tcBorders>
          </w:tcPr>
          <w:p w:rsidR="00F4679A" w:rsidRPr="0005159E" w:rsidRDefault="00F4679A" w:rsidP="00330779">
            <w:pPr>
              <w:spacing w:after="0" w:line="240" w:lineRule="auto"/>
              <w:jc w:val="center"/>
              <w:rPr>
                <w:rFonts w:ascii="Times New Roman" w:hAnsi="Times New Roman" w:cs="Times New Roman"/>
                <w:bCs/>
                <w:sz w:val="24"/>
                <w:szCs w:val="24"/>
              </w:rPr>
            </w:pPr>
            <w:r w:rsidRPr="0005159E">
              <w:rPr>
                <w:rFonts w:ascii="Times New Roman" w:hAnsi="Times New Roman" w:cs="Times New Roman"/>
                <w:bCs/>
                <w:sz w:val="24"/>
                <w:szCs w:val="24"/>
              </w:rPr>
              <w:t>108/24</w:t>
            </w:r>
          </w:p>
        </w:tc>
        <w:tc>
          <w:tcPr>
            <w:tcW w:w="1276" w:type="dxa"/>
            <w:tcBorders>
              <w:top w:val="single" w:sz="4" w:space="0" w:color="000000"/>
              <w:left w:val="single" w:sz="4" w:space="0" w:color="000000"/>
              <w:bottom w:val="single" w:sz="4" w:space="0" w:color="000000"/>
              <w:right w:val="single" w:sz="4" w:space="0" w:color="auto"/>
            </w:tcBorders>
          </w:tcPr>
          <w:p w:rsidR="00F4679A" w:rsidRPr="0005159E" w:rsidRDefault="00F4679A" w:rsidP="00330779">
            <w:pPr>
              <w:snapToGrid w:val="0"/>
              <w:spacing w:after="0" w:line="240" w:lineRule="auto"/>
              <w:jc w:val="center"/>
              <w:rPr>
                <w:rFonts w:ascii="Times New Roman" w:hAnsi="Times New Roman" w:cs="Times New Roman"/>
                <w:bCs/>
                <w:sz w:val="24"/>
                <w:szCs w:val="24"/>
              </w:rPr>
            </w:pPr>
            <w:r w:rsidRPr="0005159E">
              <w:rPr>
                <w:rFonts w:ascii="Times New Roman" w:hAnsi="Times New Roman" w:cs="Times New Roman"/>
                <w:bCs/>
                <w:sz w:val="24"/>
                <w:szCs w:val="24"/>
              </w:rPr>
              <w:t>30 мин</w:t>
            </w:r>
          </w:p>
        </w:tc>
        <w:tc>
          <w:tcPr>
            <w:tcW w:w="1276" w:type="dxa"/>
            <w:tcBorders>
              <w:top w:val="single" w:sz="4" w:space="0" w:color="000000"/>
              <w:left w:val="single" w:sz="4" w:space="0" w:color="auto"/>
              <w:bottom w:val="single" w:sz="4" w:space="0" w:color="000000"/>
            </w:tcBorders>
          </w:tcPr>
          <w:p w:rsidR="00F4679A" w:rsidRPr="0005159E" w:rsidRDefault="00F4679A" w:rsidP="00330779">
            <w:pPr>
              <w:spacing w:after="0" w:line="240" w:lineRule="auto"/>
              <w:jc w:val="center"/>
              <w:rPr>
                <w:rFonts w:ascii="Times New Roman" w:hAnsi="Times New Roman" w:cs="Times New Roman"/>
                <w:sz w:val="24"/>
                <w:szCs w:val="24"/>
              </w:rPr>
            </w:pPr>
            <w:r w:rsidRPr="0005159E">
              <w:rPr>
                <w:rFonts w:ascii="Times New Roman" w:hAnsi="Times New Roman" w:cs="Times New Roman"/>
                <w:sz w:val="24"/>
                <w:szCs w:val="24"/>
              </w:rPr>
              <w:t>2ч.</w:t>
            </w:r>
          </w:p>
        </w:tc>
        <w:tc>
          <w:tcPr>
            <w:tcW w:w="1276" w:type="dxa"/>
            <w:gridSpan w:val="2"/>
            <w:tcBorders>
              <w:top w:val="single" w:sz="4" w:space="0" w:color="000000"/>
              <w:left w:val="single" w:sz="4" w:space="0" w:color="000000"/>
              <w:bottom w:val="single" w:sz="4" w:space="0" w:color="000000"/>
              <w:right w:val="single" w:sz="4" w:space="0" w:color="000000"/>
            </w:tcBorders>
          </w:tcPr>
          <w:p w:rsidR="00F4679A" w:rsidRPr="0005159E" w:rsidRDefault="00F4679A" w:rsidP="00330779">
            <w:pPr>
              <w:snapToGrid w:val="0"/>
              <w:spacing w:after="0" w:line="240" w:lineRule="auto"/>
              <w:jc w:val="center"/>
              <w:rPr>
                <w:rFonts w:ascii="Times New Roman" w:hAnsi="Times New Roman" w:cs="Times New Roman"/>
                <w:sz w:val="24"/>
                <w:szCs w:val="24"/>
              </w:rPr>
            </w:pPr>
            <w:r w:rsidRPr="0005159E">
              <w:rPr>
                <w:rFonts w:ascii="Times New Roman" w:hAnsi="Times New Roman" w:cs="Times New Roman"/>
                <w:sz w:val="24"/>
                <w:szCs w:val="24"/>
              </w:rPr>
              <w:t>18ч./2ч.</w:t>
            </w:r>
          </w:p>
          <w:p w:rsidR="00F4679A" w:rsidRPr="0005159E" w:rsidRDefault="00F4679A" w:rsidP="00330779">
            <w:pPr>
              <w:snapToGrid w:val="0"/>
              <w:spacing w:after="0" w:line="240" w:lineRule="auto"/>
              <w:jc w:val="center"/>
              <w:rPr>
                <w:rFonts w:ascii="Times New Roman" w:hAnsi="Times New Roman" w:cs="Times New Roman"/>
                <w:sz w:val="24"/>
                <w:szCs w:val="24"/>
              </w:rPr>
            </w:pPr>
            <w:r w:rsidRPr="0005159E">
              <w:rPr>
                <w:rFonts w:ascii="Times New Roman" w:hAnsi="Times New Roman" w:cs="Times New Roman"/>
                <w:sz w:val="24"/>
                <w:szCs w:val="24"/>
              </w:rPr>
              <w:t>40мин.</w:t>
            </w:r>
          </w:p>
        </w:tc>
      </w:tr>
      <w:tr w:rsidR="00F4679A" w:rsidRPr="0005159E" w:rsidTr="00305A25">
        <w:trPr>
          <w:trHeight w:val="339"/>
        </w:trPr>
        <w:tc>
          <w:tcPr>
            <w:tcW w:w="14870" w:type="dxa"/>
            <w:gridSpan w:val="11"/>
            <w:tcBorders>
              <w:top w:val="single" w:sz="4" w:space="0" w:color="000000"/>
              <w:left w:val="single" w:sz="4" w:space="0" w:color="auto"/>
              <w:bottom w:val="single" w:sz="4" w:space="0" w:color="000000"/>
              <w:right w:val="single" w:sz="4" w:space="0" w:color="000000"/>
            </w:tcBorders>
            <w:shd w:val="clear" w:color="auto" w:fill="FDE9D9" w:themeFill="accent6" w:themeFillTint="33"/>
          </w:tcPr>
          <w:p w:rsidR="00F4679A" w:rsidRPr="0005159E" w:rsidRDefault="00F4679A" w:rsidP="00330779">
            <w:pPr>
              <w:snapToGrid w:val="0"/>
              <w:spacing w:after="0" w:line="240" w:lineRule="auto"/>
              <w:rPr>
                <w:rFonts w:ascii="Times New Roman" w:hAnsi="Times New Roman" w:cs="Times New Roman"/>
                <w:sz w:val="24"/>
                <w:szCs w:val="24"/>
              </w:rPr>
            </w:pPr>
            <w:r w:rsidRPr="0005159E">
              <w:rPr>
                <w:rFonts w:ascii="Times New Roman" w:hAnsi="Times New Roman" w:cs="Times New Roman"/>
                <w:b/>
                <w:bCs/>
                <w:sz w:val="24"/>
                <w:szCs w:val="24"/>
              </w:rPr>
              <w:t>Совместная деятельность взрослого и детей</w:t>
            </w:r>
          </w:p>
        </w:tc>
      </w:tr>
      <w:tr w:rsidR="00F4679A" w:rsidRPr="0005159E" w:rsidTr="00305A25">
        <w:trPr>
          <w:gridAfter w:val="1"/>
          <w:wAfter w:w="19" w:type="dxa"/>
          <w:trHeight w:val="222"/>
        </w:trPr>
        <w:tc>
          <w:tcPr>
            <w:tcW w:w="7905" w:type="dxa"/>
            <w:tcBorders>
              <w:top w:val="single" w:sz="4" w:space="0" w:color="000000"/>
              <w:left w:val="single" w:sz="4" w:space="0" w:color="auto"/>
              <w:bottom w:val="single" w:sz="4" w:space="0" w:color="000000"/>
            </w:tcBorders>
          </w:tcPr>
          <w:p w:rsidR="00F4679A" w:rsidRPr="0005159E" w:rsidRDefault="00F4679A" w:rsidP="00330779">
            <w:pPr>
              <w:spacing w:after="0" w:line="240" w:lineRule="auto"/>
              <w:rPr>
                <w:rFonts w:ascii="Times New Roman" w:hAnsi="Times New Roman" w:cs="Times New Roman"/>
                <w:sz w:val="24"/>
                <w:szCs w:val="24"/>
              </w:rPr>
            </w:pPr>
            <w:r w:rsidRPr="0005159E">
              <w:rPr>
                <w:rFonts w:ascii="Times New Roman" w:hAnsi="Times New Roman" w:cs="Times New Roman"/>
                <w:sz w:val="24"/>
                <w:szCs w:val="24"/>
              </w:rPr>
              <w:t>Спортивные праздники</w:t>
            </w:r>
          </w:p>
        </w:tc>
        <w:tc>
          <w:tcPr>
            <w:tcW w:w="850" w:type="dxa"/>
            <w:tcBorders>
              <w:top w:val="single" w:sz="4" w:space="0" w:color="000000"/>
              <w:left w:val="single" w:sz="4" w:space="0" w:color="000000"/>
              <w:bottom w:val="single" w:sz="4" w:space="0" w:color="000000"/>
            </w:tcBorders>
          </w:tcPr>
          <w:p w:rsidR="00F4679A" w:rsidRPr="0005159E" w:rsidRDefault="00F4679A" w:rsidP="00330779">
            <w:pPr>
              <w:spacing w:after="0" w:line="240" w:lineRule="auto"/>
              <w:jc w:val="center"/>
              <w:rPr>
                <w:rFonts w:ascii="Times New Roman" w:hAnsi="Times New Roman" w:cs="Times New Roman"/>
                <w:bCs/>
                <w:sz w:val="24"/>
                <w:szCs w:val="24"/>
              </w:rPr>
            </w:pPr>
          </w:p>
        </w:tc>
        <w:tc>
          <w:tcPr>
            <w:tcW w:w="1134" w:type="dxa"/>
            <w:tcBorders>
              <w:top w:val="single" w:sz="4" w:space="0" w:color="000000"/>
              <w:left w:val="single" w:sz="4" w:space="0" w:color="000000"/>
              <w:bottom w:val="single" w:sz="4" w:space="0" w:color="000000"/>
            </w:tcBorders>
          </w:tcPr>
          <w:p w:rsidR="00F4679A" w:rsidRPr="0005159E" w:rsidRDefault="00F4679A" w:rsidP="00330779">
            <w:pPr>
              <w:spacing w:after="0" w:line="240" w:lineRule="auto"/>
              <w:jc w:val="center"/>
              <w:rPr>
                <w:rFonts w:ascii="Times New Roman" w:hAnsi="Times New Roman" w:cs="Times New Roman"/>
                <w:bCs/>
                <w:sz w:val="24"/>
                <w:szCs w:val="24"/>
              </w:rPr>
            </w:pPr>
            <w:r w:rsidRPr="0005159E">
              <w:rPr>
                <w:rFonts w:ascii="Times New Roman" w:hAnsi="Times New Roman" w:cs="Times New Roman"/>
                <w:bCs/>
                <w:sz w:val="24"/>
                <w:szCs w:val="24"/>
              </w:rPr>
              <w:t>1</w:t>
            </w:r>
          </w:p>
        </w:tc>
        <w:tc>
          <w:tcPr>
            <w:tcW w:w="1134" w:type="dxa"/>
            <w:gridSpan w:val="3"/>
            <w:tcBorders>
              <w:top w:val="single" w:sz="4" w:space="0" w:color="000000"/>
              <w:left w:val="single" w:sz="4" w:space="0" w:color="000000"/>
              <w:bottom w:val="single" w:sz="4" w:space="0" w:color="000000"/>
            </w:tcBorders>
          </w:tcPr>
          <w:p w:rsidR="00F4679A" w:rsidRPr="0005159E" w:rsidRDefault="00F4679A" w:rsidP="00330779">
            <w:pPr>
              <w:spacing w:after="0" w:line="240" w:lineRule="auto"/>
              <w:jc w:val="center"/>
              <w:rPr>
                <w:rFonts w:ascii="Times New Roman" w:hAnsi="Times New Roman" w:cs="Times New Roman"/>
                <w:bCs/>
                <w:sz w:val="24"/>
                <w:szCs w:val="24"/>
              </w:rPr>
            </w:pPr>
            <w:r w:rsidRPr="0005159E">
              <w:rPr>
                <w:rFonts w:ascii="Times New Roman" w:hAnsi="Times New Roman" w:cs="Times New Roman"/>
                <w:bCs/>
                <w:sz w:val="24"/>
                <w:szCs w:val="24"/>
              </w:rPr>
              <w:t>11</w:t>
            </w:r>
          </w:p>
        </w:tc>
        <w:tc>
          <w:tcPr>
            <w:tcW w:w="1276" w:type="dxa"/>
            <w:tcBorders>
              <w:top w:val="single" w:sz="4" w:space="0" w:color="000000"/>
              <w:left w:val="single" w:sz="4" w:space="0" w:color="000000"/>
              <w:bottom w:val="single" w:sz="4" w:space="0" w:color="000000"/>
              <w:right w:val="single" w:sz="4" w:space="0" w:color="auto"/>
            </w:tcBorders>
          </w:tcPr>
          <w:p w:rsidR="00F4679A" w:rsidRPr="0005159E" w:rsidRDefault="00F4679A" w:rsidP="00330779">
            <w:pPr>
              <w:snapToGrid w:val="0"/>
              <w:spacing w:after="0" w:line="240" w:lineRule="auto"/>
              <w:jc w:val="center"/>
              <w:rPr>
                <w:rFonts w:ascii="Times New Roman" w:hAnsi="Times New Roman" w:cs="Times New Roman"/>
                <w:bCs/>
                <w:sz w:val="24"/>
                <w:szCs w:val="24"/>
              </w:rPr>
            </w:pPr>
            <w:r w:rsidRPr="0005159E">
              <w:rPr>
                <w:rFonts w:ascii="Times New Roman" w:hAnsi="Times New Roman" w:cs="Times New Roman"/>
                <w:bCs/>
                <w:sz w:val="24"/>
                <w:szCs w:val="24"/>
              </w:rPr>
              <w:t>до 15 мин</w:t>
            </w:r>
          </w:p>
        </w:tc>
        <w:tc>
          <w:tcPr>
            <w:tcW w:w="1276" w:type="dxa"/>
            <w:tcBorders>
              <w:top w:val="single" w:sz="4" w:space="0" w:color="000000"/>
              <w:left w:val="single" w:sz="4" w:space="0" w:color="auto"/>
              <w:bottom w:val="single" w:sz="4" w:space="0" w:color="000000"/>
            </w:tcBorders>
          </w:tcPr>
          <w:p w:rsidR="00F4679A" w:rsidRPr="0005159E" w:rsidRDefault="00F4679A" w:rsidP="00330779">
            <w:pPr>
              <w:spacing w:after="0" w:line="240" w:lineRule="auto"/>
              <w:jc w:val="center"/>
              <w:rPr>
                <w:rFonts w:ascii="Times New Roman" w:hAnsi="Times New Roman" w:cs="Times New Roman"/>
                <w:sz w:val="24"/>
                <w:szCs w:val="24"/>
              </w:rPr>
            </w:pPr>
            <w:r w:rsidRPr="0005159E">
              <w:rPr>
                <w:rFonts w:ascii="Times New Roman" w:hAnsi="Times New Roman" w:cs="Times New Roman"/>
                <w:sz w:val="24"/>
                <w:szCs w:val="24"/>
              </w:rPr>
              <w:t>15 мин.</w:t>
            </w:r>
          </w:p>
        </w:tc>
        <w:tc>
          <w:tcPr>
            <w:tcW w:w="1276" w:type="dxa"/>
            <w:gridSpan w:val="2"/>
            <w:tcBorders>
              <w:top w:val="single" w:sz="4" w:space="0" w:color="000000"/>
              <w:left w:val="single" w:sz="4" w:space="0" w:color="000000"/>
              <w:bottom w:val="single" w:sz="4" w:space="0" w:color="000000"/>
              <w:right w:val="single" w:sz="4" w:space="0" w:color="000000"/>
            </w:tcBorders>
          </w:tcPr>
          <w:p w:rsidR="00F4679A" w:rsidRPr="0005159E" w:rsidRDefault="00F4679A" w:rsidP="00330779">
            <w:pPr>
              <w:snapToGrid w:val="0"/>
              <w:spacing w:after="0" w:line="240" w:lineRule="auto"/>
              <w:jc w:val="center"/>
              <w:rPr>
                <w:rFonts w:ascii="Times New Roman" w:hAnsi="Times New Roman" w:cs="Times New Roman"/>
                <w:sz w:val="24"/>
                <w:szCs w:val="24"/>
              </w:rPr>
            </w:pPr>
            <w:r w:rsidRPr="0005159E">
              <w:rPr>
                <w:rFonts w:ascii="Times New Roman" w:hAnsi="Times New Roman" w:cs="Times New Roman"/>
                <w:sz w:val="24"/>
                <w:szCs w:val="24"/>
              </w:rPr>
              <w:t>2ч.45 мин.</w:t>
            </w:r>
          </w:p>
        </w:tc>
      </w:tr>
      <w:tr w:rsidR="00F4679A" w:rsidRPr="0005159E" w:rsidTr="00305A25">
        <w:trPr>
          <w:gridAfter w:val="1"/>
          <w:wAfter w:w="19" w:type="dxa"/>
          <w:trHeight w:val="258"/>
        </w:trPr>
        <w:tc>
          <w:tcPr>
            <w:tcW w:w="7905" w:type="dxa"/>
            <w:tcBorders>
              <w:top w:val="single" w:sz="4" w:space="0" w:color="000000"/>
              <w:left w:val="single" w:sz="4" w:space="0" w:color="auto"/>
              <w:bottom w:val="single" w:sz="4" w:space="0" w:color="000000"/>
            </w:tcBorders>
          </w:tcPr>
          <w:p w:rsidR="00F4679A" w:rsidRPr="0005159E" w:rsidRDefault="00F4679A" w:rsidP="00330779">
            <w:pPr>
              <w:spacing w:after="0" w:line="240" w:lineRule="auto"/>
              <w:rPr>
                <w:rFonts w:ascii="Times New Roman" w:hAnsi="Times New Roman" w:cs="Times New Roman"/>
                <w:sz w:val="24"/>
                <w:szCs w:val="24"/>
              </w:rPr>
            </w:pPr>
            <w:r w:rsidRPr="0005159E">
              <w:rPr>
                <w:rFonts w:ascii="Times New Roman" w:hAnsi="Times New Roman" w:cs="Times New Roman"/>
                <w:sz w:val="24"/>
                <w:szCs w:val="24"/>
              </w:rPr>
              <w:t>Утренняя гимнастика</w:t>
            </w:r>
          </w:p>
        </w:tc>
        <w:tc>
          <w:tcPr>
            <w:tcW w:w="850" w:type="dxa"/>
            <w:tcBorders>
              <w:top w:val="single" w:sz="4" w:space="0" w:color="000000"/>
              <w:left w:val="single" w:sz="4" w:space="0" w:color="000000"/>
              <w:bottom w:val="single" w:sz="4" w:space="0" w:color="000000"/>
            </w:tcBorders>
          </w:tcPr>
          <w:p w:rsidR="00F4679A" w:rsidRPr="0005159E" w:rsidRDefault="00F4679A" w:rsidP="00330779">
            <w:pPr>
              <w:spacing w:after="0" w:line="240" w:lineRule="auto"/>
              <w:jc w:val="center"/>
              <w:rPr>
                <w:rFonts w:ascii="Times New Roman" w:hAnsi="Times New Roman" w:cs="Times New Roman"/>
                <w:bCs/>
                <w:sz w:val="24"/>
                <w:szCs w:val="24"/>
              </w:rPr>
            </w:pPr>
            <w:r w:rsidRPr="0005159E">
              <w:rPr>
                <w:rFonts w:ascii="Times New Roman" w:hAnsi="Times New Roman" w:cs="Times New Roman"/>
                <w:bCs/>
                <w:sz w:val="24"/>
                <w:szCs w:val="24"/>
              </w:rPr>
              <w:t>5</w:t>
            </w:r>
          </w:p>
        </w:tc>
        <w:tc>
          <w:tcPr>
            <w:tcW w:w="1134" w:type="dxa"/>
            <w:tcBorders>
              <w:top w:val="single" w:sz="4" w:space="0" w:color="000000"/>
              <w:left w:val="single" w:sz="4" w:space="0" w:color="000000"/>
              <w:bottom w:val="single" w:sz="4" w:space="0" w:color="000000"/>
            </w:tcBorders>
          </w:tcPr>
          <w:p w:rsidR="00F4679A" w:rsidRPr="0005159E" w:rsidRDefault="00F4679A" w:rsidP="00330779">
            <w:pPr>
              <w:spacing w:after="0" w:line="240" w:lineRule="auto"/>
              <w:jc w:val="center"/>
              <w:rPr>
                <w:rFonts w:ascii="Times New Roman" w:hAnsi="Times New Roman" w:cs="Times New Roman"/>
                <w:bCs/>
                <w:sz w:val="24"/>
                <w:szCs w:val="24"/>
              </w:rPr>
            </w:pPr>
            <w:r w:rsidRPr="0005159E">
              <w:rPr>
                <w:rFonts w:ascii="Times New Roman" w:hAnsi="Times New Roman" w:cs="Times New Roman"/>
                <w:bCs/>
                <w:sz w:val="24"/>
                <w:szCs w:val="24"/>
              </w:rPr>
              <w:t>20</w:t>
            </w:r>
          </w:p>
        </w:tc>
        <w:tc>
          <w:tcPr>
            <w:tcW w:w="1134" w:type="dxa"/>
            <w:gridSpan w:val="3"/>
            <w:tcBorders>
              <w:top w:val="single" w:sz="4" w:space="0" w:color="000000"/>
              <w:left w:val="single" w:sz="4" w:space="0" w:color="000000"/>
              <w:bottom w:val="single" w:sz="4" w:space="0" w:color="000000"/>
            </w:tcBorders>
          </w:tcPr>
          <w:p w:rsidR="00F4679A" w:rsidRPr="0005159E" w:rsidRDefault="00F4679A" w:rsidP="00330779">
            <w:pPr>
              <w:spacing w:after="0" w:line="240" w:lineRule="auto"/>
              <w:jc w:val="center"/>
              <w:rPr>
                <w:rFonts w:ascii="Times New Roman" w:hAnsi="Times New Roman" w:cs="Times New Roman"/>
                <w:bCs/>
                <w:sz w:val="24"/>
                <w:szCs w:val="24"/>
              </w:rPr>
            </w:pPr>
            <w:r w:rsidRPr="0005159E">
              <w:rPr>
                <w:rFonts w:ascii="Times New Roman" w:hAnsi="Times New Roman" w:cs="Times New Roman"/>
                <w:bCs/>
                <w:sz w:val="24"/>
                <w:szCs w:val="24"/>
              </w:rPr>
              <w:t>220</w:t>
            </w:r>
          </w:p>
        </w:tc>
        <w:tc>
          <w:tcPr>
            <w:tcW w:w="1276" w:type="dxa"/>
            <w:tcBorders>
              <w:top w:val="single" w:sz="4" w:space="0" w:color="000000"/>
              <w:left w:val="single" w:sz="4" w:space="0" w:color="000000"/>
              <w:bottom w:val="single" w:sz="4" w:space="0" w:color="000000"/>
              <w:right w:val="single" w:sz="4" w:space="0" w:color="auto"/>
            </w:tcBorders>
          </w:tcPr>
          <w:p w:rsidR="00F4679A" w:rsidRPr="0005159E" w:rsidRDefault="00F4679A" w:rsidP="00330779">
            <w:pPr>
              <w:spacing w:after="0" w:line="240" w:lineRule="auto"/>
              <w:jc w:val="center"/>
              <w:rPr>
                <w:rFonts w:ascii="Times New Roman" w:hAnsi="Times New Roman" w:cs="Times New Roman"/>
                <w:bCs/>
                <w:sz w:val="24"/>
                <w:szCs w:val="24"/>
              </w:rPr>
            </w:pPr>
            <w:r w:rsidRPr="0005159E">
              <w:rPr>
                <w:rFonts w:ascii="Times New Roman" w:hAnsi="Times New Roman" w:cs="Times New Roman"/>
                <w:bCs/>
                <w:sz w:val="24"/>
                <w:szCs w:val="24"/>
              </w:rPr>
              <w:t>30 мин</w:t>
            </w:r>
          </w:p>
        </w:tc>
        <w:tc>
          <w:tcPr>
            <w:tcW w:w="1276" w:type="dxa"/>
            <w:tcBorders>
              <w:top w:val="single" w:sz="4" w:space="0" w:color="000000"/>
              <w:left w:val="single" w:sz="4" w:space="0" w:color="auto"/>
              <w:bottom w:val="single" w:sz="4" w:space="0" w:color="000000"/>
            </w:tcBorders>
          </w:tcPr>
          <w:p w:rsidR="00F4679A" w:rsidRPr="0005159E" w:rsidRDefault="00F4679A" w:rsidP="00330779">
            <w:pPr>
              <w:spacing w:after="0" w:line="240" w:lineRule="auto"/>
              <w:jc w:val="center"/>
              <w:rPr>
                <w:rFonts w:ascii="Times New Roman" w:hAnsi="Times New Roman" w:cs="Times New Roman"/>
                <w:sz w:val="24"/>
                <w:szCs w:val="24"/>
              </w:rPr>
            </w:pPr>
            <w:r w:rsidRPr="0005159E">
              <w:rPr>
                <w:rFonts w:ascii="Times New Roman" w:hAnsi="Times New Roman" w:cs="Times New Roman"/>
                <w:sz w:val="24"/>
                <w:szCs w:val="24"/>
              </w:rPr>
              <w:t>2 ч.</w:t>
            </w:r>
          </w:p>
        </w:tc>
        <w:tc>
          <w:tcPr>
            <w:tcW w:w="1276" w:type="dxa"/>
            <w:gridSpan w:val="2"/>
            <w:tcBorders>
              <w:top w:val="single" w:sz="4" w:space="0" w:color="000000"/>
              <w:left w:val="single" w:sz="4" w:space="0" w:color="000000"/>
              <w:bottom w:val="single" w:sz="4" w:space="0" w:color="000000"/>
              <w:right w:val="single" w:sz="4" w:space="0" w:color="000000"/>
            </w:tcBorders>
          </w:tcPr>
          <w:p w:rsidR="00F4679A" w:rsidRPr="0005159E" w:rsidRDefault="00F4679A" w:rsidP="00330779">
            <w:pPr>
              <w:snapToGrid w:val="0"/>
              <w:spacing w:after="0" w:line="240" w:lineRule="auto"/>
              <w:jc w:val="center"/>
              <w:rPr>
                <w:rFonts w:ascii="Times New Roman" w:hAnsi="Times New Roman" w:cs="Times New Roman"/>
                <w:sz w:val="24"/>
                <w:szCs w:val="24"/>
              </w:rPr>
            </w:pPr>
            <w:r w:rsidRPr="0005159E">
              <w:rPr>
                <w:rFonts w:ascii="Times New Roman" w:hAnsi="Times New Roman" w:cs="Times New Roman"/>
                <w:sz w:val="24"/>
                <w:szCs w:val="24"/>
              </w:rPr>
              <w:t xml:space="preserve">22ч. </w:t>
            </w:r>
          </w:p>
          <w:p w:rsidR="00F4679A" w:rsidRPr="0005159E" w:rsidRDefault="00F4679A" w:rsidP="00330779">
            <w:pPr>
              <w:snapToGrid w:val="0"/>
              <w:spacing w:after="0" w:line="240" w:lineRule="auto"/>
              <w:jc w:val="center"/>
              <w:rPr>
                <w:rFonts w:ascii="Times New Roman" w:hAnsi="Times New Roman" w:cs="Times New Roman"/>
                <w:sz w:val="24"/>
                <w:szCs w:val="24"/>
              </w:rPr>
            </w:pPr>
          </w:p>
        </w:tc>
      </w:tr>
      <w:tr w:rsidR="00F4679A" w:rsidRPr="0005159E" w:rsidTr="00305A25">
        <w:trPr>
          <w:gridAfter w:val="1"/>
          <w:wAfter w:w="19" w:type="dxa"/>
          <w:trHeight w:val="339"/>
        </w:trPr>
        <w:tc>
          <w:tcPr>
            <w:tcW w:w="7905" w:type="dxa"/>
            <w:tcBorders>
              <w:top w:val="single" w:sz="4" w:space="0" w:color="000000"/>
              <w:left w:val="single" w:sz="4" w:space="0" w:color="auto"/>
              <w:bottom w:val="single" w:sz="4" w:space="0" w:color="000000"/>
            </w:tcBorders>
          </w:tcPr>
          <w:p w:rsidR="00F4679A" w:rsidRPr="0005159E" w:rsidRDefault="00F4679A" w:rsidP="00330779">
            <w:pPr>
              <w:spacing w:after="0" w:line="240" w:lineRule="auto"/>
              <w:rPr>
                <w:rFonts w:ascii="Times New Roman" w:hAnsi="Times New Roman" w:cs="Times New Roman"/>
                <w:sz w:val="24"/>
                <w:szCs w:val="24"/>
              </w:rPr>
            </w:pPr>
            <w:r w:rsidRPr="0005159E">
              <w:rPr>
                <w:rFonts w:ascii="Times New Roman" w:hAnsi="Times New Roman" w:cs="Times New Roman"/>
                <w:sz w:val="24"/>
                <w:szCs w:val="24"/>
              </w:rPr>
              <w:t>Гимнастика пробуждения</w:t>
            </w:r>
          </w:p>
        </w:tc>
        <w:tc>
          <w:tcPr>
            <w:tcW w:w="850" w:type="dxa"/>
            <w:tcBorders>
              <w:top w:val="single" w:sz="4" w:space="0" w:color="000000"/>
              <w:left w:val="single" w:sz="4" w:space="0" w:color="000000"/>
              <w:bottom w:val="single" w:sz="4" w:space="0" w:color="000000"/>
            </w:tcBorders>
          </w:tcPr>
          <w:p w:rsidR="00F4679A" w:rsidRPr="0005159E" w:rsidRDefault="00F4679A" w:rsidP="00330779">
            <w:pPr>
              <w:spacing w:after="0" w:line="240" w:lineRule="auto"/>
              <w:jc w:val="center"/>
              <w:rPr>
                <w:rFonts w:ascii="Times New Roman" w:hAnsi="Times New Roman" w:cs="Times New Roman"/>
                <w:bCs/>
                <w:sz w:val="24"/>
                <w:szCs w:val="24"/>
              </w:rPr>
            </w:pPr>
            <w:r w:rsidRPr="0005159E">
              <w:rPr>
                <w:rFonts w:ascii="Times New Roman" w:hAnsi="Times New Roman" w:cs="Times New Roman"/>
                <w:bCs/>
                <w:sz w:val="24"/>
                <w:szCs w:val="24"/>
              </w:rPr>
              <w:t>5</w:t>
            </w:r>
          </w:p>
        </w:tc>
        <w:tc>
          <w:tcPr>
            <w:tcW w:w="1134" w:type="dxa"/>
            <w:tcBorders>
              <w:top w:val="single" w:sz="4" w:space="0" w:color="000000"/>
              <w:left w:val="single" w:sz="4" w:space="0" w:color="000000"/>
              <w:bottom w:val="single" w:sz="4" w:space="0" w:color="000000"/>
            </w:tcBorders>
          </w:tcPr>
          <w:p w:rsidR="00F4679A" w:rsidRPr="0005159E" w:rsidRDefault="00F4679A" w:rsidP="00330779">
            <w:pPr>
              <w:spacing w:after="0" w:line="240" w:lineRule="auto"/>
              <w:jc w:val="center"/>
              <w:rPr>
                <w:rFonts w:ascii="Times New Roman" w:hAnsi="Times New Roman" w:cs="Times New Roman"/>
                <w:bCs/>
                <w:sz w:val="24"/>
                <w:szCs w:val="24"/>
              </w:rPr>
            </w:pPr>
            <w:r w:rsidRPr="0005159E">
              <w:rPr>
                <w:rFonts w:ascii="Times New Roman" w:hAnsi="Times New Roman" w:cs="Times New Roman"/>
                <w:bCs/>
                <w:sz w:val="24"/>
                <w:szCs w:val="24"/>
              </w:rPr>
              <w:t>20</w:t>
            </w:r>
          </w:p>
        </w:tc>
        <w:tc>
          <w:tcPr>
            <w:tcW w:w="1134" w:type="dxa"/>
            <w:gridSpan w:val="3"/>
            <w:tcBorders>
              <w:top w:val="single" w:sz="4" w:space="0" w:color="000000"/>
              <w:left w:val="single" w:sz="4" w:space="0" w:color="000000"/>
              <w:bottom w:val="single" w:sz="4" w:space="0" w:color="000000"/>
            </w:tcBorders>
          </w:tcPr>
          <w:p w:rsidR="00F4679A" w:rsidRPr="0005159E" w:rsidRDefault="00F4679A" w:rsidP="00330779">
            <w:pPr>
              <w:spacing w:after="0" w:line="240" w:lineRule="auto"/>
              <w:jc w:val="center"/>
              <w:rPr>
                <w:rFonts w:ascii="Times New Roman" w:hAnsi="Times New Roman" w:cs="Times New Roman"/>
                <w:bCs/>
                <w:sz w:val="24"/>
                <w:szCs w:val="24"/>
              </w:rPr>
            </w:pPr>
            <w:r w:rsidRPr="0005159E">
              <w:rPr>
                <w:rFonts w:ascii="Times New Roman" w:hAnsi="Times New Roman" w:cs="Times New Roman"/>
                <w:bCs/>
                <w:sz w:val="24"/>
                <w:szCs w:val="24"/>
              </w:rPr>
              <w:t>220</w:t>
            </w:r>
          </w:p>
        </w:tc>
        <w:tc>
          <w:tcPr>
            <w:tcW w:w="1276" w:type="dxa"/>
            <w:tcBorders>
              <w:top w:val="single" w:sz="4" w:space="0" w:color="000000"/>
              <w:left w:val="single" w:sz="4" w:space="0" w:color="000000"/>
              <w:bottom w:val="single" w:sz="4" w:space="0" w:color="000000"/>
              <w:right w:val="single" w:sz="4" w:space="0" w:color="auto"/>
            </w:tcBorders>
          </w:tcPr>
          <w:p w:rsidR="00F4679A" w:rsidRPr="0005159E" w:rsidRDefault="00F4679A" w:rsidP="00330779">
            <w:pPr>
              <w:spacing w:after="0" w:line="240" w:lineRule="auto"/>
              <w:jc w:val="center"/>
              <w:rPr>
                <w:rFonts w:ascii="Times New Roman" w:hAnsi="Times New Roman" w:cs="Times New Roman"/>
                <w:bCs/>
                <w:sz w:val="24"/>
                <w:szCs w:val="24"/>
              </w:rPr>
            </w:pPr>
            <w:r w:rsidRPr="0005159E">
              <w:rPr>
                <w:rFonts w:ascii="Times New Roman" w:hAnsi="Times New Roman" w:cs="Times New Roman"/>
                <w:bCs/>
                <w:sz w:val="24"/>
                <w:szCs w:val="24"/>
              </w:rPr>
              <w:t>30 мин</w:t>
            </w:r>
          </w:p>
        </w:tc>
        <w:tc>
          <w:tcPr>
            <w:tcW w:w="1276" w:type="dxa"/>
            <w:tcBorders>
              <w:top w:val="single" w:sz="4" w:space="0" w:color="000000"/>
              <w:left w:val="single" w:sz="4" w:space="0" w:color="auto"/>
              <w:bottom w:val="single" w:sz="4" w:space="0" w:color="000000"/>
            </w:tcBorders>
          </w:tcPr>
          <w:p w:rsidR="00F4679A" w:rsidRPr="0005159E" w:rsidRDefault="00F4679A" w:rsidP="00330779">
            <w:pPr>
              <w:spacing w:after="0" w:line="240" w:lineRule="auto"/>
              <w:jc w:val="center"/>
              <w:rPr>
                <w:rFonts w:ascii="Times New Roman" w:hAnsi="Times New Roman" w:cs="Times New Roman"/>
                <w:sz w:val="24"/>
                <w:szCs w:val="24"/>
              </w:rPr>
            </w:pPr>
            <w:r w:rsidRPr="0005159E">
              <w:rPr>
                <w:rFonts w:ascii="Times New Roman" w:hAnsi="Times New Roman" w:cs="Times New Roman"/>
                <w:sz w:val="24"/>
                <w:szCs w:val="24"/>
              </w:rPr>
              <w:t>2 ч.</w:t>
            </w:r>
          </w:p>
        </w:tc>
        <w:tc>
          <w:tcPr>
            <w:tcW w:w="1276" w:type="dxa"/>
            <w:gridSpan w:val="2"/>
            <w:tcBorders>
              <w:top w:val="single" w:sz="4" w:space="0" w:color="000000"/>
              <w:left w:val="single" w:sz="4" w:space="0" w:color="000000"/>
              <w:bottom w:val="single" w:sz="4" w:space="0" w:color="000000"/>
              <w:right w:val="single" w:sz="4" w:space="0" w:color="000000"/>
            </w:tcBorders>
          </w:tcPr>
          <w:p w:rsidR="00F4679A" w:rsidRPr="0005159E" w:rsidRDefault="00F4679A" w:rsidP="00330779">
            <w:pPr>
              <w:snapToGrid w:val="0"/>
              <w:spacing w:after="0" w:line="240" w:lineRule="auto"/>
              <w:jc w:val="center"/>
              <w:rPr>
                <w:rFonts w:ascii="Times New Roman" w:hAnsi="Times New Roman" w:cs="Times New Roman"/>
                <w:sz w:val="24"/>
                <w:szCs w:val="24"/>
              </w:rPr>
            </w:pPr>
            <w:r w:rsidRPr="0005159E">
              <w:rPr>
                <w:rFonts w:ascii="Times New Roman" w:hAnsi="Times New Roman" w:cs="Times New Roman"/>
                <w:sz w:val="24"/>
                <w:szCs w:val="24"/>
              </w:rPr>
              <w:t xml:space="preserve">22ч. </w:t>
            </w:r>
          </w:p>
          <w:p w:rsidR="00F4679A" w:rsidRPr="0005159E" w:rsidRDefault="00F4679A" w:rsidP="00330779">
            <w:pPr>
              <w:snapToGrid w:val="0"/>
              <w:spacing w:after="0" w:line="240" w:lineRule="auto"/>
              <w:jc w:val="center"/>
              <w:rPr>
                <w:rFonts w:ascii="Times New Roman" w:hAnsi="Times New Roman" w:cs="Times New Roman"/>
                <w:sz w:val="24"/>
                <w:szCs w:val="24"/>
              </w:rPr>
            </w:pPr>
          </w:p>
        </w:tc>
      </w:tr>
      <w:tr w:rsidR="00F4679A" w:rsidRPr="0005159E" w:rsidTr="00305A25">
        <w:trPr>
          <w:gridAfter w:val="1"/>
          <w:wAfter w:w="19" w:type="dxa"/>
          <w:trHeight w:val="225"/>
        </w:trPr>
        <w:tc>
          <w:tcPr>
            <w:tcW w:w="7905" w:type="dxa"/>
            <w:tcBorders>
              <w:top w:val="single" w:sz="4" w:space="0" w:color="000000"/>
              <w:left w:val="single" w:sz="4" w:space="0" w:color="000000"/>
              <w:bottom w:val="single" w:sz="4" w:space="0" w:color="000000"/>
            </w:tcBorders>
            <w:shd w:val="clear" w:color="auto" w:fill="E5DFEC" w:themeFill="accent4" w:themeFillTint="33"/>
          </w:tcPr>
          <w:p w:rsidR="00F4679A" w:rsidRPr="0005159E" w:rsidRDefault="00F4679A" w:rsidP="00330779">
            <w:pPr>
              <w:spacing w:after="0" w:line="240" w:lineRule="auto"/>
              <w:rPr>
                <w:rFonts w:ascii="Times New Roman" w:hAnsi="Times New Roman" w:cs="Times New Roman"/>
                <w:b/>
                <w:bCs/>
                <w:sz w:val="24"/>
                <w:szCs w:val="24"/>
              </w:rPr>
            </w:pPr>
            <w:r w:rsidRPr="0005159E">
              <w:rPr>
                <w:rFonts w:ascii="Times New Roman" w:hAnsi="Times New Roman" w:cs="Times New Roman"/>
                <w:b/>
                <w:bCs/>
                <w:sz w:val="24"/>
                <w:szCs w:val="24"/>
              </w:rPr>
              <w:t xml:space="preserve">Итого НОД+ ЛОП*: </w:t>
            </w:r>
          </w:p>
          <w:p w:rsidR="00F4679A" w:rsidRPr="0005159E" w:rsidRDefault="00F4679A" w:rsidP="00330779">
            <w:pPr>
              <w:spacing w:after="0" w:line="240" w:lineRule="auto"/>
              <w:rPr>
                <w:rFonts w:ascii="Times New Roman" w:hAnsi="Times New Roman" w:cs="Times New Roman"/>
                <w:b/>
                <w:bCs/>
                <w:sz w:val="24"/>
                <w:szCs w:val="24"/>
              </w:rPr>
            </w:pPr>
          </w:p>
        </w:tc>
        <w:tc>
          <w:tcPr>
            <w:tcW w:w="850" w:type="dxa"/>
            <w:tcBorders>
              <w:top w:val="single" w:sz="4" w:space="0" w:color="000000"/>
              <w:left w:val="single" w:sz="4" w:space="0" w:color="000000"/>
              <w:bottom w:val="single" w:sz="4" w:space="0" w:color="000000"/>
            </w:tcBorders>
            <w:shd w:val="clear" w:color="auto" w:fill="E5DFEC" w:themeFill="accent4" w:themeFillTint="33"/>
          </w:tcPr>
          <w:p w:rsidR="00F4679A" w:rsidRPr="0005159E" w:rsidRDefault="00F4679A" w:rsidP="00330779">
            <w:pPr>
              <w:spacing w:after="0" w:line="240" w:lineRule="auto"/>
              <w:jc w:val="center"/>
              <w:rPr>
                <w:rFonts w:ascii="Times New Roman" w:hAnsi="Times New Roman" w:cs="Times New Roman"/>
                <w:b/>
                <w:bCs/>
                <w:sz w:val="24"/>
                <w:szCs w:val="24"/>
              </w:rPr>
            </w:pPr>
            <w:r w:rsidRPr="0005159E">
              <w:rPr>
                <w:rFonts w:ascii="Times New Roman" w:hAnsi="Times New Roman" w:cs="Times New Roman"/>
                <w:b/>
                <w:bCs/>
                <w:sz w:val="24"/>
                <w:szCs w:val="24"/>
              </w:rPr>
              <w:t>11</w:t>
            </w:r>
          </w:p>
        </w:tc>
        <w:tc>
          <w:tcPr>
            <w:tcW w:w="1134" w:type="dxa"/>
            <w:tcBorders>
              <w:top w:val="single" w:sz="4" w:space="0" w:color="000000"/>
              <w:left w:val="single" w:sz="4" w:space="0" w:color="000000"/>
              <w:bottom w:val="single" w:sz="4" w:space="0" w:color="000000"/>
            </w:tcBorders>
            <w:shd w:val="clear" w:color="auto" w:fill="E5DFEC" w:themeFill="accent4" w:themeFillTint="33"/>
          </w:tcPr>
          <w:p w:rsidR="00F4679A" w:rsidRPr="0005159E" w:rsidRDefault="00F4679A" w:rsidP="00330779">
            <w:pPr>
              <w:spacing w:after="0" w:line="240" w:lineRule="auto"/>
              <w:jc w:val="center"/>
              <w:rPr>
                <w:rFonts w:ascii="Times New Roman" w:hAnsi="Times New Roman" w:cs="Times New Roman"/>
                <w:b/>
                <w:bCs/>
                <w:sz w:val="24"/>
                <w:szCs w:val="24"/>
              </w:rPr>
            </w:pPr>
            <w:r w:rsidRPr="0005159E">
              <w:rPr>
                <w:rFonts w:ascii="Times New Roman" w:hAnsi="Times New Roman" w:cs="Times New Roman"/>
                <w:b/>
                <w:bCs/>
                <w:sz w:val="24"/>
                <w:szCs w:val="24"/>
              </w:rPr>
              <w:t>42</w:t>
            </w:r>
          </w:p>
        </w:tc>
        <w:tc>
          <w:tcPr>
            <w:tcW w:w="1134" w:type="dxa"/>
            <w:gridSpan w:val="3"/>
            <w:tcBorders>
              <w:top w:val="single" w:sz="4" w:space="0" w:color="000000"/>
              <w:left w:val="single" w:sz="4" w:space="0" w:color="000000"/>
              <w:bottom w:val="single" w:sz="4" w:space="0" w:color="000000"/>
            </w:tcBorders>
            <w:shd w:val="clear" w:color="auto" w:fill="E5DFEC" w:themeFill="accent4" w:themeFillTint="33"/>
          </w:tcPr>
          <w:p w:rsidR="00F4679A" w:rsidRPr="0005159E" w:rsidRDefault="00F4679A" w:rsidP="00330779">
            <w:pPr>
              <w:spacing w:after="0" w:line="240" w:lineRule="auto"/>
              <w:jc w:val="center"/>
              <w:rPr>
                <w:rFonts w:ascii="Times New Roman" w:hAnsi="Times New Roman" w:cs="Times New Roman"/>
                <w:b/>
                <w:bCs/>
                <w:sz w:val="24"/>
                <w:szCs w:val="24"/>
              </w:rPr>
            </w:pPr>
            <w:r w:rsidRPr="0005159E">
              <w:rPr>
                <w:rFonts w:ascii="Times New Roman" w:hAnsi="Times New Roman" w:cs="Times New Roman"/>
                <w:b/>
                <w:bCs/>
                <w:sz w:val="24"/>
                <w:szCs w:val="24"/>
              </w:rPr>
              <w:t>427</w:t>
            </w:r>
          </w:p>
        </w:tc>
        <w:tc>
          <w:tcPr>
            <w:tcW w:w="1276" w:type="dxa"/>
            <w:tcBorders>
              <w:top w:val="single" w:sz="4" w:space="0" w:color="000000"/>
              <w:left w:val="single" w:sz="4" w:space="0" w:color="000000"/>
              <w:bottom w:val="single" w:sz="4" w:space="0" w:color="000000"/>
              <w:right w:val="single" w:sz="4" w:space="0" w:color="auto"/>
            </w:tcBorders>
            <w:shd w:val="clear" w:color="auto" w:fill="E5DFEC" w:themeFill="accent4" w:themeFillTint="33"/>
          </w:tcPr>
          <w:p w:rsidR="00F4679A" w:rsidRPr="0005159E" w:rsidRDefault="00F4679A" w:rsidP="00330779">
            <w:pPr>
              <w:spacing w:after="0" w:line="240" w:lineRule="auto"/>
              <w:jc w:val="center"/>
              <w:rPr>
                <w:rFonts w:ascii="Times New Roman" w:hAnsi="Times New Roman" w:cs="Times New Roman"/>
                <w:b/>
                <w:bCs/>
                <w:sz w:val="24"/>
                <w:szCs w:val="24"/>
              </w:rPr>
            </w:pPr>
            <w:r w:rsidRPr="0005159E">
              <w:rPr>
                <w:rFonts w:ascii="Times New Roman" w:hAnsi="Times New Roman" w:cs="Times New Roman"/>
                <w:b/>
                <w:bCs/>
                <w:sz w:val="24"/>
                <w:szCs w:val="24"/>
              </w:rPr>
              <w:t>1ч. 40мин</w:t>
            </w:r>
          </w:p>
        </w:tc>
        <w:tc>
          <w:tcPr>
            <w:tcW w:w="1276" w:type="dxa"/>
            <w:tcBorders>
              <w:top w:val="single" w:sz="4" w:space="0" w:color="000000"/>
              <w:left w:val="single" w:sz="4" w:space="0" w:color="auto"/>
              <w:bottom w:val="single" w:sz="4" w:space="0" w:color="000000"/>
            </w:tcBorders>
            <w:shd w:val="clear" w:color="auto" w:fill="E5DFEC" w:themeFill="accent4" w:themeFillTint="33"/>
          </w:tcPr>
          <w:p w:rsidR="00F4679A" w:rsidRPr="0005159E" w:rsidRDefault="00F4679A" w:rsidP="00330779">
            <w:pPr>
              <w:spacing w:after="0" w:line="240" w:lineRule="auto"/>
              <w:jc w:val="center"/>
              <w:rPr>
                <w:rFonts w:ascii="Times New Roman" w:hAnsi="Times New Roman" w:cs="Times New Roman"/>
                <w:b/>
                <w:bCs/>
                <w:sz w:val="24"/>
                <w:szCs w:val="24"/>
              </w:rPr>
            </w:pPr>
            <w:r w:rsidRPr="0005159E">
              <w:rPr>
                <w:rFonts w:ascii="Times New Roman" w:hAnsi="Times New Roman" w:cs="Times New Roman"/>
                <w:b/>
                <w:bCs/>
                <w:sz w:val="24"/>
                <w:szCs w:val="24"/>
              </w:rPr>
              <w:t>9ч.</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rsidR="00F4679A" w:rsidRPr="0005159E" w:rsidRDefault="00F4679A" w:rsidP="00330779">
            <w:pPr>
              <w:snapToGrid w:val="0"/>
              <w:spacing w:after="0" w:line="240" w:lineRule="auto"/>
              <w:ind w:left="-108"/>
              <w:jc w:val="center"/>
              <w:rPr>
                <w:rFonts w:ascii="Times New Roman" w:hAnsi="Times New Roman" w:cs="Times New Roman"/>
                <w:b/>
                <w:bCs/>
                <w:sz w:val="24"/>
                <w:szCs w:val="24"/>
              </w:rPr>
            </w:pPr>
            <w:r w:rsidRPr="0005159E">
              <w:rPr>
                <w:rFonts w:ascii="Times New Roman" w:hAnsi="Times New Roman" w:cs="Times New Roman"/>
                <w:b/>
                <w:bCs/>
                <w:sz w:val="24"/>
                <w:szCs w:val="24"/>
              </w:rPr>
              <w:t>66ч.30мин/8ч.20мин.</w:t>
            </w:r>
          </w:p>
          <w:p w:rsidR="00F4679A" w:rsidRPr="0005159E" w:rsidRDefault="00F4679A" w:rsidP="00330779">
            <w:pPr>
              <w:snapToGrid w:val="0"/>
              <w:spacing w:after="0" w:line="240" w:lineRule="auto"/>
              <w:ind w:left="-108"/>
              <w:jc w:val="center"/>
              <w:rPr>
                <w:rFonts w:ascii="Times New Roman" w:hAnsi="Times New Roman" w:cs="Times New Roman"/>
                <w:b/>
                <w:bCs/>
                <w:sz w:val="24"/>
                <w:szCs w:val="24"/>
              </w:rPr>
            </w:pPr>
          </w:p>
        </w:tc>
      </w:tr>
      <w:tr w:rsidR="00F4679A" w:rsidRPr="0005159E" w:rsidTr="00305A25">
        <w:trPr>
          <w:gridAfter w:val="1"/>
          <w:wAfter w:w="19" w:type="dxa"/>
          <w:trHeight w:val="450"/>
        </w:trPr>
        <w:tc>
          <w:tcPr>
            <w:tcW w:w="7905" w:type="dxa"/>
            <w:tcBorders>
              <w:top w:val="single" w:sz="4" w:space="0" w:color="000000"/>
              <w:left w:val="single" w:sz="4" w:space="0" w:color="000000"/>
              <w:bottom w:val="single" w:sz="4" w:space="0" w:color="000000"/>
            </w:tcBorders>
            <w:shd w:val="clear" w:color="auto" w:fill="E5DFEC" w:themeFill="accent4" w:themeFillTint="33"/>
          </w:tcPr>
          <w:p w:rsidR="00F4679A" w:rsidRPr="0005159E" w:rsidRDefault="00F4679A" w:rsidP="00330779">
            <w:pPr>
              <w:spacing w:after="0" w:line="240" w:lineRule="auto"/>
              <w:rPr>
                <w:rFonts w:ascii="Times New Roman" w:hAnsi="Times New Roman" w:cs="Times New Roman"/>
                <w:b/>
                <w:bCs/>
                <w:sz w:val="24"/>
                <w:szCs w:val="24"/>
              </w:rPr>
            </w:pPr>
          </w:p>
        </w:tc>
        <w:tc>
          <w:tcPr>
            <w:tcW w:w="850" w:type="dxa"/>
            <w:tcBorders>
              <w:top w:val="single" w:sz="4" w:space="0" w:color="000000"/>
              <w:left w:val="single" w:sz="4" w:space="0" w:color="000000"/>
              <w:bottom w:val="single" w:sz="4" w:space="0" w:color="000000"/>
            </w:tcBorders>
            <w:shd w:val="clear" w:color="auto" w:fill="E5DFEC" w:themeFill="accent4" w:themeFillTint="33"/>
          </w:tcPr>
          <w:p w:rsidR="00F4679A" w:rsidRPr="0005159E" w:rsidRDefault="00F4679A" w:rsidP="00330779">
            <w:pPr>
              <w:spacing w:after="0" w:line="240" w:lineRule="auto"/>
              <w:jc w:val="center"/>
              <w:rPr>
                <w:rFonts w:ascii="Times New Roman" w:hAnsi="Times New Roman" w:cs="Times New Roman"/>
                <w:b/>
                <w:bCs/>
                <w:sz w:val="24"/>
                <w:szCs w:val="24"/>
              </w:rPr>
            </w:pPr>
          </w:p>
        </w:tc>
        <w:tc>
          <w:tcPr>
            <w:tcW w:w="1134" w:type="dxa"/>
            <w:tcBorders>
              <w:top w:val="single" w:sz="4" w:space="0" w:color="000000"/>
              <w:left w:val="single" w:sz="4" w:space="0" w:color="000000"/>
              <w:bottom w:val="single" w:sz="4" w:space="0" w:color="000000"/>
            </w:tcBorders>
            <w:shd w:val="clear" w:color="auto" w:fill="E5DFEC" w:themeFill="accent4" w:themeFillTint="33"/>
          </w:tcPr>
          <w:p w:rsidR="00F4679A" w:rsidRPr="0005159E" w:rsidRDefault="00F4679A" w:rsidP="00330779">
            <w:pPr>
              <w:spacing w:after="0" w:line="240" w:lineRule="auto"/>
              <w:jc w:val="center"/>
              <w:rPr>
                <w:rFonts w:ascii="Times New Roman" w:hAnsi="Times New Roman" w:cs="Times New Roman"/>
                <w:b/>
                <w:bCs/>
                <w:sz w:val="24"/>
                <w:szCs w:val="24"/>
              </w:rPr>
            </w:pPr>
          </w:p>
        </w:tc>
        <w:tc>
          <w:tcPr>
            <w:tcW w:w="1134" w:type="dxa"/>
            <w:gridSpan w:val="3"/>
            <w:tcBorders>
              <w:top w:val="single" w:sz="4" w:space="0" w:color="000000"/>
              <w:left w:val="single" w:sz="4" w:space="0" w:color="000000"/>
              <w:bottom w:val="single" w:sz="4" w:space="0" w:color="000000"/>
            </w:tcBorders>
            <w:shd w:val="clear" w:color="auto" w:fill="E5DFEC" w:themeFill="accent4" w:themeFillTint="33"/>
          </w:tcPr>
          <w:p w:rsidR="00F4679A" w:rsidRPr="0005159E" w:rsidRDefault="00F4679A" w:rsidP="00330779">
            <w:pPr>
              <w:spacing w:after="0" w:line="240" w:lineRule="auto"/>
              <w:jc w:val="center"/>
              <w:rPr>
                <w:rFonts w:ascii="Times New Roman" w:hAnsi="Times New Roman" w:cs="Times New Roman"/>
                <w:b/>
                <w:bCs/>
                <w:sz w:val="24"/>
                <w:szCs w:val="24"/>
              </w:rPr>
            </w:pPr>
          </w:p>
        </w:tc>
        <w:tc>
          <w:tcPr>
            <w:tcW w:w="1276" w:type="dxa"/>
            <w:tcBorders>
              <w:top w:val="single" w:sz="4" w:space="0" w:color="000000"/>
              <w:left w:val="single" w:sz="4" w:space="0" w:color="000000"/>
              <w:bottom w:val="single" w:sz="4" w:space="0" w:color="000000"/>
              <w:right w:val="single" w:sz="4" w:space="0" w:color="auto"/>
            </w:tcBorders>
            <w:shd w:val="clear" w:color="auto" w:fill="E5DFEC" w:themeFill="accent4" w:themeFillTint="33"/>
          </w:tcPr>
          <w:p w:rsidR="00F4679A" w:rsidRPr="0005159E" w:rsidRDefault="00F4679A" w:rsidP="00330779">
            <w:pPr>
              <w:spacing w:after="0" w:line="240" w:lineRule="auto"/>
              <w:jc w:val="center"/>
              <w:rPr>
                <w:rFonts w:ascii="Times New Roman" w:hAnsi="Times New Roman" w:cs="Times New Roman"/>
                <w:b/>
                <w:bCs/>
                <w:sz w:val="24"/>
                <w:szCs w:val="24"/>
              </w:rPr>
            </w:pPr>
          </w:p>
        </w:tc>
        <w:tc>
          <w:tcPr>
            <w:tcW w:w="1276" w:type="dxa"/>
            <w:tcBorders>
              <w:top w:val="single" w:sz="4" w:space="0" w:color="000000"/>
              <w:left w:val="single" w:sz="4" w:space="0" w:color="auto"/>
              <w:bottom w:val="single" w:sz="4" w:space="0" w:color="000000"/>
            </w:tcBorders>
            <w:shd w:val="clear" w:color="auto" w:fill="E5DFEC" w:themeFill="accent4" w:themeFillTint="33"/>
          </w:tcPr>
          <w:p w:rsidR="00F4679A" w:rsidRPr="0005159E" w:rsidRDefault="00F4679A" w:rsidP="00330779">
            <w:pPr>
              <w:spacing w:after="0" w:line="240" w:lineRule="auto"/>
              <w:jc w:val="center"/>
              <w:rPr>
                <w:rFonts w:ascii="Times New Roman" w:hAnsi="Times New Roman" w:cs="Times New Roman"/>
                <w:b/>
                <w:bCs/>
                <w:sz w:val="24"/>
                <w:szCs w:val="24"/>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rsidR="00F4679A" w:rsidRPr="0005159E" w:rsidRDefault="00F4679A" w:rsidP="00330779">
            <w:pPr>
              <w:snapToGrid w:val="0"/>
              <w:spacing w:after="0" w:line="240" w:lineRule="auto"/>
              <w:ind w:left="-108" w:right="-108"/>
              <w:jc w:val="center"/>
              <w:rPr>
                <w:rFonts w:ascii="Times New Roman" w:hAnsi="Times New Roman" w:cs="Times New Roman"/>
                <w:b/>
                <w:bCs/>
                <w:sz w:val="24"/>
                <w:szCs w:val="24"/>
              </w:rPr>
            </w:pPr>
            <w:r w:rsidRPr="0005159E">
              <w:rPr>
                <w:rFonts w:ascii="Times New Roman" w:hAnsi="Times New Roman" w:cs="Times New Roman"/>
                <w:b/>
                <w:bCs/>
                <w:sz w:val="24"/>
                <w:szCs w:val="24"/>
              </w:rPr>
              <w:t>74ч.50мин.</w:t>
            </w:r>
          </w:p>
        </w:tc>
      </w:tr>
    </w:tbl>
    <w:p w:rsidR="00A04AD4" w:rsidRPr="0005159E" w:rsidRDefault="00F4679A" w:rsidP="00330779">
      <w:pPr>
        <w:spacing w:after="0" w:line="240" w:lineRule="auto"/>
        <w:ind w:right="-142"/>
        <w:rPr>
          <w:rFonts w:ascii="Times New Roman" w:hAnsi="Times New Roman" w:cs="Times New Roman"/>
          <w:b/>
          <w:sz w:val="24"/>
          <w:szCs w:val="24"/>
        </w:rPr>
      </w:pPr>
      <w:r w:rsidRPr="0005159E">
        <w:rPr>
          <w:rFonts w:ascii="Times New Roman" w:eastAsia="Times New Roman" w:hAnsi="Times New Roman" w:cs="Times New Roman"/>
          <w:b/>
          <w:sz w:val="28"/>
          <w:szCs w:val="28"/>
          <w:lang w:eastAsia="zh-CN"/>
        </w:rPr>
        <w:t xml:space="preserve"> </w:t>
      </w:r>
    </w:p>
    <w:p w:rsidR="008F66BA" w:rsidRPr="0005159E" w:rsidRDefault="008F66BA" w:rsidP="00330779">
      <w:pPr>
        <w:spacing w:after="0" w:line="240" w:lineRule="auto"/>
        <w:ind w:right="-142"/>
        <w:jc w:val="center"/>
        <w:rPr>
          <w:rFonts w:ascii="Times New Roman" w:hAnsi="Times New Roman" w:cs="Times New Roman"/>
          <w:b/>
          <w:sz w:val="24"/>
          <w:szCs w:val="24"/>
        </w:rPr>
      </w:pPr>
    </w:p>
    <w:p w:rsidR="00460F8F" w:rsidRPr="0005159E" w:rsidRDefault="00460F8F" w:rsidP="00330779">
      <w:pPr>
        <w:spacing w:after="0" w:line="240" w:lineRule="auto"/>
        <w:ind w:right="-142"/>
        <w:jc w:val="center"/>
        <w:rPr>
          <w:rFonts w:ascii="Times New Roman" w:hAnsi="Times New Roman" w:cs="Times New Roman"/>
          <w:b/>
          <w:sz w:val="24"/>
          <w:szCs w:val="24"/>
        </w:rPr>
      </w:pPr>
    </w:p>
    <w:p w:rsidR="00E958BA" w:rsidRPr="0005159E" w:rsidRDefault="00E958BA" w:rsidP="00330779">
      <w:pPr>
        <w:spacing w:after="0" w:line="240" w:lineRule="auto"/>
        <w:ind w:right="-142"/>
        <w:rPr>
          <w:rFonts w:ascii="Times New Roman" w:hAnsi="Times New Roman" w:cs="Times New Roman"/>
          <w:b/>
          <w:sz w:val="24"/>
          <w:szCs w:val="24"/>
        </w:rPr>
      </w:pPr>
    </w:p>
    <w:p w:rsidR="00305A25" w:rsidRPr="0005159E" w:rsidRDefault="00305A25" w:rsidP="00330779">
      <w:pPr>
        <w:spacing w:after="0" w:line="240" w:lineRule="auto"/>
        <w:ind w:right="-142"/>
        <w:rPr>
          <w:rFonts w:ascii="Times New Roman" w:hAnsi="Times New Roman" w:cs="Times New Roman"/>
          <w:b/>
          <w:sz w:val="24"/>
          <w:szCs w:val="24"/>
        </w:rPr>
      </w:pPr>
    </w:p>
    <w:p w:rsidR="00305A25" w:rsidRPr="0005159E" w:rsidRDefault="00305A25" w:rsidP="00330779">
      <w:pPr>
        <w:spacing w:after="0" w:line="240" w:lineRule="auto"/>
        <w:ind w:right="-142"/>
        <w:rPr>
          <w:rFonts w:ascii="Times New Roman" w:hAnsi="Times New Roman" w:cs="Times New Roman"/>
          <w:b/>
          <w:sz w:val="24"/>
          <w:szCs w:val="24"/>
        </w:rPr>
      </w:pPr>
    </w:p>
    <w:p w:rsidR="00305A25" w:rsidRPr="0005159E" w:rsidRDefault="00305A25" w:rsidP="00330779">
      <w:pPr>
        <w:spacing w:after="0" w:line="240" w:lineRule="auto"/>
        <w:ind w:right="-142"/>
        <w:jc w:val="center"/>
        <w:rPr>
          <w:rFonts w:ascii="Times New Roman" w:hAnsi="Times New Roman" w:cs="Times New Roman"/>
          <w:b/>
          <w:sz w:val="24"/>
          <w:szCs w:val="24"/>
        </w:rPr>
      </w:pPr>
    </w:p>
    <w:p w:rsidR="00305A25" w:rsidRPr="0005159E" w:rsidRDefault="00305A25" w:rsidP="00330779">
      <w:pPr>
        <w:spacing w:after="0" w:line="240" w:lineRule="auto"/>
        <w:ind w:right="-142"/>
        <w:jc w:val="center"/>
        <w:rPr>
          <w:rFonts w:ascii="Times New Roman" w:hAnsi="Times New Roman" w:cs="Times New Roman"/>
          <w:b/>
          <w:sz w:val="24"/>
          <w:szCs w:val="24"/>
        </w:rPr>
      </w:pPr>
    </w:p>
    <w:p w:rsidR="00305A25" w:rsidRPr="0005159E" w:rsidRDefault="00305A25" w:rsidP="00330779">
      <w:pPr>
        <w:spacing w:after="0" w:line="240" w:lineRule="auto"/>
        <w:ind w:right="-142"/>
        <w:jc w:val="center"/>
        <w:rPr>
          <w:rFonts w:ascii="Times New Roman" w:hAnsi="Times New Roman" w:cs="Times New Roman"/>
          <w:b/>
          <w:sz w:val="24"/>
          <w:szCs w:val="24"/>
        </w:rPr>
      </w:pPr>
    </w:p>
    <w:p w:rsidR="00305A25" w:rsidRPr="0005159E" w:rsidRDefault="00305A25" w:rsidP="00330779">
      <w:pPr>
        <w:spacing w:after="0" w:line="240" w:lineRule="auto"/>
        <w:ind w:right="-142"/>
        <w:jc w:val="center"/>
        <w:rPr>
          <w:rFonts w:ascii="Times New Roman" w:hAnsi="Times New Roman" w:cs="Times New Roman"/>
          <w:b/>
          <w:sz w:val="24"/>
          <w:szCs w:val="24"/>
        </w:rPr>
      </w:pPr>
    </w:p>
    <w:p w:rsidR="008F66BA" w:rsidRPr="0005159E" w:rsidRDefault="008F66BA" w:rsidP="00330779">
      <w:pPr>
        <w:spacing w:after="0" w:line="240" w:lineRule="auto"/>
        <w:ind w:right="-142"/>
        <w:rPr>
          <w:rFonts w:ascii="Times New Roman" w:hAnsi="Times New Roman" w:cs="Times New Roman"/>
          <w:b/>
          <w:sz w:val="24"/>
          <w:szCs w:val="24"/>
        </w:rPr>
      </w:pPr>
    </w:p>
    <w:p w:rsidR="008F66BA" w:rsidRPr="0005159E" w:rsidRDefault="00281C97" w:rsidP="00330779">
      <w:pPr>
        <w:tabs>
          <w:tab w:val="left" w:pos="3377"/>
        </w:tabs>
        <w:spacing w:after="0" w:line="240" w:lineRule="auto"/>
        <w:ind w:right="-142"/>
        <w:rPr>
          <w:rFonts w:ascii="Times New Roman" w:hAnsi="Times New Roman" w:cs="Times New Roman"/>
          <w:b/>
          <w:sz w:val="24"/>
          <w:szCs w:val="24"/>
        </w:rPr>
      </w:pPr>
      <w:r w:rsidRPr="0005159E">
        <w:rPr>
          <w:rFonts w:ascii="Times New Roman" w:hAnsi="Times New Roman" w:cs="Times New Roman"/>
          <w:b/>
          <w:sz w:val="24"/>
          <w:szCs w:val="24"/>
        </w:rPr>
        <w:tab/>
      </w:r>
    </w:p>
    <w:p w:rsidR="00281C97" w:rsidRPr="0005159E" w:rsidRDefault="00281C97" w:rsidP="00330779">
      <w:pPr>
        <w:tabs>
          <w:tab w:val="left" w:pos="3377"/>
        </w:tabs>
        <w:spacing w:after="0" w:line="240" w:lineRule="auto"/>
        <w:ind w:right="-142"/>
        <w:rPr>
          <w:rFonts w:ascii="Times New Roman" w:hAnsi="Times New Roman" w:cs="Times New Roman"/>
          <w:b/>
          <w:sz w:val="24"/>
          <w:szCs w:val="24"/>
        </w:rPr>
      </w:pPr>
    </w:p>
    <w:p w:rsidR="00281C97" w:rsidRPr="0005159E" w:rsidRDefault="00281C97" w:rsidP="00330779">
      <w:pPr>
        <w:tabs>
          <w:tab w:val="left" w:pos="3377"/>
        </w:tabs>
        <w:spacing w:after="0" w:line="240" w:lineRule="auto"/>
        <w:ind w:right="-142"/>
        <w:rPr>
          <w:rFonts w:ascii="Times New Roman" w:hAnsi="Times New Roman" w:cs="Times New Roman"/>
          <w:b/>
          <w:sz w:val="24"/>
          <w:szCs w:val="24"/>
        </w:rPr>
      </w:pPr>
    </w:p>
    <w:p w:rsidR="00305A25" w:rsidRPr="0005159E" w:rsidRDefault="00305A25" w:rsidP="00330779">
      <w:pPr>
        <w:spacing w:after="0" w:line="240" w:lineRule="auto"/>
        <w:jc w:val="center"/>
        <w:rPr>
          <w:rFonts w:ascii="Times New Roman" w:hAnsi="Times New Roman" w:cs="Times New Roman"/>
          <w:b/>
          <w:sz w:val="28"/>
        </w:rPr>
      </w:pPr>
      <w:r w:rsidRPr="0005159E">
        <w:rPr>
          <w:rFonts w:ascii="Times New Roman" w:hAnsi="Times New Roman" w:cs="Times New Roman"/>
          <w:b/>
          <w:sz w:val="28"/>
        </w:rPr>
        <w:lastRenderedPageBreak/>
        <w:t xml:space="preserve">Режим непрерывной образовательной деятельности </w:t>
      </w:r>
      <w:proofErr w:type="gramStart"/>
      <w:r w:rsidRPr="0005159E">
        <w:rPr>
          <w:rFonts w:ascii="Times New Roman" w:hAnsi="Times New Roman" w:cs="Times New Roman"/>
          <w:b/>
          <w:sz w:val="28"/>
        </w:rPr>
        <w:t>в</w:t>
      </w:r>
      <w:proofErr w:type="gramEnd"/>
      <w:r w:rsidRPr="0005159E">
        <w:rPr>
          <w:rFonts w:ascii="Times New Roman" w:hAnsi="Times New Roman" w:cs="Times New Roman"/>
          <w:b/>
          <w:sz w:val="28"/>
        </w:rPr>
        <w:t xml:space="preserve"> ОСП МБДОУ </w:t>
      </w:r>
    </w:p>
    <w:p w:rsidR="00051488" w:rsidRPr="0005159E" w:rsidRDefault="00305A25" w:rsidP="00330779">
      <w:pPr>
        <w:spacing w:after="0" w:line="240" w:lineRule="auto"/>
        <w:jc w:val="center"/>
        <w:rPr>
          <w:rFonts w:ascii="Times New Roman" w:hAnsi="Times New Roman" w:cs="Times New Roman"/>
          <w:b/>
          <w:sz w:val="28"/>
        </w:rPr>
      </w:pPr>
      <w:r w:rsidRPr="0005159E">
        <w:rPr>
          <w:rFonts w:ascii="Times New Roman" w:hAnsi="Times New Roman" w:cs="Times New Roman"/>
          <w:b/>
          <w:sz w:val="28"/>
        </w:rPr>
        <w:t>детского сада № 33 "Светлячок" - детский сад "Берёзка" на 2020 - 2021 учебый год.</w:t>
      </w:r>
    </w:p>
    <w:p w:rsidR="00305A25" w:rsidRPr="0005159E" w:rsidRDefault="00305A25" w:rsidP="00330779">
      <w:pPr>
        <w:spacing w:after="0" w:line="240" w:lineRule="auto"/>
        <w:jc w:val="center"/>
        <w:rPr>
          <w:rFonts w:ascii="Times New Roman" w:hAnsi="Times New Roman" w:cs="Times New Roman"/>
          <w:b/>
          <w:sz w:val="36"/>
          <w:szCs w:val="28"/>
        </w:rPr>
      </w:pPr>
    </w:p>
    <w:tbl>
      <w:tblPr>
        <w:tblW w:w="14000" w:type="dxa"/>
        <w:jc w:val="center"/>
        <w:tblInd w:w="-457" w:type="dxa"/>
        <w:tblLayout w:type="fixed"/>
        <w:tblLook w:val="0000" w:firstRow="0" w:lastRow="0" w:firstColumn="0" w:lastColumn="0" w:noHBand="0" w:noVBand="0"/>
      </w:tblPr>
      <w:tblGrid>
        <w:gridCol w:w="534"/>
        <w:gridCol w:w="4654"/>
        <w:gridCol w:w="8812"/>
      </w:tblGrid>
      <w:tr w:rsidR="00597502" w:rsidRPr="0005159E" w:rsidTr="0073110E">
        <w:trPr>
          <w:trHeight w:val="557"/>
          <w:jc w:val="center"/>
        </w:trPr>
        <w:tc>
          <w:tcPr>
            <w:tcW w:w="534" w:type="dxa"/>
            <w:vMerge w:val="restart"/>
            <w:tcBorders>
              <w:top w:val="single" w:sz="4" w:space="0" w:color="000000"/>
              <w:left w:val="single" w:sz="4" w:space="0" w:color="000000"/>
            </w:tcBorders>
            <w:shd w:val="clear" w:color="auto" w:fill="DAEEF3" w:themeFill="accent5" w:themeFillTint="33"/>
            <w:vAlign w:val="center"/>
          </w:tcPr>
          <w:p w:rsidR="00597502" w:rsidRPr="0005159E" w:rsidRDefault="00597502" w:rsidP="00330779">
            <w:pPr>
              <w:snapToGrid w:val="0"/>
              <w:spacing w:after="0" w:line="240" w:lineRule="auto"/>
              <w:jc w:val="center"/>
              <w:rPr>
                <w:rFonts w:ascii="Times New Roman" w:hAnsi="Times New Roman" w:cs="Times New Roman"/>
                <w:b/>
              </w:rPr>
            </w:pPr>
          </w:p>
        </w:tc>
        <w:tc>
          <w:tcPr>
            <w:tcW w:w="13466" w:type="dxa"/>
            <w:gridSpan w:val="2"/>
            <w:tcBorders>
              <w:top w:val="single" w:sz="4" w:space="0" w:color="000000"/>
              <w:left w:val="single" w:sz="4" w:space="0" w:color="000000"/>
              <w:bottom w:val="single" w:sz="4" w:space="0" w:color="000000"/>
              <w:right w:val="single" w:sz="4" w:space="0" w:color="auto"/>
            </w:tcBorders>
            <w:shd w:val="clear" w:color="auto" w:fill="CCFFFF"/>
          </w:tcPr>
          <w:p w:rsidR="00597502" w:rsidRPr="0005159E" w:rsidRDefault="00597502" w:rsidP="00330779">
            <w:pPr>
              <w:spacing w:after="0" w:line="240" w:lineRule="auto"/>
              <w:ind w:left="142"/>
              <w:jc w:val="center"/>
              <w:rPr>
                <w:rFonts w:ascii="Times New Roman" w:hAnsi="Times New Roman" w:cs="Times New Roman"/>
                <w:b/>
                <w:sz w:val="24"/>
                <w:szCs w:val="24"/>
              </w:rPr>
            </w:pPr>
            <w:r w:rsidRPr="0005159E">
              <w:rPr>
                <w:rFonts w:ascii="Times New Roman" w:hAnsi="Times New Roman" w:cs="Times New Roman"/>
                <w:b/>
                <w:sz w:val="24"/>
                <w:szCs w:val="24"/>
              </w:rPr>
              <w:t xml:space="preserve">Младшая разновозрастная группа общеразвивающей направленности для детей от 2х месяцев до 8 лет (младшая группа от 1,5 до 4 лет)  </w:t>
            </w:r>
          </w:p>
        </w:tc>
      </w:tr>
      <w:tr w:rsidR="00597502" w:rsidRPr="0005159E" w:rsidTr="0073110E">
        <w:trPr>
          <w:trHeight w:val="424"/>
          <w:jc w:val="center"/>
        </w:trPr>
        <w:tc>
          <w:tcPr>
            <w:tcW w:w="534" w:type="dxa"/>
            <w:vMerge/>
            <w:tcBorders>
              <w:left w:val="single" w:sz="4" w:space="0" w:color="000000"/>
              <w:bottom w:val="single" w:sz="4" w:space="0" w:color="000000"/>
            </w:tcBorders>
            <w:shd w:val="clear" w:color="auto" w:fill="DAEEF3" w:themeFill="accent5" w:themeFillTint="33"/>
            <w:vAlign w:val="center"/>
          </w:tcPr>
          <w:p w:rsidR="00597502" w:rsidRPr="0005159E" w:rsidRDefault="00597502" w:rsidP="00330779">
            <w:pPr>
              <w:snapToGrid w:val="0"/>
              <w:spacing w:after="0" w:line="240" w:lineRule="auto"/>
              <w:jc w:val="center"/>
              <w:rPr>
                <w:rFonts w:ascii="Times New Roman" w:hAnsi="Times New Roman" w:cs="Times New Roman"/>
                <w:b/>
              </w:rPr>
            </w:pPr>
          </w:p>
        </w:tc>
        <w:tc>
          <w:tcPr>
            <w:tcW w:w="4654" w:type="dxa"/>
            <w:tcBorders>
              <w:top w:val="single" w:sz="4" w:space="0" w:color="000000"/>
              <w:left w:val="single" w:sz="4" w:space="0" w:color="000000"/>
              <w:bottom w:val="single" w:sz="4" w:space="0" w:color="000000"/>
            </w:tcBorders>
            <w:shd w:val="clear" w:color="auto" w:fill="CCFFFF"/>
            <w:vAlign w:val="center"/>
          </w:tcPr>
          <w:p w:rsidR="00597502" w:rsidRPr="0005159E" w:rsidRDefault="00597502" w:rsidP="00330779">
            <w:pPr>
              <w:snapToGrid w:val="0"/>
              <w:spacing w:after="0" w:line="240" w:lineRule="auto"/>
              <w:rPr>
                <w:rFonts w:ascii="Times New Roman" w:hAnsi="Times New Roman" w:cs="Times New Roman"/>
                <w:b/>
                <w:sz w:val="24"/>
                <w:szCs w:val="24"/>
              </w:rPr>
            </w:pPr>
            <w:r w:rsidRPr="0005159E">
              <w:rPr>
                <w:rFonts w:ascii="Times New Roman" w:hAnsi="Times New Roman" w:cs="Times New Roman"/>
                <w:b/>
                <w:sz w:val="24"/>
                <w:szCs w:val="24"/>
              </w:rPr>
              <w:t>Подгруппа раннего возраста</w:t>
            </w:r>
          </w:p>
        </w:tc>
        <w:tc>
          <w:tcPr>
            <w:tcW w:w="8812" w:type="dxa"/>
            <w:tcBorders>
              <w:top w:val="single" w:sz="4" w:space="0" w:color="000000"/>
              <w:left w:val="single" w:sz="4" w:space="0" w:color="000000"/>
              <w:bottom w:val="single" w:sz="4" w:space="0" w:color="000000"/>
              <w:right w:val="single" w:sz="4" w:space="0" w:color="auto"/>
            </w:tcBorders>
            <w:shd w:val="clear" w:color="auto" w:fill="CCFFFF"/>
            <w:vAlign w:val="center"/>
          </w:tcPr>
          <w:p w:rsidR="00597502" w:rsidRPr="0005159E" w:rsidRDefault="00597502" w:rsidP="00330779">
            <w:pPr>
              <w:snapToGrid w:val="0"/>
              <w:spacing w:after="0" w:line="240" w:lineRule="auto"/>
              <w:jc w:val="center"/>
              <w:rPr>
                <w:rFonts w:ascii="Times New Roman" w:hAnsi="Times New Roman" w:cs="Times New Roman"/>
                <w:b/>
                <w:sz w:val="24"/>
                <w:szCs w:val="24"/>
              </w:rPr>
            </w:pPr>
            <w:r w:rsidRPr="0005159E">
              <w:rPr>
                <w:rFonts w:ascii="Times New Roman" w:hAnsi="Times New Roman" w:cs="Times New Roman"/>
                <w:b/>
                <w:sz w:val="24"/>
                <w:szCs w:val="24"/>
              </w:rPr>
              <w:t>Младшая подгруппа</w:t>
            </w:r>
          </w:p>
        </w:tc>
      </w:tr>
      <w:tr w:rsidR="00597502" w:rsidRPr="0005159E" w:rsidTr="0073110E">
        <w:trPr>
          <w:cantSplit/>
          <w:trHeight w:val="924"/>
          <w:jc w:val="center"/>
        </w:trPr>
        <w:tc>
          <w:tcPr>
            <w:tcW w:w="534" w:type="dxa"/>
            <w:tcBorders>
              <w:top w:val="single" w:sz="4" w:space="0" w:color="000000"/>
              <w:left w:val="single" w:sz="4" w:space="0" w:color="000000"/>
              <w:bottom w:val="single" w:sz="4" w:space="0" w:color="000000"/>
            </w:tcBorders>
            <w:shd w:val="clear" w:color="auto" w:fill="DAEEF3" w:themeFill="accent5" w:themeFillTint="33"/>
            <w:textDirection w:val="btLr"/>
            <w:vAlign w:val="center"/>
          </w:tcPr>
          <w:p w:rsidR="00597502" w:rsidRPr="0005159E" w:rsidRDefault="00597502" w:rsidP="00330779">
            <w:pPr>
              <w:spacing w:after="0" w:line="240" w:lineRule="auto"/>
              <w:ind w:left="113" w:right="113"/>
              <w:jc w:val="center"/>
              <w:rPr>
                <w:rFonts w:ascii="Times New Roman" w:hAnsi="Times New Roman" w:cs="Times New Roman"/>
                <w:b/>
                <w:sz w:val="24"/>
                <w:szCs w:val="24"/>
              </w:rPr>
            </w:pPr>
            <w:r w:rsidRPr="0005159E">
              <w:rPr>
                <w:rFonts w:ascii="Times New Roman" w:hAnsi="Times New Roman" w:cs="Times New Roman"/>
                <w:b/>
                <w:sz w:val="24"/>
                <w:szCs w:val="24"/>
              </w:rPr>
              <w:t>понедельник</w:t>
            </w:r>
          </w:p>
        </w:tc>
        <w:tc>
          <w:tcPr>
            <w:tcW w:w="4654" w:type="dxa"/>
            <w:tcBorders>
              <w:top w:val="single" w:sz="4" w:space="0" w:color="000000"/>
              <w:left w:val="single" w:sz="4" w:space="0" w:color="000000"/>
              <w:bottom w:val="single" w:sz="4" w:space="0" w:color="000000"/>
            </w:tcBorders>
            <w:shd w:val="clear" w:color="auto" w:fill="CCFFFF"/>
            <w:vAlign w:val="center"/>
          </w:tcPr>
          <w:p w:rsidR="00597502" w:rsidRPr="0005159E" w:rsidRDefault="00597502" w:rsidP="00330779">
            <w:pPr>
              <w:snapToGrid w:val="0"/>
              <w:spacing w:after="0" w:line="240" w:lineRule="auto"/>
              <w:rPr>
                <w:rFonts w:ascii="Times New Roman" w:hAnsi="Times New Roman" w:cs="Times New Roman"/>
                <w:sz w:val="24"/>
                <w:szCs w:val="24"/>
              </w:rPr>
            </w:pPr>
            <w:r w:rsidRPr="0005159E">
              <w:rPr>
                <w:rFonts w:ascii="Times New Roman" w:hAnsi="Times New Roman" w:cs="Times New Roman"/>
                <w:sz w:val="24"/>
                <w:szCs w:val="24"/>
              </w:rPr>
              <w:t>развитие речи    9.00 -  9.10                                     физическое развитие   9.50 - 10.00</w:t>
            </w:r>
          </w:p>
        </w:tc>
        <w:tc>
          <w:tcPr>
            <w:tcW w:w="8812" w:type="dxa"/>
            <w:tcBorders>
              <w:top w:val="single" w:sz="4" w:space="0" w:color="000000"/>
              <w:left w:val="single" w:sz="4" w:space="0" w:color="000000"/>
              <w:bottom w:val="single" w:sz="4" w:space="0" w:color="000000"/>
              <w:right w:val="single" w:sz="4" w:space="0" w:color="auto"/>
            </w:tcBorders>
            <w:shd w:val="clear" w:color="auto" w:fill="CCFFFF"/>
            <w:vAlign w:val="center"/>
          </w:tcPr>
          <w:p w:rsidR="00597502" w:rsidRPr="0005159E" w:rsidRDefault="00597502" w:rsidP="00330779">
            <w:pPr>
              <w:snapToGrid w:val="0"/>
              <w:spacing w:after="0" w:line="240" w:lineRule="auto"/>
              <w:rPr>
                <w:rFonts w:ascii="Times New Roman" w:hAnsi="Times New Roman" w:cs="Times New Roman"/>
                <w:sz w:val="24"/>
                <w:szCs w:val="24"/>
              </w:rPr>
            </w:pPr>
            <w:r w:rsidRPr="0005159E">
              <w:rPr>
                <w:rFonts w:ascii="Times New Roman" w:hAnsi="Times New Roman" w:cs="Times New Roman"/>
                <w:sz w:val="24"/>
                <w:szCs w:val="24"/>
              </w:rPr>
              <w:t>развитие речи  9.20 -  9.35</w:t>
            </w:r>
          </w:p>
          <w:p w:rsidR="00597502" w:rsidRPr="0005159E" w:rsidRDefault="00597502" w:rsidP="00330779">
            <w:pPr>
              <w:spacing w:after="0" w:line="240" w:lineRule="auto"/>
              <w:rPr>
                <w:rFonts w:ascii="Times New Roman" w:hAnsi="Times New Roman" w:cs="Times New Roman"/>
                <w:sz w:val="24"/>
                <w:szCs w:val="24"/>
              </w:rPr>
            </w:pPr>
            <w:r w:rsidRPr="0005159E">
              <w:rPr>
                <w:rFonts w:ascii="Times New Roman" w:hAnsi="Times New Roman" w:cs="Times New Roman"/>
                <w:sz w:val="24"/>
                <w:szCs w:val="24"/>
              </w:rPr>
              <w:t xml:space="preserve">физическое развитие  9.50 - 10.05      </w:t>
            </w:r>
          </w:p>
        </w:tc>
      </w:tr>
      <w:tr w:rsidR="00597502" w:rsidRPr="0005159E" w:rsidTr="0073110E">
        <w:trPr>
          <w:cantSplit/>
          <w:trHeight w:val="986"/>
          <w:jc w:val="center"/>
        </w:trPr>
        <w:tc>
          <w:tcPr>
            <w:tcW w:w="534" w:type="dxa"/>
            <w:tcBorders>
              <w:top w:val="single" w:sz="4" w:space="0" w:color="000000"/>
              <w:left w:val="single" w:sz="4" w:space="0" w:color="000000"/>
              <w:bottom w:val="single" w:sz="4" w:space="0" w:color="000000"/>
            </w:tcBorders>
            <w:shd w:val="clear" w:color="auto" w:fill="DAEEF3" w:themeFill="accent5" w:themeFillTint="33"/>
            <w:textDirection w:val="btLr"/>
            <w:vAlign w:val="center"/>
          </w:tcPr>
          <w:p w:rsidR="00597502" w:rsidRPr="0005159E" w:rsidRDefault="00597502" w:rsidP="00330779">
            <w:pPr>
              <w:snapToGrid w:val="0"/>
              <w:spacing w:after="0" w:line="240" w:lineRule="auto"/>
              <w:ind w:left="113" w:right="113"/>
              <w:rPr>
                <w:rFonts w:ascii="Times New Roman" w:hAnsi="Times New Roman" w:cs="Times New Roman"/>
                <w:b/>
                <w:sz w:val="24"/>
                <w:szCs w:val="24"/>
              </w:rPr>
            </w:pPr>
            <w:r w:rsidRPr="0005159E">
              <w:rPr>
                <w:rFonts w:ascii="Times New Roman" w:hAnsi="Times New Roman" w:cs="Times New Roman"/>
                <w:sz w:val="24"/>
                <w:szCs w:val="24"/>
              </w:rPr>
              <w:t xml:space="preserve"> </w:t>
            </w:r>
            <w:r w:rsidRPr="0005159E">
              <w:rPr>
                <w:rFonts w:ascii="Times New Roman" w:hAnsi="Times New Roman" w:cs="Times New Roman"/>
                <w:b/>
                <w:sz w:val="24"/>
                <w:szCs w:val="24"/>
              </w:rPr>
              <w:t xml:space="preserve">     вторник  </w:t>
            </w:r>
          </w:p>
        </w:tc>
        <w:tc>
          <w:tcPr>
            <w:tcW w:w="4654" w:type="dxa"/>
            <w:tcBorders>
              <w:top w:val="single" w:sz="4" w:space="0" w:color="000000"/>
              <w:left w:val="single" w:sz="4" w:space="0" w:color="000000"/>
              <w:bottom w:val="single" w:sz="4" w:space="0" w:color="000000"/>
            </w:tcBorders>
            <w:shd w:val="clear" w:color="auto" w:fill="CCFFFF"/>
            <w:vAlign w:val="center"/>
          </w:tcPr>
          <w:p w:rsidR="00597502" w:rsidRPr="0005159E" w:rsidRDefault="00597502" w:rsidP="0073110E">
            <w:pPr>
              <w:spacing w:after="0" w:line="240" w:lineRule="auto"/>
              <w:rPr>
                <w:rFonts w:ascii="Times New Roman" w:hAnsi="Times New Roman" w:cs="Times New Roman"/>
                <w:sz w:val="24"/>
                <w:szCs w:val="24"/>
              </w:rPr>
            </w:pPr>
            <w:r w:rsidRPr="0005159E">
              <w:rPr>
                <w:rFonts w:ascii="Times New Roman" w:hAnsi="Times New Roman" w:cs="Times New Roman"/>
                <w:sz w:val="24"/>
                <w:szCs w:val="24"/>
              </w:rPr>
              <w:t xml:space="preserve">математика  </w:t>
            </w:r>
            <w:r w:rsidR="0073110E">
              <w:rPr>
                <w:rFonts w:ascii="Times New Roman" w:hAnsi="Times New Roman" w:cs="Times New Roman"/>
                <w:sz w:val="24"/>
                <w:szCs w:val="24"/>
              </w:rPr>
              <w:t>/</w:t>
            </w:r>
            <w:r w:rsidR="0073110E" w:rsidRPr="0073110E">
              <w:rPr>
                <w:rFonts w:ascii="Times New Roman" w:hAnsi="Times New Roman" w:cs="Times New Roman"/>
                <w:sz w:val="24"/>
                <w:szCs w:val="24"/>
              </w:rPr>
              <w:t>озн. с предмет</w:t>
            </w:r>
            <w:proofErr w:type="gramStart"/>
            <w:r w:rsidR="0073110E" w:rsidRPr="0073110E">
              <w:rPr>
                <w:rFonts w:ascii="Times New Roman" w:hAnsi="Times New Roman" w:cs="Times New Roman"/>
                <w:sz w:val="24"/>
                <w:szCs w:val="24"/>
              </w:rPr>
              <w:t>.</w:t>
            </w:r>
            <w:proofErr w:type="gramEnd"/>
            <w:r w:rsidR="0073110E" w:rsidRPr="0073110E">
              <w:rPr>
                <w:rFonts w:ascii="Times New Roman" w:hAnsi="Times New Roman" w:cs="Times New Roman"/>
                <w:sz w:val="24"/>
                <w:szCs w:val="24"/>
              </w:rPr>
              <w:t xml:space="preserve"> </w:t>
            </w:r>
            <w:proofErr w:type="gramStart"/>
            <w:r w:rsidR="0073110E" w:rsidRPr="0073110E">
              <w:rPr>
                <w:rFonts w:ascii="Times New Roman" w:hAnsi="Times New Roman" w:cs="Times New Roman"/>
                <w:sz w:val="24"/>
                <w:szCs w:val="24"/>
              </w:rPr>
              <w:t>и</w:t>
            </w:r>
            <w:proofErr w:type="gramEnd"/>
            <w:r w:rsidR="0073110E" w:rsidRPr="0073110E">
              <w:rPr>
                <w:rFonts w:ascii="Times New Roman" w:hAnsi="Times New Roman" w:cs="Times New Roman"/>
                <w:sz w:val="24"/>
                <w:szCs w:val="24"/>
              </w:rPr>
              <w:t xml:space="preserve"> соц. окр./ озн. с мир. природы</w:t>
            </w:r>
            <w:r w:rsidRPr="0005159E">
              <w:rPr>
                <w:rFonts w:ascii="Times New Roman" w:hAnsi="Times New Roman" w:cs="Times New Roman"/>
                <w:sz w:val="24"/>
                <w:szCs w:val="24"/>
              </w:rPr>
              <w:t xml:space="preserve"> 9.25 - 9.35 </w:t>
            </w:r>
          </w:p>
          <w:p w:rsidR="00597502" w:rsidRPr="0005159E" w:rsidRDefault="00597502" w:rsidP="00330779">
            <w:pPr>
              <w:snapToGrid w:val="0"/>
              <w:spacing w:after="0" w:line="240" w:lineRule="auto"/>
              <w:rPr>
                <w:rFonts w:ascii="Times New Roman" w:hAnsi="Times New Roman" w:cs="Times New Roman"/>
                <w:sz w:val="24"/>
                <w:szCs w:val="24"/>
              </w:rPr>
            </w:pPr>
            <w:r w:rsidRPr="0005159E">
              <w:rPr>
                <w:rFonts w:ascii="Times New Roman" w:hAnsi="Times New Roman" w:cs="Times New Roman"/>
                <w:sz w:val="24"/>
                <w:szCs w:val="24"/>
              </w:rPr>
              <w:t>музыка 9.50  - 10.00</w:t>
            </w:r>
          </w:p>
        </w:tc>
        <w:tc>
          <w:tcPr>
            <w:tcW w:w="8812" w:type="dxa"/>
            <w:tcBorders>
              <w:top w:val="single" w:sz="4" w:space="0" w:color="000000"/>
              <w:left w:val="single" w:sz="4" w:space="0" w:color="000000"/>
              <w:bottom w:val="single" w:sz="4" w:space="0" w:color="000000"/>
              <w:right w:val="single" w:sz="4" w:space="0" w:color="auto"/>
            </w:tcBorders>
            <w:shd w:val="clear" w:color="auto" w:fill="CCFFFF"/>
            <w:vAlign w:val="center"/>
          </w:tcPr>
          <w:p w:rsidR="00597502" w:rsidRPr="0005159E" w:rsidRDefault="0017121F" w:rsidP="00330779">
            <w:pPr>
              <w:spacing w:after="0" w:line="240" w:lineRule="auto"/>
              <w:rPr>
                <w:rFonts w:ascii="Times New Roman" w:hAnsi="Times New Roman" w:cs="Times New Roman"/>
                <w:sz w:val="24"/>
                <w:szCs w:val="24"/>
              </w:rPr>
            </w:pPr>
            <w:r w:rsidRPr="0005159E">
              <w:rPr>
                <w:rFonts w:ascii="Times New Roman" w:hAnsi="Times New Roman" w:cs="Times New Roman"/>
                <w:sz w:val="24"/>
                <w:szCs w:val="24"/>
              </w:rPr>
              <w:t>М</w:t>
            </w:r>
            <w:r w:rsidR="00597502" w:rsidRPr="0005159E">
              <w:rPr>
                <w:rFonts w:ascii="Times New Roman" w:hAnsi="Times New Roman" w:cs="Times New Roman"/>
                <w:sz w:val="24"/>
                <w:szCs w:val="24"/>
              </w:rPr>
              <w:t>атематика</w:t>
            </w:r>
            <w:r w:rsidRPr="0005159E">
              <w:rPr>
                <w:rFonts w:ascii="Times New Roman" w:hAnsi="Times New Roman" w:cs="Times New Roman"/>
                <w:sz w:val="24"/>
                <w:szCs w:val="24"/>
              </w:rPr>
              <w:t xml:space="preserve"> </w:t>
            </w:r>
            <w:r w:rsidR="00597502" w:rsidRPr="0005159E">
              <w:rPr>
                <w:rFonts w:ascii="Times New Roman" w:hAnsi="Times New Roman" w:cs="Times New Roman"/>
                <w:sz w:val="24"/>
                <w:szCs w:val="24"/>
              </w:rPr>
              <w:t xml:space="preserve">9.00  - 9.15   </w:t>
            </w:r>
          </w:p>
          <w:p w:rsidR="00597502" w:rsidRPr="0005159E" w:rsidRDefault="00597502" w:rsidP="00330779">
            <w:pPr>
              <w:snapToGrid w:val="0"/>
              <w:spacing w:after="0" w:line="240" w:lineRule="auto"/>
              <w:rPr>
                <w:rFonts w:ascii="Times New Roman" w:hAnsi="Times New Roman" w:cs="Times New Roman"/>
                <w:sz w:val="24"/>
                <w:szCs w:val="24"/>
              </w:rPr>
            </w:pPr>
            <w:r w:rsidRPr="0005159E">
              <w:rPr>
                <w:rFonts w:ascii="Times New Roman" w:hAnsi="Times New Roman" w:cs="Times New Roman"/>
                <w:sz w:val="24"/>
                <w:szCs w:val="24"/>
              </w:rPr>
              <w:t xml:space="preserve">музыка  9.50 - 10.05 </w:t>
            </w:r>
          </w:p>
          <w:p w:rsidR="00597502" w:rsidRPr="0005159E" w:rsidRDefault="00597502" w:rsidP="00330779">
            <w:pPr>
              <w:spacing w:after="0" w:line="240" w:lineRule="auto"/>
              <w:rPr>
                <w:rFonts w:ascii="Times New Roman" w:hAnsi="Times New Roman" w:cs="Times New Roman"/>
                <w:sz w:val="24"/>
                <w:szCs w:val="24"/>
              </w:rPr>
            </w:pPr>
            <w:r w:rsidRPr="0005159E">
              <w:rPr>
                <w:rFonts w:ascii="Times New Roman" w:hAnsi="Times New Roman" w:cs="Times New Roman"/>
                <w:sz w:val="24"/>
                <w:szCs w:val="24"/>
              </w:rPr>
              <w:t>аппликация/конструирование15.40 - 15.55</w:t>
            </w:r>
          </w:p>
        </w:tc>
      </w:tr>
      <w:tr w:rsidR="00597502" w:rsidRPr="0005159E" w:rsidTr="0073110E">
        <w:trPr>
          <w:cantSplit/>
          <w:trHeight w:val="987"/>
          <w:jc w:val="center"/>
        </w:trPr>
        <w:tc>
          <w:tcPr>
            <w:tcW w:w="534" w:type="dxa"/>
            <w:tcBorders>
              <w:top w:val="single" w:sz="4" w:space="0" w:color="000000"/>
              <w:left w:val="single" w:sz="4" w:space="0" w:color="000000"/>
              <w:bottom w:val="single" w:sz="4" w:space="0" w:color="000000"/>
            </w:tcBorders>
            <w:shd w:val="clear" w:color="auto" w:fill="DAEEF3" w:themeFill="accent5" w:themeFillTint="33"/>
            <w:textDirection w:val="btLr"/>
            <w:vAlign w:val="center"/>
          </w:tcPr>
          <w:p w:rsidR="00597502" w:rsidRPr="0005159E" w:rsidRDefault="00597502" w:rsidP="00330779">
            <w:pPr>
              <w:snapToGrid w:val="0"/>
              <w:spacing w:after="0" w:line="240" w:lineRule="auto"/>
              <w:ind w:left="113" w:right="113"/>
              <w:jc w:val="center"/>
              <w:rPr>
                <w:rFonts w:ascii="Times New Roman" w:hAnsi="Times New Roman" w:cs="Times New Roman"/>
                <w:b/>
                <w:sz w:val="24"/>
                <w:szCs w:val="24"/>
              </w:rPr>
            </w:pPr>
            <w:r w:rsidRPr="0005159E">
              <w:rPr>
                <w:rFonts w:ascii="Times New Roman" w:hAnsi="Times New Roman" w:cs="Times New Roman"/>
                <w:b/>
                <w:sz w:val="24"/>
                <w:szCs w:val="24"/>
              </w:rPr>
              <w:t>среда</w:t>
            </w:r>
          </w:p>
        </w:tc>
        <w:tc>
          <w:tcPr>
            <w:tcW w:w="4654" w:type="dxa"/>
            <w:tcBorders>
              <w:top w:val="single" w:sz="4" w:space="0" w:color="000000"/>
              <w:left w:val="single" w:sz="4" w:space="0" w:color="000000"/>
              <w:bottom w:val="single" w:sz="4" w:space="0" w:color="000000"/>
            </w:tcBorders>
            <w:shd w:val="clear" w:color="auto" w:fill="CCFFFF"/>
            <w:vAlign w:val="center"/>
          </w:tcPr>
          <w:p w:rsidR="00597502" w:rsidRPr="0005159E" w:rsidRDefault="007B64BE" w:rsidP="00330779">
            <w:pPr>
              <w:snapToGrid w:val="0"/>
              <w:spacing w:after="0" w:line="240" w:lineRule="auto"/>
              <w:rPr>
                <w:rFonts w:ascii="Times New Roman" w:hAnsi="Times New Roman" w:cs="Times New Roman"/>
                <w:sz w:val="24"/>
                <w:szCs w:val="24"/>
              </w:rPr>
            </w:pPr>
            <w:r w:rsidRPr="0005159E">
              <w:rPr>
                <w:rFonts w:ascii="Times New Roman" w:hAnsi="Times New Roman" w:cs="Times New Roman"/>
                <w:sz w:val="24"/>
                <w:szCs w:val="24"/>
              </w:rPr>
              <w:t>Р</w:t>
            </w:r>
            <w:r w:rsidR="00597502" w:rsidRPr="0005159E">
              <w:rPr>
                <w:rFonts w:ascii="Times New Roman" w:hAnsi="Times New Roman" w:cs="Times New Roman"/>
                <w:sz w:val="24"/>
                <w:szCs w:val="24"/>
              </w:rPr>
              <w:t>исование</w:t>
            </w:r>
            <w:r w:rsidRPr="0005159E">
              <w:rPr>
                <w:rFonts w:ascii="Times New Roman" w:hAnsi="Times New Roman" w:cs="Times New Roman"/>
                <w:sz w:val="24"/>
                <w:szCs w:val="24"/>
              </w:rPr>
              <w:t xml:space="preserve"> </w:t>
            </w:r>
            <w:r w:rsidR="00597502" w:rsidRPr="0005159E">
              <w:rPr>
                <w:rFonts w:ascii="Times New Roman" w:hAnsi="Times New Roman" w:cs="Times New Roman"/>
                <w:sz w:val="24"/>
                <w:szCs w:val="24"/>
              </w:rPr>
              <w:t>9.25 - 9.35</w:t>
            </w:r>
            <w:r w:rsidR="00B85241" w:rsidRPr="0005159E">
              <w:rPr>
                <w:rFonts w:ascii="Times New Roman" w:hAnsi="Times New Roman" w:cs="Times New Roman"/>
                <w:sz w:val="24"/>
                <w:szCs w:val="24"/>
              </w:rPr>
              <w:t xml:space="preserve"> </w:t>
            </w:r>
          </w:p>
          <w:p w:rsidR="00597502" w:rsidRPr="0005159E" w:rsidRDefault="00597502" w:rsidP="00330779">
            <w:pPr>
              <w:spacing w:after="0" w:line="240" w:lineRule="auto"/>
              <w:rPr>
                <w:rFonts w:ascii="Times New Roman" w:hAnsi="Times New Roman" w:cs="Times New Roman"/>
                <w:sz w:val="24"/>
                <w:szCs w:val="24"/>
              </w:rPr>
            </w:pPr>
            <w:r w:rsidRPr="0005159E">
              <w:rPr>
                <w:rFonts w:ascii="Times New Roman" w:hAnsi="Times New Roman" w:cs="Times New Roman"/>
                <w:sz w:val="24"/>
                <w:szCs w:val="24"/>
              </w:rPr>
              <w:t>физическое развитие</w:t>
            </w:r>
            <w:r w:rsidR="00B85241" w:rsidRPr="0005159E">
              <w:rPr>
                <w:rFonts w:ascii="Times New Roman" w:hAnsi="Times New Roman" w:cs="Times New Roman"/>
                <w:sz w:val="24"/>
                <w:szCs w:val="24"/>
              </w:rPr>
              <w:t xml:space="preserve"> </w:t>
            </w:r>
            <w:r w:rsidR="0073110E" w:rsidRPr="0005159E">
              <w:rPr>
                <w:rFonts w:ascii="Times New Roman" w:hAnsi="Times New Roman" w:cs="Times New Roman"/>
                <w:sz w:val="24"/>
                <w:szCs w:val="24"/>
              </w:rPr>
              <w:t>9.50  - 10.00</w:t>
            </w:r>
          </w:p>
        </w:tc>
        <w:tc>
          <w:tcPr>
            <w:tcW w:w="8812" w:type="dxa"/>
            <w:tcBorders>
              <w:top w:val="single" w:sz="4" w:space="0" w:color="000000"/>
              <w:left w:val="single" w:sz="4" w:space="0" w:color="000000"/>
              <w:bottom w:val="single" w:sz="4" w:space="0" w:color="000000"/>
              <w:right w:val="single" w:sz="4" w:space="0" w:color="auto"/>
            </w:tcBorders>
            <w:shd w:val="clear" w:color="auto" w:fill="CCFFFF"/>
            <w:vAlign w:val="center"/>
          </w:tcPr>
          <w:p w:rsidR="00597502" w:rsidRPr="0005159E" w:rsidRDefault="00597502" w:rsidP="00330779">
            <w:pPr>
              <w:spacing w:after="0" w:line="240" w:lineRule="auto"/>
              <w:rPr>
                <w:rFonts w:ascii="Times New Roman" w:hAnsi="Times New Roman" w:cs="Times New Roman"/>
                <w:sz w:val="24"/>
                <w:szCs w:val="24"/>
              </w:rPr>
            </w:pPr>
            <w:r w:rsidRPr="0005159E">
              <w:rPr>
                <w:rFonts w:ascii="Times New Roman" w:hAnsi="Times New Roman" w:cs="Times New Roman"/>
                <w:sz w:val="24"/>
                <w:szCs w:val="24"/>
              </w:rPr>
              <w:t>озн. с предмет</w:t>
            </w:r>
            <w:proofErr w:type="gramStart"/>
            <w:r w:rsidRPr="0005159E">
              <w:rPr>
                <w:rFonts w:ascii="Times New Roman" w:hAnsi="Times New Roman" w:cs="Times New Roman"/>
                <w:sz w:val="24"/>
                <w:szCs w:val="24"/>
              </w:rPr>
              <w:t>.</w:t>
            </w:r>
            <w:proofErr w:type="gramEnd"/>
            <w:r w:rsidRPr="0005159E">
              <w:rPr>
                <w:rFonts w:ascii="Times New Roman" w:hAnsi="Times New Roman" w:cs="Times New Roman"/>
                <w:sz w:val="24"/>
                <w:szCs w:val="24"/>
              </w:rPr>
              <w:t xml:space="preserve"> </w:t>
            </w:r>
            <w:proofErr w:type="gramStart"/>
            <w:r w:rsidRPr="0005159E">
              <w:rPr>
                <w:rFonts w:ascii="Times New Roman" w:hAnsi="Times New Roman" w:cs="Times New Roman"/>
                <w:sz w:val="24"/>
                <w:szCs w:val="24"/>
              </w:rPr>
              <w:t>и</w:t>
            </w:r>
            <w:proofErr w:type="gramEnd"/>
            <w:r w:rsidRPr="0005159E">
              <w:rPr>
                <w:rFonts w:ascii="Times New Roman" w:hAnsi="Times New Roman" w:cs="Times New Roman"/>
                <w:sz w:val="24"/>
                <w:szCs w:val="24"/>
              </w:rPr>
              <w:t xml:space="preserve"> соц. окр./ озн. с мир. природы  (на 4 нед.) 9.00 - 9.15</w:t>
            </w:r>
          </w:p>
          <w:p w:rsidR="00597502" w:rsidRPr="0005159E" w:rsidRDefault="00597502" w:rsidP="00330779">
            <w:pPr>
              <w:spacing w:after="0" w:line="240" w:lineRule="auto"/>
              <w:rPr>
                <w:rFonts w:ascii="Times New Roman" w:hAnsi="Times New Roman" w:cs="Times New Roman"/>
                <w:sz w:val="24"/>
                <w:szCs w:val="24"/>
              </w:rPr>
            </w:pPr>
            <w:r w:rsidRPr="0005159E">
              <w:rPr>
                <w:rFonts w:ascii="Times New Roman" w:hAnsi="Times New Roman" w:cs="Times New Roman"/>
                <w:sz w:val="24"/>
                <w:szCs w:val="24"/>
              </w:rPr>
              <w:t>физическое развитие</w:t>
            </w:r>
            <w:r w:rsidR="00431180" w:rsidRPr="0005159E">
              <w:rPr>
                <w:rFonts w:ascii="Times New Roman" w:hAnsi="Times New Roman" w:cs="Times New Roman"/>
                <w:sz w:val="24"/>
                <w:szCs w:val="24"/>
              </w:rPr>
              <w:t xml:space="preserve"> </w:t>
            </w:r>
            <w:r w:rsidRPr="0005159E">
              <w:rPr>
                <w:rFonts w:ascii="Times New Roman" w:hAnsi="Times New Roman" w:cs="Times New Roman"/>
                <w:sz w:val="24"/>
                <w:szCs w:val="24"/>
              </w:rPr>
              <w:t xml:space="preserve"> 9.50  - 10.05</w:t>
            </w:r>
          </w:p>
          <w:p w:rsidR="00597502" w:rsidRPr="0005159E" w:rsidRDefault="0073110E" w:rsidP="0073110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конструирование </w:t>
            </w:r>
            <w:r w:rsidRPr="0073110E">
              <w:rPr>
                <w:rFonts w:ascii="Times New Roman" w:hAnsi="Times New Roman" w:cs="Times New Roman"/>
                <w:sz w:val="24"/>
                <w:szCs w:val="24"/>
              </w:rPr>
              <w:t>15.40 - 15.55</w:t>
            </w:r>
          </w:p>
        </w:tc>
      </w:tr>
      <w:tr w:rsidR="00597502" w:rsidRPr="0005159E" w:rsidTr="0073110E">
        <w:trPr>
          <w:cantSplit/>
          <w:trHeight w:val="1129"/>
          <w:jc w:val="center"/>
        </w:trPr>
        <w:tc>
          <w:tcPr>
            <w:tcW w:w="534" w:type="dxa"/>
            <w:tcBorders>
              <w:top w:val="single" w:sz="4" w:space="0" w:color="000000"/>
              <w:left w:val="single" w:sz="4" w:space="0" w:color="000000"/>
              <w:bottom w:val="single" w:sz="4" w:space="0" w:color="000000"/>
            </w:tcBorders>
            <w:shd w:val="clear" w:color="auto" w:fill="DAEEF3" w:themeFill="accent5" w:themeFillTint="33"/>
            <w:textDirection w:val="btLr"/>
            <w:vAlign w:val="center"/>
          </w:tcPr>
          <w:p w:rsidR="00597502" w:rsidRPr="0005159E" w:rsidRDefault="00597502" w:rsidP="00330779">
            <w:pPr>
              <w:snapToGrid w:val="0"/>
              <w:spacing w:after="0" w:line="240" w:lineRule="auto"/>
              <w:ind w:left="113" w:right="113"/>
              <w:jc w:val="center"/>
              <w:rPr>
                <w:rFonts w:ascii="Times New Roman" w:hAnsi="Times New Roman" w:cs="Times New Roman"/>
                <w:b/>
                <w:sz w:val="24"/>
                <w:szCs w:val="24"/>
              </w:rPr>
            </w:pPr>
            <w:r w:rsidRPr="0005159E">
              <w:rPr>
                <w:rFonts w:ascii="Times New Roman" w:hAnsi="Times New Roman" w:cs="Times New Roman"/>
                <w:b/>
                <w:sz w:val="24"/>
                <w:szCs w:val="24"/>
              </w:rPr>
              <w:t>четверг</w:t>
            </w:r>
          </w:p>
        </w:tc>
        <w:tc>
          <w:tcPr>
            <w:tcW w:w="4654" w:type="dxa"/>
            <w:tcBorders>
              <w:top w:val="single" w:sz="4" w:space="0" w:color="000000"/>
              <w:left w:val="single" w:sz="4" w:space="0" w:color="000000"/>
              <w:bottom w:val="single" w:sz="4" w:space="0" w:color="000000"/>
            </w:tcBorders>
            <w:shd w:val="clear" w:color="auto" w:fill="CCFFFF"/>
            <w:vAlign w:val="center"/>
          </w:tcPr>
          <w:p w:rsidR="00597502" w:rsidRPr="0005159E" w:rsidRDefault="00431180" w:rsidP="00330779">
            <w:pPr>
              <w:snapToGrid w:val="0"/>
              <w:spacing w:after="0" w:line="240" w:lineRule="auto"/>
              <w:rPr>
                <w:rFonts w:ascii="Times New Roman" w:hAnsi="Times New Roman" w:cs="Times New Roman"/>
                <w:sz w:val="24"/>
                <w:szCs w:val="24"/>
              </w:rPr>
            </w:pPr>
            <w:r w:rsidRPr="0005159E">
              <w:rPr>
                <w:rFonts w:ascii="Times New Roman" w:hAnsi="Times New Roman" w:cs="Times New Roman"/>
                <w:sz w:val="24"/>
                <w:szCs w:val="24"/>
              </w:rPr>
              <w:t xml:space="preserve">развитие речи </w:t>
            </w:r>
            <w:r w:rsidR="00597502" w:rsidRPr="0005159E">
              <w:rPr>
                <w:rFonts w:ascii="Times New Roman" w:hAnsi="Times New Roman" w:cs="Times New Roman"/>
                <w:sz w:val="24"/>
                <w:szCs w:val="24"/>
              </w:rPr>
              <w:t xml:space="preserve"> 9.00 -  9.10 </w:t>
            </w:r>
          </w:p>
          <w:p w:rsidR="00597502" w:rsidRPr="0005159E" w:rsidRDefault="00597502" w:rsidP="00330779">
            <w:pPr>
              <w:snapToGrid w:val="0"/>
              <w:spacing w:after="0" w:line="240" w:lineRule="auto"/>
              <w:rPr>
                <w:rFonts w:ascii="Times New Roman" w:hAnsi="Times New Roman" w:cs="Times New Roman"/>
                <w:sz w:val="24"/>
                <w:szCs w:val="24"/>
              </w:rPr>
            </w:pPr>
            <w:r w:rsidRPr="0005159E">
              <w:rPr>
                <w:rFonts w:ascii="Times New Roman" w:hAnsi="Times New Roman" w:cs="Times New Roman"/>
                <w:sz w:val="24"/>
                <w:szCs w:val="24"/>
              </w:rPr>
              <w:t>музыка    9.50  - 10.00</w:t>
            </w:r>
            <w:r w:rsidR="00431180" w:rsidRPr="0005159E">
              <w:rPr>
                <w:rFonts w:ascii="Times New Roman" w:hAnsi="Times New Roman" w:cs="Times New Roman"/>
                <w:sz w:val="24"/>
                <w:szCs w:val="24"/>
              </w:rPr>
              <w:t xml:space="preserve">    </w:t>
            </w:r>
          </w:p>
        </w:tc>
        <w:tc>
          <w:tcPr>
            <w:tcW w:w="8812" w:type="dxa"/>
            <w:tcBorders>
              <w:top w:val="single" w:sz="4" w:space="0" w:color="000000"/>
              <w:left w:val="single" w:sz="4" w:space="0" w:color="000000"/>
              <w:bottom w:val="single" w:sz="4" w:space="0" w:color="000000"/>
              <w:right w:val="single" w:sz="4" w:space="0" w:color="auto"/>
            </w:tcBorders>
            <w:shd w:val="clear" w:color="auto" w:fill="CCFFFF"/>
            <w:vAlign w:val="center"/>
          </w:tcPr>
          <w:p w:rsidR="00597502" w:rsidRPr="0005159E" w:rsidRDefault="00597502" w:rsidP="00330779">
            <w:pPr>
              <w:spacing w:after="0" w:line="240" w:lineRule="auto"/>
              <w:rPr>
                <w:rFonts w:ascii="Times New Roman" w:hAnsi="Times New Roman" w:cs="Times New Roman"/>
                <w:sz w:val="24"/>
                <w:szCs w:val="24"/>
              </w:rPr>
            </w:pPr>
            <w:r w:rsidRPr="0005159E">
              <w:rPr>
                <w:rFonts w:ascii="Times New Roman" w:hAnsi="Times New Roman" w:cs="Times New Roman"/>
                <w:sz w:val="24"/>
                <w:szCs w:val="24"/>
              </w:rPr>
              <w:t>рисование</w:t>
            </w:r>
            <w:r w:rsidR="00431180" w:rsidRPr="0005159E">
              <w:rPr>
                <w:rFonts w:ascii="Times New Roman" w:hAnsi="Times New Roman" w:cs="Times New Roman"/>
                <w:sz w:val="24"/>
                <w:szCs w:val="24"/>
              </w:rPr>
              <w:t xml:space="preserve">  </w:t>
            </w:r>
            <w:r w:rsidRPr="0005159E">
              <w:rPr>
                <w:rFonts w:ascii="Times New Roman" w:hAnsi="Times New Roman" w:cs="Times New Roman"/>
                <w:sz w:val="24"/>
                <w:szCs w:val="24"/>
              </w:rPr>
              <w:t>9.25 -  9.40</w:t>
            </w:r>
          </w:p>
          <w:p w:rsidR="00597502" w:rsidRPr="0005159E" w:rsidRDefault="00597502" w:rsidP="00330779">
            <w:pPr>
              <w:spacing w:after="0" w:line="240" w:lineRule="auto"/>
              <w:rPr>
                <w:rFonts w:ascii="Times New Roman" w:hAnsi="Times New Roman" w:cs="Times New Roman"/>
                <w:sz w:val="24"/>
                <w:szCs w:val="24"/>
              </w:rPr>
            </w:pPr>
            <w:r w:rsidRPr="0005159E">
              <w:rPr>
                <w:rFonts w:ascii="Times New Roman" w:hAnsi="Times New Roman" w:cs="Times New Roman"/>
                <w:sz w:val="24"/>
                <w:szCs w:val="24"/>
              </w:rPr>
              <w:t>музыка</w:t>
            </w:r>
            <w:r w:rsidR="00431180" w:rsidRPr="0005159E">
              <w:rPr>
                <w:rFonts w:ascii="Times New Roman" w:hAnsi="Times New Roman" w:cs="Times New Roman"/>
                <w:sz w:val="24"/>
                <w:szCs w:val="24"/>
              </w:rPr>
              <w:t xml:space="preserve">     </w:t>
            </w:r>
            <w:r w:rsidRPr="0005159E">
              <w:rPr>
                <w:rFonts w:ascii="Times New Roman" w:hAnsi="Times New Roman" w:cs="Times New Roman"/>
                <w:sz w:val="24"/>
                <w:szCs w:val="24"/>
              </w:rPr>
              <w:t xml:space="preserve"> 9.50  - 10.05</w:t>
            </w:r>
          </w:p>
          <w:p w:rsidR="00597502" w:rsidRPr="0005159E" w:rsidRDefault="00597502" w:rsidP="00330779">
            <w:pPr>
              <w:spacing w:after="0" w:line="240" w:lineRule="auto"/>
              <w:rPr>
                <w:rFonts w:ascii="Times New Roman" w:hAnsi="Times New Roman" w:cs="Times New Roman"/>
                <w:sz w:val="24"/>
                <w:szCs w:val="24"/>
              </w:rPr>
            </w:pPr>
          </w:p>
        </w:tc>
      </w:tr>
      <w:tr w:rsidR="00597502" w:rsidRPr="0005159E" w:rsidTr="0073110E">
        <w:trPr>
          <w:cantSplit/>
          <w:trHeight w:val="1132"/>
          <w:jc w:val="center"/>
        </w:trPr>
        <w:tc>
          <w:tcPr>
            <w:tcW w:w="534" w:type="dxa"/>
            <w:tcBorders>
              <w:top w:val="single" w:sz="4" w:space="0" w:color="000000"/>
              <w:left w:val="single" w:sz="4" w:space="0" w:color="000000"/>
              <w:bottom w:val="single" w:sz="4" w:space="0" w:color="000000"/>
            </w:tcBorders>
            <w:shd w:val="clear" w:color="auto" w:fill="DAEEF3" w:themeFill="accent5" w:themeFillTint="33"/>
            <w:textDirection w:val="btLr"/>
            <w:vAlign w:val="center"/>
          </w:tcPr>
          <w:p w:rsidR="00597502" w:rsidRPr="0005159E" w:rsidRDefault="00597502" w:rsidP="00330779">
            <w:pPr>
              <w:snapToGrid w:val="0"/>
              <w:spacing w:after="0" w:line="240" w:lineRule="auto"/>
              <w:ind w:left="113" w:right="113"/>
              <w:jc w:val="center"/>
              <w:rPr>
                <w:rFonts w:ascii="Times New Roman" w:hAnsi="Times New Roman" w:cs="Times New Roman"/>
                <w:b/>
                <w:sz w:val="24"/>
                <w:szCs w:val="24"/>
              </w:rPr>
            </w:pPr>
            <w:r w:rsidRPr="0005159E">
              <w:rPr>
                <w:rFonts w:ascii="Times New Roman" w:hAnsi="Times New Roman" w:cs="Times New Roman"/>
                <w:b/>
                <w:sz w:val="24"/>
                <w:szCs w:val="24"/>
              </w:rPr>
              <w:t>пятница</w:t>
            </w:r>
          </w:p>
        </w:tc>
        <w:tc>
          <w:tcPr>
            <w:tcW w:w="4654" w:type="dxa"/>
            <w:tcBorders>
              <w:top w:val="single" w:sz="4" w:space="0" w:color="000000"/>
              <w:left w:val="single" w:sz="4" w:space="0" w:color="000000"/>
              <w:bottom w:val="single" w:sz="4" w:space="0" w:color="000000"/>
            </w:tcBorders>
            <w:shd w:val="clear" w:color="auto" w:fill="CCFFFF"/>
            <w:vAlign w:val="center"/>
          </w:tcPr>
          <w:p w:rsidR="00597502" w:rsidRPr="0005159E" w:rsidRDefault="00431180" w:rsidP="00330779">
            <w:pPr>
              <w:snapToGrid w:val="0"/>
              <w:spacing w:after="0" w:line="240" w:lineRule="auto"/>
              <w:rPr>
                <w:rFonts w:ascii="Times New Roman" w:hAnsi="Times New Roman" w:cs="Times New Roman"/>
                <w:sz w:val="24"/>
                <w:szCs w:val="24"/>
              </w:rPr>
            </w:pPr>
            <w:r w:rsidRPr="0005159E">
              <w:rPr>
                <w:rFonts w:ascii="Times New Roman" w:hAnsi="Times New Roman" w:cs="Times New Roman"/>
                <w:sz w:val="24"/>
                <w:szCs w:val="24"/>
              </w:rPr>
              <w:t>Л</w:t>
            </w:r>
            <w:r w:rsidR="00597502" w:rsidRPr="0005159E">
              <w:rPr>
                <w:rFonts w:ascii="Times New Roman" w:hAnsi="Times New Roman" w:cs="Times New Roman"/>
                <w:sz w:val="24"/>
                <w:szCs w:val="24"/>
              </w:rPr>
              <w:t>епка</w:t>
            </w:r>
            <w:r w:rsidR="00744850">
              <w:t xml:space="preserve"> </w:t>
            </w:r>
            <w:r w:rsidR="00744850" w:rsidRPr="00744850">
              <w:rPr>
                <w:rFonts w:ascii="Times New Roman" w:hAnsi="Times New Roman" w:cs="Times New Roman"/>
                <w:sz w:val="24"/>
                <w:szCs w:val="24"/>
              </w:rPr>
              <w:t>/аппликация</w:t>
            </w:r>
            <w:r w:rsidRPr="0005159E">
              <w:rPr>
                <w:rFonts w:ascii="Times New Roman" w:hAnsi="Times New Roman" w:cs="Times New Roman"/>
                <w:sz w:val="24"/>
                <w:szCs w:val="24"/>
              </w:rPr>
              <w:t xml:space="preserve"> </w:t>
            </w:r>
            <w:r w:rsidR="00597502" w:rsidRPr="0005159E">
              <w:rPr>
                <w:rFonts w:ascii="Times New Roman" w:hAnsi="Times New Roman" w:cs="Times New Roman"/>
                <w:sz w:val="24"/>
                <w:szCs w:val="24"/>
              </w:rPr>
              <w:t>9.00 -  9.10</w:t>
            </w:r>
          </w:p>
          <w:p w:rsidR="00597502" w:rsidRPr="0005159E" w:rsidRDefault="00597502" w:rsidP="00330779">
            <w:pPr>
              <w:spacing w:after="0" w:line="240" w:lineRule="auto"/>
              <w:ind w:right="-108"/>
              <w:rPr>
                <w:rFonts w:ascii="Times New Roman" w:hAnsi="Times New Roman" w:cs="Times New Roman"/>
                <w:sz w:val="24"/>
                <w:szCs w:val="24"/>
              </w:rPr>
            </w:pPr>
            <w:r w:rsidRPr="0005159E">
              <w:rPr>
                <w:rFonts w:ascii="Times New Roman" w:hAnsi="Times New Roman" w:cs="Times New Roman"/>
                <w:sz w:val="24"/>
                <w:szCs w:val="24"/>
              </w:rPr>
              <w:t>физическое развитие 9.50  - 10.00</w:t>
            </w:r>
          </w:p>
          <w:p w:rsidR="00597502" w:rsidRPr="0005159E" w:rsidRDefault="00597502" w:rsidP="00330779">
            <w:pPr>
              <w:snapToGrid w:val="0"/>
              <w:spacing w:after="0" w:line="240" w:lineRule="auto"/>
              <w:rPr>
                <w:rFonts w:ascii="Times New Roman" w:hAnsi="Times New Roman" w:cs="Times New Roman"/>
                <w:sz w:val="24"/>
                <w:szCs w:val="24"/>
              </w:rPr>
            </w:pPr>
          </w:p>
          <w:p w:rsidR="00597502" w:rsidRPr="0005159E" w:rsidRDefault="00597502" w:rsidP="00330779">
            <w:pPr>
              <w:snapToGrid w:val="0"/>
              <w:spacing w:after="0" w:line="240" w:lineRule="auto"/>
              <w:rPr>
                <w:rFonts w:ascii="Times New Roman" w:hAnsi="Times New Roman" w:cs="Times New Roman"/>
                <w:sz w:val="24"/>
                <w:szCs w:val="24"/>
              </w:rPr>
            </w:pPr>
          </w:p>
        </w:tc>
        <w:tc>
          <w:tcPr>
            <w:tcW w:w="8812" w:type="dxa"/>
            <w:tcBorders>
              <w:top w:val="single" w:sz="4" w:space="0" w:color="000000"/>
              <w:left w:val="single" w:sz="4" w:space="0" w:color="000000"/>
              <w:bottom w:val="single" w:sz="4" w:space="0" w:color="000000"/>
              <w:right w:val="single" w:sz="4" w:space="0" w:color="auto"/>
            </w:tcBorders>
            <w:shd w:val="clear" w:color="auto" w:fill="CCFFFF"/>
            <w:vAlign w:val="center"/>
          </w:tcPr>
          <w:p w:rsidR="00597502" w:rsidRPr="0005159E" w:rsidRDefault="00431180" w:rsidP="00330779">
            <w:pPr>
              <w:spacing w:after="0" w:line="240" w:lineRule="auto"/>
              <w:ind w:right="-108"/>
              <w:rPr>
                <w:rFonts w:ascii="Times New Roman" w:hAnsi="Times New Roman" w:cs="Times New Roman"/>
                <w:sz w:val="24"/>
                <w:szCs w:val="24"/>
              </w:rPr>
            </w:pPr>
            <w:r w:rsidRPr="0005159E">
              <w:rPr>
                <w:rFonts w:ascii="Times New Roman" w:hAnsi="Times New Roman" w:cs="Times New Roman"/>
                <w:sz w:val="24"/>
                <w:szCs w:val="24"/>
              </w:rPr>
              <w:t>Л</w:t>
            </w:r>
            <w:r w:rsidR="00597502" w:rsidRPr="0005159E">
              <w:rPr>
                <w:rFonts w:ascii="Times New Roman" w:hAnsi="Times New Roman" w:cs="Times New Roman"/>
                <w:sz w:val="24"/>
                <w:szCs w:val="24"/>
              </w:rPr>
              <w:t>епка</w:t>
            </w:r>
            <w:r w:rsidRPr="0005159E">
              <w:rPr>
                <w:rFonts w:ascii="Times New Roman" w:hAnsi="Times New Roman" w:cs="Times New Roman"/>
                <w:sz w:val="24"/>
                <w:szCs w:val="24"/>
              </w:rPr>
              <w:t xml:space="preserve"> </w:t>
            </w:r>
            <w:r w:rsidR="00597502" w:rsidRPr="0005159E">
              <w:rPr>
                <w:rFonts w:ascii="Times New Roman" w:hAnsi="Times New Roman" w:cs="Times New Roman"/>
                <w:sz w:val="24"/>
                <w:szCs w:val="24"/>
              </w:rPr>
              <w:t xml:space="preserve"> 9.20 - 9.35</w:t>
            </w:r>
          </w:p>
          <w:p w:rsidR="00597502" w:rsidRPr="0005159E" w:rsidRDefault="00597502" w:rsidP="00330779">
            <w:pPr>
              <w:spacing w:after="0" w:line="240" w:lineRule="auto"/>
              <w:rPr>
                <w:rFonts w:ascii="Times New Roman" w:hAnsi="Times New Roman" w:cs="Times New Roman"/>
                <w:sz w:val="24"/>
                <w:szCs w:val="24"/>
              </w:rPr>
            </w:pPr>
            <w:r w:rsidRPr="0005159E">
              <w:rPr>
                <w:rFonts w:ascii="Times New Roman" w:hAnsi="Times New Roman" w:cs="Times New Roman"/>
                <w:sz w:val="24"/>
                <w:szCs w:val="24"/>
              </w:rPr>
              <w:t>физическое развитие  9.50  - 10.00</w:t>
            </w:r>
          </w:p>
          <w:p w:rsidR="00597502" w:rsidRPr="0005159E" w:rsidRDefault="00597502" w:rsidP="00330779">
            <w:pPr>
              <w:snapToGrid w:val="0"/>
              <w:spacing w:after="0" w:line="240" w:lineRule="auto"/>
              <w:rPr>
                <w:rFonts w:ascii="Times New Roman" w:hAnsi="Times New Roman" w:cs="Times New Roman"/>
                <w:sz w:val="24"/>
                <w:szCs w:val="24"/>
              </w:rPr>
            </w:pPr>
          </w:p>
          <w:p w:rsidR="00597502" w:rsidRPr="0005159E" w:rsidRDefault="00597502" w:rsidP="00330779">
            <w:pPr>
              <w:snapToGrid w:val="0"/>
              <w:spacing w:after="0" w:line="240" w:lineRule="auto"/>
              <w:rPr>
                <w:rFonts w:ascii="Times New Roman" w:hAnsi="Times New Roman" w:cs="Times New Roman"/>
                <w:sz w:val="24"/>
                <w:szCs w:val="24"/>
              </w:rPr>
            </w:pPr>
          </w:p>
          <w:p w:rsidR="00597502" w:rsidRPr="0005159E" w:rsidRDefault="00597502" w:rsidP="00330779">
            <w:pPr>
              <w:snapToGrid w:val="0"/>
              <w:spacing w:after="0" w:line="240" w:lineRule="auto"/>
              <w:rPr>
                <w:rFonts w:ascii="Times New Roman" w:hAnsi="Times New Roman" w:cs="Times New Roman"/>
                <w:sz w:val="24"/>
                <w:szCs w:val="24"/>
              </w:rPr>
            </w:pPr>
          </w:p>
        </w:tc>
      </w:tr>
    </w:tbl>
    <w:p w:rsidR="00305A25" w:rsidRPr="0005159E" w:rsidRDefault="00305A25" w:rsidP="00330779">
      <w:pPr>
        <w:spacing w:after="0" w:line="240" w:lineRule="auto"/>
        <w:rPr>
          <w:rFonts w:ascii="Times New Roman" w:hAnsi="Times New Roman" w:cs="Times New Roman"/>
          <w:sz w:val="27"/>
          <w:szCs w:val="27"/>
        </w:rPr>
      </w:pPr>
    </w:p>
    <w:p w:rsidR="00305A25" w:rsidRPr="0005159E" w:rsidRDefault="00305A25" w:rsidP="00330779">
      <w:pPr>
        <w:pStyle w:val="a5"/>
        <w:spacing w:before="0" w:after="0"/>
        <w:rPr>
          <w:rFonts w:eastAsiaTheme="minorHAnsi"/>
          <w:sz w:val="27"/>
          <w:szCs w:val="27"/>
          <w:lang w:eastAsia="en-US"/>
        </w:rPr>
      </w:pPr>
    </w:p>
    <w:p w:rsidR="008771DC" w:rsidRPr="0005159E" w:rsidRDefault="008771DC" w:rsidP="00330779">
      <w:pPr>
        <w:pStyle w:val="a5"/>
        <w:spacing w:before="0" w:after="0"/>
        <w:rPr>
          <w:rFonts w:eastAsiaTheme="minorHAnsi"/>
          <w:sz w:val="27"/>
          <w:szCs w:val="27"/>
          <w:lang w:eastAsia="en-US"/>
        </w:rPr>
      </w:pPr>
    </w:p>
    <w:p w:rsidR="00330779" w:rsidRPr="0005159E" w:rsidRDefault="00330779" w:rsidP="00330779">
      <w:pPr>
        <w:pStyle w:val="a5"/>
        <w:spacing w:before="0" w:after="0"/>
        <w:jc w:val="center"/>
        <w:rPr>
          <w:b/>
          <w:bCs/>
          <w:color w:val="000000"/>
          <w:sz w:val="28"/>
          <w14:textOutline w14:w="9525" w14:cap="flat" w14:cmpd="sng" w14:algn="ctr">
            <w14:solidFill>
              <w14:srgbClr w14:val="000000"/>
            </w14:solidFill>
            <w14:prstDash w14:val="solid"/>
            <w14:round/>
          </w14:textOutline>
        </w:rPr>
      </w:pPr>
    </w:p>
    <w:p w:rsidR="00305A25" w:rsidRPr="0005159E" w:rsidRDefault="00305A25" w:rsidP="00330779">
      <w:pPr>
        <w:pStyle w:val="a5"/>
        <w:spacing w:before="0" w:after="0"/>
        <w:jc w:val="center"/>
        <w:rPr>
          <w:sz w:val="28"/>
        </w:rPr>
      </w:pPr>
      <w:r w:rsidRPr="0005159E">
        <w:rPr>
          <w:b/>
          <w:bCs/>
          <w:color w:val="000000"/>
          <w:sz w:val="28"/>
          <w14:textOutline w14:w="9525" w14:cap="flat" w14:cmpd="sng" w14:algn="ctr">
            <w14:solidFill>
              <w14:srgbClr w14:val="000000"/>
            </w14:solidFill>
            <w14:prstDash w14:val="solid"/>
            <w14:round/>
          </w14:textOutline>
        </w:rPr>
        <w:lastRenderedPageBreak/>
        <w:t>Режим организованной образовательной деятельности</w:t>
      </w:r>
    </w:p>
    <w:p w:rsidR="00305A25" w:rsidRPr="0005159E" w:rsidRDefault="00305A25" w:rsidP="00330779">
      <w:pPr>
        <w:pStyle w:val="a5"/>
        <w:spacing w:before="0" w:after="0"/>
        <w:jc w:val="center"/>
        <w:rPr>
          <w:sz w:val="28"/>
        </w:rPr>
      </w:pPr>
      <w:r w:rsidRPr="0005159E">
        <w:rPr>
          <w:b/>
          <w:bCs/>
          <w:color w:val="000000"/>
          <w:sz w:val="28"/>
          <w14:textOutline w14:w="9525" w14:cap="flat" w14:cmpd="sng" w14:algn="ctr">
            <w14:solidFill>
              <w14:srgbClr w14:val="000000"/>
            </w14:solidFill>
            <w14:prstDash w14:val="solid"/>
            <w14:round/>
          </w14:textOutline>
        </w:rPr>
        <w:t>эстетически – оздоровительного цикла</w:t>
      </w:r>
    </w:p>
    <w:p w:rsidR="00305A25" w:rsidRPr="0005159E" w:rsidRDefault="00305A25" w:rsidP="00330779">
      <w:pPr>
        <w:pStyle w:val="a5"/>
        <w:spacing w:before="0" w:after="0"/>
        <w:jc w:val="center"/>
        <w:rPr>
          <w:b/>
          <w:bCs/>
          <w:color w:val="000000"/>
          <w:sz w:val="28"/>
          <w14:textOutline w14:w="9525" w14:cap="flat" w14:cmpd="sng" w14:algn="ctr">
            <w14:solidFill>
              <w14:srgbClr w14:val="000000"/>
            </w14:solidFill>
            <w14:prstDash w14:val="solid"/>
            <w14:round/>
          </w14:textOutline>
        </w:rPr>
      </w:pPr>
      <w:proofErr w:type="gramStart"/>
      <w:r w:rsidRPr="0005159E">
        <w:rPr>
          <w:b/>
          <w:bCs/>
          <w:color w:val="000000"/>
          <w:sz w:val="28"/>
          <w14:textOutline w14:w="9525" w14:cap="flat" w14:cmpd="sng" w14:algn="ctr">
            <w14:solidFill>
              <w14:srgbClr w14:val="000000"/>
            </w14:solidFill>
            <w14:prstDash w14:val="solid"/>
            <w14:round/>
          </w14:textOutline>
        </w:rPr>
        <w:t>в</w:t>
      </w:r>
      <w:proofErr w:type="gramEnd"/>
      <w:r w:rsidRPr="0005159E">
        <w:rPr>
          <w:b/>
          <w:bCs/>
          <w:color w:val="000000"/>
          <w:sz w:val="28"/>
          <w14:textOutline w14:w="9525" w14:cap="flat" w14:cmpd="sng" w14:algn="ctr">
            <w14:solidFill>
              <w14:srgbClr w14:val="000000"/>
            </w14:solidFill>
            <w14:prstDash w14:val="solid"/>
            <w14:round/>
          </w14:textOutline>
        </w:rPr>
        <w:t xml:space="preserve"> </w:t>
      </w:r>
      <w:proofErr w:type="gramStart"/>
      <w:r w:rsidRPr="0005159E">
        <w:rPr>
          <w:b/>
          <w:bCs/>
          <w:color w:val="000000"/>
          <w:sz w:val="28"/>
          <w14:textOutline w14:w="9525" w14:cap="flat" w14:cmpd="sng" w14:algn="ctr">
            <w14:solidFill>
              <w14:srgbClr w14:val="000000"/>
            </w14:solidFill>
            <w14:prstDash w14:val="solid"/>
            <w14:round/>
          </w14:textOutline>
        </w:rPr>
        <w:t>ОСП</w:t>
      </w:r>
      <w:proofErr w:type="gramEnd"/>
      <w:r w:rsidRPr="0005159E">
        <w:rPr>
          <w:b/>
          <w:bCs/>
          <w:color w:val="000000"/>
          <w:sz w:val="28"/>
          <w14:textOutline w14:w="9525" w14:cap="flat" w14:cmpd="sng" w14:algn="ctr">
            <w14:solidFill>
              <w14:srgbClr w14:val="000000"/>
            </w14:solidFill>
            <w14:prstDash w14:val="solid"/>
            <w14:round/>
          </w14:textOutline>
        </w:rPr>
        <w:t xml:space="preserve"> МБДОУ детского сада № 33 "Светлячок" - детский сад "Берёзка"</w:t>
      </w:r>
    </w:p>
    <w:p w:rsidR="00305A25" w:rsidRPr="0005159E" w:rsidRDefault="00305A25" w:rsidP="00330779">
      <w:pPr>
        <w:pStyle w:val="a5"/>
        <w:spacing w:before="0" w:after="0"/>
        <w:jc w:val="center"/>
        <w:rPr>
          <w:sz w:val="28"/>
        </w:rPr>
      </w:pPr>
    </w:p>
    <w:tbl>
      <w:tblPr>
        <w:tblW w:w="1375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5987"/>
        <w:gridCol w:w="7088"/>
      </w:tblGrid>
      <w:tr w:rsidR="00F569C6" w:rsidRPr="0005159E" w:rsidTr="00E958BA">
        <w:trPr>
          <w:trHeight w:val="242"/>
        </w:trPr>
        <w:tc>
          <w:tcPr>
            <w:tcW w:w="675" w:type="dxa"/>
            <w:vMerge w:val="restart"/>
            <w:shd w:val="clear" w:color="auto" w:fill="DAEEF3" w:themeFill="accent5" w:themeFillTint="33"/>
            <w:textDirection w:val="btLr"/>
          </w:tcPr>
          <w:p w:rsidR="00F569C6" w:rsidRPr="0005159E" w:rsidRDefault="00F569C6" w:rsidP="00330779">
            <w:pPr>
              <w:spacing w:after="0" w:line="240" w:lineRule="auto"/>
              <w:ind w:left="113" w:right="-108"/>
              <w:rPr>
                <w:rFonts w:ascii="Times New Roman" w:hAnsi="Times New Roman" w:cs="Times New Roman"/>
                <w:b/>
                <w:sz w:val="24"/>
                <w:szCs w:val="24"/>
              </w:rPr>
            </w:pPr>
            <w:r w:rsidRPr="0005159E">
              <w:rPr>
                <w:rFonts w:ascii="Times New Roman" w:hAnsi="Times New Roman" w:cs="Times New Roman"/>
                <w:b/>
                <w:sz w:val="24"/>
                <w:szCs w:val="24"/>
              </w:rPr>
              <w:t xml:space="preserve">      Дни  недели</w:t>
            </w:r>
            <w:r w:rsidRPr="0005159E">
              <w:rPr>
                <w:rFonts w:ascii="Times New Roman" w:hAnsi="Times New Roman" w:cs="Times New Roman"/>
                <w:sz w:val="24"/>
                <w:szCs w:val="24"/>
              </w:rPr>
              <w:t xml:space="preserve"> </w:t>
            </w:r>
          </w:p>
        </w:tc>
        <w:tc>
          <w:tcPr>
            <w:tcW w:w="13075" w:type="dxa"/>
            <w:gridSpan w:val="2"/>
            <w:shd w:val="clear" w:color="auto" w:fill="CCFFFF"/>
          </w:tcPr>
          <w:p w:rsidR="00F569C6" w:rsidRPr="0005159E" w:rsidRDefault="00F569C6" w:rsidP="00330779">
            <w:pPr>
              <w:spacing w:after="0" w:line="240" w:lineRule="auto"/>
              <w:ind w:left="142"/>
              <w:jc w:val="center"/>
              <w:rPr>
                <w:rFonts w:ascii="Times New Roman" w:hAnsi="Times New Roman" w:cs="Times New Roman"/>
                <w:b/>
                <w:sz w:val="24"/>
                <w:szCs w:val="24"/>
              </w:rPr>
            </w:pPr>
            <w:r w:rsidRPr="0005159E">
              <w:rPr>
                <w:rFonts w:ascii="Times New Roman" w:hAnsi="Times New Roman" w:cs="Times New Roman"/>
                <w:b/>
                <w:sz w:val="24"/>
                <w:szCs w:val="24"/>
              </w:rPr>
              <w:t xml:space="preserve">Младшая разновозрастная группа общеразвивающей направленности для детей от 2х месяцев до 8 лет (младшая группа от 1,5 до 4 лет)  </w:t>
            </w:r>
          </w:p>
        </w:tc>
      </w:tr>
      <w:tr w:rsidR="00F569C6" w:rsidRPr="0005159E" w:rsidTr="00E958BA">
        <w:trPr>
          <w:trHeight w:val="573"/>
        </w:trPr>
        <w:tc>
          <w:tcPr>
            <w:tcW w:w="675" w:type="dxa"/>
            <w:vMerge/>
            <w:shd w:val="clear" w:color="auto" w:fill="DAEEF3" w:themeFill="accent5" w:themeFillTint="33"/>
          </w:tcPr>
          <w:p w:rsidR="00F569C6" w:rsidRPr="0005159E" w:rsidRDefault="00F569C6" w:rsidP="00330779">
            <w:pPr>
              <w:spacing w:after="0" w:line="240" w:lineRule="auto"/>
              <w:ind w:right="-108"/>
              <w:rPr>
                <w:rFonts w:ascii="Times New Roman" w:hAnsi="Times New Roman" w:cs="Times New Roman"/>
                <w:b/>
                <w:sz w:val="24"/>
                <w:szCs w:val="24"/>
              </w:rPr>
            </w:pPr>
          </w:p>
        </w:tc>
        <w:tc>
          <w:tcPr>
            <w:tcW w:w="5987" w:type="dxa"/>
            <w:shd w:val="clear" w:color="auto" w:fill="CCFFFF"/>
          </w:tcPr>
          <w:p w:rsidR="00F569C6" w:rsidRPr="0005159E" w:rsidRDefault="00F569C6" w:rsidP="00330779">
            <w:pPr>
              <w:snapToGrid w:val="0"/>
              <w:spacing w:after="0" w:line="240" w:lineRule="auto"/>
              <w:jc w:val="center"/>
              <w:rPr>
                <w:rFonts w:ascii="Times New Roman" w:hAnsi="Times New Roman" w:cs="Times New Roman"/>
                <w:b/>
              </w:rPr>
            </w:pPr>
          </w:p>
          <w:p w:rsidR="00F569C6" w:rsidRPr="0005159E" w:rsidRDefault="00F569C6" w:rsidP="00330779">
            <w:pPr>
              <w:snapToGrid w:val="0"/>
              <w:spacing w:after="0" w:line="240" w:lineRule="auto"/>
              <w:jc w:val="center"/>
              <w:rPr>
                <w:rFonts w:ascii="Times New Roman" w:hAnsi="Times New Roman" w:cs="Times New Roman"/>
                <w:b/>
              </w:rPr>
            </w:pPr>
            <w:r w:rsidRPr="0005159E">
              <w:rPr>
                <w:rFonts w:ascii="Times New Roman" w:hAnsi="Times New Roman" w:cs="Times New Roman"/>
                <w:b/>
              </w:rPr>
              <w:t>Подгруппа</w:t>
            </w:r>
            <w:r w:rsidR="008F66BA" w:rsidRPr="0005159E">
              <w:rPr>
                <w:rFonts w:ascii="Times New Roman" w:hAnsi="Times New Roman" w:cs="Times New Roman"/>
                <w:b/>
              </w:rPr>
              <w:t xml:space="preserve"> </w:t>
            </w:r>
            <w:r w:rsidRPr="0005159E">
              <w:rPr>
                <w:rFonts w:ascii="Times New Roman" w:hAnsi="Times New Roman" w:cs="Times New Roman"/>
                <w:b/>
              </w:rPr>
              <w:t>раннего возраста</w:t>
            </w:r>
          </w:p>
        </w:tc>
        <w:tc>
          <w:tcPr>
            <w:tcW w:w="7088" w:type="dxa"/>
            <w:shd w:val="clear" w:color="auto" w:fill="CCFFFF"/>
          </w:tcPr>
          <w:p w:rsidR="00F569C6" w:rsidRPr="0005159E" w:rsidRDefault="00F569C6" w:rsidP="00330779">
            <w:pPr>
              <w:spacing w:after="0" w:line="240" w:lineRule="auto"/>
              <w:jc w:val="center"/>
              <w:rPr>
                <w:rFonts w:ascii="Times New Roman" w:hAnsi="Times New Roman" w:cs="Times New Roman"/>
                <w:b/>
                <w:sz w:val="24"/>
                <w:szCs w:val="24"/>
              </w:rPr>
            </w:pPr>
          </w:p>
          <w:p w:rsidR="00F569C6" w:rsidRPr="0005159E" w:rsidRDefault="00F569C6" w:rsidP="00330779">
            <w:pPr>
              <w:spacing w:after="0" w:line="240" w:lineRule="auto"/>
              <w:jc w:val="center"/>
              <w:rPr>
                <w:rFonts w:ascii="Times New Roman" w:hAnsi="Times New Roman" w:cs="Times New Roman"/>
                <w:b/>
                <w:sz w:val="24"/>
                <w:szCs w:val="24"/>
              </w:rPr>
            </w:pPr>
            <w:r w:rsidRPr="0005159E">
              <w:rPr>
                <w:rFonts w:ascii="Times New Roman" w:hAnsi="Times New Roman" w:cs="Times New Roman"/>
                <w:b/>
                <w:sz w:val="24"/>
                <w:szCs w:val="24"/>
              </w:rPr>
              <w:t>Младшая подгруппа</w:t>
            </w:r>
          </w:p>
        </w:tc>
      </w:tr>
      <w:tr w:rsidR="00F569C6" w:rsidRPr="0005159E" w:rsidTr="00E958BA">
        <w:trPr>
          <w:trHeight w:val="573"/>
        </w:trPr>
        <w:tc>
          <w:tcPr>
            <w:tcW w:w="675" w:type="dxa"/>
            <w:vMerge w:val="restart"/>
            <w:shd w:val="clear" w:color="auto" w:fill="DAEEF3" w:themeFill="accent5" w:themeFillTint="33"/>
            <w:textDirection w:val="btLr"/>
          </w:tcPr>
          <w:p w:rsidR="00F569C6" w:rsidRPr="0005159E" w:rsidRDefault="00F569C6" w:rsidP="00330779">
            <w:pPr>
              <w:spacing w:after="0" w:line="240" w:lineRule="auto"/>
              <w:ind w:left="113" w:right="113"/>
              <w:rPr>
                <w:rFonts w:ascii="Times New Roman" w:hAnsi="Times New Roman" w:cs="Times New Roman"/>
                <w:b/>
                <w:sz w:val="24"/>
                <w:szCs w:val="24"/>
              </w:rPr>
            </w:pPr>
            <w:r w:rsidRPr="0005159E">
              <w:rPr>
                <w:rFonts w:ascii="Times New Roman" w:hAnsi="Times New Roman" w:cs="Times New Roman"/>
                <w:b/>
                <w:sz w:val="24"/>
                <w:szCs w:val="24"/>
              </w:rPr>
              <w:t xml:space="preserve">Понедельник </w:t>
            </w:r>
          </w:p>
        </w:tc>
        <w:tc>
          <w:tcPr>
            <w:tcW w:w="5987" w:type="dxa"/>
            <w:shd w:val="clear" w:color="auto" w:fill="CCFFFF"/>
          </w:tcPr>
          <w:p w:rsidR="00F569C6" w:rsidRPr="0005159E" w:rsidRDefault="00F569C6" w:rsidP="00330779">
            <w:pPr>
              <w:spacing w:after="0" w:line="240" w:lineRule="auto"/>
              <w:jc w:val="center"/>
              <w:rPr>
                <w:rFonts w:ascii="Times New Roman" w:hAnsi="Times New Roman" w:cs="Times New Roman"/>
                <w:b/>
                <w:sz w:val="24"/>
                <w:szCs w:val="24"/>
              </w:rPr>
            </w:pPr>
          </w:p>
        </w:tc>
        <w:tc>
          <w:tcPr>
            <w:tcW w:w="7088" w:type="dxa"/>
            <w:shd w:val="clear" w:color="auto" w:fill="CCFFFF"/>
          </w:tcPr>
          <w:p w:rsidR="00F569C6" w:rsidRPr="0005159E" w:rsidRDefault="00F569C6" w:rsidP="00330779">
            <w:pPr>
              <w:spacing w:after="0" w:line="240" w:lineRule="auto"/>
              <w:jc w:val="center"/>
              <w:rPr>
                <w:rFonts w:ascii="Times New Roman" w:hAnsi="Times New Roman" w:cs="Times New Roman"/>
                <w:sz w:val="24"/>
                <w:szCs w:val="24"/>
              </w:rPr>
            </w:pPr>
            <w:r w:rsidRPr="0005159E">
              <w:rPr>
                <w:rFonts w:ascii="Times New Roman" w:hAnsi="Times New Roman" w:cs="Times New Roman"/>
                <w:sz w:val="24"/>
                <w:szCs w:val="24"/>
              </w:rPr>
              <w:t>9.00 – 9.15 аппликация</w:t>
            </w:r>
          </w:p>
        </w:tc>
      </w:tr>
      <w:tr w:rsidR="00F569C6" w:rsidRPr="0005159E" w:rsidTr="00E958BA">
        <w:trPr>
          <w:trHeight w:val="538"/>
        </w:trPr>
        <w:tc>
          <w:tcPr>
            <w:tcW w:w="675" w:type="dxa"/>
            <w:vMerge/>
            <w:shd w:val="clear" w:color="auto" w:fill="DAEEF3" w:themeFill="accent5" w:themeFillTint="33"/>
            <w:textDirection w:val="btLr"/>
          </w:tcPr>
          <w:p w:rsidR="00F569C6" w:rsidRPr="0005159E" w:rsidRDefault="00F569C6" w:rsidP="00330779">
            <w:pPr>
              <w:spacing w:after="0" w:line="240" w:lineRule="auto"/>
              <w:ind w:left="113" w:right="113"/>
              <w:rPr>
                <w:rFonts w:ascii="Times New Roman" w:hAnsi="Times New Roman" w:cs="Times New Roman"/>
                <w:b/>
                <w:sz w:val="24"/>
                <w:szCs w:val="24"/>
              </w:rPr>
            </w:pPr>
          </w:p>
        </w:tc>
        <w:tc>
          <w:tcPr>
            <w:tcW w:w="13075" w:type="dxa"/>
            <w:gridSpan w:val="2"/>
            <w:tcBorders>
              <w:bottom w:val="single" w:sz="4" w:space="0" w:color="auto"/>
            </w:tcBorders>
            <w:shd w:val="clear" w:color="auto" w:fill="CCFFFF"/>
          </w:tcPr>
          <w:p w:rsidR="00F569C6" w:rsidRPr="0005159E" w:rsidRDefault="00F569C6" w:rsidP="00330779">
            <w:pPr>
              <w:spacing w:after="0" w:line="240" w:lineRule="auto"/>
              <w:rPr>
                <w:rFonts w:ascii="Times New Roman" w:hAnsi="Times New Roman" w:cs="Times New Roman"/>
                <w:sz w:val="24"/>
                <w:szCs w:val="24"/>
              </w:rPr>
            </w:pPr>
          </w:p>
          <w:p w:rsidR="00F569C6" w:rsidRPr="0005159E" w:rsidRDefault="00F569C6" w:rsidP="00330779">
            <w:pPr>
              <w:spacing w:after="0" w:line="240" w:lineRule="auto"/>
              <w:jc w:val="center"/>
              <w:rPr>
                <w:rFonts w:ascii="Times New Roman" w:hAnsi="Times New Roman" w:cs="Times New Roman"/>
                <w:sz w:val="24"/>
                <w:szCs w:val="24"/>
              </w:rPr>
            </w:pPr>
            <w:r w:rsidRPr="0005159E">
              <w:rPr>
                <w:rFonts w:ascii="Times New Roman" w:hAnsi="Times New Roman" w:cs="Times New Roman"/>
                <w:sz w:val="24"/>
                <w:szCs w:val="24"/>
              </w:rPr>
              <w:t>9.30 – 9.40/9.45 физическое развитие</w:t>
            </w:r>
          </w:p>
          <w:p w:rsidR="00F569C6" w:rsidRPr="0005159E" w:rsidRDefault="00F569C6" w:rsidP="00330779">
            <w:pPr>
              <w:spacing w:after="0" w:line="240" w:lineRule="auto"/>
              <w:rPr>
                <w:rFonts w:ascii="Times New Roman" w:hAnsi="Times New Roman" w:cs="Times New Roman"/>
                <w:sz w:val="24"/>
                <w:szCs w:val="24"/>
              </w:rPr>
            </w:pPr>
          </w:p>
        </w:tc>
      </w:tr>
      <w:tr w:rsidR="00F569C6" w:rsidRPr="0005159E" w:rsidTr="00E958BA">
        <w:trPr>
          <w:trHeight w:val="495"/>
        </w:trPr>
        <w:tc>
          <w:tcPr>
            <w:tcW w:w="675" w:type="dxa"/>
            <w:vMerge w:val="restart"/>
            <w:shd w:val="clear" w:color="auto" w:fill="DAEEF3" w:themeFill="accent5" w:themeFillTint="33"/>
            <w:textDirection w:val="btLr"/>
          </w:tcPr>
          <w:p w:rsidR="00F569C6" w:rsidRPr="0005159E" w:rsidRDefault="00F569C6" w:rsidP="00330779">
            <w:pPr>
              <w:spacing w:after="0" w:line="240" w:lineRule="auto"/>
              <w:ind w:left="113" w:right="113"/>
              <w:jc w:val="center"/>
              <w:rPr>
                <w:rFonts w:ascii="Times New Roman" w:hAnsi="Times New Roman" w:cs="Times New Roman"/>
                <w:b/>
                <w:sz w:val="24"/>
                <w:szCs w:val="24"/>
              </w:rPr>
            </w:pPr>
            <w:r w:rsidRPr="0005159E">
              <w:rPr>
                <w:rFonts w:ascii="Times New Roman" w:hAnsi="Times New Roman" w:cs="Times New Roman"/>
                <w:b/>
                <w:sz w:val="24"/>
                <w:szCs w:val="24"/>
              </w:rPr>
              <w:t>Вторник</w:t>
            </w:r>
          </w:p>
        </w:tc>
        <w:tc>
          <w:tcPr>
            <w:tcW w:w="5987" w:type="dxa"/>
            <w:shd w:val="clear" w:color="auto" w:fill="CCFFFF"/>
          </w:tcPr>
          <w:p w:rsidR="00F569C6" w:rsidRPr="0005159E" w:rsidRDefault="00F569C6" w:rsidP="00330779">
            <w:pPr>
              <w:spacing w:after="0" w:line="240" w:lineRule="auto"/>
              <w:rPr>
                <w:rFonts w:ascii="Times New Roman" w:hAnsi="Times New Roman" w:cs="Times New Roman"/>
                <w:sz w:val="24"/>
                <w:szCs w:val="24"/>
              </w:rPr>
            </w:pPr>
            <w:r w:rsidRPr="0005159E">
              <w:rPr>
                <w:rFonts w:ascii="Times New Roman" w:hAnsi="Times New Roman" w:cs="Times New Roman"/>
                <w:sz w:val="24"/>
                <w:szCs w:val="24"/>
              </w:rPr>
              <w:t>9.00 – 9.10 рисование</w:t>
            </w:r>
          </w:p>
        </w:tc>
        <w:tc>
          <w:tcPr>
            <w:tcW w:w="7088" w:type="dxa"/>
            <w:shd w:val="clear" w:color="auto" w:fill="CCFFFF"/>
          </w:tcPr>
          <w:p w:rsidR="00F569C6" w:rsidRPr="0005159E" w:rsidRDefault="00F569C6" w:rsidP="00330779">
            <w:pPr>
              <w:spacing w:after="0" w:line="240" w:lineRule="auto"/>
              <w:rPr>
                <w:rFonts w:ascii="Times New Roman" w:hAnsi="Times New Roman" w:cs="Times New Roman"/>
                <w:sz w:val="24"/>
                <w:szCs w:val="24"/>
              </w:rPr>
            </w:pPr>
            <w:r w:rsidRPr="0005159E">
              <w:rPr>
                <w:rFonts w:ascii="Times New Roman" w:hAnsi="Times New Roman" w:cs="Times New Roman"/>
                <w:sz w:val="24"/>
                <w:szCs w:val="24"/>
              </w:rPr>
              <w:t>9.25 – 9.45</w:t>
            </w:r>
            <w:r w:rsidR="008F66BA" w:rsidRPr="0005159E">
              <w:rPr>
                <w:rFonts w:ascii="Times New Roman" w:hAnsi="Times New Roman" w:cs="Times New Roman"/>
                <w:sz w:val="24"/>
                <w:szCs w:val="24"/>
              </w:rPr>
              <w:t xml:space="preserve"> </w:t>
            </w:r>
            <w:r w:rsidRPr="0005159E">
              <w:rPr>
                <w:rFonts w:ascii="Times New Roman" w:hAnsi="Times New Roman" w:cs="Times New Roman"/>
                <w:sz w:val="24"/>
                <w:szCs w:val="24"/>
              </w:rPr>
              <w:t xml:space="preserve">рисование </w:t>
            </w:r>
          </w:p>
          <w:p w:rsidR="00F569C6" w:rsidRPr="0005159E" w:rsidRDefault="00F569C6" w:rsidP="00330779">
            <w:pPr>
              <w:spacing w:after="0" w:line="240" w:lineRule="auto"/>
              <w:rPr>
                <w:rFonts w:ascii="Times New Roman" w:hAnsi="Times New Roman" w:cs="Times New Roman"/>
                <w:sz w:val="24"/>
                <w:szCs w:val="24"/>
              </w:rPr>
            </w:pPr>
          </w:p>
        </w:tc>
      </w:tr>
      <w:tr w:rsidR="00F569C6" w:rsidRPr="0005159E" w:rsidTr="00E958BA">
        <w:trPr>
          <w:trHeight w:val="534"/>
        </w:trPr>
        <w:tc>
          <w:tcPr>
            <w:tcW w:w="675" w:type="dxa"/>
            <w:vMerge/>
            <w:shd w:val="clear" w:color="auto" w:fill="DAEEF3" w:themeFill="accent5" w:themeFillTint="33"/>
            <w:textDirection w:val="btLr"/>
          </w:tcPr>
          <w:p w:rsidR="00F569C6" w:rsidRPr="0005159E" w:rsidRDefault="00F569C6" w:rsidP="00330779">
            <w:pPr>
              <w:spacing w:after="0" w:line="240" w:lineRule="auto"/>
              <w:ind w:left="113" w:right="113"/>
              <w:rPr>
                <w:rFonts w:ascii="Times New Roman" w:hAnsi="Times New Roman" w:cs="Times New Roman"/>
                <w:b/>
                <w:sz w:val="24"/>
                <w:szCs w:val="24"/>
              </w:rPr>
            </w:pPr>
          </w:p>
        </w:tc>
        <w:tc>
          <w:tcPr>
            <w:tcW w:w="13075" w:type="dxa"/>
            <w:gridSpan w:val="2"/>
            <w:shd w:val="clear" w:color="auto" w:fill="CCFFFF"/>
          </w:tcPr>
          <w:p w:rsidR="00F569C6" w:rsidRPr="0005159E" w:rsidRDefault="00F569C6" w:rsidP="00330779">
            <w:pPr>
              <w:spacing w:after="0" w:line="240" w:lineRule="auto"/>
              <w:rPr>
                <w:rFonts w:ascii="Times New Roman" w:hAnsi="Times New Roman" w:cs="Times New Roman"/>
                <w:sz w:val="24"/>
                <w:szCs w:val="24"/>
              </w:rPr>
            </w:pPr>
            <w:r w:rsidRPr="0005159E">
              <w:rPr>
                <w:rFonts w:ascii="Times New Roman" w:hAnsi="Times New Roman" w:cs="Times New Roman"/>
                <w:sz w:val="24"/>
                <w:szCs w:val="24"/>
              </w:rPr>
              <w:t xml:space="preserve"> </w:t>
            </w:r>
          </w:p>
          <w:p w:rsidR="00F569C6" w:rsidRPr="0005159E" w:rsidRDefault="00F569C6" w:rsidP="00330779">
            <w:pPr>
              <w:spacing w:after="0" w:line="240" w:lineRule="auto"/>
              <w:jc w:val="center"/>
              <w:rPr>
                <w:rFonts w:ascii="Times New Roman" w:hAnsi="Times New Roman" w:cs="Times New Roman"/>
                <w:sz w:val="24"/>
                <w:szCs w:val="24"/>
              </w:rPr>
            </w:pPr>
            <w:r w:rsidRPr="0005159E">
              <w:rPr>
                <w:rFonts w:ascii="Times New Roman" w:hAnsi="Times New Roman" w:cs="Times New Roman"/>
                <w:sz w:val="24"/>
                <w:szCs w:val="24"/>
              </w:rPr>
              <w:t>10.00 – 10.10/10.15 музыка</w:t>
            </w:r>
          </w:p>
        </w:tc>
      </w:tr>
      <w:tr w:rsidR="00F569C6" w:rsidRPr="0005159E" w:rsidTr="00E958BA">
        <w:trPr>
          <w:trHeight w:val="270"/>
        </w:trPr>
        <w:tc>
          <w:tcPr>
            <w:tcW w:w="675" w:type="dxa"/>
            <w:vMerge w:val="restart"/>
            <w:shd w:val="clear" w:color="auto" w:fill="DAEEF3" w:themeFill="accent5" w:themeFillTint="33"/>
            <w:textDirection w:val="btLr"/>
          </w:tcPr>
          <w:p w:rsidR="00F569C6" w:rsidRPr="0005159E" w:rsidRDefault="00F569C6" w:rsidP="00330779">
            <w:pPr>
              <w:spacing w:after="0" w:line="240" w:lineRule="auto"/>
              <w:ind w:left="113" w:right="113"/>
              <w:jc w:val="center"/>
              <w:rPr>
                <w:rFonts w:ascii="Times New Roman" w:hAnsi="Times New Roman" w:cs="Times New Roman"/>
                <w:b/>
                <w:sz w:val="24"/>
                <w:szCs w:val="24"/>
              </w:rPr>
            </w:pPr>
            <w:r w:rsidRPr="0005159E">
              <w:rPr>
                <w:rFonts w:ascii="Times New Roman" w:hAnsi="Times New Roman" w:cs="Times New Roman"/>
                <w:b/>
                <w:sz w:val="24"/>
                <w:szCs w:val="24"/>
              </w:rPr>
              <w:t>Среда</w:t>
            </w:r>
          </w:p>
        </w:tc>
        <w:tc>
          <w:tcPr>
            <w:tcW w:w="5987" w:type="dxa"/>
            <w:shd w:val="clear" w:color="auto" w:fill="CCFFFF"/>
          </w:tcPr>
          <w:p w:rsidR="00F569C6" w:rsidRPr="0005159E" w:rsidRDefault="00F569C6" w:rsidP="00330779">
            <w:pPr>
              <w:spacing w:after="0" w:line="240" w:lineRule="auto"/>
              <w:rPr>
                <w:rFonts w:ascii="Times New Roman" w:hAnsi="Times New Roman" w:cs="Times New Roman"/>
                <w:sz w:val="24"/>
                <w:szCs w:val="24"/>
              </w:rPr>
            </w:pPr>
          </w:p>
        </w:tc>
        <w:tc>
          <w:tcPr>
            <w:tcW w:w="7088" w:type="dxa"/>
            <w:shd w:val="clear" w:color="auto" w:fill="CCFFFF"/>
          </w:tcPr>
          <w:p w:rsidR="00F569C6" w:rsidRPr="0005159E" w:rsidRDefault="00F569C6" w:rsidP="00330779">
            <w:pPr>
              <w:spacing w:after="0" w:line="240" w:lineRule="auto"/>
              <w:rPr>
                <w:rFonts w:ascii="Times New Roman" w:hAnsi="Times New Roman" w:cs="Times New Roman"/>
                <w:sz w:val="24"/>
                <w:szCs w:val="24"/>
              </w:rPr>
            </w:pPr>
            <w:r w:rsidRPr="0005159E">
              <w:rPr>
                <w:rFonts w:ascii="Times New Roman" w:hAnsi="Times New Roman" w:cs="Times New Roman"/>
                <w:sz w:val="24"/>
                <w:szCs w:val="24"/>
              </w:rPr>
              <w:t xml:space="preserve">   9.25 – 9.40 лепка </w:t>
            </w:r>
          </w:p>
          <w:p w:rsidR="00F569C6" w:rsidRPr="0005159E" w:rsidRDefault="00F569C6" w:rsidP="00330779">
            <w:pPr>
              <w:spacing w:after="0" w:line="240" w:lineRule="auto"/>
              <w:rPr>
                <w:rFonts w:ascii="Times New Roman" w:hAnsi="Times New Roman" w:cs="Times New Roman"/>
                <w:sz w:val="24"/>
                <w:szCs w:val="24"/>
              </w:rPr>
            </w:pPr>
          </w:p>
        </w:tc>
      </w:tr>
      <w:tr w:rsidR="00F569C6" w:rsidRPr="0005159E" w:rsidTr="00E958BA">
        <w:trPr>
          <w:trHeight w:val="678"/>
        </w:trPr>
        <w:tc>
          <w:tcPr>
            <w:tcW w:w="675" w:type="dxa"/>
            <w:vMerge/>
            <w:shd w:val="clear" w:color="auto" w:fill="DAEEF3" w:themeFill="accent5" w:themeFillTint="33"/>
            <w:textDirection w:val="btLr"/>
          </w:tcPr>
          <w:p w:rsidR="00F569C6" w:rsidRPr="0005159E" w:rsidRDefault="00F569C6" w:rsidP="00330779">
            <w:pPr>
              <w:spacing w:after="0" w:line="240" w:lineRule="auto"/>
              <w:ind w:left="113" w:right="113"/>
              <w:rPr>
                <w:rFonts w:ascii="Times New Roman" w:hAnsi="Times New Roman" w:cs="Times New Roman"/>
                <w:b/>
                <w:sz w:val="24"/>
                <w:szCs w:val="24"/>
              </w:rPr>
            </w:pPr>
          </w:p>
        </w:tc>
        <w:tc>
          <w:tcPr>
            <w:tcW w:w="13075" w:type="dxa"/>
            <w:gridSpan w:val="2"/>
            <w:shd w:val="clear" w:color="auto" w:fill="CCFFFF"/>
          </w:tcPr>
          <w:p w:rsidR="00F569C6" w:rsidRPr="0005159E" w:rsidRDefault="00F569C6" w:rsidP="00330779">
            <w:pPr>
              <w:spacing w:after="0" w:line="240" w:lineRule="auto"/>
              <w:rPr>
                <w:rFonts w:ascii="Times New Roman" w:hAnsi="Times New Roman" w:cs="Times New Roman"/>
                <w:sz w:val="24"/>
                <w:szCs w:val="24"/>
              </w:rPr>
            </w:pPr>
          </w:p>
          <w:p w:rsidR="00F569C6" w:rsidRPr="0005159E" w:rsidRDefault="00F569C6" w:rsidP="00330779">
            <w:pPr>
              <w:spacing w:after="0" w:line="240" w:lineRule="auto"/>
              <w:jc w:val="center"/>
              <w:rPr>
                <w:rFonts w:ascii="Times New Roman" w:hAnsi="Times New Roman" w:cs="Times New Roman"/>
                <w:sz w:val="24"/>
                <w:szCs w:val="24"/>
              </w:rPr>
            </w:pPr>
            <w:r w:rsidRPr="0005159E">
              <w:rPr>
                <w:rFonts w:ascii="Times New Roman" w:hAnsi="Times New Roman" w:cs="Times New Roman"/>
                <w:sz w:val="24"/>
                <w:szCs w:val="24"/>
              </w:rPr>
              <w:t>10.00 – 10.10/10.15</w:t>
            </w:r>
            <w:r w:rsidR="008F66BA" w:rsidRPr="0005159E">
              <w:rPr>
                <w:rFonts w:ascii="Times New Roman" w:hAnsi="Times New Roman" w:cs="Times New Roman"/>
                <w:sz w:val="24"/>
                <w:szCs w:val="24"/>
              </w:rPr>
              <w:t xml:space="preserve"> </w:t>
            </w:r>
            <w:r w:rsidRPr="0005159E">
              <w:rPr>
                <w:rFonts w:ascii="Times New Roman" w:hAnsi="Times New Roman" w:cs="Times New Roman"/>
                <w:sz w:val="24"/>
                <w:szCs w:val="24"/>
              </w:rPr>
              <w:t>физическое развитие на  воздухе</w:t>
            </w:r>
          </w:p>
        </w:tc>
      </w:tr>
      <w:tr w:rsidR="00F569C6" w:rsidRPr="0005159E" w:rsidTr="00E958BA">
        <w:trPr>
          <w:trHeight w:val="418"/>
        </w:trPr>
        <w:tc>
          <w:tcPr>
            <w:tcW w:w="675" w:type="dxa"/>
            <w:vMerge w:val="restart"/>
            <w:shd w:val="clear" w:color="auto" w:fill="DAEEF3" w:themeFill="accent5" w:themeFillTint="33"/>
            <w:textDirection w:val="btLr"/>
          </w:tcPr>
          <w:p w:rsidR="00F569C6" w:rsidRPr="0005159E" w:rsidRDefault="00F569C6" w:rsidP="00330779">
            <w:pPr>
              <w:spacing w:after="0" w:line="240" w:lineRule="auto"/>
              <w:ind w:left="113" w:right="113"/>
              <w:rPr>
                <w:rFonts w:ascii="Times New Roman" w:hAnsi="Times New Roman" w:cs="Times New Roman"/>
                <w:b/>
                <w:sz w:val="24"/>
                <w:szCs w:val="24"/>
              </w:rPr>
            </w:pPr>
            <w:r w:rsidRPr="0005159E">
              <w:rPr>
                <w:rFonts w:ascii="Times New Roman" w:hAnsi="Times New Roman" w:cs="Times New Roman"/>
                <w:b/>
                <w:sz w:val="24"/>
                <w:szCs w:val="24"/>
              </w:rPr>
              <w:t xml:space="preserve">Четверг </w:t>
            </w:r>
          </w:p>
        </w:tc>
        <w:tc>
          <w:tcPr>
            <w:tcW w:w="5987" w:type="dxa"/>
            <w:shd w:val="clear" w:color="auto" w:fill="CCFFFF"/>
          </w:tcPr>
          <w:p w:rsidR="00F569C6" w:rsidRPr="0005159E" w:rsidRDefault="00F569C6" w:rsidP="00330779">
            <w:pPr>
              <w:spacing w:after="0" w:line="240" w:lineRule="auto"/>
              <w:rPr>
                <w:rFonts w:ascii="Times New Roman" w:hAnsi="Times New Roman" w:cs="Times New Roman"/>
                <w:sz w:val="24"/>
                <w:szCs w:val="24"/>
              </w:rPr>
            </w:pPr>
            <w:r w:rsidRPr="0005159E">
              <w:rPr>
                <w:rFonts w:ascii="Times New Roman" w:hAnsi="Times New Roman" w:cs="Times New Roman"/>
                <w:sz w:val="24"/>
                <w:szCs w:val="24"/>
              </w:rPr>
              <w:t xml:space="preserve">9.00 – 9.10 лепка  </w:t>
            </w:r>
          </w:p>
          <w:p w:rsidR="00F569C6" w:rsidRPr="0005159E" w:rsidRDefault="00F569C6" w:rsidP="00330779">
            <w:pPr>
              <w:spacing w:after="0" w:line="240" w:lineRule="auto"/>
              <w:rPr>
                <w:rFonts w:ascii="Times New Roman" w:hAnsi="Times New Roman" w:cs="Times New Roman"/>
                <w:sz w:val="24"/>
                <w:szCs w:val="24"/>
              </w:rPr>
            </w:pPr>
          </w:p>
        </w:tc>
        <w:tc>
          <w:tcPr>
            <w:tcW w:w="7088" w:type="dxa"/>
            <w:shd w:val="clear" w:color="auto" w:fill="CCFFFF"/>
          </w:tcPr>
          <w:p w:rsidR="00F569C6" w:rsidRPr="0005159E" w:rsidRDefault="00F569C6" w:rsidP="00330779">
            <w:pPr>
              <w:spacing w:after="0" w:line="240" w:lineRule="auto"/>
              <w:rPr>
                <w:rFonts w:ascii="Times New Roman" w:hAnsi="Times New Roman" w:cs="Times New Roman"/>
                <w:sz w:val="24"/>
                <w:szCs w:val="24"/>
              </w:rPr>
            </w:pPr>
          </w:p>
          <w:p w:rsidR="00F569C6" w:rsidRPr="0005159E" w:rsidRDefault="00F569C6" w:rsidP="00330779">
            <w:pPr>
              <w:spacing w:after="0" w:line="240" w:lineRule="auto"/>
              <w:rPr>
                <w:rFonts w:ascii="Times New Roman" w:hAnsi="Times New Roman" w:cs="Times New Roman"/>
                <w:sz w:val="24"/>
                <w:szCs w:val="24"/>
              </w:rPr>
            </w:pPr>
          </w:p>
        </w:tc>
      </w:tr>
      <w:tr w:rsidR="00F569C6" w:rsidRPr="0005159E" w:rsidTr="00E958BA">
        <w:trPr>
          <w:trHeight w:val="489"/>
        </w:trPr>
        <w:tc>
          <w:tcPr>
            <w:tcW w:w="675" w:type="dxa"/>
            <w:vMerge/>
            <w:shd w:val="clear" w:color="auto" w:fill="DAEEF3" w:themeFill="accent5" w:themeFillTint="33"/>
            <w:textDirection w:val="btLr"/>
          </w:tcPr>
          <w:p w:rsidR="00F569C6" w:rsidRPr="0005159E" w:rsidRDefault="00F569C6" w:rsidP="00330779">
            <w:pPr>
              <w:spacing w:after="0" w:line="240" w:lineRule="auto"/>
              <w:ind w:left="113" w:right="113"/>
              <w:rPr>
                <w:rFonts w:ascii="Times New Roman" w:hAnsi="Times New Roman" w:cs="Times New Roman"/>
                <w:b/>
                <w:sz w:val="24"/>
                <w:szCs w:val="24"/>
              </w:rPr>
            </w:pPr>
          </w:p>
        </w:tc>
        <w:tc>
          <w:tcPr>
            <w:tcW w:w="13075" w:type="dxa"/>
            <w:gridSpan w:val="2"/>
            <w:shd w:val="clear" w:color="auto" w:fill="CCFFFF"/>
          </w:tcPr>
          <w:p w:rsidR="00F569C6" w:rsidRPr="0005159E" w:rsidRDefault="00F569C6" w:rsidP="00330779">
            <w:pPr>
              <w:spacing w:after="0" w:line="240" w:lineRule="auto"/>
              <w:jc w:val="center"/>
              <w:rPr>
                <w:rFonts w:ascii="Times New Roman" w:hAnsi="Times New Roman" w:cs="Times New Roman"/>
                <w:sz w:val="24"/>
                <w:szCs w:val="24"/>
              </w:rPr>
            </w:pPr>
            <w:r w:rsidRPr="0005159E">
              <w:rPr>
                <w:rFonts w:ascii="Times New Roman" w:hAnsi="Times New Roman" w:cs="Times New Roman"/>
                <w:sz w:val="24"/>
                <w:szCs w:val="24"/>
              </w:rPr>
              <w:t>10.00 – 10.10/10.15</w:t>
            </w:r>
            <w:r w:rsidR="008F66BA" w:rsidRPr="0005159E">
              <w:rPr>
                <w:rFonts w:ascii="Times New Roman" w:hAnsi="Times New Roman" w:cs="Times New Roman"/>
                <w:sz w:val="24"/>
                <w:szCs w:val="24"/>
              </w:rPr>
              <w:t xml:space="preserve"> </w:t>
            </w:r>
            <w:r w:rsidRPr="0005159E">
              <w:rPr>
                <w:rFonts w:ascii="Times New Roman" w:hAnsi="Times New Roman" w:cs="Times New Roman"/>
                <w:sz w:val="24"/>
                <w:szCs w:val="24"/>
              </w:rPr>
              <w:t>физическое развитие</w:t>
            </w:r>
          </w:p>
        </w:tc>
      </w:tr>
      <w:tr w:rsidR="00F569C6" w:rsidRPr="0005159E" w:rsidTr="00E958BA">
        <w:trPr>
          <w:trHeight w:val="540"/>
        </w:trPr>
        <w:tc>
          <w:tcPr>
            <w:tcW w:w="675" w:type="dxa"/>
            <w:vMerge w:val="restart"/>
            <w:shd w:val="clear" w:color="auto" w:fill="DAEEF3" w:themeFill="accent5" w:themeFillTint="33"/>
            <w:textDirection w:val="btLr"/>
          </w:tcPr>
          <w:p w:rsidR="00F569C6" w:rsidRPr="0005159E" w:rsidRDefault="00F569C6" w:rsidP="00330779">
            <w:pPr>
              <w:spacing w:after="0" w:line="240" w:lineRule="auto"/>
              <w:ind w:left="113" w:right="113"/>
              <w:rPr>
                <w:rFonts w:ascii="Times New Roman" w:hAnsi="Times New Roman" w:cs="Times New Roman"/>
                <w:b/>
                <w:sz w:val="24"/>
                <w:szCs w:val="24"/>
              </w:rPr>
            </w:pPr>
            <w:r w:rsidRPr="0005159E">
              <w:rPr>
                <w:rFonts w:ascii="Times New Roman" w:hAnsi="Times New Roman" w:cs="Times New Roman"/>
                <w:b/>
                <w:sz w:val="24"/>
                <w:szCs w:val="24"/>
              </w:rPr>
              <w:t xml:space="preserve">Пятница </w:t>
            </w:r>
          </w:p>
        </w:tc>
        <w:tc>
          <w:tcPr>
            <w:tcW w:w="5987" w:type="dxa"/>
            <w:shd w:val="clear" w:color="auto" w:fill="CCFFFF"/>
          </w:tcPr>
          <w:p w:rsidR="00F569C6" w:rsidRPr="0005159E" w:rsidRDefault="00F569C6" w:rsidP="00330779">
            <w:pPr>
              <w:spacing w:after="0" w:line="240" w:lineRule="auto"/>
              <w:rPr>
                <w:rFonts w:ascii="Times New Roman" w:hAnsi="Times New Roman" w:cs="Times New Roman"/>
                <w:sz w:val="24"/>
                <w:szCs w:val="24"/>
              </w:rPr>
            </w:pPr>
          </w:p>
        </w:tc>
        <w:tc>
          <w:tcPr>
            <w:tcW w:w="7088" w:type="dxa"/>
            <w:shd w:val="clear" w:color="auto" w:fill="CCFFFF"/>
          </w:tcPr>
          <w:p w:rsidR="00F569C6" w:rsidRPr="0005159E" w:rsidRDefault="00F569C6" w:rsidP="00330779">
            <w:pPr>
              <w:spacing w:after="0" w:line="240" w:lineRule="auto"/>
              <w:rPr>
                <w:rFonts w:ascii="Times New Roman" w:hAnsi="Times New Roman" w:cs="Times New Roman"/>
                <w:sz w:val="24"/>
                <w:szCs w:val="24"/>
              </w:rPr>
            </w:pPr>
            <w:r w:rsidRPr="0005159E">
              <w:rPr>
                <w:rFonts w:ascii="Times New Roman" w:hAnsi="Times New Roman" w:cs="Times New Roman"/>
                <w:sz w:val="24"/>
                <w:szCs w:val="24"/>
              </w:rPr>
              <w:t>9.00 – 9.15</w:t>
            </w:r>
            <w:r w:rsidR="008F66BA" w:rsidRPr="0005159E">
              <w:rPr>
                <w:rFonts w:ascii="Times New Roman" w:hAnsi="Times New Roman" w:cs="Times New Roman"/>
                <w:sz w:val="24"/>
                <w:szCs w:val="24"/>
              </w:rPr>
              <w:t xml:space="preserve"> </w:t>
            </w:r>
            <w:r w:rsidRPr="0005159E">
              <w:rPr>
                <w:rFonts w:ascii="Times New Roman" w:hAnsi="Times New Roman" w:cs="Times New Roman"/>
                <w:sz w:val="24"/>
                <w:szCs w:val="24"/>
              </w:rPr>
              <w:t>конструирование</w:t>
            </w:r>
          </w:p>
          <w:p w:rsidR="00F569C6" w:rsidRPr="0005159E" w:rsidRDefault="00F569C6" w:rsidP="00330779">
            <w:pPr>
              <w:spacing w:after="0" w:line="240" w:lineRule="auto"/>
              <w:rPr>
                <w:rFonts w:ascii="Times New Roman" w:hAnsi="Times New Roman" w:cs="Times New Roman"/>
                <w:sz w:val="24"/>
                <w:szCs w:val="24"/>
              </w:rPr>
            </w:pPr>
          </w:p>
        </w:tc>
      </w:tr>
      <w:tr w:rsidR="00F569C6" w:rsidRPr="0005159E" w:rsidTr="00E958BA">
        <w:trPr>
          <w:trHeight w:val="445"/>
        </w:trPr>
        <w:tc>
          <w:tcPr>
            <w:tcW w:w="675" w:type="dxa"/>
            <w:vMerge/>
            <w:shd w:val="clear" w:color="auto" w:fill="DAEEF3" w:themeFill="accent5" w:themeFillTint="33"/>
          </w:tcPr>
          <w:p w:rsidR="00F569C6" w:rsidRPr="0005159E" w:rsidRDefault="00F569C6" w:rsidP="00330779">
            <w:pPr>
              <w:spacing w:after="0" w:line="240" w:lineRule="auto"/>
              <w:rPr>
                <w:rFonts w:ascii="Times New Roman" w:hAnsi="Times New Roman" w:cs="Times New Roman"/>
                <w:sz w:val="24"/>
                <w:szCs w:val="24"/>
              </w:rPr>
            </w:pPr>
          </w:p>
        </w:tc>
        <w:tc>
          <w:tcPr>
            <w:tcW w:w="13075" w:type="dxa"/>
            <w:gridSpan w:val="2"/>
            <w:shd w:val="clear" w:color="auto" w:fill="CCFFFF"/>
          </w:tcPr>
          <w:p w:rsidR="00F569C6" w:rsidRPr="0005159E" w:rsidRDefault="00F569C6" w:rsidP="00330779">
            <w:pPr>
              <w:spacing w:after="0" w:line="240" w:lineRule="auto"/>
              <w:rPr>
                <w:rFonts w:ascii="Times New Roman" w:hAnsi="Times New Roman" w:cs="Times New Roman"/>
                <w:sz w:val="24"/>
                <w:szCs w:val="24"/>
              </w:rPr>
            </w:pPr>
          </w:p>
          <w:p w:rsidR="00F569C6" w:rsidRPr="0005159E" w:rsidRDefault="00F569C6" w:rsidP="00330779">
            <w:pPr>
              <w:spacing w:after="0" w:line="240" w:lineRule="auto"/>
              <w:jc w:val="center"/>
              <w:rPr>
                <w:rFonts w:ascii="Times New Roman" w:hAnsi="Times New Roman" w:cs="Times New Roman"/>
                <w:sz w:val="24"/>
                <w:szCs w:val="24"/>
              </w:rPr>
            </w:pPr>
            <w:r w:rsidRPr="0005159E">
              <w:rPr>
                <w:rFonts w:ascii="Times New Roman" w:hAnsi="Times New Roman" w:cs="Times New Roman"/>
                <w:sz w:val="24"/>
                <w:szCs w:val="24"/>
              </w:rPr>
              <w:t>9.30 – 9.40/9.45</w:t>
            </w:r>
            <w:r w:rsidR="008F66BA" w:rsidRPr="0005159E">
              <w:rPr>
                <w:rFonts w:ascii="Times New Roman" w:hAnsi="Times New Roman" w:cs="Times New Roman"/>
                <w:sz w:val="24"/>
                <w:szCs w:val="24"/>
              </w:rPr>
              <w:t xml:space="preserve"> </w:t>
            </w:r>
            <w:r w:rsidRPr="0005159E">
              <w:rPr>
                <w:rFonts w:ascii="Times New Roman" w:hAnsi="Times New Roman" w:cs="Times New Roman"/>
                <w:sz w:val="24"/>
                <w:szCs w:val="24"/>
              </w:rPr>
              <w:t>музыка</w:t>
            </w:r>
          </w:p>
        </w:tc>
      </w:tr>
    </w:tbl>
    <w:p w:rsidR="008771DC" w:rsidRPr="0005159E" w:rsidRDefault="008771DC" w:rsidP="00330779">
      <w:pPr>
        <w:spacing w:after="0" w:line="240" w:lineRule="auto"/>
        <w:jc w:val="center"/>
        <w:rPr>
          <w:rFonts w:ascii="Times New Roman" w:hAnsi="Times New Roman" w:cs="Times New Roman"/>
          <w:b/>
          <w:sz w:val="28"/>
          <w:szCs w:val="28"/>
        </w:rPr>
      </w:pPr>
    </w:p>
    <w:p w:rsidR="008771DC" w:rsidRPr="0005159E" w:rsidRDefault="00D974FA" w:rsidP="00330779">
      <w:pPr>
        <w:spacing w:after="0" w:line="240" w:lineRule="auto"/>
        <w:jc w:val="center"/>
        <w:rPr>
          <w:rFonts w:ascii="Times New Roman" w:hAnsi="Times New Roman" w:cs="Times New Roman"/>
          <w:b/>
          <w:sz w:val="28"/>
          <w:szCs w:val="28"/>
        </w:rPr>
      </w:pPr>
      <w:r w:rsidRPr="0005159E">
        <w:rPr>
          <w:rFonts w:ascii="Times New Roman" w:hAnsi="Times New Roman" w:cs="Times New Roman"/>
          <w:b/>
          <w:sz w:val="28"/>
          <w:szCs w:val="28"/>
        </w:rPr>
        <w:lastRenderedPageBreak/>
        <w:t>Р</w:t>
      </w:r>
      <w:r w:rsidR="008771DC" w:rsidRPr="0005159E">
        <w:rPr>
          <w:rFonts w:ascii="Times New Roman" w:hAnsi="Times New Roman" w:cs="Times New Roman"/>
          <w:b/>
          <w:sz w:val="28"/>
          <w:szCs w:val="28"/>
        </w:rPr>
        <w:t>аздел III СОДЕРЖАТЕЛЬНЫЙ РАЗДЕЛ</w:t>
      </w:r>
    </w:p>
    <w:p w:rsidR="00051488" w:rsidRPr="0005159E" w:rsidRDefault="00D974FA" w:rsidP="00330779">
      <w:pPr>
        <w:spacing w:after="0" w:line="240" w:lineRule="auto"/>
        <w:jc w:val="center"/>
        <w:rPr>
          <w:rFonts w:ascii="Times New Roman" w:hAnsi="Times New Roman" w:cs="Times New Roman"/>
          <w:b/>
          <w:sz w:val="28"/>
          <w:szCs w:val="28"/>
        </w:rPr>
      </w:pPr>
      <w:r w:rsidRPr="0005159E">
        <w:rPr>
          <w:rFonts w:ascii="Times New Roman" w:hAnsi="Times New Roman" w:cs="Times New Roman"/>
          <w:b/>
          <w:sz w:val="28"/>
          <w:szCs w:val="28"/>
        </w:rPr>
        <w:t>Обязательная часть Программы.</w:t>
      </w:r>
    </w:p>
    <w:tbl>
      <w:tblPr>
        <w:tblStyle w:val="15"/>
        <w:tblW w:w="14312" w:type="dxa"/>
        <w:tblLayout w:type="fixed"/>
        <w:tblLook w:val="04A0" w:firstRow="1" w:lastRow="0" w:firstColumn="1" w:lastColumn="0" w:noHBand="0" w:noVBand="1"/>
      </w:tblPr>
      <w:tblGrid>
        <w:gridCol w:w="7653"/>
        <w:gridCol w:w="6659"/>
      </w:tblGrid>
      <w:tr w:rsidR="008771DC" w:rsidRPr="0005159E" w:rsidTr="008771DC">
        <w:trPr>
          <w:trHeight w:val="416"/>
        </w:trPr>
        <w:tc>
          <w:tcPr>
            <w:tcW w:w="14312" w:type="dxa"/>
            <w:gridSpan w:val="2"/>
            <w:tcBorders>
              <w:top w:val="single" w:sz="4" w:space="0" w:color="auto"/>
              <w:left w:val="single" w:sz="4" w:space="0" w:color="auto"/>
              <w:bottom w:val="single" w:sz="4" w:space="0" w:color="auto"/>
              <w:right w:val="single" w:sz="4" w:space="0" w:color="auto"/>
            </w:tcBorders>
          </w:tcPr>
          <w:p w:rsidR="008771DC" w:rsidRPr="0005159E" w:rsidRDefault="008771DC" w:rsidP="00330779">
            <w:pPr>
              <w:rPr>
                <w:rFonts w:ascii="Times New Roman" w:hAnsi="Times New Roman"/>
                <w:b/>
                <w:bCs/>
                <w:sz w:val="24"/>
                <w:szCs w:val="24"/>
              </w:rPr>
            </w:pPr>
            <w:r w:rsidRPr="0005159E">
              <w:rPr>
                <w:rFonts w:ascii="Times New Roman" w:hAnsi="Times New Roman"/>
                <w:b/>
                <w:bCs/>
                <w:sz w:val="24"/>
                <w:szCs w:val="24"/>
              </w:rPr>
              <w:t>Сетка совместной образовательной деятельности в режимных моментах</w:t>
            </w:r>
          </w:p>
          <w:p w:rsidR="008771DC" w:rsidRPr="0005159E" w:rsidRDefault="008771DC" w:rsidP="00330779">
            <w:pPr>
              <w:jc w:val="right"/>
              <w:rPr>
                <w:rFonts w:ascii="Times New Roman" w:hAnsi="Times New Roman"/>
                <w:b/>
                <w:bCs/>
                <w:sz w:val="24"/>
                <w:szCs w:val="24"/>
              </w:rPr>
            </w:pPr>
          </w:p>
        </w:tc>
      </w:tr>
      <w:tr w:rsidR="008771DC" w:rsidRPr="0005159E" w:rsidTr="008771DC">
        <w:trPr>
          <w:trHeight w:val="171"/>
        </w:trPr>
        <w:tc>
          <w:tcPr>
            <w:tcW w:w="7653" w:type="dxa"/>
            <w:tcBorders>
              <w:top w:val="single" w:sz="4" w:space="0" w:color="auto"/>
              <w:left w:val="single" w:sz="4" w:space="0" w:color="auto"/>
              <w:bottom w:val="single" w:sz="4" w:space="0" w:color="auto"/>
              <w:right w:val="single" w:sz="4" w:space="0" w:color="auto"/>
            </w:tcBorders>
            <w:hideMark/>
          </w:tcPr>
          <w:p w:rsidR="008771DC" w:rsidRPr="0005159E" w:rsidRDefault="008771DC" w:rsidP="00330779">
            <w:pPr>
              <w:rPr>
                <w:rFonts w:ascii="Times New Roman" w:hAnsi="Times New Roman"/>
                <w:sz w:val="24"/>
                <w:szCs w:val="24"/>
              </w:rPr>
            </w:pPr>
            <w:r w:rsidRPr="0005159E">
              <w:rPr>
                <w:rFonts w:ascii="Times New Roman" w:hAnsi="Times New Roman"/>
                <w:sz w:val="24"/>
                <w:szCs w:val="24"/>
              </w:rPr>
              <w:t>Формы образовательной</w:t>
            </w:r>
          </w:p>
          <w:p w:rsidR="008771DC" w:rsidRPr="0005159E" w:rsidRDefault="008771DC" w:rsidP="00330779">
            <w:pPr>
              <w:rPr>
                <w:rFonts w:ascii="Times New Roman" w:hAnsi="Times New Roman"/>
                <w:sz w:val="24"/>
                <w:szCs w:val="24"/>
              </w:rPr>
            </w:pPr>
            <w:r w:rsidRPr="0005159E">
              <w:rPr>
                <w:rFonts w:ascii="Times New Roman" w:hAnsi="Times New Roman"/>
                <w:sz w:val="24"/>
                <w:szCs w:val="24"/>
              </w:rPr>
              <w:t>деятельности в режимных моментах</w:t>
            </w:r>
          </w:p>
        </w:tc>
        <w:tc>
          <w:tcPr>
            <w:tcW w:w="6659" w:type="dxa"/>
            <w:tcBorders>
              <w:top w:val="single" w:sz="4" w:space="0" w:color="auto"/>
              <w:left w:val="single" w:sz="4" w:space="0" w:color="auto"/>
              <w:bottom w:val="single" w:sz="4" w:space="0" w:color="auto"/>
              <w:right w:val="single" w:sz="4" w:space="0" w:color="auto"/>
            </w:tcBorders>
            <w:hideMark/>
          </w:tcPr>
          <w:p w:rsidR="008771DC" w:rsidRPr="0005159E" w:rsidRDefault="008771DC" w:rsidP="00330779">
            <w:pPr>
              <w:jc w:val="center"/>
              <w:rPr>
                <w:rFonts w:ascii="Times New Roman" w:hAnsi="Times New Roman"/>
                <w:sz w:val="24"/>
                <w:szCs w:val="24"/>
              </w:rPr>
            </w:pPr>
            <w:r w:rsidRPr="0005159E">
              <w:rPr>
                <w:rFonts w:ascii="Times New Roman" w:hAnsi="Times New Roman"/>
                <w:sz w:val="24"/>
                <w:szCs w:val="24"/>
              </w:rPr>
              <w:t>Количество форм образовательной деятельности и культурных практик в неделю</w:t>
            </w:r>
          </w:p>
        </w:tc>
      </w:tr>
      <w:tr w:rsidR="008771DC" w:rsidRPr="0005159E" w:rsidTr="008771DC">
        <w:trPr>
          <w:trHeight w:val="171"/>
        </w:trPr>
        <w:tc>
          <w:tcPr>
            <w:tcW w:w="14312" w:type="dxa"/>
            <w:gridSpan w:val="2"/>
            <w:tcBorders>
              <w:top w:val="single" w:sz="4" w:space="0" w:color="auto"/>
              <w:left w:val="single" w:sz="4" w:space="0" w:color="auto"/>
              <w:bottom w:val="single" w:sz="4" w:space="0" w:color="auto"/>
              <w:right w:val="single" w:sz="4" w:space="0" w:color="auto"/>
            </w:tcBorders>
            <w:hideMark/>
          </w:tcPr>
          <w:p w:rsidR="008771DC" w:rsidRPr="0005159E" w:rsidRDefault="008771DC" w:rsidP="00330779">
            <w:pPr>
              <w:jc w:val="center"/>
              <w:rPr>
                <w:rFonts w:ascii="Times New Roman" w:hAnsi="Times New Roman"/>
                <w:sz w:val="24"/>
                <w:szCs w:val="24"/>
              </w:rPr>
            </w:pPr>
            <w:r w:rsidRPr="0005159E">
              <w:rPr>
                <w:rFonts w:ascii="Times New Roman" w:hAnsi="Times New Roman"/>
                <w:b/>
                <w:iCs/>
                <w:sz w:val="24"/>
                <w:szCs w:val="24"/>
              </w:rPr>
              <w:t>Общение</w:t>
            </w:r>
          </w:p>
        </w:tc>
      </w:tr>
      <w:tr w:rsidR="008771DC" w:rsidRPr="0005159E" w:rsidTr="008771DC">
        <w:trPr>
          <w:trHeight w:val="171"/>
        </w:trPr>
        <w:tc>
          <w:tcPr>
            <w:tcW w:w="7653" w:type="dxa"/>
            <w:tcBorders>
              <w:top w:val="single" w:sz="4" w:space="0" w:color="auto"/>
              <w:left w:val="single" w:sz="4" w:space="0" w:color="auto"/>
              <w:bottom w:val="single" w:sz="4" w:space="0" w:color="auto"/>
              <w:right w:val="single" w:sz="4" w:space="0" w:color="auto"/>
            </w:tcBorders>
            <w:hideMark/>
          </w:tcPr>
          <w:p w:rsidR="008771DC" w:rsidRPr="0005159E" w:rsidRDefault="008771DC" w:rsidP="00330779">
            <w:pPr>
              <w:rPr>
                <w:rFonts w:ascii="Times New Roman" w:hAnsi="Times New Roman"/>
                <w:sz w:val="24"/>
                <w:szCs w:val="24"/>
              </w:rPr>
            </w:pPr>
            <w:r w:rsidRPr="0005159E">
              <w:rPr>
                <w:rFonts w:ascii="Times New Roman" w:hAnsi="Times New Roman"/>
                <w:sz w:val="24"/>
                <w:szCs w:val="24"/>
              </w:rPr>
              <w:t>Ситуации общения воспитателя с детьми и накопления положительного социально-эмоционального опыта</w:t>
            </w:r>
          </w:p>
        </w:tc>
        <w:tc>
          <w:tcPr>
            <w:tcW w:w="6659" w:type="dxa"/>
            <w:tcBorders>
              <w:top w:val="single" w:sz="4" w:space="0" w:color="auto"/>
              <w:left w:val="single" w:sz="4" w:space="0" w:color="auto"/>
              <w:bottom w:val="single" w:sz="4" w:space="0" w:color="auto"/>
              <w:right w:val="single" w:sz="4" w:space="0" w:color="auto"/>
            </w:tcBorders>
            <w:vAlign w:val="center"/>
            <w:hideMark/>
          </w:tcPr>
          <w:p w:rsidR="008771DC" w:rsidRPr="0005159E" w:rsidRDefault="008771DC" w:rsidP="00330779">
            <w:pPr>
              <w:jc w:val="center"/>
              <w:rPr>
                <w:rFonts w:ascii="Times New Roman" w:hAnsi="Times New Roman"/>
                <w:sz w:val="24"/>
                <w:szCs w:val="24"/>
              </w:rPr>
            </w:pPr>
            <w:r w:rsidRPr="0005159E">
              <w:rPr>
                <w:rFonts w:ascii="Times New Roman" w:hAnsi="Times New Roman"/>
                <w:sz w:val="24"/>
                <w:szCs w:val="24"/>
              </w:rPr>
              <w:t>Ежедневно</w:t>
            </w:r>
          </w:p>
        </w:tc>
      </w:tr>
      <w:tr w:rsidR="008771DC" w:rsidRPr="0005159E" w:rsidTr="008771DC">
        <w:trPr>
          <w:trHeight w:val="171"/>
        </w:trPr>
        <w:tc>
          <w:tcPr>
            <w:tcW w:w="7653" w:type="dxa"/>
            <w:tcBorders>
              <w:top w:val="single" w:sz="4" w:space="0" w:color="auto"/>
              <w:left w:val="single" w:sz="4" w:space="0" w:color="auto"/>
              <w:bottom w:val="single" w:sz="4" w:space="0" w:color="auto"/>
              <w:right w:val="single" w:sz="4" w:space="0" w:color="auto"/>
            </w:tcBorders>
            <w:hideMark/>
          </w:tcPr>
          <w:p w:rsidR="008771DC" w:rsidRPr="0005159E" w:rsidRDefault="008771DC" w:rsidP="00330779">
            <w:pPr>
              <w:rPr>
                <w:rFonts w:ascii="Times New Roman" w:hAnsi="Times New Roman"/>
                <w:sz w:val="24"/>
                <w:szCs w:val="24"/>
              </w:rPr>
            </w:pPr>
            <w:r w:rsidRPr="0005159E">
              <w:rPr>
                <w:rFonts w:ascii="Times New Roman" w:hAnsi="Times New Roman"/>
                <w:sz w:val="24"/>
                <w:szCs w:val="24"/>
              </w:rPr>
              <w:t>Беседы и разговоры с детьми по их интересам</w:t>
            </w:r>
          </w:p>
        </w:tc>
        <w:tc>
          <w:tcPr>
            <w:tcW w:w="6659" w:type="dxa"/>
            <w:tcBorders>
              <w:top w:val="single" w:sz="4" w:space="0" w:color="auto"/>
              <w:left w:val="single" w:sz="4" w:space="0" w:color="auto"/>
              <w:bottom w:val="single" w:sz="4" w:space="0" w:color="auto"/>
              <w:right w:val="single" w:sz="4" w:space="0" w:color="auto"/>
            </w:tcBorders>
            <w:vAlign w:val="center"/>
            <w:hideMark/>
          </w:tcPr>
          <w:p w:rsidR="008771DC" w:rsidRPr="0005159E" w:rsidRDefault="008771DC" w:rsidP="00330779">
            <w:pPr>
              <w:jc w:val="center"/>
              <w:rPr>
                <w:rFonts w:ascii="Times New Roman" w:hAnsi="Times New Roman"/>
                <w:sz w:val="24"/>
                <w:szCs w:val="24"/>
              </w:rPr>
            </w:pPr>
            <w:r w:rsidRPr="0005159E">
              <w:rPr>
                <w:rFonts w:ascii="Times New Roman" w:hAnsi="Times New Roman"/>
                <w:sz w:val="24"/>
                <w:szCs w:val="24"/>
              </w:rPr>
              <w:t>Ежедневно</w:t>
            </w:r>
          </w:p>
        </w:tc>
      </w:tr>
      <w:tr w:rsidR="008771DC" w:rsidRPr="0005159E" w:rsidTr="008771DC">
        <w:trPr>
          <w:trHeight w:val="171"/>
        </w:trPr>
        <w:tc>
          <w:tcPr>
            <w:tcW w:w="14312" w:type="dxa"/>
            <w:gridSpan w:val="2"/>
            <w:tcBorders>
              <w:top w:val="single" w:sz="4" w:space="0" w:color="auto"/>
              <w:left w:val="single" w:sz="4" w:space="0" w:color="auto"/>
              <w:bottom w:val="single" w:sz="4" w:space="0" w:color="auto"/>
              <w:right w:val="single" w:sz="4" w:space="0" w:color="auto"/>
            </w:tcBorders>
          </w:tcPr>
          <w:p w:rsidR="008771DC" w:rsidRPr="0005159E" w:rsidRDefault="008771DC" w:rsidP="00330779">
            <w:pPr>
              <w:jc w:val="center"/>
              <w:rPr>
                <w:rFonts w:ascii="Times New Roman" w:hAnsi="Times New Roman"/>
                <w:b/>
                <w:iCs/>
                <w:sz w:val="24"/>
                <w:szCs w:val="24"/>
              </w:rPr>
            </w:pPr>
            <w:r w:rsidRPr="0005159E">
              <w:rPr>
                <w:rFonts w:ascii="Times New Roman" w:hAnsi="Times New Roman"/>
                <w:b/>
                <w:iCs/>
                <w:sz w:val="24"/>
                <w:szCs w:val="24"/>
              </w:rPr>
              <w:t>Игровая деятельность, включая сюжетно-ролевую игру с правилами и другие виды игр</w:t>
            </w:r>
          </w:p>
          <w:p w:rsidR="008771DC" w:rsidRPr="0005159E" w:rsidRDefault="008771DC" w:rsidP="00330779">
            <w:pPr>
              <w:jc w:val="center"/>
              <w:rPr>
                <w:rFonts w:ascii="Times New Roman" w:hAnsi="Times New Roman"/>
                <w:sz w:val="24"/>
                <w:szCs w:val="24"/>
              </w:rPr>
            </w:pPr>
          </w:p>
        </w:tc>
      </w:tr>
      <w:tr w:rsidR="008771DC" w:rsidRPr="0005159E" w:rsidTr="008771DC">
        <w:trPr>
          <w:trHeight w:val="171"/>
        </w:trPr>
        <w:tc>
          <w:tcPr>
            <w:tcW w:w="7653" w:type="dxa"/>
            <w:tcBorders>
              <w:top w:val="single" w:sz="4" w:space="0" w:color="auto"/>
              <w:left w:val="single" w:sz="4" w:space="0" w:color="auto"/>
              <w:bottom w:val="single" w:sz="4" w:space="0" w:color="auto"/>
              <w:right w:val="single" w:sz="4" w:space="0" w:color="auto"/>
            </w:tcBorders>
            <w:hideMark/>
          </w:tcPr>
          <w:p w:rsidR="008771DC" w:rsidRPr="0005159E" w:rsidRDefault="008771DC" w:rsidP="00330779">
            <w:pPr>
              <w:rPr>
                <w:rFonts w:ascii="Times New Roman" w:hAnsi="Times New Roman"/>
                <w:sz w:val="24"/>
                <w:szCs w:val="24"/>
              </w:rPr>
            </w:pPr>
            <w:r w:rsidRPr="0005159E">
              <w:rPr>
                <w:rFonts w:ascii="Times New Roman" w:hAnsi="Times New Roman"/>
                <w:sz w:val="24"/>
                <w:szCs w:val="24"/>
              </w:rPr>
              <w:t>Индивидуальные игры с детьми (сюжетно-ролевая, режиссерская, игра-драматизация, строительно-конструктивные игры)</w:t>
            </w:r>
          </w:p>
        </w:tc>
        <w:tc>
          <w:tcPr>
            <w:tcW w:w="6659" w:type="dxa"/>
            <w:tcBorders>
              <w:top w:val="single" w:sz="4" w:space="0" w:color="auto"/>
              <w:left w:val="single" w:sz="4" w:space="0" w:color="auto"/>
              <w:bottom w:val="single" w:sz="4" w:space="0" w:color="auto"/>
              <w:right w:val="single" w:sz="4" w:space="0" w:color="auto"/>
            </w:tcBorders>
            <w:vAlign w:val="center"/>
            <w:hideMark/>
          </w:tcPr>
          <w:p w:rsidR="008771DC" w:rsidRPr="0005159E" w:rsidRDefault="008771DC" w:rsidP="00330779">
            <w:pPr>
              <w:jc w:val="center"/>
              <w:rPr>
                <w:rFonts w:ascii="Times New Roman" w:hAnsi="Times New Roman"/>
                <w:sz w:val="24"/>
                <w:szCs w:val="24"/>
              </w:rPr>
            </w:pPr>
            <w:r w:rsidRPr="0005159E">
              <w:rPr>
                <w:rFonts w:ascii="Times New Roman" w:hAnsi="Times New Roman"/>
                <w:sz w:val="24"/>
                <w:szCs w:val="24"/>
              </w:rPr>
              <w:t>Ежедневно</w:t>
            </w:r>
          </w:p>
        </w:tc>
      </w:tr>
      <w:tr w:rsidR="008771DC" w:rsidRPr="0005159E" w:rsidTr="008771DC">
        <w:trPr>
          <w:trHeight w:val="171"/>
        </w:trPr>
        <w:tc>
          <w:tcPr>
            <w:tcW w:w="7653" w:type="dxa"/>
            <w:tcBorders>
              <w:top w:val="single" w:sz="4" w:space="0" w:color="auto"/>
              <w:left w:val="single" w:sz="4" w:space="0" w:color="auto"/>
              <w:bottom w:val="single" w:sz="4" w:space="0" w:color="auto"/>
              <w:right w:val="single" w:sz="4" w:space="0" w:color="auto"/>
            </w:tcBorders>
            <w:hideMark/>
          </w:tcPr>
          <w:p w:rsidR="008771DC" w:rsidRPr="0005159E" w:rsidRDefault="008771DC" w:rsidP="00330779">
            <w:pPr>
              <w:rPr>
                <w:rFonts w:ascii="Times New Roman" w:hAnsi="Times New Roman"/>
                <w:sz w:val="24"/>
                <w:szCs w:val="24"/>
              </w:rPr>
            </w:pPr>
            <w:r w:rsidRPr="0005159E">
              <w:rPr>
                <w:rFonts w:ascii="Times New Roman" w:hAnsi="Times New Roman"/>
                <w:sz w:val="24"/>
                <w:szCs w:val="24"/>
              </w:rPr>
              <w:t>Совместная игра воспитателя и детей (сюжетно-ролевая, режиссерская, игра-драматизация, строительно-конструктивные игры)</w:t>
            </w:r>
          </w:p>
        </w:tc>
        <w:tc>
          <w:tcPr>
            <w:tcW w:w="6659" w:type="dxa"/>
            <w:tcBorders>
              <w:top w:val="single" w:sz="4" w:space="0" w:color="auto"/>
              <w:left w:val="single" w:sz="4" w:space="0" w:color="auto"/>
              <w:bottom w:val="single" w:sz="4" w:space="0" w:color="auto"/>
              <w:right w:val="single" w:sz="4" w:space="0" w:color="auto"/>
            </w:tcBorders>
            <w:vAlign w:val="center"/>
            <w:hideMark/>
          </w:tcPr>
          <w:p w:rsidR="008771DC" w:rsidRPr="0005159E" w:rsidRDefault="008771DC" w:rsidP="00330779">
            <w:pPr>
              <w:jc w:val="center"/>
              <w:rPr>
                <w:rFonts w:ascii="Times New Roman" w:hAnsi="Times New Roman"/>
                <w:sz w:val="24"/>
                <w:szCs w:val="24"/>
              </w:rPr>
            </w:pPr>
            <w:r w:rsidRPr="0005159E">
              <w:rPr>
                <w:rFonts w:ascii="Times New Roman" w:hAnsi="Times New Roman"/>
                <w:sz w:val="24"/>
                <w:szCs w:val="24"/>
              </w:rPr>
              <w:t>Ежедневно</w:t>
            </w:r>
          </w:p>
        </w:tc>
      </w:tr>
      <w:tr w:rsidR="008771DC" w:rsidRPr="0005159E" w:rsidTr="008771DC">
        <w:trPr>
          <w:trHeight w:val="171"/>
        </w:trPr>
        <w:tc>
          <w:tcPr>
            <w:tcW w:w="7653" w:type="dxa"/>
            <w:tcBorders>
              <w:top w:val="single" w:sz="4" w:space="0" w:color="auto"/>
              <w:left w:val="single" w:sz="4" w:space="0" w:color="auto"/>
              <w:bottom w:val="single" w:sz="4" w:space="0" w:color="auto"/>
              <w:right w:val="single" w:sz="4" w:space="0" w:color="auto"/>
            </w:tcBorders>
            <w:hideMark/>
          </w:tcPr>
          <w:p w:rsidR="008771DC" w:rsidRPr="0005159E" w:rsidRDefault="008771DC" w:rsidP="00330779">
            <w:pPr>
              <w:jc w:val="both"/>
              <w:rPr>
                <w:rFonts w:ascii="Times New Roman" w:hAnsi="Times New Roman"/>
                <w:sz w:val="24"/>
                <w:szCs w:val="24"/>
              </w:rPr>
            </w:pPr>
            <w:r w:rsidRPr="0005159E">
              <w:rPr>
                <w:rFonts w:ascii="Times New Roman" w:hAnsi="Times New Roman"/>
                <w:sz w:val="24"/>
                <w:szCs w:val="24"/>
              </w:rPr>
              <w:t>Подвижные игры</w:t>
            </w:r>
          </w:p>
        </w:tc>
        <w:tc>
          <w:tcPr>
            <w:tcW w:w="6659" w:type="dxa"/>
            <w:tcBorders>
              <w:top w:val="single" w:sz="4" w:space="0" w:color="auto"/>
              <w:left w:val="single" w:sz="4" w:space="0" w:color="auto"/>
              <w:bottom w:val="single" w:sz="4" w:space="0" w:color="auto"/>
              <w:right w:val="single" w:sz="4" w:space="0" w:color="auto"/>
            </w:tcBorders>
            <w:hideMark/>
          </w:tcPr>
          <w:p w:rsidR="008771DC" w:rsidRPr="0005159E" w:rsidRDefault="008771DC" w:rsidP="00330779">
            <w:pPr>
              <w:jc w:val="center"/>
              <w:rPr>
                <w:rFonts w:ascii="Times New Roman" w:hAnsi="Times New Roman"/>
                <w:sz w:val="24"/>
                <w:szCs w:val="24"/>
              </w:rPr>
            </w:pPr>
            <w:r w:rsidRPr="0005159E">
              <w:rPr>
                <w:rFonts w:ascii="Times New Roman" w:hAnsi="Times New Roman"/>
                <w:sz w:val="24"/>
                <w:szCs w:val="24"/>
              </w:rPr>
              <w:t>Ежедневно</w:t>
            </w:r>
          </w:p>
        </w:tc>
      </w:tr>
      <w:tr w:rsidR="008771DC" w:rsidRPr="0005159E" w:rsidTr="008771DC">
        <w:trPr>
          <w:trHeight w:val="171"/>
        </w:trPr>
        <w:tc>
          <w:tcPr>
            <w:tcW w:w="14312" w:type="dxa"/>
            <w:gridSpan w:val="2"/>
            <w:tcBorders>
              <w:top w:val="single" w:sz="4" w:space="0" w:color="auto"/>
              <w:left w:val="single" w:sz="4" w:space="0" w:color="auto"/>
              <w:bottom w:val="single" w:sz="4" w:space="0" w:color="auto"/>
              <w:right w:val="single" w:sz="4" w:space="0" w:color="auto"/>
            </w:tcBorders>
          </w:tcPr>
          <w:p w:rsidR="008771DC" w:rsidRPr="0005159E" w:rsidRDefault="008771DC" w:rsidP="00330779">
            <w:pPr>
              <w:jc w:val="center"/>
              <w:rPr>
                <w:rFonts w:ascii="Times New Roman" w:hAnsi="Times New Roman"/>
                <w:b/>
                <w:iCs/>
                <w:sz w:val="24"/>
                <w:szCs w:val="24"/>
              </w:rPr>
            </w:pPr>
            <w:r w:rsidRPr="0005159E">
              <w:rPr>
                <w:rFonts w:ascii="Times New Roman" w:hAnsi="Times New Roman"/>
                <w:b/>
                <w:iCs/>
                <w:sz w:val="24"/>
                <w:szCs w:val="24"/>
              </w:rPr>
              <w:t>Познавательная и исследовательская деятельность</w:t>
            </w:r>
          </w:p>
          <w:p w:rsidR="008771DC" w:rsidRPr="0005159E" w:rsidRDefault="008771DC" w:rsidP="00330779">
            <w:pPr>
              <w:jc w:val="center"/>
              <w:rPr>
                <w:rFonts w:ascii="Times New Roman" w:hAnsi="Times New Roman"/>
                <w:sz w:val="24"/>
                <w:szCs w:val="24"/>
              </w:rPr>
            </w:pPr>
          </w:p>
        </w:tc>
      </w:tr>
      <w:tr w:rsidR="008771DC" w:rsidRPr="0005159E" w:rsidTr="008771DC">
        <w:trPr>
          <w:trHeight w:val="171"/>
        </w:trPr>
        <w:tc>
          <w:tcPr>
            <w:tcW w:w="7653" w:type="dxa"/>
            <w:tcBorders>
              <w:top w:val="single" w:sz="4" w:space="0" w:color="auto"/>
              <w:left w:val="single" w:sz="4" w:space="0" w:color="auto"/>
              <w:bottom w:val="single" w:sz="4" w:space="0" w:color="auto"/>
              <w:right w:val="single" w:sz="4" w:space="0" w:color="auto"/>
            </w:tcBorders>
            <w:hideMark/>
          </w:tcPr>
          <w:p w:rsidR="008771DC" w:rsidRPr="0005159E" w:rsidRDefault="008771DC" w:rsidP="00330779">
            <w:pPr>
              <w:rPr>
                <w:rFonts w:ascii="Times New Roman" w:hAnsi="Times New Roman"/>
                <w:sz w:val="24"/>
                <w:szCs w:val="24"/>
              </w:rPr>
            </w:pPr>
            <w:r w:rsidRPr="0005159E">
              <w:rPr>
                <w:rFonts w:ascii="Times New Roman" w:hAnsi="Times New Roman"/>
                <w:sz w:val="24"/>
                <w:szCs w:val="24"/>
              </w:rPr>
              <w:t>Опыты, эксперименты, наблюдения (в том числе экологической направленности)</w:t>
            </w:r>
          </w:p>
        </w:tc>
        <w:tc>
          <w:tcPr>
            <w:tcW w:w="6659" w:type="dxa"/>
            <w:tcBorders>
              <w:top w:val="single" w:sz="4" w:space="0" w:color="auto"/>
              <w:left w:val="single" w:sz="4" w:space="0" w:color="auto"/>
              <w:bottom w:val="single" w:sz="4" w:space="0" w:color="auto"/>
              <w:right w:val="single" w:sz="4" w:space="0" w:color="auto"/>
            </w:tcBorders>
            <w:vAlign w:val="center"/>
            <w:hideMark/>
          </w:tcPr>
          <w:p w:rsidR="008771DC" w:rsidRPr="0005159E" w:rsidRDefault="008771DC" w:rsidP="00330779">
            <w:pPr>
              <w:jc w:val="center"/>
              <w:rPr>
                <w:rFonts w:ascii="Times New Roman" w:hAnsi="Times New Roman"/>
                <w:sz w:val="24"/>
                <w:szCs w:val="24"/>
              </w:rPr>
            </w:pPr>
            <w:r w:rsidRPr="0005159E">
              <w:rPr>
                <w:rFonts w:ascii="Times New Roman" w:hAnsi="Times New Roman"/>
                <w:sz w:val="24"/>
                <w:szCs w:val="24"/>
              </w:rPr>
              <w:t>1 раз в  неделю</w:t>
            </w:r>
          </w:p>
        </w:tc>
      </w:tr>
      <w:tr w:rsidR="008771DC" w:rsidRPr="0005159E" w:rsidTr="008771DC">
        <w:trPr>
          <w:trHeight w:val="171"/>
        </w:trPr>
        <w:tc>
          <w:tcPr>
            <w:tcW w:w="7653" w:type="dxa"/>
            <w:tcBorders>
              <w:top w:val="single" w:sz="4" w:space="0" w:color="auto"/>
              <w:left w:val="single" w:sz="4" w:space="0" w:color="auto"/>
              <w:bottom w:val="single" w:sz="4" w:space="0" w:color="auto"/>
              <w:right w:val="single" w:sz="4" w:space="0" w:color="auto"/>
            </w:tcBorders>
            <w:hideMark/>
          </w:tcPr>
          <w:p w:rsidR="008771DC" w:rsidRPr="0005159E" w:rsidRDefault="008771DC" w:rsidP="00330779">
            <w:pPr>
              <w:rPr>
                <w:rFonts w:ascii="Times New Roman" w:hAnsi="Times New Roman"/>
                <w:sz w:val="24"/>
                <w:szCs w:val="24"/>
              </w:rPr>
            </w:pPr>
            <w:r w:rsidRPr="0005159E">
              <w:rPr>
                <w:rFonts w:ascii="Times New Roman" w:hAnsi="Times New Roman"/>
                <w:sz w:val="24"/>
                <w:szCs w:val="24"/>
              </w:rPr>
              <w:t>Наблюдения за природой (на прогулке)</w:t>
            </w:r>
          </w:p>
        </w:tc>
        <w:tc>
          <w:tcPr>
            <w:tcW w:w="6659" w:type="dxa"/>
            <w:tcBorders>
              <w:top w:val="single" w:sz="4" w:space="0" w:color="auto"/>
              <w:left w:val="single" w:sz="4" w:space="0" w:color="auto"/>
              <w:bottom w:val="single" w:sz="4" w:space="0" w:color="auto"/>
              <w:right w:val="single" w:sz="4" w:space="0" w:color="auto"/>
            </w:tcBorders>
            <w:vAlign w:val="center"/>
            <w:hideMark/>
          </w:tcPr>
          <w:p w:rsidR="008771DC" w:rsidRPr="0005159E" w:rsidRDefault="008771DC" w:rsidP="00330779">
            <w:pPr>
              <w:jc w:val="center"/>
              <w:rPr>
                <w:rFonts w:ascii="Times New Roman" w:hAnsi="Times New Roman"/>
                <w:sz w:val="24"/>
                <w:szCs w:val="24"/>
              </w:rPr>
            </w:pPr>
            <w:r w:rsidRPr="0005159E">
              <w:rPr>
                <w:rFonts w:ascii="Times New Roman" w:hAnsi="Times New Roman"/>
                <w:sz w:val="24"/>
                <w:szCs w:val="24"/>
              </w:rPr>
              <w:t>Ежедневно</w:t>
            </w:r>
          </w:p>
        </w:tc>
      </w:tr>
      <w:tr w:rsidR="008771DC" w:rsidRPr="0005159E" w:rsidTr="008771DC">
        <w:trPr>
          <w:trHeight w:val="171"/>
        </w:trPr>
        <w:tc>
          <w:tcPr>
            <w:tcW w:w="14312" w:type="dxa"/>
            <w:gridSpan w:val="2"/>
            <w:tcBorders>
              <w:top w:val="single" w:sz="4" w:space="0" w:color="auto"/>
              <w:left w:val="single" w:sz="4" w:space="0" w:color="auto"/>
              <w:bottom w:val="single" w:sz="4" w:space="0" w:color="auto"/>
              <w:right w:val="single" w:sz="4" w:space="0" w:color="auto"/>
            </w:tcBorders>
          </w:tcPr>
          <w:p w:rsidR="008771DC" w:rsidRPr="0005159E" w:rsidRDefault="008771DC" w:rsidP="00330779">
            <w:pPr>
              <w:jc w:val="center"/>
              <w:rPr>
                <w:rFonts w:ascii="Times New Roman" w:hAnsi="Times New Roman"/>
                <w:b/>
                <w:iCs/>
                <w:sz w:val="24"/>
                <w:szCs w:val="24"/>
              </w:rPr>
            </w:pPr>
            <w:r w:rsidRPr="0005159E">
              <w:rPr>
                <w:rFonts w:ascii="Times New Roman" w:hAnsi="Times New Roman"/>
                <w:b/>
                <w:iCs/>
                <w:sz w:val="24"/>
                <w:szCs w:val="24"/>
              </w:rPr>
              <w:t>Формы творческой активности, обеспечивающей художественно-эстетическое развитие детей</w:t>
            </w:r>
          </w:p>
          <w:p w:rsidR="008771DC" w:rsidRPr="0005159E" w:rsidRDefault="008771DC" w:rsidP="00330779">
            <w:pPr>
              <w:jc w:val="center"/>
              <w:rPr>
                <w:rFonts w:ascii="Times New Roman" w:hAnsi="Times New Roman"/>
                <w:sz w:val="24"/>
                <w:szCs w:val="24"/>
              </w:rPr>
            </w:pPr>
          </w:p>
        </w:tc>
      </w:tr>
      <w:tr w:rsidR="008771DC" w:rsidRPr="0005159E" w:rsidTr="008771DC">
        <w:trPr>
          <w:trHeight w:val="171"/>
        </w:trPr>
        <w:tc>
          <w:tcPr>
            <w:tcW w:w="7653" w:type="dxa"/>
            <w:tcBorders>
              <w:top w:val="single" w:sz="4" w:space="0" w:color="auto"/>
              <w:left w:val="single" w:sz="4" w:space="0" w:color="auto"/>
              <w:bottom w:val="single" w:sz="4" w:space="0" w:color="auto"/>
              <w:right w:val="single" w:sz="4" w:space="0" w:color="auto"/>
            </w:tcBorders>
            <w:hideMark/>
          </w:tcPr>
          <w:p w:rsidR="008771DC" w:rsidRPr="0005159E" w:rsidRDefault="008771DC" w:rsidP="00330779">
            <w:pPr>
              <w:jc w:val="both"/>
              <w:rPr>
                <w:rFonts w:ascii="Times New Roman" w:hAnsi="Times New Roman"/>
                <w:sz w:val="24"/>
                <w:szCs w:val="24"/>
              </w:rPr>
            </w:pPr>
            <w:r w:rsidRPr="0005159E">
              <w:rPr>
                <w:rFonts w:ascii="Times New Roman" w:hAnsi="Times New Roman"/>
                <w:sz w:val="24"/>
                <w:szCs w:val="24"/>
              </w:rPr>
              <w:t>Творческая мастерская (рисование, лепка, художественный труд по интересам, музыка)</w:t>
            </w:r>
          </w:p>
        </w:tc>
        <w:tc>
          <w:tcPr>
            <w:tcW w:w="6659" w:type="dxa"/>
            <w:tcBorders>
              <w:top w:val="single" w:sz="4" w:space="0" w:color="auto"/>
              <w:left w:val="single" w:sz="4" w:space="0" w:color="auto"/>
              <w:bottom w:val="single" w:sz="4" w:space="0" w:color="auto"/>
              <w:right w:val="single" w:sz="4" w:space="0" w:color="auto"/>
            </w:tcBorders>
            <w:hideMark/>
          </w:tcPr>
          <w:p w:rsidR="008771DC" w:rsidRPr="0005159E" w:rsidRDefault="008771DC" w:rsidP="00330779">
            <w:pPr>
              <w:jc w:val="center"/>
              <w:rPr>
                <w:rFonts w:ascii="Times New Roman" w:hAnsi="Times New Roman"/>
                <w:sz w:val="24"/>
                <w:szCs w:val="24"/>
              </w:rPr>
            </w:pPr>
            <w:r w:rsidRPr="0005159E">
              <w:rPr>
                <w:rFonts w:ascii="Times New Roman" w:hAnsi="Times New Roman"/>
                <w:sz w:val="24"/>
                <w:szCs w:val="24"/>
              </w:rPr>
              <w:t>Ежедневно</w:t>
            </w:r>
          </w:p>
        </w:tc>
      </w:tr>
    </w:tbl>
    <w:p w:rsidR="008771DC" w:rsidRPr="0005159E" w:rsidRDefault="008771DC" w:rsidP="00330779">
      <w:pPr>
        <w:spacing w:after="0" w:line="240" w:lineRule="auto"/>
        <w:rPr>
          <w:rFonts w:ascii="Times New Roman" w:hAnsi="Times New Roman" w:cs="Times New Roman"/>
          <w:sz w:val="28"/>
          <w:szCs w:val="28"/>
        </w:rPr>
      </w:pPr>
      <w:r w:rsidRPr="0005159E">
        <w:rPr>
          <w:rFonts w:ascii="Times New Roman" w:hAnsi="Times New Roman" w:cs="Times New Roman"/>
          <w:sz w:val="28"/>
          <w:szCs w:val="28"/>
        </w:rPr>
        <w:t xml:space="preserve">Продолжительность перерыва между непрерывной образовательной деятельностью: 10 мин </w:t>
      </w:r>
    </w:p>
    <w:p w:rsidR="008771DC" w:rsidRPr="0005159E" w:rsidRDefault="008771DC" w:rsidP="00330779">
      <w:pPr>
        <w:spacing w:after="0" w:line="240" w:lineRule="auto"/>
        <w:jc w:val="center"/>
        <w:rPr>
          <w:rFonts w:ascii="Times New Roman" w:hAnsi="Times New Roman" w:cs="Times New Roman"/>
          <w:b/>
          <w:sz w:val="28"/>
          <w:szCs w:val="28"/>
        </w:rPr>
      </w:pPr>
    </w:p>
    <w:tbl>
      <w:tblPr>
        <w:tblStyle w:val="15"/>
        <w:tblpPr w:leftFromText="180" w:rightFromText="180" w:vertAnchor="text" w:horzAnchor="margin" w:tblpXSpec="center" w:tblpY="-11968"/>
        <w:tblW w:w="14955" w:type="dxa"/>
        <w:tblLayout w:type="fixed"/>
        <w:tblLook w:val="01E0" w:firstRow="1" w:lastRow="1" w:firstColumn="1" w:lastColumn="1" w:noHBand="0" w:noVBand="0"/>
      </w:tblPr>
      <w:tblGrid>
        <w:gridCol w:w="14955"/>
      </w:tblGrid>
      <w:tr w:rsidR="00051488" w:rsidRPr="0005159E" w:rsidTr="00EB0728">
        <w:trPr>
          <w:trHeight w:val="10167"/>
        </w:trPr>
        <w:tc>
          <w:tcPr>
            <w:tcW w:w="14955" w:type="dxa"/>
            <w:tcBorders>
              <w:top w:val="nil"/>
              <w:left w:val="nil"/>
              <w:bottom w:val="nil"/>
              <w:right w:val="nil"/>
            </w:tcBorders>
          </w:tcPr>
          <w:p w:rsidR="00051488" w:rsidRPr="0005159E" w:rsidRDefault="00051488" w:rsidP="00330779">
            <w:pPr>
              <w:rPr>
                <w:rFonts w:ascii="Times New Roman" w:eastAsia="Times New Roman" w:hAnsi="Times New Roman"/>
                <w:b/>
                <w:sz w:val="28"/>
                <w:szCs w:val="28"/>
                <w:lang w:eastAsia="ru-RU"/>
              </w:rPr>
            </w:pPr>
          </w:p>
          <w:p w:rsidR="008771DC" w:rsidRPr="0005159E" w:rsidRDefault="008771DC" w:rsidP="00330779">
            <w:pPr>
              <w:jc w:val="center"/>
              <w:rPr>
                <w:rFonts w:ascii="Times New Roman" w:eastAsia="Times New Roman" w:hAnsi="Times New Roman"/>
                <w:b/>
                <w:sz w:val="28"/>
                <w:szCs w:val="28"/>
                <w:lang w:eastAsia="ru-RU"/>
              </w:rPr>
            </w:pPr>
          </w:p>
          <w:p w:rsidR="008771DC" w:rsidRPr="0005159E" w:rsidRDefault="008771DC" w:rsidP="00330779">
            <w:pPr>
              <w:jc w:val="center"/>
              <w:rPr>
                <w:rFonts w:ascii="Times New Roman" w:eastAsia="Times New Roman" w:hAnsi="Times New Roman"/>
                <w:b/>
                <w:sz w:val="28"/>
                <w:szCs w:val="28"/>
                <w:lang w:eastAsia="ru-RU"/>
              </w:rPr>
            </w:pPr>
          </w:p>
          <w:p w:rsidR="008771DC" w:rsidRPr="0005159E" w:rsidRDefault="008771DC" w:rsidP="00330779">
            <w:pPr>
              <w:jc w:val="center"/>
              <w:rPr>
                <w:rFonts w:ascii="Times New Roman" w:eastAsia="Times New Roman" w:hAnsi="Times New Roman"/>
                <w:b/>
                <w:sz w:val="28"/>
                <w:szCs w:val="28"/>
                <w:lang w:eastAsia="ru-RU"/>
              </w:rPr>
            </w:pPr>
          </w:p>
          <w:p w:rsidR="00051488" w:rsidRPr="0005159E" w:rsidRDefault="00051488" w:rsidP="00330779">
            <w:pPr>
              <w:jc w:val="center"/>
              <w:rPr>
                <w:rFonts w:ascii="Times New Roman" w:eastAsia="Times New Roman" w:hAnsi="Times New Roman"/>
                <w:sz w:val="28"/>
                <w:szCs w:val="28"/>
                <w:lang w:eastAsia="ru-RU"/>
              </w:rPr>
            </w:pPr>
            <w:r w:rsidRPr="0005159E">
              <w:rPr>
                <w:rFonts w:ascii="Times New Roman" w:eastAsia="Times New Roman" w:hAnsi="Times New Roman"/>
                <w:b/>
                <w:sz w:val="28"/>
                <w:szCs w:val="28"/>
                <w:lang w:eastAsia="ru-RU"/>
              </w:rPr>
              <w:t>Работа с детьми</w:t>
            </w:r>
            <w:r w:rsidRPr="0005159E">
              <w:rPr>
                <w:rFonts w:ascii="Times New Roman" w:eastAsia="Times New Roman" w:hAnsi="Times New Roman"/>
                <w:sz w:val="28"/>
                <w:szCs w:val="28"/>
                <w:lang w:eastAsia="ru-RU"/>
              </w:rPr>
              <w:t>.</w:t>
            </w:r>
          </w:p>
          <w:p w:rsidR="00051488" w:rsidRPr="0005159E" w:rsidRDefault="00051488" w:rsidP="00330779">
            <w:pPr>
              <w:rPr>
                <w:rFonts w:ascii="Times New Roman" w:eastAsia="Times New Roman" w:hAnsi="Times New Roman"/>
                <w:sz w:val="20"/>
                <w:szCs w:val="20"/>
                <w:lang w:eastAsia="ru-RU"/>
              </w:rPr>
            </w:pPr>
            <w:r w:rsidRPr="0005159E">
              <w:rPr>
                <w:rFonts w:ascii="Times New Roman" w:eastAsia="Times New Roman" w:hAnsi="Times New Roman"/>
                <w:b/>
                <w:sz w:val="20"/>
                <w:szCs w:val="20"/>
                <w:lang w:eastAsia="ru-RU"/>
              </w:rPr>
              <w:t>Цель</w:t>
            </w:r>
            <w:proofErr w:type="gramStart"/>
            <w:r w:rsidRPr="0005159E">
              <w:rPr>
                <w:rFonts w:ascii="Times New Roman" w:eastAsia="Times New Roman" w:hAnsi="Times New Roman"/>
                <w:b/>
                <w:sz w:val="20"/>
                <w:szCs w:val="20"/>
                <w:lang w:eastAsia="ru-RU"/>
              </w:rPr>
              <w:t xml:space="preserve"> :</w:t>
            </w:r>
            <w:proofErr w:type="gramEnd"/>
            <w:r w:rsidRPr="0005159E">
              <w:rPr>
                <w:rFonts w:ascii="Times New Roman" w:eastAsia="Times New Roman" w:hAnsi="Times New Roman"/>
                <w:sz w:val="20"/>
                <w:szCs w:val="20"/>
                <w:lang w:eastAsia="ru-RU"/>
              </w:rPr>
              <w:t xml:space="preserve"> </w:t>
            </w:r>
            <w:r w:rsidR="00A11A7C" w:rsidRPr="0005159E">
              <w:rPr>
                <w:rFonts w:ascii="Times New Roman" w:eastAsia="Times New Roman" w:hAnsi="Times New Roman"/>
                <w:b/>
                <w:sz w:val="20"/>
                <w:szCs w:val="20"/>
                <w:lang w:eastAsia="ru-RU"/>
              </w:rPr>
              <w:t xml:space="preserve"> </w:t>
            </w:r>
            <w:r w:rsidR="00A11A7C" w:rsidRPr="0005159E">
              <w:rPr>
                <w:rFonts w:ascii="Times New Roman" w:eastAsia="Times New Roman" w:hAnsi="Times New Roman"/>
                <w:sz w:val="20"/>
                <w:szCs w:val="20"/>
                <w:lang w:eastAsia="ru-RU"/>
              </w:rPr>
              <w:t xml:space="preserve"> Развивать творческие способности дошкольников, способствовать укреплению дружеских отношений всех участников образовательного процесса.</w:t>
            </w:r>
          </w:p>
          <w:tbl>
            <w:tblPr>
              <w:tblW w:w="14743"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10774"/>
              <w:gridCol w:w="2126"/>
              <w:gridCol w:w="1843"/>
            </w:tblGrid>
            <w:tr w:rsidR="00AC680B" w:rsidRPr="0005159E" w:rsidTr="00360216">
              <w:tc>
                <w:tcPr>
                  <w:tcW w:w="10774" w:type="dxa"/>
                  <w:tcBorders>
                    <w:top w:val="single" w:sz="6" w:space="0" w:color="000000"/>
                    <w:left w:val="single" w:sz="6" w:space="0" w:color="000000"/>
                    <w:bottom w:val="single" w:sz="6" w:space="0" w:color="000000"/>
                    <w:right w:val="single" w:sz="6" w:space="0" w:color="000000"/>
                  </w:tcBorders>
                </w:tcPr>
                <w:p w:rsidR="00AC680B" w:rsidRPr="0005159E" w:rsidRDefault="00AC680B" w:rsidP="00563508">
                  <w:pPr>
                    <w:framePr w:hSpace="180" w:wrap="around" w:vAnchor="text" w:hAnchor="margin" w:xAlign="center" w:y="-11968"/>
                    <w:spacing w:after="0" w:line="240" w:lineRule="auto"/>
                    <w:jc w:val="center"/>
                    <w:rPr>
                      <w:rFonts w:ascii="Times New Roman" w:eastAsia="Times New Roman" w:hAnsi="Times New Roman" w:cs="Times New Roman"/>
                      <w:b/>
                      <w:sz w:val="20"/>
                      <w:szCs w:val="20"/>
                      <w:lang w:eastAsia="ru-RU"/>
                    </w:rPr>
                  </w:pPr>
                  <w:r w:rsidRPr="0005159E">
                    <w:rPr>
                      <w:rFonts w:ascii="Times New Roman" w:eastAsia="Times New Roman" w:hAnsi="Times New Roman" w:cs="Times New Roman"/>
                      <w:b/>
                      <w:sz w:val="20"/>
                      <w:szCs w:val="20"/>
                      <w:lang w:eastAsia="ru-RU"/>
                    </w:rPr>
                    <w:t>Мероприятия</w:t>
                  </w:r>
                </w:p>
              </w:tc>
              <w:tc>
                <w:tcPr>
                  <w:tcW w:w="2126" w:type="dxa"/>
                  <w:tcBorders>
                    <w:top w:val="single" w:sz="6" w:space="0" w:color="000000"/>
                    <w:left w:val="single" w:sz="6" w:space="0" w:color="000000"/>
                    <w:bottom w:val="single" w:sz="6" w:space="0" w:color="000000"/>
                    <w:right w:val="single" w:sz="6" w:space="0" w:color="000000"/>
                  </w:tcBorders>
                </w:tcPr>
                <w:p w:rsidR="00AC680B" w:rsidRPr="0005159E" w:rsidRDefault="00AC680B" w:rsidP="00563508">
                  <w:pPr>
                    <w:framePr w:hSpace="180" w:wrap="around" w:vAnchor="text" w:hAnchor="margin" w:xAlign="center" w:y="-11968"/>
                    <w:spacing w:after="0" w:line="240" w:lineRule="auto"/>
                    <w:jc w:val="center"/>
                    <w:rPr>
                      <w:rFonts w:ascii="Times New Roman" w:eastAsia="Times New Roman" w:hAnsi="Times New Roman" w:cs="Times New Roman"/>
                      <w:b/>
                      <w:sz w:val="20"/>
                      <w:szCs w:val="20"/>
                      <w:lang w:eastAsia="ru-RU"/>
                    </w:rPr>
                  </w:pPr>
                  <w:r w:rsidRPr="0005159E">
                    <w:rPr>
                      <w:rFonts w:ascii="Times New Roman" w:eastAsia="Times New Roman" w:hAnsi="Times New Roman" w:cs="Times New Roman"/>
                      <w:b/>
                      <w:sz w:val="20"/>
                      <w:szCs w:val="20"/>
                      <w:lang w:eastAsia="ru-RU"/>
                    </w:rPr>
                    <w:t xml:space="preserve">Дата </w:t>
                  </w:r>
                </w:p>
              </w:tc>
              <w:tc>
                <w:tcPr>
                  <w:tcW w:w="1843" w:type="dxa"/>
                  <w:tcBorders>
                    <w:top w:val="single" w:sz="6" w:space="0" w:color="000000"/>
                    <w:left w:val="single" w:sz="6" w:space="0" w:color="000000"/>
                    <w:bottom w:val="single" w:sz="6" w:space="0" w:color="000000"/>
                    <w:right w:val="single" w:sz="6" w:space="0" w:color="000000"/>
                  </w:tcBorders>
                </w:tcPr>
                <w:p w:rsidR="00AC680B" w:rsidRPr="0005159E" w:rsidRDefault="00AC680B" w:rsidP="00563508">
                  <w:pPr>
                    <w:framePr w:hSpace="180" w:wrap="around" w:vAnchor="text" w:hAnchor="margin" w:xAlign="center" w:y="-11968"/>
                    <w:tabs>
                      <w:tab w:val="left" w:pos="1976"/>
                      <w:tab w:val="left" w:pos="2052"/>
                      <w:tab w:val="left" w:pos="2232"/>
                    </w:tabs>
                    <w:spacing w:after="0" w:line="240" w:lineRule="auto"/>
                    <w:ind w:right="252"/>
                    <w:rPr>
                      <w:rFonts w:ascii="Times New Roman" w:eastAsia="Times New Roman" w:hAnsi="Times New Roman" w:cs="Times New Roman"/>
                      <w:b/>
                      <w:sz w:val="20"/>
                      <w:szCs w:val="20"/>
                      <w:lang w:eastAsia="ru-RU"/>
                    </w:rPr>
                  </w:pPr>
                  <w:r w:rsidRPr="0005159E">
                    <w:rPr>
                      <w:rFonts w:ascii="Times New Roman" w:eastAsia="Times New Roman" w:hAnsi="Times New Roman" w:cs="Times New Roman"/>
                      <w:b/>
                      <w:sz w:val="20"/>
                      <w:szCs w:val="20"/>
                      <w:lang w:eastAsia="ru-RU"/>
                    </w:rPr>
                    <w:t>Ответственные</w:t>
                  </w:r>
                </w:p>
              </w:tc>
            </w:tr>
            <w:tr w:rsidR="00AC680B" w:rsidRPr="0005159E" w:rsidTr="00360216">
              <w:trPr>
                <w:trHeight w:val="320"/>
              </w:trPr>
              <w:tc>
                <w:tcPr>
                  <w:tcW w:w="10774" w:type="dxa"/>
                  <w:tcBorders>
                    <w:top w:val="single" w:sz="4" w:space="0" w:color="auto"/>
                    <w:left w:val="single" w:sz="4" w:space="0" w:color="auto"/>
                    <w:bottom w:val="single" w:sz="4" w:space="0" w:color="auto"/>
                    <w:right w:val="single" w:sz="4" w:space="0" w:color="auto"/>
                  </w:tcBorders>
                </w:tcPr>
                <w:p w:rsidR="00AC680B" w:rsidRPr="0005159E" w:rsidRDefault="00AC680B" w:rsidP="00563508">
                  <w:pPr>
                    <w:framePr w:hSpace="180" w:wrap="around" w:vAnchor="text" w:hAnchor="margin" w:xAlign="center" w:y="-11968"/>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05159E">
                    <w:rPr>
                      <w:rFonts w:ascii="Times New Roman" w:eastAsia="Times New Roman" w:hAnsi="Times New Roman" w:cs="Times New Roman"/>
                      <w:b/>
                      <w:i/>
                      <w:sz w:val="20"/>
                      <w:szCs w:val="20"/>
                      <w:u w:val="single"/>
                      <w:lang w:eastAsia="ru-RU"/>
                    </w:rPr>
                    <w:t>Общие праздники</w:t>
                  </w:r>
                  <w:proofErr w:type="gramStart"/>
                  <w:r w:rsidRPr="0005159E">
                    <w:rPr>
                      <w:rFonts w:ascii="Times New Roman" w:eastAsia="Times New Roman" w:hAnsi="Times New Roman" w:cs="Times New Roman"/>
                      <w:b/>
                      <w:i/>
                      <w:sz w:val="20"/>
                      <w:szCs w:val="20"/>
                      <w:u w:val="single"/>
                      <w:lang w:eastAsia="ru-RU"/>
                    </w:rPr>
                    <w:t xml:space="preserve"> :</w:t>
                  </w:r>
                  <w:proofErr w:type="gramEnd"/>
                </w:p>
              </w:tc>
              <w:tc>
                <w:tcPr>
                  <w:tcW w:w="2126" w:type="dxa"/>
                  <w:tcBorders>
                    <w:top w:val="single" w:sz="4" w:space="0" w:color="auto"/>
                    <w:left w:val="single" w:sz="4" w:space="0" w:color="auto"/>
                    <w:bottom w:val="single" w:sz="4" w:space="0" w:color="auto"/>
                    <w:right w:val="single" w:sz="4" w:space="0" w:color="auto"/>
                  </w:tcBorders>
                </w:tcPr>
                <w:p w:rsidR="00AC680B" w:rsidRPr="0005159E" w:rsidRDefault="00AC680B" w:rsidP="00563508">
                  <w:pPr>
                    <w:framePr w:hSpace="180" w:wrap="around" w:vAnchor="text" w:hAnchor="margin" w:xAlign="center" w:y="-11968"/>
                    <w:spacing w:after="0" w:line="240" w:lineRule="auto"/>
                    <w:rPr>
                      <w:rFonts w:ascii="Times New Roman" w:eastAsia="Times New Roman" w:hAnsi="Times New Roman" w:cs="Times New Roman"/>
                      <w:sz w:val="20"/>
                      <w:szCs w:val="20"/>
                    </w:rPr>
                  </w:pPr>
                </w:p>
              </w:tc>
              <w:tc>
                <w:tcPr>
                  <w:tcW w:w="1843" w:type="dxa"/>
                  <w:tcBorders>
                    <w:top w:val="single" w:sz="6" w:space="0" w:color="000000"/>
                    <w:left w:val="single" w:sz="4" w:space="0" w:color="auto"/>
                    <w:bottom w:val="single" w:sz="4" w:space="0" w:color="auto"/>
                    <w:right w:val="single" w:sz="6" w:space="0" w:color="000000"/>
                  </w:tcBorders>
                </w:tcPr>
                <w:p w:rsidR="00AC680B" w:rsidRPr="0005159E" w:rsidRDefault="00AC680B" w:rsidP="00563508">
                  <w:pPr>
                    <w:framePr w:hSpace="180" w:wrap="around" w:vAnchor="text" w:hAnchor="margin" w:xAlign="center" w:y="-11968"/>
                    <w:spacing w:after="0" w:line="240" w:lineRule="auto"/>
                    <w:rPr>
                      <w:rFonts w:ascii="Times New Roman" w:eastAsia="Times New Roman" w:hAnsi="Times New Roman" w:cs="Times New Roman"/>
                      <w:color w:val="000000"/>
                      <w:sz w:val="20"/>
                      <w:szCs w:val="20"/>
                      <w:lang w:eastAsia="ru-RU"/>
                    </w:rPr>
                  </w:pPr>
                </w:p>
              </w:tc>
            </w:tr>
            <w:tr w:rsidR="00AC680B" w:rsidRPr="0005159E" w:rsidTr="00360216">
              <w:trPr>
                <w:trHeight w:val="320"/>
              </w:trPr>
              <w:tc>
                <w:tcPr>
                  <w:tcW w:w="10774" w:type="dxa"/>
                  <w:tcBorders>
                    <w:top w:val="single" w:sz="4" w:space="0" w:color="auto"/>
                    <w:left w:val="single" w:sz="4" w:space="0" w:color="auto"/>
                    <w:bottom w:val="single" w:sz="4" w:space="0" w:color="auto"/>
                    <w:right w:val="single" w:sz="4" w:space="0" w:color="auto"/>
                  </w:tcBorders>
                </w:tcPr>
                <w:p w:rsidR="00AC680B" w:rsidRPr="0005159E" w:rsidRDefault="00AC680B" w:rsidP="00563508">
                  <w:pPr>
                    <w:framePr w:hSpace="180" w:wrap="around" w:vAnchor="text" w:hAnchor="margin" w:xAlign="center" w:y="-11968"/>
                    <w:overflowPunct w:val="0"/>
                    <w:autoSpaceDE w:val="0"/>
                    <w:autoSpaceDN w:val="0"/>
                    <w:adjustRightInd w:val="0"/>
                    <w:spacing w:after="0" w:line="240" w:lineRule="auto"/>
                    <w:rPr>
                      <w:rFonts w:ascii="Times New Roman" w:eastAsia="Times New Roman" w:hAnsi="Times New Roman" w:cs="Times New Roman"/>
                      <w:sz w:val="20"/>
                      <w:szCs w:val="20"/>
                      <w:lang w:eastAsia="ru-RU"/>
                    </w:rPr>
                  </w:pPr>
                  <w:r w:rsidRPr="0005159E">
                    <w:rPr>
                      <w:rFonts w:ascii="Times New Roman" w:eastAsia="Times New Roman" w:hAnsi="Times New Roman" w:cs="Times New Roman"/>
                      <w:sz w:val="20"/>
                      <w:szCs w:val="20"/>
                      <w:lang w:eastAsia="ru-RU"/>
                    </w:rPr>
                    <w:t xml:space="preserve">«День знаний» </w:t>
                  </w:r>
                </w:p>
              </w:tc>
              <w:tc>
                <w:tcPr>
                  <w:tcW w:w="2126" w:type="dxa"/>
                  <w:tcBorders>
                    <w:top w:val="single" w:sz="4" w:space="0" w:color="auto"/>
                    <w:left w:val="single" w:sz="4" w:space="0" w:color="auto"/>
                    <w:bottom w:val="single" w:sz="4" w:space="0" w:color="auto"/>
                    <w:right w:val="single" w:sz="4" w:space="0" w:color="auto"/>
                  </w:tcBorders>
                </w:tcPr>
                <w:p w:rsidR="00AC680B" w:rsidRPr="0005159E" w:rsidRDefault="00AC680B" w:rsidP="00563508">
                  <w:pPr>
                    <w:framePr w:hSpace="180" w:wrap="around" w:vAnchor="text" w:hAnchor="margin" w:xAlign="center" w:y="-11968"/>
                    <w:spacing w:after="0" w:line="240" w:lineRule="auto"/>
                    <w:rPr>
                      <w:rFonts w:ascii="Times New Roman" w:eastAsia="Times New Roman" w:hAnsi="Times New Roman" w:cs="Times New Roman"/>
                      <w:sz w:val="20"/>
                      <w:szCs w:val="20"/>
                    </w:rPr>
                  </w:pPr>
                  <w:r w:rsidRPr="0005159E">
                    <w:rPr>
                      <w:rFonts w:ascii="Times New Roman" w:eastAsia="Times New Roman" w:hAnsi="Times New Roman" w:cs="Times New Roman"/>
                      <w:sz w:val="20"/>
                      <w:szCs w:val="20"/>
                    </w:rPr>
                    <w:t>01.09.2020 г</w:t>
                  </w:r>
                </w:p>
              </w:tc>
              <w:tc>
                <w:tcPr>
                  <w:tcW w:w="1843" w:type="dxa"/>
                  <w:tcBorders>
                    <w:top w:val="single" w:sz="6" w:space="0" w:color="000000"/>
                    <w:left w:val="single" w:sz="4" w:space="0" w:color="auto"/>
                    <w:bottom w:val="single" w:sz="4" w:space="0" w:color="auto"/>
                    <w:right w:val="single" w:sz="6" w:space="0" w:color="000000"/>
                  </w:tcBorders>
                </w:tcPr>
                <w:p w:rsidR="00AC680B" w:rsidRPr="0005159E" w:rsidRDefault="00AC680B" w:rsidP="00563508">
                  <w:pPr>
                    <w:framePr w:hSpace="180" w:wrap="around" w:vAnchor="text" w:hAnchor="margin" w:xAlign="center" w:y="-11968"/>
                    <w:spacing w:after="0" w:line="240" w:lineRule="auto"/>
                    <w:rPr>
                      <w:rFonts w:ascii="Times New Roman" w:eastAsia="Times New Roman" w:hAnsi="Times New Roman" w:cs="Times New Roman"/>
                      <w:color w:val="000000"/>
                      <w:sz w:val="20"/>
                      <w:szCs w:val="20"/>
                      <w:lang w:eastAsia="ru-RU"/>
                    </w:rPr>
                  </w:pPr>
                  <w:r w:rsidRPr="0005159E">
                    <w:rPr>
                      <w:rFonts w:ascii="Times New Roman" w:eastAsia="Times New Roman" w:hAnsi="Times New Roman" w:cs="Times New Roman"/>
                      <w:color w:val="000000"/>
                      <w:sz w:val="20"/>
                      <w:szCs w:val="20"/>
                      <w:lang w:eastAsia="ru-RU"/>
                    </w:rPr>
                    <w:t xml:space="preserve">Педагоги </w:t>
                  </w:r>
                </w:p>
              </w:tc>
            </w:tr>
            <w:tr w:rsidR="00AC680B" w:rsidRPr="0005159E" w:rsidTr="00360216">
              <w:trPr>
                <w:trHeight w:val="173"/>
              </w:trPr>
              <w:tc>
                <w:tcPr>
                  <w:tcW w:w="10774" w:type="dxa"/>
                  <w:tcBorders>
                    <w:top w:val="single" w:sz="4" w:space="0" w:color="auto"/>
                    <w:left w:val="single" w:sz="4" w:space="0" w:color="auto"/>
                    <w:bottom w:val="single" w:sz="4" w:space="0" w:color="auto"/>
                    <w:right w:val="single" w:sz="4" w:space="0" w:color="auto"/>
                  </w:tcBorders>
                </w:tcPr>
                <w:p w:rsidR="00AC680B" w:rsidRPr="0005159E" w:rsidRDefault="00AC680B" w:rsidP="00563508">
                  <w:pPr>
                    <w:framePr w:hSpace="180" w:wrap="around" w:vAnchor="text" w:hAnchor="margin" w:xAlign="center" w:y="-11968"/>
                    <w:overflowPunct w:val="0"/>
                    <w:autoSpaceDE w:val="0"/>
                    <w:autoSpaceDN w:val="0"/>
                    <w:adjustRightInd w:val="0"/>
                    <w:spacing w:after="0" w:line="240" w:lineRule="auto"/>
                    <w:rPr>
                      <w:rFonts w:ascii="Times New Roman" w:eastAsia="Times New Roman" w:hAnsi="Times New Roman" w:cs="Times New Roman"/>
                      <w:sz w:val="20"/>
                      <w:szCs w:val="20"/>
                      <w:lang w:eastAsia="ru-RU"/>
                    </w:rPr>
                  </w:pPr>
                  <w:r w:rsidRPr="0005159E">
                    <w:rPr>
                      <w:rFonts w:ascii="Times New Roman" w:eastAsia="Times New Roman" w:hAnsi="Times New Roman" w:cs="Times New Roman"/>
                      <w:sz w:val="20"/>
                      <w:szCs w:val="20"/>
                      <w:lang w:eastAsia="ru-RU"/>
                    </w:rPr>
                    <w:t>«День дошкольного работника»</w:t>
                  </w:r>
                </w:p>
              </w:tc>
              <w:tc>
                <w:tcPr>
                  <w:tcW w:w="2126" w:type="dxa"/>
                  <w:tcBorders>
                    <w:top w:val="single" w:sz="4" w:space="0" w:color="auto"/>
                    <w:left w:val="single" w:sz="4" w:space="0" w:color="auto"/>
                    <w:bottom w:val="single" w:sz="4" w:space="0" w:color="auto"/>
                    <w:right w:val="single" w:sz="4" w:space="0" w:color="auto"/>
                  </w:tcBorders>
                </w:tcPr>
                <w:p w:rsidR="00AC680B" w:rsidRPr="0005159E" w:rsidRDefault="00AC680B" w:rsidP="00563508">
                  <w:pPr>
                    <w:framePr w:hSpace="180" w:wrap="around" w:vAnchor="text" w:hAnchor="margin" w:xAlign="center" w:y="-11968"/>
                    <w:spacing w:after="0" w:line="240" w:lineRule="auto"/>
                    <w:rPr>
                      <w:rFonts w:ascii="Times New Roman" w:eastAsia="Times New Roman" w:hAnsi="Times New Roman" w:cs="Times New Roman"/>
                      <w:sz w:val="20"/>
                      <w:szCs w:val="20"/>
                    </w:rPr>
                  </w:pPr>
                  <w:r w:rsidRPr="0005159E">
                    <w:rPr>
                      <w:rFonts w:ascii="Times New Roman" w:eastAsia="Times New Roman" w:hAnsi="Times New Roman" w:cs="Times New Roman"/>
                      <w:sz w:val="20"/>
                      <w:szCs w:val="20"/>
                    </w:rPr>
                    <w:t>25.</w:t>
                  </w:r>
                  <w:r w:rsidRPr="0005159E">
                    <w:rPr>
                      <w:rFonts w:ascii="Times New Roman" w:eastAsia="Times New Roman" w:hAnsi="Times New Roman" w:cs="Times New Roman"/>
                      <w:bCs/>
                      <w:sz w:val="20"/>
                      <w:szCs w:val="20"/>
                    </w:rPr>
                    <w:t>09.2</w:t>
                  </w:r>
                  <w:r w:rsidRPr="0005159E">
                    <w:rPr>
                      <w:rFonts w:ascii="Times New Roman" w:eastAsia="Times New Roman" w:hAnsi="Times New Roman" w:cs="Times New Roman"/>
                      <w:sz w:val="20"/>
                      <w:szCs w:val="20"/>
                    </w:rPr>
                    <w:t>020г.</w:t>
                  </w:r>
                </w:p>
              </w:tc>
              <w:tc>
                <w:tcPr>
                  <w:tcW w:w="1843" w:type="dxa"/>
                  <w:tcBorders>
                    <w:top w:val="single" w:sz="6" w:space="0" w:color="000000"/>
                    <w:left w:val="single" w:sz="4" w:space="0" w:color="auto"/>
                    <w:bottom w:val="single" w:sz="4" w:space="0" w:color="auto"/>
                    <w:right w:val="single" w:sz="6" w:space="0" w:color="000000"/>
                  </w:tcBorders>
                </w:tcPr>
                <w:p w:rsidR="00AC680B" w:rsidRPr="0005159E" w:rsidRDefault="00AC680B" w:rsidP="00563508">
                  <w:pPr>
                    <w:framePr w:hSpace="180" w:wrap="around" w:vAnchor="text" w:hAnchor="margin" w:xAlign="center" w:y="-11968"/>
                    <w:spacing w:after="0" w:line="240" w:lineRule="auto"/>
                    <w:rPr>
                      <w:rFonts w:ascii="Times New Roman" w:eastAsia="Times New Roman" w:hAnsi="Times New Roman" w:cs="Times New Roman"/>
                      <w:color w:val="000000"/>
                      <w:sz w:val="20"/>
                      <w:szCs w:val="20"/>
                      <w:lang w:eastAsia="ru-RU"/>
                    </w:rPr>
                  </w:pPr>
                  <w:r w:rsidRPr="0005159E">
                    <w:rPr>
                      <w:rFonts w:ascii="Times New Roman" w:eastAsia="Times New Roman" w:hAnsi="Times New Roman" w:cs="Times New Roman"/>
                      <w:color w:val="000000"/>
                      <w:sz w:val="20"/>
                      <w:szCs w:val="20"/>
                      <w:lang w:eastAsia="ru-RU"/>
                    </w:rPr>
                    <w:t>Педагоги</w:t>
                  </w:r>
                </w:p>
              </w:tc>
            </w:tr>
            <w:tr w:rsidR="00AC680B" w:rsidRPr="0005159E" w:rsidTr="00360216">
              <w:trPr>
                <w:trHeight w:val="300"/>
              </w:trPr>
              <w:tc>
                <w:tcPr>
                  <w:tcW w:w="10774" w:type="dxa"/>
                  <w:tcBorders>
                    <w:top w:val="single" w:sz="4" w:space="0" w:color="auto"/>
                    <w:left w:val="single" w:sz="4" w:space="0" w:color="auto"/>
                    <w:bottom w:val="single" w:sz="4" w:space="0" w:color="auto"/>
                    <w:right w:val="single" w:sz="4" w:space="0" w:color="auto"/>
                  </w:tcBorders>
                </w:tcPr>
                <w:p w:rsidR="00AC680B" w:rsidRPr="0005159E" w:rsidRDefault="00AC680B" w:rsidP="00563508">
                  <w:pPr>
                    <w:framePr w:hSpace="180" w:wrap="around" w:vAnchor="text" w:hAnchor="margin" w:xAlign="center" w:y="-11968"/>
                    <w:overflowPunct w:val="0"/>
                    <w:autoSpaceDE w:val="0"/>
                    <w:autoSpaceDN w:val="0"/>
                    <w:adjustRightInd w:val="0"/>
                    <w:spacing w:after="0" w:line="240" w:lineRule="auto"/>
                    <w:rPr>
                      <w:rFonts w:ascii="Times New Roman" w:eastAsia="Times New Roman" w:hAnsi="Times New Roman" w:cs="Times New Roman"/>
                      <w:sz w:val="20"/>
                      <w:szCs w:val="20"/>
                      <w:lang w:eastAsia="ru-RU"/>
                    </w:rPr>
                  </w:pPr>
                  <w:r w:rsidRPr="0005159E">
                    <w:rPr>
                      <w:rFonts w:ascii="Times New Roman" w:eastAsia="Times New Roman" w:hAnsi="Times New Roman" w:cs="Times New Roman"/>
                      <w:sz w:val="20"/>
                      <w:szCs w:val="20"/>
                      <w:lang w:eastAsia="ru-RU"/>
                    </w:rPr>
                    <w:t xml:space="preserve"> </w:t>
                  </w:r>
                  <w:r w:rsidRPr="0005159E">
                    <w:rPr>
                      <w:rFonts w:ascii="Times New Roman" w:hAnsi="Times New Roman" w:cs="Times New Roman"/>
                      <w:sz w:val="20"/>
                      <w:szCs w:val="20"/>
                    </w:rPr>
                    <w:t>«Осенняя  пора очей очарованье»</w:t>
                  </w:r>
                </w:p>
              </w:tc>
              <w:tc>
                <w:tcPr>
                  <w:tcW w:w="2126" w:type="dxa"/>
                  <w:tcBorders>
                    <w:top w:val="single" w:sz="4" w:space="0" w:color="auto"/>
                    <w:left w:val="single" w:sz="4" w:space="0" w:color="auto"/>
                    <w:bottom w:val="single" w:sz="4" w:space="0" w:color="auto"/>
                    <w:right w:val="single" w:sz="4" w:space="0" w:color="auto"/>
                  </w:tcBorders>
                </w:tcPr>
                <w:p w:rsidR="00AC680B" w:rsidRPr="0005159E" w:rsidRDefault="00AC680B" w:rsidP="00563508">
                  <w:pPr>
                    <w:framePr w:hSpace="180" w:wrap="around" w:vAnchor="text" w:hAnchor="margin" w:xAlign="center" w:y="-11968"/>
                    <w:spacing w:after="0" w:line="240" w:lineRule="auto"/>
                    <w:rPr>
                      <w:rFonts w:ascii="Times New Roman" w:eastAsia="Times New Roman" w:hAnsi="Times New Roman" w:cs="Times New Roman"/>
                      <w:sz w:val="20"/>
                      <w:szCs w:val="20"/>
                    </w:rPr>
                  </w:pPr>
                  <w:r w:rsidRPr="0005159E">
                    <w:rPr>
                      <w:rFonts w:ascii="Times New Roman" w:eastAsia="Times New Roman" w:hAnsi="Times New Roman" w:cs="Times New Roman"/>
                      <w:sz w:val="20"/>
                      <w:szCs w:val="20"/>
                    </w:rPr>
                    <w:t>06. по 09.10.2019г.</w:t>
                  </w:r>
                </w:p>
              </w:tc>
              <w:tc>
                <w:tcPr>
                  <w:tcW w:w="1843" w:type="dxa"/>
                  <w:tcBorders>
                    <w:top w:val="single" w:sz="4" w:space="0" w:color="auto"/>
                    <w:left w:val="single" w:sz="4" w:space="0" w:color="auto"/>
                    <w:bottom w:val="single" w:sz="6" w:space="0" w:color="000000"/>
                    <w:right w:val="single" w:sz="6" w:space="0" w:color="000000"/>
                  </w:tcBorders>
                </w:tcPr>
                <w:p w:rsidR="00AC680B" w:rsidRPr="0005159E" w:rsidRDefault="00AC680B" w:rsidP="00563508">
                  <w:pPr>
                    <w:framePr w:hSpace="180" w:wrap="around" w:vAnchor="text" w:hAnchor="margin" w:xAlign="center" w:y="-11968"/>
                    <w:spacing w:after="0" w:line="240" w:lineRule="auto"/>
                    <w:rPr>
                      <w:rFonts w:ascii="Times New Roman" w:eastAsia="Times New Roman" w:hAnsi="Times New Roman" w:cs="Times New Roman"/>
                      <w:color w:val="000000"/>
                      <w:sz w:val="20"/>
                      <w:szCs w:val="20"/>
                      <w:lang w:eastAsia="ru-RU"/>
                    </w:rPr>
                  </w:pPr>
                  <w:r w:rsidRPr="0005159E">
                    <w:rPr>
                      <w:rFonts w:ascii="Times New Roman" w:eastAsia="Times New Roman" w:hAnsi="Times New Roman" w:cs="Times New Roman"/>
                      <w:color w:val="000000"/>
                      <w:sz w:val="20"/>
                      <w:szCs w:val="20"/>
                      <w:lang w:eastAsia="ru-RU"/>
                    </w:rPr>
                    <w:t>Педагоги</w:t>
                  </w:r>
                </w:p>
              </w:tc>
            </w:tr>
            <w:tr w:rsidR="00AC680B" w:rsidRPr="0005159E" w:rsidTr="00360216">
              <w:trPr>
                <w:trHeight w:val="315"/>
              </w:trPr>
              <w:tc>
                <w:tcPr>
                  <w:tcW w:w="10774" w:type="dxa"/>
                  <w:tcBorders>
                    <w:top w:val="single" w:sz="4" w:space="0" w:color="auto"/>
                    <w:left w:val="single" w:sz="4" w:space="0" w:color="auto"/>
                    <w:bottom w:val="single" w:sz="4" w:space="0" w:color="auto"/>
                    <w:right w:val="single" w:sz="4" w:space="0" w:color="auto"/>
                  </w:tcBorders>
                </w:tcPr>
                <w:p w:rsidR="00AC680B" w:rsidRPr="0005159E" w:rsidRDefault="00AC680B" w:rsidP="00563508">
                  <w:pPr>
                    <w:framePr w:hSpace="180" w:wrap="around" w:vAnchor="text" w:hAnchor="margin" w:xAlign="center" w:y="-11968"/>
                    <w:overflowPunct w:val="0"/>
                    <w:autoSpaceDE w:val="0"/>
                    <w:autoSpaceDN w:val="0"/>
                    <w:adjustRightInd w:val="0"/>
                    <w:spacing w:after="0" w:line="240" w:lineRule="auto"/>
                    <w:rPr>
                      <w:rFonts w:ascii="Times New Roman" w:eastAsia="Times New Roman" w:hAnsi="Times New Roman" w:cs="Times New Roman"/>
                      <w:sz w:val="20"/>
                      <w:szCs w:val="20"/>
                      <w:lang w:eastAsia="ru-RU"/>
                    </w:rPr>
                  </w:pPr>
                  <w:r w:rsidRPr="0005159E">
                    <w:rPr>
                      <w:rFonts w:ascii="Times New Roman" w:eastAsia="Times New Roman" w:hAnsi="Times New Roman" w:cs="Times New Roman"/>
                      <w:sz w:val="20"/>
                      <w:szCs w:val="20"/>
                      <w:lang w:eastAsia="ru-RU"/>
                    </w:rPr>
                    <w:t xml:space="preserve"> </w:t>
                  </w:r>
                  <w:r w:rsidRPr="0005159E">
                    <w:rPr>
                      <w:rFonts w:ascii="Times New Roman" w:hAnsi="Times New Roman" w:cs="Times New Roman"/>
                      <w:sz w:val="20"/>
                      <w:szCs w:val="20"/>
                    </w:rPr>
                    <w:t>«Здравствуй, Зимушка - зима!»</w:t>
                  </w:r>
                </w:p>
              </w:tc>
              <w:tc>
                <w:tcPr>
                  <w:tcW w:w="2126" w:type="dxa"/>
                  <w:tcBorders>
                    <w:top w:val="single" w:sz="4" w:space="0" w:color="auto"/>
                    <w:left w:val="single" w:sz="4" w:space="0" w:color="auto"/>
                    <w:bottom w:val="single" w:sz="4" w:space="0" w:color="auto"/>
                    <w:right w:val="single" w:sz="4" w:space="0" w:color="auto"/>
                  </w:tcBorders>
                </w:tcPr>
                <w:p w:rsidR="00AC680B" w:rsidRPr="0005159E" w:rsidRDefault="00AC680B" w:rsidP="00563508">
                  <w:pPr>
                    <w:framePr w:hSpace="180" w:wrap="around" w:vAnchor="text" w:hAnchor="margin" w:xAlign="center" w:y="-11968"/>
                    <w:spacing w:after="0" w:line="240" w:lineRule="auto"/>
                    <w:rPr>
                      <w:rFonts w:ascii="Times New Roman" w:eastAsia="Times New Roman" w:hAnsi="Times New Roman" w:cs="Times New Roman"/>
                      <w:sz w:val="20"/>
                      <w:szCs w:val="20"/>
                    </w:rPr>
                  </w:pPr>
                  <w:r w:rsidRPr="0005159E">
                    <w:rPr>
                      <w:rFonts w:ascii="Times New Roman" w:eastAsia="Times New Roman" w:hAnsi="Times New Roman" w:cs="Times New Roman"/>
                      <w:sz w:val="20"/>
                      <w:szCs w:val="20"/>
                    </w:rPr>
                    <w:t xml:space="preserve"> </w:t>
                  </w:r>
                  <w:r w:rsidRPr="0005159E">
                    <w:rPr>
                      <w:rFonts w:ascii="Times New Roman" w:hAnsi="Times New Roman" w:cs="Times New Roman"/>
                      <w:sz w:val="20"/>
                      <w:szCs w:val="20"/>
                    </w:rPr>
                    <w:t>04.12.2010г.</w:t>
                  </w:r>
                </w:p>
              </w:tc>
              <w:tc>
                <w:tcPr>
                  <w:tcW w:w="1843" w:type="dxa"/>
                  <w:tcBorders>
                    <w:top w:val="single" w:sz="6" w:space="0" w:color="000000"/>
                    <w:left w:val="single" w:sz="4" w:space="0" w:color="auto"/>
                    <w:bottom w:val="single" w:sz="4" w:space="0" w:color="auto"/>
                    <w:right w:val="single" w:sz="6" w:space="0" w:color="000000"/>
                  </w:tcBorders>
                </w:tcPr>
                <w:p w:rsidR="00AC680B" w:rsidRPr="0005159E" w:rsidRDefault="00AC680B" w:rsidP="00563508">
                  <w:pPr>
                    <w:framePr w:hSpace="180" w:wrap="around" w:vAnchor="text" w:hAnchor="margin" w:xAlign="center" w:y="-11968"/>
                    <w:spacing w:after="0" w:line="240" w:lineRule="auto"/>
                    <w:rPr>
                      <w:rFonts w:ascii="Times New Roman" w:eastAsia="Times New Roman" w:hAnsi="Times New Roman" w:cs="Times New Roman"/>
                      <w:color w:val="000000"/>
                      <w:sz w:val="20"/>
                      <w:szCs w:val="20"/>
                      <w:lang w:eastAsia="ru-RU"/>
                    </w:rPr>
                  </w:pPr>
                  <w:r w:rsidRPr="0005159E">
                    <w:rPr>
                      <w:rFonts w:ascii="Times New Roman" w:eastAsia="Times New Roman" w:hAnsi="Times New Roman" w:cs="Times New Roman"/>
                      <w:color w:val="000000"/>
                      <w:sz w:val="20"/>
                      <w:szCs w:val="20"/>
                      <w:lang w:eastAsia="ru-RU"/>
                    </w:rPr>
                    <w:t>Педагоги</w:t>
                  </w:r>
                </w:p>
              </w:tc>
            </w:tr>
            <w:tr w:rsidR="00AC680B" w:rsidRPr="0005159E" w:rsidTr="00360216">
              <w:tc>
                <w:tcPr>
                  <w:tcW w:w="10774" w:type="dxa"/>
                  <w:tcBorders>
                    <w:top w:val="single" w:sz="4" w:space="0" w:color="auto"/>
                    <w:left w:val="single" w:sz="4" w:space="0" w:color="auto"/>
                    <w:bottom w:val="single" w:sz="4" w:space="0" w:color="auto"/>
                    <w:right w:val="single" w:sz="4" w:space="0" w:color="auto"/>
                  </w:tcBorders>
                </w:tcPr>
                <w:p w:rsidR="00AC680B" w:rsidRPr="0005159E" w:rsidRDefault="00AC680B" w:rsidP="00563508">
                  <w:pPr>
                    <w:framePr w:hSpace="180" w:wrap="around" w:vAnchor="text" w:hAnchor="margin" w:xAlign="center" w:y="-11968"/>
                    <w:overflowPunct w:val="0"/>
                    <w:autoSpaceDE w:val="0"/>
                    <w:autoSpaceDN w:val="0"/>
                    <w:adjustRightInd w:val="0"/>
                    <w:spacing w:after="0" w:line="240" w:lineRule="auto"/>
                    <w:rPr>
                      <w:rFonts w:ascii="Times New Roman" w:eastAsia="Times New Roman" w:hAnsi="Times New Roman" w:cs="Times New Roman"/>
                      <w:sz w:val="20"/>
                      <w:szCs w:val="20"/>
                      <w:lang w:eastAsia="ru-RU"/>
                    </w:rPr>
                  </w:pPr>
                  <w:r w:rsidRPr="0005159E">
                    <w:rPr>
                      <w:rFonts w:ascii="Times New Roman" w:eastAsia="Times New Roman" w:hAnsi="Times New Roman" w:cs="Times New Roman"/>
                      <w:sz w:val="20"/>
                      <w:szCs w:val="20"/>
                      <w:lang w:eastAsia="ru-RU"/>
                    </w:rPr>
                    <w:t xml:space="preserve"> </w:t>
                  </w:r>
                  <w:r w:rsidRPr="0005159E">
                    <w:rPr>
                      <w:rFonts w:ascii="Times New Roman" w:hAnsi="Times New Roman" w:cs="Times New Roman"/>
                      <w:sz w:val="20"/>
                      <w:szCs w:val="20"/>
                    </w:rPr>
                    <w:t>«Новогодний хоровод»</w:t>
                  </w:r>
                </w:p>
              </w:tc>
              <w:tc>
                <w:tcPr>
                  <w:tcW w:w="2126" w:type="dxa"/>
                  <w:tcBorders>
                    <w:top w:val="single" w:sz="4" w:space="0" w:color="auto"/>
                    <w:left w:val="single" w:sz="4" w:space="0" w:color="auto"/>
                    <w:bottom w:val="single" w:sz="4" w:space="0" w:color="auto"/>
                    <w:right w:val="single" w:sz="4" w:space="0" w:color="auto"/>
                  </w:tcBorders>
                </w:tcPr>
                <w:p w:rsidR="00AC680B" w:rsidRPr="0005159E" w:rsidRDefault="00AC680B" w:rsidP="00563508">
                  <w:pPr>
                    <w:framePr w:hSpace="180" w:wrap="around" w:vAnchor="text" w:hAnchor="margin" w:xAlign="center" w:y="-11968"/>
                    <w:spacing w:after="0" w:line="240" w:lineRule="auto"/>
                    <w:rPr>
                      <w:rFonts w:ascii="Times New Roman" w:eastAsia="Times New Roman" w:hAnsi="Times New Roman" w:cs="Times New Roman"/>
                      <w:sz w:val="20"/>
                      <w:szCs w:val="20"/>
                    </w:rPr>
                  </w:pPr>
                  <w:r w:rsidRPr="0005159E">
                    <w:rPr>
                      <w:rFonts w:ascii="Times New Roman" w:eastAsia="Times New Roman" w:hAnsi="Times New Roman" w:cs="Times New Roman"/>
                      <w:sz w:val="20"/>
                      <w:szCs w:val="20"/>
                    </w:rPr>
                    <w:t xml:space="preserve"> </w:t>
                  </w:r>
                  <w:r w:rsidRPr="0005159E">
                    <w:rPr>
                      <w:rFonts w:ascii="Times New Roman" w:hAnsi="Times New Roman" w:cs="Times New Roman"/>
                      <w:sz w:val="20"/>
                      <w:szCs w:val="20"/>
                    </w:rPr>
                    <w:t xml:space="preserve"> с 24 по 30.12.2020г</w:t>
                  </w:r>
                </w:p>
              </w:tc>
              <w:tc>
                <w:tcPr>
                  <w:tcW w:w="1843" w:type="dxa"/>
                  <w:tcBorders>
                    <w:top w:val="single" w:sz="6" w:space="0" w:color="000000"/>
                    <w:left w:val="single" w:sz="4" w:space="0" w:color="auto"/>
                    <w:bottom w:val="single" w:sz="6" w:space="0" w:color="000000"/>
                    <w:right w:val="single" w:sz="6" w:space="0" w:color="000000"/>
                  </w:tcBorders>
                </w:tcPr>
                <w:p w:rsidR="00AC680B" w:rsidRPr="0005159E" w:rsidRDefault="00AC680B" w:rsidP="00563508">
                  <w:pPr>
                    <w:framePr w:hSpace="180" w:wrap="around" w:vAnchor="text" w:hAnchor="margin" w:xAlign="center" w:y="-11968"/>
                    <w:spacing w:after="0" w:line="240" w:lineRule="auto"/>
                    <w:rPr>
                      <w:rFonts w:ascii="Times New Roman" w:eastAsia="Times New Roman" w:hAnsi="Times New Roman" w:cs="Times New Roman"/>
                      <w:color w:val="000000"/>
                      <w:sz w:val="20"/>
                      <w:szCs w:val="20"/>
                      <w:lang w:eastAsia="ru-RU"/>
                    </w:rPr>
                  </w:pPr>
                  <w:r w:rsidRPr="0005159E">
                    <w:rPr>
                      <w:rFonts w:ascii="Times New Roman" w:eastAsia="Times New Roman" w:hAnsi="Times New Roman" w:cs="Times New Roman"/>
                      <w:color w:val="000000"/>
                      <w:sz w:val="20"/>
                      <w:szCs w:val="20"/>
                      <w:lang w:eastAsia="ru-RU"/>
                    </w:rPr>
                    <w:t>Педагоги</w:t>
                  </w:r>
                </w:p>
              </w:tc>
            </w:tr>
            <w:tr w:rsidR="00AC680B" w:rsidRPr="0005159E" w:rsidTr="00360216">
              <w:tc>
                <w:tcPr>
                  <w:tcW w:w="10774" w:type="dxa"/>
                  <w:tcBorders>
                    <w:top w:val="single" w:sz="4" w:space="0" w:color="auto"/>
                    <w:left w:val="single" w:sz="4" w:space="0" w:color="auto"/>
                    <w:bottom w:val="single" w:sz="4" w:space="0" w:color="auto"/>
                    <w:right w:val="single" w:sz="4" w:space="0" w:color="auto"/>
                  </w:tcBorders>
                </w:tcPr>
                <w:p w:rsidR="00AC680B" w:rsidRPr="0005159E" w:rsidRDefault="00AC680B" w:rsidP="00563508">
                  <w:pPr>
                    <w:framePr w:hSpace="180" w:wrap="around" w:vAnchor="text" w:hAnchor="margin" w:xAlign="center" w:y="-11968"/>
                    <w:overflowPunct w:val="0"/>
                    <w:autoSpaceDE w:val="0"/>
                    <w:autoSpaceDN w:val="0"/>
                    <w:adjustRightInd w:val="0"/>
                    <w:spacing w:after="0" w:line="240" w:lineRule="auto"/>
                    <w:rPr>
                      <w:rFonts w:ascii="Times New Roman" w:eastAsia="Times New Roman" w:hAnsi="Times New Roman" w:cs="Times New Roman"/>
                      <w:sz w:val="20"/>
                      <w:szCs w:val="20"/>
                      <w:lang w:eastAsia="ru-RU"/>
                    </w:rPr>
                  </w:pPr>
                  <w:r w:rsidRPr="0005159E">
                    <w:rPr>
                      <w:rFonts w:ascii="Times New Roman" w:hAnsi="Times New Roman" w:cs="Times New Roman"/>
                      <w:sz w:val="20"/>
                      <w:szCs w:val="20"/>
                    </w:rPr>
                    <w:t>«До встречи Ёлочка-красавица!»</w:t>
                  </w:r>
                </w:p>
              </w:tc>
              <w:tc>
                <w:tcPr>
                  <w:tcW w:w="2126" w:type="dxa"/>
                  <w:tcBorders>
                    <w:top w:val="single" w:sz="4" w:space="0" w:color="auto"/>
                    <w:left w:val="single" w:sz="4" w:space="0" w:color="auto"/>
                    <w:bottom w:val="single" w:sz="4" w:space="0" w:color="auto"/>
                    <w:right w:val="single" w:sz="4" w:space="0" w:color="auto"/>
                  </w:tcBorders>
                </w:tcPr>
                <w:p w:rsidR="00AC680B" w:rsidRPr="0005159E" w:rsidRDefault="00AC680B" w:rsidP="00563508">
                  <w:pPr>
                    <w:framePr w:hSpace="180" w:wrap="around" w:vAnchor="text" w:hAnchor="margin" w:xAlign="center" w:y="-11968"/>
                    <w:spacing w:after="0" w:line="240" w:lineRule="auto"/>
                    <w:rPr>
                      <w:rFonts w:ascii="Times New Roman" w:eastAsia="Times New Roman" w:hAnsi="Times New Roman" w:cs="Times New Roman"/>
                      <w:bCs/>
                      <w:sz w:val="20"/>
                      <w:szCs w:val="20"/>
                    </w:rPr>
                  </w:pPr>
                  <w:r w:rsidRPr="0005159E">
                    <w:rPr>
                      <w:rFonts w:ascii="Times New Roman" w:hAnsi="Times New Roman" w:cs="Times New Roman"/>
                      <w:sz w:val="20"/>
                      <w:szCs w:val="20"/>
                    </w:rPr>
                    <w:t>11.01.2021 г.</w:t>
                  </w:r>
                </w:p>
              </w:tc>
              <w:tc>
                <w:tcPr>
                  <w:tcW w:w="1843" w:type="dxa"/>
                  <w:tcBorders>
                    <w:top w:val="single" w:sz="6" w:space="0" w:color="000000"/>
                    <w:left w:val="single" w:sz="4" w:space="0" w:color="auto"/>
                    <w:bottom w:val="single" w:sz="6" w:space="0" w:color="000000"/>
                    <w:right w:val="single" w:sz="6" w:space="0" w:color="000000"/>
                  </w:tcBorders>
                </w:tcPr>
                <w:p w:rsidR="00AC680B" w:rsidRPr="0005159E" w:rsidRDefault="00AC680B" w:rsidP="00563508">
                  <w:pPr>
                    <w:framePr w:hSpace="180" w:wrap="around" w:vAnchor="text" w:hAnchor="margin" w:xAlign="center" w:y="-11968"/>
                    <w:overflowPunct w:val="0"/>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05159E">
                    <w:rPr>
                      <w:rFonts w:ascii="Times New Roman" w:eastAsia="Times New Roman" w:hAnsi="Times New Roman" w:cs="Times New Roman"/>
                      <w:color w:val="000000"/>
                      <w:sz w:val="20"/>
                      <w:szCs w:val="20"/>
                      <w:lang w:eastAsia="ru-RU"/>
                    </w:rPr>
                    <w:t>Педагоги</w:t>
                  </w:r>
                </w:p>
              </w:tc>
            </w:tr>
            <w:tr w:rsidR="00AC680B" w:rsidRPr="0005159E" w:rsidTr="00360216">
              <w:trPr>
                <w:trHeight w:val="260"/>
              </w:trPr>
              <w:tc>
                <w:tcPr>
                  <w:tcW w:w="10774" w:type="dxa"/>
                  <w:tcBorders>
                    <w:top w:val="single" w:sz="4" w:space="0" w:color="auto"/>
                    <w:left w:val="single" w:sz="4" w:space="0" w:color="auto"/>
                    <w:bottom w:val="single" w:sz="4" w:space="0" w:color="auto"/>
                    <w:right w:val="single" w:sz="4" w:space="0" w:color="auto"/>
                  </w:tcBorders>
                </w:tcPr>
                <w:p w:rsidR="00AC680B" w:rsidRPr="0005159E" w:rsidRDefault="00AC680B" w:rsidP="00563508">
                  <w:pPr>
                    <w:framePr w:hSpace="180" w:wrap="around" w:vAnchor="text" w:hAnchor="margin" w:xAlign="center" w:y="-11968"/>
                    <w:overflowPunct w:val="0"/>
                    <w:autoSpaceDE w:val="0"/>
                    <w:autoSpaceDN w:val="0"/>
                    <w:adjustRightInd w:val="0"/>
                    <w:spacing w:after="0" w:line="240" w:lineRule="auto"/>
                    <w:rPr>
                      <w:rFonts w:ascii="Times New Roman" w:eastAsia="Times New Roman" w:hAnsi="Times New Roman" w:cs="Times New Roman"/>
                      <w:sz w:val="20"/>
                      <w:szCs w:val="20"/>
                      <w:lang w:eastAsia="ru-RU"/>
                    </w:rPr>
                  </w:pPr>
                  <w:r w:rsidRPr="0005159E">
                    <w:rPr>
                      <w:rFonts w:ascii="Times New Roman" w:hAnsi="Times New Roman" w:cs="Times New Roman"/>
                      <w:sz w:val="20"/>
                      <w:szCs w:val="20"/>
                      <w:shd w:val="clear" w:color="auto" w:fill="FFFFFF"/>
                    </w:rPr>
                    <w:t>«</w:t>
                  </w:r>
                  <w:r w:rsidRPr="0005159E">
                    <w:rPr>
                      <w:rFonts w:ascii="Times New Roman" w:hAnsi="Times New Roman" w:cs="Times New Roman"/>
                      <w:sz w:val="20"/>
                      <w:szCs w:val="20"/>
                    </w:rPr>
                    <w:t>День Защитника Отечества»</w:t>
                  </w:r>
                </w:p>
              </w:tc>
              <w:tc>
                <w:tcPr>
                  <w:tcW w:w="2126" w:type="dxa"/>
                  <w:tcBorders>
                    <w:top w:val="single" w:sz="4" w:space="0" w:color="auto"/>
                    <w:left w:val="single" w:sz="4" w:space="0" w:color="auto"/>
                    <w:bottom w:val="single" w:sz="4" w:space="0" w:color="auto"/>
                    <w:right w:val="single" w:sz="4" w:space="0" w:color="auto"/>
                  </w:tcBorders>
                </w:tcPr>
                <w:p w:rsidR="00AC680B" w:rsidRPr="0005159E" w:rsidRDefault="00AC680B" w:rsidP="00563508">
                  <w:pPr>
                    <w:framePr w:hSpace="180" w:wrap="around" w:vAnchor="text" w:hAnchor="margin" w:xAlign="center" w:y="-11968"/>
                    <w:spacing w:after="0" w:line="240" w:lineRule="auto"/>
                    <w:rPr>
                      <w:rFonts w:ascii="Times New Roman" w:eastAsia="Times New Roman" w:hAnsi="Times New Roman" w:cs="Times New Roman"/>
                      <w:sz w:val="20"/>
                      <w:szCs w:val="20"/>
                    </w:rPr>
                  </w:pPr>
                  <w:r w:rsidRPr="0005159E">
                    <w:rPr>
                      <w:rFonts w:ascii="Times New Roman" w:hAnsi="Times New Roman" w:cs="Times New Roman"/>
                      <w:sz w:val="20"/>
                      <w:szCs w:val="20"/>
                    </w:rPr>
                    <w:t>19.02. и 22.02.2021г.</w:t>
                  </w:r>
                </w:p>
              </w:tc>
              <w:tc>
                <w:tcPr>
                  <w:tcW w:w="1843" w:type="dxa"/>
                  <w:tcBorders>
                    <w:top w:val="single" w:sz="6" w:space="0" w:color="000000"/>
                    <w:left w:val="single" w:sz="4" w:space="0" w:color="auto"/>
                    <w:bottom w:val="single" w:sz="4" w:space="0" w:color="auto"/>
                    <w:right w:val="single" w:sz="6" w:space="0" w:color="000000"/>
                  </w:tcBorders>
                </w:tcPr>
                <w:p w:rsidR="00AC680B" w:rsidRPr="0005159E" w:rsidRDefault="00AC680B" w:rsidP="00563508">
                  <w:pPr>
                    <w:framePr w:hSpace="180" w:wrap="around" w:vAnchor="text" w:hAnchor="margin" w:xAlign="center" w:y="-11968"/>
                    <w:spacing w:after="0" w:line="240" w:lineRule="auto"/>
                    <w:rPr>
                      <w:rFonts w:ascii="Times New Roman" w:eastAsia="Times New Roman" w:hAnsi="Times New Roman" w:cs="Times New Roman"/>
                      <w:color w:val="000000"/>
                      <w:sz w:val="20"/>
                      <w:szCs w:val="20"/>
                      <w:lang w:eastAsia="ru-RU"/>
                    </w:rPr>
                  </w:pPr>
                  <w:r w:rsidRPr="0005159E">
                    <w:rPr>
                      <w:rFonts w:ascii="Times New Roman" w:eastAsia="Times New Roman" w:hAnsi="Times New Roman" w:cs="Times New Roman"/>
                      <w:color w:val="000000"/>
                      <w:sz w:val="20"/>
                      <w:szCs w:val="20"/>
                      <w:lang w:eastAsia="ru-RU"/>
                    </w:rPr>
                    <w:t>Педагоги</w:t>
                  </w:r>
                </w:p>
              </w:tc>
            </w:tr>
            <w:tr w:rsidR="00AC680B" w:rsidRPr="0005159E" w:rsidTr="00360216">
              <w:trPr>
                <w:trHeight w:val="260"/>
              </w:trPr>
              <w:tc>
                <w:tcPr>
                  <w:tcW w:w="10774" w:type="dxa"/>
                  <w:tcBorders>
                    <w:top w:val="single" w:sz="4" w:space="0" w:color="auto"/>
                    <w:left w:val="single" w:sz="4" w:space="0" w:color="auto"/>
                    <w:bottom w:val="single" w:sz="4" w:space="0" w:color="auto"/>
                    <w:right w:val="single" w:sz="4" w:space="0" w:color="auto"/>
                  </w:tcBorders>
                </w:tcPr>
                <w:p w:rsidR="00AC680B" w:rsidRPr="0005159E" w:rsidRDefault="00AC680B" w:rsidP="00563508">
                  <w:pPr>
                    <w:framePr w:hSpace="180" w:wrap="around" w:vAnchor="text" w:hAnchor="margin" w:xAlign="center" w:y="-11968"/>
                    <w:overflowPunct w:val="0"/>
                    <w:autoSpaceDE w:val="0"/>
                    <w:autoSpaceDN w:val="0"/>
                    <w:adjustRightInd w:val="0"/>
                    <w:spacing w:after="0" w:line="240" w:lineRule="auto"/>
                    <w:rPr>
                      <w:rFonts w:ascii="Times New Roman" w:eastAsia="Times New Roman" w:hAnsi="Times New Roman" w:cs="Times New Roman"/>
                      <w:sz w:val="20"/>
                      <w:szCs w:val="20"/>
                      <w:lang w:eastAsia="ru-RU"/>
                    </w:rPr>
                  </w:pPr>
                  <w:r w:rsidRPr="0005159E">
                    <w:rPr>
                      <w:rFonts w:ascii="Times New Roman" w:hAnsi="Times New Roman" w:cs="Times New Roman"/>
                      <w:sz w:val="20"/>
                      <w:szCs w:val="20"/>
                    </w:rPr>
                    <w:t>«Цветы и подарочки  для милой  мамы»</w:t>
                  </w:r>
                </w:p>
              </w:tc>
              <w:tc>
                <w:tcPr>
                  <w:tcW w:w="2126" w:type="dxa"/>
                  <w:tcBorders>
                    <w:top w:val="single" w:sz="4" w:space="0" w:color="auto"/>
                    <w:left w:val="single" w:sz="4" w:space="0" w:color="auto"/>
                    <w:bottom w:val="single" w:sz="4" w:space="0" w:color="auto"/>
                    <w:right w:val="single" w:sz="4" w:space="0" w:color="auto"/>
                  </w:tcBorders>
                </w:tcPr>
                <w:p w:rsidR="00AC680B" w:rsidRPr="0005159E" w:rsidRDefault="00AC680B" w:rsidP="00563508">
                  <w:pPr>
                    <w:framePr w:hSpace="180" w:wrap="around" w:vAnchor="text" w:hAnchor="margin" w:xAlign="center" w:y="-11968"/>
                    <w:spacing w:after="0" w:line="240" w:lineRule="auto"/>
                    <w:rPr>
                      <w:rFonts w:ascii="Times New Roman" w:eastAsia="Times New Roman" w:hAnsi="Times New Roman" w:cs="Times New Roman"/>
                      <w:sz w:val="20"/>
                      <w:szCs w:val="20"/>
                    </w:rPr>
                  </w:pPr>
                  <w:r w:rsidRPr="0005159E">
                    <w:rPr>
                      <w:rFonts w:ascii="Times New Roman" w:hAnsi="Times New Roman" w:cs="Times New Roman"/>
                      <w:sz w:val="20"/>
                      <w:szCs w:val="20"/>
                    </w:rPr>
                    <w:t>с 02. по 05.03.2021г.</w:t>
                  </w:r>
                </w:p>
              </w:tc>
              <w:tc>
                <w:tcPr>
                  <w:tcW w:w="1843" w:type="dxa"/>
                  <w:tcBorders>
                    <w:top w:val="single" w:sz="4" w:space="0" w:color="auto"/>
                    <w:left w:val="single" w:sz="4" w:space="0" w:color="auto"/>
                    <w:bottom w:val="single" w:sz="4" w:space="0" w:color="auto"/>
                    <w:right w:val="single" w:sz="6" w:space="0" w:color="000000"/>
                  </w:tcBorders>
                </w:tcPr>
                <w:p w:rsidR="00AC680B" w:rsidRPr="0005159E" w:rsidRDefault="00AC680B" w:rsidP="00563508">
                  <w:pPr>
                    <w:framePr w:hSpace="180" w:wrap="around" w:vAnchor="text" w:hAnchor="margin" w:xAlign="center" w:y="-11968"/>
                    <w:overflowPunct w:val="0"/>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05159E">
                    <w:rPr>
                      <w:rFonts w:ascii="Times New Roman" w:eastAsia="Times New Roman" w:hAnsi="Times New Roman" w:cs="Times New Roman"/>
                      <w:color w:val="000000"/>
                      <w:sz w:val="20"/>
                      <w:szCs w:val="20"/>
                      <w:lang w:eastAsia="ru-RU"/>
                    </w:rPr>
                    <w:t>Педагоги</w:t>
                  </w:r>
                </w:p>
              </w:tc>
            </w:tr>
            <w:tr w:rsidR="00AC680B" w:rsidRPr="0005159E" w:rsidTr="00360216">
              <w:trPr>
                <w:trHeight w:val="287"/>
              </w:trPr>
              <w:tc>
                <w:tcPr>
                  <w:tcW w:w="10774" w:type="dxa"/>
                  <w:tcBorders>
                    <w:top w:val="single" w:sz="4" w:space="0" w:color="auto"/>
                    <w:left w:val="single" w:sz="4" w:space="0" w:color="auto"/>
                    <w:bottom w:val="single" w:sz="4" w:space="0" w:color="auto"/>
                    <w:right w:val="single" w:sz="4" w:space="0" w:color="auto"/>
                  </w:tcBorders>
                </w:tcPr>
                <w:p w:rsidR="00AC680B" w:rsidRPr="0005159E" w:rsidRDefault="00AC680B" w:rsidP="00563508">
                  <w:pPr>
                    <w:framePr w:hSpace="180" w:wrap="around" w:vAnchor="text" w:hAnchor="margin" w:xAlign="center" w:y="-11968"/>
                    <w:overflowPunct w:val="0"/>
                    <w:autoSpaceDE w:val="0"/>
                    <w:autoSpaceDN w:val="0"/>
                    <w:adjustRightInd w:val="0"/>
                    <w:spacing w:after="0" w:line="240" w:lineRule="auto"/>
                    <w:rPr>
                      <w:rFonts w:ascii="Times New Roman" w:eastAsia="Times New Roman" w:hAnsi="Times New Roman" w:cs="Times New Roman"/>
                      <w:sz w:val="20"/>
                      <w:szCs w:val="20"/>
                      <w:lang w:eastAsia="ru-RU"/>
                    </w:rPr>
                  </w:pPr>
                  <w:r w:rsidRPr="0005159E">
                    <w:rPr>
                      <w:rFonts w:ascii="Times New Roman" w:hAnsi="Times New Roman" w:cs="Times New Roman"/>
                      <w:sz w:val="20"/>
                      <w:szCs w:val="20"/>
                    </w:rPr>
                    <w:t>«Масленица идет – блин да мёд несёт!»</w:t>
                  </w:r>
                </w:p>
              </w:tc>
              <w:tc>
                <w:tcPr>
                  <w:tcW w:w="2126" w:type="dxa"/>
                  <w:tcBorders>
                    <w:top w:val="single" w:sz="4" w:space="0" w:color="auto"/>
                    <w:left w:val="single" w:sz="4" w:space="0" w:color="auto"/>
                    <w:bottom w:val="single" w:sz="4" w:space="0" w:color="auto"/>
                    <w:right w:val="single" w:sz="4" w:space="0" w:color="auto"/>
                  </w:tcBorders>
                </w:tcPr>
                <w:p w:rsidR="00AC680B" w:rsidRPr="0005159E" w:rsidRDefault="00AC680B" w:rsidP="00563508">
                  <w:pPr>
                    <w:framePr w:hSpace="180" w:wrap="around" w:vAnchor="text" w:hAnchor="margin" w:xAlign="center" w:y="-11968"/>
                    <w:spacing w:after="0" w:line="240" w:lineRule="auto"/>
                    <w:rPr>
                      <w:rFonts w:ascii="Times New Roman" w:eastAsia="Times New Roman" w:hAnsi="Times New Roman" w:cs="Times New Roman"/>
                      <w:sz w:val="20"/>
                      <w:szCs w:val="20"/>
                    </w:rPr>
                  </w:pPr>
                  <w:r w:rsidRPr="0005159E">
                    <w:rPr>
                      <w:rFonts w:ascii="Times New Roman" w:hAnsi="Times New Roman" w:cs="Times New Roman"/>
                      <w:sz w:val="20"/>
                      <w:szCs w:val="20"/>
                    </w:rPr>
                    <w:t>12.03.2021 г.</w:t>
                  </w:r>
                </w:p>
              </w:tc>
              <w:tc>
                <w:tcPr>
                  <w:tcW w:w="1843" w:type="dxa"/>
                  <w:tcBorders>
                    <w:top w:val="single" w:sz="6" w:space="0" w:color="000000"/>
                    <w:left w:val="single" w:sz="4" w:space="0" w:color="auto"/>
                    <w:bottom w:val="single" w:sz="4" w:space="0" w:color="auto"/>
                    <w:right w:val="single" w:sz="6" w:space="0" w:color="000000"/>
                  </w:tcBorders>
                </w:tcPr>
                <w:p w:rsidR="00AC680B" w:rsidRPr="0005159E" w:rsidRDefault="00AC680B" w:rsidP="00563508">
                  <w:pPr>
                    <w:framePr w:hSpace="180" w:wrap="around" w:vAnchor="text" w:hAnchor="margin" w:xAlign="center" w:y="-11968"/>
                    <w:overflowPunct w:val="0"/>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05159E">
                    <w:rPr>
                      <w:rFonts w:ascii="Times New Roman" w:eastAsia="Times New Roman" w:hAnsi="Times New Roman" w:cs="Times New Roman"/>
                      <w:color w:val="000000"/>
                      <w:sz w:val="20"/>
                      <w:szCs w:val="20"/>
                      <w:lang w:eastAsia="ru-RU"/>
                    </w:rPr>
                    <w:t>Педагоги</w:t>
                  </w:r>
                </w:p>
              </w:tc>
            </w:tr>
            <w:tr w:rsidR="00AC680B" w:rsidRPr="0005159E" w:rsidTr="00360216">
              <w:trPr>
                <w:trHeight w:val="323"/>
              </w:trPr>
              <w:tc>
                <w:tcPr>
                  <w:tcW w:w="10774" w:type="dxa"/>
                  <w:tcBorders>
                    <w:top w:val="single" w:sz="4" w:space="0" w:color="auto"/>
                    <w:left w:val="single" w:sz="4" w:space="0" w:color="auto"/>
                    <w:bottom w:val="single" w:sz="4" w:space="0" w:color="auto"/>
                    <w:right w:val="single" w:sz="4" w:space="0" w:color="auto"/>
                  </w:tcBorders>
                </w:tcPr>
                <w:p w:rsidR="00AC680B" w:rsidRPr="0005159E" w:rsidRDefault="00AC680B" w:rsidP="00563508">
                  <w:pPr>
                    <w:framePr w:hSpace="180" w:wrap="around" w:vAnchor="text" w:hAnchor="margin" w:xAlign="center" w:y="-11968"/>
                    <w:overflowPunct w:val="0"/>
                    <w:autoSpaceDE w:val="0"/>
                    <w:autoSpaceDN w:val="0"/>
                    <w:adjustRightInd w:val="0"/>
                    <w:spacing w:after="0" w:line="240" w:lineRule="auto"/>
                    <w:rPr>
                      <w:rFonts w:ascii="Times New Roman" w:eastAsia="Times New Roman" w:hAnsi="Times New Roman" w:cs="Times New Roman"/>
                      <w:sz w:val="20"/>
                      <w:szCs w:val="20"/>
                      <w:lang w:eastAsia="ru-RU"/>
                    </w:rPr>
                  </w:pPr>
                  <w:r w:rsidRPr="0005159E">
                    <w:rPr>
                      <w:rFonts w:ascii="Times New Roman" w:hAnsi="Times New Roman" w:cs="Times New Roman"/>
                      <w:sz w:val="20"/>
                      <w:szCs w:val="20"/>
                    </w:rPr>
                    <w:t>«Весна шагает по планете»</w:t>
                  </w:r>
                </w:p>
              </w:tc>
              <w:tc>
                <w:tcPr>
                  <w:tcW w:w="2126" w:type="dxa"/>
                  <w:tcBorders>
                    <w:top w:val="single" w:sz="4" w:space="0" w:color="auto"/>
                    <w:left w:val="single" w:sz="4" w:space="0" w:color="auto"/>
                    <w:bottom w:val="single" w:sz="4" w:space="0" w:color="auto"/>
                    <w:right w:val="single" w:sz="4" w:space="0" w:color="auto"/>
                  </w:tcBorders>
                </w:tcPr>
                <w:p w:rsidR="00AC680B" w:rsidRPr="0005159E" w:rsidRDefault="00AC680B" w:rsidP="00563508">
                  <w:pPr>
                    <w:framePr w:hSpace="180" w:wrap="around" w:vAnchor="text" w:hAnchor="margin" w:xAlign="center" w:y="-11968"/>
                    <w:spacing w:after="0" w:line="240" w:lineRule="auto"/>
                    <w:rPr>
                      <w:rFonts w:ascii="Times New Roman" w:eastAsia="Times New Roman" w:hAnsi="Times New Roman" w:cs="Times New Roman"/>
                      <w:sz w:val="20"/>
                      <w:szCs w:val="20"/>
                    </w:rPr>
                  </w:pPr>
                  <w:r w:rsidRPr="0005159E">
                    <w:rPr>
                      <w:rFonts w:ascii="Times New Roman" w:hAnsi="Times New Roman" w:cs="Times New Roman"/>
                      <w:sz w:val="20"/>
                      <w:szCs w:val="20"/>
                    </w:rPr>
                    <w:t>02.04.2021 г.</w:t>
                  </w:r>
                </w:p>
              </w:tc>
              <w:tc>
                <w:tcPr>
                  <w:tcW w:w="1843" w:type="dxa"/>
                  <w:tcBorders>
                    <w:top w:val="single" w:sz="4" w:space="0" w:color="auto"/>
                    <w:left w:val="single" w:sz="4" w:space="0" w:color="auto"/>
                    <w:bottom w:val="single" w:sz="4" w:space="0" w:color="auto"/>
                    <w:right w:val="single" w:sz="6" w:space="0" w:color="000000"/>
                  </w:tcBorders>
                </w:tcPr>
                <w:p w:rsidR="00AC680B" w:rsidRPr="0005159E" w:rsidRDefault="00AC680B" w:rsidP="00563508">
                  <w:pPr>
                    <w:framePr w:hSpace="180" w:wrap="around" w:vAnchor="text" w:hAnchor="margin" w:xAlign="center" w:y="-11968"/>
                    <w:overflowPunct w:val="0"/>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05159E">
                    <w:rPr>
                      <w:rFonts w:ascii="Times New Roman" w:eastAsia="Times New Roman" w:hAnsi="Times New Roman" w:cs="Times New Roman"/>
                      <w:color w:val="000000"/>
                      <w:sz w:val="20"/>
                      <w:szCs w:val="20"/>
                      <w:lang w:eastAsia="ru-RU"/>
                    </w:rPr>
                    <w:t>Педагоги</w:t>
                  </w:r>
                </w:p>
              </w:tc>
            </w:tr>
            <w:tr w:rsidR="00AC680B" w:rsidRPr="0005159E" w:rsidTr="00360216">
              <w:trPr>
                <w:trHeight w:val="231"/>
              </w:trPr>
              <w:tc>
                <w:tcPr>
                  <w:tcW w:w="10774" w:type="dxa"/>
                  <w:tcBorders>
                    <w:top w:val="single" w:sz="4" w:space="0" w:color="auto"/>
                    <w:left w:val="single" w:sz="4" w:space="0" w:color="auto"/>
                    <w:bottom w:val="single" w:sz="4" w:space="0" w:color="auto"/>
                    <w:right w:val="single" w:sz="4" w:space="0" w:color="auto"/>
                  </w:tcBorders>
                </w:tcPr>
                <w:p w:rsidR="00AC680B" w:rsidRPr="0005159E" w:rsidRDefault="00AC680B" w:rsidP="00563508">
                  <w:pPr>
                    <w:framePr w:hSpace="180" w:wrap="around" w:vAnchor="text" w:hAnchor="margin" w:xAlign="center" w:y="-11968"/>
                    <w:overflowPunct w:val="0"/>
                    <w:autoSpaceDE w:val="0"/>
                    <w:autoSpaceDN w:val="0"/>
                    <w:adjustRightInd w:val="0"/>
                    <w:spacing w:after="0" w:line="240" w:lineRule="auto"/>
                    <w:rPr>
                      <w:rFonts w:ascii="Times New Roman" w:hAnsi="Times New Roman" w:cs="Times New Roman"/>
                      <w:sz w:val="20"/>
                      <w:szCs w:val="20"/>
                    </w:rPr>
                  </w:pPr>
                  <w:r w:rsidRPr="0005159E">
                    <w:rPr>
                      <w:rFonts w:ascii="Times New Roman" w:hAnsi="Times New Roman" w:cs="Times New Roman"/>
                      <w:sz w:val="20"/>
                      <w:szCs w:val="20"/>
                    </w:rPr>
                    <w:t>«С праздником День Победы»</w:t>
                  </w:r>
                </w:p>
              </w:tc>
              <w:tc>
                <w:tcPr>
                  <w:tcW w:w="2126" w:type="dxa"/>
                  <w:tcBorders>
                    <w:top w:val="single" w:sz="4" w:space="0" w:color="auto"/>
                    <w:left w:val="single" w:sz="4" w:space="0" w:color="auto"/>
                    <w:bottom w:val="single" w:sz="4" w:space="0" w:color="auto"/>
                    <w:right w:val="single" w:sz="4" w:space="0" w:color="auto"/>
                  </w:tcBorders>
                </w:tcPr>
                <w:p w:rsidR="00AC680B" w:rsidRPr="0005159E" w:rsidRDefault="00AC680B" w:rsidP="00563508">
                  <w:pPr>
                    <w:framePr w:hSpace="180" w:wrap="around" w:vAnchor="text" w:hAnchor="margin" w:xAlign="center" w:y="-11968"/>
                    <w:spacing w:after="0" w:line="240" w:lineRule="auto"/>
                    <w:rPr>
                      <w:rFonts w:ascii="Times New Roman" w:hAnsi="Times New Roman" w:cs="Times New Roman"/>
                      <w:sz w:val="20"/>
                      <w:szCs w:val="20"/>
                    </w:rPr>
                  </w:pPr>
                  <w:r w:rsidRPr="0005159E">
                    <w:rPr>
                      <w:rFonts w:ascii="Times New Roman" w:hAnsi="Times New Roman" w:cs="Times New Roman"/>
                      <w:sz w:val="20"/>
                      <w:szCs w:val="20"/>
                    </w:rPr>
                    <w:t>с 05 по 07.05.2021г.</w:t>
                  </w:r>
                </w:p>
              </w:tc>
              <w:tc>
                <w:tcPr>
                  <w:tcW w:w="1843" w:type="dxa"/>
                  <w:tcBorders>
                    <w:top w:val="single" w:sz="4" w:space="0" w:color="auto"/>
                    <w:left w:val="single" w:sz="4" w:space="0" w:color="auto"/>
                    <w:bottom w:val="single" w:sz="4" w:space="0" w:color="auto"/>
                    <w:right w:val="single" w:sz="6" w:space="0" w:color="000000"/>
                  </w:tcBorders>
                </w:tcPr>
                <w:p w:rsidR="00AC680B" w:rsidRPr="0005159E" w:rsidRDefault="00AC680B" w:rsidP="00563508">
                  <w:pPr>
                    <w:framePr w:hSpace="180" w:wrap="around" w:vAnchor="text" w:hAnchor="margin" w:xAlign="center" w:y="-11968"/>
                    <w:spacing w:after="0" w:line="240" w:lineRule="auto"/>
                    <w:rPr>
                      <w:rFonts w:ascii="Times New Roman" w:hAnsi="Times New Roman" w:cs="Times New Roman"/>
                    </w:rPr>
                  </w:pPr>
                  <w:r w:rsidRPr="0005159E">
                    <w:rPr>
                      <w:rFonts w:ascii="Times New Roman" w:eastAsia="Times New Roman" w:hAnsi="Times New Roman" w:cs="Times New Roman"/>
                      <w:color w:val="000000"/>
                      <w:sz w:val="20"/>
                      <w:szCs w:val="20"/>
                      <w:lang w:eastAsia="ru-RU"/>
                    </w:rPr>
                    <w:t>Педагоги</w:t>
                  </w:r>
                </w:p>
              </w:tc>
            </w:tr>
            <w:tr w:rsidR="00AC680B" w:rsidRPr="0005159E" w:rsidTr="00360216">
              <w:trPr>
                <w:trHeight w:val="258"/>
              </w:trPr>
              <w:tc>
                <w:tcPr>
                  <w:tcW w:w="10774" w:type="dxa"/>
                  <w:tcBorders>
                    <w:top w:val="single" w:sz="4" w:space="0" w:color="auto"/>
                    <w:left w:val="single" w:sz="4" w:space="0" w:color="auto"/>
                    <w:bottom w:val="single" w:sz="4" w:space="0" w:color="auto"/>
                    <w:right w:val="single" w:sz="4" w:space="0" w:color="auto"/>
                  </w:tcBorders>
                </w:tcPr>
                <w:p w:rsidR="00AC680B" w:rsidRPr="0005159E" w:rsidRDefault="00AC680B" w:rsidP="00563508">
                  <w:pPr>
                    <w:framePr w:hSpace="180" w:wrap="around" w:vAnchor="text" w:hAnchor="margin" w:xAlign="center" w:y="-11968"/>
                    <w:overflowPunct w:val="0"/>
                    <w:autoSpaceDE w:val="0"/>
                    <w:autoSpaceDN w:val="0"/>
                    <w:adjustRightInd w:val="0"/>
                    <w:spacing w:after="0" w:line="240" w:lineRule="auto"/>
                    <w:rPr>
                      <w:rFonts w:ascii="Times New Roman" w:hAnsi="Times New Roman" w:cs="Times New Roman"/>
                      <w:sz w:val="20"/>
                      <w:szCs w:val="20"/>
                    </w:rPr>
                  </w:pPr>
                  <w:r w:rsidRPr="0005159E">
                    <w:rPr>
                      <w:rFonts w:ascii="Times New Roman" w:hAnsi="Times New Roman" w:cs="Times New Roman"/>
                      <w:sz w:val="20"/>
                      <w:szCs w:val="20"/>
                    </w:rPr>
                    <w:t>«Выпускной бал»</w:t>
                  </w:r>
                </w:p>
              </w:tc>
              <w:tc>
                <w:tcPr>
                  <w:tcW w:w="2126" w:type="dxa"/>
                  <w:tcBorders>
                    <w:top w:val="single" w:sz="4" w:space="0" w:color="auto"/>
                    <w:left w:val="single" w:sz="4" w:space="0" w:color="auto"/>
                    <w:bottom w:val="single" w:sz="4" w:space="0" w:color="auto"/>
                    <w:right w:val="single" w:sz="4" w:space="0" w:color="auto"/>
                  </w:tcBorders>
                </w:tcPr>
                <w:p w:rsidR="00AC680B" w:rsidRPr="0005159E" w:rsidRDefault="00AC680B" w:rsidP="00563508">
                  <w:pPr>
                    <w:framePr w:hSpace="180" w:wrap="around" w:vAnchor="text" w:hAnchor="margin" w:xAlign="center" w:y="-11968"/>
                    <w:spacing w:after="0" w:line="240" w:lineRule="auto"/>
                    <w:rPr>
                      <w:rFonts w:ascii="Times New Roman" w:hAnsi="Times New Roman" w:cs="Times New Roman"/>
                      <w:sz w:val="20"/>
                      <w:szCs w:val="20"/>
                    </w:rPr>
                  </w:pPr>
                  <w:r w:rsidRPr="0005159E">
                    <w:rPr>
                      <w:rFonts w:ascii="Times New Roman" w:hAnsi="Times New Roman" w:cs="Times New Roman"/>
                      <w:sz w:val="20"/>
                      <w:szCs w:val="20"/>
                    </w:rPr>
                    <w:t>с 27 по 31.05.2021г.</w:t>
                  </w:r>
                </w:p>
              </w:tc>
              <w:tc>
                <w:tcPr>
                  <w:tcW w:w="1843" w:type="dxa"/>
                  <w:tcBorders>
                    <w:top w:val="single" w:sz="4" w:space="0" w:color="auto"/>
                    <w:left w:val="single" w:sz="4" w:space="0" w:color="auto"/>
                    <w:bottom w:val="single" w:sz="4" w:space="0" w:color="auto"/>
                    <w:right w:val="single" w:sz="6" w:space="0" w:color="000000"/>
                  </w:tcBorders>
                </w:tcPr>
                <w:p w:rsidR="00AC680B" w:rsidRPr="0005159E" w:rsidRDefault="00AC680B" w:rsidP="00563508">
                  <w:pPr>
                    <w:framePr w:hSpace="180" w:wrap="around" w:vAnchor="text" w:hAnchor="margin" w:xAlign="center" w:y="-11968"/>
                    <w:spacing w:after="0" w:line="240" w:lineRule="auto"/>
                    <w:rPr>
                      <w:rFonts w:ascii="Times New Roman" w:hAnsi="Times New Roman" w:cs="Times New Roman"/>
                    </w:rPr>
                  </w:pPr>
                  <w:r w:rsidRPr="0005159E">
                    <w:rPr>
                      <w:rFonts w:ascii="Times New Roman" w:eastAsia="Times New Roman" w:hAnsi="Times New Roman" w:cs="Times New Roman"/>
                      <w:color w:val="000000"/>
                      <w:sz w:val="20"/>
                      <w:szCs w:val="20"/>
                      <w:lang w:eastAsia="ru-RU"/>
                    </w:rPr>
                    <w:t>Педагоги</w:t>
                  </w:r>
                </w:p>
              </w:tc>
            </w:tr>
            <w:tr w:rsidR="00AC680B" w:rsidRPr="0005159E" w:rsidTr="00360216">
              <w:trPr>
                <w:trHeight w:val="323"/>
              </w:trPr>
              <w:tc>
                <w:tcPr>
                  <w:tcW w:w="10774" w:type="dxa"/>
                  <w:tcBorders>
                    <w:top w:val="single" w:sz="4" w:space="0" w:color="auto"/>
                    <w:left w:val="single" w:sz="4" w:space="0" w:color="auto"/>
                    <w:bottom w:val="single" w:sz="4" w:space="0" w:color="auto"/>
                    <w:right w:val="single" w:sz="4" w:space="0" w:color="auto"/>
                  </w:tcBorders>
                </w:tcPr>
                <w:p w:rsidR="00AC680B" w:rsidRPr="0005159E" w:rsidRDefault="00AC680B" w:rsidP="00563508">
                  <w:pPr>
                    <w:framePr w:hSpace="180" w:wrap="around" w:vAnchor="text" w:hAnchor="margin" w:xAlign="center" w:y="-11968"/>
                    <w:overflowPunct w:val="0"/>
                    <w:autoSpaceDE w:val="0"/>
                    <w:autoSpaceDN w:val="0"/>
                    <w:adjustRightInd w:val="0"/>
                    <w:spacing w:after="0" w:line="240" w:lineRule="auto"/>
                    <w:rPr>
                      <w:rFonts w:ascii="Times New Roman" w:hAnsi="Times New Roman" w:cs="Times New Roman"/>
                      <w:sz w:val="20"/>
                      <w:szCs w:val="20"/>
                    </w:rPr>
                  </w:pPr>
                  <w:r w:rsidRPr="0005159E">
                    <w:rPr>
                      <w:rFonts w:ascii="Times New Roman" w:hAnsi="Times New Roman" w:cs="Times New Roman"/>
                      <w:sz w:val="20"/>
                      <w:szCs w:val="20"/>
                    </w:rPr>
                    <w:t>«День защиты детей»</w:t>
                  </w:r>
                </w:p>
              </w:tc>
              <w:tc>
                <w:tcPr>
                  <w:tcW w:w="2126" w:type="dxa"/>
                  <w:tcBorders>
                    <w:top w:val="single" w:sz="4" w:space="0" w:color="auto"/>
                    <w:left w:val="single" w:sz="4" w:space="0" w:color="auto"/>
                    <w:bottom w:val="single" w:sz="4" w:space="0" w:color="auto"/>
                    <w:right w:val="single" w:sz="4" w:space="0" w:color="auto"/>
                  </w:tcBorders>
                </w:tcPr>
                <w:p w:rsidR="00AC680B" w:rsidRPr="0005159E" w:rsidRDefault="00AC680B" w:rsidP="00563508">
                  <w:pPr>
                    <w:framePr w:hSpace="180" w:wrap="around" w:vAnchor="text" w:hAnchor="margin" w:xAlign="center" w:y="-11968"/>
                    <w:spacing w:after="0" w:line="240" w:lineRule="auto"/>
                    <w:rPr>
                      <w:rFonts w:ascii="Times New Roman" w:hAnsi="Times New Roman" w:cs="Times New Roman"/>
                      <w:sz w:val="20"/>
                      <w:szCs w:val="20"/>
                    </w:rPr>
                  </w:pPr>
                  <w:r w:rsidRPr="0005159E">
                    <w:rPr>
                      <w:rFonts w:ascii="Times New Roman" w:hAnsi="Times New Roman" w:cs="Times New Roman"/>
                      <w:sz w:val="20"/>
                      <w:szCs w:val="20"/>
                    </w:rPr>
                    <w:t>1.06.2021г.</w:t>
                  </w:r>
                </w:p>
              </w:tc>
              <w:tc>
                <w:tcPr>
                  <w:tcW w:w="1843" w:type="dxa"/>
                  <w:tcBorders>
                    <w:top w:val="single" w:sz="4" w:space="0" w:color="auto"/>
                    <w:left w:val="single" w:sz="4" w:space="0" w:color="auto"/>
                    <w:bottom w:val="single" w:sz="4" w:space="0" w:color="auto"/>
                    <w:right w:val="single" w:sz="6" w:space="0" w:color="000000"/>
                  </w:tcBorders>
                </w:tcPr>
                <w:p w:rsidR="00AC680B" w:rsidRPr="0005159E" w:rsidRDefault="00AC680B" w:rsidP="00563508">
                  <w:pPr>
                    <w:framePr w:hSpace="180" w:wrap="around" w:vAnchor="text" w:hAnchor="margin" w:xAlign="center" w:y="-11968"/>
                    <w:spacing w:after="0" w:line="240" w:lineRule="auto"/>
                    <w:rPr>
                      <w:rFonts w:ascii="Times New Roman" w:hAnsi="Times New Roman" w:cs="Times New Roman"/>
                    </w:rPr>
                  </w:pPr>
                  <w:r w:rsidRPr="0005159E">
                    <w:rPr>
                      <w:rFonts w:ascii="Times New Roman" w:eastAsia="Times New Roman" w:hAnsi="Times New Roman" w:cs="Times New Roman"/>
                      <w:color w:val="000000"/>
                      <w:sz w:val="20"/>
                      <w:szCs w:val="20"/>
                      <w:lang w:eastAsia="ru-RU"/>
                    </w:rPr>
                    <w:t>Педагоги</w:t>
                  </w:r>
                </w:p>
              </w:tc>
            </w:tr>
            <w:tr w:rsidR="00AC680B" w:rsidRPr="0005159E" w:rsidTr="00360216">
              <w:trPr>
                <w:trHeight w:val="272"/>
              </w:trPr>
              <w:tc>
                <w:tcPr>
                  <w:tcW w:w="10774" w:type="dxa"/>
                  <w:tcBorders>
                    <w:top w:val="single" w:sz="4" w:space="0" w:color="auto"/>
                    <w:left w:val="single" w:sz="4" w:space="0" w:color="auto"/>
                    <w:bottom w:val="single" w:sz="4" w:space="0" w:color="auto"/>
                    <w:right w:val="single" w:sz="4" w:space="0" w:color="auto"/>
                  </w:tcBorders>
                </w:tcPr>
                <w:p w:rsidR="00AC680B" w:rsidRPr="0005159E" w:rsidRDefault="00AC680B" w:rsidP="00563508">
                  <w:pPr>
                    <w:framePr w:hSpace="180" w:wrap="around" w:vAnchor="text" w:hAnchor="margin" w:xAlign="center" w:y="-11968"/>
                    <w:overflowPunct w:val="0"/>
                    <w:autoSpaceDE w:val="0"/>
                    <w:autoSpaceDN w:val="0"/>
                    <w:adjustRightInd w:val="0"/>
                    <w:spacing w:after="0" w:line="240" w:lineRule="auto"/>
                    <w:rPr>
                      <w:rFonts w:ascii="Times New Roman" w:hAnsi="Times New Roman" w:cs="Times New Roman"/>
                      <w:sz w:val="20"/>
                      <w:szCs w:val="20"/>
                    </w:rPr>
                  </w:pPr>
                  <w:r w:rsidRPr="0005159E">
                    <w:rPr>
                      <w:rFonts w:ascii="Times New Roman" w:hAnsi="Times New Roman" w:cs="Times New Roman"/>
                      <w:sz w:val="20"/>
                      <w:szCs w:val="20"/>
                    </w:rPr>
                    <w:t>«Здравствуй,  Лето!»</w:t>
                  </w:r>
                </w:p>
              </w:tc>
              <w:tc>
                <w:tcPr>
                  <w:tcW w:w="2126" w:type="dxa"/>
                  <w:tcBorders>
                    <w:top w:val="single" w:sz="4" w:space="0" w:color="auto"/>
                    <w:left w:val="single" w:sz="4" w:space="0" w:color="auto"/>
                    <w:bottom w:val="single" w:sz="4" w:space="0" w:color="auto"/>
                    <w:right w:val="single" w:sz="4" w:space="0" w:color="auto"/>
                  </w:tcBorders>
                </w:tcPr>
                <w:p w:rsidR="00AC680B" w:rsidRPr="0005159E" w:rsidRDefault="00AC680B" w:rsidP="00563508">
                  <w:pPr>
                    <w:framePr w:hSpace="180" w:wrap="around" w:vAnchor="text" w:hAnchor="margin" w:xAlign="center" w:y="-11968"/>
                    <w:spacing w:after="0" w:line="240" w:lineRule="auto"/>
                    <w:rPr>
                      <w:rFonts w:ascii="Times New Roman" w:hAnsi="Times New Roman" w:cs="Times New Roman"/>
                      <w:sz w:val="20"/>
                      <w:szCs w:val="20"/>
                    </w:rPr>
                  </w:pPr>
                  <w:r w:rsidRPr="0005159E">
                    <w:rPr>
                      <w:rFonts w:ascii="Times New Roman" w:hAnsi="Times New Roman" w:cs="Times New Roman"/>
                      <w:sz w:val="20"/>
                      <w:szCs w:val="20"/>
                    </w:rPr>
                    <w:t>4.06.2021г.</w:t>
                  </w:r>
                </w:p>
              </w:tc>
              <w:tc>
                <w:tcPr>
                  <w:tcW w:w="1843" w:type="dxa"/>
                  <w:tcBorders>
                    <w:top w:val="single" w:sz="4" w:space="0" w:color="auto"/>
                    <w:left w:val="single" w:sz="4" w:space="0" w:color="auto"/>
                    <w:bottom w:val="single" w:sz="4" w:space="0" w:color="auto"/>
                    <w:right w:val="single" w:sz="6" w:space="0" w:color="000000"/>
                  </w:tcBorders>
                </w:tcPr>
                <w:p w:rsidR="00AC680B" w:rsidRPr="0005159E" w:rsidRDefault="00AC680B" w:rsidP="00563508">
                  <w:pPr>
                    <w:framePr w:hSpace="180" w:wrap="around" w:vAnchor="text" w:hAnchor="margin" w:xAlign="center" w:y="-11968"/>
                    <w:spacing w:after="0" w:line="240" w:lineRule="auto"/>
                    <w:rPr>
                      <w:rFonts w:ascii="Times New Roman" w:hAnsi="Times New Roman" w:cs="Times New Roman"/>
                    </w:rPr>
                  </w:pPr>
                  <w:r w:rsidRPr="0005159E">
                    <w:rPr>
                      <w:rFonts w:ascii="Times New Roman" w:eastAsia="Times New Roman" w:hAnsi="Times New Roman" w:cs="Times New Roman"/>
                      <w:color w:val="000000"/>
                      <w:sz w:val="20"/>
                      <w:szCs w:val="20"/>
                      <w:lang w:eastAsia="ru-RU"/>
                    </w:rPr>
                    <w:t>Педагоги</w:t>
                  </w:r>
                </w:p>
              </w:tc>
            </w:tr>
            <w:tr w:rsidR="00AC680B" w:rsidRPr="0005159E" w:rsidTr="00360216">
              <w:trPr>
                <w:trHeight w:val="233"/>
              </w:trPr>
              <w:tc>
                <w:tcPr>
                  <w:tcW w:w="10774" w:type="dxa"/>
                  <w:tcBorders>
                    <w:top w:val="single" w:sz="4" w:space="0" w:color="auto"/>
                    <w:left w:val="single" w:sz="4" w:space="0" w:color="auto"/>
                    <w:bottom w:val="single" w:sz="4" w:space="0" w:color="auto"/>
                    <w:right w:val="single" w:sz="4" w:space="0" w:color="auto"/>
                  </w:tcBorders>
                </w:tcPr>
                <w:p w:rsidR="00AC680B" w:rsidRPr="0005159E" w:rsidRDefault="00AC680B" w:rsidP="00563508">
                  <w:pPr>
                    <w:framePr w:hSpace="180" w:wrap="around" w:vAnchor="text" w:hAnchor="margin" w:xAlign="center" w:y="-11968"/>
                    <w:overflowPunct w:val="0"/>
                    <w:autoSpaceDE w:val="0"/>
                    <w:autoSpaceDN w:val="0"/>
                    <w:adjustRightInd w:val="0"/>
                    <w:spacing w:after="0" w:line="240" w:lineRule="auto"/>
                    <w:rPr>
                      <w:rFonts w:ascii="Times New Roman" w:hAnsi="Times New Roman" w:cs="Times New Roman"/>
                      <w:sz w:val="20"/>
                      <w:szCs w:val="20"/>
                    </w:rPr>
                  </w:pPr>
                  <w:r w:rsidRPr="0005159E">
                    <w:rPr>
                      <w:rFonts w:ascii="Times New Roman" w:hAnsi="Times New Roman" w:cs="Times New Roman"/>
                      <w:sz w:val="20"/>
                      <w:szCs w:val="20"/>
                    </w:rPr>
                    <w:t>«Ты нам дорог – край наш Егорлыкский»</w:t>
                  </w:r>
                </w:p>
              </w:tc>
              <w:tc>
                <w:tcPr>
                  <w:tcW w:w="2126" w:type="dxa"/>
                  <w:tcBorders>
                    <w:top w:val="single" w:sz="4" w:space="0" w:color="auto"/>
                    <w:left w:val="single" w:sz="4" w:space="0" w:color="auto"/>
                    <w:bottom w:val="single" w:sz="4" w:space="0" w:color="auto"/>
                    <w:right w:val="single" w:sz="4" w:space="0" w:color="auto"/>
                  </w:tcBorders>
                </w:tcPr>
                <w:p w:rsidR="00AC680B" w:rsidRPr="0005159E" w:rsidRDefault="00AC680B" w:rsidP="00563508">
                  <w:pPr>
                    <w:framePr w:hSpace="180" w:wrap="around" w:vAnchor="text" w:hAnchor="margin" w:xAlign="center" w:y="-11968"/>
                    <w:spacing w:after="0" w:line="240" w:lineRule="auto"/>
                    <w:rPr>
                      <w:rFonts w:ascii="Times New Roman" w:hAnsi="Times New Roman" w:cs="Times New Roman"/>
                      <w:sz w:val="20"/>
                      <w:szCs w:val="20"/>
                    </w:rPr>
                  </w:pPr>
                  <w:r w:rsidRPr="0005159E">
                    <w:rPr>
                      <w:rFonts w:ascii="Times New Roman" w:hAnsi="Times New Roman" w:cs="Times New Roman"/>
                      <w:sz w:val="20"/>
                      <w:szCs w:val="20"/>
                    </w:rPr>
                    <w:t>11.06.2021г.</w:t>
                  </w:r>
                </w:p>
              </w:tc>
              <w:tc>
                <w:tcPr>
                  <w:tcW w:w="1843" w:type="dxa"/>
                  <w:tcBorders>
                    <w:top w:val="single" w:sz="4" w:space="0" w:color="auto"/>
                    <w:left w:val="single" w:sz="4" w:space="0" w:color="auto"/>
                    <w:bottom w:val="single" w:sz="4" w:space="0" w:color="auto"/>
                    <w:right w:val="single" w:sz="6" w:space="0" w:color="000000"/>
                  </w:tcBorders>
                </w:tcPr>
                <w:p w:rsidR="00AC680B" w:rsidRPr="0005159E" w:rsidRDefault="00AC680B" w:rsidP="00563508">
                  <w:pPr>
                    <w:framePr w:hSpace="180" w:wrap="around" w:vAnchor="text" w:hAnchor="margin" w:xAlign="center" w:y="-11968"/>
                    <w:spacing w:after="0" w:line="240" w:lineRule="auto"/>
                    <w:rPr>
                      <w:rFonts w:ascii="Times New Roman" w:hAnsi="Times New Roman" w:cs="Times New Roman"/>
                    </w:rPr>
                  </w:pPr>
                  <w:r w:rsidRPr="0005159E">
                    <w:rPr>
                      <w:rFonts w:ascii="Times New Roman" w:eastAsia="Times New Roman" w:hAnsi="Times New Roman" w:cs="Times New Roman"/>
                      <w:color w:val="000000"/>
                      <w:sz w:val="20"/>
                      <w:szCs w:val="20"/>
                      <w:lang w:eastAsia="ru-RU"/>
                    </w:rPr>
                    <w:t>Педагоги</w:t>
                  </w:r>
                </w:p>
              </w:tc>
            </w:tr>
            <w:tr w:rsidR="00AC680B" w:rsidRPr="0005159E" w:rsidTr="00360216">
              <w:trPr>
                <w:trHeight w:val="338"/>
              </w:trPr>
              <w:tc>
                <w:tcPr>
                  <w:tcW w:w="10774" w:type="dxa"/>
                  <w:tcBorders>
                    <w:top w:val="single" w:sz="4" w:space="0" w:color="auto"/>
                    <w:left w:val="single" w:sz="4" w:space="0" w:color="auto"/>
                    <w:bottom w:val="single" w:sz="4" w:space="0" w:color="auto"/>
                    <w:right w:val="single" w:sz="4" w:space="0" w:color="auto"/>
                  </w:tcBorders>
                </w:tcPr>
                <w:p w:rsidR="00AC680B" w:rsidRPr="0005159E" w:rsidRDefault="00AC680B" w:rsidP="00563508">
                  <w:pPr>
                    <w:framePr w:hSpace="180" w:wrap="around" w:vAnchor="text" w:hAnchor="margin" w:xAlign="center" w:y="-11968"/>
                    <w:overflowPunct w:val="0"/>
                    <w:autoSpaceDE w:val="0"/>
                    <w:autoSpaceDN w:val="0"/>
                    <w:adjustRightInd w:val="0"/>
                    <w:spacing w:after="0" w:line="240" w:lineRule="auto"/>
                    <w:rPr>
                      <w:rFonts w:ascii="Times New Roman" w:hAnsi="Times New Roman" w:cs="Times New Roman"/>
                      <w:sz w:val="20"/>
                      <w:szCs w:val="20"/>
                    </w:rPr>
                  </w:pPr>
                  <w:r w:rsidRPr="0005159E">
                    <w:rPr>
                      <w:rFonts w:ascii="Times New Roman" w:hAnsi="Times New Roman" w:cs="Times New Roman"/>
                      <w:sz w:val="20"/>
                      <w:szCs w:val="20"/>
                    </w:rPr>
                    <w:t>«До свидания, лето!»</w:t>
                  </w:r>
                </w:p>
              </w:tc>
              <w:tc>
                <w:tcPr>
                  <w:tcW w:w="2126" w:type="dxa"/>
                  <w:tcBorders>
                    <w:top w:val="single" w:sz="4" w:space="0" w:color="auto"/>
                    <w:left w:val="single" w:sz="4" w:space="0" w:color="auto"/>
                    <w:bottom w:val="single" w:sz="4" w:space="0" w:color="auto"/>
                    <w:right w:val="single" w:sz="4" w:space="0" w:color="auto"/>
                  </w:tcBorders>
                </w:tcPr>
                <w:p w:rsidR="00AC680B" w:rsidRPr="0005159E" w:rsidRDefault="00AC680B" w:rsidP="00563508">
                  <w:pPr>
                    <w:framePr w:hSpace="180" w:wrap="around" w:vAnchor="text" w:hAnchor="margin" w:xAlign="center" w:y="-11968"/>
                    <w:spacing w:after="0" w:line="240" w:lineRule="auto"/>
                    <w:rPr>
                      <w:rFonts w:ascii="Times New Roman" w:hAnsi="Times New Roman" w:cs="Times New Roman"/>
                      <w:sz w:val="20"/>
                      <w:szCs w:val="20"/>
                    </w:rPr>
                  </w:pPr>
                  <w:r w:rsidRPr="0005159E">
                    <w:rPr>
                      <w:rFonts w:ascii="Times New Roman" w:hAnsi="Times New Roman" w:cs="Times New Roman"/>
                      <w:sz w:val="20"/>
                      <w:szCs w:val="20"/>
                    </w:rPr>
                    <w:t>27.08.2021г.</w:t>
                  </w:r>
                </w:p>
              </w:tc>
              <w:tc>
                <w:tcPr>
                  <w:tcW w:w="1843" w:type="dxa"/>
                  <w:tcBorders>
                    <w:top w:val="single" w:sz="4" w:space="0" w:color="auto"/>
                    <w:left w:val="single" w:sz="4" w:space="0" w:color="auto"/>
                    <w:bottom w:val="single" w:sz="4" w:space="0" w:color="auto"/>
                    <w:right w:val="single" w:sz="6" w:space="0" w:color="000000"/>
                  </w:tcBorders>
                </w:tcPr>
                <w:p w:rsidR="00AC680B" w:rsidRPr="0005159E" w:rsidRDefault="00AC680B" w:rsidP="00563508">
                  <w:pPr>
                    <w:framePr w:hSpace="180" w:wrap="around" w:vAnchor="text" w:hAnchor="margin" w:xAlign="center" w:y="-11968"/>
                    <w:spacing w:after="0" w:line="240" w:lineRule="auto"/>
                    <w:rPr>
                      <w:rFonts w:ascii="Times New Roman" w:hAnsi="Times New Roman" w:cs="Times New Roman"/>
                    </w:rPr>
                  </w:pPr>
                  <w:r w:rsidRPr="0005159E">
                    <w:rPr>
                      <w:rFonts w:ascii="Times New Roman" w:eastAsia="Times New Roman" w:hAnsi="Times New Roman" w:cs="Times New Roman"/>
                      <w:color w:val="000000"/>
                      <w:sz w:val="20"/>
                      <w:szCs w:val="20"/>
                      <w:lang w:eastAsia="ru-RU"/>
                    </w:rPr>
                    <w:t>Педагоги</w:t>
                  </w:r>
                </w:p>
              </w:tc>
            </w:tr>
            <w:tr w:rsidR="00AC680B" w:rsidRPr="0005159E" w:rsidTr="00360216">
              <w:trPr>
                <w:trHeight w:val="500"/>
              </w:trPr>
              <w:tc>
                <w:tcPr>
                  <w:tcW w:w="10774" w:type="dxa"/>
                  <w:tcBorders>
                    <w:top w:val="single" w:sz="6" w:space="0" w:color="000000"/>
                    <w:left w:val="single" w:sz="6" w:space="0" w:color="000000"/>
                    <w:bottom w:val="single" w:sz="6" w:space="0" w:color="000000"/>
                    <w:right w:val="single" w:sz="6" w:space="0" w:color="000000"/>
                  </w:tcBorders>
                </w:tcPr>
                <w:p w:rsidR="00AC680B" w:rsidRPr="0005159E" w:rsidRDefault="00AC680B" w:rsidP="00563508">
                  <w:pPr>
                    <w:framePr w:hSpace="180" w:wrap="around" w:vAnchor="text" w:hAnchor="margin" w:xAlign="center" w:y="-11968"/>
                    <w:spacing w:after="0" w:line="240" w:lineRule="auto"/>
                    <w:jc w:val="center"/>
                    <w:rPr>
                      <w:rFonts w:ascii="Times New Roman" w:eastAsia="Times New Roman" w:hAnsi="Times New Roman" w:cs="Times New Roman"/>
                      <w:b/>
                      <w:sz w:val="20"/>
                      <w:szCs w:val="20"/>
                      <w:u w:val="single"/>
                      <w:lang w:eastAsia="ru-RU"/>
                    </w:rPr>
                  </w:pPr>
                  <w:r w:rsidRPr="0005159E">
                    <w:rPr>
                      <w:rFonts w:ascii="Times New Roman" w:eastAsia="Times New Roman" w:hAnsi="Times New Roman" w:cs="Times New Roman"/>
                      <w:b/>
                      <w:sz w:val="20"/>
                      <w:szCs w:val="20"/>
                      <w:u w:val="single"/>
                      <w:lang w:eastAsia="ru-RU"/>
                    </w:rPr>
                    <w:t>Развлечения по группам:</w:t>
                  </w:r>
                </w:p>
                <w:p w:rsidR="00AC680B" w:rsidRPr="0005159E" w:rsidRDefault="00AC680B" w:rsidP="00563508">
                  <w:pPr>
                    <w:framePr w:hSpace="180" w:wrap="around" w:vAnchor="text" w:hAnchor="margin" w:xAlign="center" w:y="-11968"/>
                    <w:spacing w:after="0" w:line="240" w:lineRule="auto"/>
                    <w:rPr>
                      <w:rFonts w:ascii="Times New Roman" w:eastAsia="Times New Roman" w:hAnsi="Times New Roman" w:cs="Times New Roman"/>
                      <w:sz w:val="20"/>
                      <w:szCs w:val="20"/>
                      <w:highlight w:val="yellow"/>
                      <w:lang w:eastAsia="ru-RU"/>
                    </w:rPr>
                  </w:pPr>
                  <w:r w:rsidRPr="0005159E">
                    <w:rPr>
                      <w:rFonts w:ascii="Times New Roman" w:eastAsia="Times New Roman" w:hAnsi="Times New Roman" w:cs="Times New Roman"/>
                      <w:b/>
                      <w:sz w:val="20"/>
                      <w:szCs w:val="20"/>
                      <w:lang w:eastAsia="ru-RU"/>
                    </w:rPr>
                    <w:t xml:space="preserve"> Разновозрастная группа общеразвивающей направленности для детей </w:t>
                  </w:r>
                  <w:proofErr w:type="gramStart"/>
                  <w:r w:rsidRPr="0005159E">
                    <w:rPr>
                      <w:rFonts w:ascii="Times New Roman" w:eastAsia="Times New Roman" w:hAnsi="Times New Roman" w:cs="Times New Roman"/>
                      <w:b/>
                      <w:sz w:val="20"/>
                      <w:szCs w:val="20"/>
                      <w:lang w:eastAsia="ru-RU"/>
                    </w:rPr>
                    <w:t>от</w:t>
                  </w:r>
                  <w:proofErr w:type="gramEnd"/>
                  <w:r w:rsidRPr="0005159E">
                    <w:rPr>
                      <w:rFonts w:ascii="Times New Roman" w:eastAsia="Times New Roman" w:hAnsi="Times New Roman" w:cs="Times New Roman"/>
                      <w:b/>
                      <w:i/>
                      <w:sz w:val="20"/>
                      <w:szCs w:val="20"/>
                      <w:lang w:eastAsia="ru-RU"/>
                    </w:rPr>
                    <w:t xml:space="preserve">  </w:t>
                  </w:r>
                </w:p>
              </w:tc>
              <w:tc>
                <w:tcPr>
                  <w:tcW w:w="2126" w:type="dxa"/>
                  <w:tcBorders>
                    <w:top w:val="single" w:sz="6" w:space="0" w:color="000000"/>
                    <w:left w:val="single" w:sz="6" w:space="0" w:color="000000"/>
                    <w:bottom w:val="single" w:sz="6" w:space="0" w:color="000000"/>
                    <w:right w:val="single" w:sz="6" w:space="0" w:color="000000"/>
                  </w:tcBorders>
                </w:tcPr>
                <w:p w:rsidR="00AC680B" w:rsidRPr="0005159E" w:rsidRDefault="00AC680B" w:rsidP="00563508">
                  <w:pPr>
                    <w:framePr w:hSpace="180" w:wrap="around" w:vAnchor="text" w:hAnchor="margin" w:xAlign="center" w:y="-11968"/>
                    <w:spacing w:after="0" w:line="240" w:lineRule="auto"/>
                    <w:rPr>
                      <w:rFonts w:ascii="Times New Roman" w:eastAsia="Times New Roman" w:hAnsi="Times New Roman" w:cs="Times New Roman"/>
                      <w:sz w:val="20"/>
                      <w:szCs w:val="20"/>
                      <w:highlight w:val="yellow"/>
                      <w:lang w:eastAsia="ru-RU"/>
                    </w:rPr>
                  </w:pPr>
                </w:p>
              </w:tc>
              <w:tc>
                <w:tcPr>
                  <w:tcW w:w="1843" w:type="dxa"/>
                  <w:tcBorders>
                    <w:top w:val="single" w:sz="6" w:space="0" w:color="000000"/>
                    <w:left w:val="single" w:sz="6" w:space="0" w:color="000000"/>
                    <w:bottom w:val="single" w:sz="6" w:space="0" w:color="000000"/>
                    <w:right w:val="single" w:sz="6" w:space="0" w:color="000000"/>
                  </w:tcBorders>
                </w:tcPr>
                <w:p w:rsidR="00AC680B" w:rsidRPr="0005159E" w:rsidRDefault="00AC680B" w:rsidP="00563508">
                  <w:pPr>
                    <w:framePr w:hSpace="180" w:wrap="around" w:vAnchor="text" w:hAnchor="margin" w:xAlign="center" w:y="-11968"/>
                    <w:spacing w:after="0" w:line="240" w:lineRule="auto"/>
                    <w:rPr>
                      <w:rFonts w:ascii="Times New Roman" w:eastAsia="Times New Roman" w:hAnsi="Times New Roman" w:cs="Times New Roman"/>
                      <w:sz w:val="20"/>
                      <w:szCs w:val="20"/>
                      <w:highlight w:val="yellow"/>
                      <w:lang w:eastAsia="ru-RU"/>
                    </w:rPr>
                  </w:pPr>
                </w:p>
              </w:tc>
            </w:tr>
            <w:tr w:rsidR="00AC680B" w:rsidRPr="0005159E" w:rsidTr="00360216">
              <w:tc>
                <w:tcPr>
                  <w:tcW w:w="10774" w:type="dxa"/>
                  <w:tcBorders>
                    <w:top w:val="single" w:sz="6" w:space="0" w:color="000000"/>
                    <w:left w:val="single" w:sz="6" w:space="0" w:color="000000"/>
                    <w:bottom w:val="single" w:sz="6" w:space="0" w:color="000000"/>
                    <w:right w:val="single" w:sz="6" w:space="0" w:color="000000"/>
                  </w:tcBorders>
                </w:tcPr>
                <w:p w:rsidR="00AC680B" w:rsidRPr="0005159E" w:rsidRDefault="00AC680B" w:rsidP="00563508">
                  <w:pPr>
                    <w:framePr w:hSpace="180" w:wrap="around" w:vAnchor="text" w:hAnchor="margin" w:xAlign="center" w:y="-11968"/>
                    <w:shd w:val="clear" w:color="auto" w:fill="FFFFFF"/>
                    <w:spacing w:after="0" w:line="240" w:lineRule="auto"/>
                    <w:rPr>
                      <w:rFonts w:ascii="Times New Roman" w:hAnsi="Times New Roman" w:cs="Times New Roman"/>
                      <w:sz w:val="24"/>
                      <w:szCs w:val="24"/>
                    </w:rPr>
                  </w:pPr>
                  <w:r w:rsidRPr="0005159E">
                    <w:rPr>
                      <w:rFonts w:ascii="Times New Roman" w:hAnsi="Times New Roman" w:cs="Times New Roman"/>
                      <w:sz w:val="24"/>
                      <w:szCs w:val="24"/>
                    </w:rPr>
                    <w:t>«Детский сад для ребят»</w:t>
                  </w:r>
                </w:p>
              </w:tc>
              <w:tc>
                <w:tcPr>
                  <w:tcW w:w="2126" w:type="dxa"/>
                  <w:tcBorders>
                    <w:top w:val="single" w:sz="6" w:space="0" w:color="000000"/>
                    <w:left w:val="single" w:sz="6" w:space="0" w:color="000000"/>
                    <w:bottom w:val="single" w:sz="6" w:space="0" w:color="000000"/>
                    <w:right w:val="single" w:sz="6" w:space="0" w:color="000000"/>
                  </w:tcBorders>
                </w:tcPr>
                <w:p w:rsidR="00AC680B" w:rsidRPr="0005159E" w:rsidRDefault="00AC680B" w:rsidP="00563508">
                  <w:pPr>
                    <w:pStyle w:val="afe"/>
                    <w:framePr w:hSpace="180" w:wrap="around" w:vAnchor="text" w:hAnchor="margin" w:xAlign="center" w:y="-11968"/>
                    <w:jc w:val="center"/>
                    <w:rPr>
                      <w:rFonts w:ascii="Times New Roman" w:hAnsi="Times New Roman"/>
                      <w:sz w:val="24"/>
                      <w:szCs w:val="24"/>
                    </w:rPr>
                  </w:pPr>
                  <w:r w:rsidRPr="0005159E">
                    <w:rPr>
                      <w:rFonts w:ascii="Times New Roman" w:hAnsi="Times New Roman"/>
                      <w:sz w:val="24"/>
                      <w:szCs w:val="24"/>
                    </w:rPr>
                    <w:t>сентябрь</w:t>
                  </w:r>
                </w:p>
              </w:tc>
              <w:tc>
                <w:tcPr>
                  <w:tcW w:w="1843" w:type="dxa"/>
                  <w:tcBorders>
                    <w:top w:val="single" w:sz="6" w:space="0" w:color="000000"/>
                    <w:left w:val="single" w:sz="6" w:space="0" w:color="000000"/>
                    <w:bottom w:val="single" w:sz="6" w:space="0" w:color="000000"/>
                    <w:right w:val="single" w:sz="6" w:space="0" w:color="000000"/>
                  </w:tcBorders>
                </w:tcPr>
                <w:p w:rsidR="00AC680B" w:rsidRPr="0005159E" w:rsidRDefault="00AC680B" w:rsidP="00563508">
                  <w:pPr>
                    <w:framePr w:hSpace="180" w:wrap="around" w:vAnchor="text" w:hAnchor="margin" w:xAlign="center" w:y="-11968"/>
                    <w:spacing w:after="0" w:line="240" w:lineRule="auto"/>
                    <w:rPr>
                      <w:rFonts w:ascii="Times New Roman" w:hAnsi="Times New Roman" w:cs="Times New Roman"/>
                      <w:sz w:val="24"/>
                      <w:szCs w:val="24"/>
                    </w:rPr>
                  </w:pPr>
                  <w:r w:rsidRPr="0005159E">
                    <w:rPr>
                      <w:rFonts w:ascii="Times New Roman" w:hAnsi="Times New Roman" w:cs="Times New Roman"/>
                      <w:sz w:val="24"/>
                      <w:szCs w:val="24"/>
                    </w:rPr>
                    <w:t>воспитатели</w:t>
                  </w:r>
                </w:p>
              </w:tc>
            </w:tr>
            <w:tr w:rsidR="00AC680B" w:rsidRPr="0005159E" w:rsidTr="00360216">
              <w:tc>
                <w:tcPr>
                  <w:tcW w:w="10774" w:type="dxa"/>
                  <w:tcBorders>
                    <w:top w:val="single" w:sz="6" w:space="0" w:color="000000"/>
                    <w:left w:val="single" w:sz="6" w:space="0" w:color="000000"/>
                    <w:bottom w:val="single" w:sz="6" w:space="0" w:color="000000"/>
                    <w:right w:val="single" w:sz="6" w:space="0" w:color="000000"/>
                  </w:tcBorders>
                </w:tcPr>
                <w:p w:rsidR="00AC680B" w:rsidRPr="0005159E" w:rsidRDefault="00AC680B" w:rsidP="00563508">
                  <w:pPr>
                    <w:framePr w:hSpace="180" w:wrap="around" w:vAnchor="text" w:hAnchor="margin" w:xAlign="center" w:y="-11968"/>
                    <w:shd w:val="clear" w:color="auto" w:fill="FFFFFF"/>
                    <w:spacing w:after="0" w:line="240" w:lineRule="auto"/>
                    <w:rPr>
                      <w:rFonts w:ascii="Times New Roman" w:hAnsi="Times New Roman" w:cs="Times New Roman"/>
                      <w:sz w:val="24"/>
                      <w:szCs w:val="24"/>
                    </w:rPr>
                  </w:pPr>
                  <w:r w:rsidRPr="0005159E">
                    <w:rPr>
                      <w:rFonts w:ascii="Times New Roman" w:hAnsi="Times New Roman" w:cs="Times New Roman"/>
                      <w:sz w:val="24"/>
                      <w:szCs w:val="24"/>
                    </w:rPr>
                    <w:t>«В гости к Светофорчику »</w:t>
                  </w:r>
                </w:p>
              </w:tc>
              <w:tc>
                <w:tcPr>
                  <w:tcW w:w="2126" w:type="dxa"/>
                  <w:tcBorders>
                    <w:top w:val="single" w:sz="6" w:space="0" w:color="000000"/>
                    <w:left w:val="single" w:sz="6" w:space="0" w:color="000000"/>
                    <w:bottom w:val="single" w:sz="6" w:space="0" w:color="000000"/>
                    <w:right w:val="single" w:sz="6" w:space="0" w:color="000000"/>
                  </w:tcBorders>
                </w:tcPr>
                <w:p w:rsidR="00AC680B" w:rsidRPr="0005159E" w:rsidRDefault="00AC680B" w:rsidP="00563508">
                  <w:pPr>
                    <w:pStyle w:val="afe"/>
                    <w:framePr w:hSpace="180" w:wrap="around" w:vAnchor="text" w:hAnchor="margin" w:xAlign="center" w:y="-11968"/>
                    <w:jc w:val="center"/>
                    <w:rPr>
                      <w:rFonts w:ascii="Times New Roman" w:hAnsi="Times New Roman"/>
                      <w:sz w:val="24"/>
                      <w:szCs w:val="24"/>
                    </w:rPr>
                  </w:pPr>
                  <w:r w:rsidRPr="0005159E">
                    <w:rPr>
                      <w:rFonts w:ascii="Times New Roman" w:hAnsi="Times New Roman"/>
                      <w:sz w:val="24"/>
                      <w:szCs w:val="24"/>
                    </w:rPr>
                    <w:t>сентябрь</w:t>
                  </w:r>
                </w:p>
              </w:tc>
              <w:tc>
                <w:tcPr>
                  <w:tcW w:w="1843" w:type="dxa"/>
                  <w:tcBorders>
                    <w:top w:val="single" w:sz="6" w:space="0" w:color="000000"/>
                    <w:left w:val="single" w:sz="6" w:space="0" w:color="000000"/>
                    <w:bottom w:val="single" w:sz="6" w:space="0" w:color="000000"/>
                    <w:right w:val="single" w:sz="6" w:space="0" w:color="000000"/>
                  </w:tcBorders>
                </w:tcPr>
                <w:p w:rsidR="00AC680B" w:rsidRPr="0005159E" w:rsidRDefault="00AC680B" w:rsidP="00563508">
                  <w:pPr>
                    <w:framePr w:hSpace="180" w:wrap="around" w:vAnchor="text" w:hAnchor="margin" w:xAlign="center" w:y="-11968"/>
                    <w:spacing w:after="0" w:line="240" w:lineRule="auto"/>
                    <w:rPr>
                      <w:rFonts w:ascii="Times New Roman" w:hAnsi="Times New Roman" w:cs="Times New Roman"/>
                      <w:sz w:val="24"/>
                      <w:szCs w:val="24"/>
                    </w:rPr>
                  </w:pPr>
                  <w:r w:rsidRPr="0005159E">
                    <w:rPr>
                      <w:rFonts w:ascii="Times New Roman" w:hAnsi="Times New Roman" w:cs="Times New Roman"/>
                      <w:sz w:val="24"/>
                      <w:szCs w:val="24"/>
                    </w:rPr>
                    <w:t>воспитатели</w:t>
                  </w:r>
                </w:p>
              </w:tc>
            </w:tr>
            <w:tr w:rsidR="00AC680B" w:rsidRPr="0005159E" w:rsidTr="00360216">
              <w:trPr>
                <w:trHeight w:val="221"/>
              </w:trPr>
              <w:tc>
                <w:tcPr>
                  <w:tcW w:w="10774" w:type="dxa"/>
                  <w:tcBorders>
                    <w:top w:val="single" w:sz="4" w:space="0" w:color="auto"/>
                    <w:left w:val="single" w:sz="6" w:space="0" w:color="000000"/>
                    <w:bottom w:val="single" w:sz="4" w:space="0" w:color="auto"/>
                    <w:right w:val="single" w:sz="6" w:space="0" w:color="000000"/>
                  </w:tcBorders>
                </w:tcPr>
                <w:p w:rsidR="00AC680B" w:rsidRPr="0005159E" w:rsidRDefault="00AC680B" w:rsidP="00563508">
                  <w:pPr>
                    <w:framePr w:hSpace="180" w:wrap="around" w:vAnchor="text" w:hAnchor="margin" w:xAlign="center" w:y="-11968"/>
                    <w:shd w:val="clear" w:color="auto" w:fill="FFFFFF"/>
                    <w:spacing w:after="0" w:line="240" w:lineRule="auto"/>
                    <w:rPr>
                      <w:rFonts w:ascii="Times New Roman" w:hAnsi="Times New Roman" w:cs="Times New Roman"/>
                      <w:sz w:val="24"/>
                      <w:szCs w:val="24"/>
                    </w:rPr>
                  </w:pPr>
                  <w:r w:rsidRPr="0005159E">
                    <w:rPr>
                      <w:rFonts w:ascii="Times New Roman" w:hAnsi="Times New Roman" w:cs="Times New Roman"/>
                      <w:sz w:val="24"/>
                      <w:szCs w:val="24"/>
                    </w:rPr>
                    <w:t xml:space="preserve">«Посидим кружком, да поговорим ладком» </w:t>
                  </w:r>
                  <w:r w:rsidRPr="0005159E">
                    <w:rPr>
                      <w:rFonts w:ascii="Times New Roman" w:hAnsi="Times New Roman" w:cs="Times New Roman"/>
                      <w:i/>
                      <w:sz w:val="24"/>
                      <w:szCs w:val="24"/>
                    </w:rPr>
                    <w:t>(кто заботится о вас в саду)</w:t>
                  </w:r>
                </w:p>
              </w:tc>
              <w:tc>
                <w:tcPr>
                  <w:tcW w:w="2126" w:type="dxa"/>
                  <w:tcBorders>
                    <w:top w:val="single" w:sz="4" w:space="0" w:color="auto"/>
                    <w:left w:val="single" w:sz="6" w:space="0" w:color="000000"/>
                    <w:bottom w:val="single" w:sz="4" w:space="0" w:color="auto"/>
                    <w:right w:val="single" w:sz="6" w:space="0" w:color="000000"/>
                  </w:tcBorders>
                </w:tcPr>
                <w:p w:rsidR="00AC680B" w:rsidRPr="0005159E" w:rsidRDefault="00AC680B" w:rsidP="00563508">
                  <w:pPr>
                    <w:pStyle w:val="afe"/>
                    <w:framePr w:hSpace="180" w:wrap="around" w:vAnchor="text" w:hAnchor="margin" w:xAlign="center" w:y="-11968"/>
                    <w:jc w:val="center"/>
                    <w:rPr>
                      <w:rFonts w:ascii="Times New Roman" w:hAnsi="Times New Roman"/>
                      <w:sz w:val="24"/>
                      <w:szCs w:val="24"/>
                    </w:rPr>
                  </w:pPr>
                  <w:r w:rsidRPr="0005159E">
                    <w:rPr>
                      <w:rFonts w:ascii="Times New Roman" w:hAnsi="Times New Roman"/>
                      <w:sz w:val="24"/>
                      <w:szCs w:val="24"/>
                    </w:rPr>
                    <w:t>сентябрь</w:t>
                  </w:r>
                </w:p>
              </w:tc>
              <w:tc>
                <w:tcPr>
                  <w:tcW w:w="1843" w:type="dxa"/>
                  <w:tcBorders>
                    <w:top w:val="single" w:sz="4" w:space="0" w:color="auto"/>
                    <w:left w:val="single" w:sz="6" w:space="0" w:color="000000"/>
                    <w:bottom w:val="single" w:sz="4" w:space="0" w:color="auto"/>
                    <w:right w:val="single" w:sz="6" w:space="0" w:color="000000"/>
                  </w:tcBorders>
                </w:tcPr>
                <w:p w:rsidR="00AC680B" w:rsidRPr="0005159E" w:rsidRDefault="00AC680B" w:rsidP="00563508">
                  <w:pPr>
                    <w:framePr w:hSpace="180" w:wrap="around" w:vAnchor="text" w:hAnchor="margin" w:xAlign="center" w:y="-11968"/>
                    <w:spacing w:after="0" w:line="240" w:lineRule="auto"/>
                    <w:rPr>
                      <w:rFonts w:ascii="Times New Roman" w:hAnsi="Times New Roman" w:cs="Times New Roman"/>
                      <w:sz w:val="24"/>
                      <w:szCs w:val="24"/>
                    </w:rPr>
                  </w:pPr>
                  <w:r w:rsidRPr="0005159E">
                    <w:rPr>
                      <w:rFonts w:ascii="Times New Roman" w:hAnsi="Times New Roman" w:cs="Times New Roman"/>
                      <w:sz w:val="24"/>
                      <w:szCs w:val="24"/>
                    </w:rPr>
                    <w:t>воспитатели</w:t>
                  </w:r>
                </w:p>
              </w:tc>
            </w:tr>
            <w:tr w:rsidR="00AC680B" w:rsidRPr="0005159E" w:rsidTr="00360216">
              <w:trPr>
                <w:trHeight w:val="85"/>
              </w:trPr>
              <w:tc>
                <w:tcPr>
                  <w:tcW w:w="10774" w:type="dxa"/>
                  <w:tcBorders>
                    <w:top w:val="single" w:sz="6" w:space="0" w:color="000000"/>
                    <w:left w:val="single" w:sz="6" w:space="0" w:color="000000"/>
                    <w:bottom w:val="single" w:sz="6" w:space="0" w:color="000000"/>
                    <w:right w:val="single" w:sz="6" w:space="0" w:color="000000"/>
                  </w:tcBorders>
                </w:tcPr>
                <w:p w:rsidR="00AC680B" w:rsidRPr="0005159E" w:rsidRDefault="00AC680B" w:rsidP="00563508">
                  <w:pPr>
                    <w:framePr w:hSpace="180" w:wrap="around" w:vAnchor="text" w:hAnchor="margin" w:xAlign="center" w:y="-11968"/>
                    <w:shd w:val="clear" w:color="auto" w:fill="FFFFFF"/>
                    <w:spacing w:after="0" w:line="240" w:lineRule="auto"/>
                    <w:rPr>
                      <w:rFonts w:ascii="Times New Roman" w:hAnsi="Times New Roman" w:cs="Times New Roman"/>
                      <w:sz w:val="24"/>
                      <w:szCs w:val="24"/>
                    </w:rPr>
                  </w:pPr>
                  <w:r w:rsidRPr="0005159E">
                    <w:rPr>
                      <w:rFonts w:ascii="Times New Roman" w:hAnsi="Times New Roman" w:cs="Times New Roman"/>
                      <w:sz w:val="24"/>
                      <w:szCs w:val="24"/>
                    </w:rPr>
                    <w:t xml:space="preserve"> «В гости к осени». </w:t>
                  </w:r>
                </w:p>
              </w:tc>
              <w:tc>
                <w:tcPr>
                  <w:tcW w:w="2126" w:type="dxa"/>
                  <w:tcBorders>
                    <w:top w:val="single" w:sz="6" w:space="0" w:color="000000"/>
                    <w:left w:val="single" w:sz="6" w:space="0" w:color="000000"/>
                    <w:bottom w:val="single" w:sz="6" w:space="0" w:color="000000"/>
                    <w:right w:val="single" w:sz="6" w:space="0" w:color="000000"/>
                  </w:tcBorders>
                </w:tcPr>
                <w:p w:rsidR="00AC680B" w:rsidRPr="0005159E" w:rsidRDefault="00AC680B" w:rsidP="00563508">
                  <w:pPr>
                    <w:pStyle w:val="afe"/>
                    <w:framePr w:hSpace="180" w:wrap="around" w:vAnchor="text" w:hAnchor="margin" w:xAlign="center" w:y="-11968"/>
                    <w:jc w:val="center"/>
                    <w:rPr>
                      <w:rFonts w:ascii="Times New Roman" w:hAnsi="Times New Roman"/>
                      <w:sz w:val="24"/>
                      <w:szCs w:val="24"/>
                    </w:rPr>
                  </w:pPr>
                  <w:r w:rsidRPr="0005159E">
                    <w:rPr>
                      <w:rFonts w:ascii="Times New Roman" w:hAnsi="Times New Roman"/>
                      <w:sz w:val="24"/>
                      <w:szCs w:val="24"/>
                    </w:rPr>
                    <w:t>октябрь</w:t>
                  </w:r>
                </w:p>
              </w:tc>
              <w:tc>
                <w:tcPr>
                  <w:tcW w:w="1843" w:type="dxa"/>
                  <w:tcBorders>
                    <w:top w:val="single" w:sz="6" w:space="0" w:color="000000"/>
                    <w:left w:val="single" w:sz="6" w:space="0" w:color="000000"/>
                    <w:bottom w:val="single" w:sz="6" w:space="0" w:color="000000"/>
                    <w:right w:val="single" w:sz="6" w:space="0" w:color="000000"/>
                  </w:tcBorders>
                </w:tcPr>
                <w:p w:rsidR="00AC680B" w:rsidRPr="0005159E" w:rsidRDefault="00AC680B" w:rsidP="00563508">
                  <w:pPr>
                    <w:framePr w:hSpace="180" w:wrap="around" w:vAnchor="text" w:hAnchor="margin" w:xAlign="center" w:y="-11968"/>
                    <w:spacing w:after="0" w:line="240" w:lineRule="auto"/>
                    <w:rPr>
                      <w:rFonts w:ascii="Times New Roman" w:hAnsi="Times New Roman" w:cs="Times New Roman"/>
                      <w:sz w:val="24"/>
                      <w:szCs w:val="24"/>
                    </w:rPr>
                  </w:pPr>
                  <w:r w:rsidRPr="0005159E">
                    <w:rPr>
                      <w:rFonts w:ascii="Times New Roman" w:hAnsi="Times New Roman" w:cs="Times New Roman"/>
                      <w:sz w:val="24"/>
                      <w:szCs w:val="24"/>
                    </w:rPr>
                    <w:t>воспитатели</w:t>
                  </w:r>
                </w:p>
              </w:tc>
            </w:tr>
            <w:tr w:rsidR="00AC680B" w:rsidRPr="0005159E" w:rsidTr="00360216">
              <w:trPr>
                <w:trHeight w:val="85"/>
              </w:trPr>
              <w:tc>
                <w:tcPr>
                  <w:tcW w:w="10774" w:type="dxa"/>
                  <w:tcBorders>
                    <w:top w:val="single" w:sz="6" w:space="0" w:color="000000"/>
                    <w:left w:val="single" w:sz="6" w:space="0" w:color="000000"/>
                    <w:bottom w:val="single" w:sz="6" w:space="0" w:color="000000"/>
                    <w:right w:val="single" w:sz="6" w:space="0" w:color="000000"/>
                  </w:tcBorders>
                </w:tcPr>
                <w:p w:rsidR="00AC680B" w:rsidRPr="0005159E" w:rsidRDefault="00AC680B" w:rsidP="00563508">
                  <w:pPr>
                    <w:framePr w:hSpace="180" w:wrap="around" w:vAnchor="text" w:hAnchor="margin" w:xAlign="center" w:y="-11968"/>
                    <w:shd w:val="clear" w:color="auto" w:fill="FFFFFF"/>
                    <w:spacing w:after="0" w:line="240" w:lineRule="auto"/>
                    <w:rPr>
                      <w:rFonts w:ascii="Times New Roman" w:hAnsi="Times New Roman" w:cs="Times New Roman"/>
                      <w:sz w:val="24"/>
                      <w:szCs w:val="24"/>
                    </w:rPr>
                  </w:pPr>
                  <w:r w:rsidRPr="0005159E">
                    <w:rPr>
                      <w:rFonts w:ascii="Times New Roman" w:hAnsi="Times New Roman" w:cs="Times New Roman"/>
                      <w:sz w:val="24"/>
                      <w:szCs w:val="24"/>
                    </w:rPr>
                    <w:t xml:space="preserve">«Домашний двор полон чудес» </w:t>
                  </w:r>
                  <w:r w:rsidRPr="0005159E">
                    <w:rPr>
                      <w:rFonts w:ascii="Times New Roman" w:hAnsi="Times New Roman" w:cs="Times New Roman"/>
                      <w:i/>
                      <w:sz w:val="24"/>
                      <w:szCs w:val="24"/>
                    </w:rPr>
                    <w:t>(животные и птицы)</w:t>
                  </w:r>
                </w:p>
              </w:tc>
              <w:tc>
                <w:tcPr>
                  <w:tcW w:w="2126" w:type="dxa"/>
                  <w:tcBorders>
                    <w:top w:val="single" w:sz="6" w:space="0" w:color="000000"/>
                    <w:left w:val="single" w:sz="6" w:space="0" w:color="000000"/>
                    <w:bottom w:val="single" w:sz="6" w:space="0" w:color="000000"/>
                    <w:right w:val="single" w:sz="6" w:space="0" w:color="000000"/>
                  </w:tcBorders>
                </w:tcPr>
                <w:p w:rsidR="00AC680B" w:rsidRPr="0005159E" w:rsidRDefault="00AC680B" w:rsidP="00563508">
                  <w:pPr>
                    <w:pStyle w:val="afe"/>
                    <w:framePr w:hSpace="180" w:wrap="around" w:vAnchor="text" w:hAnchor="margin" w:xAlign="center" w:y="-11968"/>
                    <w:jc w:val="center"/>
                    <w:rPr>
                      <w:rFonts w:ascii="Times New Roman" w:hAnsi="Times New Roman"/>
                      <w:sz w:val="24"/>
                      <w:szCs w:val="24"/>
                    </w:rPr>
                  </w:pPr>
                  <w:r w:rsidRPr="0005159E">
                    <w:rPr>
                      <w:rFonts w:ascii="Times New Roman" w:hAnsi="Times New Roman"/>
                      <w:sz w:val="24"/>
                      <w:szCs w:val="24"/>
                    </w:rPr>
                    <w:t>октябрь</w:t>
                  </w:r>
                </w:p>
              </w:tc>
              <w:tc>
                <w:tcPr>
                  <w:tcW w:w="1843" w:type="dxa"/>
                  <w:tcBorders>
                    <w:top w:val="single" w:sz="6" w:space="0" w:color="000000"/>
                    <w:left w:val="single" w:sz="6" w:space="0" w:color="000000"/>
                    <w:bottom w:val="single" w:sz="6" w:space="0" w:color="000000"/>
                    <w:right w:val="single" w:sz="6" w:space="0" w:color="000000"/>
                  </w:tcBorders>
                </w:tcPr>
                <w:p w:rsidR="00AC680B" w:rsidRPr="0005159E" w:rsidRDefault="00AC680B" w:rsidP="00563508">
                  <w:pPr>
                    <w:framePr w:hSpace="180" w:wrap="around" w:vAnchor="text" w:hAnchor="margin" w:xAlign="center" w:y="-11968"/>
                    <w:spacing w:after="0" w:line="240" w:lineRule="auto"/>
                    <w:rPr>
                      <w:rFonts w:ascii="Times New Roman" w:hAnsi="Times New Roman" w:cs="Times New Roman"/>
                      <w:sz w:val="24"/>
                      <w:szCs w:val="24"/>
                    </w:rPr>
                  </w:pPr>
                  <w:r w:rsidRPr="0005159E">
                    <w:rPr>
                      <w:rFonts w:ascii="Times New Roman" w:hAnsi="Times New Roman" w:cs="Times New Roman"/>
                      <w:sz w:val="24"/>
                      <w:szCs w:val="24"/>
                    </w:rPr>
                    <w:t>воспитатели</w:t>
                  </w:r>
                </w:p>
              </w:tc>
            </w:tr>
            <w:tr w:rsidR="00AC680B" w:rsidRPr="0005159E" w:rsidTr="00360216">
              <w:trPr>
                <w:trHeight w:val="181"/>
              </w:trPr>
              <w:tc>
                <w:tcPr>
                  <w:tcW w:w="10774" w:type="dxa"/>
                  <w:tcBorders>
                    <w:top w:val="single" w:sz="6" w:space="0" w:color="000000"/>
                    <w:left w:val="single" w:sz="6" w:space="0" w:color="000000"/>
                    <w:bottom w:val="single" w:sz="4" w:space="0" w:color="auto"/>
                    <w:right w:val="single" w:sz="6" w:space="0" w:color="000000"/>
                  </w:tcBorders>
                </w:tcPr>
                <w:p w:rsidR="00AC680B" w:rsidRPr="0005159E" w:rsidRDefault="00AC680B" w:rsidP="00563508">
                  <w:pPr>
                    <w:framePr w:hSpace="180" w:wrap="around" w:vAnchor="text" w:hAnchor="margin" w:xAlign="center" w:y="-11968"/>
                    <w:shd w:val="clear" w:color="auto" w:fill="FFFFFF"/>
                    <w:spacing w:after="0" w:line="240" w:lineRule="auto"/>
                    <w:jc w:val="both"/>
                    <w:rPr>
                      <w:rFonts w:ascii="Times New Roman" w:hAnsi="Times New Roman" w:cs="Times New Roman"/>
                      <w:sz w:val="24"/>
                      <w:szCs w:val="24"/>
                    </w:rPr>
                  </w:pPr>
                  <w:r w:rsidRPr="0005159E">
                    <w:rPr>
                      <w:rFonts w:ascii="Times New Roman" w:hAnsi="Times New Roman" w:cs="Times New Roman"/>
                      <w:sz w:val="24"/>
                      <w:szCs w:val="24"/>
                    </w:rPr>
                    <w:t xml:space="preserve">«В гости к Мойдодыру» </w:t>
                  </w:r>
                </w:p>
              </w:tc>
              <w:tc>
                <w:tcPr>
                  <w:tcW w:w="2126" w:type="dxa"/>
                  <w:tcBorders>
                    <w:top w:val="single" w:sz="6" w:space="0" w:color="000000"/>
                    <w:left w:val="single" w:sz="6" w:space="0" w:color="000000"/>
                    <w:bottom w:val="single" w:sz="4" w:space="0" w:color="auto"/>
                    <w:right w:val="single" w:sz="6" w:space="0" w:color="000000"/>
                  </w:tcBorders>
                </w:tcPr>
                <w:p w:rsidR="00AC680B" w:rsidRPr="0005159E" w:rsidRDefault="00AC680B" w:rsidP="00563508">
                  <w:pPr>
                    <w:pStyle w:val="afe"/>
                    <w:framePr w:hSpace="180" w:wrap="around" w:vAnchor="text" w:hAnchor="margin" w:xAlign="center" w:y="-11968"/>
                    <w:jc w:val="center"/>
                    <w:rPr>
                      <w:rFonts w:ascii="Times New Roman" w:hAnsi="Times New Roman"/>
                      <w:sz w:val="24"/>
                      <w:szCs w:val="24"/>
                    </w:rPr>
                  </w:pPr>
                  <w:r w:rsidRPr="0005159E">
                    <w:rPr>
                      <w:rFonts w:ascii="Times New Roman" w:hAnsi="Times New Roman"/>
                      <w:sz w:val="24"/>
                      <w:szCs w:val="24"/>
                    </w:rPr>
                    <w:t>октябрь</w:t>
                  </w:r>
                </w:p>
              </w:tc>
              <w:tc>
                <w:tcPr>
                  <w:tcW w:w="1843" w:type="dxa"/>
                  <w:tcBorders>
                    <w:top w:val="single" w:sz="6" w:space="0" w:color="000000"/>
                    <w:left w:val="single" w:sz="6" w:space="0" w:color="000000"/>
                    <w:bottom w:val="single" w:sz="4" w:space="0" w:color="auto"/>
                    <w:right w:val="single" w:sz="6" w:space="0" w:color="000000"/>
                  </w:tcBorders>
                </w:tcPr>
                <w:p w:rsidR="00AC680B" w:rsidRPr="0005159E" w:rsidRDefault="00AC680B" w:rsidP="00563508">
                  <w:pPr>
                    <w:framePr w:hSpace="180" w:wrap="around" w:vAnchor="text" w:hAnchor="margin" w:xAlign="center" w:y="-11968"/>
                    <w:spacing w:after="0" w:line="240" w:lineRule="auto"/>
                    <w:rPr>
                      <w:rFonts w:ascii="Times New Roman" w:hAnsi="Times New Roman" w:cs="Times New Roman"/>
                      <w:sz w:val="24"/>
                      <w:szCs w:val="24"/>
                    </w:rPr>
                  </w:pPr>
                  <w:r w:rsidRPr="0005159E">
                    <w:rPr>
                      <w:rFonts w:ascii="Times New Roman" w:hAnsi="Times New Roman" w:cs="Times New Roman"/>
                      <w:sz w:val="24"/>
                      <w:szCs w:val="24"/>
                    </w:rPr>
                    <w:t>воспитатели</w:t>
                  </w:r>
                </w:p>
              </w:tc>
            </w:tr>
            <w:tr w:rsidR="00AC680B" w:rsidRPr="0005159E" w:rsidTr="00360216">
              <w:trPr>
                <w:trHeight w:val="160"/>
              </w:trPr>
              <w:tc>
                <w:tcPr>
                  <w:tcW w:w="10774" w:type="dxa"/>
                  <w:tcBorders>
                    <w:top w:val="single" w:sz="4" w:space="0" w:color="auto"/>
                    <w:left w:val="single" w:sz="6" w:space="0" w:color="000000"/>
                    <w:bottom w:val="single" w:sz="4" w:space="0" w:color="auto"/>
                    <w:right w:val="single" w:sz="6" w:space="0" w:color="000000"/>
                  </w:tcBorders>
                </w:tcPr>
                <w:p w:rsidR="00AC680B" w:rsidRPr="0005159E" w:rsidRDefault="00AC680B" w:rsidP="00563508">
                  <w:pPr>
                    <w:framePr w:hSpace="180" w:wrap="around" w:vAnchor="text" w:hAnchor="margin" w:xAlign="center" w:y="-11968"/>
                    <w:shd w:val="clear" w:color="auto" w:fill="FFFFFF"/>
                    <w:spacing w:after="0" w:line="240" w:lineRule="auto"/>
                    <w:jc w:val="both"/>
                    <w:rPr>
                      <w:rFonts w:ascii="Times New Roman" w:hAnsi="Times New Roman" w:cs="Times New Roman"/>
                      <w:sz w:val="24"/>
                      <w:szCs w:val="24"/>
                    </w:rPr>
                  </w:pPr>
                  <w:r w:rsidRPr="0005159E">
                    <w:rPr>
                      <w:rFonts w:ascii="Times New Roman" w:hAnsi="Times New Roman" w:cs="Times New Roman"/>
                      <w:sz w:val="24"/>
                      <w:szCs w:val="24"/>
                    </w:rPr>
                    <w:t xml:space="preserve">«Путешествие в осенний лес» </w:t>
                  </w:r>
                </w:p>
              </w:tc>
              <w:tc>
                <w:tcPr>
                  <w:tcW w:w="2126" w:type="dxa"/>
                  <w:tcBorders>
                    <w:top w:val="single" w:sz="4" w:space="0" w:color="auto"/>
                    <w:left w:val="single" w:sz="6" w:space="0" w:color="000000"/>
                    <w:bottom w:val="single" w:sz="4" w:space="0" w:color="auto"/>
                    <w:right w:val="single" w:sz="6" w:space="0" w:color="000000"/>
                  </w:tcBorders>
                </w:tcPr>
                <w:p w:rsidR="00AC680B" w:rsidRPr="0005159E" w:rsidRDefault="00AC680B" w:rsidP="00563508">
                  <w:pPr>
                    <w:pStyle w:val="afe"/>
                    <w:framePr w:hSpace="180" w:wrap="around" w:vAnchor="text" w:hAnchor="margin" w:xAlign="center" w:y="-11968"/>
                    <w:jc w:val="center"/>
                    <w:rPr>
                      <w:rFonts w:ascii="Times New Roman" w:hAnsi="Times New Roman"/>
                      <w:sz w:val="24"/>
                      <w:szCs w:val="24"/>
                    </w:rPr>
                  </w:pPr>
                  <w:r w:rsidRPr="0005159E">
                    <w:rPr>
                      <w:rFonts w:ascii="Times New Roman" w:hAnsi="Times New Roman"/>
                      <w:sz w:val="24"/>
                      <w:szCs w:val="24"/>
                    </w:rPr>
                    <w:t>октябрь</w:t>
                  </w:r>
                </w:p>
              </w:tc>
              <w:tc>
                <w:tcPr>
                  <w:tcW w:w="1843" w:type="dxa"/>
                  <w:tcBorders>
                    <w:top w:val="single" w:sz="4" w:space="0" w:color="auto"/>
                    <w:left w:val="single" w:sz="6" w:space="0" w:color="000000"/>
                    <w:bottom w:val="single" w:sz="4" w:space="0" w:color="auto"/>
                    <w:right w:val="single" w:sz="6" w:space="0" w:color="000000"/>
                  </w:tcBorders>
                </w:tcPr>
                <w:p w:rsidR="00AC680B" w:rsidRPr="0005159E" w:rsidRDefault="00AC680B" w:rsidP="00563508">
                  <w:pPr>
                    <w:framePr w:hSpace="180" w:wrap="around" w:vAnchor="text" w:hAnchor="margin" w:xAlign="center" w:y="-11968"/>
                    <w:spacing w:after="0" w:line="240" w:lineRule="auto"/>
                    <w:rPr>
                      <w:rFonts w:ascii="Times New Roman" w:hAnsi="Times New Roman" w:cs="Times New Roman"/>
                      <w:sz w:val="24"/>
                      <w:szCs w:val="24"/>
                    </w:rPr>
                  </w:pPr>
                  <w:r w:rsidRPr="0005159E">
                    <w:rPr>
                      <w:rFonts w:ascii="Times New Roman" w:hAnsi="Times New Roman" w:cs="Times New Roman"/>
                      <w:sz w:val="24"/>
                      <w:szCs w:val="24"/>
                    </w:rPr>
                    <w:t>воспитатели</w:t>
                  </w:r>
                </w:p>
              </w:tc>
            </w:tr>
            <w:tr w:rsidR="00AC680B" w:rsidRPr="0005159E" w:rsidTr="00360216">
              <w:trPr>
                <w:trHeight w:val="285"/>
              </w:trPr>
              <w:tc>
                <w:tcPr>
                  <w:tcW w:w="10774" w:type="dxa"/>
                  <w:tcBorders>
                    <w:top w:val="single" w:sz="6" w:space="0" w:color="000000"/>
                    <w:left w:val="single" w:sz="6" w:space="0" w:color="000000"/>
                    <w:bottom w:val="single" w:sz="4" w:space="0" w:color="auto"/>
                    <w:right w:val="single" w:sz="6" w:space="0" w:color="000000"/>
                  </w:tcBorders>
                </w:tcPr>
                <w:p w:rsidR="00AC680B" w:rsidRPr="0005159E" w:rsidRDefault="00AC680B" w:rsidP="00563508">
                  <w:pPr>
                    <w:framePr w:hSpace="180" w:wrap="around" w:vAnchor="text" w:hAnchor="margin" w:xAlign="center" w:y="-11968"/>
                    <w:shd w:val="clear" w:color="auto" w:fill="FFFFFF"/>
                    <w:spacing w:after="0" w:line="240" w:lineRule="auto"/>
                    <w:jc w:val="both"/>
                    <w:rPr>
                      <w:rFonts w:ascii="Times New Roman" w:hAnsi="Times New Roman" w:cs="Times New Roman"/>
                      <w:sz w:val="24"/>
                      <w:szCs w:val="24"/>
                    </w:rPr>
                  </w:pPr>
                  <w:r w:rsidRPr="0005159E">
                    <w:rPr>
                      <w:rFonts w:ascii="Times New Roman" w:hAnsi="Times New Roman" w:cs="Times New Roman"/>
                      <w:sz w:val="24"/>
                      <w:szCs w:val="24"/>
                    </w:rPr>
                    <w:t xml:space="preserve">«Путешествие в сказку» </w:t>
                  </w:r>
                </w:p>
              </w:tc>
              <w:tc>
                <w:tcPr>
                  <w:tcW w:w="2126" w:type="dxa"/>
                  <w:tcBorders>
                    <w:top w:val="single" w:sz="6" w:space="0" w:color="000000"/>
                    <w:left w:val="single" w:sz="6" w:space="0" w:color="000000"/>
                    <w:bottom w:val="single" w:sz="4" w:space="0" w:color="auto"/>
                    <w:right w:val="single" w:sz="6" w:space="0" w:color="000000"/>
                  </w:tcBorders>
                </w:tcPr>
                <w:p w:rsidR="00AC680B" w:rsidRPr="0005159E" w:rsidRDefault="00AC680B" w:rsidP="00563508">
                  <w:pPr>
                    <w:pStyle w:val="afe"/>
                    <w:framePr w:hSpace="180" w:wrap="around" w:vAnchor="text" w:hAnchor="margin" w:xAlign="center" w:y="-11968"/>
                    <w:jc w:val="center"/>
                    <w:rPr>
                      <w:rFonts w:ascii="Times New Roman" w:hAnsi="Times New Roman"/>
                      <w:sz w:val="24"/>
                      <w:szCs w:val="24"/>
                    </w:rPr>
                  </w:pPr>
                  <w:r w:rsidRPr="0005159E">
                    <w:rPr>
                      <w:rFonts w:ascii="Times New Roman" w:hAnsi="Times New Roman"/>
                      <w:sz w:val="24"/>
                      <w:szCs w:val="24"/>
                    </w:rPr>
                    <w:t>ноябрь</w:t>
                  </w:r>
                </w:p>
              </w:tc>
              <w:tc>
                <w:tcPr>
                  <w:tcW w:w="1843" w:type="dxa"/>
                  <w:tcBorders>
                    <w:top w:val="single" w:sz="6" w:space="0" w:color="000000"/>
                    <w:left w:val="single" w:sz="6" w:space="0" w:color="000000"/>
                    <w:bottom w:val="single" w:sz="6" w:space="0" w:color="000000"/>
                    <w:right w:val="single" w:sz="6" w:space="0" w:color="000000"/>
                  </w:tcBorders>
                </w:tcPr>
                <w:p w:rsidR="00AC680B" w:rsidRPr="0005159E" w:rsidRDefault="00AC680B" w:rsidP="00563508">
                  <w:pPr>
                    <w:framePr w:hSpace="180" w:wrap="around" w:vAnchor="text" w:hAnchor="margin" w:xAlign="center" w:y="-11968"/>
                    <w:spacing w:after="0" w:line="240" w:lineRule="auto"/>
                    <w:rPr>
                      <w:rFonts w:ascii="Times New Roman" w:hAnsi="Times New Roman" w:cs="Times New Roman"/>
                      <w:sz w:val="24"/>
                      <w:szCs w:val="24"/>
                    </w:rPr>
                  </w:pPr>
                  <w:r w:rsidRPr="0005159E">
                    <w:rPr>
                      <w:rFonts w:ascii="Times New Roman" w:hAnsi="Times New Roman" w:cs="Times New Roman"/>
                      <w:sz w:val="24"/>
                      <w:szCs w:val="24"/>
                    </w:rPr>
                    <w:t>воспитатели</w:t>
                  </w:r>
                </w:p>
              </w:tc>
            </w:tr>
            <w:tr w:rsidR="00AC680B" w:rsidRPr="0005159E" w:rsidTr="00360216">
              <w:trPr>
                <w:trHeight w:val="161"/>
              </w:trPr>
              <w:tc>
                <w:tcPr>
                  <w:tcW w:w="10774" w:type="dxa"/>
                  <w:tcBorders>
                    <w:top w:val="single" w:sz="4" w:space="0" w:color="auto"/>
                    <w:left w:val="single" w:sz="4" w:space="0" w:color="auto"/>
                    <w:bottom w:val="single" w:sz="4" w:space="0" w:color="auto"/>
                    <w:right w:val="single" w:sz="4" w:space="0" w:color="auto"/>
                  </w:tcBorders>
                </w:tcPr>
                <w:p w:rsidR="00AC680B" w:rsidRPr="0005159E" w:rsidRDefault="00AC680B" w:rsidP="00563508">
                  <w:pPr>
                    <w:framePr w:hSpace="180" w:wrap="around" w:vAnchor="text" w:hAnchor="margin" w:xAlign="center" w:y="-11968"/>
                    <w:shd w:val="clear" w:color="auto" w:fill="FFFFFF"/>
                    <w:spacing w:after="0" w:line="240" w:lineRule="auto"/>
                    <w:jc w:val="both"/>
                    <w:rPr>
                      <w:rFonts w:ascii="Times New Roman" w:hAnsi="Times New Roman" w:cs="Times New Roman"/>
                      <w:sz w:val="24"/>
                      <w:szCs w:val="24"/>
                    </w:rPr>
                  </w:pPr>
                  <w:r w:rsidRPr="0005159E">
                    <w:rPr>
                      <w:rFonts w:ascii="Times New Roman" w:hAnsi="Times New Roman" w:cs="Times New Roman"/>
                      <w:sz w:val="24"/>
                      <w:szCs w:val="24"/>
                    </w:rPr>
                    <w:lastRenderedPageBreak/>
                    <w:t xml:space="preserve">«Спортивные ребята» </w:t>
                  </w:r>
                  <w:r w:rsidRPr="0005159E">
                    <w:rPr>
                      <w:rFonts w:ascii="Times New Roman" w:hAnsi="Times New Roman" w:cs="Times New Roman"/>
                      <w:i/>
                      <w:sz w:val="24"/>
                      <w:szCs w:val="24"/>
                    </w:rPr>
                    <w:t>(</w:t>
                  </w:r>
                  <w:proofErr w:type="gramStart"/>
                  <w:r w:rsidRPr="0005159E">
                    <w:rPr>
                      <w:rFonts w:ascii="Times New Roman" w:hAnsi="Times New Roman" w:cs="Times New Roman"/>
                      <w:i/>
                      <w:sz w:val="24"/>
                      <w:szCs w:val="24"/>
                    </w:rPr>
                    <w:t>спортивное</w:t>
                  </w:r>
                  <w:proofErr w:type="gramEnd"/>
                  <w:r w:rsidRPr="0005159E">
                    <w:rPr>
                      <w:rFonts w:ascii="Times New Roman" w:hAnsi="Times New Roman" w:cs="Times New Roman"/>
                      <w:i/>
                      <w:sz w:val="24"/>
                      <w:szCs w:val="24"/>
                    </w:rPr>
                    <w:t>)</w:t>
                  </w:r>
                </w:p>
              </w:tc>
              <w:tc>
                <w:tcPr>
                  <w:tcW w:w="2126" w:type="dxa"/>
                  <w:tcBorders>
                    <w:top w:val="single" w:sz="4" w:space="0" w:color="auto"/>
                    <w:left w:val="single" w:sz="4" w:space="0" w:color="auto"/>
                    <w:bottom w:val="single" w:sz="4" w:space="0" w:color="auto"/>
                    <w:right w:val="single" w:sz="4" w:space="0" w:color="auto"/>
                  </w:tcBorders>
                </w:tcPr>
                <w:p w:rsidR="00AC680B" w:rsidRPr="0005159E" w:rsidRDefault="00AC680B" w:rsidP="00563508">
                  <w:pPr>
                    <w:framePr w:hSpace="180" w:wrap="around" w:vAnchor="text" w:hAnchor="margin" w:xAlign="center" w:y="-11968"/>
                    <w:spacing w:after="0" w:line="240" w:lineRule="auto"/>
                    <w:jc w:val="center"/>
                    <w:rPr>
                      <w:rFonts w:ascii="Times New Roman" w:hAnsi="Times New Roman" w:cs="Times New Roman"/>
                      <w:sz w:val="24"/>
                      <w:szCs w:val="24"/>
                    </w:rPr>
                  </w:pPr>
                  <w:r w:rsidRPr="0005159E">
                    <w:rPr>
                      <w:rFonts w:ascii="Times New Roman" w:hAnsi="Times New Roman" w:cs="Times New Roman"/>
                      <w:sz w:val="24"/>
                      <w:szCs w:val="24"/>
                    </w:rPr>
                    <w:t>ноябрь</w:t>
                  </w:r>
                </w:p>
              </w:tc>
              <w:tc>
                <w:tcPr>
                  <w:tcW w:w="1843" w:type="dxa"/>
                  <w:tcBorders>
                    <w:top w:val="single" w:sz="6" w:space="0" w:color="000000"/>
                    <w:left w:val="single" w:sz="4" w:space="0" w:color="auto"/>
                    <w:bottom w:val="single" w:sz="4" w:space="0" w:color="auto"/>
                    <w:right w:val="single" w:sz="6" w:space="0" w:color="000000"/>
                  </w:tcBorders>
                </w:tcPr>
                <w:p w:rsidR="00AC680B" w:rsidRPr="0005159E" w:rsidRDefault="00AC680B" w:rsidP="00563508">
                  <w:pPr>
                    <w:framePr w:hSpace="180" w:wrap="around" w:vAnchor="text" w:hAnchor="margin" w:xAlign="center" w:y="-11968"/>
                    <w:spacing w:after="0" w:line="240" w:lineRule="auto"/>
                    <w:rPr>
                      <w:rFonts w:ascii="Times New Roman" w:hAnsi="Times New Roman" w:cs="Times New Roman"/>
                      <w:sz w:val="24"/>
                      <w:szCs w:val="24"/>
                    </w:rPr>
                  </w:pPr>
                  <w:r w:rsidRPr="0005159E">
                    <w:rPr>
                      <w:rFonts w:ascii="Times New Roman" w:hAnsi="Times New Roman" w:cs="Times New Roman"/>
                      <w:sz w:val="24"/>
                      <w:szCs w:val="24"/>
                    </w:rPr>
                    <w:t xml:space="preserve"> воспитатели</w:t>
                  </w:r>
                </w:p>
              </w:tc>
            </w:tr>
            <w:tr w:rsidR="00AC680B" w:rsidRPr="0005159E" w:rsidTr="00360216">
              <w:trPr>
                <w:trHeight w:val="292"/>
              </w:trPr>
              <w:tc>
                <w:tcPr>
                  <w:tcW w:w="10774" w:type="dxa"/>
                  <w:tcBorders>
                    <w:top w:val="single" w:sz="4" w:space="0" w:color="auto"/>
                    <w:left w:val="single" w:sz="4" w:space="0" w:color="auto"/>
                    <w:bottom w:val="single" w:sz="4" w:space="0" w:color="auto"/>
                    <w:right w:val="single" w:sz="4" w:space="0" w:color="auto"/>
                  </w:tcBorders>
                </w:tcPr>
                <w:p w:rsidR="00AC680B" w:rsidRPr="0005159E" w:rsidRDefault="00AC680B" w:rsidP="00563508">
                  <w:pPr>
                    <w:framePr w:hSpace="180" w:wrap="around" w:vAnchor="text" w:hAnchor="margin" w:xAlign="center" w:y="-11968"/>
                    <w:shd w:val="clear" w:color="auto" w:fill="FFFFFF"/>
                    <w:spacing w:after="0" w:line="240" w:lineRule="auto"/>
                    <w:jc w:val="both"/>
                    <w:rPr>
                      <w:rFonts w:ascii="Times New Roman" w:hAnsi="Times New Roman" w:cs="Times New Roman"/>
                      <w:sz w:val="24"/>
                      <w:szCs w:val="24"/>
                    </w:rPr>
                  </w:pPr>
                  <w:r w:rsidRPr="0005159E">
                    <w:rPr>
                      <w:rFonts w:ascii="Times New Roman" w:hAnsi="Times New Roman" w:cs="Times New Roman"/>
                      <w:sz w:val="24"/>
                      <w:szCs w:val="24"/>
                    </w:rPr>
                    <w:t xml:space="preserve">«Путешествие в лес» </w:t>
                  </w:r>
                  <w:r w:rsidRPr="0005159E">
                    <w:rPr>
                      <w:rFonts w:ascii="Times New Roman" w:hAnsi="Times New Roman" w:cs="Times New Roman"/>
                      <w:i/>
                      <w:sz w:val="24"/>
                      <w:szCs w:val="24"/>
                    </w:rPr>
                    <w:t>(животные и птицы)</w:t>
                  </w:r>
                </w:p>
              </w:tc>
              <w:tc>
                <w:tcPr>
                  <w:tcW w:w="2126" w:type="dxa"/>
                  <w:tcBorders>
                    <w:top w:val="single" w:sz="4" w:space="0" w:color="auto"/>
                    <w:left w:val="single" w:sz="4" w:space="0" w:color="auto"/>
                    <w:bottom w:val="single" w:sz="4" w:space="0" w:color="auto"/>
                    <w:right w:val="single" w:sz="4" w:space="0" w:color="auto"/>
                  </w:tcBorders>
                </w:tcPr>
                <w:p w:rsidR="00AC680B" w:rsidRPr="0005159E" w:rsidRDefault="00AC680B" w:rsidP="00563508">
                  <w:pPr>
                    <w:framePr w:hSpace="180" w:wrap="around" w:vAnchor="text" w:hAnchor="margin" w:xAlign="center" w:y="-11968"/>
                    <w:spacing w:after="0" w:line="240" w:lineRule="auto"/>
                    <w:jc w:val="center"/>
                    <w:rPr>
                      <w:rFonts w:ascii="Times New Roman" w:hAnsi="Times New Roman" w:cs="Times New Roman"/>
                      <w:sz w:val="24"/>
                      <w:szCs w:val="24"/>
                    </w:rPr>
                  </w:pPr>
                  <w:r w:rsidRPr="0005159E">
                    <w:rPr>
                      <w:rFonts w:ascii="Times New Roman" w:hAnsi="Times New Roman" w:cs="Times New Roman"/>
                      <w:sz w:val="24"/>
                      <w:szCs w:val="24"/>
                    </w:rPr>
                    <w:t>ноябрь</w:t>
                  </w:r>
                </w:p>
              </w:tc>
              <w:tc>
                <w:tcPr>
                  <w:tcW w:w="1843" w:type="dxa"/>
                  <w:tcBorders>
                    <w:top w:val="single" w:sz="6" w:space="0" w:color="000000"/>
                    <w:left w:val="single" w:sz="4" w:space="0" w:color="auto"/>
                    <w:bottom w:val="single" w:sz="4" w:space="0" w:color="auto"/>
                    <w:right w:val="single" w:sz="6" w:space="0" w:color="000000"/>
                  </w:tcBorders>
                </w:tcPr>
                <w:p w:rsidR="00AC680B" w:rsidRPr="0005159E" w:rsidRDefault="00AC680B" w:rsidP="00563508">
                  <w:pPr>
                    <w:framePr w:hSpace="180" w:wrap="around" w:vAnchor="text" w:hAnchor="margin" w:xAlign="center" w:y="-11968"/>
                    <w:spacing w:after="0" w:line="240" w:lineRule="auto"/>
                    <w:rPr>
                      <w:rFonts w:ascii="Times New Roman" w:hAnsi="Times New Roman" w:cs="Times New Roman"/>
                      <w:sz w:val="24"/>
                      <w:szCs w:val="24"/>
                    </w:rPr>
                  </w:pPr>
                  <w:r w:rsidRPr="0005159E">
                    <w:rPr>
                      <w:rFonts w:ascii="Times New Roman" w:hAnsi="Times New Roman" w:cs="Times New Roman"/>
                      <w:sz w:val="24"/>
                      <w:szCs w:val="24"/>
                    </w:rPr>
                    <w:t>воспитатели</w:t>
                  </w:r>
                </w:p>
              </w:tc>
            </w:tr>
            <w:tr w:rsidR="00AC680B" w:rsidRPr="0005159E" w:rsidTr="00360216">
              <w:trPr>
                <w:trHeight w:val="283"/>
              </w:trPr>
              <w:tc>
                <w:tcPr>
                  <w:tcW w:w="10774" w:type="dxa"/>
                  <w:tcBorders>
                    <w:top w:val="single" w:sz="4" w:space="0" w:color="auto"/>
                    <w:left w:val="single" w:sz="4" w:space="0" w:color="auto"/>
                    <w:bottom w:val="single" w:sz="4" w:space="0" w:color="auto"/>
                    <w:right w:val="single" w:sz="4" w:space="0" w:color="auto"/>
                  </w:tcBorders>
                </w:tcPr>
                <w:p w:rsidR="00AC680B" w:rsidRPr="0005159E" w:rsidRDefault="00AC680B" w:rsidP="00563508">
                  <w:pPr>
                    <w:framePr w:hSpace="180" w:wrap="around" w:vAnchor="text" w:hAnchor="margin" w:xAlign="center" w:y="-11968"/>
                    <w:shd w:val="clear" w:color="auto" w:fill="FFFFFF"/>
                    <w:spacing w:after="0" w:line="240" w:lineRule="auto"/>
                    <w:jc w:val="both"/>
                    <w:rPr>
                      <w:rFonts w:ascii="Times New Roman" w:hAnsi="Times New Roman" w:cs="Times New Roman"/>
                      <w:sz w:val="24"/>
                      <w:szCs w:val="24"/>
                    </w:rPr>
                  </w:pPr>
                  <w:r w:rsidRPr="0005159E">
                    <w:rPr>
                      <w:rFonts w:ascii="Times New Roman" w:hAnsi="Times New Roman" w:cs="Times New Roman"/>
                      <w:sz w:val="24"/>
                      <w:szCs w:val="24"/>
                    </w:rPr>
                    <w:t>«Мамин день»</w:t>
                  </w:r>
                </w:p>
              </w:tc>
              <w:tc>
                <w:tcPr>
                  <w:tcW w:w="2126" w:type="dxa"/>
                  <w:tcBorders>
                    <w:top w:val="single" w:sz="4" w:space="0" w:color="auto"/>
                    <w:left w:val="single" w:sz="4" w:space="0" w:color="auto"/>
                    <w:bottom w:val="single" w:sz="4" w:space="0" w:color="auto"/>
                    <w:right w:val="single" w:sz="4" w:space="0" w:color="auto"/>
                  </w:tcBorders>
                </w:tcPr>
                <w:p w:rsidR="00AC680B" w:rsidRPr="0005159E" w:rsidRDefault="00AC680B" w:rsidP="00563508">
                  <w:pPr>
                    <w:pStyle w:val="afe"/>
                    <w:framePr w:hSpace="180" w:wrap="around" w:vAnchor="text" w:hAnchor="margin" w:xAlign="center" w:y="-11968"/>
                    <w:jc w:val="center"/>
                    <w:rPr>
                      <w:rFonts w:ascii="Times New Roman" w:hAnsi="Times New Roman"/>
                      <w:sz w:val="24"/>
                      <w:szCs w:val="24"/>
                    </w:rPr>
                  </w:pPr>
                  <w:r w:rsidRPr="0005159E">
                    <w:rPr>
                      <w:rFonts w:ascii="Times New Roman" w:hAnsi="Times New Roman"/>
                      <w:sz w:val="24"/>
                      <w:szCs w:val="24"/>
                    </w:rPr>
                    <w:t>ноябрь</w:t>
                  </w:r>
                </w:p>
              </w:tc>
              <w:tc>
                <w:tcPr>
                  <w:tcW w:w="1843" w:type="dxa"/>
                  <w:tcBorders>
                    <w:top w:val="single" w:sz="6" w:space="0" w:color="000000"/>
                    <w:left w:val="single" w:sz="4" w:space="0" w:color="auto"/>
                    <w:bottom w:val="single" w:sz="4" w:space="0" w:color="auto"/>
                    <w:right w:val="single" w:sz="6" w:space="0" w:color="000000"/>
                  </w:tcBorders>
                </w:tcPr>
                <w:p w:rsidR="00AC680B" w:rsidRPr="0005159E" w:rsidRDefault="00AC680B" w:rsidP="00563508">
                  <w:pPr>
                    <w:framePr w:hSpace="180" w:wrap="around" w:vAnchor="text" w:hAnchor="margin" w:xAlign="center" w:y="-11968"/>
                    <w:spacing w:after="0" w:line="240" w:lineRule="auto"/>
                    <w:rPr>
                      <w:rFonts w:ascii="Times New Roman" w:hAnsi="Times New Roman" w:cs="Times New Roman"/>
                      <w:sz w:val="24"/>
                      <w:szCs w:val="24"/>
                    </w:rPr>
                  </w:pPr>
                  <w:r w:rsidRPr="0005159E">
                    <w:rPr>
                      <w:rFonts w:ascii="Times New Roman" w:hAnsi="Times New Roman" w:cs="Times New Roman"/>
                      <w:sz w:val="24"/>
                      <w:szCs w:val="24"/>
                    </w:rPr>
                    <w:t>воспитатели</w:t>
                  </w:r>
                </w:p>
              </w:tc>
            </w:tr>
            <w:tr w:rsidR="00AC680B" w:rsidRPr="0005159E" w:rsidTr="00360216">
              <w:trPr>
                <w:trHeight w:val="264"/>
              </w:trPr>
              <w:tc>
                <w:tcPr>
                  <w:tcW w:w="10774" w:type="dxa"/>
                  <w:tcBorders>
                    <w:top w:val="single" w:sz="4" w:space="0" w:color="auto"/>
                    <w:left w:val="single" w:sz="4" w:space="0" w:color="auto"/>
                    <w:bottom w:val="single" w:sz="4" w:space="0" w:color="auto"/>
                    <w:right w:val="single" w:sz="4" w:space="0" w:color="auto"/>
                  </w:tcBorders>
                </w:tcPr>
                <w:p w:rsidR="00AC680B" w:rsidRPr="0005159E" w:rsidRDefault="00AC680B" w:rsidP="00563508">
                  <w:pPr>
                    <w:framePr w:hSpace="180" w:wrap="around" w:vAnchor="text" w:hAnchor="margin" w:xAlign="center" w:y="-11968"/>
                    <w:shd w:val="clear" w:color="auto" w:fill="FFFFFF"/>
                    <w:spacing w:after="0" w:line="240" w:lineRule="auto"/>
                    <w:jc w:val="both"/>
                    <w:rPr>
                      <w:rFonts w:ascii="Times New Roman" w:hAnsi="Times New Roman" w:cs="Times New Roman"/>
                      <w:sz w:val="24"/>
                      <w:szCs w:val="24"/>
                    </w:rPr>
                  </w:pPr>
                  <w:r w:rsidRPr="0005159E">
                    <w:rPr>
                      <w:rFonts w:ascii="Times New Roman" w:hAnsi="Times New Roman" w:cs="Times New Roman"/>
                      <w:sz w:val="24"/>
                      <w:szCs w:val="24"/>
                    </w:rPr>
                    <w:t>«Зимние забавы»</w:t>
                  </w:r>
                </w:p>
              </w:tc>
              <w:tc>
                <w:tcPr>
                  <w:tcW w:w="2126" w:type="dxa"/>
                  <w:tcBorders>
                    <w:top w:val="single" w:sz="4" w:space="0" w:color="auto"/>
                    <w:left w:val="single" w:sz="4" w:space="0" w:color="auto"/>
                    <w:bottom w:val="single" w:sz="4" w:space="0" w:color="auto"/>
                    <w:right w:val="single" w:sz="4" w:space="0" w:color="auto"/>
                  </w:tcBorders>
                </w:tcPr>
                <w:p w:rsidR="00AC680B" w:rsidRPr="0005159E" w:rsidRDefault="00AC680B" w:rsidP="00563508">
                  <w:pPr>
                    <w:pStyle w:val="afe"/>
                    <w:framePr w:hSpace="180" w:wrap="around" w:vAnchor="text" w:hAnchor="margin" w:xAlign="center" w:y="-11968"/>
                    <w:jc w:val="center"/>
                    <w:rPr>
                      <w:rFonts w:ascii="Times New Roman" w:hAnsi="Times New Roman"/>
                      <w:sz w:val="24"/>
                      <w:szCs w:val="24"/>
                    </w:rPr>
                  </w:pPr>
                  <w:r w:rsidRPr="0005159E">
                    <w:rPr>
                      <w:rFonts w:ascii="Times New Roman" w:hAnsi="Times New Roman"/>
                      <w:sz w:val="24"/>
                      <w:szCs w:val="24"/>
                    </w:rPr>
                    <w:t>декабрь</w:t>
                  </w:r>
                </w:p>
              </w:tc>
              <w:tc>
                <w:tcPr>
                  <w:tcW w:w="1843" w:type="dxa"/>
                  <w:tcBorders>
                    <w:top w:val="single" w:sz="4" w:space="0" w:color="auto"/>
                    <w:left w:val="single" w:sz="4" w:space="0" w:color="auto"/>
                    <w:bottom w:val="single" w:sz="6" w:space="0" w:color="000000"/>
                    <w:right w:val="single" w:sz="6" w:space="0" w:color="000000"/>
                  </w:tcBorders>
                </w:tcPr>
                <w:p w:rsidR="00AC680B" w:rsidRPr="0005159E" w:rsidRDefault="00AC680B" w:rsidP="00563508">
                  <w:pPr>
                    <w:framePr w:hSpace="180" w:wrap="around" w:vAnchor="text" w:hAnchor="margin" w:xAlign="center" w:y="-11968"/>
                    <w:spacing w:after="0" w:line="240" w:lineRule="auto"/>
                    <w:rPr>
                      <w:rFonts w:ascii="Times New Roman" w:hAnsi="Times New Roman" w:cs="Times New Roman"/>
                      <w:sz w:val="24"/>
                      <w:szCs w:val="24"/>
                    </w:rPr>
                  </w:pPr>
                  <w:r w:rsidRPr="0005159E">
                    <w:rPr>
                      <w:rFonts w:ascii="Times New Roman" w:hAnsi="Times New Roman" w:cs="Times New Roman"/>
                      <w:sz w:val="24"/>
                      <w:szCs w:val="24"/>
                    </w:rPr>
                    <w:t xml:space="preserve">воспитатели,  </w:t>
                  </w:r>
                </w:p>
              </w:tc>
            </w:tr>
            <w:tr w:rsidR="00AC680B" w:rsidRPr="0005159E" w:rsidTr="00360216">
              <w:trPr>
                <w:trHeight w:val="263"/>
              </w:trPr>
              <w:tc>
                <w:tcPr>
                  <w:tcW w:w="10774" w:type="dxa"/>
                  <w:tcBorders>
                    <w:top w:val="single" w:sz="4" w:space="0" w:color="auto"/>
                    <w:left w:val="single" w:sz="4" w:space="0" w:color="auto"/>
                    <w:bottom w:val="single" w:sz="4" w:space="0" w:color="auto"/>
                    <w:right w:val="single" w:sz="4" w:space="0" w:color="auto"/>
                  </w:tcBorders>
                </w:tcPr>
                <w:p w:rsidR="00AC680B" w:rsidRPr="0005159E" w:rsidRDefault="00AC680B" w:rsidP="00563508">
                  <w:pPr>
                    <w:framePr w:hSpace="180" w:wrap="around" w:vAnchor="text" w:hAnchor="margin" w:xAlign="center" w:y="-11968"/>
                    <w:shd w:val="clear" w:color="auto" w:fill="FFFFFF"/>
                    <w:spacing w:after="0" w:line="240" w:lineRule="auto"/>
                    <w:jc w:val="both"/>
                    <w:rPr>
                      <w:rFonts w:ascii="Times New Roman" w:hAnsi="Times New Roman" w:cs="Times New Roman"/>
                      <w:sz w:val="24"/>
                      <w:szCs w:val="24"/>
                    </w:rPr>
                  </w:pPr>
                  <w:r w:rsidRPr="0005159E">
                    <w:rPr>
                      <w:rFonts w:ascii="Times New Roman" w:hAnsi="Times New Roman" w:cs="Times New Roman"/>
                      <w:sz w:val="24"/>
                      <w:szCs w:val="24"/>
                    </w:rPr>
                    <w:t>«Что такое хорошо, что такое плохо»</w:t>
                  </w:r>
                </w:p>
              </w:tc>
              <w:tc>
                <w:tcPr>
                  <w:tcW w:w="2126" w:type="dxa"/>
                  <w:tcBorders>
                    <w:top w:val="single" w:sz="4" w:space="0" w:color="auto"/>
                    <w:left w:val="single" w:sz="4" w:space="0" w:color="auto"/>
                    <w:bottom w:val="single" w:sz="4" w:space="0" w:color="auto"/>
                    <w:right w:val="single" w:sz="4" w:space="0" w:color="auto"/>
                  </w:tcBorders>
                </w:tcPr>
                <w:p w:rsidR="00AC680B" w:rsidRPr="0005159E" w:rsidRDefault="00AC680B" w:rsidP="00563508">
                  <w:pPr>
                    <w:pStyle w:val="afe"/>
                    <w:framePr w:hSpace="180" w:wrap="around" w:vAnchor="text" w:hAnchor="margin" w:xAlign="center" w:y="-11968"/>
                    <w:jc w:val="center"/>
                    <w:rPr>
                      <w:rFonts w:ascii="Times New Roman" w:hAnsi="Times New Roman"/>
                      <w:sz w:val="24"/>
                      <w:szCs w:val="24"/>
                    </w:rPr>
                  </w:pPr>
                  <w:r w:rsidRPr="0005159E">
                    <w:rPr>
                      <w:rFonts w:ascii="Times New Roman" w:hAnsi="Times New Roman"/>
                      <w:sz w:val="24"/>
                      <w:szCs w:val="24"/>
                    </w:rPr>
                    <w:t>декабрь</w:t>
                  </w:r>
                </w:p>
              </w:tc>
              <w:tc>
                <w:tcPr>
                  <w:tcW w:w="1843" w:type="dxa"/>
                  <w:tcBorders>
                    <w:top w:val="single" w:sz="4" w:space="0" w:color="auto"/>
                    <w:left w:val="single" w:sz="4" w:space="0" w:color="auto"/>
                    <w:bottom w:val="single" w:sz="6" w:space="0" w:color="000000"/>
                    <w:right w:val="single" w:sz="6" w:space="0" w:color="000000"/>
                  </w:tcBorders>
                </w:tcPr>
                <w:p w:rsidR="00AC680B" w:rsidRPr="0005159E" w:rsidRDefault="00AC680B" w:rsidP="00563508">
                  <w:pPr>
                    <w:framePr w:hSpace="180" w:wrap="around" w:vAnchor="text" w:hAnchor="margin" w:xAlign="center" w:y="-11968"/>
                    <w:spacing w:after="0" w:line="240" w:lineRule="auto"/>
                    <w:rPr>
                      <w:rFonts w:ascii="Times New Roman" w:hAnsi="Times New Roman" w:cs="Times New Roman"/>
                      <w:sz w:val="24"/>
                      <w:szCs w:val="24"/>
                    </w:rPr>
                  </w:pPr>
                  <w:r w:rsidRPr="0005159E">
                    <w:rPr>
                      <w:rFonts w:ascii="Times New Roman" w:hAnsi="Times New Roman" w:cs="Times New Roman"/>
                      <w:sz w:val="24"/>
                      <w:szCs w:val="24"/>
                    </w:rPr>
                    <w:t>воспитатели</w:t>
                  </w:r>
                </w:p>
              </w:tc>
            </w:tr>
            <w:tr w:rsidR="00AC680B" w:rsidRPr="0005159E" w:rsidTr="00360216">
              <w:trPr>
                <w:trHeight w:val="253"/>
              </w:trPr>
              <w:tc>
                <w:tcPr>
                  <w:tcW w:w="10774" w:type="dxa"/>
                  <w:tcBorders>
                    <w:top w:val="single" w:sz="4" w:space="0" w:color="auto"/>
                    <w:left w:val="single" w:sz="4" w:space="0" w:color="auto"/>
                    <w:bottom w:val="single" w:sz="4" w:space="0" w:color="auto"/>
                    <w:right w:val="single" w:sz="4" w:space="0" w:color="auto"/>
                  </w:tcBorders>
                </w:tcPr>
                <w:p w:rsidR="00AC680B" w:rsidRPr="0005159E" w:rsidRDefault="00AC680B" w:rsidP="00563508">
                  <w:pPr>
                    <w:framePr w:hSpace="180" w:wrap="around" w:vAnchor="text" w:hAnchor="margin" w:xAlign="center" w:y="-11968"/>
                    <w:overflowPunct w:val="0"/>
                    <w:autoSpaceDE w:val="0"/>
                    <w:autoSpaceDN w:val="0"/>
                    <w:adjustRightInd w:val="0"/>
                    <w:spacing w:after="0" w:line="240" w:lineRule="auto"/>
                    <w:rPr>
                      <w:rFonts w:ascii="Times New Roman" w:hAnsi="Times New Roman" w:cs="Times New Roman"/>
                      <w:sz w:val="24"/>
                      <w:szCs w:val="24"/>
                    </w:rPr>
                  </w:pPr>
                  <w:r w:rsidRPr="0005159E">
                    <w:rPr>
                      <w:rFonts w:ascii="Times New Roman" w:hAnsi="Times New Roman" w:cs="Times New Roman"/>
                      <w:sz w:val="24"/>
                      <w:szCs w:val="24"/>
                    </w:rPr>
                    <w:t>«Новогодние приключения»</w:t>
                  </w:r>
                </w:p>
              </w:tc>
              <w:tc>
                <w:tcPr>
                  <w:tcW w:w="2126" w:type="dxa"/>
                  <w:tcBorders>
                    <w:top w:val="single" w:sz="4" w:space="0" w:color="auto"/>
                    <w:left w:val="single" w:sz="4" w:space="0" w:color="auto"/>
                    <w:bottom w:val="single" w:sz="4" w:space="0" w:color="auto"/>
                    <w:right w:val="single" w:sz="4" w:space="0" w:color="auto"/>
                  </w:tcBorders>
                </w:tcPr>
                <w:p w:rsidR="00AC680B" w:rsidRPr="0005159E" w:rsidRDefault="00AC680B" w:rsidP="00563508">
                  <w:pPr>
                    <w:pStyle w:val="afe"/>
                    <w:framePr w:hSpace="180" w:wrap="around" w:vAnchor="text" w:hAnchor="margin" w:xAlign="center" w:y="-11968"/>
                    <w:jc w:val="center"/>
                    <w:rPr>
                      <w:rFonts w:ascii="Times New Roman" w:hAnsi="Times New Roman"/>
                      <w:sz w:val="24"/>
                      <w:szCs w:val="24"/>
                    </w:rPr>
                  </w:pPr>
                  <w:r w:rsidRPr="0005159E">
                    <w:rPr>
                      <w:rFonts w:ascii="Times New Roman" w:hAnsi="Times New Roman"/>
                      <w:sz w:val="24"/>
                      <w:szCs w:val="24"/>
                    </w:rPr>
                    <w:t>декабрь</w:t>
                  </w:r>
                </w:p>
              </w:tc>
              <w:tc>
                <w:tcPr>
                  <w:tcW w:w="1843" w:type="dxa"/>
                  <w:tcBorders>
                    <w:top w:val="single" w:sz="4" w:space="0" w:color="auto"/>
                    <w:left w:val="single" w:sz="4" w:space="0" w:color="auto"/>
                    <w:bottom w:val="single" w:sz="6" w:space="0" w:color="000000"/>
                    <w:right w:val="single" w:sz="6" w:space="0" w:color="000000"/>
                  </w:tcBorders>
                </w:tcPr>
                <w:p w:rsidR="00AC680B" w:rsidRPr="0005159E" w:rsidRDefault="00AC680B" w:rsidP="00563508">
                  <w:pPr>
                    <w:framePr w:hSpace="180" w:wrap="around" w:vAnchor="text" w:hAnchor="margin" w:xAlign="center" w:y="-11968"/>
                    <w:spacing w:after="0" w:line="240" w:lineRule="auto"/>
                    <w:rPr>
                      <w:rFonts w:ascii="Times New Roman" w:hAnsi="Times New Roman" w:cs="Times New Roman"/>
                      <w:sz w:val="24"/>
                      <w:szCs w:val="24"/>
                    </w:rPr>
                  </w:pPr>
                  <w:r w:rsidRPr="0005159E">
                    <w:rPr>
                      <w:rFonts w:ascii="Times New Roman" w:hAnsi="Times New Roman" w:cs="Times New Roman"/>
                      <w:sz w:val="24"/>
                      <w:szCs w:val="24"/>
                    </w:rPr>
                    <w:t>воспитатели</w:t>
                  </w:r>
                </w:p>
              </w:tc>
            </w:tr>
          </w:tbl>
          <w:p w:rsidR="00051488" w:rsidRPr="0005159E" w:rsidRDefault="00051488" w:rsidP="00330779">
            <w:pPr>
              <w:rPr>
                <w:rFonts w:ascii="Times New Roman" w:eastAsia="Times New Roman" w:hAnsi="Times New Roman"/>
                <w:b/>
                <w:sz w:val="32"/>
                <w:szCs w:val="32"/>
                <w:u w:val="single"/>
                <w:lang w:eastAsia="ru-RU"/>
              </w:rPr>
            </w:pPr>
          </w:p>
          <w:p w:rsidR="00051488" w:rsidRPr="0005159E" w:rsidRDefault="00051488" w:rsidP="00330779">
            <w:pPr>
              <w:jc w:val="center"/>
              <w:rPr>
                <w:rFonts w:ascii="Times New Roman" w:hAnsi="Times New Roman"/>
                <w:caps/>
                <w:sz w:val="28"/>
                <w:szCs w:val="28"/>
              </w:rPr>
            </w:pPr>
          </w:p>
          <w:p w:rsidR="00051488" w:rsidRPr="0005159E" w:rsidRDefault="00051488" w:rsidP="00330779">
            <w:pPr>
              <w:jc w:val="center"/>
              <w:rPr>
                <w:rFonts w:ascii="Times New Roman" w:hAnsi="Times New Roman"/>
                <w:caps/>
                <w:sz w:val="28"/>
                <w:szCs w:val="28"/>
              </w:rPr>
            </w:pPr>
          </w:p>
        </w:tc>
      </w:tr>
    </w:tbl>
    <w:tbl>
      <w:tblPr>
        <w:tblStyle w:val="afc"/>
        <w:tblW w:w="0" w:type="auto"/>
        <w:tblLook w:val="04A0" w:firstRow="1" w:lastRow="0" w:firstColumn="1" w:lastColumn="0" w:noHBand="0" w:noVBand="1"/>
      </w:tblPr>
      <w:tblGrid>
        <w:gridCol w:w="2943"/>
        <w:gridCol w:w="3544"/>
        <w:gridCol w:w="4188"/>
        <w:gridCol w:w="8"/>
        <w:gridCol w:w="3551"/>
      </w:tblGrid>
      <w:tr w:rsidR="00051488" w:rsidRPr="0005159E" w:rsidTr="00EB0728">
        <w:trPr>
          <w:trHeight w:val="586"/>
        </w:trPr>
        <w:tc>
          <w:tcPr>
            <w:tcW w:w="14234" w:type="dxa"/>
            <w:gridSpan w:val="5"/>
            <w:tcBorders>
              <w:top w:val="single" w:sz="4" w:space="0" w:color="auto"/>
              <w:left w:val="single" w:sz="4" w:space="0" w:color="auto"/>
              <w:bottom w:val="single" w:sz="4" w:space="0" w:color="auto"/>
              <w:right w:val="single" w:sz="4" w:space="0" w:color="auto"/>
            </w:tcBorders>
            <w:hideMark/>
          </w:tcPr>
          <w:p w:rsidR="00051488" w:rsidRPr="0005159E" w:rsidRDefault="00051488" w:rsidP="00330779">
            <w:pPr>
              <w:jc w:val="center"/>
              <w:outlineLvl w:val="0"/>
              <w:rPr>
                <w:rFonts w:eastAsia="Calibri"/>
                <w:b/>
                <w:sz w:val="24"/>
                <w:szCs w:val="24"/>
                <w:lang w:eastAsia="ru-RU"/>
              </w:rPr>
            </w:pPr>
            <w:r w:rsidRPr="0005159E">
              <w:rPr>
                <w:rFonts w:eastAsia="Calibri"/>
                <w:b/>
                <w:sz w:val="24"/>
                <w:szCs w:val="24"/>
                <w:lang w:eastAsia="ru-RU"/>
              </w:rPr>
              <w:lastRenderedPageBreak/>
              <w:t>Модель физического развития</w:t>
            </w:r>
          </w:p>
        </w:tc>
      </w:tr>
      <w:tr w:rsidR="00051488" w:rsidRPr="0005159E" w:rsidTr="00EB0728">
        <w:trPr>
          <w:trHeight w:val="586"/>
        </w:trPr>
        <w:tc>
          <w:tcPr>
            <w:tcW w:w="14234" w:type="dxa"/>
            <w:gridSpan w:val="5"/>
            <w:tcBorders>
              <w:top w:val="single" w:sz="4" w:space="0" w:color="auto"/>
              <w:left w:val="single" w:sz="4" w:space="0" w:color="auto"/>
              <w:bottom w:val="single" w:sz="4" w:space="0" w:color="auto"/>
              <w:right w:val="single" w:sz="4" w:space="0" w:color="auto"/>
            </w:tcBorders>
            <w:hideMark/>
          </w:tcPr>
          <w:p w:rsidR="00051488" w:rsidRPr="0005159E" w:rsidRDefault="00051488" w:rsidP="00330779">
            <w:pPr>
              <w:jc w:val="center"/>
              <w:outlineLvl w:val="0"/>
              <w:rPr>
                <w:rFonts w:eastAsia="Calibri"/>
                <w:b/>
                <w:sz w:val="24"/>
                <w:szCs w:val="24"/>
                <w:lang w:eastAsia="ru-RU"/>
              </w:rPr>
            </w:pPr>
            <w:r w:rsidRPr="0005159E">
              <w:rPr>
                <w:rFonts w:eastAsia="Calibri"/>
                <w:b/>
                <w:sz w:val="24"/>
                <w:szCs w:val="24"/>
                <w:lang w:eastAsia="ru-RU"/>
              </w:rPr>
              <w:t>Физкультурно-оздоровительные мероприятия в ходе выполнения режимных моментов</w:t>
            </w:r>
          </w:p>
          <w:p w:rsidR="00051488" w:rsidRPr="0005159E" w:rsidRDefault="00051488" w:rsidP="00330779">
            <w:pPr>
              <w:jc w:val="center"/>
              <w:outlineLvl w:val="0"/>
              <w:rPr>
                <w:rFonts w:eastAsia="Calibri"/>
                <w:b/>
                <w:sz w:val="24"/>
                <w:szCs w:val="24"/>
                <w:lang w:eastAsia="ru-RU"/>
              </w:rPr>
            </w:pPr>
            <w:r w:rsidRPr="0005159E">
              <w:rPr>
                <w:rFonts w:eastAsia="Calibri"/>
                <w:b/>
                <w:sz w:val="24"/>
                <w:szCs w:val="24"/>
                <w:lang w:eastAsia="ru-RU"/>
              </w:rPr>
              <w:t xml:space="preserve"> деятельности детского сада</w:t>
            </w:r>
          </w:p>
        </w:tc>
      </w:tr>
      <w:tr w:rsidR="00051488" w:rsidRPr="0005159E" w:rsidTr="00AC680B">
        <w:trPr>
          <w:trHeight w:val="586"/>
        </w:trPr>
        <w:tc>
          <w:tcPr>
            <w:tcW w:w="2943" w:type="dxa"/>
            <w:vMerge w:val="restart"/>
            <w:tcBorders>
              <w:top w:val="single" w:sz="4" w:space="0" w:color="auto"/>
              <w:left w:val="single" w:sz="4" w:space="0" w:color="auto"/>
              <w:bottom w:val="single" w:sz="4" w:space="0" w:color="auto"/>
              <w:right w:val="single" w:sz="4" w:space="0" w:color="auto"/>
            </w:tcBorders>
            <w:hideMark/>
          </w:tcPr>
          <w:p w:rsidR="00051488" w:rsidRPr="0005159E" w:rsidRDefault="00051488" w:rsidP="00330779">
            <w:pPr>
              <w:jc w:val="center"/>
              <w:outlineLvl w:val="0"/>
              <w:rPr>
                <w:rFonts w:eastAsia="Calibri"/>
                <w:b/>
                <w:spacing w:val="6"/>
                <w:sz w:val="24"/>
                <w:szCs w:val="24"/>
                <w:lang w:eastAsia="ru-RU"/>
              </w:rPr>
            </w:pPr>
            <w:r w:rsidRPr="0005159E">
              <w:rPr>
                <w:rFonts w:eastAsia="Calibri"/>
                <w:b/>
                <w:spacing w:val="6"/>
                <w:sz w:val="24"/>
                <w:szCs w:val="24"/>
                <w:lang w:eastAsia="ru-RU"/>
              </w:rPr>
              <w:t>Формы работы</w:t>
            </w:r>
          </w:p>
        </w:tc>
        <w:tc>
          <w:tcPr>
            <w:tcW w:w="3544" w:type="dxa"/>
            <w:vMerge w:val="restart"/>
            <w:tcBorders>
              <w:top w:val="single" w:sz="4" w:space="0" w:color="auto"/>
              <w:left w:val="single" w:sz="4" w:space="0" w:color="auto"/>
              <w:bottom w:val="single" w:sz="4" w:space="0" w:color="auto"/>
              <w:right w:val="single" w:sz="4" w:space="0" w:color="auto"/>
            </w:tcBorders>
          </w:tcPr>
          <w:p w:rsidR="00051488" w:rsidRPr="0005159E" w:rsidRDefault="00051488" w:rsidP="00330779">
            <w:pPr>
              <w:jc w:val="center"/>
              <w:outlineLvl w:val="0"/>
              <w:rPr>
                <w:rFonts w:eastAsia="Calibri"/>
                <w:b/>
                <w:spacing w:val="6"/>
                <w:sz w:val="24"/>
                <w:szCs w:val="24"/>
                <w:lang w:eastAsia="ru-RU"/>
              </w:rPr>
            </w:pPr>
            <w:r w:rsidRPr="0005159E">
              <w:rPr>
                <w:rFonts w:eastAsia="Calibri"/>
                <w:b/>
                <w:spacing w:val="6"/>
                <w:sz w:val="24"/>
                <w:szCs w:val="24"/>
                <w:lang w:eastAsia="ru-RU"/>
              </w:rPr>
              <w:t>Виды занятий</w:t>
            </w:r>
          </w:p>
          <w:p w:rsidR="00051488" w:rsidRPr="0005159E" w:rsidRDefault="00051488" w:rsidP="00330779">
            <w:pPr>
              <w:jc w:val="center"/>
              <w:outlineLvl w:val="0"/>
              <w:rPr>
                <w:rFonts w:eastAsia="Calibri"/>
                <w:b/>
                <w:spacing w:val="6"/>
                <w:sz w:val="24"/>
                <w:szCs w:val="24"/>
                <w:lang w:eastAsia="ru-RU"/>
              </w:rPr>
            </w:pPr>
          </w:p>
        </w:tc>
        <w:tc>
          <w:tcPr>
            <w:tcW w:w="7747" w:type="dxa"/>
            <w:gridSpan w:val="3"/>
            <w:tcBorders>
              <w:top w:val="single" w:sz="4" w:space="0" w:color="auto"/>
              <w:left w:val="single" w:sz="4" w:space="0" w:color="auto"/>
              <w:bottom w:val="single" w:sz="4" w:space="0" w:color="auto"/>
              <w:right w:val="single" w:sz="4" w:space="0" w:color="auto"/>
            </w:tcBorders>
            <w:hideMark/>
          </w:tcPr>
          <w:p w:rsidR="00051488" w:rsidRPr="0005159E" w:rsidRDefault="00051488" w:rsidP="00330779">
            <w:pPr>
              <w:jc w:val="center"/>
              <w:outlineLvl w:val="0"/>
              <w:rPr>
                <w:rFonts w:eastAsia="Calibri"/>
                <w:b/>
                <w:spacing w:val="6"/>
                <w:sz w:val="24"/>
                <w:szCs w:val="24"/>
                <w:lang w:eastAsia="ru-RU"/>
              </w:rPr>
            </w:pPr>
            <w:r w:rsidRPr="0005159E">
              <w:rPr>
                <w:rFonts w:eastAsia="Calibri"/>
                <w:b/>
                <w:sz w:val="24"/>
                <w:szCs w:val="24"/>
                <w:lang w:eastAsia="ru-RU"/>
              </w:rPr>
              <w:t>Количество и длительность занятий (в мин.) в зависимости от возраста детей</w:t>
            </w:r>
          </w:p>
        </w:tc>
      </w:tr>
      <w:tr w:rsidR="00051488" w:rsidRPr="0005159E" w:rsidTr="00AC680B">
        <w:trPr>
          <w:trHeight w:val="385"/>
        </w:trPr>
        <w:tc>
          <w:tcPr>
            <w:tcW w:w="2943" w:type="dxa"/>
            <w:vMerge/>
            <w:tcBorders>
              <w:top w:val="single" w:sz="4" w:space="0" w:color="auto"/>
              <w:left w:val="single" w:sz="4" w:space="0" w:color="auto"/>
              <w:bottom w:val="single" w:sz="4" w:space="0" w:color="auto"/>
              <w:right w:val="single" w:sz="4" w:space="0" w:color="auto"/>
            </w:tcBorders>
            <w:vAlign w:val="center"/>
            <w:hideMark/>
          </w:tcPr>
          <w:p w:rsidR="00051488" w:rsidRPr="0005159E" w:rsidRDefault="00051488" w:rsidP="00330779">
            <w:pPr>
              <w:rPr>
                <w:b/>
                <w:spacing w:val="6"/>
                <w:sz w:val="24"/>
                <w:szCs w:val="24"/>
                <w:lang w:eastAsia="ru-RU"/>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051488" w:rsidRPr="0005159E" w:rsidRDefault="00051488" w:rsidP="00330779">
            <w:pPr>
              <w:rPr>
                <w:b/>
                <w:spacing w:val="6"/>
                <w:sz w:val="24"/>
                <w:szCs w:val="24"/>
                <w:lang w:eastAsia="ru-RU"/>
              </w:rPr>
            </w:pPr>
          </w:p>
        </w:tc>
        <w:tc>
          <w:tcPr>
            <w:tcW w:w="4196" w:type="dxa"/>
            <w:gridSpan w:val="2"/>
            <w:tcBorders>
              <w:top w:val="single" w:sz="4" w:space="0" w:color="auto"/>
              <w:left w:val="single" w:sz="4" w:space="0" w:color="auto"/>
              <w:bottom w:val="single" w:sz="4" w:space="0" w:color="auto"/>
              <w:right w:val="single" w:sz="4" w:space="0" w:color="auto"/>
            </w:tcBorders>
            <w:hideMark/>
          </w:tcPr>
          <w:p w:rsidR="00051488" w:rsidRPr="0005159E" w:rsidRDefault="00051488" w:rsidP="00330779">
            <w:pPr>
              <w:jc w:val="center"/>
              <w:outlineLvl w:val="0"/>
              <w:rPr>
                <w:rFonts w:eastAsia="Calibri"/>
                <w:b/>
                <w:sz w:val="24"/>
                <w:szCs w:val="24"/>
                <w:lang w:eastAsia="ru-RU"/>
              </w:rPr>
            </w:pPr>
            <w:r w:rsidRPr="0005159E">
              <w:rPr>
                <w:rFonts w:eastAsia="Calibri"/>
                <w:b/>
                <w:sz w:val="24"/>
                <w:szCs w:val="24"/>
                <w:lang w:eastAsia="ru-RU"/>
              </w:rPr>
              <w:t>1,6 – 3 года</w:t>
            </w:r>
            <w:r w:rsidRPr="0005159E">
              <w:rPr>
                <w:rFonts w:eastAsia="Calibri"/>
                <w:b/>
                <w:sz w:val="24"/>
                <w:szCs w:val="24"/>
                <w:lang w:eastAsia="ru-RU"/>
              </w:rPr>
              <w:tab/>
            </w:r>
          </w:p>
        </w:tc>
        <w:tc>
          <w:tcPr>
            <w:tcW w:w="3551" w:type="dxa"/>
            <w:tcBorders>
              <w:top w:val="single" w:sz="4" w:space="0" w:color="auto"/>
              <w:left w:val="single" w:sz="4" w:space="0" w:color="auto"/>
              <w:bottom w:val="single" w:sz="4" w:space="0" w:color="auto"/>
              <w:right w:val="single" w:sz="4" w:space="0" w:color="auto"/>
            </w:tcBorders>
            <w:hideMark/>
          </w:tcPr>
          <w:p w:rsidR="00051488" w:rsidRPr="0005159E" w:rsidRDefault="00051488" w:rsidP="00330779">
            <w:pPr>
              <w:jc w:val="center"/>
              <w:outlineLvl w:val="0"/>
              <w:rPr>
                <w:rFonts w:eastAsia="Calibri"/>
                <w:b/>
                <w:sz w:val="24"/>
                <w:szCs w:val="24"/>
                <w:lang w:eastAsia="ru-RU"/>
              </w:rPr>
            </w:pPr>
            <w:r w:rsidRPr="0005159E">
              <w:rPr>
                <w:rFonts w:eastAsia="Calibri"/>
                <w:b/>
                <w:sz w:val="24"/>
                <w:szCs w:val="24"/>
                <w:lang w:eastAsia="ru-RU"/>
              </w:rPr>
              <w:t>3–4 года</w:t>
            </w:r>
          </w:p>
        </w:tc>
      </w:tr>
      <w:tr w:rsidR="008771DC" w:rsidRPr="0005159E" w:rsidTr="008771DC">
        <w:trPr>
          <w:trHeight w:val="642"/>
        </w:trPr>
        <w:tc>
          <w:tcPr>
            <w:tcW w:w="2943" w:type="dxa"/>
            <w:tcBorders>
              <w:top w:val="single" w:sz="4" w:space="0" w:color="auto"/>
              <w:left w:val="single" w:sz="4" w:space="0" w:color="auto"/>
              <w:bottom w:val="single" w:sz="4" w:space="0" w:color="auto"/>
              <w:right w:val="single" w:sz="4" w:space="0" w:color="auto"/>
            </w:tcBorders>
          </w:tcPr>
          <w:p w:rsidR="008771DC" w:rsidRPr="0005159E" w:rsidRDefault="008771DC" w:rsidP="00330779">
            <w:pPr>
              <w:jc w:val="center"/>
              <w:outlineLvl w:val="0"/>
              <w:rPr>
                <w:rFonts w:eastAsia="Calibri"/>
                <w:b/>
                <w:spacing w:val="6"/>
                <w:sz w:val="24"/>
                <w:szCs w:val="24"/>
                <w:lang w:eastAsia="ru-RU"/>
              </w:rPr>
            </w:pPr>
            <w:r w:rsidRPr="0005159E">
              <w:rPr>
                <w:rFonts w:eastAsia="Calibri"/>
                <w:b/>
                <w:spacing w:val="6"/>
                <w:sz w:val="24"/>
                <w:szCs w:val="24"/>
                <w:lang w:eastAsia="ru-RU"/>
              </w:rPr>
              <w:t>Физкультурные</w:t>
            </w:r>
          </w:p>
          <w:p w:rsidR="008771DC" w:rsidRPr="0005159E" w:rsidRDefault="008771DC" w:rsidP="00330779">
            <w:pPr>
              <w:jc w:val="center"/>
              <w:outlineLvl w:val="0"/>
              <w:rPr>
                <w:rFonts w:eastAsia="Calibri"/>
                <w:b/>
                <w:spacing w:val="6"/>
                <w:sz w:val="24"/>
                <w:szCs w:val="24"/>
                <w:lang w:eastAsia="ru-RU"/>
              </w:rPr>
            </w:pPr>
            <w:r w:rsidRPr="0005159E">
              <w:rPr>
                <w:rFonts w:eastAsia="Calibri"/>
                <w:b/>
                <w:spacing w:val="6"/>
                <w:sz w:val="24"/>
                <w:szCs w:val="24"/>
                <w:lang w:eastAsia="ru-RU"/>
              </w:rPr>
              <w:t>занятия</w:t>
            </w:r>
          </w:p>
        </w:tc>
        <w:tc>
          <w:tcPr>
            <w:tcW w:w="3544" w:type="dxa"/>
            <w:tcBorders>
              <w:top w:val="single" w:sz="4" w:space="0" w:color="auto"/>
              <w:left w:val="single" w:sz="4" w:space="0" w:color="auto"/>
              <w:right w:val="single" w:sz="4" w:space="0" w:color="auto"/>
            </w:tcBorders>
          </w:tcPr>
          <w:p w:rsidR="008771DC" w:rsidRPr="0005159E" w:rsidRDefault="008771DC" w:rsidP="00330779">
            <w:pPr>
              <w:rPr>
                <w:rFonts w:eastAsia="Calibri"/>
                <w:sz w:val="24"/>
                <w:szCs w:val="24"/>
                <w:lang w:eastAsia="ru-RU"/>
              </w:rPr>
            </w:pPr>
            <w:r w:rsidRPr="0005159E">
              <w:rPr>
                <w:rFonts w:eastAsia="Calibri"/>
                <w:sz w:val="24"/>
                <w:szCs w:val="24"/>
                <w:lang w:eastAsia="ru-RU"/>
              </w:rPr>
              <w:t>в помещении</w:t>
            </w:r>
          </w:p>
          <w:p w:rsidR="008771DC" w:rsidRPr="0005159E" w:rsidRDefault="008771DC" w:rsidP="00330779">
            <w:pPr>
              <w:jc w:val="center"/>
              <w:outlineLvl w:val="0"/>
              <w:rPr>
                <w:rFonts w:eastAsia="Calibri"/>
                <w:b/>
                <w:spacing w:val="6"/>
                <w:sz w:val="24"/>
                <w:szCs w:val="24"/>
                <w:lang w:eastAsia="ru-RU"/>
              </w:rPr>
            </w:pPr>
          </w:p>
        </w:tc>
        <w:tc>
          <w:tcPr>
            <w:tcW w:w="4188" w:type="dxa"/>
            <w:tcBorders>
              <w:top w:val="single" w:sz="4" w:space="0" w:color="auto"/>
              <w:left w:val="single" w:sz="4" w:space="0" w:color="auto"/>
              <w:right w:val="single" w:sz="4" w:space="0" w:color="auto"/>
            </w:tcBorders>
            <w:hideMark/>
          </w:tcPr>
          <w:p w:rsidR="008771DC" w:rsidRPr="0005159E" w:rsidRDefault="008771DC" w:rsidP="00330779">
            <w:pPr>
              <w:jc w:val="center"/>
              <w:rPr>
                <w:rFonts w:eastAsia="Calibri"/>
                <w:sz w:val="24"/>
                <w:szCs w:val="24"/>
                <w:lang w:eastAsia="ru-RU"/>
              </w:rPr>
            </w:pPr>
            <w:r w:rsidRPr="0005159E">
              <w:rPr>
                <w:rFonts w:eastAsia="Calibri"/>
                <w:sz w:val="24"/>
                <w:szCs w:val="24"/>
                <w:lang w:eastAsia="ru-RU"/>
              </w:rPr>
              <w:t>2 раза в неделю</w:t>
            </w:r>
          </w:p>
        </w:tc>
        <w:tc>
          <w:tcPr>
            <w:tcW w:w="3559" w:type="dxa"/>
            <w:gridSpan w:val="2"/>
            <w:tcBorders>
              <w:top w:val="single" w:sz="4" w:space="0" w:color="auto"/>
              <w:left w:val="single" w:sz="4" w:space="0" w:color="auto"/>
              <w:right w:val="single" w:sz="4" w:space="0" w:color="auto"/>
            </w:tcBorders>
            <w:hideMark/>
          </w:tcPr>
          <w:p w:rsidR="008771DC" w:rsidRPr="0005159E" w:rsidRDefault="008771DC" w:rsidP="00330779">
            <w:pPr>
              <w:jc w:val="center"/>
              <w:rPr>
                <w:rFonts w:eastAsia="Calibri"/>
                <w:sz w:val="24"/>
                <w:szCs w:val="24"/>
                <w:lang w:eastAsia="ru-RU"/>
              </w:rPr>
            </w:pPr>
            <w:r w:rsidRPr="0005159E">
              <w:rPr>
                <w:rFonts w:eastAsia="Calibri"/>
                <w:sz w:val="24"/>
                <w:szCs w:val="24"/>
                <w:lang w:eastAsia="ru-RU"/>
              </w:rPr>
              <w:t>3 раза</w:t>
            </w:r>
          </w:p>
          <w:p w:rsidR="008771DC" w:rsidRPr="0005159E" w:rsidRDefault="008771DC" w:rsidP="00330779">
            <w:pPr>
              <w:jc w:val="center"/>
              <w:rPr>
                <w:rFonts w:eastAsia="Calibri"/>
                <w:sz w:val="24"/>
                <w:szCs w:val="24"/>
                <w:lang w:eastAsia="ru-RU"/>
              </w:rPr>
            </w:pPr>
            <w:r w:rsidRPr="0005159E">
              <w:rPr>
                <w:rFonts w:eastAsia="Calibri"/>
                <w:sz w:val="24"/>
                <w:szCs w:val="24"/>
                <w:lang w:eastAsia="ru-RU"/>
              </w:rPr>
              <w:t>в неделю 15 мин</w:t>
            </w:r>
          </w:p>
        </w:tc>
      </w:tr>
      <w:tr w:rsidR="00051488" w:rsidRPr="0005159E" w:rsidTr="00AC680B">
        <w:trPr>
          <w:trHeight w:val="602"/>
        </w:trPr>
        <w:tc>
          <w:tcPr>
            <w:tcW w:w="2943" w:type="dxa"/>
            <w:vMerge w:val="restart"/>
            <w:tcBorders>
              <w:top w:val="single" w:sz="4" w:space="0" w:color="auto"/>
              <w:left w:val="single" w:sz="4" w:space="0" w:color="auto"/>
              <w:bottom w:val="single" w:sz="4" w:space="0" w:color="auto"/>
              <w:right w:val="single" w:sz="4" w:space="0" w:color="auto"/>
            </w:tcBorders>
          </w:tcPr>
          <w:p w:rsidR="00051488" w:rsidRPr="0005159E" w:rsidRDefault="00051488" w:rsidP="00330779">
            <w:pPr>
              <w:jc w:val="center"/>
              <w:outlineLvl w:val="0"/>
              <w:rPr>
                <w:rFonts w:eastAsia="Calibri"/>
                <w:b/>
                <w:spacing w:val="6"/>
                <w:sz w:val="24"/>
                <w:szCs w:val="24"/>
                <w:lang w:eastAsia="ru-RU"/>
              </w:rPr>
            </w:pPr>
          </w:p>
          <w:p w:rsidR="00051488" w:rsidRPr="0005159E" w:rsidRDefault="00051488" w:rsidP="00330779">
            <w:pPr>
              <w:jc w:val="center"/>
              <w:outlineLvl w:val="0"/>
              <w:rPr>
                <w:rFonts w:eastAsia="Calibri"/>
                <w:b/>
                <w:spacing w:val="6"/>
                <w:sz w:val="24"/>
                <w:szCs w:val="24"/>
                <w:lang w:eastAsia="ru-RU"/>
              </w:rPr>
            </w:pPr>
          </w:p>
          <w:p w:rsidR="00051488" w:rsidRPr="0005159E" w:rsidRDefault="00051488" w:rsidP="00330779">
            <w:pPr>
              <w:jc w:val="center"/>
              <w:outlineLvl w:val="0"/>
              <w:rPr>
                <w:rFonts w:eastAsia="Calibri"/>
                <w:b/>
                <w:spacing w:val="6"/>
                <w:sz w:val="24"/>
                <w:szCs w:val="24"/>
                <w:lang w:eastAsia="ru-RU"/>
              </w:rPr>
            </w:pPr>
          </w:p>
          <w:p w:rsidR="00051488" w:rsidRPr="0005159E" w:rsidRDefault="00051488" w:rsidP="00330779">
            <w:pPr>
              <w:jc w:val="center"/>
              <w:outlineLvl w:val="0"/>
              <w:rPr>
                <w:rFonts w:eastAsia="Calibri"/>
                <w:b/>
                <w:spacing w:val="6"/>
                <w:sz w:val="24"/>
                <w:szCs w:val="24"/>
                <w:lang w:eastAsia="ru-RU"/>
              </w:rPr>
            </w:pPr>
          </w:p>
          <w:p w:rsidR="00051488" w:rsidRPr="0005159E" w:rsidRDefault="00051488" w:rsidP="00330779">
            <w:pPr>
              <w:jc w:val="center"/>
              <w:outlineLvl w:val="0"/>
              <w:rPr>
                <w:rFonts w:eastAsia="Calibri"/>
                <w:b/>
                <w:spacing w:val="6"/>
                <w:sz w:val="24"/>
                <w:szCs w:val="24"/>
                <w:lang w:eastAsia="ru-RU"/>
              </w:rPr>
            </w:pPr>
          </w:p>
          <w:p w:rsidR="00051488" w:rsidRPr="0005159E" w:rsidRDefault="00051488" w:rsidP="00330779">
            <w:pPr>
              <w:jc w:val="center"/>
              <w:outlineLvl w:val="0"/>
              <w:rPr>
                <w:rFonts w:eastAsia="Calibri"/>
                <w:b/>
                <w:spacing w:val="6"/>
                <w:sz w:val="24"/>
                <w:szCs w:val="24"/>
                <w:lang w:eastAsia="ru-RU"/>
              </w:rPr>
            </w:pPr>
          </w:p>
          <w:p w:rsidR="00051488" w:rsidRPr="0005159E" w:rsidRDefault="00051488" w:rsidP="00330779">
            <w:pPr>
              <w:jc w:val="center"/>
              <w:outlineLvl w:val="0"/>
              <w:rPr>
                <w:rFonts w:eastAsia="Calibri"/>
                <w:b/>
                <w:spacing w:val="6"/>
                <w:sz w:val="24"/>
                <w:szCs w:val="24"/>
                <w:lang w:eastAsia="ru-RU"/>
              </w:rPr>
            </w:pPr>
          </w:p>
          <w:p w:rsidR="00051488" w:rsidRPr="0005159E" w:rsidRDefault="00051488" w:rsidP="00330779">
            <w:pPr>
              <w:jc w:val="center"/>
              <w:outlineLvl w:val="0"/>
              <w:rPr>
                <w:rFonts w:eastAsia="Calibri"/>
                <w:b/>
                <w:spacing w:val="6"/>
                <w:sz w:val="24"/>
                <w:szCs w:val="24"/>
                <w:lang w:eastAsia="ru-RU"/>
              </w:rPr>
            </w:pPr>
            <w:r w:rsidRPr="0005159E">
              <w:rPr>
                <w:rFonts w:eastAsia="Calibri"/>
                <w:b/>
                <w:spacing w:val="6"/>
                <w:sz w:val="24"/>
                <w:szCs w:val="24"/>
                <w:lang w:eastAsia="ru-RU"/>
              </w:rPr>
              <w:t>Физкультурно-оздоровительная работа</w:t>
            </w:r>
          </w:p>
          <w:p w:rsidR="00051488" w:rsidRPr="0005159E" w:rsidRDefault="00051488" w:rsidP="00330779">
            <w:pPr>
              <w:jc w:val="center"/>
              <w:outlineLvl w:val="0"/>
              <w:rPr>
                <w:rFonts w:eastAsia="Calibri"/>
                <w:b/>
                <w:spacing w:val="6"/>
                <w:sz w:val="24"/>
                <w:szCs w:val="24"/>
                <w:lang w:eastAsia="ru-RU"/>
              </w:rPr>
            </w:pPr>
            <w:r w:rsidRPr="0005159E">
              <w:rPr>
                <w:rFonts w:eastAsia="Calibri"/>
                <w:b/>
                <w:spacing w:val="6"/>
                <w:sz w:val="24"/>
                <w:szCs w:val="24"/>
                <w:lang w:eastAsia="ru-RU"/>
              </w:rPr>
              <w:t>в режиме дня</w:t>
            </w:r>
          </w:p>
        </w:tc>
        <w:tc>
          <w:tcPr>
            <w:tcW w:w="3544" w:type="dxa"/>
            <w:tcBorders>
              <w:top w:val="single" w:sz="4" w:space="0" w:color="auto"/>
              <w:left w:val="single" w:sz="4" w:space="0" w:color="auto"/>
              <w:bottom w:val="single" w:sz="4" w:space="0" w:color="auto"/>
              <w:right w:val="single" w:sz="4" w:space="0" w:color="auto"/>
            </w:tcBorders>
            <w:hideMark/>
          </w:tcPr>
          <w:p w:rsidR="00051488" w:rsidRPr="0005159E" w:rsidRDefault="00051488" w:rsidP="00330779">
            <w:pPr>
              <w:jc w:val="both"/>
              <w:rPr>
                <w:rFonts w:eastAsia="Calibri"/>
                <w:sz w:val="24"/>
                <w:szCs w:val="24"/>
                <w:lang w:eastAsia="ru-RU"/>
              </w:rPr>
            </w:pPr>
            <w:r w:rsidRPr="0005159E">
              <w:rPr>
                <w:rFonts w:eastAsia="Calibri"/>
                <w:sz w:val="24"/>
                <w:szCs w:val="24"/>
                <w:lang w:eastAsia="ru-RU"/>
              </w:rPr>
              <w:t>подвижные игры во время приема детей</w:t>
            </w:r>
          </w:p>
        </w:tc>
        <w:tc>
          <w:tcPr>
            <w:tcW w:w="4188" w:type="dxa"/>
            <w:tcBorders>
              <w:top w:val="single" w:sz="4" w:space="0" w:color="auto"/>
              <w:left w:val="single" w:sz="4" w:space="0" w:color="auto"/>
              <w:bottom w:val="single" w:sz="4" w:space="0" w:color="auto"/>
              <w:right w:val="single" w:sz="4" w:space="0" w:color="auto"/>
            </w:tcBorders>
            <w:hideMark/>
          </w:tcPr>
          <w:p w:rsidR="00051488" w:rsidRPr="0005159E" w:rsidRDefault="00051488" w:rsidP="00330779">
            <w:pPr>
              <w:jc w:val="center"/>
              <w:rPr>
                <w:rFonts w:eastAsia="Calibri"/>
                <w:sz w:val="24"/>
                <w:szCs w:val="24"/>
                <w:lang w:eastAsia="ru-RU"/>
              </w:rPr>
            </w:pPr>
            <w:r w:rsidRPr="0005159E">
              <w:rPr>
                <w:rFonts w:eastAsia="Calibri"/>
                <w:sz w:val="24"/>
                <w:szCs w:val="24"/>
                <w:lang w:eastAsia="ru-RU"/>
              </w:rPr>
              <w:t>Ежедневно</w:t>
            </w:r>
          </w:p>
          <w:p w:rsidR="00051488" w:rsidRPr="0005159E" w:rsidRDefault="00051488" w:rsidP="00330779">
            <w:pPr>
              <w:jc w:val="center"/>
              <w:rPr>
                <w:rFonts w:eastAsia="Calibri"/>
                <w:sz w:val="24"/>
                <w:szCs w:val="24"/>
                <w:lang w:eastAsia="ru-RU"/>
              </w:rPr>
            </w:pPr>
            <w:r w:rsidRPr="0005159E">
              <w:rPr>
                <w:rFonts w:eastAsia="Calibri"/>
                <w:sz w:val="24"/>
                <w:szCs w:val="24"/>
                <w:lang w:eastAsia="ru-RU"/>
              </w:rPr>
              <w:t>4-5</w:t>
            </w:r>
          </w:p>
        </w:tc>
        <w:tc>
          <w:tcPr>
            <w:tcW w:w="3559" w:type="dxa"/>
            <w:gridSpan w:val="2"/>
            <w:tcBorders>
              <w:top w:val="single" w:sz="4" w:space="0" w:color="auto"/>
              <w:left w:val="single" w:sz="4" w:space="0" w:color="auto"/>
              <w:bottom w:val="single" w:sz="4" w:space="0" w:color="auto"/>
              <w:right w:val="single" w:sz="4" w:space="0" w:color="auto"/>
            </w:tcBorders>
            <w:hideMark/>
          </w:tcPr>
          <w:p w:rsidR="00051488" w:rsidRPr="0005159E" w:rsidRDefault="00051488" w:rsidP="00330779">
            <w:pPr>
              <w:jc w:val="center"/>
              <w:rPr>
                <w:rFonts w:eastAsia="Calibri"/>
                <w:sz w:val="24"/>
                <w:szCs w:val="24"/>
                <w:lang w:eastAsia="ru-RU"/>
              </w:rPr>
            </w:pPr>
            <w:r w:rsidRPr="0005159E">
              <w:rPr>
                <w:rFonts w:eastAsia="Calibri"/>
                <w:sz w:val="24"/>
                <w:szCs w:val="24"/>
                <w:lang w:eastAsia="ru-RU"/>
              </w:rPr>
              <w:t>Ежедневно</w:t>
            </w:r>
          </w:p>
          <w:p w:rsidR="00051488" w:rsidRPr="0005159E" w:rsidRDefault="00051488" w:rsidP="00330779">
            <w:pPr>
              <w:jc w:val="center"/>
              <w:rPr>
                <w:rFonts w:eastAsia="Calibri"/>
                <w:b/>
                <w:sz w:val="24"/>
                <w:szCs w:val="24"/>
                <w:lang w:eastAsia="ru-RU"/>
              </w:rPr>
            </w:pPr>
            <w:r w:rsidRPr="0005159E">
              <w:rPr>
                <w:rFonts w:eastAsia="Calibri"/>
                <w:sz w:val="24"/>
                <w:szCs w:val="24"/>
                <w:lang w:eastAsia="ru-RU"/>
              </w:rPr>
              <w:t>5–7</w:t>
            </w:r>
          </w:p>
        </w:tc>
      </w:tr>
      <w:tr w:rsidR="00051488" w:rsidRPr="0005159E" w:rsidTr="00AC680B">
        <w:trPr>
          <w:trHeight w:val="251"/>
        </w:trPr>
        <w:tc>
          <w:tcPr>
            <w:tcW w:w="2943" w:type="dxa"/>
            <w:vMerge/>
            <w:tcBorders>
              <w:top w:val="single" w:sz="4" w:space="0" w:color="auto"/>
              <w:left w:val="single" w:sz="4" w:space="0" w:color="auto"/>
              <w:bottom w:val="single" w:sz="4" w:space="0" w:color="auto"/>
              <w:right w:val="single" w:sz="4" w:space="0" w:color="auto"/>
            </w:tcBorders>
            <w:vAlign w:val="center"/>
            <w:hideMark/>
          </w:tcPr>
          <w:p w:rsidR="00051488" w:rsidRPr="0005159E" w:rsidRDefault="00051488" w:rsidP="00330779">
            <w:pPr>
              <w:rPr>
                <w:b/>
                <w:spacing w:val="6"/>
                <w:sz w:val="24"/>
                <w:szCs w:val="24"/>
                <w:lang w:eastAsia="ru-RU"/>
              </w:rPr>
            </w:pPr>
          </w:p>
        </w:tc>
        <w:tc>
          <w:tcPr>
            <w:tcW w:w="3544" w:type="dxa"/>
            <w:tcBorders>
              <w:top w:val="single" w:sz="4" w:space="0" w:color="auto"/>
              <w:left w:val="single" w:sz="4" w:space="0" w:color="auto"/>
              <w:bottom w:val="single" w:sz="4" w:space="0" w:color="auto"/>
              <w:right w:val="single" w:sz="4" w:space="0" w:color="auto"/>
            </w:tcBorders>
            <w:hideMark/>
          </w:tcPr>
          <w:p w:rsidR="00051488" w:rsidRPr="0005159E" w:rsidRDefault="00051488" w:rsidP="00330779">
            <w:pPr>
              <w:jc w:val="both"/>
              <w:rPr>
                <w:rFonts w:eastAsia="Calibri"/>
                <w:b/>
                <w:sz w:val="24"/>
                <w:szCs w:val="24"/>
                <w:lang w:eastAsia="ru-RU"/>
              </w:rPr>
            </w:pPr>
            <w:r w:rsidRPr="0005159E">
              <w:rPr>
                <w:rFonts w:eastAsia="Calibri"/>
                <w:sz w:val="24"/>
                <w:szCs w:val="24"/>
                <w:lang w:eastAsia="ru-RU"/>
              </w:rPr>
              <w:t xml:space="preserve">- утренняя гимнастика </w:t>
            </w:r>
          </w:p>
        </w:tc>
        <w:tc>
          <w:tcPr>
            <w:tcW w:w="4188" w:type="dxa"/>
            <w:tcBorders>
              <w:top w:val="single" w:sz="4" w:space="0" w:color="auto"/>
              <w:left w:val="single" w:sz="4" w:space="0" w:color="auto"/>
              <w:bottom w:val="single" w:sz="4" w:space="0" w:color="auto"/>
              <w:right w:val="single" w:sz="4" w:space="0" w:color="auto"/>
            </w:tcBorders>
            <w:hideMark/>
          </w:tcPr>
          <w:p w:rsidR="00051488" w:rsidRPr="0005159E" w:rsidRDefault="00051488" w:rsidP="00330779">
            <w:pPr>
              <w:jc w:val="center"/>
              <w:rPr>
                <w:rFonts w:eastAsia="Calibri"/>
                <w:sz w:val="24"/>
                <w:szCs w:val="24"/>
                <w:lang w:eastAsia="ru-RU"/>
              </w:rPr>
            </w:pPr>
            <w:r w:rsidRPr="0005159E">
              <w:rPr>
                <w:rFonts w:eastAsia="Calibri"/>
                <w:sz w:val="24"/>
                <w:szCs w:val="24"/>
                <w:lang w:eastAsia="ru-RU"/>
              </w:rPr>
              <w:t>Ежедневно</w:t>
            </w:r>
          </w:p>
          <w:p w:rsidR="00051488" w:rsidRPr="0005159E" w:rsidRDefault="00051488" w:rsidP="00330779">
            <w:pPr>
              <w:jc w:val="center"/>
              <w:rPr>
                <w:rFonts w:eastAsia="Calibri"/>
                <w:sz w:val="24"/>
                <w:szCs w:val="24"/>
                <w:lang w:eastAsia="ru-RU"/>
              </w:rPr>
            </w:pPr>
            <w:r w:rsidRPr="0005159E">
              <w:rPr>
                <w:rFonts w:eastAsia="Calibri"/>
                <w:sz w:val="24"/>
                <w:szCs w:val="24"/>
                <w:lang w:eastAsia="ru-RU"/>
              </w:rPr>
              <w:t>4-5</w:t>
            </w:r>
          </w:p>
        </w:tc>
        <w:tc>
          <w:tcPr>
            <w:tcW w:w="3559" w:type="dxa"/>
            <w:gridSpan w:val="2"/>
            <w:tcBorders>
              <w:top w:val="single" w:sz="4" w:space="0" w:color="auto"/>
              <w:left w:val="single" w:sz="4" w:space="0" w:color="auto"/>
              <w:bottom w:val="single" w:sz="4" w:space="0" w:color="auto"/>
              <w:right w:val="single" w:sz="4" w:space="0" w:color="auto"/>
            </w:tcBorders>
            <w:hideMark/>
          </w:tcPr>
          <w:p w:rsidR="00051488" w:rsidRPr="0005159E" w:rsidRDefault="00051488" w:rsidP="00330779">
            <w:pPr>
              <w:jc w:val="center"/>
              <w:rPr>
                <w:rFonts w:eastAsia="Calibri"/>
                <w:sz w:val="24"/>
                <w:szCs w:val="24"/>
                <w:lang w:eastAsia="ru-RU"/>
              </w:rPr>
            </w:pPr>
            <w:r w:rsidRPr="0005159E">
              <w:rPr>
                <w:rFonts w:eastAsia="Calibri"/>
                <w:sz w:val="24"/>
                <w:szCs w:val="24"/>
                <w:lang w:eastAsia="ru-RU"/>
              </w:rPr>
              <w:t>Ежедневно</w:t>
            </w:r>
          </w:p>
          <w:p w:rsidR="00051488" w:rsidRPr="0005159E" w:rsidRDefault="00051488" w:rsidP="00330779">
            <w:pPr>
              <w:jc w:val="center"/>
              <w:rPr>
                <w:rFonts w:eastAsia="Calibri"/>
                <w:b/>
                <w:sz w:val="24"/>
                <w:szCs w:val="24"/>
                <w:lang w:eastAsia="ru-RU"/>
              </w:rPr>
            </w:pPr>
            <w:r w:rsidRPr="0005159E">
              <w:rPr>
                <w:rFonts w:eastAsia="Calibri"/>
                <w:sz w:val="24"/>
                <w:szCs w:val="24"/>
                <w:lang w:eastAsia="ru-RU"/>
              </w:rPr>
              <w:t>5–7</w:t>
            </w:r>
          </w:p>
        </w:tc>
      </w:tr>
      <w:tr w:rsidR="00051488" w:rsidRPr="0005159E" w:rsidTr="00AC680B">
        <w:trPr>
          <w:trHeight w:val="419"/>
        </w:trPr>
        <w:tc>
          <w:tcPr>
            <w:tcW w:w="2943" w:type="dxa"/>
            <w:vMerge/>
            <w:tcBorders>
              <w:top w:val="single" w:sz="4" w:space="0" w:color="auto"/>
              <w:left w:val="single" w:sz="4" w:space="0" w:color="auto"/>
              <w:bottom w:val="single" w:sz="4" w:space="0" w:color="auto"/>
              <w:right w:val="single" w:sz="4" w:space="0" w:color="auto"/>
            </w:tcBorders>
            <w:vAlign w:val="center"/>
            <w:hideMark/>
          </w:tcPr>
          <w:p w:rsidR="00051488" w:rsidRPr="0005159E" w:rsidRDefault="00051488" w:rsidP="00330779">
            <w:pPr>
              <w:rPr>
                <w:b/>
                <w:spacing w:val="6"/>
                <w:sz w:val="24"/>
                <w:szCs w:val="24"/>
                <w:lang w:eastAsia="ru-RU"/>
              </w:rPr>
            </w:pPr>
          </w:p>
        </w:tc>
        <w:tc>
          <w:tcPr>
            <w:tcW w:w="3544" w:type="dxa"/>
            <w:tcBorders>
              <w:top w:val="single" w:sz="4" w:space="0" w:color="auto"/>
              <w:left w:val="single" w:sz="4" w:space="0" w:color="auto"/>
              <w:bottom w:val="single" w:sz="4" w:space="0" w:color="auto"/>
              <w:right w:val="single" w:sz="4" w:space="0" w:color="auto"/>
            </w:tcBorders>
            <w:hideMark/>
          </w:tcPr>
          <w:p w:rsidR="00051488" w:rsidRPr="0005159E" w:rsidRDefault="00051488" w:rsidP="00330779">
            <w:pPr>
              <w:rPr>
                <w:rFonts w:eastAsia="Calibri"/>
                <w:sz w:val="24"/>
                <w:szCs w:val="24"/>
                <w:lang w:eastAsia="ru-RU"/>
              </w:rPr>
            </w:pPr>
            <w:r w:rsidRPr="0005159E">
              <w:rPr>
                <w:rFonts w:eastAsia="Calibri"/>
                <w:sz w:val="24"/>
                <w:szCs w:val="24"/>
                <w:lang w:eastAsia="ru-RU"/>
              </w:rPr>
              <w:t xml:space="preserve"> - подвижные и спортивные игры и упражнения на прогулке или в помещении:</w:t>
            </w:r>
          </w:p>
          <w:p w:rsidR="00051488" w:rsidRPr="0005159E" w:rsidRDefault="00051488" w:rsidP="00330779">
            <w:pPr>
              <w:rPr>
                <w:rFonts w:eastAsia="Calibri"/>
                <w:sz w:val="24"/>
                <w:szCs w:val="24"/>
                <w:lang w:eastAsia="ru-RU"/>
              </w:rPr>
            </w:pPr>
            <w:r w:rsidRPr="0005159E">
              <w:rPr>
                <w:rFonts w:eastAsia="Calibri"/>
                <w:sz w:val="24"/>
                <w:szCs w:val="24"/>
                <w:lang w:eastAsia="ru-RU"/>
              </w:rPr>
              <w:t>- сюжетные;</w:t>
            </w:r>
          </w:p>
          <w:p w:rsidR="00051488" w:rsidRPr="0005159E" w:rsidRDefault="00051488" w:rsidP="00330779">
            <w:pPr>
              <w:rPr>
                <w:rFonts w:eastAsia="Calibri"/>
                <w:sz w:val="24"/>
                <w:szCs w:val="24"/>
                <w:lang w:eastAsia="ru-RU"/>
              </w:rPr>
            </w:pPr>
            <w:r w:rsidRPr="0005159E">
              <w:rPr>
                <w:rFonts w:eastAsia="Calibri"/>
                <w:sz w:val="24"/>
                <w:szCs w:val="24"/>
                <w:lang w:eastAsia="ru-RU"/>
              </w:rPr>
              <w:t>бессюжетные;</w:t>
            </w:r>
          </w:p>
          <w:p w:rsidR="00051488" w:rsidRPr="0005159E" w:rsidRDefault="00051488" w:rsidP="00330779">
            <w:pPr>
              <w:rPr>
                <w:rFonts w:eastAsia="Calibri"/>
                <w:sz w:val="24"/>
                <w:szCs w:val="24"/>
                <w:lang w:eastAsia="ru-RU"/>
              </w:rPr>
            </w:pPr>
            <w:r w:rsidRPr="0005159E">
              <w:rPr>
                <w:rFonts w:eastAsia="Calibri"/>
                <w:sz w:val="24"/>
                <w:szCs w:val="24"/>
                <w:lang w:eastAsia="ru-RU"/>
              </w:rPr>
              <w:t>- игры-забавы;</w:t>
            </w:r>
          </w:p>
          <w:p w:rsidR="00051488" w:rsidRPr="0005159E" w:rsidRDefault="00051488" w:rsidP="00330779">
            <w:pPr>
              <w:rPr>
                <w:rFonts w:eastAsia="Calibri"/>
                <w:sz w:val="24"/>
                <w:szCs w:val="24"/>
                <w:lang w:eastAsia="ru-RU"/>
              </w:rPr>
            </w:pPr>
            <w:r w:rsidRPr="0005159E">
              <w:rPr>
                <w:rFonts w:eastAsia="Calibri"/>
                <w:sz w:val="24"/>
                <w:szCs w:val="24"/>
                <w:lang w:eastAsia="ru-RU"/>
              </w:rPr>
              <w:t>соревнования;</w:t>
            </w:r>
          </w:p>
          <w:p w:rsidR="00051488" w:rsidRPr="0005159E" w:rsidRDefault="00051488" w:rsidP="00330779">
            <w:pPr>
              <w:rPr>
                <w:rFonts w:eastAsia="Calibri"/>
                <w:sz w:val="24"/>
                <w:szCs w:val="24"/>
                <w:lang w:eastAsia="ru-RU"/>
              </w:rPr>
            </w:pPr>
            <w:r w:rsidRPr="0005159E">
              <w:rPr>
                <w:rFonts w:eastAsia="Calibri"/>
                <w:sz w:val="24"/>
                <w:szCs w:val="24"/>
                <w:lang w:eastAsia="ru-RU"/>
              </w:rPr>
              <w:t>- эстафеты;</w:t>
            </w:r>
          </w:p>
          <w:p w:rsidR="00051488" w:rsidRPr="0005159E" w:rsidRDefault="00051488" w:rsidP="00330779">
            <w:pPr>
              <w:rPr>
                <w:rFonts w:eastAsia="Calibri"/>
                <w:b/>
                <w:sz w:val="24"/>
                <w:szCs w:val="24"/>
                <w:lang w:eastAsia="ru-RU"/>
              </w:rPr>
            </w:pPr>
            <w:r w:rsidRPr="0005159E">
              <w:rPr>
                <w:rFonts w:eastAsia="Calibri"/>
                <w:sz w:val="24"/>
                <w:szCs w:val="24"/>
                <w:lang w:eastAsia="ru-RU"/>
              </w:rPr>
              <w:t>- аттракционы.</w:t>
            </w:r>
          </w:p>
        </w:tc>
        <w:tc>
          <w:tcPr>
            <w:tcW w:w="4188" w:type="dxa"/>
            <w:tcBorders>
              <w:top w:val="single" w:sz="4" w:space="0" w:color="auto"/>
              <w:left w:val="single" w:sz="4" w:space="0" w:color="auto"/>
              <w:bottom w:val="single" w:sz="4" w:space="0" w:color="auto"/>
              <w:right w:val="single" w:sz="4" w:space="0" w:color="auto"/>
            </w:tcBorders>
          </w:tcPr>
          <w:p w:rsidR="00051488" w:rsidRPr="0005159E" w:rsidRDefault="008771DC" w:rsidP="00330779">
            <w:pPr>
              <w:rPr>
                <w:rFonts w:eastAsia="Calibri"/>
                <w:sz w:val="24"/>
                <w:szCs w:val="24"/>
                <w:lang w:eastAsia="ru-RU"/>
              </w:rPr>
            </w:pPr>
            <w:r w:rsidRPr="0005159E">
              <w:rPr>
                <w:rFonts w:eastAsia="Calibri"/>
                <w:sz w:val="24"/>
                <w:szCs w:val="24"/>
                <w:lang w:eastAsia="ru-RU"/>
              </w:rPr>
              <w:t xml:space="preserve">Ежедневно 2 раза  (утром и вечером) по 5–7 </w:t>
            </w:r>
            <w:r w:rsidR="00051488" w:rsidRPr="0005159E">
              <w:rPr>
                <w:rFonts w:eastAsia="Calibri"/>
                <w:sz w:val="24"/>
                <w:szCs w:val="24"/>
                <w:lang w:eastAsia="ru-RU"/>
              </w:rPr>
              <w:t>мин.</w:t>
            </w:r>
          </w:p>
        </w:tc>
        <w:tc>
          <w:tcPr>
            <w:tcW w:w="3559" w:type="dxa"/>
            <w:gridSpan w:val="2"/>
            <w:tcBorders>
              <w:top w:val="single" w:sz="4" w:space="0" w:color="auto"/>
              <w:left w:val="single" w:sz="4" w:space="0" w:color="auto"/>
              <w:bottom w:val="single" w:sz="4" w:space="0" w:color="auto"/>
              <w:right w:val="single" w:sz="4" w:space="0" w:color="auto"/>
            </w:tcBorders>
            <w:hideMark/>
          </w:tcPr>
          <w:p w:rsidR="00051488" w:rsidRPr="0005159E" w:rsidRDefault="008771DC" w:rsidP="00330779">
            <w:pPr>
              <w:rPr>
                <w:rFonts w:eastAsia="Calibri"/>
                <w:sz w:val="24"/>
                <w:szCs w:val="24"/>
                <w:lang w:eastAsia="ru-RU"/>
              </w:rPr>
            </w:pPr>
            <w:r w:rsidRPr="0005159E">
              <w:rPr>
                <w:rFonts w:eastAsia="Calibri"/>
                <w:sz w:val="24"/>
                <w:szCs w:val="24"/>
                <w:lang w:eastAsia="ru-RU"/>
              </w:rPr>
              <w:t xml:space="preserve">Ежедневно 2 раза  (утром и вечером) </w:t>
            </w:r>
            <w:r w:rsidR="00051488" w:rsidRPr="0005159E">
              <w:rPr>
                <w:rFonts w:eastAsia="Calibri"/>
                <w:sz w:val="24"/>
                <w:szCs w:val="24"/>
                <w:lang w:eastAsia="ru-RU"/>
              </w:rPr>
              <w:t>по 7–8</w:t>
            </w:r>
          </w:p>
        </w:tc>
      </w:tr>
      <w:tr w:rsidR="00051488" w:rsidRPr="0005159E" w:rsidTr="00AC680B">
        <w:tc>
          <w:tcPr>
            <w:tcW w:w="2943" w:type="dxa"/>
            <w:vMerge/>
            <w:tcBorders>
              <w:top w:val="single" w:sz="4" w:space="0" w:color="auto"/>
              <w:left w:val="single" w:sz="4" w:space="0" w:color="auto"/>
              <w:bottom w:val="single" w:sz="4" w:space="0" w:color="auto"/>
              <w:right w:val="single" w:sz="4" w:space="0" w:color="auto"/>
            </w:tcBorders>
            <w:vAlign w:val="center"/>
            <w:hideMark/>
          </w:tcPr>
          <w:p w:rsidR="00051488" w:rsidRPr="0005159E" w:rsidRDefault="00051488" w:rsidP="00330779">
            <w:pPr>
              <w:rPr>
                <w:b/>
                <w:spacing w:val="6"/>
                <w:sz w:val="24"/>
                <w:szCs w:val="24"/>
                <w:lang w:eastAsia="ru-RU"/>
              </w:rPr>
            </w:pPr>
          </w:p>
        </w:tc>
        <w:tc>
          <w:tcPr>
            <w:tcW w:w="3544" w:type="dxa"/>
            <w:tcBorders>
              <w:top w:val="single" w:sz="4" w:space="0" w:color="auto"/>
              <w:left w:val="single" w:sz="4" w:space="0" w:color="auto"/>
              <w:bottom w:val="single" w:sz="4" w:space="0" w:color="auto"/>
              <w:right w:val="single" w:sz="4" w:space="0" w:color="auto"/>
            </w:tcBorders>
            <w:hideMark/>
          </w:tcPr>
          <w:p w:rsidR="00051488" w:rsidRPr="0005159E" w:rsidRDefault="00051488" w:rsidP="00330779">
            <w:pPr>
              <w:rPr>
                <w:rFonts w:eastAsia="Calibri"/>
                <w:sz w:val="24"/>
                <w:szCs w:val="24"/>
                <w:lang w:eastAsia="ru-RU"/>
              </w:rPr>
            </w:pPr>
            <w:r w:rsidRPr="0005159E">
              <w:rPr>
                <w:rFonts w:eastAsia="Calibri"/>
                <w:sz w:val="24"/>
                <w:szCs w:val="24"/>
                <w:lang w:eastAsia="ru-RU"/>
              </w:rPr>
              <w:t>физкультминутки (в середине  занятия)</w:t>
            </w:r>
          </w:p>
        </w:tc>
        <w:tc>
          <w:tcPr>
            <w:tcW w:w="4188" w:type="dxa"/>
            <w:tcBorders>
              <w:top w:val="single" w:sz="4" w:space="0" w:color="auto"/>
              <w:left w:val="single" w:sz="4" w:space="0" w:color="auto"/>
              <w:bottom w:val="single" w:sz="4" w:space="0" w:color="auto"/>
              <w:right w:val="single" w:sz="4" w:space="0" w:color="auto"/>
            </w:tcBorders>
            <w:hideMark/>
          </w:tcPr>
          <w:p w:rsidR="00051488" w:rsidRPr="0005159E" w:rsidRDefault="00051488" w:rsidP="00330779">
            <w:pPr>
              <w:jc w:val="center"/>
              <w:rPr>
                <w:rFonts w:eastAsia="Calibri"/>
                <w:sz w:val="24"/>
                <w:szCs w:val="24"/>
                <w:lang w:eastAsia="ru-RU"/>
              </w:rPr>
            </w:pPr>
            <w:r w:rsidRPr="0005159E">
              <w:rPr>
                <w:rFonts w:eastAsia="Calibri"/>
                <w:sz w:val="24"/>
                <w:szCs w:val="24"/>
                <w:lang w:eastAsia="ru-RU"/>
              </w:rPr>
              <w:t>2–3 ежедневно в зависимости от вида</w:t>
            </w:r>
          </w:p>
          <w:p w:rsidR="00051488" w:rsidRPr="0005159E" w:rsidRDefault="008771DC" w:rsidP="00330779">
            <w:pPr>
              <w:jc w:val="center"/>
              <w:rPr>
                <w:rFonts w:eastAsia="Calibri"/>
                <w:sz w:val="24"/>
                <w:szCs w:val="24"/>
                <w:lang w:eastAsia="ru-RU"/>
              </w:rPr>
            </w:pPr>
            <w:r w:rsidRPr="0005159E">
              <w:rPr>
                <w:rFonts w:eastAsia="Calibri"/>
                <w:sz w:val="24"/>
                <w:szCs w:val="24"/>
                <w:lang w:eastAsia="ru-RU"/>
              </w:rPr>
              <w:t xml:space="preserve">и содержания </w:t>
            </w:r>
            <w:r w:rsidR="00051488" w:rsidRPr="0005159E">
              <w:rPr>
                <w:rFonts w:eastAsia="Calibri"/>
                <w:sz w:val="24"/>
                <w:szCs w:val="24"/>
                <w:lang w:eastAsia="ru-RU"/>
              </w:rPr>
              <w:t>занятий</w:t>
            </w:r>
          </w:p>
        </w:tc>
        <w:tc>
          <w:tcPr>
            <w:tcW w:w="3559" w:type="dxa"/>
            <w:gridSpan w:val="2"/>
            <w:tcBorders>
              <w:top w:val="single" w:sz="4" w:space="0" w:color="auto"/>
              <w:left w:val="single" w:sz="4" w:space="0" w:color="auto"/>
              <w:bottom w:val="single" w:sz="4" w:space="0" w:color="auto"/>
              <w:right w:val="single" w:sz="4" w:space="0" w:color="auto"/>
            </w:tcBorders>
            <w:hideMark/>
          </w:tcPr>
          <w:p w:rsidR="00051488" w:rsidRPr="0005159E" w:rsidRDefault="00051488" w:rsidP="00330779">
            <w:pPr>
              <w:jc w:val="center"/>
              <w:rPr>
                <w:rFonts w:eastAsia="Calibri"/>
                <w:sz w:val="24"/>
                <w:szCs w:val="24"/>
                <w:lang w:eastAsia="ru-RU"/>
              </w:rPr>
            </w:pPr>
            <w:r w:rsidRPr="0005159E">
              <w:rPr>
                <w:rFonts w:eastAsia="Calibri"/>
                <w:sz w:val="24"/>
                <w:szCs w:val="24"/>
                <w:lang w:eastAsia="ru-RU"/>
              </w:rPr>
              <w:t xml:space="preserve">2–3 </w:t>
            </w:r>
            <w:r w:rsidR="008771DC" w:rsidRPr="0005159E">
              <w:rPr>
                <w:rFonts w:eastAsia="Calibri"/>
                <w:sz w:val="24"/>
                <w:szCs w:val="24"/>
                <w:lang w:eastAsia="ru-RU"/>
              </w:rPr>
              <w:t xml:space="preserve">ежедневно в зависимости от вида и содержания </w:t>
            </w:r>
            <w:r w:rsidRPr="0005159E">
              <w:rPr>
                <w:rFonts w:eastAsia="Calibri"/>
                <w:sz w:val="24"/>
                <w:szCs w:val="24"/>
                <w:lang w:eastAsia="ru-RU"/>
              </w:rPr>
              <w:t>занятий</w:t>
            </w:r>
          </w:p>
        </w:tc>
      </w:tr>
      <w:tr w:rsidR="00051488" w:rsidRPr="0005159E" w:rsidTr="00AC680B">
        <w:tc>
          <w:tcPr>
            <w:tcW w:w="2943" w:type="dxa"/>
            <w:vMerge/>
            <w:tcBorders>
              <w:top w:val="single" w:sz="4" w:space="0" w:color="auto"/>
              <w:left w:val="single" w:sz="4" w:space="0" w:color="auto"/>
              <w:bottom w:val="single" w:sz="4" w:space="0" w:color="auto"/>
              <w:right w:val="single" w:sz="4" w:space="0" w:color="auto"/>
            </w:tcBorders>
            <w:vAlign w:val="center"/>
            <w:hideMark/>
          </w:tcPr>
          <w:p w:rsidR="00051488" w:rsidRPr="0005159E" w:rsidRDefault="00051488" w:rsidP="00330779">
            <w:pPr>
              <w:rPr>
                <w:b/>
                <w:spacing w:val="6"/>
                <w:sz w:val="24"/>
                <w:szCs w:val="24"/>
                <w:lang w:eastAsia="ru-RU"/>
              </w:rPr>
            </w:pPr>
          </w:p>
        </w:tc>
        <w:tc>
          <w:tcPr>
            <w:tcW w:w="3544" w:type="dxa"/>
            <w:tcBorders>
              <w:top w:val="single" w:sz="4" w:space="0" w:color="auto"/>
              <w:left w:val="single" w:sz="4" w:space="0" w:color="auto"/>
              <w:bottom w:val="single" w:sz="4" w:space="0" w:color="auto"/>
              <w:right w:val="single" w:sz="4" w:space="0" w:color="auto"/>
            </w:tcBorders>
            <w:hideMark/>
          </w:tcPr>
          <w:p w:rsidR="00051488" w:rsidRPr="0005159E" w:rsidRDefault="00051488" w:rsidP="00330779">
            <w:pPr>
              <w:rPr>
                <w:rFonts w:eastAsia="Calibri"/>
                <w:sz w:val="24"/>
                <w:szCs w:val="24"/>
                <w:lang w:eastAsia="ru-RU"/>
              </w:rPr>
            </w:pPr>
            <w:r w:rsidRPr="0005159E">
              <w:rPr>
                <w:rFonts w:eastAsia="Calibri"/>
                <w:sz w:val="24"/>
                <w:szCs w:val="24"/>
                <w:lang w:eastAsia="ru-RU"/>
              </w:rPr>
              <w:t>гимнастика пробуждения</w:t>
            </w:r>
          </w:p>
        </w:tc>
        <w:tc>
          <w:tcPr>
            <w:tcW w:w="4188" w:type="dxa"/>
            <w:tcBorders>
              <w:top w:val="single" w:sz="4" w:space="0" w:color="auto"/>
              <w:left w:val="single" w:sz="4" w:space="0" w:color="auto"/>
              <w:bottom w:val="single" w:sz="4" w:space="0" w:color="auto"/>
              <w:right w:val="single" w:sz="4" w:space="0" w:color="auto"/>
            </w:tcBorders>
          </w:tcPr>
          <w:p w:rsidR="00051488" w:rsidRPr="0005159E" w:rsidRDefault="00051488" w:rsidP="00330779">
            <w:pPr>
              <w:jc w:val="center"/>
              <w:rPr>
                <w:rFonts w:eastAsia="Calibri"/>
                <w:sz w:val="24"/>
                <w:szCs w:val="24"/>
                <w:lang w:eastAsia="ru-RU"/>
              </w:rPr>
            </w:pPr>
          </w:p>
        </w:tc>
        <w:tc>
          <w:tcPr>
            <w:tcW w:w="3559" w:type="dxa"/>
            <w:gridSpan w:val="2"/>
            <w:tcBorders>
              <w:top w:val="single" w:sz="4" w:space="0" w:color="auto"/>
              <w:left w:val="single" w:sz="4" w:space="0" w:color="auto"/>
              <w:bottom w:val="single" w:sz="4" w:space="0" w:color="auto"/>
              <w:right w:val="single" w:sz="4" w:space="0" w:color="auto"/>
            </w:tcBorders>
            <w:hideMark/>
          </w:tcPr>
          <w:p w:rsidR="00051488" w:rsidRPr="0005159E" w:rsidRDefault="008771DC" w:rsidP="00330779">
            <w:pPr>
              <w:jc w:val="center"/>
              <w:rPr>
                <w:rFonts w:eastAsia="Calibri"/>
                <w:sz w:val="24"/>
                <w:szCs w:val="24"/>
                <w:lang w:eastAsia="ru-RU"/>
              </w:rPr>
            </w:pPr>
            <w:r w:rsidRPr="0005159E">
              <w:rPr>
                <w:rFonts w:eastAsia="Calibri"/>
                <w:sz w:val="24"/>
                <w:szCs w:val="24"/>
                <w:lang w:eastAsia="ru-RU"/>
              </w:rPr>
              <w:t xml:space="preserve">Ежедневно </w:t>
            </w:r>
            <w:r w:rsidR="00051488" w:rsidRPr="0005159E">
              <w:rPr>
                <w:rFonts w:eastAsia="Calibri"/>
                <w:sz w:val="24"/>
                <w:szCs w:val="24"/>
                <w:lang w:eastAsia="ru-RU"/>
              </w:rPr>
              <w:t>3–5 мин.</w:t>
            </w:r>
          </w:p>
        </w:tc>
      </w:tr>
      <w:tr w:rsidR="00051488" w:rsidRPr="0005159E" w:rsidTr="00AC680B">
        <w:tc>
          <w:tcPr>
            <w:tcW w:w="2943" w:type="dxa"/>
            <w:vMerge/>
            <w:tcBorders>
              <w:top w:val="single" w:sz="4" w:space="0" w:color="auto"/>
              <w:left w:val="single" w:sz="4" w:space="0" w:color="auto"/>
              <w:bottom w:val="single" w:sz="4" w:space="0" w:color="auto"/>
              <w:right w:val="single" w:sz="4" w:space="0" w:color="auto"/>
            </w:tcBorders>
            <w:vAlign w:val="center"/>
            <w:hideMark/>
          </w:tcPr>
          <w:p w:rsidR="00051488" w:rsidRPr="0005159E" w:rsidRDefault="00051488" w:rsidP="00330779">
            <w:pPr>
              <w:rPr>
                <w:b/>
                <w:spacing w:val="6"/>
                <w:sz w:val="24"/>
                <w:szCs w:val="24"/>
                <w:lang w:eastAsia="ru-RU"/>
              </w:rPr>
            </w:pPr>
          </w:p>
        </w:tc>
        <w:tc>
          <w:tcPr>
            <w:tcW w:w="3544" w:type="dxa"/>
            <w:tcBorders>
              <w:top w:val="nil"/>
              <w:left w:val="single" w:sz="4" w:space="0" w:color="auto"/>
              <w:bottom w:val="single" w:sz="4" w:space="0" w:color="auto"/>
              <w:right w:val="single" w:sz="4" w:space="0" w:color="auto"/>
            </w:tcBorders>
            <w:hideMark/>
          </w:tcPr>
          <w:p w:rsidR="00051488" w:rsidRPr="0005159E" w:rsidRDefault="00051488" w:rsidP="00330779">
            <w:pPr>
              <w:rPr>
                <w:rFonts w:eastAsia="Calibri"/>
                <w:sz w:val="24"/>
                <w:szCs w:val="24"/>
                <w:lang w:eastAsia="ru-RU"/>
              </w:rPr>
            </w:pPr>
            <w:r w:rsidRPr="0005159E">
              <w:rPr>
                <w:rFonts w:eastAsia="Calibri"/>
                <w:sz w:val="24"/>
                <w:szCs w:val="24"/>
                <w:lang w:eastAsia="ru-RU"/>
              </w:rPr>
              <w:t>дыхательная гимнастика</w:t>
            </w:r>
          </w:p>
        </w:tc>
        <w:tc>
          <w:tcPr>
            <w:tcW w:w="4188" w:type="dxa"/>
            <w:tcBorders>
              <w:top w:val="single" w:sz="4" w:space="0" w:color="auto"/>
              <w:left w:val="single" w:sz="4" w:space="0" w:color="auto"/>
              <w:bottom w:val="single" w:sz="4" w:space="0" w:color="auto"/>
              <w:right w:val="single" w:sz="4" w:space="0" w:color="auto"/>
            </w:tcBorders>
            <w:hideMark/>
          </w:tcPr>
          <w:p w:rsidR="00051488" w:rsidRPr="0005159E" w:rsidRDefault="008771DC" w:rsidP="00330779">
            <w:pPr>
              <w:jc w:val="center"/>
              <w:rPr>
                <w:rFonts w:eastAsia="Calibri"/>
                <w:sz w:val="24"/>
                <w:szCs w:val="24"/>
                <w:lang w:eastAsia="ru-RU"/>
              </w:rPr>
            </w:pPr>
            <w:r w:rsidRPr="0005159E">
              <w:rPr>
                <w:rFonts w:eastAsia="Calibri"/>
                <w:sz w:val="24"/>
                <w:szCs w:val="24"/>
                <w:lang w:eastAsia="ru-RU"/>
              </w:rPr>
              <w:t xml:space="preserve">Ежедневно </w:t>
            </w:r>
            <w:r w:rsidR="00051488" w:rsidRPr="0005159E">
              <w:rPr>
                <w:rFonts w:eastAsia="Calibri"/>
                <w:sz w:val="24"/>
                <w:szCs w:val="24"/>
                <w:lang w:eastAsia="ru-RU"/>
              </w:rPr>
              <w:t>3–5 мин.</w:t>
            </w:r>
          </w:p>
        </w:tc>
        <w:tc>
          <w:tcPr>
            <w:tcW w:w="3559" w:type="dxa"/>
            <w:gridSpan w:val="2"/>
            <w:tcBorders>
              <w:top w:val="single" w:sz="4" w:space="0" w:color="auto"/>
              <w:left w:val="single" w:sz="4" w:space="0" w:color="auto"/>
              <w:bottom w:val="single" w:sz="4" w:space="0" w:color="auto"/>
              <w:right w:val="single" w:sz="4" w:space="0" w:color="auto"/>
            </w:tcBorders>
            <w:hideMark/>
          </w:tcPr>
          <w:p w:rsidR="00051488" w:rsidRPr="0005159E" w:rsidRDefault="008771DC" w:rsidP="00330779">
            <w:pPr>
              <w:jc w:val="center"/>
              <w:rPr>
                <w:rFonts w:eastAsia="Calibri"/>
                <w:sz w:val="24"/>
                <w:szCs w:val="24"/>
                <w:lang w:eastAsia="ru-RU"/>
              </w:rPr>
            </w:pPr>
            <w:r w:rsidRPr="0005159E">
              <w:rPr>
                <w:rFonts w:eastAsia="Calibri"/>
                <w:sz w:val="24"/>
                <w:szCs w:val="24"/>
                <w:lang w:eastAsia="ru-RU"/>
              </w:rPr>
              <w:t xml:space="preserve">Ежедневно </w:t>
            </w:r>
            <w:r w:rsidR="00051488" w:rsidRPr="0005159E">
              <w:rPr>
                <w:rFonts w:eastAsia="Calibri"/>
                <w:sz w:val="24"/>
                <w:szCs w:val="24"/>
                <w:lang w:eastAsia="ru-RU"/>
              </w:rPr>
              <w:t>3–5 мин.</w:t>
            </w:r>
          </w:p>
        </w:tc>
      </w:tr>
      <w:tr w:rsidR="00051488" w:rsidRPr="0005159E" w:rsidTr="00AC680B">
        <w:tc>
          <w:tcPr>
            <w:tcW w:w="2943" w:type="dxa"/>
            <w:vMerge w:val="restart"/>
            <w:tcBorders>
              <w:top w:val="single" w:sz="4" w:space="0" w:color="auto"/>
              <w:left w:val="single" w:sz="4" w:space="0" w:color="auto"/>
              <w:bottom w:val="single" w:sz="4" w:space="0" w:color="auto"/>
              <w:right w:val="single" w:sz="4" w:space="0" w:color="auto"/>
            </w:tcBorders>
          </w:tcPr>
          <w:p w:rsidR="00051488" w:rsidRPr="0005159E" w:rsidRDefault="00051488" w:rsidP="00330779">
            <w:pPr>
              <w:jc w:val="center"/>
              <w:rPr>
                <w:rFonts w:eastAsia="Calibri"/>
                <w:b/>
                <w:sz w:val="24"/>
                <w:szCs w:val="24"/>
                <w:lang w:eastAsia="ru-RU"/>
              </w:rPr>
            </w:pPr>
            <w:r w:rsidRPr="0005159E">
              <w:rPr>
                <w:rFonts w:eastAsia="Calibri"/>
                <w:b/>
                <w:sz w:val="24"/>
                <w:szCs w:val="24"/>
                <w:lang w:eastAsia="ru-RU"/>
              </w:rPr>
              <w:t>Физические упражнения и игровые задания</w:t>
            </w:r>
          </w:p>
          <w:p w:rsidR="00051488" w:rsidRPr="0005159E" w:rsidRDefault="00051488" w:rsidP="00330779">
            <w:pPr>
              <w:rPr>
                <w:rFonts w:eastAsia="Calibri"/>
                <w:b/>
                <w:sz w:val="24"/>
                <w:szCs w:val="24"/>
                <w:lang w:eastAsia="ru-RU"/>
              </w:rPr>
            </w:pPr>
          </w:p>
          <w:p w:rsidR="00051488" w:rsidRPr="0005159E" w:rsidRDefault="00051488" w:rsidP="00330779">
            <w:pPr>
              <w:rPr>
                <w:rFonts w:eastAsia="Calibri"/>
                <w:b/>
                <w:sz w:val="24"/>
                <w:szCs w:val="24"/>
                <w:lang w:eastAsia="ru-RU"/>
              </w:rPr>
            </w:pPr>
          </w:p>
        </w:tc>
        <w:tc>
          <w:tcPr>
            <w:tcW w:w="3544" w:type="dxa"/>
            <w:tcBorders>
              <w:top w:val="single" w:sz="4" w:space="0" w:color="auto"/>
              <w:left w:val="single" w:sz="4" w:space="0" w:color="auto"/>
              <w:bottom w:val="single" w:sz="4" w:space="0" w:color="auto"/>
              <w:right w:val="single" w:sz="4" w:space="0" w:color="auto"/>
            </w:tcBorders>
            <w:hideMark/>
          </w:tcPr>
          <w:p w:rsidR="00051488" w:rsidRPr="0005159E" w:rsidRDefault="00051488" w:rsidP="00330779">
            <w:pPr>
              <w:ind w:right="-108"/>
              <w:rPr>
                <w:rFonts w:eastAsia="Calibri"/>
                <w:sz w:val="24"/>
                <w:szCs w:val="24"/>
                <w:lang w:eastAsia="ru-RU"/>
              </w:rPr>
            </w:pPr>
            <w:r w:rsidRPr="0005159E">
              <w:rPr>
                <w:rFonts w:eastAsia="Calibri"/>
                <w:sz w:val="24"/>
                <w:szCs w:val="24"/>
                <w:lang w:eastAsia="ru-RU"/>
              </w:rPr>
              <w:t>- артикуляционная гимнастика</w:t>
            </w:r>
          </w:p>
          <w:p w:rsidR="00051488" w:rsidRPr="0005159E" w:rsidRDefault="00051488" w:rsidP="00330779">
            <w:pPr>
              <w:rPr>
                <w:rFonts w:eastAsia="Calibri"/>
                <w:sz w:val="24"/>
                <w:szCs w:val="24"/>
                <w:lang w:eastAsia="ru-RU"/>
              </w:rPr>
            </w:pPr>
            <w:r w:rsidRPr="0005159E">
              <w:rPr>
                <w:rFonts w:eastAsia="Calibri"/>
                <w:sz w:val="24"/>
                <w:szCs w:val="24"/>
                <w:lang w:eastAsia="ru-RU"/>
              </w:rPr>
              <w:t>- пальчиковая гимнастика</w:t>
            </w:r>
          </w:p>
          <w:p w:rsidR="00051488" w:rsidRPr="0005159E" w:rsidRDefault="00051488" w:rsidP="00330779">
            <w:pPr>
              <w:rPr>
                <w:rFonts w:eastAsia="Calibri"/>
                <w:sz w:val="24"/>
                <w:szCs w:val="24"/>
                <w:lang w:eastAsia="ru-RU"/>
              </w:rPr>
            </w:pPr>
            <w:r w:rsidRPr="0005159E">
              <w:rPr>
                <w:rFonts w:eastAsia="Calibri"/>
                <w:sz w:val="24"/>
                <w:szCs w:val="24"/>
                <w:lang w:eastAsia="ru-RU"/>
              </w:rPr>
              <w:t>- зрительная гимнастика</w:t>
            </w:r>
          </w:p>
        </w:tc>
        <w:tc>
          <w:tcPr>
            <w:tcW w:w="4188" w:type="dxa"/>
            <w:tcBorders>
              <w:top w:val="single" w:sz="4" w:space="0" w:color="auto"/>
              <w:left w:val="single" w:sz="4" w:space="0" w:color="auto"/>
              <w:bottom w:val="single" w:sz="4" w:space="0" w:color="auto"/>
              <w:right w:val="single" w:sz="4" w:space="0" w:color="auto"/>
            </w:tcBorders>
            <w:hideMark/>
          </w:tcPr>
          <w:p w:rsidR="00051488" w:rsidRPr="0005159E" w:rsidRDefault="00051488" w:rsidP="00330779">
            <w:pPr>
              <w:jc w:val="center"/>
              <w:rPr>
                <w:rFonts w:eastAsia="Calibri"/>
                <w:sz w:val="24"/>
                <w:szCs w:val="24"/>
                <w:lang w:eastAsia="ru-RU"/>
              </w:rPr>
            </w:pPr>
            <w:r w:rsidRPr="0005159E">
              <w:rPr>
                <w:rFonts w:eastAsia="Calibri"/>
                <w:sz w:val="24"/>
                <w:szCs w:val="24"/>
                <w:lang w:eastAsia="ru-RU"/>
              </w:rPr>
              <w:t>Ежеднев</w:t>
            </w:r>
            <w:r w:rsidR="008771DC" w:rsidRPr="0005159E">
              <w:rPr>
                <w:rFonts w:eastAsia="Calibri"/>
                <w:sz w:val="24"/>
                <w:szCs w:val="24"/>
                <w:lang w:eastAsia="ru-RU"/>
              </w:rPr>
              <w:t xml:space="preserve">но сочетая упражнения по выбору </w:t>
            </w:r>
            <w:r w:rsidRPr="0005159E">
              <w:rPr>
                <w:rFonts w:eastAsia="Calibri"/>
                <w:sz w:val="24"/>
                <w:szCs w:val="24"/>
                <w:lang w:eastAsia="ru-RU"/>
              </w:rPr>
              <w:t>3–5 мин</w:t>
            </w:r>
          </w:p>
        </w:tc>
        <w:tc>
          <w:tcPr>
            <w:tcW w:w="3559" w:type="dxa"/>
            <w:gridSpan w:val="2"/>
            <w:tcBorders>
              <w:top w:val="single" w:sz="4" w:space="0" w:color="auto"/>
              <w:left w:val="single" w:sz="4" w:space="0" w:color="auto"/>
              <w:bottom w:val="single" w:sz="4" w:space="0" w:color="auto"/>
              <w:right w:val="single" w:sz="4" w:space="0" w:color="auto"/>
            </w:tcBorders>
            <w:hideMark/>
          </w:tcPr>
          <w:p w:rsidR="00051488" w:rsidRPr="0005159E" w:rsidRDefault="00051488" w:rsidP="00330779">
            <w:pPr>
              <w:jc w:val="center"/>
              <w:rPr>
                <w:rFonts w:eastAsia="Calibri"/>
                <w:sz w:val="24"/>
                <w:szCs w:val="24"/>
                <w:lang w:eastAsia="ru-RU"/>
              </w:rPr>
            </w:pPr>
            <w:r w:rsidRPr="0005159E">
              <w:rPr>
                <w:rFonts w:eastAsia="Calibri"/>
                <w:sz w:val="24"/>
                <w:szCs w:val="24"/>
                <w:lang w:eastAsia="ru-RU"/>
              </w:rPr>
              <w:t>Ежеднев</w:t>
            </w:r>
            <w:r w:rsidR="008771DC" w:rsidRPr="0005159E">
              <w:rPr>
                <w:rFonts w:eastAsia="Calibri"/>
                <w:sz w:val="24"/>
                <w:szCs w:val="24"/>
                <w:lang w:eastAsia="ru-RU"/>
              </w:rPr>
              <w:t xml:space="preserve">но сочетая упражнения по выбору </w:t>
            </w:r>
            <w:r w:rsidRPr="0005159E">
              <w:rPr>
                <w:rFonts w:eastAsia="Calibri"/>
                <w:sz w:val="24"/>
                <w:szCs w:val="24"/>
                <w:lang w:eastAsia="ru-RU"/>
              </w:rPr>
              <w:t>6-7 мин.</w:t>
            </w:r>
          </w:p>
        </w:tc>
      </w:tr>
      <w:tr w:rsidR="00051488" w:rsidRPr="0005159E" w:rsidTr="00AC680B">
        <w:tc>
          <w:tcPr>
            <w:tcW w:w="2943" w:type="dxa"/>
            <w:vMerge/>
            <w:tcBorders>
              <w:top w:val="single" w:sz="4" w:space="0" w:color="auto"/>
              <w:left w:val="single" w:sz="4" w:space="0" w:color="auto"/>
              <w:bottom w:val="single" w:sz="4" w:space="0" w:color="auto"/>
              <w:right w:val="single" w:sz="4" w:space="0" w:color="auto"/>
            </w:tcBorders>
            <w:vAlign w:val="center"/>
            <w:hideMark/>
          </w:tcPr>
          <w:p w:rsidR="00051488" w:rsidRPr="0005159E" w:rsidRDefault="00051488" w:rsidP="00330779">
            <w:pPr>
              <w:rPr>
                <w:b/>
                <w:sz w:val="24"/>
                <w:szCs w:val="24"/>
                <w:lang w:eastAsia="ru-RU"/>
              </w:rPr>
            </w:pPr>
          </w:p>
        </w:tc>
        <w:tc>
          <w:tcPr>
            <w:tcW w:w="3544" w:type="dxa"/>
            <w:tcBorders>
              <w:top w:val="single" w:sz="4" w:space="0" w:color="auto"/>
              <w:left w:val="single" w:sz="4" w:space="0" w:color="auto"/>
              <w:bottom w:val="single" w:sz="4" w:space="0" w:color="auto"/>
              <w:right w:val="single" w:sz="4" w:space="0" w:color="auto"/>
            </w:tcBorders>
            <w:hideMark/>
          </w:tcPr>
          <w:p w:rsidR="00051488" w:rsidRPr="0005159E" w:rsidRDefault="00051488" w:rsidP="00330779">
            <w:pPr>
              <w:rPr>
                <w:rFonts w:eastAsia="Calibri"/>
                <w:sz w:val="24"/>
                <w:szCs w:val="24"/>
                <w:lang w:eastAsia="ru-RU"/>
              </w:rPr>
            </w:pPr>
            <w:r w:rsidRPr="0005159E">
              <w:rPr>
                <w:rFonts w:eastAsia="Calibri"/>
                <w:sz w:val="24"/>
                <w:szCs w:val="24"/>
                <w:lang w:eastAsia="ru-RU"/>
              </w:rPr>
              <w:t xml:space="preserve"> физкультурный досуг</w:t>
            </w:r>
          </w:p>
        </w:tc>
        <w:tc>
          <w:tcPr>
            <w:tcW w:w="4188" w:type="dxa"/>
            <w:tcBorders>
              <w:top w:val="single" w:sz="4" w:space="0" w:color="auto"/>
              <w:left w:val="single" w:sz="4" w:space="0" w:color="auto"/>
              <w:bottom w:val="single" w:sz="4" w:space="0" w:color="auto"/>
              <w:right w:val="single" w:sz="4" w:space="0" w:color="auto"/>
            </w:tcBorders>
          </w:tcPr>
          <w:p w:rsidR="00051488" w:rsidRPr="0005159E" w:rsidRDefault="008771DC" w:rsidP="00330779">
            <w:pPr>
              <w:jc w:val="center"/>
              <w:rPr>
                <w:rFonts w:eastAsia="Calibri"/>
                <w:sz w:val="24"/>
                <w:szCs w:val="24"/>
                <w:lang w:eastAsia="ru-RU"/>
              </w:rPr>
            </w:pPr>
            <w:r w:rsidRPr="0005159E">
              <w:rPr>
                <w:rFonts w:eastAsia="Calibri"/>
                <w:sz w:val="24"/>
                <w:szCs w:val="24"/>
                <w:lang w:eastAsia="ru-RU"/>
              </w:rPr>
              <w:t xml:space="preserve">1 раз в месяц </w:t>
            </w:r>
            <w:r w:rsidR="00051488" w:rsidRPr="0005159E">
              <w:rPr>
                <w:rFonts w:eastAsia="Calibri"/>
                <w:sz w:val="24"/>
                <w:szCs w:val="24"/>
                <w:lang w:eastAsia="ru-RU"/>
              </w:rPr>
              <w:t>10 мин</w:t>
            </w:r>
          </w:p>
        </w:tc>
        <w:tc>
          <w:tcPr>
            <w:tcW w:w="3559" w:type="dxa"/>
            <w:gridSpan w:val="2"/>
            <w:tcBorders>
              <w:top w:val="single" w:sz="4" w:space="0" w:color="auto"/>
              <w:left w:val="single" w:sz="4" w:space="0" w:color="auto"/>
              <w:bottom w:val="single" w:sz="4" w:space="0" w:color="auto"/>
              <w:right w:val="single" w:sz="4" w:space="0" w:color="auto"/>
            </w:tcBorders>
            <w:hideMark/>
          </w:tcPr>
          <w:p w:rsidR="00051488" w:rsidRPr="0005159E" w:rsidRDefault="008771DC" w:rsidP="00330779">
            <w:pPr>
              <w:jc w:val="center"/>
              <w:rPr>
                <w:rFonts w:eastAsia="Calibri"/>
                <w:sz w:val="24"/>
                <w:szCs w:val="24"/>
                <w:lang w:eastAsia="ru-RU"/>
              </w:rPr>
            </w:pPr>
            <w:r w:rsidRPr="0005159E">
              <w:rPr>
                <w:rFonts w:eastAsia="Calibri"/>
                <w:sz w:val="24"/>
                <w:szCs w:val="24"/>
                <w:lang w:eastAsia="ru-RU"/>
              </w:rPr>
              <w:t xml:space="preserve">1 раз в месяц </w:t>
            </w:r>
            <w:r w:rsidR="00051488" w:rsidRPr="0005159E">
              <w:rPr>
                <w:rFonts w:eastAsia="Calibri"/>
                <w:sz w:val="24"/>
                <w:szCs w:val="24"/>
                <w:lang w:eastAsia="ru-RU"/>
              </w:rPr>
              <w:t>20 мин.</w:t>
            </w:r>
          </w:p>
        </w:tc>
      </w:tr>
      <w:tr w:rsidR="00051488" w:rsidRPr="0005159E" w:rsidTr="00AC680B">
        <w:tc>
          <w:tcPr>
            <w:tcW w:w="2943" w:type="dxa"/>
            <w:vMerge w:val="restart"/>
            <w:tcBorders>
              <w:top w:val="single" w:sz="4" w:space="0" w:color="auto"/>
              <w:left w:val="single" w:sz="4" w:space="0" w:color="auto"/>
              <w:bottom w:val="single" w:sz="4" w:space="0" w:color="auto"/>
              <w:right w:val="single" w:sz="4" w:space="0" w:color="auto"/>
            </w:tcBorders>
          </w:tcPr>
          <w:p w:rsidR="00051488" w:rsidRPr="0005159E" w:rsidRDefault="00051488" w:rsidP="00330779">
            <w:pPr>
              <w:rPr>
                <w:rFonts w:eastAsia="Calibri"/>
                <w:b/>
                <w:sz w:val="24"/>
                <w:szCs w:val="24"/>
                <w:lang w:eastAsia="ru-RU"/>
              </w:rPr>
            </w:pPr>
            <w:r w:rsidRPr="0005159E">
              <w:rPr>
                <w:rFonts w:eastAsia="Calibri"/>
                <w:b/>
                <w:sz w:val="24"/>
                <w:szCs w:val="24"/>
                <w:lang w:eastAsia="ru-RU"/>
              </w:rPr>
              <w:lastRenderedPageBreak/>
              <w:t>Активный</w:t>
            </w:r>
          </w:p>
          <w:p w:rsidR="00051488" w:rsidRPr="0005159E" w:rsidRDefault="008771DC" w:rsidP="00330779">
            <w:pPr>
              <w:rPr>
                <w:rFonts w:eastAsia="Calibri"/>
                <w:b/>
                <w:sz w:val="24"/>
                <w:szCs w:val="24"/>
                <w:lang w:eastAsia="ru-RU"/>
              </w:rPr>
            </w:pPr>
            <w:r w:rsidRPr="0005159E">
              <w:rPr>
                <w:rFonts w:eastAsia="Calibri"/>
                <w:b/>
                <w:sz w:val="24"/>
                <w:szCs w:val="24"/>
                <w:lang w:eastAsia="ru-RU"/>
              </w:rPr>
              <w:t>отдых</w:t>
            </w:r>
          </w:p>
        </w:tc>
        <w:tc>
          <w:tcPr>
            <w:tcW w:w="3544" w:type="dxa"/>
            <w:tcBorders>
              <w:top w:val="single" w:sz="4" w:space="0" w:color="auto"/>
              <w:left w:val="single" w:sz="4" w:space="0" w:color="auto"/>
              <w:bottom w:val="single" w:sz="4" w:space="0" w:color="auto"/>
              <w:right w:val="single" w:sz="4" w:space="0" w:color="auto"/>
            </w:tcBorders>
            <w:hideMark/>
          </w:tcPr>
          <w:p w:rsidR="00051488" w:rsidRPr="0005159E" w:rsidRDefault="00051488" w:rsidP="00330779">
            <w:pPr>
              <w:rPr>
                <w:rFonts w:eastAsia="Calibri"/>
                <w:sz w:val="24"/>
                <w:szCs w:val="24"/>
                <w:lang w:eastAsia="ru-RU"/>
              </w:rPr>
            </w:pPr>
            <w:r w:rsidRPr="0005159E">
              <w:rPr>
                <w:rFonts w:eastAsia="Calibri"/>
                <w:sz w:val="24"/>
                <w:szCs w:val="24"/>
                <w:lang w:eastAsia="ru-RU"/>
              </w:rPr>
              <w:t>физкультурный праздник</w:t>
            </w:r>
          </w:p>
        </w:tc>
        <w:tc>
          <w:tcPr>
            <w:tcW w:w="4188" w:type="dxa"/>
            <w:tcBorders>
              <w:top w:val="single" w:sz="4" w:space="0" w:color="auto"/>
              <w:left w:val="single" w:sz="4" w:space="0" w:color="auto"/>
              <w:bottom w:val="single" w:sz="4" w:space="0" w:color="auto"/>
              <w:right w:val="single" w:sz="4" w:space="0" w:color="auto"/>
            </w:tcBorders>
          </w:tcPr>
          <w:p w:rsidR="00051488" w:rsidRPr="0005159E" w:rsidRDefault="008771DC" w:rsidP="00330779">
            <w:pPr>
              <w:jc w:val="center"/>
              <w:rPr>
                <w:rFonts w:eastAsia="Calibri"/>
                <w:sz w:val="24"/>
                <w:szCs w:val="24"/>
                <w:lang w:eastAsia="ru-RU"/>
              </w:rPr>
            </w:pPr>
            <w:r w:rsidRPr="0005159E">
              <w:rPr>
                <w:rFonts w:eastAsia="Calibri"/>
                <w:sz w:val="24"/>
                <w:szCs w:val="24"/>
                <w:lang w:eastAsia="ru-RU"/>
              </w:rPr>
              <w:t xml:space="preserve">1 раза в год </w:t>
            </w:r>
            <w:r w:rsidR="00051488" w:rsidRPr="0005159E">
              <w:rPr>
                <w:rFonts w:eastAsia="Calibri"/>
                <w:sz w:val="24"/>
                <w:szCs w:val="24"/>
                <w:lang w:eastAsia="ru-RU"/>
              </w:rPr>
              <w:t>10 мин.</w:t>
            </w:r>
          </w:p>
        </w:tc>
        <w:tc>
          <w:tcPr>
            <w:tcW w:w="3559" w:type="dxa"/>
            <w:gridSpan w:val="2"/>
            <w:tcBorders>
              <w:top w:val="single" w:sz="4" w:space="0" w:color="auto"/>
              <w:left w:val="single" w:sz="4" w:space="0" w:color="auto"/>
              <w:bottom w:val="single" w:sz="4" w:space="0" w:color="auto"/>
              <w:right w:val="single" w:sz="4" w:space="0" w:color="auto"/>
            </w:tcBorders>
            <w:hideMark/>
          </w:tcPr>
          <w:p w:rsidR="00051488" w:rsidRPr="0005159E" w:rsidRDefault="00051488" w:rsidP="00330779">
            <w:pPr>
              <w:jc w:val="center"/>
              <w:rPr>
                <w:rFonts w:eastAsia="Calibri"/>
                <w:sz w:val="24"/>
                <w:szCs w:val="24"/>
                <w:lang w:eastAsia="ru-RU"/>
              </w:rPr>
            </w:pPr>
            <w:r w:rsidRPr="0005159E">
              <w:rPr>
                <w:rFonts w:eastAsia="Calibri"/>
                <w:sz w:val="24"/>
                <w:szCs w:val="24"/>
                <w:lang w:eastAsia="ru-RU"/>
              </w:rPr>
              <w:t>1 раза в год</w:t>
            </w:r>
            <w:r w:rsidR="008771DC" w:rsidRPr="0005159E">
              <w:rPr>
                <w:rFonts w:eastAsia="Calibri"/>
                <w:sz w:val="24"/>
                <w:szCs w:val="24"/>
                <w:lang w:eastAsia="ru-RU"/>
              </w:rPr>
              <w:t xml:space="preserve"> по </w:t>
            </w:r>
            <w:r w:rsidRPr="0005159E">
              <w:rPr>
                <w:rFonts w:eastAsia="Calibri"/>
                <w:sz w:val="24"/>
                <w:szCs w:val="24"/>
                <w:lang w:eastAsia="ru-RU"/>
              </w:rPr>
              <w:t>20 мин.</w:t>
            </w:r>
          </w:p>
        </w:tc>
      </w:tr>
      <w:tr w:rsidR="00051488" w:rsidRPr="0005159E" w:rsidTr="008771DC">
        <w:trPr>
          <w:trHeight w:val="276"/>
        </w:trPr>
        <w:tc>
          <w:tcPr>
            <w:tcW w:w="2943" w:type="dxa"/>
            <w:vMerge/>
            <w:tcBorders>
              <w:top w:val="single" w:sz="4" w:space="0" w:color="auto"/>
              <w:left w:val="single" w:sz="4" w:space="0" w:color="auto"/>
              <w:bottom w:val="single" w:sz="4" w:space="0" w:color="auto"/>
              <w:right w:val="single" w:sz="4" w:space="0" w:color="auto"/>
            </w:tcBorders>
            <w:vAlign w:val="center"/>
            <w:hideMark/>
          </w:tcPr>
          <w:p w:rsidR="00051488" w:rsidRPr="0005159E" w:rsidRDefault="00051488" w:rsidP="00330779">
            <w:pPr>
              <w:rPr>
                <w:b/>
                <w:sz w:val="24"/>
                <w:szCs w:val="24"/>
                <w:lang w:eastAsia="ru-RU"/>
              </w:rPr>
            </w:pPr>
          </w:p>
        </w:tc>
        <w:tc>
          <w:tcPr>
            <w:tcW w:w="3544" w:type="dxa"/>
            <w:tcBorders>
              <w:top w:val="single" w:sz="4" w:space="0" w:color="auto"/>
              <w:left w:val="single" w:sz="4" w:space="0" w:color="auto"/>
              <w:bottom w:val="single" w:sz="4" w:space="0" w:color="auto"/>
              <w:right w:val="single" w:sz="4" w:space="0" w:color="auto"/>
            </w:tcBorders>
            <w:hideMark/>
          </w:tcPr>
          <w:p w:rsidR="00051488" w:rsidRPr="0005159E" w:rsidRDefault="008771DC" w:rsidP="00330779">
            <w:pPr>
              <w:rPr>
                <w:rFonts w:eastAsia="Calibri"/>
                <w:sz w:val="24"/>
                <w:szCs w:val="24"/>
                <w:lang w:eastAsia="ru-RU"/>
              </w:rPr>
            </w:pPr>
            <w:r w:rsidRPr="0005159E">
              <w:rPr>
                <w:rFonts w:eastAsia="Calibri"/>
                <w:sz w:val="24"/>
                <w:szCs w:val="24"/>
                <w:lang w:eastAsia="ru-RU"/>
              </w:rPr>
              <w:t xml:space="preserve">День </w:t>
            </w:r>
            <w:r w:rsidR="00051488" w:rsidRPr="0005159E">
              <w:rPr>
                <w:rFonts w:eastAsia="Calibri"/>
                <w:sz w:val="24"/>
                <w:szCs w:val="24"/>
                <w:lang w:eastAsia="ru-RU"/>
              </w:rPr>
              <w:t>здоровья</w:t>
            </w:r>
          </w:p>
        </w:tc>
        <w:tc>
          <w:tcPr>
            <w:tcW w:w="4188" w:type="dxa"/>
            <w:tcBorders>
              <w:top w:val="single" w:sz="4" w:space="0" w:color="auto"/>
              <w:left w:val="single" w:sz="4" w:space="0" w:color="auto"/>
              <w:bottom w:val="single" w:sz="4" w:space="0" w:color="auto"/>
              <w:right w:val="single" w:sz="4" w:space="0" w:color="auto"/>
            </w:tcBorders>
          </w:tcPr>
          <w:p w:rsidR="00051488" w:rsidRPr="0005159E" w:rsidRDefault="008771DC" w:rsidP="00330779">
            <w:pPr>
              <w:jc w:val="center"/>
              <w:rPr>
                <w:rFonts w:eastAsia="Calibri"/>
                <w:sz w:val="24"/>
                <w:szCs w:val="24"/>
                <w:lang w:eastAsia="ru-RU"/>
              </w:rPr>
            </w:pPr>
            <w:r w:rsidRPr="0005159E">
              <w:rPr>
                <w:rFonts w:eastAsia="Calibri"/>
                <w:sz w:val="24"/>
                <w:szCs w:val="24"/>
                <w:lang w:eastAsia="ru-RU"/>
              </w:rPr>
              <w:t xml:space="preserve">1 раз </w:t>
            </w:r>
            <w:r w:rsidR="00051488" w:rsidRPr="0005159E">
              <w:rPr>
                <w:rFonts w:eastAsia="Calibri"/>
                <w:sz w:val="24"/>
                <w:szCs w:val="24"/>
                <w:lang w:eastAsia="ru-RU"/>
              </w:rPr>
              <w:t>в год</w:t>
            </w:r>
          </w:p>
        </w:tc>
        <w:tc>
          <w:tcPr>
            <w:tcW w:w="3559" w:type="dxa"/>
            <w:gridSpan w:val="2"/>
            <w:tcBorders>
              <w:top w:val="single" w:sz="4" w:space="0" w:color="auto"/>
              <w:left w:val="single" w:sz="4" w:space="0" w:color="auto"/>
              <w:bottom w:val="single" w:sz="4" w:space="0" w:color="auto"/>
              <w:right w:val="single" w:sz="4" w:space="0" w:color="auto"/>
            </w:tcBorders>
            <w:hideMark/>
          </w:tcPr>
          <w:p w:rsidR="00051488" w:rsidRPr="0005159E" w:rsidRDefault="008771DC" w:rsidP="00330779">
            <w:pPr>
              <w:jc w:val="center"/>
              <w:rPr>
                <w:rFonts w:eastAsia="Calibri"/>
                <w:sz w:val="24"/>
                <w:szCs w:val="24"/>
                <w:lang w:eastAsia="ru-RU"/>
              </w:rPr>
            </w:pPr>
            <w:r w:rsidRPr="0005159E">
              <w:rPr>
                <w:rFonts w:eastAsia="Calibri"/>
                <w:sz w:val="24"/>
                <w:szCs w:val="24"/>
                <w:lang w:eastAsia="ru-RU"/>
              </w:rPr>
              <w:t xml:space="preserve">1 раз </w:t>
            </w:r>
            <w:r w:rsidR="00051488" w:rsidRPr="0005159E">
              <w:rPr>
                <w:rFonts w:eastAsia="Calibri"/>
                <w:sz w:val="24"/>
                <w:szCs w:val="24"/>
                <w:lang w:eastAsia="ru-RU"/>
              </w:rPr>
              <w:t>в год</w:t>
            </w:r>
          </w:p>
        </w:tc>
      </w:tr>
      <w:tr w:rsidR="00051488" w:rsidRPr="0005159E" w:rsidTr="008771DC">
        <w:trPr>
          <w:trHeight w:val="1414"/>
        </w:trPr>
        <w:tc>
          <w:tcPr>
            <w:tcW w:w="2943" w:type="dxa"/>
            <w:vMerge w:val="restart"/>
            <w:tcBorders>
              <w:top w:val="single" w:sz="4" w:space="0" w:color="auto"/>
              <w:left w:val="single" w:sz="4" w:space="0" w:color="auto"/>
              <w:bottom w:val="single" w:sz="4" w:space="0" w:color="auto"/>
              <w:right w:val="single" w:sz="4" w:space="0" w:color="auto"/>
            </w:tcBorders>
          </w:tcPr>
          <w:p w:rsidR="00051488" w:rsidRPr="0005159E" w:rsidRDefault="00051488" w:rsidP="00330779">
            <w:pPr>
              <w:rPr>
                <w:rFonts w:eastAsia="Calibri"/>
                <w:b/>
                <w:sz w:val="24"/>
                <w:szCs w:val="24"/>
                <w:lang w:eastAsia="ru-RU"/>
              </w:rPr>
            </w:pPr>
          </w:p>
          <w:p w:rsidR="00051488" w:rsidRPr="0005159E" w:rsidRDefault="00051488" w:rsidP="00330779">
            <w:pPr>
              <w:rPr>
                <w:rFonts w:eastAsia="Calibri"/>
                <w:b/>
                <w:sz w:val="24"/>
                <w:szCs w:val="24"/>
                <w:lang w:eastAsia="ru-RU"/>
              </w:rPr>
            </w:pPr>
          </w:p>
          <w:p w:rsidR="00051488" w:rsidRPr="0005159E" w:rsidRDefault="00051488" w:rsidP="00330779">
            <w:pPr>
              <w:rPr>
                <w:rFonts w:eastAsia="Calibri"/>
                <w:b/>
                <w:sz w:val="24"/>
                <w:szCs w:val="24"/>
                <w:lang w:eastAsia="ru-RU"/>
              </w:rPr>
            </w:pPr>
            <w:r w:rsidRPr="0005159E">
              <w:rPr>
                <w:rFonts w:eastAsia="Calibri"/>
                <w:b/>
                <w:sz w:val="24"/>
                <w:szCs w:val="24"/>
                <w:lang w:eastAsia="ru-RU"/>
              </w:rPr>
              <w:t>Самостоятельная</w:t>
            </w:r>
          </w:p>
          <w:p w:rsidR="00051488" w:rsidRPr="0005159E" w:rsidRDefault="00051488" w:rsidP="00330779">
            <w:pPr>
              <w:rPr>
                <w:rFonts w:eastAsia="Calibri"/>
                <w:b/>
                <w:sz w:val="24"/>
                <w:szCs w:val="24"/>
                <w:lang w:eastAsia="ru-RU"/>
              </w:rPr>
            </w:pPr>
            <w:r w:rsidRPr="0005159E">
              <w:rPr>
                <w:rFonts w:eastAsia="Calibri"/>
                <w:b/>
                <w:sz w:val="24"/>
                <w:szCs w:val="24"/>
                <w:lang w:eastAsia="ru-RU"/>
              </w:rPr>
              <w:t>двигательная</w:t>
            </w:r>
          </w:p>
          <w:p w:rsidR="00051488" w:rsidRPr="0005159E" w:rsidRDefault="00051488" w:rsidP="00330779">
            <w:pPr>
              <w:rPr>
                <w:rFonts w:eastAsia="Calibri"/>
                <w:b/>
                <w:sz w:val="24"/>
                <w:szCs w:val="24"/>
                <w:lang w:eastAsia="ru-RU"/>
              </w:rPr>
            </w:pPr>
            <w:r w:rsidRPr="0005159E">
              <w:rPr>
                <w:rFonts w:eastAsia="Calibri"/>
                <w:b/>
                <w:sz w:val="24"/>
                <w:szCs w:val="24"/>
                <w:lang w:eastAsia="ru-RU"/>
              </w:rPr>
              <w:t>деятельность</w:t>
            </w:r>
          </w:p>
        </w:tc>
        <w:tc>
          <w:tcPr>
            <w:tcW w:w="3544" w:type="dxa"/>
            <w:tcBorders>
              <w:top w:val="single" w:sz="4" w:space="0" w:color="auto"/>
              <w:left w:val="single" w:sz="4" w:space="0" w:color="auto"/>
              <w:bottom w:val="single" w:sz="4" w:space="0" w:color="auto"/>
              <w:right w:val="single" w:sz="4" w:space="0" w:color="auto"/>
            </w:tcBorders>
            <w:hideMark/>
          </w:tcPr>
          <w:p w:rsidR="00051488" w:rsidRPr="0005159E" w:rsidRDefault="00051488" w:rsidP="00330779">
            <w:pPr>
              <w:rPr>
                <w:rFonts w:eastAsia="Calibri"/>
                <w:sz w:val="24"/>
                <w:szCs w:val="24"/>
                <w:lang w:eastAsia="ru-RU"/>
              </w:rPr>
            </w:pPr>
            <w:r w:rsidRPr="0005159E">
              <w:rPr>
                <w:rFonts w:eastAsia="Calibri"/>
                <w:sz w:val="24"/>
                <w:szCs w:val="24"/>
                <w:lang w:eastAsia="ru-RU"/>
              </w:rPr>
              <w:t xml:space="preserve"> самостоятель-</w:t>
            </w:r>
          </w:p>
          <w:p w:rsidR="00051488" w:rsidRPr="0005159E" w:rsidRDefault="00051488" w:rsidP="00330779">
            <w:pPr>
              <w:rPr>
                <w:rFonts w:eastAsia="Calibri"/>
                <w:sz w:val="24"/>
                <w:szCs w:val="24"/>
                <w:lang w:eastAsia="ru-RU"/>
              </w:rPr>
            </w:pPr>
            <w:r w:rsidRPr="0005159E">
              <w:rPr>
                <w:rFonts w:eastAsia="Calibri"/>
                <w:sz w:val="24"/>
                <w:szCs w:val="24"/>
                <w:lang w:eastAsia="ru-RU"/>
              </w:rPr>
              <w:t>ное использование</w:t>
            </w:r>
          </w:p>
          <w:p w:rsidR="00051488" w:rsidRPr="0005159E" w:rsidRDefault="00051488" w:rsidP="00330779">
            <w:pPr>
              <w:rPr>
                <w:rFonts w:eastAsia="Calibri"/>
                <w:sz w:val="24"/>
                <w:szCs w:val="24"/>
                <w:lang w:eastAsia="ru-RU"/>
              </w:rPr>
            </w:pPr>
            <w:r w:rsidRPr="0005159E">
              <w:rPr>
                <w:rFonts w:eastAsia="Calibri"/>
                <w:sz w:val="24"/>
                <w:szCs w:val="24"/>
                <w:lang w:eastAsia="ru-RU"/>
              </w:rPr>
              <w:t>физкультурного и спортивно - игрового</w:t>
            </w:r>
          </w:p>
          <w:p w:rsidR="00051488" w:rsidRPr="0005159E" w:rsidRDefault="00051488" w:rsidP="00330779">
            <w:pPr>
              <w:rPr>
                <w:rFonts w:eastAsia="Calibri"/>
                <w:sz w:val="24"/>
                <w:szCs w:val="24"/>
                <w:lang w:eastAsia="ru-RU"/>
              </w:rPr>
            </w:pPr>
            <w:r w:rsidRPr="0005159E">
              <w:rPr>
                <w:rFonts w:eastAsia="Calibri"/>
                <w:sz w:val="24"/>
                <w:szCs w:val="24"/>
                <w:lang w:eastAsia="ru-RU"/>
              </w:rPr>
              <w:t>оборудования</w:t>
            </w:r>
          </w:p>
        </w:tc>
        <w:tc>
          <w:tcPr>
            <w:tcW w:w="7747" w:type="dxa"/>
            <w:gridSpan w:val="3"/>
            <w:tcBorders>
              <w:top w:val="single" w:sz="4" w:space="0" w:color="auto"/>
              <w:left w:val="single" w:sz="4" w:space="0" w:color="auto"/>
              <w:bottom w:val="nil"/>
              <w:right w:val="single" w:sz="4" w:space="0" w:color="auto"/>
            </w:tcBorders>
          </w:tcPr>
          <w:p w:rsidR="00051488" w:rsidRPr="0005159E" w:rsidRDefault="00051488" w:rsidP="00330779">
            <w:pPr>
              <w:jc w:val="center"/>
              <w:rPr>
                <w:rFonts w:eastAsia="Calibri"/>
                <w:sz w:val="24"/>
                <w:szCs w:val="24"/>
                <w:lang w:eastAsia="ru-RU"/>
              </w:rPr>
            </w:pPr>
            <w:r w:rsidRPr="0005159E">
              <w:rPr>
                <w:rFonts w:eastAsia="Calibri"/>
                <w:sz w:val="24"/>
                <w:szCs w:val="24"/>
                <w:lang w:eastAsia="ru-RU"/>
              </w:rPr>
              <w:t>Ежедневно. Характер и продолжительность зависит от индивидуальных данных и потребностей детей. Проводится под руководством воспитателя.</w:t>
            </w:r>
          </w:p>
          <w:p w:rsidR="00051488" w:rsidRPr="0005159E" w:rsidRDefault="00051488" w:rsidP="00330779">
            <w:pPr>
              <w:rPr>
                <w:rFonts w:eastAsia="Calibri"/>
                <w:sz w:val="24"/>
                <w:szCs w:val="24"/>
                <w:lang w:eastAsia="ru-RU"/>
              </w:rPr>
            </w:pPr>
            <w:r w:rsidRPr="0005159E">
              <w:rPr>
                <w:rFonts w:eastAsia="Calibri"/>
                <w:sz w:val="24"/>
                <w:szCs w:val="24"/>
                <w:lang w:eastAsia="ru-RU"/>
              </w:rPr>
              <w:t xml:space="preserve"> </w:t>
            </w:r>
          </w:p>
          <w:p w:rsidR="00051488" w:rsidRPr="0005159E" w:rsidRDefault="00051488" w:rsidP="00330779">
            <w:pPr>
              <w:jc w:val="center"/>
              <w:rPr>
                <w:rFonts w:eastAsia="Calibri"/>
                <w:sz w:val="24"/>
                <w:szCs w:val="24"/>
                <w:lang w:eastAsia="ru-RU"/>
              </w:rPr>
            </w:pPr>
          </w:p>
        </w:tc>
      </w:tr>
      <w:tr w:rsidR="00051488" w:rsidRPr="0005159E" w:rsidTr="00AC680B">
        <w:tc>
          <w:tcPr>
            <w:tcW w:w="2943" w:type="dxa"/>
            <w:vMerge/>
            <w:tcBorders>
              <w:top w:val="single" w:sz="4" w:space="0" w:color="auto"/>
              <w:left w:val="single" w:sz="4" w:space="0" w:color="auto"/>
              <w:bottom w:val="single" w:sz="4" w:space="0" w:color="auto"/>
              <w:right w:val="single" w:sz="4" w:space="0" w:color="auto"/>
            </w:tcBorders>
            <w:vAlign w:val="center"/>
            <w:hideMark/>
          </w:tcPr>
          <w:p w:rsidR="00051488" w:rsidRPr="0005159E" w:rsidRDefault="00051488" w:rsidP="00330779">
            <w:pPr>
              <w:rPr>
                <w:b/>
                <w:sz w:val="24"/>
                <w:szCs w:val="24"/>
                <w:lang w:eastAsia="ru-RU"/>
              </w:rPr>
            </w:pPr>
          </w:p>
        </w:tc>
        <w:tc>
          <w:tcPr>
            <w:tcW w:w="3544" w:type="dxa"/>
            <w:tcBorders>
              <w:top w:val="single" w:sz="4" w:space="0" w:color="auto"/>
              <w:left w:val="single" w:sz="4" w:space="0" w:color="auto"/>
              <w:bottom w:val="single" w:sz="4" w:space="0" w:color="auto"/>
              <w:right w:val="single" w:sz="4" w:space="0" w:color="auto"/>
            </w:tcBorders>
            <w:hideMark/>
          </w:tcPr>
          <w:p w:rsidR="00051488" w:rsidRPr="0005159E" w:rsidRDefault="00051488" w:rsidP="00330779">
            <w:pPr>
              <w:rPr>
                <w:rFonts w:eastAsia="Calibri"/>
                <w:sz w:val="24"/>
                <w:szCs w:val="24"/>
                <w:lang w:eastAsia="ru-RU"/>
              </w:rPr>
            </w:pPr>
            <w:r w:rsidRPr="0005159E">
              <w:rPr>
                <w:rFonts w:eastAsia="Calibri"/>
                <w:sz w:val="24"/>
                <w:szCs w:val="24"/>
                <w:lang w:eastAsia="ru-RU"/>
              </w:rPr>
              <w:t>самостоятельные подвижные и</w:t>
            </w:r>
          </w:p>
          <w:p w:rsidR="00051488" w:rsidRPr="0005159E" w:rsidRDefault="00051488" w:rsidP="00330779">
            <w:pPr>
              <w:rPr>
                <w:rFonts w:eastAsia="Calibri"/>
                <w:sz w:val="24"/>
                <w:szCs w:val="24"/>
                <w:lang w:eastAsia="ru-RU"/>
              </w:rPr>
            </w:pPr>
            <w:r w:rsidRPr="0005159E">
              <w:rPr>
                <w:rFonts w:eastAsia="Calibri"/>
                <w:sz w:val="24"/>
                <w:szCs w:val="24"/>
                <w:lang w:eastAsia="ru-RU"/>
              </w:rPr>
              <w:t>спортивные игры</w:t>
            </w:r>
          </w:p>
        </w:tc>
        <w:tc>
          <w:tcPr>
            <w:tcW w:w="7747" w:type="dxa"/>
            <w:gridSpan w:val="3"/>
            <w:tcBorders>
              <w:top w:val="nil"/>
              <w:left w:val="single" w:sz="4" w:space="0" w:color="auto"/>
              <w:bottom w:val="single" w:sz="4" w:space="0" w:color="auto"/>
              <w:right w:val="single" w:sz="4" w:space="0" w:color="auto"/>
            </w:tcBorders>
          </w:tcPr>
          <w:p w:rsidR="00051488" w:rsidRPr="0005159E" w:rsidRDefault="00051488" w:rsidP="00330779">
            <w:pPr>
              <w:jc w:val="center"/>
              <w:rPr>
                <w:rFonts w:eastAsia="Calibri"/>
                <w:sz w:val="24"/>
                <w:szCs w:val="24"/>
                <w:lang w:eastAsia="ru-RU"/>
              </w:rPr>
            </w:pPr>
          </w:p>
        </w:tc>
      </w:tr>
      <w:tr w:rsidR="00051488" w:rsidRPr="0005159E" w:rsidTr="00AC680B">
        <w:tc>
          <w:tcPr>
            <w:tcW w:w="2943" w:type="dxa"/>
            <w:tcBorders>
              <w:top w:val="single" w:sz="4" w:space="0" w:color="auto"/>
              <w:left w:val="single" w:sz="4" w:space="0" w:color="auto"/>
              <w:bottom w:val="single" w:sz="4" w:space="0" w:color="auto"/>
              <w:right w:val="single" w:sz="4" w:space="0" w:color="auto"/>
            </w:tcBorders>
            <w:hideMark/>
          </w:tcPr>
          <w:p w:rsidR="00051488" w:rsidRPr="0005159E" w:rsidRDefault="00051488" w:rsidP="00330779">
            <w:pPr>
              <w:jc w:val="center"/>
              <w:rPr>
                <w:rFonts w:eastAsia="Calibri"/>
                <w:b/>
                <w:sz w:val="24"/>
                <w:szCs w:val="24"/>
                <w:lang w:eastAsia="ru-RU"/>
              </w:rPr>
            </w:pPr>
            <w:r w:rsidRPr="0005159E">
              <w:rPr>
                <w:rFonts w:eastAsia="Calibri"/>
                <w:b/>
                <w:sz w:val="24"/>
                <w:szCs w:val="24"/>
                <w:lang w:eastAsia="ru-RU"/>
              </w:rPr>
              <w:t>Музыкально - ритмические движения</w:t>
            </w:r>
          </w:p>
        </w:tc>
        <w:tc>
          <w:tcPr>
            <w:tcW w:w="3544" w:type="dxa"/>
            <w:tcBorders>
              <w:top w:val="single" w:sz="4" w:space="0" w:color="auto"/>
              <w:left w:val="single" w:sz="4" w:space="0" w:color="auto"/>
              <w:bottom w:val="single" w:sz="4" w:space="0" w:color="auto"/>
              <w:right w:val="single" w:sz="4" w:space="0" w:color="auto"/>
            </w:tcBorders>
          </w:tcPr>
          <w:p w:rsidR="00051488" w:rsidRPr="0005159E" w:rsidRDefault="00051488" w:rsidP="00330779">
            <w:pPr>
              <w:rPr>
                <w:rFonts w:eastAsia="Calibri"/>
                <w:sz w:val="24"/>
                <w:szCs w:val="24"/>
                <w:lang w:eastAsia="ru-RU"/>
              </w:rPr>
            </w:pPr>
            <w:r w:rsidRPr="0005159E">
              <w:rPr>
                <w:rFonts w:eastAsia="Calibri"/>
                <w:sz w:val="24"/>
                <w:szCs w:val="24"/>
                <w:lang w:eastAsia="ru-RU"/>
              </w:rPr>
              <w:t>во время занятия - музыкальное развитие</w:t>
            </w:r>
          </w:p>
          <w:p w:rsidR="00051488" w:rsidRPr="0005159E" w:rsidRDefault="00051488" w:rsidP="00330779">
            <w:pPr>
              <w:rPr>
                <w:rFonts w:eastAsia="Calibri"/>
                <w:sz w:val="24"/>
                <w:szCs w:val="24"/>
                <w:lang w:eastAsia="ru-RU"/>
              </w:rPr>
            </w:pPr>
          </w:p>
        </w:tc>
        <w:tc>
          <w:tcPr>
            <w:tcW w:w="4188" w:type="dxa"/>
            <w:tcBorders>
              <w:top w:val="single" w:sz="4" w:space="0" w:color="auto"/>
              <w:left w:val="single" w:sz="4" w:space="0" w:color="auto"/>
              <w:bottom w:val="single" w:sz="4" w:space="0" w:color="auto"/>
              <w:right w:val="single" w:sz="4" w:space="0" w:color="auto"/>
            </w:tcBorders>
          </w:tcPr>
          <w:p w:rsidR="00051488" w:rsidRPr="0005159E" w:rsidRDefault="00051488" w:rsidP="00330779">
            <w:pPr>
              <w:jc w:val="center"/>
              <w:rPr>
                <w:rFonts w:eastAsia="Calibri"/>
                <w:sz w:val="24"/>
                <w:szCs w:val="24"/>
                <w:lang w:eastAsia="ru-RU"/>
              </w:rPr>
            </w:pPr>
            <w:r w:rsidRPr="0005159E">
              <w:rPr>
                <w:rFonts w:eastAsia="Calibri"/>
                <w:sz w:val="24"/>
                <w:szCs w:val="24"/>
                <w:lang w:eastAsia="ru-RU"/>
              </w:rPr>
              <w:t>5 - 8мин.</w:t>
            </w:r>
          </w:p>
        </w:tc>
        <w:tc>
          <w:tcPr>
            <w:tcW w:w="3559" w:type="dxa"/>
            <w:gridSpan w:val="2"/>
            <w:tcBorders>
              <w:top w:val="single" w:sz="4" w:space="0" w:color="auto"/>
              <w:left w:val="single" w:sz="4" w:space="0" w:color="auto"/>
              <w:bottom w:val="single" w:sz="4" w:space="0" w:color="auto"/>
              <w:right w:val="single" w:sz="4" w:space="0" w:color="auto"/>
            </w:tcBorders>
            <w:hideMark/>
          </w:tcPr>
          <w:p w:rsidR="00051488" w:rsidRPr="0005159E" w:rsidRDefault="00051488" w:rsidP="00330779">
            <w:pPr>
              <w:jc w:val="center"/>
              <w:rPr>
                <w:rFonts w:eastAsia="Calibri"/>
                <w:sz w:val="24"/>
                <w:szCs w:val="24"/>
                <w:lang w:eastAsia="ru-RU"/>
              </w:rPr>
            </w:pPr>
            <w:r w:rsidRPr="0005159E">
              <w:rPr>
                <w:rFonts w:eastAsia="Calibri"/>
                <w:sz w:val="24"/>
                <w:szCs w:val="24"/>
                <w:lang w:eastAsia="ru-RU"/>
              </w:rPr>
              <w:t xml:space="preserve">8 - 10 мин </w:t>
            </w:r>
          </w:p>
        </w:tc>
      </w:tr>
    </w:tbl>
    <w:p w:rsidR="00051488" w:rsidRPr="0005159E" w:rsidRDefault="00051488" w:rsidP="00330779">
      <w:pPr>
        <w:tabs>
          <w:tab w:val="left" w:pos="720"/>
        </w:tabs>
        <w:spacing w:after="0" w:line="240" w:lineRule="auto"/>
        <w:rPr>
          <w:rFonts w:ascii="Times New Roman" w:eastAsia="Times New Roman" w:hAnsi="Times New Roman" w:cs="Times New Roman"/>
          <w:b/>
          <w:spacing w:val="6"/>
          <w:sz w:val="28"/>
          <w:szCs w:val="28"/>
          <w:lang w:eastAsia="ru-RU"/>
        </w:rPr>
      </w:pPr>
    </w:p>
    <w:p w:rsidR="00051488" w:rsidRPr="0005159E" w:rsidRDefault="00051488" w:rsidP="00330779">
      <w:pPr>
        <w:spacing w:after="0" w:line="240" w:lineRule="auto"/>
        <w:jc w:val="center"/>
        <w:rPr>
          <w:rFonts w:ascii="Times New Roman" w:eastAsia="Calibri" w:hAnsi="Times New Roman" w:cs="Times New Roman"/>
          <w:b/>
          <w:sz w:val="28"/>
          <w:szCs w:val="28"/>
        </w:rPr>
      </w:pPr>
    </w:p>
    <w:p w:rsidR="00051488" w:rsidRPr="0005159E" w:rsidRDefault="00051488" w:rsidP="00330779">
      <w:pPr>
        <w:framePr w:w="15162" w:wrap="auto" w:hAnchor="text" w:x="1134"/>
        <w:spacing w:after="0" w:line="240" w:lineRule="auto"/>
        <w:rPr>
          <w:rFonts w:ascii="Times New Roman" w:eastAsia="Times New Roman" w:hAnsi="Times New Roman" w:cs="Times New Roman"/>
          <w:b/>
          <w:spacing w:val="6"/>
          <w:sz w:val="28"/>
          <w:szCs w:val="28"/>
          <w:lang w:eastAsia="ru-RU"/>
        </w:rPr>
        <w:sectPr w:rsidR="00051488" w:rsidRPr="0005159E" w:rsidSect="008771DC">
          <w:headerReference w:type="default" r:id="rId10"/>
          <w:footerReference w:type="default" r:id="rId11"/>
          <w:pgSz w:w="16838" w:h="11906" w:orient="landscape"/>
          <w:pgMar w:top="1276" w:right="395" w:bottom="709" w:left="992" w:header="1134" w:footer="1134" w:gutter="0"/>
          <w:cols w:space="720"/>
          <w:titlePg/>
          <w:docGrid w:linePitch="299"/>
        </w:sectPr>
      </w:pPr>
    </w:p>
    <w:p w:rsidR="00051488" w:rsidRPr="0005159E" w:rsidRDefault="00051488" w:rsidP="00330779">
      <w:pPr>
        <w:shd w:val="clear" w:color="auto" w:fill="FFFFFF"/>
        <w:suppressAutoHyphens/>
        <w:autoSpaceDE w:val="0"/>
        <w:spacing w:after="0" w:line="240" w:lineRule="auto"/>
        <w:jc w:val="both"/>
        <w:rPr>
          <w:rFonts w:ascii="Times New Roman" w:eastAsia="Times New Roman" w:hAnsi="Times New Roman" w:cs="Times New Roman"/>
          <w:sz w:val="28"/>
          <w:szCs w:val="28"/>
          <w:lang w:eastAsia="zh-CN"/>
        </w:rPr>
      </w:pPr>
    </w:p>
    <w:p w:rsidR="00051488" w:rsidRPr="0005159E" w:rsidRDefault="007E4CAC" w:rsidP="00330779">
      <w:pPr>
        <w:suppressAutoHyphens/>
        <w:spacing w:after="0" w:line="240" w:lineRule="auto"/>
        <w:rPr>
          <w:rFonts w:ascii="Times New Roman" w:eastAsia="Times New Roman" w:hAnsi="Times New Roman" w:cs="Times New Roman"/>
          <w:b/>
          <w:sz w:val="28"/>
          <w:szCs w:val="28"/>
          <w:lang w:eastAsia="zh-CN"/>
        </w:rPr>
      </w:pPr>
      <w:r w:rsidRPr="0005159E">
        <w:rPr>
          <w:rFonts w:ascii="Times New Roman" w:eastAsia="Calibri" w:hAnsi="Times New Roman" w:cs="Times New Roman"/>
          <w:b/>
          <w:sz w:val="28"/>
          <w:szCs w:val="28"/>
        </w:rPr>
        <w:t>3</w:t>
      </w:r>
      <w:r w:rsidR="00051488" w:rsidRPr="0005159E">
        <w:rPr>
          <w:rFonts w:ascii="Times New Roman" w:eastAsia="Calibri" w:hAnsi="Times New Roman" w:cs="Times New Roman"/>
          <w:b/>
          <w:sz w:val="28"/>
          <w:szCs w:val="28"/>
        </w:rPr>
        <w:t xml:space="preserve">. Развивающая предметно-пространственная среда  </w:t>
      </w:r>
      <w:r w:rsidR="00051488" w:rsidRPr="0005159E">
        <w:rPr>
          <w:rFonts w:ascii="Times New Roman" w:eastAsia="Times New Roman" w:hAnsi="Times New Roman" w:cs="Times New Roman"/>
          <w:b/>
          <w:sz w:val="28"/>
          <w:szCs w:val="28"/>
          <w:lang w:eastAsia="zh-CN"/>
        </w:rPr>
        <w:t>разновозрастной группы общеразвиваю</w:t>
      </w:r>
      <w:r w:rsidR="000416B0" w:rsidRPr="0005159E">
        <w:rPr>
          <w:rFonts w:ascii="Times New Roman" w:eastAsia="Times New Roman" w:hAnsi="Times New Roman" w:cs="Times New Roman"/>
          <w:b/>
          <w:sz w:val="28"/>
          <w:szCs w:val="28"/>
          <w:lang w:eastAsia="zh-CN"/>
        </w:rPr>
        <w:t xml:space="preserve">щей направленности для детей от 1г. 6 мес.  и старше </w:t>
      </w:r>
      <w:r w:rsidR="00051488" w:rsidRPr="0005159E">
        <w:rPr>
          <w:rFonts w:ascii="Times New Roman" w:eastAsia="Times New Roman" w:hAnsi="Times New Roman" w:cs="Times New Roman"/>
          <w:b/>
          <w:sz w:val="28"/>
          <w:szCs w:val="28"/>
          <w:lang w:eastAsia="zh-CN"/>
        </w:rPr>
        <w:t xml:space="preserve">«Колобок» </w:t>
      </w:r>
    </w:p>
    <w:p w:rsidR="00051488" w:rsidRPr="0005159E" w:rsidRDefault="00051488" w:rsidP="00330779">
      <w:pPr>
        <w:shd w:val="clear" w:color="auto" w:fill="FFFFFF"/>
        <w:tabs>
          <w:tab w:val="left" w:pos="1406"/>
          <w:tab w:val="left" w:pos="4282"/>
          <w:tab w:val="left" w:pos="7498"/>
        </w:tabs>
        <w:spacing w:after="0" w:line="240" w:lineRule="auto"/>
        <w:ind w:right="5"/>
        <w:rPr>
          <w:rFonts w:ascii="Times New Roman" w:eastAsia="Calibri" w:hAnsi="Times New Roman" w:cs="Times New Roman"/>
          <w:sz w:val="28"/>
          <w:szCs w:val="28"/>
        </w:rPr>
      </w:pPr>
      <w:r w:rsidRPr="0005159E">
        <w:rPr>
          <w:rFonts w:ascii="Times New Roman" w:eastAsia="Calibri" w:hAnsi="Times New Roman" w:cs="Times New Roman"/>
          <w:sz w:val="28"/>
          <w:szCs w:val="28"/>
        </w:rPr>
        <w:t>Важно помнить, что в младшем возрасте формируется сенсорные способности ребенка, поэтому предметно  – развивающая среда должна создавать условия для развития анализаторов. При формировании микрозон в младшей группе особое значение приобретает использование пиктограмм, алгоритмов и схем. Использование алгоритмов и схем способствует формированию самостоятельности у детей, развитию мышления зрительного восприятия.</w:t>
      </w:r>
    </w:p>
    <w:p w:rsidR="00051488" w:rsidRPr="0005159E" w:rsidRDefault="00051488" w:rsidP="00330779">
      <w:pPr>
        <w:shd w:val="clear" w:color="auto" w:fill="FFFFFF"/>
        <w:tabs>
          <w:tab w:val="left" w:pos="1406"/>
          <w:tab w:val="left" w:pos="4282"/>
          <w:tab w:val="left" w:pos="7498"/>
        </w:tabs>
        <w:spacing w:after="0" w:line="240" w:lineRule="auto"/>
        <w:ind w:right="5"/>
        <w:rPr>
          <w:rFonts w:ascii="Times New Roman" w:eastAsia="Calibri" w:hAnsi="Times New Roman" w:cs="Times New Roman"/>
          <w:sz w:val="28"/>
          <w:szCs w:val="28"/>
        </w:rPr>
      </w:pPr>
      <w:r w:rsidRPr="0005159E">
        <w:rPr>
          <w:rFonts w:ascii="Times New Roman" w:eastAsia="Calibri" w:hAnsi="Times New Roman" w:cs="Times New Roman"/>
          <w:sz w:val="28"/>
          <w:szCs w:val="28"/>
        </w:rPr>
        <w:t xml:space="preserve"> В младшей дошкольной группе создана  содержательная и безопасная предметно - развивающая среда, представленная в таблице:</w:t>
      </w:r>
    </w:p>
    <w:p w:rsidR="00051488" w:rsidRPr="0005159E" w:rsidRDefault="00051488" w:rsidP="00330779">
      <w:pPr>
        <w:shd w:val="clear" w:color="auto" w:fill="FFFFFF"/>
        <w:tabs>
          <w:tab w:val="left" w:pos="1406"/>
          <w:tab w:val="left" w:pos="4282"/>
          <w:tab w:val="left" w:pos="7498"/>
        </w:tabs>
        <w:spacing w:after="0" w:line="240" w:lineRule="auto"/>
        <w:ind w:right="5"/>
        <w:rPr>
          <w:rFonts w:ascii="Times New Roman" w:eastAsia="Calibri"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11134"/>
      </w:tblGrid>
      <w:tr w:rsidR="00051488" w:rsidRPr="0005159E" w:rsidTr="00EB0728">
        <w:tc>
          <w:tcPr>
            <w:tcW w:w="3652" w:type="dxa"/>
            <w:tcBorders>
              <w:top w:val="single" w:sz="4" w:space="0" w:color="auto"/>
              <w:left w:val="single" w:sz="4" w:space="0" w:color="auto"/>
              <w:bottom w:val="single" w:sz="4" w:space="0" w:color="auto"/>
              <w:right w:val="single" w:sz="4" w:space="0" w:color="auto"/>
            </w:tcBorders>
            <w:hideMark/>
          </w:tcPr>
          <w:p w:rsidR="00051488" w:rsidRPr="0005159E" w:rsidRDefault="00051488" w:rsidP="00330779">
            <w:pPr>
              <w:suppressAutoHyphens/>
              <w:autoSpaceDE w:val="0"/>
              <w:spacing w:after="0" w:line="240" w:lineRule="auto"/>
              <w:rPr>
                <w:rFonts w:ascii="Times New Roman" w:eastAsia="Times New Roman" w:hAnsi="Times New Roman" w:cs="Times New Roman"/>
                <w:i/>
                <w:iCs/>
                <w:sz w:val="28"/>
                <w:szCs w:val="28"/>
                <w:lang w:eastAsia="zh-CN"/>
              </w:rPr>
            </w:pPr>
            <w:r w:rsidRPr="0005159E">
              <w:rPr>
                <w:rFonts w:ascii="Times New Roman" w:eastAsia="Times New Roman" w:hAnsi="Times New Roman" w:cs="Times New Roman"/>
                <w:bCs/>
                <w:sz w:val="28"/>
                <w:szCs w:val="28"/>
                <w:lang w:eastAsia="ru-RU"/>
              </w:rPr>
              <w:t>Микро – зона, уголки</w:t>
            </w:r>
          </w:p>
        </w:tc>
        <w:tc>
          <w:tcPr>
            <w:tcW w:w="11134" w:type="dxa"/>
            <w:tcBorders>
              <w:top w:val="single" w:sz="4" w:space="0" w:color="auto"/>
              <w:left w:val="single" w:sz="4" w:space="0" w:color="auto"/>
              <w:bottom w:val="single" w:sz="4" w:space="0" w:color="auto"/>
              <w:right w:val="single" w:sz="4" w:space="0" w:color="auto"/>
            </w:tcBorders>
            <w:hideMark/>
          </w:tcPr>
          <w:p w:rsidR="00051488" w:rsidRPr="0005159E" w:rsidRDefault="00051488" w:rsidP="00330779">
            <w:pPr>
              <w:suppressAutoHyphens/>
              <w:autoSpaceDE w:val="0"/>
              <w:spacing w:after="0" w:line="240" w:lineRule="auto"/>
              <w:rPr>
                <w:rFonts w:ascii="Times New Roman" w:eastAsia="Times New Roman" w:hAnsi="Times New Roman" w:cs="Times New Roman"/>
                <w:i/>
                <w:iCs/>
                <w:sz w:val="28"/>
                <w:szCs w:val="28"/>
                <w:lang w:eastAsia="zh-CN"/>
              </w:rPr>
            </w:pPr>
            <w:r w:rsidRPr="0005159E">
              <w:rPr>
                <w:rFonts w:ascii="Times New Roman" w:eastAsia="Times New Roman" w:hAnsi="Times New Roman" w:cs="Times New Roman"/>
                <w:bCs/>
                <w:sz w:val="28"/>
                <w:szCs w:val="28"/>
                <w:lang w:eastAsia="ru-RU"/>
              </w:rPr>
              <w:t>Оборудование и материалы, которые есть в группе</w:t>
            </w:r>
          </w:p>
        </w:tc>
      </w:tr>
      <w:tr w:rsidR="00051488" w:rsidRPr="0005159E" w:rsidTr="00EB0728">
        <w:tc>
          <w:tcPr>
            <w:tcW w:w="3652" w:type="dxa"/>
            <w:tcBorders>
              <w:top w:val="single" w:sz="4" w:space="0" w:color="auto"/>
              <w:left w:val="single" w:sz="4" w:space="0" w:color="auto"/>
              <w:bottom w:val="single" w:sz="4" w:space="0" w:color="auto"/>
              <w:right w:val="single" w:sz="4" w:space="0" w:color="auto"/>
            </w:tcBorders>
            <w:hideMark/>
          </w:tcPr>
          <w:p w:rsidR="00051488" w:rsidRPr="0005159E" w:rsidRDefault="00051488" w:rsidP="00330779">
            <w:pPr>
              <w:suppressAutoHyphens/>
              <w:autoSpaceDE w:val="0"/>
              <w:spacing w:after="0" w:line="240" w:lineRule="auto"/>
              <w:jc w:val="center"/>
              <w:rPr>
                <w:rFonts w:ascii="Times New Roman" w:eastAsia="Times New Roman" w:hAnsi="Times New Roman" w:cs="Times New Roman"/>
                <w:i/>
                <w:iCs/>
                <w:sz w:val="28"/>
                <w:szCs w:val="28"/>
                <w:lang w:eastAsia="zh-CN"/>
              </w:rPr>
            </w:pPr>
            <w:r w:rsidRPr="0005159E">
              <w:rPr>
                <w:rFonts w:ascii="Times New Roman" w:eastAsia="Times New Roman" w:hAnsi="Times New Roman" w:cs="Times New Roman"/>
                <w:sz w:val="28"/>
                <w:szCs w:val="28"/>
                <w:lang w:eastAsia="ru-RU"/>
              </w:rPr>
              <w:t>Спортивный уголок</w:t>
            </w:r>
          </w:p>
        </w:tc>
        <w:tc>
          <w:tcPr>
            <w:tcW w:w="11134" w:type="dxa"/>
            <w:tcBorders>
              <w:top w:val="single" w:sz="4" w:space="0" w:color="auto"/>
              <w:left w:val="single" w:sz="4" w:space="0" w:color="auto"/>
              <w:bottom w:val="single" w:sz="4" w:space="0" w:color="auto"/>
              <w:right w:val="single" w:sz="4" w:space="0" w:color="auto"/>
            </w:tcBorders>
            <w:hideMark/>
          </w:tcPr>
          <w:p w:rsidR="00051488" w:rsidRPr="0005159E" w:rsidRDefault="00051488" w:rsidP="00330779">
            <w:pPr>
              <w:suppressAutoHyphens/>
              <w:autoSpaceDE w:val="0"/>
              <w:spacing w:after="0" w:line="240" w:lineRule="auto"/>
              <w:rPr>
                <w:rFonts w:ascii="Times New Roman" w:eastAsia="Times New Roman" w:hAnsi="Times New Roman" w:cs="Times New Roman"/>
                <w:iCs/>
                <w:sz w:val="28"/>
                <w:szCs w:val="28"/>
                <w:lang w:eastAsia="zh-CN"/>
              </w:rPr>
            </w:pPr>
            <w:r w:rsidRPr="0005159E">
              <w:rPr>
                <w:rFonts w:ascii="Times New Roman" w:eastAsia="Times New Roman" w:hAnsi="Times New Roman" w:cs="Times New Roman"/>
                <w:i/>
                <w:iCs/>
                <w:sz w:val="28"/>
                <w:szCs w:val="28"/>
                <w:lang w:eastAsia="zh-CN"/>
              </w:rPr>
              <w:t>•</w:t>
            </w:r>
            <w:r w:rsidRPr="0005159E">
              <w:rPr>
                <w:rFonts w:ascii="Times New Roman" w:eastAsia="Times New Roman" w:hAnsi="Times New Roman" w:cs="Times New Roman"/>
                <w:i/>
                <w:iCs/>
                <w:sz w:val="28"/>
                <w:szCs w:val="28"/>
                <w:lang w:eastAsia="zh-CN"/>
              </w:rPr>
              <w:tab/>
            </w:r>
            <w:r w:rsidRPr="0005159E">
              <w:rPr>
                <w:rFonts w:ascii="Times New Roman" w:eastAsia="Times New Roman" w:hAnsi="Times New Roman" w:cs="Times New Roman"/>
                <w:iCs/>
                <w:sz w:val="28"/>
                <w:szCs w:val="28"/>
                <w:lang w:eastAsia="zh-CN"/>
              </w:rPr>
              <w:t>Доска гладкая и ребристая;    - коврики, дорожки массажные, со следочками (для профилактики плоскостопия);</w:t>
            </w:r>
          </w:p>
          <w:p w:rsidR="00051488" w:rsidRPr="0005159E" w:rsidRDefault="00051488" w:rsidP="00330779">
            <w:pPr>
              <w:suppressAutoHyphens/>
              <w:autoSpaceDE w:val="0"/>
              <w:spacing w:after="0" w:line="240" w:lineRule="auto"/>
              <w:rPr>
                <w:rFonts w:ascii="Times New Roman" w:eastAsia="Times New Roman" w:hAnsi="Times New Roman" w:cs="Times New Roman"/>
                <w:iCs/>
                <w:sz w:val="28"/>
                <w:szCs w:val="28"/>
                <w:lang w:eastAsia="zh-CN"/>
              </w:rPr>
            </w:pPr>
            <w:r w:rsidRPr="0005159E">
              <w:rPr>
                <w:rFonts w:ascii="Times New Roman" w:eastAsia="Times New Roman" w:hAnsi="Times New Roman" w:cs="Times New Roman"/>
                <w:iCs/>
                <w:sz w:val="28"/>
                <w:szCs w:val="28"/>
                <w:lang w:eastAsia="zh-CN"/>
              </w:rPr>
              <w:t>•</w:t>
            </w:r>
            <w:r w:rsidRPr="0005159E">
              <w:rPr>
                <w:rFonts w:ascii="Times New Roman" w:eastAsia="Times New Roman" w:hAnsi="Times New Roman" w:cs="Times New Roman"/>
                <w:iCs/>
                <w:sz w:val="28"/>
                <w:szCs w:val="28"/>
                <w:lang w:eastAsia="zh-CN"/>
              </w:rPr>
              <w:tab/>
              <w:t>палка  гимнастическая;</w:t>
            </w:r>
          </w:p>
          <w:p w:rsidR="00051488" w:rsidRPr="0005159E" w:rsidRDefault="00051488" w:rsidP="00330779">
            <w:pPr>
              <w:suppressAutoHyphens/>
              <w:autoSpaceDE w:val="0"/>
              <w:spacing w:after="0" w:line="240" w:lineRule="auto"/>
              <w:rPr>
                <w:rFonts w:ascii="Times New Roman" w:eastAsia="Times New Roman" w:hAnsi="Times New Roman" w:cs="Times New Roman"/>
                <w:iCs/>
                <w:sz w:val="28"/>
                <w:szCs w:val="28"/>
                <w:lang w:eastAsia="zh-CN"/>
              </w:rPr>
            </w:pPr>
            <w:r w:rsidRPr="0005159E">
              <w:rPr>
                <w:rFonts w:ascii="Times New Roman" w:eastAsia="Times New Roman" w:hAnsi="Times New Roman" w:cs="Times New Roman"/>
                <w:iCs/>
                <w:sz w:val="28"/>
                <w:szCs w:val="28"/>
                <w:lang w:eastAsia="zh-CN"/>
              </w:rPr>
              <w:t>•</w:t>
            </w:r>
            <w:r w:rsidRPr="0005159E">
              <w:rPr>
                <w:rFonts w:ascii="Times New Roman" w:eastAsia="Times New Roman" w:hAnsi="Times New Roman" w:cs="Times New Roman"/>
                <w:iCs/>
                <w:sz w:val="28"/>
                <w:szCs w:val="28"/>
                <w:lang w:eastAsia="zh-CN"/>
              </w:rPr>
              <w:tab/>
              <w:t>мячи;  корзина для метания мечей;</w:t>
            </w:r>
          </w:p>
          <w:p w:rsidR="00051488" w:rsidRPr="0005159E" w:rsidRDefault="00051488" w:rsidP="00330779">
            <w:pPr>
              <w:suppressAutoHyphens/>
              <w:autoSpaceDE w:val="0"/>
              <w:spacing w:after="0" w:line="240" w:lineRule="auto"/>
              <w:rPr>
                <w:rFonts w:ascii="Times New Roman" w:eastAsia="Times New Roman" w:hAnsi="Times New Roman" w:cs="Times New Roman"/>
                <w:iCs/>
                <w:sz w:val="28"/>
                <w:szCs w:val="28"/>
                <w:lang w:eastAsia="zh-CN"/>
              </w:rPr>
            </w:pPr>
            <w:r w:rsidRPr="0005159E">
              <w:rPr>
                <w:rFonts w:ascii="Times New Roman" w:eastAsia="Times New Roman" w:hAnsi="Times New Roman" w:cs="Times New Roman"/>
                <w:iCs/>
                <w:sz w:val="28"/>
                <w:szCs w:val="28"/>
                <w:lang w:eastAsia="zh-CN"/>
              </w:rPr>
              <w:t>•</w:t>
            </w:r>
            <w:r w:rsidRPr="0005159E">
              <w:rPr>
                <w:rFonts w:ascii="Times New Roman" w:eastAsia="Times New Roman" w:hAnsi="Times New Roman" w:cs="Times New Roman"/>
                <w:iCs/>
                <w:sz w:val="28"/>
                <w:szCs w:val="28"/>
                <w:lang w:eastAsia="zh-CN"/>
              </w:rPr>
              <w:tab/>
              <w:t xml:space="preserve">обручи;    скакалка;  кегли; дуга;  </w:t>
            </w:r>
          </w:p>
          <w:p w:rsidR="00051488" w:rsidRPr="0005159E" w:rsidRDefault="00051488" w:rsidP="00330779">
            <w:pPr>
              <w:suppressAutoHyphens/>
              <w:autoSpaceDE w:val="0"/>
              <w:spacing w:after="0" w:line="240" w:lineRule="auto"/>
              <w:rPr>
                <w:rFonts w:ascii="Times New Roman" w:eastAsia="Times New Roman" w:hAnsi="Times New Roman" w:cs="Times New Roman"/>
                <w:iCs/>
                <w:sz w:val="28"/>
                <w:szCs w:val="28"/>
                <w:lang w:eastAsia="zh-CN"/>
              </w:rPr>
            </w:pPr>
            <w:r w:rsidRPr="0005159E">
              <w:rPr>
                <w:rFonts w:ascii="Times New Roman" w:eastAsia="Times New Roman" w:hAnsi="Times New Roman" w:cs="Times New Roman"/>
                <w:iCs/>
                <w:sz w:val="28"/>
                <w:szCs w:val="28"/>
                <w:lang w:eastAsia="zh-CN"/>
              </w:rPr>
              <w:t>•</w:t>
            </w:r>
            <w:r w:rsidRPr="0005159E">
              <w:rPr>
                <w:rFonts w:ascii="Times New Roman" w:eastAsia="Times New Roman" w:hAnsi="Times New Roman" w:cs="Times New Roman"/>
                <w:iCs/>
                <w:sz w:val="28"/>
                <w:szCs w:val="28"/>
                <w:lang w:eastAsia="zh-CN"/>
              </w:rPr>
              <w:tab/>
              <w:t>скамейка;</w:t>
            </w:r>
          </w:p>
          <w:p w:rsidR="00051488" w:rsidRPr="0005159E" w:rsidRDefault="00051488" w:rsidP="00330779">
            <w:pPr>
              <w:suppressAutoHyphens/>
              <w:autoSpaceDE w:val="0"/>
              <w:spacing w:after="0" w:line="240" w:lineRule="auto"/>
              <w:rPr>
                <w:rFonts w:ascii="Times New Roman" w:eastAsia="Times New Roman" w:hAnsi="Times New Roman" w:cs="Times New Roman"/>
                <w:iCs/>
                <w:sz w:val="28"/>
                <w:szCs w:val="28"/>
                <w:lang w:eastAsia="zh-CN"/>
              </w:rPr>
            </w:pPr>
            <w:r w:rsidRPr="0005159E">
              <w:rPr>
                <w:rFonts w:ascii="Times New Roman" w:eastAsia="Times New Roman" w:hAnsi="Times New Roman" w:cs="Times New Roman"/>
                <w:iCs/>
                <w:sz w:val="28"/>
                <w:szCs w:val="28"/>
                <w:lang w:eastAsia="zh-CN"/>
              </w:rPr>
              <w:t>•</w:t>
            </w:r>
            <w:r w:rsidRPr="0005159E">
              <w:rPr>
                <w:rFonts w:ascii="Times New Roman" w:eastAsia="Times New Roman" w:hAnsi="Times New Roman" w:cs="Times New Roman"/>
                <w:iCs/>
                <w:sz w:val="28"/>
                <w:szCs w:val="28"/>
                <w:lang w:eastAsia="zh-CN"/>
              </w:rPr>
              <w:tab/>
              <w:t>шнур длинный и короткий;</w:t>
            </w:r>
          </w:p>
          <w:p w:rsidR="00051488" w:rsidRPr="0005159E" w:rsidRDefault="00051488" w:rsidP="00330779">
            <w:pPr>
              <w:suppressAutoHyphens/>
              <w:autoSpaceDE w:val="0"/>
              <w:spacing w:after="0" w:line="240" w:lineRule="auto"/>
              <w:rPr>
                <w:rFonts w:ascii="Times New Roman" w:eastAsia="Times New Roman" w:hAnsi="Times New Roman" w:cs="Times New Roman"/>
                <w:iCs/>
                <w:sz w:val="28"/>
                <w:szCs w:val="28"/>
                <w:lang w:eastAsia="zh-CN"/>
              </w:rPr>
            </w:pPr>
            <w:r w:rsidRPr="0005159E">
              <w:rPr>
                <w:rFonts w:ascii="Times New Roman" w:eastAsia="Times New Roman" w:hAnsi="Times New Roman" w:cs="Times New Roman"/>
                <w:iCs/>
                <w:sz w:val="28"/>
                <w:szCs w:val="28"/>
                <w:lang w:eastAsia="zh-CN"/>
              </w:rPr>
              <w:t>•</w:t>
            </w:r>
            <w:r w:rsidRPr="0005159E">
              <w:rPr>
                <w:rFonts w:ascii="Times New Roman" w:eastAsia="Times New Roman" w:hAnsi="Times New Roman" w:cs="Times New Roman"/>
                <w:iCs/>
                <w:sz w:val="28"/>
                <w:szCs w:val="28"/>
                <w:lang w:eastAsia="zh-CN"/>
              </w:rPr>
              <w:tab/>
              <w:t>лестница гимнастическая</w:t>
            </w:r>
          </w:p>
          <w:p w:rsidR="00051488" w:rsidRPr="0005159E" w:rsidRDefault="00051488" w:rsidP="00330779">
            <w:pPr>
              <w:suppressAutoHyphens/>
              <w:autoSpaceDE w:val="0"/>
              <w:spacing w:after="0" w:line="240" w:lineRule="auto"/>
              <w:rPr>
                <w:rFonts w:ascii="Times New Roman" w:eastAsia="Times New Roman" w:hAnsi="Times New Roman" w:cs="Times New Roman"/>
                <w:iCs/>
                <w:sz w:val="28"/>
                <w:szCs w:val="28"/>
                <w:lang w:eastAsia="zh-CN"/>
              </w:rPr>
            </w:pPr>
            <w:r w:rsidRPr="0005159E">
              <w:rPr>
                <w:rFonts w:ascii="Times New Roman" w:eastAsia="Times New Roman" w:hAnsi="Times New Roman" w:cs="Times New Roman"/>
                <w:iCs/>
                <w:sz w:val="28"/>
                <w:szCs w:val="28"/>
                <w:lang w:eastAsia="zh-CN"/>
              </w:rPr>
              <w:t>•</w:t>
            </w:r>
            <w:r w:rsidRPr="0005159E">
              <w:rPr>
                <w:rFonts w:ascii="Times New Roman" w:eastAsia="Times New Roman" w:hAnsi="Times New Roman" w:cs="Times New Roman"/>
                <w:iCs/>
                <w:sz w:val="28"/>
                <w:szCs w:val="28"/>
                <w:lang w:eastAsia="zh-CN"/>
              </w:rPr>
              <w:tab/>
              <w:t>мешочки с грузом (150-200 гр.);  мешочек с грузом большой (400 гр);</w:t>
            </w:r>
          </w:p>
          <w:p w:rsidR="00051488" w:rsidRPr="0005159E" w:rsidRDefault="00051488" w:rsidP="00330779">
            <w:pPr>
              <w:suppressAutoHyphens/>
              <w:autoSpaceDE w:val="0"/>
              <w:spacing w:after="0" w:line="240" w:lineRule="auto"/>
              <w:rPr>
                <w:rFonts w:ascii="Times New Roman" w:eastAsia="Times New Roman" w:hAnsi="Times New Roman" w:cs="Times New Roman"/>
                <w:iCs/>
                <w:sz w:val="28"/>
                <w:szCs w:val="28"/>
                <w:lang w:eastAsia="zh-CN"/>
              </w:rPr>
            </w:pPr>
            <w:r w:rsidRPr="0005159E">
              <w:rPr>
                <w:rFonts w:ascii="Times New Roman" w:eastAsia="Times New Roman" w:hAnsi="Times New Roman" w:cs="Times New Roman"/>
                <w:iCs/>
                <w:sz w:val="28"/>
                <w:szCs w:val="28"/>
                <w:lang w:eastAsia="zh-CN"/>
              </w:rPr>
              <w:t>•</w:t>
            </w:r>
            <w:r w:rsidRPr="0005159E">
              <w:rPr>
                <w:rFonts w:ascii="Times New Roman" w:eastAsia="Times New Roman" w:hAnsi="Times New Roman" w:cs="Times New Roman"/>
                <w:iCs/>
                <w:sz w:val="28"/>
                <w:szCs w:val="28"/>
                <w:lang w:eastAsia="zh-CN"/>
              </w:rPr>
              <w:tab/>
              <w:t>ленты, флажки;</w:t>
            </w:r>
          </w:p>
        </w:tc>
      </w:tr>
      <w:tr w:rsidR="00051488" w:rsidRPr="0005159E" w:rsidTr="00EB0728">
        <w:tc>
          <w:tcPr>
            <w:tcW w:w="3652" w:type="dxa"/>
            <w:tcBorders>
              <w:top w:val="single" w:sz="4" w:space="0" w:color="auto"/>
              <w:left w:val="single" w:sz="4" w:space="0" w:color="auto"/>
              <w:bottom w:val="single" w:sz="4" w:space="0" w:color="auto"/>
              <w:right w:val="single" w:sz="4" w:space="0" w:color="auto"/>
            </w:tcBorders>
            <w:hideMark/>
          </w:tcPr>
          <w:p w:rsidR="00051488" w:rsidRPr="0005159E" w:rsidRDefault="00051488" w:rsidP="00330779">
            <w:pPr>
              <w:suppressAutoHyphens/>
              <w:autoSpaceDE w:val="0"/>
              <w:spacing w:after="0" w:line="240" w:lineRule="auto"/>
              <w:jc w:val="center"/>
              <w:rPr>
                <w:rFonts w:ascii="Times New Roman" w:eastAsia="Times New Roman" w:hAnsi="Times New Roman" w:cs="Times New Roman"/>
                <w:iCs/>
                <w:sz w:val="28"/>
                <w:szCs w:val="28"/>
                <w:lang w:eastAsia="zh-CN"/>
              </w:rPr>
            </w:pPr>
            <w:r w:rsidRPr="0005159E">
              <w:rPr>
                <w:rFonts w:ascii="Times New Roman" w:eastAsia="Times New Roman" w:hAnsi="Times New Roman" w:cs="Times New Roman"/>
                <w:iCs/>
                <w:sz w:val="28"/>
                <w:szCs w:val="28"/>
                <w:lang w:eastAsia="zh-CN"/>
              </w:rPr>
              <w:t>Уголок</w:t>
            </w:r>
          </w:p>
          <w:p w:rsidR="00051488" w:rsidRPr="0005159E" w:rsidRDefault="00051488" w:rsidP="00330779">
            <w:pPr>
              <w:suppressAutoHyphens/>
              <w:autoSpaceDE w:val="0"/>
              <w:spacing w:after="0" w:line="240" w:lineRule="auto"/>
              <w:jc w:val="center"/>
              <w:rPr>
                <w:rFonts w:ascii="Times New Roman" w:eastAsia="Times New Roman" w:hAnsi="Times New Roman" w:cs="Times New Roman"/>
                <w:iCs/>
                <w:sz w:val="28"/>
                <w:szCs w:val="28"/>
                <w:lang w:eastAsia="zh-CN"/>
              </w:rPr>
            </w:pPr>
            <w:r w:rsidRPr="0005159E">
              <w:rPr>
                <w:rFonts w:ascii="Times New Roman" w:eastAsia="Times New Roman" w:hAnsi="Times New Roman" w:cs="Times New Roman"/>
                <w:iCs/>
                <w:sz w:val="28"/>
                <w:szCs w:val="28"/>
                <w:lang w:eastAsia="zh-CN"/>
              </w:rPr>
              <w:t>дидактических</w:t>
            </w:r>
          </w:p>
          <w:p w:rsidR="00051488" w:rsidRPr="0005159E" w:rsidRDefault="00051488" w:rsidP="00330779">
            <w:pPr>
              <w:suppressAutoHyphens/>
              <w:autoSpaceDE w:val="0"/>
              <w:spacing w:after="0" w:line="240" w:lineRule="auto"/>
              <w:jc w:val="center"/>
              <w:rPr>
                <w:rFonts w:ascii="Times New Roman" w:eastAsia="Times New Roman" w:hAnsi="Times New Roman" w:cs="Times New Roman"/>
                <w:i/>
                <w:iCs/>
                <w:sz w:val="28"/>
                <w:szCs w:val="28"/>
                <w:lang w:eastAsia="zh-CN"/>
              </w:rPr>
            </w:pPr>
            <w:r w:rsidRPr="0005159E">
              <w:rPr>
                <w:rFonts w:ascii="Times New Roman" w:eastAsia="Times New Roman" w:hAnsi="Times New Roman" w:cs="Times New Roman"/>
                <w:iCs/>
                <w:sz w:val="28"/>
                <w:szCs w:val="28"/>
                <w:lang w:eastAsia="zh-CN"/>
              </w:rPr>
              <w:t>игр</w:t>
            </w:r>
          </w:p>
        </w:tc>
        <w:tc>
          <w:tcPr>
            <w:tcW w:w="11134" w:type="dxa"/>
            <w:tcBorders>
              <w:top w:val="single" w:sz="4" w:space="0" w:color="auto"/>
              <w:left w:val="single" w:sz="4" w:space="0" w:color="auto"/>
              <w:bottom w:val="single" w:sz="4" w:space="0" w:color="auto"/>
              <w:right w:val="single" w:sz="4" w:space="0" w:color="auto"/>
            </w:tcBorders>
          </w:tcPr>
          <w:p w:rsidR="00051488" w:rsidRPr="0005159E" w:rsidRDefault="00051488" w:rsidP="00330779">
            <w:pPr>
              <w:numPr>
                <w:ilvl w:val="0"/>
                <w:numId w:val="7"/>
              </w:num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набор геометрических фигур для группировки по цвету, форме, величине (7 форм разных цветов и размеров);</w:t>
            </w:r>
          </w:p>
          <w:p w:rsidR="00051488" w:rsidRPr="0005159E" w:rsidRDefault="00051488" w:rsidP="00330779">
            <w:pPr>
              <w:numPr>
                <w:ilvl w:val="0"/>
                <w:numId w:val="7"/>
              </w:num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набор объёмных геометрических тел (разного цвета и величины);</w:t>
            </w:r>
          </w:p>
          <w:p w:rsidR="00051488" w:rsidRPr="0005159E" w:rsidRDefault="00051488" w:rsidP="00330779">
            <w:pPr>
              <w:numPr>
                <w:ilvl w:val="0"/>
                <w:numId w:val="7"/>
              </w:num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доски-вкладыши  (с основными формами, составными из 4-5 частей);</w:t>
            </w:r>
          </w:p>
          <w:p w:rsidR="00051488" w:rsidRPr="0005159E" w:rsidRDefault="00051488" w:rsidP="00330779">
            <w:pPr>
              <w:numPr>
                <w:ilvl w:val="0"/>
                <w:numId w:val="7"/>
              </w:num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набор разноцветных палочек с оттенками (по 5-7 каждого цвета);</w:t>
            </w:r>
          </w:p>
          <w:p w:rsidR="00051488" w:rsidRPr="0005159E" w:rsidRDefault="00051488" w:rsidP="00330779">
            <w:pPr>
              <w:numPr>
                <w:ilvl w:val="0"/>
                <w:numId w:val="7"/>
              </w:num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наборы для сериации по величине - бруски, цилиндры и т.п. (7-8 элементов каждого признака);</w:t>
            </w:r>
          </w:p>
          <w:p w:rsidR="00051488" w:rsidRPr="0005159E" w:rsidRDefault="00051488" w:rsidP="00330779">
            <w:pPr>
              <w:suppressAutoHyphens/>
              <w:autoSpaceDE w:val="0"/>
              <w:spacing w:after="0" w:line="240" w:lineRule="auto"/>
              <w:rPr>
                <w:rFonts w:ascii="Times New Roman" w:eastAsia="Times New Roman" w:hAnsi="Times New Roman" w:cs="Times New Roman"/>
                <w:i/>
                <w:iCs/>
                <w:sz w:val="28"/>
                <w:szCs w:val="28"/>
                <w:lang w:eastAsia="zh-CN"/>
              </w:rPr>
            </w:pPr>
          </w:p>
        </w:tc>
      </w:tr>
      <w:tr w:rsidR="00051488" w:rsidRPr="0005159E" w:rsidTr="00C73414">
        <w:trPr>
          <w:trHeight w:val="5098"/>
        </w:trPr>
        <w:tc>
          <w:tcPr>
            <w:tcW w:w="3652" w:type="dxa"/>
            <w:tcBorders>
              <w:top w:val="single" w:sz="4" w:space="0" w:color="auto"/>
              <w:left w:val="single" w:sz="4" w:space="0" w:color="auto"/>
              <w:bottom w:val="single" w:sz="4" w:space="0" w:color="auto"/>
              <w:right w:val="single" w:sz="4" w:space="0" w:color="auto"/>
            </w:tcBorders>
            <w:hideMark/>
          </w:tcPr>
          <w:p w:rsidR="00051488" w:rsidRPr="0005159E" w:rsidRDefault="00051488" w:rsidP="00330779">
            <w:pPr>
              <w:suppressAutoHyphens/>
              <w:autoSpaceDE w:val="0"/>
              <w:spacing w:after="0" w:line="240" w:lineRule="auto"/>
              <w:jc w:val="center"/>
              <w:rPr>
                <w:rFonts w:ascii="Times New Roman" w:eastAsia="Times New Roman" w:hAnsi="Times New Roman" w:cs="Times New Roman"/>
                <w:iCs/>
                <w:sz w:val="28"/>
                <w:szCs w:val="28"/>
                <w:lang w:eastAsia="zh-CN"/>
              </w:rPr>
            </w:pPr>
            <w:r w:rsidRPr="0005159E">
              <w:rPr>
                <w:rFonts w:ascii="Times New Roman" w:eastAsia="Times New Roman" w:hAnsi="Times New Roman" w:cs="Times New Roman"/>
                <w:iCs/>
                <w:sz w:val="28"/>
                <w:szCs w:val="28"/>
                <w:lang w:eastAsia="zh-CN"/>
              </w:rPr>
              <w:lastRenderedPageBreak/>
              <w:t>Уголок</w:t>
            </w:r>
          </w:p>
          <w:p w:rsidR="00051488" w:rsidRPr="0005159E" w:rsidRDefault="00051488" w:rsidP="00330779">
            <w:pPr>
              <w:suppressAutoHyphens/>
              <w:autoSpaceDE w:val="0"/>
              <w:spacing w:after="0" w:line="240" w:lineRule="auto"/>
              <w:jc w:val="center"/>
              <w:rPr>
                <w:rFonts w:ascii="Times New Roman" w:eastAsia="Times New Roman" w:hAnsi="Times New Roman" w:cs="Times New Roman"/>
                <w:iCs/>
                <w:sz w:val="28"/>
                <w:szCs w:val="28"/>
                <w:lang w:eastAsia="zh-CN"/>
              </w:rPr>
            </w:pPr>
            <w:r w:rsidRPr="0005159E">
              <w:rPr>
                <w:rFonts w:ascii="Times New Roman" w:eastAsia="Times New Roman" w:hAnsi="Times New Roman" w:cs="Times New Roman"/>
                <w:iCs/>
                <w:sz w:val="28"/>
                <w:szCs w:val="28"/>
                <w:lang w:eastAsia="zh-CN"/>
              </w:rPr>
              <w:t>дидактических</w:t>
            </w:r>
          </w:p>
          <w:p w:rsidR="00051488" w:rsidRPr="0005159E" w:rsidRDefault="00051488" w:rsidP="00330779">
            <w:pPr>
              <w:suppressAutoHyphens/>
              <w:autoSpaceDE w:val="0"/>
              <w:spacing w:after="0" w:line="240" w:lineRule="auto"/>
              <w:jc w:val="center"/>
              <w:rPr>
                <w:rFonts w:ascii="Times New Roman" w:eastAsia="Times New Roman" w:hAnsi="Times New Roman" w:cs="Times New Roman"/>
                <w:i/>
                <w:iCs/>
                <w:sz w:val="28"/>
                <w:szCs w:val="28"/>
                <w:lang w:eastAsia="zh-CN"/>
              </w:rPr>
            </w:pPr>
            <w:r w:rsidRPr="0005159E">
              <w:rPr>
                <w:rFonts w:ascii="Times New Roman" w:eastAsia="Times New Roman" w:hAnsi="Times New Roman" w:cs="Times New Roman"/>
                <w:iCs/>
                <w:sz w:val="28"/>
                <w:szCs w:val="28"/>
                <w:lang w:eastAsia="zh-CN"/>
              </w:rPr>
              <w:t>игр</w:t>
            </w:r>
          </w:p>
        </w:tc>
        <w:tc>
          <w:tcPr>
            <w:tcW w:w="11134" w:type="dxa"/>
            <w:tcBorders>
              <w:top w:val="single" w:sz="4" w:space="0" w:color="auto"/>
              <w:left w:val="single" w:sz="4" w:space="0" w:color="auto"/>
              <w:bottom w:val="single" w:sz="4" w:space="0" w:color="auto"/>
              <w:right w:val="single" w:sz="4" w:space="0" w:color="auto"/>
            </w:tcBorders>
            <w:hideMark/>
          </w:tcPr>
          <w:p w:rsidR="00051488" w:rsidRPr="0005159E" w:rsidRDefault="00051488" w:rsidP="00330779">
            <w:pPr>
              <w:numPr>
                <w:ilvl w:val="0"/>
                <w:numId w:val="7"/>
              </w:num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набор плоскостных геометрических фигур для составления изображений по графическим образцам (из 4 - 6 элементов);</w:t>
            </w:r>
          </w:p>
          <w:p w:rsidR="00051488" w:rsidRPr="0005159E" w:rsidRDefault="00051488" w:rsidP="00330779">
            <w:pPr>
              <w:numPr>
                <w:ilvl w:val="0"/>
                <w:numId w:val="7"/>
              </w:num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 xml:space="preserve">мозаика (разных форм и цвета, </w:t>
            </w:r>
            <w:r w:rsidR="00AC680B" w:rsidRPr="0005159E">
              <w:rPr>
                <w:rFonts w:ascii="Times New Roman" w:eastAsia="Times New Roman" w:hAnsi="Times New Roman" w:cs="Times New Roman"/>
                <w:sz w:val="28"/>
                <w:szCs w:val="28"/>
                <w:lang w:eastAsia="ru-RU"/>
              </w:rPr>
              <w:t>мелкая)</w:t>
            </w:r>
            <w:proofErr w:type="gramStart"/>
            <w:r w:rsidR="00AC680B" w:rsidRPr="0005159E">
              <w:rPr>
                <w:rFonts w:ascii="Times New Roman" w:eastAsia="Times New Roman" w:hAnsi="Times New Roman" w:cs="Times New Roman"/>
                <w:sz w:val="28"/>
                <w:szCs w:val="28"/>
                <w:lang w:eastAsia="ru-RU"/>
              </w:rPr>
              <w:t xml:space="preserve"> </w:t>
            </w:r>
            <w:r w:rsidRPr="0005159E">
              <w:rPr>
                <w:rFonts w:ascii="Times New Roman" w:eastAsia="Times New Roman" w:hAnsi="Times New Roman" w:cs="Times New Roman"/>
                <w:sz w:val="28"/>
                <w:szCs w:val="28"/>
                <w:lang w:eastAsia="ru-RU"/>
              </w:rPr>
              <w:t>;</w:t>
            </w:r>
            <w:proofErr w:type="gramEnd"/>
          </w:p>
          <w:p w:rsidR="00051488" w:rsidRPr="0005159E" w:rsidRDefault="00051488" w:rsidP="00330779">
            <w:pPr>
              <w:numPr>
                <w:ilvl w:val="0"/>
                <w:numId w:val="7"/>
              </w:num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буклетов, настольно-печатных игр</w:t>
            </w:r>
          </w:p>
          <w:p w:rsidR="00051488" w:rsidRPr="0005159E" w:rsidRDefault="00051488" w:rsidP="00330779">
            <w:pPr>
              <w:numPr>
                <w:ilvl w:val="0"/>
                <w:numId w:val="7"/>
              </w:num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набор кубиков с буквами и цифрами</w:t>
            </w:r>
          </w:p>
          <w:p w:rsidR="00051488" w:rsidRPr="0005159E" w:rsidRDefault="00051488" w:rsidP="00330779">
            <w:pPr>
              <w:numPr>
                <w:ilvl w:val="0"/>
                <w:numId w:val="7"/>
              </w:num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набор карточек с изображением количества (от 1 до 10) и цифр;</w:t>
            </w:r>
          </w:p>
          <w:p w:rsidR="00051488" w:rsidRPr="0005159E" w:rsidRDefault="00051488" w:rsidP="00330779">
            <w:pPr>
              <w:numPr>
                <w:ilvl w:val="0"/>
                <w:numId w:val="7"/>
              </w:num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числовой фриз на стене;</w:t>
            </w:r>
          </w:p>
          <w:p w:rsidR="00051488" w:rsidRPr="0005159E" w:rsidRDefault="00AC680B" w:rsidP="00330779">
            <w:pPr>
              <w:numPr>
                <w:ilvl w:val="0"/>
                <w:numId w:val="7"/>
              </w:num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касса настольная</w:t>
            </w:r>
          </w:p>
          <w:p w:rsidR="00051488" w:rsidRPr="0005159E" w:rsidRDefault="00051488" w:rsidP="00330779">
            <w:pPr>
              <w:numPr>
                <w:ilvl w:val="0"/>
                <w:numId w:val="7"/>
              </w:num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набор для экспериментирования с водой:  емкости одинакового и разного размеров (5 - 6), различной формы, мерные стаканчики, предметы из разных материалов («тонет - не тонет»), черпачки, сачки, воронки;</w:t>
            </w:r>
          </w:p>
          <w:p w:rsidR="00051488" w:rsidRPr="0005159E" w:rsidRDefault="00051488" w:rsidP="00330779">
            <w:pPr>
              <w:numPr>
                <w:ilvl w:val="0"/>
                <w:numId w:val="7"/>
              </w:num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книги по математике о числах первого десятка;</w:t>
            </w:r>
          </w:p>
          <w:p w:rsidR="00051488" w:rsidRPr="0005159E" w:rsidRDefault="00051488" w:rsidP="00330779">
            <w:pPr>
              <w:numPr>
                <w:ilvl w:val="0"/>
                <w:numId w:val="7"/>
              </w:num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геометрические панно, сделанные совместно с детьми.</w:t>
            </w:r>
          </w:p>
          <w:p w:rsidR="00051488" w:rsidRPr="0005159E" w:rsidRDefault="00051488"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Материал по познавательному развитию:</w:t>
            </w:r>
          </w:p>
          <w:p w:rsidR="00051488" w:rsidRPr="0005159E" w:rsidRDefault="00051488" w:rsidP="00330779">
            <w:pPr>
              <w:numPr>
                <w:ilvl w:val="0"/>
                <w:numId w:val="8"/>
              </w:num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наборы картинок для группировки и обобщения (до 8 - 10 в каждой группе;</w:t>
            </w:r>
          </w:p>
          <w:p w:rsidR="00051488" w:rsidRPr="0005159E" w:rsidRDefault="00051488" w:rsidP="00330779">
            <w:pPr>
              <w:suppressAutoHyphens/>
              <w:autoSpaceDE w:val="0"/>
              <w:spacing w:after="0" w:line="240" w:lineRule="auto"/>
              <w:rPr>
                <w:rFonts w:ascii="Times New Roman" w:eastAsia="Times New Roman" w:hAnsi="Times New Roman" w:cs="Times New Roman"/>
                <w:i/>
                <w:iCs/>
                <w:sz w:val="28"/>
                <w:szCs w:val="28"/>
                <w:lang w:eastAsia="zh-CN"/>
              </w:rPr>
            </w:pPr>
            <w:proofErr w:type="gramStart"/>
            <w:r w:rsidRPr="0005159E">
              <w:rPr>
                <w:rFonts w:ascii="Times New Roman" w:eastAsia="Times New Roman" w:hAnsi="Times New Roman" w:cs="Times New Roman"/>
                <w:sz w:val="28"/>
                <w:szCs w:val="28"/>
                <w:lang w:eastAsia="ru-RU"/>
              </w:rPr>
              <w:t>наборы предметных картинок типа «лото» из 6-8 частей (той же тематики, в том числе с сопоставлением реалистических и условно-схематических</w:t>
            </w:r>
            <w:proofErr w:type="gramEnd"/>
          </w:p>
        </w:tc>
      </w:tr>
      <w:tr w:rsidR="00051488" w:rsidRPr="0005159E" w:rsidTr="00EB0728">
        <w:tc>
          <w:tcPr>
            <w:tcW w:w="3652" w:type="dxa"/>
            <w:tcBorders>
              <w:top w:val="single" w:sz="4" w:space="0" w:color="auto"/>
              <w:left w:val="single" w:sz="4" w:space="0" w:color="auto"/>
              <w:bottom w:val="single" w:sz="4" w:space="0" w:color="auto"/>
              <w:right w:val="single" w:sz="4" w:space="0" w:color="auto"/>
            </w:tcBorders>
            <w:hideMark/>
          </w:tcPr>
          <w:p w:rsidR="00051488" w:rsidRPr="0005159E" w:rsidRDefault="00051488" w:rsidP="00330779">
            <w:pPr>
              <w:suppressAutoHyphens/>
              <w:spacing w:after="0" w:line="240" w:lineRule="auto"/>
              <w:jc w:val="center"/>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Уголок</w:t>
            </w:r>
          </w:p>
          <w:p w:rsidR="00051488" w:rsidRPr="0005159E" w:rsidRDefault="00051488" w:rsidP="00330779">
            <w:pPr>
              <w:suppressAutoHyphens/>
              <w:spacing w:after="0" w:line="240" w:lineRule="auto"/>
              <w:jc w:val="center"/>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маленькие</w:t>
            </w:r>
          </w:p>
          <w:p w:rsidR="00051488" w:rsidRPr="0005159E" w:rsidRDefault="00051488" w:rsidP="00330779">
            <w:pPr>
              <w:suppressAutoHyphens/>
              <w:autoSpaceDE w:val="0"/>
              <w:spacing w:after="0" w:line="240" w:lineRule="auto"/>
              <w:jc w:val="center"/>
              <w:rPr>
                <w:rFonts w:ascii="Times New Roman" w:eastAsia="Times New Roman" w:hAnsi="Times New Roman" w:cs="Times New Roman"/>
                <w:i/>
                <w:iCs/>
                <w:sz w:val="28"/>
                <w:szCs w:val="28"/>
                <w:lang w:eastAsia="zh-CN"/>
              </w:rPr>
            </w:pPr>
            <w:r w:rsidRPr="0005159E">
              <w:rPr>
                <w:rFonts w:ascii="Times New Roman" w:eastAsia="Times New Roman" w:hAnsi="Times New Roman" w:cs="Times New Roman"/>
                <w:sz w:val="28"/>
                <w:szCs w:val="28"/>
                <w:lang w:eastAsia="ru-RU"/>
              </w:rPr>
              <w:t>строители (конструирование и ручной труд)</w:t>
            </w:r>
          </w:p>
        </w:tc>
        <w:tc>
          <w:tcPr>
            <w:tcW w:w="11134" w:type="dxa"/>
            <w:tcBorders>
              <w:top w:val="single" w:sz="4" w:space="0" w:color="auto"/>
              <w:left w:val="single" w:sz="4" w:space="0" w:color="auto"/>
              <w:bottom w:val="single" w:sz="4" w:space="0" w:color="auto"/>
              <w:right w:val="single" w:sz="4" w:space="0" w:color="auto"/>
            </w:tcBorders>
          </w:tcPr>
          <w:p w:rsidR="00051488" w:rsidRPr="0005159E" w:rsidRDefault="00051488"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Материалы для конструирования:</w:t>
            </w:r>
          </w:p>
          <w:p w:rsidR="00051488" w:rsidRPr="0005159E" w:rsidRDefault="00051488" w:rsidP="00330779">
            <w:pPr>
              <w:numPr>
                <w:ilvl w:val="0"/>
                <w:numId w:val="11"/>
              </w:num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конструкторы с разнообразными способами крепления деталей;</w:t>
            </w:r>
          </w:p>
          <w:p w:rsidR="00051488" w:rsidRPr="0005159E" w:rsidRDefault="00051488" w:rsidP="00330779">
            <w:pPr>
              <w:numPr>
                <w:ilvl w:val="0"/>
                <w:numId w:val="11"/>
              </w:num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строительные наборы с деталями разных форм и размеров;</w:t>
            </w:r>
          </w:p>
          <w:p w:rsidR="00051488" w:rsidRPr="0005159E" w:rsidRDefault="00051488" w:rsidP="00330779">
            <w:pPr>
              <w:numPr>
                <w:ilvl w:val="0"/>
                <w:numId w:val="11"/>
              </w:num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коробки большие и маленькие; ящички;</w:t>
            </w:r>
          </w:p>
          <w:p w:rsidR="00C73414" w:rsidRPr="0005159E" w:rsidRDefault="00051488" w:rsidP="00330779">
            <w:pPr>
              <w:numPr>
                <w:ilvl w:val="0"/>
                <w:numId w:val="11"/>
              </w:num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 xml:space="preserve">бросовый материал: чурбачки, цилиндры, кубики, </w:t>
            </w:r>
          </w:p>
          <w:p w:rsidR="00051488" w:rsidRPr="0005159E" w:rsidRDefault="00051488" w:rsidP="00330779">
            <w:pPr>
              <w:suppressAutoHyphens/>
              <w:spacing w:after="0" w:line="240" w:lineRule="auto"/>
              <w:ind w:left="720"/>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Материалы для ручного труда:</w:t>
            </w:r>
          </w:p>
          <w:p w:rsidR="00051488" w:rsidRPr="0005159E" w:rsidRDefault="00051488" w:rsidP="00330779">
            <w:pPr>
              <w:numPr>
                <w:ilvl w:val="0"/>
                <w:numId w:val="11"/>
              </w:num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бумага разных видов (цветная, гофрированная, салфетки, картон, открытки и др.)</w:t>
            </w:r>
          </w:p>
          <w:p w:rsidR="00051488" w:rsidRPr="0005159E" w:rsidRDefault="00051488" w:rsidP="00330779">
            <w:pPr>
              <w:numPr>
                <w:ilvl w:val="0"/>
                <w:numId w:val="11"/>
              </w:num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вата, поролон, текстильные материалы (ткань, верёвочки</w:t>
            </w:r>
            <w:proofErr w:type="gramStart"/>
            <w:r w:rsidRPr="0005159E">
              <w:rPr>
                <w:rFonts w:ascii="Times New Roman" w:eastAsia="Times New Roman" w:hAnsi="Times New Roman" w:cs="Times New Roman"/>
                <w:sz w:val="28"/>
                <w:szCs w:val="28"/>
                <w:lang w:eastAsia="ru-RU"/>
              </w:rPr>
              <w:t>.</w:t>
            </w:r>
            <w:proofErr w:type="gramEnd"/>
            <w:r w:rsidRPr="0005159E">
              <w:rPr>
                <w:rFonts w:ascii="Times New Roman" w:eastAsia="Times New Roman" w:hAnsi="Times New Roman" w:cs="Times New Roman"/>
                <w:sz w:val="28"/>
                <w:szCs w:val="28"/>
                <w:lang w:eastAsia="ru-RU"/>
              </w:rPr>
              <w:t xml:space="preserve"> </w:t>
            </w:r>
            <w:proofErr w:type="gramStart"/>
            <w:r w:rsidRPr="0005159E">
              <w:rPr>
                <w:rFonts w:ascii="Times New Roman" w:eastAsia="Times New Roman" w:hAnsi="Times New Roman" w:cs="Times New Roman"/>
                <w:sz w:val="28"/>
                <w:szCs w:val="28"/>
                <w:lang w:eastAsia="ru-RU"/>
              </w:rPr>
              <w:t>ш</w:t>
            </w:r>
            <w:proofErr w:type="gramEnd"/>
            <w:r w:rsidRPr="0005159E">
              <w:rPr>
                <w:rFonts w:ascii="Times New Roman" w:eastAsia="Times New Roman" w:hAnsi="Times New Roman" w:cs="Times New Roman"/>
                <w:sz w:val="28"/>
                <w:szCs w:val="28"/>
                <w:lang w:eastAsia="ru-RU"/>
              </w:rPr>
              <w:t>нурки, ленточки и т.д.);</w:t>
            </w:r>
          </w:p>
          <w:p w:rsidR="00051488" w:rsidRPr="0005159E" w:rsidRDefault="00051488" w:rsidP="00330779">
            <w:pPr>
              <w:numPr>
                <w:ilvl w:val="0"/>
                <w:numId w:val="11"/>
              </w:num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подборка бросового материала (коробки, катушки, конусы, пластиковые бутылки, пробки,  фантики и фольга от конфет и др.);</w:t>
            </w:r>
          </w:p>
          <w:p w:rsidR="00051488" w:rsidRPr="0005159E" w:rsidRDefault="00051488" w:rsidP="00330779">
            <w:pPr>
              <w:numPr>
                <w:ilvl w:val="0"/>
                <w:numId w:val="11"/>
              </w:num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проволока в цветной оболочке;</w:t>
            </w:r>
          </w:p>
          <w:p w:rsidR="00051488" w:rsidRPr="0005159E" w:rsidRDefault="00C73414" w:rsidP="00330779">
            <w:pPr>
              <w:numPr>
                <w:ilvl w:val="0"/>
                <w:numId w:val="11"/>
              </w:num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природные материалы (шишки, желуди, семена арбуза, дыни</w:t>
            </w:r>
            <w:proofErr w:type="gramStart"/>
            <w:r w:rsidRPr="0005159E">
              <w:rPr>
                <w:rFonts w:ascii="Times New Roman" w:eastAsia="Times New Roman" w:hAnsi="Times New Roman" w:cs="Times New Roman"/>
                <w:sz w:val="28"/>
                <w:szCs w:val="28"/>
                <w:lang w:eastAsia="ru-RU"/>
              </w:rPr>
              <w:t>,</w:t>
            </w:r>
            <w:r w:rsidR="00051488" w:rsidRPr="0005159E">
              <w:rPr>
                <w:rFonts w:ascii="Times New Roman" w:eastAsia="Times New Roman" w:hAnsi="Times New Roman" w:cs="Times New Roman"/>
                <w:sz w:val="28"/>
                <w:szCs w:val="28"/>
                <w:lang w:eastAsia="ru-RU"/>
              </w:rPr>
              <w:t>и</w:t>
            </w:r>
            <w:proofErr w:type="gramEnd"/>
            <w:r w:rsidR="00051488" w:rsidRPr="0005159E">
              <w:rPr>
                <w:rFonts w:ascii="Times New Roman" w:eastAsia="Times New Roman" w:hAnsi="Times New Roman" w:cs="Times New Roman"/>
                <w:sz w:val="28"/>
                <w:szCs w:val="28"/>
                <w:lang w:eastAsia="ru-RU"/>
              </w:rPr>
              <w:t xml:space="preserve"> д</w:t>
            </w:r>
            <w:r w:rsidRPr="0005159E">
              <w:rPr>
                <w:rFonts w:ascii="Times New Roman" w:eastAsia="Times New Roman" w:hAnsi="Times New Roman" w:cs="Times New Roman"/>
                <w:sz w:val="28"/>
                <w:szCs w:val="28"/>
                <w:lang w:eastAsia="ru-RU"/>
              </w:rPr>
              <w:t xml:space="preserve">р,, сухоцветы, </w:t>
            </w:r>
            <w:r w:rsidRPr="0005159E">
              <w:rPr>
                <w:rFonts w:ascii="Times New Roman" w:eastAsia="Times New Roman" w:hAnsi="Times New Roman" w:cs="Times New Roman"/>
                <w:sz w:val="28"/>
                <w:szCs w:val="28"/>
                <w:lang w:eastAsia="ru-RU"/>
              </w:rPr>
              <w:lastRenderedPageBreak/>
              <w:t xml:space="preserve">скорлупа орехов </w:t>
            </w:r>
            <w:r w:rsidR="00051488" w:rsidRPr="0005159E">
              <w:rPr>
                <w:rFonts w:ascii="Times New Roman" w:eastAsia="Times New Roman" w:hAnsi="Times New Roman" w:cs="Times New Roman"/>
                <w:sz w:val="28"/>
                <w:szCs w:val="28"/>
                <w:lang w:eastAsia="ru-RU"/>
              </w:rPr>
              <w:t>и др.);</w:t>
            </w:r>
          </w:p>
          <w:p w:rsidR="00051488" w:rsidRPr="0005159E" w:rsidRDefault="00051488" w:rsidP="00330779">
            <w:pPr>
              <w:numPr>
                <w:ilvl w:val="0"/>
                <w:numId w:val="11"/>
              </w:num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инструменты: ножницы с тупыми концами;  кисть; клей.</w:t>
            </w:r>
          </w:p>
          <w:p w:rsidR="00051488" w:rsidRPr="0005159E" w:rsidRDefault="00051488" w:rsidP="00330779">
            <w:pPr>
              <w:numPr>
                <w:ilvl w:val="0"/>
                <w:numId w:val="11"/>
              </w:num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«Полочка красоты»;</w:t>
            </w:r>
          </w:p>
          <w:p w:rsidR="00051488" w:rsidRPr="0005159E" w:rsidRDefault="00051488" w:rsidP="00330779">
            <w:pPr>
              <w:numPr>
                <w:ilvl w:val="0"/>
                <w:numId w:val="11"/>
              </w:num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наборы цветных карандашей; наборы фломастеров; гуашь; акварель; цветные восковые мелки и т.п.</w:t>
            </w:r>
          </w:p>
          <w:p w:rsidR="00051488" w:rsidRPr="0005159E" w:rsidRDefault="00051488" w:rsidP="00330779">
            <w:pPr>
              <w:numPr>
                <w:ilvl w:val="0"/>
                <w:numId w:val="11"/>
              </w:num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индивидуальные палитры для смешения красок;</w:t>
            </w:r>
          </w:p>
          <w:p w:rsidR="00051488" w:rsidRPr="0005159E" w:rsidRDefault="00051488" w:rsidP="00330779">
            <w:pPr>
              <w:numPr>
                <w:ilvl w:val="0"/>
                <w:numId w:val="11"/>
              </w:num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кисточки  - тонкие и толстые, щетинистые, беличьи;  баночки для промывания ворса кисти от краски;</w:t>
            </w:r>
          </w:p>
          <w:p w:rsidR="00051488" w:rsidRPr="0005159E" w:rsidRDefault="00051488" w:rsidP="00330779">
            <w:pPr>
              <w:numPr>
                <w:ilvl w:val="0"/>
                <w:numId w:val="11"/>
              </w:num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бумага для рисования разного формата;</w:t>
            </w:r>
          </w:p>
          <w:p w:rsidR="00051488" w:rsidRPr="0005159E" w:rsidRDefault="00051488" w:rsidP="00330779">
            <w:pPr>
              <w:numPr>
                <w:ilvl w:val="0"/>
                <w:numId w:val="11"/>
              </w:num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салфетки</w:t>
            </w:r>
            <w:r w:rsidR="00C73414" w:rsidRPr="0005159E">
              <w:rPr>
                <w:rFonts w:ascii="Times New Roman" w:eastAsia="Times New Roman" w:hAnsi="Times New Roman" w:cs="Times New Roman"/>
                <w:sz w:val="28"/>
                <w:szCs w:val="28"/>
                <w:lang w:eastAsia="ru-RU"/>
              </w:rPr>
              <w:t xml:space="preserve"> </w:t>
            </w:r>
            <w:r w:rsidRPr="0005159E">
              <w:rPr>
                <w:rFonts w:ascii="Times New Roman" w:eastAsia="Times New Roman" w:hAnsi="Times New Roman" w:cs="Times New Roman"/>
                <w:sz w:val="28"/>
                <w:szCs w:val="28"/>
                <w:lang w:eastAsia="ru-RU"/>
              </w:rPr>
              <w:t>для осушения кисти; салфетки для рук;</w:t>
            </w:r>
          </w:p>
          <w:p w:rsidR="00051488" w:rsidRPr="0005159E" w:rsidRDefault="00051488" w:rsidP="00330779">
            <w:pPr>
              <w:numPr>
                <w:ilvl w:val="0"/>
                <w:numId w:val="11"/>
              </w:num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губки из поролона;</w:t>
            </w:r>
          </w:p>
          <w:p w:rsidR="00C73414" w:rsidRPr="0005159E" w:rsidRDefault="00C73414" w:rsidP="00330779">
            <w:pPr>
              <w:numPr>
                <w:ilvl w:val="0"/>
                <w:numId w:val="11"/>
              </w:num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пластилин;</w:t>
            </w:r>
          </w:p>
          <w:p w:rsidR="00C73414" w:rsidRPr="0005159E" w:rsidRDefault="00C73414" w:rsidP="00330779">
            <w:pPr>
              <w:numPr>
                <w:ilvl w:val="0"/>
                <w:numId w:val="11"/>
              </w:num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доски для лепки;</w:t>
            </w:r>
          </w:p>
          <w:p w:rsidR="00051488" w:rsidRPr="0005159E" w:rsidRDefault="00C73414" w:rsidP="00330779">
            <w:pPr>
              <w:numPr>
                <w:ilvl w:val="0"/>
                <w:numId w:val="11"/>
              </w:num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стеки разной формы</w:t>
            </w:r>
          </w:p>
        </w:tc>
      </w:tr>
      <w:tr w:rsidR="00051488" w:rsidRPr="0005159E" w:rsidTr="00EB0728">
        <w:tc>
          <w:tcPr>
            <w:tcW w:w="3652" w:type="dxa"/>
            <w:tcBorders>
              <w:top w:val="single" w:sz="4" w:space="0" w:color="auto"/>
              <w:left w:val="single" w:sz="4" w:space="0" w:color="auto"/>
              <w:bottom w:val="single" w:sz="4" w:space="0" w:color="auto"/>
              <w:right w:val="single" w:sz="4" w:space="0" w:color="auto"/>
            </w:tcBorders>
            <w:hideMark/>
          </w:tcPr>
          <w:p w:rsidR="00051488" w:rsidRPr="0005159E" w:rsidRDefault="00051488" w:rsidP="00330779">
            <w:pPr>
              <w:suppressAutoHyphens/>
              <w:spacing w:after="0" w:line="240" w:lineRule="auto"/>
              <w:jc w:val="center"/>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lastRenderedPageBreak/>
              <w:t>Экологический</w:t>
            </w:r>
          </w:p>
          <w:p w:rsidR="00051488" w:rsidRPr="0005159E" w:rsidRDefault="00051488" w:rsidP="00330779">
            <w:pPr>
              <w:suppressAutoHyphens/>
              <w:autoSpaceDE w:val="0"/>
              <w:spacing w:after="0" w:line="240" w:lineRule="auto"/>
              <w:jc w:val="center"/>
              <w:rPr>
                <w:rFonts w:ascii="Times New Roman" w:eastAsia="Times New Roman" w:hAnsi="Times New Roman" w:cs="Times New Roman"/>
                <w:i/>
                <w:iCs/>
                <w:sz w:val="28"/>
                <w:szCs w:val="28"/>
                <w:lang w:eastAsia="zh-CN"/>
              </w:rPr>
            </w:pPr>
            <w:r w:rsidRPr="0005159E">
              <w:rPr>
                <w:rFonts w:ascii="Times New Roman" w:eastAsia="Times New Roman" w:hAnsi="Times New Roman" w:cs="Times New Roman"/>
                <w:sz w:val="28"/>
                <w:szCs w:val="28"/>
                <w:lang w:eastAsia="ru-RU"/>
              </w:rPr>
              <w:t>центр</w:t>
            </w:r>
          </w:p>
        </w:tc>
        <w:tc>
          <w:tcPr>
            <w:tcW w:w="11134" w:type="dxa"/>
            <w:tcBorders>
              <w:top w:val="single" w:sz="4" w:space="0" w:color="auto"/>
              <w:left w:val="single" w:sz="4" w:space="0" w:color="auto"/>
              <w:bottom w:val="single" w:sz="4" w:space="0" w:color="auto"/>
              <w:right w:val="single" w:sz="4" w:space="0" w:color="auto"/>
            </w:tcBorders>
            <w:hideMark/>
          </w:tcPr>
          <w:p w:rsidR="00051488" w:rsidRPr="0005159E" w:rsidRDefault="00051488" w:rsidP="00330779">
            <w:pPr>
              <w:numPr>
                <w:ilvl w:val="0"/>
                <w:numId w:val="13"/>
              </w:num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круговая диаграмма смены времён года;</w:t>
            </w:r>
          </w:p>
          <w:p w:rsidR="00051488" w:rsidRPr="0005159E" w:rsidRDefault="00051488" w:rsidP="00330779">
            <w:pPr>
              <w:suppressAutoHyphens/>
              <w:autoSpaceDE w:val="0"/>
              <w:spacing w:after="0" w:line="240" w:lineRule="auto"/>
              <w:rPr>
                <w:rFonts w:ascii="Times New Roman" w:eastAsia="Times New Roman" w:hAnsi="Times New Roman" w:cs="Times New Roman"/>
                <w:i/>
                <w:iCs/>
                <w:sz w:val="28"/>
                <w:szCs w:val="28"/>
                <w:lang w:eastAsia="zh-CN"/>
              </w:rPr>
            </w:pPr>
            <w:r w:rsidRPr="0005159E">
              <w:rPr>
                <w:rFonts w:ascii="Times New Roman" w:eastAsia="Times New Roman" w:hAnsi="Times New Roman" w:cs="Times New Roman"/>
                <w:sz w:val="28"/>
                <w:szCs w:val="28"/>
                <w:lang w:eastAsia="ru-RU"/>
              </w:rPr>
              <w:t>изображение явлений природы (солнце, пасмурно, ветер, дождь, снег и др.) со стрелкой.</w:t>
            </w:r>
          </w:p>
        </w:tc>
      </w:tr>
      <w:tr w:rsidR="00051488" w:rsidRPr="0005159E" w:rsidTr="00EB0728">
        <w:tc>
          <w:tcPr>
            <w:tcW w:w="3652" w:type="dxa"/>
            <w:tcBorders>
              <w:top w:val="single" w:sz="4" w:space="0" w:color="auto"/>
              <w:left w:val="single" w:sz="4" w:space="0" w:color="auto"/>
              <w:bottom w:val="single" w:sz="4" w:space="0" w:color="auto"/>
              <w:right w:val="single" w:sz="4" w:space="0" w:color="auto"/>
            </w:tcBorders>
            <w:hideMark/>
          </w:tcPr>
          <w:p w:rsidR="00051488" w:rsidRPr="0005159E" w:rsidRDefault="00051488" w:rsidP="00330779">
            <w:pPr>
              <w:suppressAutoHyphens/>
              <w:spacing w:after="0" w:line="240" w:lineRule="auto"/>
              <w:jc w:val="center"/>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Уголок</w:t>
            </w:r>
          </w:p>
          <w:p w:rsidR="00051488" w:rsidRPr="0005159E" w:rsidRDefault="00051488" w:rsidP="00330779">
            <w:pPr>
              <w:suppressAutoHyphens/>
              <w:spacing w:after="0" w:line="240" w:lineRule="auto"/>
              <w:jc w:val="center"/>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сюжетно-ролевых</w:t>
            </w:r>
          </w:p>
          <w:p w:rsidR="00051488" w:rsidRPr="0005159E" w:rsidRDefault="00051488" w:rsidP="00330779">
            <w:pPr>
              <w:suppressAutoHyphens/>
              <w:autoSpaceDE w:val="0"/>
              <w:spacing w:after="0" w:line="240" w:lineRule="auto"/>
              <w:jc w:val="center"/>
              <w:rPr>
                <w:rFonts w:ascii="Times New Roman" w:eastAsia="Times New Roman" w:hAnsi="Times New Roman" w:cs="Times New Roman"/>
                <w:i/>
                <w:iCs/>
                <w:sz w:val="28"/>
                <w:szCs w:val="28"/>
                <w:lang w:eastAsia="zh-CN"/>
              </w:rPr>
            </w:pPr>
            <w:r w:rsidRPr="0005159E">
              <w:rPr>
                <w:rFonts w:ascii="Times New Roman" w:eastAsia="Times New Roman" w:hAnsi="Times New Roman" w:cs="Times New Roman"/>
                <w:sz w:val="28"/>
                <w:szCs w:val="28"/>
                <w:lang w:eastAsia="ru-RU"/>
              </w:rPr>
              <w:t>и др. игр</w:t>
            </w:r>
          </w:p>
        </w:tc>
        <w:tc>
          <w:tcPr>
            <w:tcW w:w="11134" w:type="dxa"/>
            <w:tcBorders>
              <w:top w:val="single" w:sz="4" w:space="0" w:color="auto"/>
              <w:left w:val="single" w:sz="4" w:space="0" w:color="auto"/>
              <w:bottom w:val="single" w:sz="4" w:space="0" w:color="auto"/>
              <w:right w:val="single" w:sz="4" w:space="0" w:color="auto"/>
            </w:tcBorders>
            <w:hideMark/>
          </w:tcPr>
          <w:p w:rsidR="00051488" w:rsidRPr="0005159E" w:rsidRDefault="00051488" w:rsidP="00330779">
            <w:pPr>
              <w:numPr>
                <w:ilvl w:val="0"/>
                <w:numId w:val="14"/>
              </w:num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Оборудование для сюжетно-ролевых игр «Дом», «Парикмахерская», «Больница», «Магазин» и др.</w:t>
            </w:r>
          </w:p>
          <w:p w:rsidR="00051488" w:rsidRPr="0005159E" w:rsidRDefault="00051488" w:rsidP="00330779">
            <w:pPr>
              <w:numPr>
                <w:ilvl w:val="0"/>
                <w:numId w:val="14"/>
              </w:num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атрибуты для сюжетно-ролевых игр (шапочки, бескозырки, фартуки, юбки, наборы медицинских, парикмахерских принадлежностей и др.);</w:t>
            </w:r>
          </w:p>
          <w:p w:rsidR="00051488" w:rsidRPr="0005159E" w:rsidRDefault="00051488" w:rsidP="00330779">
            <w:pPr>
              <w:numPr>
                <w:ilvl w:val="0"/>
                <w:numId w:val="14"/>
              </w:num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куклы крупные (35-40 см), средние (25-35 см);  куклы девочки и мальчики;</w:t>
            </w:r>
          </w:p>
          <w:p w:rsidR="00051488" w:rsidRPr="0005159E" w:rsidRDefault="00051488" w:rsidP="00330779">
            <w:pPr>
              <w:numPr>
                <w:ilvl w:val="0"/>
                <w:numId w:val="14"/>
              </w:num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наборы кухонной и чайной посуды;</w:t>
            </w:r>
          </w:p>
          <w:p w:rsidR="00051488" w:rsidRPr="0005159E" w:rsidRDefault="00051488" w:rsidP="00330779">
            <w:pPr>
              <w:numPr>
                <w:ilvl w:val="0"/>
                <w:numId w:val="14"/>
              </w:num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набор овощей и фруктов;</w:t>
            </w:r>
          </w:p>
          <w:p w:rsidR="00051488" w:rsidRPr="0005159E" w:rsidRDefault="00051488" w:rsidP="00330779">
            <w:pPr>
              <w:numPr>
                <w:ilvl w:val="0"/>
                <w:numId w:val="14"/>
              </w:num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машины крупные и средние; грузовые и легковые;</w:t>
            </w:r>
          </w:p>
          <w:p w:rsidR="00051488" w:rsidRPr="0005159E" w:rsidRDefault="00051488" w:rsidP="00330779">
            <w:pPr>
              <w:numPr>
                <w:ilvl w:val="0"/>
                <w:numId w:val="14"/>
              </w:num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телефон, руль, весы, сумки, ведёрки, утюг, молоток  и др.</w:t>
            </w:r>
          </w:p>
          <w:p w:rsidR="00051488" w:rsidRPr="0005159E" w:rsidRDefault="00051488" w:rsidP="00330779">
            <w:pPr>
              <w:numPr>
                <w:ilvl w:val="0"/>
                <w:numId w:val="14"/>
              </w:num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кукольные коляски;</w:t>
            </w:r>
          </w:p>
          <w:p w:rsidR="00051488" w:rsidRPr="0005159E" w:rsidRDefault="00051488" w:rsidP="00330779">
            <w:pPr>
              <w:numPr>
                <w:ilvl w:val="0"/>
                <w:numId w:val="14"/>
              </w:num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настольные игры.</w:t>
            </w:r>
          </w:p>
        </w:tc>
      </w:tr>
      <w:tr w:rsidR="00051488" w:rsidRPr="0005159E" w:rsidTr="00EB0728">
        <w:tc>
          <w:tcPr>
            <w:tcW w:w="3652" w:type="dxa"/>
            <w:tcBorders>
              <w:top w:val="single" w:sz="4" w:space="0" w:color="auto"/>
              <w:left w:val="single" w:sz="4" w:space="0" w:color="auto"/>
              <w:bottom w:val="single" w:sz="4" w:space="0" w:color="auto"/>
              <w:right w:val="single" w:sz="4" w:space="0" w:color="auto"/>
            </w:tcBorders>
            <w:hideMark/>
          </w:tcPr>
          <w:p w:rsidR="00051488" w:rsidRPr="0005159E" w:rsidRDefault="00051488" w:rsidP="00330779">
            <w:pPr>
              <w:suppressAutoHyphens/>
              <w:autoSpaceDE w:val="0"/>
              <w:spacing w:after="0" w:line="240" w:lineRule="auto"/>
              <w:jc w:val="center"/>
              <w:rPr>
                <w:rFonts w:ascii="Times New Roman" w:eastAsia="Times New Roman" w:hAnsi="Times New Roman" w:cs="Times New Roman"/>
                <w:i/>
                <w:iCs/>
                <w:sz w:val="28"/>
                <w:szCs w:val="28"/>
                <w:lang w:eastAsia="zh-CN"/>
              </w:rPr>
            </w:pPr>
            <w:r w:rsidRPr="0005159E">
              <w:rPr>
                <w:rFonts w:ascii="Times New Roman" w:eastAsia="Times New Roman" w:hAnsi="Times New Roman" w:cs="Times New Roman"/>
                <w:sz w:val="28"/>
                <w:szCs w:val="28"/>
                <w:lang w:eastAsia="ru-RU"/>
              </w:rPr>
              <w:t>Музыкальный уголок</w:t>
            </w:r>
          </w:p>
        </w:tc>
        <w:tc>
          <w:tcPr>
            <w:tcW w:w="11134" w:type="dxa"/>
            <w:tcBorders>
              <w:top w:val="single" w:sz="4" w:space="0" w:color="auto"/>
              <w:left w:val="single" w:sz="4" w:space="0" w:color="auto"/>
              <w:bottom w:val="single" w:sz="4" w:space="0" w:color="auto"/>
              <w:right w:val="single" w:sz="4" w:space="0" w:color="auto"/>
            </w:tcBorders>
            <w:hideMark/>
          </w:tcPr>
          <w:p w:rsidR="00051488" w:rsidRPr="0005159E" w:rsidRDefault="00051488" w:rsidP="00330779">
            <w:pPr>
              <w:numPr>
                <w:ilvl w:val="0"/>
                <w:numId w:val="15"/>
              </w:num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Музыкальн</w:t>
            </w:r>
            <w:r w:rsidR="00C73414" w:rsidRPr="0005159E">
              <w:rPr>
                <w:rFonts w:ascii="Times New Roman" w:eastAsia="Times New Roman" w:hAnsi="Times New Roman" w:cs="Times New Roman"/>
                <w:sz w:val="28"/>
                <w:szCs w:val="28"/>
                <w:lang w:eastAsia="ru-RU"/>
              </w:rPr>
              <w:t>ые инструменты (бубен, барабан</w:t>
            </w:r>
            <w:r w:rsidRPr="0005159E">
              <w:rPr>
                <w:rFonts w:ascii="Times New Roman" w:eastAsia="Times New Roman" w:hAnsi="Times New Roman" w:cs="Times New Roman"/>
                <w:sz w:val="28"/>
                <w:szCs w:val="28"/>
                <w:lang w:eastAsia="ru-RU"/>
              </w:rPr>
              <w:t xml:space="preserve">, маракасы, металлофон, ложки и </w:t>
            </w:r>
            <w:proofErr w:type="gramStart"/>
            <w:r w:rsidRPr="0005159E">
              <w:rPr>
                <w:rFonts w:ascii="Times New Roman" w:eastAsia="Times New Roman" w:hAnsi="Times New Roman" w:cs="Times New Roman"/>
                <w:sz w:val="28"/>
                <w:szCs w:val="28"/>
                <w:lang w:eastAsia="ru-RU"/>
              </w:rPr>
              <w:t>др</w:t>
            </w:r>
            <w:proofErr w:type="gramEnd"/>
            <w:r w:rsidRPr="0005159E">
              <w:rPr>
                <w:rFonts w:ascii="Times New Roman" w:eastAsia="Times New Roman" w:hAnsi="Times New Roman" w:cs="Times New Roman"/>
                <w:sz w:val="28"/>
                <w:szCs w:val="28"/>
                <w:lang w:eastAsia="ru-RU"/>
              </w:rPr>
              <w:t>);</w:t>
            </w:r>
          </w:p>
          <w:p w:rsidR="00051488" w:rsidRPr="0005159E" w:rsidRDefault="00051488" w:rsidP="00330779">
            <w:pPr>
              <w:suppressAutoHyphens/>
              <w:autoSpaceDE w:val="0"/>
              <w:spacing w:after="0" w:line="240" w:lineRule="auto"/>
              <w:rPr>
                <w:rFonts w:ascii="Times New Roman" w:eastAsia="Times New Roman" w:hAnsi="Times New Roman" w:cs="Times New Roman"/>
                <w:i/>
                <w:iCs/>
                <w:sz w:val="28"/>
                <w:szCs w:val="28"/>
                <w:lang w:eastAsia="zh-CN"/>
              </w:rPr>
            </w:pPr>
          </w:p>
        </w:tc>
      </w:tr>
    </w:tbl>
    <w:p w:rsidR="004A3B10" w:rsidRPr="0005159E" w:rsidRDefault="004A3B10" w:rsidP="00330779">
      <w:pPr>
        <w:shd w:val="clear" w:color="auto" w:fill="FFFFFF"/>
        <w:suppressAutoHyphens/>
        <w:autoSpaceDE w:val="0"/>
        <w:spacing w:after="0" w:line="240" w:lineRule="auto"/>
        <w:rPr>
          <w:rFonts w:ascii="Times New Roman" w:eastAsia="Times New Roman" w:hAnsi="Times New Roman" w:cs="Times New Roman"/>
          <w:b/>
          <w:sz w:val="28"/>
          <w:szCs w:val="28"/>
          <w:lang w:eastAsia="zh-CN"/>
        </w:rPr>
      </w:pPr>
    </w:p>
    <w:p w:rsidR="00051488" w:rsidRPr="0005159E" w:rsidRDefault="00A51EAD" w:rsidP="00330779">
      <w:pPr>
        <w:shd w:val="clear" w:color="auto" w:fill="FFFFFF"/>
        <w:suppressAutoHyphens/>
        <w:autoSpaceDE w:val="0"/>
        <w:spacing w:after="0" w:line="240" w:lineRule="auto"/>
        <w:rPr>
          <w:rFonts w:ascii="Times New Roman" w:eastAsia="Times New Roman" w:hAnsi="Times New Roman" w:cs="Times New Roman"/>
          <w:b/>
          <w:bCs/>
          <w:sz w:val="28"/>
          <w:szCs w:val="28"/>
          <w:lang w:eastAsia="zh-CN"/>
        </w:rPr>
      </w:pPr>
      <w:r w:rsidRPr="0005159E">
        <w:rPr>
          <w:rFonts w:ascii="Times New Roman" w:eastAsia="Times New Roman" w:hAnsi="Times New Roman" w:cs="Times New Roman"/>
          <w:b/>
          <w:sz w:val="28"/>
          <w:szCs w:val="28"/>
          <w:lang w:eastAsia="zh-CN"/>
        </w:rPr>
        <w:t>3.1</w:t>
      </w:r>
      <w:r w:rsidR="00747505" w:rsidRPr="0005159E">
        <w:rPr>
          <w:rFonts w:ascii="Times New Roman" w:eastAsia="Times New Roman" w:hAnsi="Times New Roman" w:cs="Times New Roman"/>
          <w:b/>
          <w:sz w:val="28"/>
          <w:szCs w:val="28"/>
          <w:lang w:eastAsia="zh-CN"/>
        </w:rPr>
        <w:t>.</w:t>
      </w:r>
      <w:r w:rsidR="00051488" w:rsidRPr="0005159E">
        <w:rPr>
          <w:rFonts w:ascii="Times New Roman" w:eastAsia="Times New Roman" w:hAnsi="Times New Roman" w:cs="Times New Roman"/>
          <w:b/>
          <w:bCs/>
          <w:sz w:val="28"/>
          <w:szCs w:val="28"/>
          <w:lang w:eastAsia="zh-CN"/>
        </w:rPr>
        <w:t>Содержание  образовательной деятельности   по освоению образовательных областей</w:t>
      </w:r>
      <w:r w:rsidR="00051488" w:rsidRPr="0005159E">
        <w:rPr>
          <w:rFonts w:ascii="Times New Roman" w:eastAsia="Times New Roman" w:hAnsi="Times New Roman" w:cs="Times New Roman"/>
          <w:sz w:val="28"/>
          <w:szCs w:val="28"/>
          <w:lang w:eastAsia="zh-CN"/>
        </w:rPr>
        <w:tab/>
      </w:r>
    </w:p>
    <w:p w:rsidR="00051488" w:rsidRPr="0005159E" w:rsidRDefault="00051488" w:rsidP="00330779">
      <w:pPr>
        <w:shd w:val="clear" w:color="auto" w:fill="FFFFFF"/>
        <w:suppressAutoHyphens/>
        <w:autoSpaceDE w:val="0"/>
        <w:spacing w:after="0" w:line="240" w:lineRule="auto"/>
        <w:jc w:val="both"/>
        <w:rPr>
          <w:rFonts w:ascii="Times New Roman" w:eastAsia="Times New Roman" w:hAnsi="Times New Roman" w:cs="Times New Roman"/>
          <w:sz w:val="28"/>
          <w:szCs w:val="28"/>
          <w:lang w:eastAsia="zh-CN"/>
        </w:rPr>
      </w:pPr>
      <w:r w:rsidRPr="0005159E">
        <w:rPr>
          <w:rFonts w:ascii="Times New Roman" w:eastAsia="Times New Roman" w:hAnsi="Times New Roman" w:cs="Times New Roman"/>
          <w:b/>
          <w:sz w:val="28"/>
          <w:szCs w:val="28"/>
          <w:lang w:eastAsia="zh-CN"/>
        </w:rPr>
        <w:t xml:space="preserve">  </w:t>
      </w:r>
      <w:r w:rsidRPr="0005159E">
        <w:rPr>
          <w:rFonts w:ascii="Times New Roman" w:eastAsia="Times New Roman" w:hAnsi="Times New Roman" w:cs="Times New Roman"/>
          <w:sz w:val="28"/>
          <w:szCs w:val="28"/>
          <w:lang w:eastAsia="zh-CN"/>
        </w:rPr>
        <w:t>Содержание образовательной деятельности представлено в виде перспективно-тематического плана воспитательно-образовательной работы с детьми (на учеб</w:t>
      </w:r>
      <w:r w:rsidRPr="0005159E">
        <w:rPr>
          <w:rFonts w:ascii="Times New Roman" w:eastAsia="Times New Roman" w:hAnsi="Times New Roman" w:cs="Times New Roman"/>
          <w:sz w:val="28"/>
          <w:szCs w:val="28"/>
          <w:lang w:eastAsia="zh-CN"/>
        </w:rPr>
        <w:softHyphen/>
        <w:t>ный год), по основным видам организованной образовательной деятельности:</w:t>
      </w:r>
    </w:p>
    <w:p w:rsidR="00051488" w:rsidRPr="0005159E" w:rsidRDefault="00051488" w:rsidP="00330779">
      <w:pPr>
        <w:numPr>
          <w:ilvl w:val="0"/>
          <w:numId w:val="16"/>
        </w:numPr>
        <w:suppressAutoHyphens/>
        <w:spacing w:after="0" w:line="240" w:lineRule="auto"/>
        <w:jc w:val="both"/>
        <w:rPr>
          <w:rFonts w:ascii="Times New Roman" w:eastAsia="Times New Roman" w:hAnsi="Times New Roman" w:cs="Times New Roman"/>
          <w:sz w:val="28"/>
          <w:szCs w:val="28"/>
          <w:lang w:eastAsia="zh-CN"/>
        </w:rPr>
      </w:pPr>
      <w:r w:rsidRPr="0005159E">
        <w:rPr>
          <w:rFonts w:ascii="Times New Roman" w:eastAsia="Times New Roman" w:hAnsi="Times New Roman" w:cs="Times New Roman"/>
          <w:b/>
          <w:spacing w:val="-3"/>
          <w:sz w:val="28"/>
          <w:szCs w:val="28"/>
          <w:lang w:eastAsia="zh-CN"/>
        </w:rPr>
        <w:t xml:space="preserve">социально-коммуникативное развитие; </w:t>
      </w:r>
      <w:r w:rsidRPr="0005159E">
        <w:rPr>
          <w:rFonts w:ascii="Times New Roman" w:eastAsia="Times New Roman" w:hAnsi="Times New Roman" w:cs="Times New Roman"/>
          <w:b/>
          <w:sz w:val="28"/>
          <w:szCs w:val="28"/>
          <w:lang w:eastAsia="zh-CN"/>
        </w:rPr>
        <w:t>(</w:t>
      </w:r>
      <w:r w:rsidRPr="0005159E">
        <w:rPr>
          <w:rFonts w:ascii="Times New Roman" w:eastAsia="Times New Roman" w:hAnsi="Times New Roman" w:cs="Times New Roman"/>
          <w:sz w:val="28"/>
          <w:szCs w:val="28"/>
          <w:lang w:eastAsia="zh-CN"/>
        </w:rPr>
        <w:t>игра, труд, коммуникация, безопасность, духовно-нравственное воспитание)</w:t>
      </w:r>
    </w:p>
    <w:p w:rsidR="00051488" w:rsidRPr="0005159E" w:rsidRDefault="00051488" w:rsidP="00330779">
      <w:pPr>
        <w:numPr>
          <w:ilvl w:val="0"/>
          <w:numId w:val="16"/>
        </w:numPr>
        <w:suppressAutoHyphens/>
        <w:spacing w:after="0" w:line="240" w:lineRule="auto"/>
        <w:jc w:val="both"/>
        <w:rPr>
          <w:rFonts w:ascii="Times New Roman" w:eastAsia="Times New Roman" w:hAnsi="Times New Roman" w:cs="Times New Roman"/>
          <w:sz w:val="28"/>
          <w:szCs w:val="28"/>
          <w:lang w:eastAsia="zh-CN"/>
        </w:rPr>
      </w:pPr>
      <w:r w:rsidRPr="0005159E">
        <w:rPr>
          <w:rFonts w:ascii="Times New Roman" w:eastAsia="Times New Roman" w:hAnsi="Times New Roman" w:cs="Times New Roman"/>
          <w:b/>
          <w:spacing w:val="-3"/>
          <w:sz w:val="28"/>
          <w:szCs w:val="28"/>
          <w:lang w:eastAsia="zh-CN"/>
        </w:rPr>
        <w:t>п</w:t>
      </w:r>
      <w:r w:rsidRPr="0005159E">
        <w:rPr>
          <w:rFonts w:ascii="Times New Roman" w:eastAsia="Times New Roman" w:hAnsi="Times New Roman" w:cs="Times New Roman"/>
          <w:b/>
          <w:sz w:val="28"/>
          <w:szCs w:val="28"/>
          <w:lang w:eastAsia="zh-CN"/>
        </w:rPr>
        <w:t xml:space="preserve">ознавательное развитие; </w:t>
      </w:r>
      <w:r w:rsidRPr="0005159E">
        <w:rPr>
          <w:rFonts w:ascii="Times New Roman" w:eastAsia="Times New Roman" w:hAnsi="Times New Roman" w:cs="Times New Roman"/>
          <w:sz w:val="28"/>
          <w:szCs w:val="28"/>
          <w:lang w:eastAsia="zh-CN"/>
        </w:rPr>
        <w:t>(конструирование, РЭМП</w:t>
      </w:r>
      <w:proofErr w:type="gramStart"/>
      <w:r w:rsidRPr="0005159E">
        <w:rPr>
          <w:rFonts w:ascii="Times New Roman" w:eastAsia="Times New Roman" w:hAnsi="Times New Roman" w:cs="Times New Roman"/>
          <w:sz w:val="28"/>
          <w:szCs w:val="28"/>
          <w:lang w:eastAsia="zh-CN"/>
        </w:rPr>
        <w:t xml:space="preserve"> ,</w:t>
      </w:r>
      <w:proofErr w:type="gramEnd"/>
      <w:r w:rsidRPr="0005159E">
        <w:rPr>
          <w:rFonts w:ascii="Times New Roman" w:eastAsia="Times New Roman" w:hAnsi="Times New Roman" w:cs="Times New Roman"/>
          <w:sz w:val="28"/>
          <w:szCs w:val="28"/>
          <w:lang w:eastAsia="zh-CN"/>
        </w:rPr>
        <w:t>математика, окружающий мир, патриотическое воспитание)</w:t>
      </w:r>
    </w:p>
    <w:p w:rsidR="00051488" w:rsidRPr="0005159E" w:rsidRDefault="00051488" w:rsidP="00330779">
      <w:pPr>
        <w:numPr>
          <w:ilvl w:val="0"/>
          <w:numId w:val="16"/>
        </w:numPr>
        <w:suppressAutoHyphens/>
        <w:spacing w:after="0" w:line="240" w:lineRule="auto"/>
        <w:jc w:val="both"/>
        <w:rPr>
          <w:rFonts w:ascii="Times New Roman" w:eastAsia="Times New Roman" w:hAnsi="Times New Roman" w:cs="Times New Roman"/>
          <w:sz w:val="28"/>
          <w:szCs w:val="28"/>
          <w:lang w:eastAsia="zh-CN"/>
        </w:rPr>
      </w:pPr>
      <w:r w:rsidRPr="0005159E">
        <w:rPr>
          <w:rFonts w:ascii="Times New Roman" w:eastAsia="Times New Roman" w:hAnsi="Times New Roman" w:cs="Times New Roman"/>
          <w:b/>
          <w:sz w:val="28"/>
          <w:szCs w:val="28"/>
          <w:lang w:eastAsia="zh-CN"/>
        </w:rPr>
        <w:t xml:space="preserve">речевое развитие; </w:t>
      </w:r>
      <w:r w:rsidRPr="0005159E">
        <w:rPr>
          <w:rFonts w:ascii="Times New Roman" w:eastAsia="Times New Roman" w:hAnsi="Times New Roman" w:cs="Times New Roman"/>
          <w:sz w:val="28"/>
          <w:szCs w:val="28"/>
          <w:lang w:eastAsia="zh-CN"/>
        </w:rPr>
        <w:t>(развитие речи, чтение художественной литературы)</w:t>
      </w:r>
    </w:p>
    <w:p w:rsidR="00051488" w:rsidRPr="0005159E" w:rsidRDefault="00051488" w:rsidP="00330779">
      <w:pPr>
        <w:numPr>
          <w:ilvl w:val="0"/>
          <w:numId w:val="16"/>
        </w:numPr>
        <w:shd w:val="clear" w:color="auto" w:fill="FFFFFF"/>
        <w:suppressAutoHyphens/>
        <w:spacing w:after="0" w:line="240" w:lineRule="auto"/>
        <w:ind w:right="3368"/>
        <w:rPr>
          <w:rFonts w:ascii="Times New Roman" w:eastAsia="Times New Roman" w:hAnsi="Times New Roman" w:cs="Times New Roman"/>
          <w:b/>
          <w:spacing w:val="-2"/>
          <w:sz w:val="28"/>
          <w:szCs w:val="28"/>
          <w:lang w:eastAsia="zh-CN"/>
        </w:rPr>
      </w:pPr>
      <w:r w:rsidRPr="0005159E">
        <w:rPr>
          <w:rFonts w:ascii="Times New Roman" w:eastAsia="Times New Roman" w:hAnsi="Times New Roman" w:cs="Times New Roman"/>
          <w:b/>
          <w:spacing w:val="-3"/>
          <w:sz w:val="28"/>
          <w:szCs w:val="28"/>
          <w:lang w:eastAsia="zh-CN"/>
        </w:rPr>
        <w:t>художественно-эстетическое развитие;</w:t>
      </w:r>
      <w:r w:rsidRPr="0005159E">
        <w:rPr>
          <w:rFonts w:ascii="Times New Roman" w:eastAsia="Times New Roman" w:hAnsi="Times New Roman" w:cs="Times New Roman"/>
          <w:b/>
          <w:spacing w:val="-2"/>
          <w:sz w:val="28"/>
          <w:szCs w:val="28"/>
          <w:lang w:eastAsia="zh-CN"/>
        </w:rPr>
        <w:t xml:space="preserve"> (</w:t>
      </w:r>
      <w:r w:rsidRPr="0005159E">
        <w:rPr>
          <w:rFonts w:ascii="Times New Roman" w:eastAsia="Times New Roman" w:hAnsi="Times New Roman" w:cs="Times New Roman"/>
          <w:sz w:val="28"/>
          <w:szCs w:val="28"/>
          <w:lang w:eastAsia="zh-CN"/>
        </w:rPr>
        <w:t>музыкальное воспитание, продуктивная деятельность: лепка, рисование, аппликация</w:t>
      </w:r>
      <w:proofErr w:type="gramStart"/>
      <w:r w:rsidRPr="0005159E">
        <w:rPr>
          <w:rFonts w:ascii="Times New Roman" w:eastAsia="Times New Roman" w:hAnsi="Times New Roman" w:cs="Times New Roman"/>
          <w:sz w:val="28"/>
          <w:szCs w:val="28"/>
          <w:lang w:eastAsia="zh-CN"/>
        </w:rPr>
        <w:t xml:space="preserve"> )</w:t>
      </w:r>
      <w:proofErr w:type="gramEnd"/>
      <w:r w:rsidRPr="0005159E">
        <w:rPr>
          <w:rFonts w:ascii="Times New Roman" w:eastAsia="Times New Roman" w:hAnsi="Times New Roman" w:cs="Times New Roman"/>
          <w:sz w:val="28"/>
          <w:szCs w:val="28"/>
          <w:lang w:eastAsia="zh-CN"/>
        </w:rPr>
        <w:t xml:space="preserve"> </w:t>
      </w:r>
    </w:p>
    <w:p w:rsidR="00051488" w:rsidRPr="0005159E" w:rsidRDefault="00051488" w:rsidP="00330779">
      <w:pPr>
        <w:numPr>
          <w:ilvl w:val="0"/>
          <w:numId w:val="16"/>
        </w:numPr>
        <w:shd w:val="clear" w:color="auto" w:fill="FFFFFF"/>
        <w:suppressAutoHyphens/>
        <w:spacing w:after="0" w:line="240" w:lineRule="auto"/>
        <w:ind w:right="3368"/>
        <w:rPr>
          <w:rFonts w:ascii="Times New Roman" w:eastAsia="Times New Roman" w:hAnsi="Times New Roman" w:cs="Times New Roman"/>
          <w:sz w:val="28"/>
          <w:szCs w:val="28"/>
          <w:lang w:eastAsia="zh-CN"/>
        </w:rPr>
      </w:pPr>
      <w:r w:rsidRPr="0005159E">
        <w:rPr>
          <w:rFonts w:ascii="Times New Roman" w:eastAsia="Times New Roman" w:hAnsi="Times New Roman" w:cs="Times New Roman"/>
          <w:b/>
          <w:spacing w:val="-2"/>
          <w:sz w:val="28"/>
          <w:szCs w:val="28"/>
          <w:lang w:eastAsia="zh-CN"/>
        </w:rPr>
        <w:t xml:space="preserve">физическое развитие </w:t>
      </w:r>
      <w:r w:rsidRPr="0005159E">
        <w:rPr>
          <w:rFonts w:ascii="Times New Roman" w:eastAsia="Times New Roman" w:hAnsi="Times New Roman" w:cs="Times New Roman"/>
          <w:sz w:val="28"/>
          <w:szCs w:val="28"/>
          <w:lang w:eastAsia="zh-CN"/>
        </w:rPr>
        <w:t>(физическая культура, здоровье)</w:t>
      </w:r>
    </w:p>
    <w:p w:rsidR="00051488" w:rsidRPr="0005159E" w:rsidRDefault="00051488" w:rsidP="00330779">
      <w:pPr>
        <w:suppressAutoHyphens/>
        <w:spacing w:after="0" w:line="240" w:lineRule="auto"/>
        <w:rPr>
          <w:rFonts w:ascii="Times New Roman" w:eastAsia="Times New Roman" w:hAnsi="Times New Roman" w:cs="Times New Roman"/>
          <w:sz w:val="28"/>
          <w:szCs w:val="28"/>
          <w:lang w:eastAsia="zh-CN"/>
        </w:rPr>
      </w:pPr>
      <w:r w:rsidRPr="0005159E">
        <w:rPr>
          <w:rFonts w:ascii="Times New Roman" w:eastAsia="Times New Roman" w:hAnsi="Times New Roman" w:cs="Times New Roman"/>
          <w:sz w:val="28"/>
          <w:szCs w:val="28"/>
          <w:lang w:eastAsia="zh-CN"/>
        </w:rPr>
        <w:t>Программа реализовывается в различных видах деятельности (общении, игре, познавательно-исследовательской деятельности - как сквозных механизмах развития ребенка):</w:t>
      </w:r>
    </w:p>
    <w:p w:rsidR="00051488" w:rsidRPr="0005159E" w:rsidRDefault="00051488" w:rsidP="00330779">
      <w:pPr>
        <w:suppressAutoHyphens/>
        <w:spacing w:after="0" w:line="240" w:lineRule="auto"/>
        <w:jc w:val="both"/>
        <w:rPr>
          <w:rFonts w:ascii="Times New Roman" w:eastAsia="Times New Roman" w:hAnsi="Times New Roman" w:cs="Times New Roman"/>
          <w:b/>
          <w:sz w:val="28"/>
          <w:szCs w:val="28"/>
          <w:lang w:eastAsia="zh-CN"/>
        </w:rPr>
      </w:pPr>
    </w:p>
    <w:p w:rsidR="00051488" w:rsidRPr="0005159E" w:rsidRDefault="004A3B10" w:rsidP="00330779">
      <w:pPr>
        <w:suppressAutoHyphens/>
        <w:spacing w:after="0" w:line="240" w:lineRule="auto"/>
        <w:jc w:val="both"/>
        <w:rPr>
          <w:rFonts w:ascii="Times New Roman" w:eastAsia="Times New Roman" w:hAnsi="Times New Roman" w:cs="Times New Roman"/>
          <w:b/>
          <w:sz w:val="28"/>
          <w:szCs w:val="28"/>
          <w:lang w:eastAsia="zh-CN"/>
        </w:rPr>
      </w:pPr>
      <w:r w:rsidRPr="0005159E">
        <w:rPr>
          <w:rFonts w:ascii="Times New Roman" w:eastAsia="Times New Roman" w:hAnsi="Times New Roman" w:cs="Times New Roman"/>
          <w:b/>
          <w:sz w:val="28"/>
          <w:szCs w:val="28"/>
          <w:lang w:eastAsia="zh-CN"/>
        </w:rPr>
        <w:t>Целевые ориентиры освоения программы, планируемые результаты освоения программы</w:t>
      </w:r>
      <w:proofErr w:type="gramStart"/>
      <w:r w:rsidRPr="0005159E">
        <w:rPr>
          <w:rFonts w:ascii="Times New Roman" w:eastAsia="Times New Roman" w:hAnsi="Times New Roman" w:cs="Times New Roman"/>
          <w:b/>
          <w:sz w:val="28"/>
          <w:szCs w:val="28"/>
          <w:lang w:eastAsia="zh-CN"/>
        </w:rPr>
        <w:t xml:space="preserve"> ,</w:t>
      </w:r>
      <w:proofErr w:type="gramEnd"/>
      <w:r w:rsidRPr="0005159E">
        <w:rPr>
          <w:rFonts w:ascii="Times New Roman" w:eastAsia="Times New Roman" w:hAnsi="Times New Roman" w:cs="Times New Roman"/>
          <w:b/>
          <w:sz w:val="28"/>
          <w:szCs w:val="28"/>
          <w:lang w:eastAsia="zh-CN"/>
        </w:rPr>
        <w:t xml:space="preserve"> которые конкретизируют требования стандарта: </w:t>
      </w:r>
    </w:p>
    <w:p w:rsidR="004A3B10" w:rsidRPr="0005159E" w:rsidRDefault="004A3B10" w:rsidP="00330779">
      <w:pPr>
        <w:suppressAutoHyphens/>
        <w:spacing w:after="0" w:line="240" w:lineRule="auto"/>
        <w:jc w:val="both"/>
        <w:rPr>
          <w:rFonts w:ascii="Times New Roman" w:eastAsia="Times New Roman" w:hAnsi="Times New Roman" w:cs="Times New Roman"/>
          <w:b/>
          <w:sz w:val="28"/>
          <w:szCs w:val="28"/>
          <w:lang w:eastAsia="zh-CN"/>
        </w:rPr>
      </w:pPr>
    </w:p>
    <w:p w:rsidR="00051488" w:rsidRPr="0005159E" w:rsidRDefault="00051488" w:rsidP="00330779">
      <w:pPr>
        <w:widowControl w:val="0"/>
        <w:shd w:val="clear" w:color="auto" w:fill="FFFFFF"/>
        <w:tabs>
          <w:tab w:val="left" w:pos="1205"/>
        </w:tabs>
        <w:autoSpaceDE w:val="0"/>
        <w:autoSpaceDN w:val="0"/>
        <w:adjustRightInd w:val="0"/>
        <w:spacing w:after="0" w:line="240" w:lineRule="auto"/>
        <w:ind w:right="10"/>
        <w:rPr>
          <w:rFonts w:ascii="Times New Roman" w:eastAsia="Times New Roman" w:hAnsi="Times New Roman" w:cs="Times New Roman"/>
          <w:sz w:val="28"/>
          <w:szCs w:val="28"/>
          <w:lang w:eastAsia="zh-CN"/>
        </w:rPr>
      </w:pPr>
      <w:r w:rsidRPr="0005159E">
        <w:rPr>
          <w:rFonts w:ascii="Times New Roman" w:eastAsia="Times New Roman" w:hAnsi="Times New Roman" w:cs="Times New Roman"/>
          <w:sz w:val="28"/>
          <w:szCs w:val="28"/>
          <w:lang w:eastAsia="zh-CN"/>
        </w:rPr>
        <w:t xml:space="preserve">     Результатами освоения программы являются целевые ориентиры дошкольного образования, которые представляют собой социально-нормативные возрастные характеристики возможных достижений ребенка. </w:t>
      </w:r>
    </w:p>
    <w:p w:rsidR="00051488" w:rsidRPr="0005159E" w:rsidRDefault="00051488" w:rsidP="00330779">
      <w:pPr>
        <w:widowControl w:val="0"/>
        <w:shd w:val="clear" w:color="auto" w:fill="FFFFFF"/>
        <w:tabs>
          <w:tab w:val="left" w:pos="1205"/>
        </w:tabs>
        <w:autoSpaceDE w:val="0"/>
        <w:autoSpaceDN w:val="0"/>
        <w:adjustRightInd w:val="0"/>
        <w:spacing w:after="0" w:line="240" w:lineRule="auto"/>
        <w:ind w:right="10"/>
        <w:rPr>
          <w:rFonts w:ascii="Times New Roman" w:eastAsia="Times New Roman" w:hAnsi="Times New Roman" w:cs="Times New Roman"/>
          <w:sz w:val="28"/>
          <w:szCs w:val="28"/>
          <w:lang w:eastAsia="zh-CN"/>
        </w:rPr>
      </w:pPr>
      <w:r w:rsidRPr="0005159E">
        <w:rPr>
          <w:rFonts w:ascii="Times New Roman" w:eastAsia="Times New Roman" w:hAnsi="Times New Roman" w:cs="Times New Roman"/>
          <w:sz w:val="28"/>
          <w:szCs w:val="28"/>
          <w:lang w:eastAsia="zh-CN"/>
        </w:rPr>
        <w:t xml:space="preserve">     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051488" w:rsidRPr="0005159E" w:rsidRDefault="00051488" w:rsidP="00330779">
      <w:pPr>
        <w:widowControl w:val="0"/>
        <w:shd w:val="clear" w:color="auto" w:fill="FFFFFF"/>
        <w:tabs>
          <w:tab w:val="left" w:pos="1205"/>
        </w:tabs>
        <w:autoSpaceDE w:val="0"/>
        <w:autoSpaceDN w:val="0"/>
        <w:adjustRightInd w:val="0"/>
        <w:spacing w:after="0" w:line="240" w:lineRule="auto"/>
        <w:ind w:right="10"/>
        <w:rPr>
          <w:rFonts w:ascii="Times New Roman" w:eastAsia="Times New Roman" w:hAnsi="Times New Roman" w:cs="Times New Roman"/>
          <w:sz w:val="28"/>
          <w:szCs w:val="28"/>
          <w:lang w:eastAsia="zh-CN"/>
        </w:rPr>
      </w:pPr>
    </w:p>
    <w:p w:rsidR="00051488" w:rsidRPr="0005159E" w:rsidRDefault="00051488" w:rsidP="00330779">
      <w:pPr>
        <w:widowControl w:val="0"/>
        <w:shd w:val="clear" w:color="auto" w:fill="FFFFFF"/>
        <w:tabs>
          <w:tab w:val="left" w:pos="1205"/>
        </w:tabs>
        <w:autoSpaceDE w:val="0"/>
        <w:autoSpaceDN w:val="0"/>
        <w:adjustRightInd w:val="0"/>
        <w:spacing w:after="0" w:line="240" w:lineRule="auto"/>
        <w:ind w:right="10"/>
        <w:rPr>
          <w:rFonts w:ascii="Times New Roman" w:eastAsia="Times New Roman" w:hAnsi="Times New Roman" w:cs="Times New Roman"/>
          <w:b/>
          <w:sz w:val="28"/>
          <w:szCs w:val="28"/>
          <w:lang w:eastAsia="zh-CN"/>
        </w:rPr>
      </w:pPr>
      <w:r w:rsidRPr="0005159E">
        <w:rPr>
          <w:rFonts w:ascii="Times New Roman" w:eastAsia="Times New Roman" w:hAnsi="Times New Roman" w:cs="Times New Roman"/>
          <w:b/>
          <w:sz w:val="28"/>
          <w:szCs w:val="28"/>
          <w:lang w:eastAsia="zh-CN"/>
        </w:rPr>
        <w:t>Целевые ориентиры образования в раннем возрасте:</w:t>
      </w:r>
    </w:p>
    <w:p w:rsidR="00051488" w:rsidRPr="0005159E" w:rsidRDefault="00051488" w:rsidP="00330779">
      <w:pPr>
        <w:widowControl w:val="0"/>
        <w:shd w:val="clear" w:color="auto" w:fill="FFFFFF"/>
        <w:tabs>
          <w:tab w:val="left" w:pos="1205"/>
        </w:tabs>
        <w:autoSpaceDE w:val="0"/>
        <w:autoSpaceDN w:val="0"/>
        <w:adjustRightInd w:val="0"/>
        <w:spacing w:after="0" w:line="240" w:lineRule="auto"/>
        <w:ind w:right="10"/>
        <w:rPr>
          <w:rFonts w:ascii="Times New Roman" w:eastAsia="Times New Roman" w:hAnsi="Times New Roman" w:cs="Times New Roman"/>
          <w:sz w:val="28"/>
          <w:szCs w:val="28"/>
          <w:lang w:eastAsia="zh-CN"/>
        </w:rPr>
      </w:pPr>
    </w:p>
    <w:p w:rsidR="00051488" w:rsidRPr="0005159E" w:rsidRDefault="00051488" w:rsidP="00330779">
      <w:pPr>
        <w:widowControl w:val="0"/>
        <w:numPr>
          <w:ilvl w:val="0"/>
          <w:numId w:val="17"/>
        </w:numPr>
        <w:shd w:val="clear" w:color="auto" w:fill="FFFFFF"/>
        <w:tabs>
          <w:tab w:val="left" w:pos="1205"/>
        </w:tabs>
        <w:autoSpaceDE w:val="0"/>
        <w:autoSpaceDN w:val="0"/>
        <w:adjustRightInd w:val="0"/>
        <w:spacing w:after="0" w:line="240" w:lineRule="auto"/>
        <w:ind w:right="10"/>
        <w:contextualSpacing/>
        <w:rPr>
          <w:rFonts w:ascii="Times New Roman" w:eastAsia="Times New Roman" w:hAnsi="Times New Roman" w:cs="Times New Roman"/>
          <w:sz w:val="28"/>
          <w:szCs w:val="28"/>
          <w:lang w:eastAsia="zh-CN"/>
        </w:rPr>
      </w:pPr>
      <w:r w:rsidRPr="0005159E">
        <w:rPr>
          <w:rFonts w:ascii="Times New Roman" w:eastAsia="Times New Roman" w:hAnsi="Times New Roman" w:cs="Times New Roman"/>
          <w:sz w:val="28"/>
          <w:szCs w:val="28"/>
          <w:lang w:eastAsia="zh-CN"/>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051488" w:rsidRPr="0005159E" w:rsidRDefault="00051488" w:rsidP="00330779">
      <w:pPr>
        <w:widowControl w:val="0"/>
        <w:numPr>
          <w:ilvl w:val="0"/>
          <w:numId w:val="17"/>
        </w:numPr>
        <w:shd w:val="clear" w:color="auto" w:fill="FFFFFF"/>
        <w:tabs>
          <w:tab w:val="left" w:pos="1205"/>
        </w:tabs>
        <w:autoSpaceDE w:val="0"/>
        <w:autoSpaceDN w:val="0"/>
        <w:adjustRightInd w:val="0"/>
        <w:spacing w:after="0" w:line="240" w:lineRule="auto"/>
        <w:ind w:right="10"/>
        <w:contextualSpacing/>
        <w:rPr>
          <w:rFonts w:ascii="Times New Roman" w:eastAsia="Times New Roman" w:hAnsi="Times New Roman" w:cs="Times New Roman"/>
          <w:sz w:val="28"/>
          <w:szCs w:val="28"/>
          <w:lang w:eastAsia="zh-CN"/>
        </w:rPr>
      </w:pPr>
      <w:r w:rsidRPr="0005159E">
        <w:rPr>
          <w:rFonts w:ascii="Times New Roman" w:eastAsia="Times New Roman" w:hAnsi="Times New Roman" w:cs="Times New Roman"/>
          <w:sz w:val="28"/>
          <w:szCs w:val="28"/>
          <w:lang w:eastAsia="zh-CN"/>
        </w:rPr>
        <w:t xml:space="preserve">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w:t>
      </w:r>
      <w:r w:rsidRPr="0005159E">
        <w:rPr>
          <w:rFonts w:ascii="Times New Roman" w:eastAsia="Times New Roman" w:hAnsi="Times New Roman" w:cs="Times New Roman"/>
          <w:sz w:val="28"/>
          <w:szCs w:val="28"/>
          <w:lang w:eastAsia="zh-CN"/>
        </w:rPr>
        <w:lastRenderedPageBreak/>
        <w:t>самообслуживания; стремится проявлять самостоятельность в бытовом и игровом поведении;</w:t>
      </w:r>
    </w:p>
    <w:p w:rsidR="00051488" w:rsidRPr="0005159E" w:rsidRDefault="00051488" w:rsidP="00330779">
      <w:pPr>
        <w:widowControl w:val="0"/>
        <w:numPr>
          <w:ilvl w:val="0"/>
          <w:numId w:val="17"/>
        </w:numPr>
        <w:shd w:val="clear" w:color="auto" w:fill="FFFFFF"/>
        <w:tabs>
          <w:tab w:val="left" w:pos="1205"/>
        </w:tabs>
        <w:autoSpaceDE w:val="0"/>
        <w:autoSpaceDN w:val="0"/>
        <w:adjustRightInd w:val="0"/>
        <w:spacing w:after="0" w:line="240" w:lineRule="auto"/>
        <w:ind w:right="10"/>
        <w:contextualSpacing/>
        <w:rPr>
          <w:rFonts w:ascii="Times New Roman" w:eastAsia="Times New Roman" w:hAnsi="Times New Roman" w:cs="Times New Roman"/>
          <w:sz w:val="28"/>
          <w:szCs w:val="28"/>
          <w:lang w:eastAsia="zh-CN"/>
        </w:rPr>
      </w:pPr>
      <w:r w:rsidRPr="0005159E">
        <w:rPr>
          <w:rFonts w:ascii="Times New Roman" w:eastAsia="Times New Roman" w:hAnsi="Times New Roman" w:cs="Times New Roman"/>
          <w:sz w:val="28"/>
          <w:szCs w:val="28"/>
          <w:lang w:eastAsia="zh-CN"/>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051488" w:rsidRPr="0005159E" w:rsidRDefault="00051488" w:rsidP="00330779">
      <w:pPr>
        <w:widowControl w:val="0"/>
        <w:shd w:val="clear" w:color="auto" w:fill="FFFFFF"/>
        <w:tabs>
          <w:tab w:val="left" w:pos="1205"/>
        </w:tabs>
        <w:autoSpaceDE w:val="0"/>
        <w:autoSpaceDN w:val="0"/>
        <w:adjustRightInd w:val="0"/>
        <w:spacing w:after="0" w:line="240" w:lineRule="auto"/>
        <w:ind w:right="10"/>
        <w:rPr>
          <w:rFonts w:ascii="Times New Roman" w:eastAsia="Times New Roman" w:hAnsi="Times New Roman" w:cs="Times New Roman"/>
          <w:sz w:val="28"/>
          <w:szCs w:val="28"/>
          <w:lang w:eastAsia="zh-CN"/>
        </w:rPr>
      </w:pPr>
    </w:p>
    <w:p w:rsidR="00051488" w:rsidRPr="0005159E" w:rsidRDefault="00051488" w:rsidP="00330779">
      <w:pPr>
        <w:widowControl w:val="0"/>
        <w:numPr>
          <w:ilvl w:val="0"/>
          <w:numId w:val="17"/>
        </w:numPr>
        <w:shd w:val="clear" w:color="auto" w:fill="FFFFFF"/>
        <w:tabs>
          <w:tab w:val="left" w:pos="1205"/>
        </w:tabs>
        <w:autoSpaceDE w:val="0"/>
        <w:autoSpaceDN w:val="0"/>
        <w:adjustRightInd w:val="0"/>
        <w:spacing w:after="0" w:line="240" w:lineRule="auto"/>
        <w:ind w:right="10"/>
        <w:contextualSpacing/>
        <w:rPr>
          <w:rFonts w:ascii="Times New Roman" w:eastAsia="Times New Roman" w:hAnsi="Times New Roman" w:cs="Times New Roman"/>
          <w:sz w:val="28"/>
          <w:szCs w:val="28"/>
          <w:lang w:eastAsia="zh-CN"/>
        </w:rPr>
      </w:pPr>
      <w:r w:rsidRPr="0005159E">
        <w:rPr>
          <w:rFonts w:ascii="Times New Roman" w:eastAsia="Times New Roman" w:hAnsi="Times New Roman" w:cs="Times New Roman"/>
          <w:sz w:val="28"/>
          <w:szCs w:val="28"/>
          <w:lang w:eastAsia="zh-CN"/>
        </w:rPr>
        <w:t xml:space="preserve">стремится к общению </w:t>
      </w:r>
      <w:proofErr w:type="gramStart"/>
      <w:r w:rsidRPr="0005159E">
        <w:rPr>
          <w:rFonts w:ascii="Times New Roman" w:eastAsia="Times New Roman" w:hAnsi="Times New Roman" w:cs="Times New Roman"/>
          <w:sz w:val="28"/>
          <w:szCs w:val="28"/>
          <w:lang w:eastAsia="zh-CN"/>
        </w:rPr>
        <w:t>со</w:t>
      </w:r>
      <w:proofErr w:type="gramEnd"/>
      <w:r w:rsidRPr="0005159E">
        <w:rPr>
          <w:rFonts w:ascii="Times New Roman" w:eastAsia="Times New Roman" w:hAnsi="Times New Roman" w:cs="Times New Roman"/>
          <w:sz w:val="28"/>
          <w:szCs w:val="28"/>
          <w:lang w:eastAsia="zh-CN"/>
        </w:rPr>
        <w:t xml:space="preserve"> взрослыми и активно подражает им в движениях и действиях; появляются игры, в которых ребенок воспроизводит действия взрослого;</w:t>
      </w:r>
    </w:p>
    <w:p w:rsidR="00051488" w:rsidRPr="0005159E" w:rsidRDefault="00051488" w:rsidP="00330779">
      <w:pPr>
        <w:widowControl w:val="0"/>
        <w:numPr>
          <w:ilvl w:val="0"/>
          <w:numId w:val="17"/>
        </w:numPr>
        <w:shd w:val="clear" w:color="auto" w:fill="FFFFFF"/>
        <w:tabs>
          <w:tab w:val="left" w:pos="1205"/>
        </w:tabs>
        <w:autoSpaceDE w:val="0"/>
        <w:autoSpaceDN w:val="0"/>
        <w:adjustRightInd w:val="0"/>
        <w:spacing w:after="0" w:line="240" w:lineRule="auto"/>
        <w:ind w:right="10"/>
        <w:contextualSpacing/>
        <w:rPr>
          <w:rFonts w:ascii="Times New Roman" w:eastAsia="Times New Roman" w:hAnsi="Times New Roman" w:cs="Times New Roman"/>
          <w:sz w:val="28"/>
          <w:szCs w:val="28"/>
          <w:lang w:eastAsia="zh-CN"/>
        </w:rPr>
      </w:pPr>
      <w:r w:rsidRPr="0005159E">
        <w:rPr>
          <w:rFonts w:ascii="Times New Roman" w:eastAsia="Times New Roman" w:hAnsi="Times New Roman" w:cs="Times New Roman"/>
          <w:sz w:val="28"/>
          <w:szCs w:val="28"/>
          <w:lang w:eastAsia="zh-CN"/>
        </w:rPr>
        <w:t>проявляет интерес к сверстникам; наблюдает за их действиями и подражает им;</w:t>
      </w:r>
    </w:p>
    <w:p w:rsidR="00051488" w:rsidRPr="0005159E" w:rsidRDefault="00051488" w:rsidP="00330779">
      <w:pPr>
        <w:widowControl w:val="0"/>
        <w:numPr>
          <w:ilvl w:val="0"/>
          <w:numId w:val="17"/>
        </w:numPr>
        <w:shd w:val="clear" w:color="auto" w:fill="FFFFFF"/>
        <w:tabs>
          <w:tab w:val="left" w:pos="1205"/>
        </w:tabs>
        <w:autoSpaceDE w:val="0"/>
        <w:autoSpaceDN w:val="0"/>
        <w:adjustRightInd w:val="0"/>
        <w:spacing w:after="0" w:line="240" w:lineRule="auto"/>
        <w:ind w:right="10"/>
        <w:contextualSpacing/>
        <w:rPr>
          <w:rFonts w:ascii="Times New Roman" w:eastAsia="Times New Roman" w:hAnsi="Times New Roman" w:cs="Times New Roman"/>
          <w:sz w:val="28"/>
          <w:szCs w:val="28"/>
          <w:lang w:eastAsia="zh-CN"/>
        </w:rPr>
      </w:pPr>
      <w:r w:rsidRPr="0005159E">
        <w:rPr>
          <w:rFonts w:ascii="Times New Roman" w:eastAsia="Times New Roman" w:hAnsi="Times New Roman" w:cs="Times New Roman"/>
          <w:sz w:val="28"/>
          <w:szCs w:val="28"/>
          <w:lang w:eastAsia="zh-CN"/>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051488" w:rsidRPr="0005159E" w:rsidRDefault="00051488" w:rsidP="00330779">
      <w:pPr>
        <w:widowControl w:val="0"/>
        <w:numPr>
          <w:ilvl w:val="0"/>
          <w:numId w:val="17"/>
        </w:numPr>
        <w:shd w:val="clear" w:color="auto" w:fill="FFFFFF"/>
        <w:tabs>
          <w:tab w:val="left" w:pos="1205"/>
        </w:tabs>
        <w:autoSpaceDE w:val="0"/>
        <w:autoSpaceDN w:val="0"/>
        <w:adjustRightInd w:val="0"/>
        <w:spacing w:after="0" w:line="240" w:lineRule="auto"/>
        <w:ind w:right="10"/>
        <w:contextualSpacing/>
        <w:rPr>
          <w:rFonts w:ascii="Times New Roman" w:eastAsia="Times New Roman" w:hAnsi="Times New Roman" w:cs="Times New Roman"/>
          <w:sz w:val="28"/>
          <w:szCs w:val="28"/>
          <w:lang w:eastAsia="zh-CN"/>
        </w:rPr>
      </w:pPr>
      <w:r w:rsidRPr="0005159E">
        <w:rPr>
          <w:rFonts w:ascii="Times New Roman" w:eastAsia="Times New Roman" w:hAnsi="Times New Roman" w:cs="Times New Roman"/>
          <w:sz w:val="28"/>
          <w:szCs w:val="28"/>
          <w:lang w:eastAsia="zh-CN"/>
        </w:rPr>
        <w:t>у ребенка развита крупная моторика, он стремится осваивать различные виды движения (бег, лазанье, перешагивание и пр.).</w:t>
      </w:r>
    </w:p>
    <w:p w:rsidR="00051488" w:rsidRPr="0005159E" w:rsidRDefault="00051488" w:rsidP="00330779">
      <w:pPr>
        <w:widowControl w:val="0"/>
        <w:shd w:val="clear" w:color="auto" w:fill="FFFFFF"/>
        <w:tabs>
          <w:tab w:val="left" w:pos="1205"/>
        </w:tabs>
        <w:autoSpaceDE w:val="0"/>
        <w:autoSpaceDN w:val="0"/>
        <w:adjustRightInd w:val="0"/>
        <w:spacing w:after="0" w:line="240" w:lineRule="auto"/>
        <w:ind w:right="10"/>
        <w:rPr>
          <w:rFonts w:ascii="Times New Roman" w:eastAsia="Times New Roman" w:hAnsi="Times New Roman" w:cs="Times New Roman"/>
          <w:sz w:val="28"/>
          <w:szCs w:val="28"/>
          <w:lang w:eastAsia="zh-CN"/>
        </w:rPr>
      </w:pPr>
    </w:p>
    <w:p w:rsidR="00051488" w:rsidRPr="0005159E" w:rsidRDefault="00051488" w:rsidP="00330779">
      <w:pPr>
        <w:widowControl w:val="0"/>
        <w:shd w:val="clear" w:color="auto" w:fill="FFFFFF"/>
        <w:tabs>
          <w:tab w:val="left" w:pos="1205"/>
        </w:tabs>
        <w:autoSpaceDE w:val="0"/>
        <w:autoSpaceDN w:val="0"/>
        <w:adjustRightInd w:val="0"/>
        <w:spacing w:after="0" w:line="240" w:lineRule="auto"/>
        <w:ind w:right="10"/>
        <w:rPr>
          <w:rFonts w:ascii="Times New Roman" w:eastAsia="Times New Roman" w:hAnsi="Times New Roman" w:cs="Times New Roman"/>
          <w:b/>
          <w:sz w:val="28"/>
          <w:szCs w:val="28"/>
          <w:lang w:eastAsia="zh-CN"/>
        </w:rPr>
      </w:pPr>
      <w:r w:rsidRPr="0005159E">
        <w:rPr>
          <w:rFonts w:ascii="Times New Roman" w:eastAsia="Times New Roman" w:hAnsi="Times New Roman" w:cs="Times New Roman"/>
          <w:b/>
          <w:sz w:val="28"/>
          <w:szCs w:val="28"/>
          <w:lang w:eastAsia="zh-CN"/>
        </w:rPr>
        <w:t>Целевые ориентиры на этапе завершения дошкольного образования:</w:t>
      </w:r>
    </w:p>
    <w:p w:rsidR="00051488" w:rsidRPr="0005159E" w:rsidRDefault="00051488" w:rsidP="00330779">
      <w:pPr>
        <w:widowControl w:val="0"/>
        <w:shd w:val="clear" w:color="auto" w:fill="FFFFFF"/>
        <w:tabs>
          <w:tab w:val="left" w:pos="1205"/>
        </w:tabs>
        <w:autoSpaceDE w:val="0"/>
        <w:autoSpaceDN w:val="0"/>
        <w:adjustRightInd w:val="0"/>
        <w:spacing w:after="0" w:line="240" w:lineRule="auto"/>
        <w:ind w:right="10"/>
        <w:rPr>
          <w:rFonts w:ascii="Times New Roman" w:eastAsia="Times New Roman" w:hAnsi="Times New Roman" w:cs="Times New Roman"/>
          <w:b/>
          <w:sz w:val="28"/>
          <w:szCs w:val="28"/>
          <w:lang w:eastAsia="zh-CN"/>
        </w:rPr>
      </w:pPr>
    </w:p>
    <w:p w:rsidR="00051488" w:rsidRPr="0005159E" w:rsidRDefault="00051488" w:rsidP="00330779">
      <w:pPr>
        <w:widowControl w:val="0"/>
        <w:numPr>
          <w:ilvl w:val="0"/>
          <w:numId w:val="18"/>
        </w:numPr>
        <w:shd w:val="clear" w:color="auto" w:fill="FFFFFF"/>
        <w:tabs>
          <w:tab w:val="left" w:pos="1205"/>
        </w:tabs>
        <w:autoSpaceDE w:val="0"/>
        <w:autoSpaceDN w:val="0"/>
        <w:adjustRightInd w:val="0"/>
        <w:spacing w:after="0" w:line="240" w:lineRule="auto"/>
        <w:ind w:right="10"/>
        <w:contextualSpacing/>
        <w:rPr>
          <w:rFonts w:ascii="Times New Roman" w:eastAsia="Times New Roman" w:hAnsi="Times New Roman" w:cs="Times New Roman"/>
          <w:sz w:val="28"/>
          <w:szCs w:val="28"/>
          <w:lang w:eastAsia="zh-CN"/>
        </w:rPr>
      </w:pPr>
      <w:r w:rsidRPr="0005159E">
        <w:rPr>
          <w:rFonts w:ascii="Times New Roman" w:eastAsia="Times New Roman" w:hAnsi="Times New Roman" w:cs="Times New Roman"/>
          <w:sz w:val="28"/>
          <w:szCs w:val="28"/>
          <w:lang w:eastAsia="zh-CN"/>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051488" w:rsidRPr="0005159E" w:rsidRDefault="00051488" w:rsidP="00330779">
      <w:pPr>
        <w:widowControl w:val="0"/>
        <w:numPr>
          <w:ilvl w:val="0"/>
          <w:numId w:val="18"/>
        </w:numPr>
        <w:shd w:val="clear" w:color="auto" w:fill="FFFFFF"/>
        <w:tabs>
          <w:tab w:val="left" w:pos="1205"/>
        </w:tabs>
        <w:autoSpaceDE w:val="0"/>
        <w:autoSpaceDN w:val="0"/>
        <w:adjustRightInd w:val="0"/>
        <w:spacing w:after="0" w:line="240" w:lineRule="auto"/>
        <w:ind w:right="10"/>
        <w:contextualSpacing/>
        <w:rPr>
          <w:rFonts w:ascii="Times New Roman" w:eastAsia="Times New Roman" w:hAnsi="Times New Roman" w:cs="Times New Roman"/>
          <w:sz w:val="28"/>
          <w:szCs w:val="28"/>
          <w:lang w:eastAsia="zh-CN"/>
        </w:rPr>
      </w:pPr>
      <w:r w:rsidRPr="0005159E">
        <w:rPr>
          <w:rFonts w:ascii="Times New Roman" w:eastAsia="Times New Roman" w:hAnsi="Times New Roman" w:cs="Times New Roman"/>
          <w:sz w:val="28"/>
          <w:szCs w:val="28"/>
          <w:lang w:eastAsia="zh-CN"/>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051488" w:rsidRPr="0005159E" w:rsidRDefault="00051488" w:rsidP="00330779">
      <w:pPr>
        <w:widowControl w:val="0"/>
        <w:numPr>
          <w:ilvl w:val="0"/>
          <w:numId w:val="18"/>
        </w:numPr>
        <w:shd w:val="clear" w:color="auto" w:fill="FFFFFF"/>
        <w:tabs>
          <w:tab w:val="left" w:pos="1205"/>
        </w:tabs>
        <w:autoSpaceDE w:val="0"/>
        <w:autoSpaceDN w:val="0"/>
        <w:adjustRightInd w:val="0"/>
        <w:spacing w:after="0" w:line="240" w:lineRule="auto"/>
        <w:ind w:right="10"/>
        <w:contextualSpacing/>
        <w:rPr>
          <w:rFonts w:ascii="Times New Roman" w:eastAsia="Times New Roman" w:hAnsi="Times New Roman" w:cs="Times New Roman"/>
          <w:sz w:val="28"/>
          <w:szCs w:val="28"/>
          <w:lang w:eastAsia="zh-CN"/>
        </w:rPr>
      </w:pPr>
      <w:r w:rsidRPr="0005159E">
        <w:rPr>
          <w:rFonts w:ascii="Times New Roman" w:eastAsia="Times New Roman" w:hAnsi="Times New Roman" w:cs="Times New Roman"/>
          <w:sz w:val="28"/>
          <w:szCs w:val="28"/>
          <w:lang w:eastAsia="zh-CN"/>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051488" w:rsidRPr="0005159E" w:rsidRDefault="00051488" w:rsidP="00330779">
      <w:pPr>
        <w:widowControl w:val="0"/>
        <w:numPr>
          <w:ilvl w:val="0"/>
          <w:numId w:val="18"/>
        </w:numPr>
        <w:shd w:val="clear" w:color="auto" w:fill="FFFFFF"/>
        <w:tabs>
          <w:tab w:val="left" w:pos="1205"/>
        </w:tabs>
        <w:autoSpaceDE w:val="0"/>
        <w:autoSpaceDN w:val="0"/>
        <w:adjustRightInd w:val="0"/>
        <w:spacing w:after="0" w:line="240" w:lineRule="auto"/>
        <w:ind w:right="10"/>
        <w:contextualSpacing/>
        <w:rPr>
          <w:rFonts w:ascii="Times New Roman" w:eastAsia="Times New Roman" w:hAnsi="Times New Roman" w:cs="Times New Roman"/>
          <w:sz w:val="28"/>
          <w:szCs w:val="28"/>
          <w:lang w:eastAsia="zh-CN"/>
        </w:rPr>
      </w:pPr>
      <w:r w:rsidRPr="0005159E">
        <w:rPr>
          <w:rFonts w:ascii="Times New Roman" w:eastAsia="Times New Roman" w:hAnsi="Times New Roman" w:cs="Times New Roman"/>
          <w:sz w:val="28"/>
          <w:szCs w:val="28"/>
          <w:lang w:eastAsia="zh-CN"/>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051488" w:rsidRPr="0005159E" w:rsidRDefault="00051488" w:rsidP="00330779">
      <w:pPr>
        <w:widowControl w:val="0"/>
        <w:numPr>
          <w:ilvl w:val="0"/>
          <w:numId w:val="18"/>
        </w:numPr>
        <w:shd w:val="clear" w:color="auto" w:fill="FFFFFF"/>
        <w:tabs>
          <w:tab w:val="left" w:pos="1205"/>
        </w:tabs>
        <w:autoSpaceDE w:val="0"/>
        <w:autoSpaceDN w:val="0"/>
        <w:adjustRightInd w:val="0"/>
        <w:spacing w:after="0" w:line="240" w:lineRule="auto"/>
        <w:ind w:right="10"/>
        <w:contextualSpacing/>
        <w:rPr>
          <w:rFonts w:ascii="Times New Roman" w:eastAsia="Times New Roman" w:hAnsi="Times New Roman" w:cs="Times New Roman"/>
          <w:sz w:val="28"/>
          <w:szCs w:val="28"/>
          <w:lang w:eastAsia="zh-CN"/>
        </w:rPr>
      </w:pPr>
      <w:r w:rsidRPr="0005159E">
        <w:rPr>
          <w:rFonts w:ascii="Times New Roman" w:eastAsia="Times New Roman" w:hAnsi="Times New Roman" w:cs="Times New Roman"/>
          <w:sz w:val="28"/>
          <w:szCs w:val="28"/>
          <w:lang w:eastAsia="zh-CN"/>
        </w:rPr>
        <w:t xml:space="preserve">у ребенка развита крупная и мелкая моторика; он подвижен, вынослив, владеет основными движениями, может </w:t>
      </w:r>
      <w:r w:rsidRPr="0005159E">
        <w:rPr>
          <w:rFonts w:ascii="Times New Roman" w:eastAsia="Times New Roman" w:hAnsi="Times New Roman" w:cs="Times New Roman"/>
          <w:sz w:val="28"/>
          <w:szCs w:val="28"/>
          <w:lang w:eastAsia="zh-CN"/>
        </w:rPr>
        <w:lastRenderedPageBreak/>
        <w:t>контролировать свои движения и управлять ими;</w:t>
      </w:r>
    </w:p>
    <w:p w:rsidR="00051488" w:rsidRPr="0005159E" w:rsidRDefault="00051488" w:rsidP="00330779">
      <w:pPr>
        <w:widowControl w:val="0"/>
        <w:numPr>
          <w:ilvl w:val="0"/>
          <w:numId w:val="18"/>
        </w:numPr>
        <w:shd w:val="clear" w:color="auto" w:fill="FFFFFF"/>
        <w:tabs>
          <w:tab w:val="left" w:pos="1205"/>
        </w:tabs>
        <w:autoSpaceDE w:val="0"/>
        <w:autoSpaceDN w:val="0"/>
        <w:adjustRightInd w:val="0"/>
        <w:spacing w:after="0" w:line="240" w:lineRule="auto"/>
        <w:ind w:right="10"/>
        <w:contextualSpacing/>
        <w:rPr>
          <w:rFonts w:ascii="Times New Roman" w:eastAsia="Times New Roman" w:hAnsi="Times New Roman" w:cs="Times New Roman"/>
          <w:sz w:val="28"/>
          <w:szCs w:val="28"/>
          <w:lang w:eastAsia="zh-CN"/>
        </w:rPr>
      </w:pPr>
      <w:r w:rsidRPr="0005159E">
        <w:rPr>
          <w:rFonts w:ascii="Times New Roman" w:eastAsia="Times New Roman" w:hAnsi="Times New Roman" w:cs="Times New Roman"/>
          <w:sz w:val="28"/>
          <w:szCs w:val="28"/>
          <w:lang w:eastAsia="zh-CN"/>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05159E">
        <w:rPr>
          <w:rFonts w:ascii="Times New Roman" w:eastAsia="Times New Roman" w:hAnsi="Times New Roman" w:cs="Times New Roman"/>
          <w:sz w:val="28"/>
          <w:szCs w:val="28"/>
          <w:lang w:eastAsia="zh-CN"/>
        </w:rPr>
        <w:t>со</w:t>
      </w:r>
      <w:proofErr w:type="gramEnd"/>
      <w:r w:rsidRPr="0005159E">
        <w:rPr>
          <w:rFonts w:ascii="Times New Roman" w:eastAsia="Times New Roman" w:hAnsi="Times New Roman" w:cs="Times New Roman"/>
          <w:sz w:val="28"/>
          <w:szCs w:val="28"/>
          <w:lang w:eastAsia="zh-CN"/>
        </w:rPr>
        <w:t xml:space="preserve"> взрослыми и сверстниками, может соблюдать правила безопасного поведения и личной гигиены;</w:t>
      </w:r>
    </w:p>
    <w:p w:rsidR="00051488" w:rsidRPr="0005159E" w:rsidRDefault="00051488" w:rsidP="00330779">
      <w:pPr>
        <w:widowControl w:val="0"/>
        <w:numPr>
          <w:ilvl w:val="0"/>
          <w:numId w:val="18"/>
        </w:numPr>
        <w:shd w:val="clear" w:color="auto" w:fill="FFFFFF"/>
        <w:tabs>
          <w:tab w:val="left" w:pos="1205"/>
        </w:tabs>
        <w:autoSpaceDE w:val="0"/>
        <w:autoSpaceDN w:val="0"/>
        <w:adjustRightInd w:val="0"/>
        <w:spacing w:after="0" w:line="240" w:lineRule="auto"/>
        <w:ind w:right="10"/>
        <w:contextualSpacing/>
        <w:rPr>
          <w:rFonts w:ascii="Times New Roman" w:eastAsia="Times New Roman" w:hAnsi="Times New Roman" w:cs="Times New Roman"/>
          <w:sz w:val="28"/>
          <w:szCs w:val="28"/>
          <w:lang w:eastAsia="zh-CN"/>
        </w:rPr>
      </w:pPr>
      <w:r w:rsidRPr="0005159E">
        <w:rPr>
          <w:rFonts w:ascii="Times New Roman" w:eastAsia="Times New Roman" w:hAnsi="Times New Roman" w:cs="Times New Roman"/>
          <w:sz w:val="28"/>
          <w:szCs w:val="28"/>
          <w:lang w:eastAsia="zh-CN"/>
        </w:rPr>
        <w:t xml:space="preserve">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 </w:t>
      </w:r>
    </w:p>
    <w:p w:rsidR="00051488" w:rsidRPr="0005159E" w:rsidRDefault="00051488" w:rsidP="00330779">
      <w:pPr>
        <w:spacing w:after="0" w:line="240" w:lineRule="auto"/>
        <w:rPr>
          <w:rFonts w:ascii="Times New Roman" w:eastAsia="Times New Roman" w:hAnsi="Times New Roman" w:cs="Times New Roman"/>
          <w:sz w:val="28"/>
          <w:szCs w:val="28"/>
          <w:lang w:eastAsia="zh-CN"/>
        </w:rPr>
        <w:sectPr w:rsidR="00051488" w:rsidRPr="0005159E">
          <w:pgSz w:w="16838" w:h="11906" w:orient="landscape"/>
          <w:pgMar w:top="568" w:right="1134" w:bottom="851" w:left="1134" w:header="720" w:footer="709" w:gutter="0"/>
          <w:cols w:space="720"/>
        </w:sectPr>
      </w:pPr>
    </w:p>
    <w:p w:rsidR="00051488" w:rsidRPr="0005159E" w:rsidRDefault="00A51EAD" w:rsidP="00330779">
      <w:pPr>
        <w:suppressAutoHyphens/>
        <w:spacing w:after="0" w:line="240" w:lineRule="auto"/>
        <w:rPr>
          <w:rFonts w:ascii="Times New Roman" w:eastAsia="Times New Roman" w:hAnsi="Times New Roman" w:cs="Times New Roman"/>
          <w:b/>
          <w:sz w:val="28"/>
          <w:szCs w:val="28"/>
          <w:lang w:eastAsia="zh-CN"/>
        </w:rPr>
      </w:pPr>
      <w:r w:rsidRPr="0005159E">
        <w:rPr>
          <w:rFonts w:ascii="Times New Roman" w:eastAsia="Times New Roman" w:hAnsi="Times New Roman" w:cs="Times New Roman"/>
          <w:b/>
          <w:sz w:val="28"/>
          <w:szCs w:val="28"/>
          <w:lang w:eastAsia="zh-CN"/>
        </w:rPr>
        <w:lastRenderedPageBreak/>
        <w:t>3.2</w:t>
      </w:r>
      <w:r w:rsidR="00051488" w:rsidRPr="0005159E">
        <w:rPr>
          <w:rFonts w:ascii="Times New Roman" w:eastAsia="Times New Roman" w:hAnsi="Times New Roman" w:cs="Times New Roman"/>
          <w:b/>
          <w:sz w:val="28"/>
          <w:szCs w:val="28"/>
          <w:lang w:eastAsia="zh-CN"/>
        </w:rPr>
        <w:t>. Работа с родителями.</w:t>
      </w:r>
    </w:p>
    <w:p w:rsidR="00051488" w:rsidRPr="0005159E" w:rsidRDefault="00051488" w:rsidP="00330779">
      <w:pPr>
        <w:spacing w:after="0" w:line="240" w:lineRule="auto"/>
        <w:rPr>
          <w:rFonts w:ascii="Times New Roman" w:eastAsia="Times New Roman" w:hAnsi="Times New Roman" w:cs="Times New Roman"/>
          <w:sz w:val="28"/>
          <w:szCs w:val="28"/>
          <w:lang w:eastAsia="zh-CN"/>
        </w:rPr>
      </w:pPr>
      <w:r w:rsidRPr="0005159E">
        <w:rPr>
          <w:rFonts w:ascii="Times New Roman" w:eastAsia="Times New Roman" w:hAnsi="Times New Roman" w:cs="Times New Roman"/>
          <w:sz w:val="28"/>
          <w:szCs w:val="28"/>
          <w:lang w:eastAsia="zh-CN"/>
        </w:rPr>
        <w:t>Ведущие цели взаимодействия детского сада с семьей — создание в детском саду необходимых условий для развития ответственных и взаимозависимых отношений с семьями воспитанников, обеспечивающих целостное развитие личности дошкольника, повышение компетентности родителей в области воспитания.</w:t>
      </w:r>
    </w:p>
    <w:p w:rsidR="00051488" w:rsidRPr="0005159E" w:rsidRDefault="00051488" w:rsidP="00330779">
      <w:pPr>
        <w:spacing w:after="0" w:line="240" w:lineRule="auto"/>
        <w:jc w:val="center"/>
        <w:rPr>
          <w:rFonts w:ascii="Times New Roman" w:eastAsia="Times New Roman" w:hAnsi="Times New Roman" w:cs="Times New Roman"/>
          <w:b/>
          <w:sz w:val="28"/>
          <w:szCs w:val="28"/>
          <w:lang w:eastAsia="zh-CN"/>
        </w:rPr>
      </w:pPr>
    </w:p>
    <w:p w:rsidR="00051488" w:rsidRPr="0005159E" w:rsidRDefault="00A51EAD" w:rsidP="00330779">
      <w:pPr>
        <w:spacing w:after="0" w:line="240" w:lineRule="auto"/>
        <w:rPr>
          <w:rFonts w:ascii="Times New Roman" w:eastAsia="Times New Roman" w:hAnsi="Times New Roman" w:cs="Times New Roman"/>
          <w:b/>
          <w:sz w:val="28"/>
          <w:szCs w:val="28"/>
          <w:lang w:eastAsia="zh-CN"/>
        </w:rPr>
      </w:pPr>
      <w:r w:rsidRPr="0005159E">
        <w:rPr>
          <w:rFonts w:ascii="Times New Roman" w:eastAsia="Times New Roman" w:hAnsi="Times New Roman" w:cs="Times New Roman"/>
          <w:b/>
          <w:sz w:val="28"/>
          <w:szCs w:val="28"/>
          <w:lang w:eastAsia="zh-CN"/>
        </w:rPr>
        <w:t>3.</w:t>
      </w:r>
      <w:r w:rsidR="000A7CB6" w:rsidRPr="0005159E">
        <w:rPr>
          <w:rFonts w:ascii="Times New Roman" w:eastAsia="Times New Roman" w:hAnsi="Times New Roman" w:cs="Times New Roman"/>
          <w:b/>
          <w:sz w:val="28"/>
          <w:szCs w:val="28"/>
          <w:lang w:eastAsia="zh-CN"/>
        </w:rPr>
        <w:t>3</w:t>
      </w:r>
      <w:r w:rsidR="00363E96" w:rsidRPr="0005159E">
        <w:rPr>
          <w:rFonts w:ascii="Times New Roman" w:eastAsia="Times New Roman" w:hAnsi="Times New Roman" w:cs="Times New Roman"/>
          <w:b/>
          <w:sz w:val="28"/>
          <w:szCs w:val="28"/>
          <w:lang w:eastAsia="zh-CN"/>
        </w:rPr>
        <w:t>.</w:t>
      </w:r>
      <w:r w:rsidR="00051488" w:rsidRPr="0005159E">
        <w:rPr>
          <w:rFonts w:ascii="Times New Roman" w:eastAsia="Times New Roman" w:hAnsi="Times New Roman" w:cs="Times New Roman"/>
          <w:b/>
          <w:sz w:val="28"/>
          <w:szCs w:val="28"/>
          <w:lang w:eastAsia="zh-CN"/>
        </w:rPr>
        <w:t>Основные формы взаимодействия с семьей</w:t>
      </w:r>
    </w:p>
    <w:p w:rsidR="00051488" w:rsidRPr="0005159E" w:rsidRDefault="00051488" w:rsidP="00330779">
      <w:pPr>
        <w:spacing w:after="0" w:line="240" w:lineRule="auto"/>
        <w:rPr>
          <w:rFonts w:ascii="Times New Roman" w:eastAsia="Times New Roman" w:hAnsi="Times New Roman" w:cs="Times New Roman"/>
          <w:sz w:val="28"/>
          <w:szCs w:val="28"/>
          <w:lang w:eastAsia="zh-CN"/>
        </w:rPr>
      </w:pPr>
      <w:r w:rsidRPr="0005159E">
        <w:rPr>
          <w:rFonts w:ascii="Times New Roman" w:eastAsia="Times New Roman" w:hAnsi="Times New Roman" w:cs="Times New Roman"/>
          <w:b/>
          <w:sz w:val="28"/>
          <w:szCs w:val="28"/>
          <w:lang w:eastAsia="zh-CN"/>
        </w:rPr>
        <w:t>Знакомство с семьей:</w:t>
      </w:r>
      <w:r w:rsidRPr="0005159E">
        <w:rPr>
          <w:rFonts w:ascii="Times New Roman" w:eastAsia="Times New Roman" w:hAnsi="Times New Roman" w:cs="Times New Roman"/>
          <w:sz w:val="28"/>
          <w:szCs w:val="28"/>
          <w:lang w:eastAsia="zh-CN"/>
        </w:rPr>
        <w:t xml:space="preserve"> встречи-знакомства, посещение семей, анкетирование семей.</w:t>
      </w:r>
    </w:p>
    <w:p w:rsidR="00051488" w:rsidRPr="0005159E" w:rsidRDefault="00051488" w:rsidP="00330779">
      <w:pPr>
        <w:spacing w:after="0" w:line="240" w:lineRule="auto"/>
        <w:rPr>
          <w:rFonts w:ascii="Times New Roman" w:eastAsia="Times New Roman" w:hAnsi="Times New Roman" w:cs="Times New Roman"/>
          <w:sz w:val="28"/>
          <w:szCs w:val="28"/>
          <w:lang w:eastAsia="zh-CN"/>
        </w:rPr>
      </w:pPr>
      <w:r w:rsidRPr="0005159E">
        <w:rPr>
          <w:rFonts w:ascii="Times New Roman" w:eastAsia="Times New Roman" w:hAnsi="Times New Roman" w:cs="Times New Roman"/>
          <w:b/>
          <w:sz w:val="28"/>
          <w:szCs w:val="28"/>
          <w:lang w:eastAsia="zh-CN"/>
        </w:rPr>
        <w:t>Информирование родителей о ходе образовательного процесса:</w:t>
      </w:r>
      <w:r w:rsidRPr="0005159E">
        <w:rPr>
          <w:rFonts w:ascii="Times New Roman" w:eastAsia="Times New Roman" w:hAnsi="Times New Roman" w:cs="Times New Roman"/>
          <w:sz w:val="28"/>
          <w:szCs w:val="28"/>
          <w:lang w:eastAsia="zh-CN"/>
        </w:rPr>
        <w:t xml:space="preserve"> дни открытых дверей, индивидуальные и групповые консультации, родительские собрания, оформление информационных стендов, организация выставок детского творчества, приглашение родителей на детские концерты и праздники, создание памяток, </w:t>
      </w:r>
      <w:proofErr w:type="gramStart"/>
      <w:r w:rsidRPr="0005159E">
        <w:rPr>
          <w:rFonts w:ascii="Times New Roman" w:eastAsia="Times New Roman" w:hAnsi="Times New Roman" w:cs="Times New Roman"/>
          <w:sz w:val="28"/>
          <w:szCs w:val="28"/>
          <w:lang w:eastAsia="zh-CN"/>
        </w:rPr>
        <w:t>интернет-журналов</w:t>
      </w:r>
      <w:proofErr w:type="gramEnd"/>
      <w:r w:rsidRPr="0005159E">
        <w:rPr>
          <w:rFonts w:ascii="Times New Roman" w:eastAsia="Times New Roman" w:hAnsi="Times New Roman" w:cs="Times New Roman"/>
          <w:sz w:val="28"/>
          <w:szCs w:val="28"/>
          <w:lang w:eastAsia="zh-CN"/>
        </w:rPr>
        <w:t>, переписка по электронной почте.</w:t>
      </w:r>
    </w:p>
    <w:p w:rsidR="00051488" w:rsidRPr="0005159E" w:rsidRDefault="00051488" w:rsidP="00330779">
      <w:pPr>
        <w:spacing w:after="0" w:line="240" w:lineRule="auto"/>
        <w:rPr>
          <w:rFonts w:ascii="Times New Roman" w:eastAsia="Times New Roman" w:hAnsi="Times New Roman" w:cs="Times New Roman"/>
          <w:sz w:val="28"/>
          <w:szCs w:val="28"/>
          <w:lang w:eastAsia="zh-CN"/>
        </w:rPr>
      </w:pPr>
      <w:r w:rsidRPr="0005159E">
        <w:rPr>
          <w:rFonts w:ascii="Times New Roman" w:eastAsia="Times New Roman" w:hAnsi="Times New Roman" w:cs="Times New Roman"/>
          <w:b/>
          <w:sz w:val="28"/>
          <w:szCs w:val="28"/>
          <w:lang w:eastAsia="zh-CN"/>
        </w:rPr>
        <w:t>Образование родителей:</w:t>
      </w:r>
      <w:r w:rsidRPr="0005159E">
        <w:rPr>
          <w:rFonts w:ascii="Times New Roman" w:eastAsia="Times New Roman" w:hAnsi="Times New Roman" w:cs="Times New Roman"/>
          <w:sz w:val="28"/>
          <w:szCs w:val="28"/>
          <w:lang w:eastAsia="zh-CN"/>
        </w:rPr>
        <w:t xml:space="preserve"> организация «материнской/отцовской школы», «школы для родителей» (лекции</w:t>
      </w:r>
      <w:proofErr w:type="gramStart"/>
      <w:r w:rsidRPr="0005159E">
        <w:rPr>
          <w:rFonts w:ascii="Times New Roman" w:eastAsia="Times New Roman" w:hAnsi="Times New Roman" w:cs="Times New Roman"/>
          <w:sz w:val="28"/>
          <w:szCs w:val="28"/>
          <w:lang w:eastAsia="zh-CN"/>
        </w:rPr>
        <w:t>,с</w:t>
      </w:r>
      <w:proofErr w:type="gramEnd"/>
      <w:r w:rsidRPr="0005159E">
        <w:rPr>
          <w:rFonts w:ascii="Times New Roman" w:eastAsia="Times New Roman" w:hAnsi="Times New Roman" w:cs="Times New Roman"/>
          <w:sz w:val="28"/>
          <w:szCs w:val="28"/>
          <w:lang w:eastAsia="zh-CN"/>
        </w:rPr>
        <w:t>еминары,семинары-практикумы), проведение мастер-классов, тренингов, создание библиотеки (медиатеки).</w:t>
      </w:r>
    </w:p>
    <w:p w:rsidR="00051488" w:rsidRPr="0005159E" w:rsidRDefault="00051488" w:rsidP="00330779">
      <w:pPr>
        <w:spacing w:after="0" w:line="240" w:lineRule="auto"/>
        <w:rPr>
          <w:rFonts w:ascii="Times New Roman" w:eastAsia="Times New Roman" w:hAnsi="Times New Roman" w:cs="Times New Roman"/>
          <w:sz w:val="28"/>
          <w:szCs w:val="28"/>
          <w:lang w:eastAsia="zh-CN"/>
        </w:rPr>
      </w:pPr>
      <w:r w:rsidRPr="0005159E">
        <w:rPr>
          <w:rFonts w:ascii="Times New Roman" w:eastAsia="Times New Roman" w:hAnsi="Times New Roman" w:cs="Times New Roman"/>
          <w:b/>
          <w:sz w:val="28"/>
          <w:szCs w:val="28"/>
          <w:lang w:eastAsia="zh-CN"/>
        </w:rPr>
        <w:t>Совместная деятельность:</w:t>
      </w:r>
      <w:r w:rsidRPr="0005159E">
        <w:rPr>
          <w:rFonts w:ascii="Times New Roman" w:eastAsia="Times New Roman" w:hAnsi="Times New Roman" w:cs="Times New Roman"/>
          <w:sz w:val="28"/>
          <w:szCs w:val="28"/>
          <w:lang w:eastAsia="zh-CN"/>
        </w:rPr>
        <w:t xml:space="preserve"> привлечение родителей к организации вечеров музыки и поэзии, гостиных, конкурсов, концертов семейного воскресного абонемента, маршрутов выходного дня (в театр, музей, библиотеку и пр.), семейных объединений (клуб, студия</w:t>
      </w:r>
      <w:proofErr w:type="gramStart"/>
      <w:r w:rsidRPr="0005159E">
        <w:rPr>
          <w:rFonts w:ascii="Times New Roman" w:eastAsia="Times New Roman" w:hAnsi="Times New Roman" w:cs="Times New Roman"/>
          <w:sz w:val="28"/>
          <w:szCs w:val="28"/>
          <w:lang w:eastAsia="zh-CN"/>
        </w:rPr>
        <w:t>,с</w:t>
      </w:r>
      <w:proofErr w:type="gramEnd"/>
      <w:r w:rsidRPr="0005159E">
        <w:rPr>
          <w:rFonts w:ascii="Times New Roman" w:eastAsia="Times New Roman" w:hAnsi="Times New Roman" w:cs="Times New Roman"/>
          <w:sz w:val="28"/>
          <w:szCs w:val="28"/>
          <w:lang w:eastAsia="zh-CN"/>
        </w:rPr>
        <w:t>екция), семейных праздников, прогулок, экскурсий, семейного театра, к участию в детской исследовательской и проектной деятельности.</w:t>
      </w:r>
    </w:p>
    <w:p w:rsidR="00051488" w:rsidRPr="0005159E" w:rsidRDefault="00051488" w:rsidP="00330779">
      <w:pPr>
        <w:spacing w:after="0" w:line="240" w:lineRule="auto"/>
        <w:jc w:val="center"/>
        <w:rPr>
          <w:rFonts w:ascii="Times New Roman" w:eastAsia="Times New Roman" w:hAnsi="Times New Roman" w:cs="Times New Roman"/>
          <w:b/>
          <w:sz w:val="28"/>
          <w:szCs w:val="28"/>
          <w:lang w:eastAsia="zh-CN"/>
        </w:rPr>
      </w:pPr>
    </w:p>
    <w:p w:rsidR="00051488" w:rsidRPr="0005159E" w:rsidRDefault="00A51EAD" w:rsidP="00330779">
      <w:pPr>
        <w:spacing w:after="0" w:line="240" w:lineRule="auto"/>
        <w:rPr>
          <w:rFonts w:ascii="Times New Roman" w:eastAsia="Times New Roman" w:hAnsi="Times New Roman" w:cs="Times New Roman"/>
          <w:b/>
          <w:sz w:val="28"/>
          <w:szCs w:val="28"/>
          <w:lang w:eastAsia="zh-CN"/>
        </w:rPr>
      </w:pPr>
      <w:r w:rsidRPr="0005159E">
        <w:rPr>
          <w:rFonts w:ascii="Times New Roman" w:eastAsia="Times New Roman" w:hAnsi="Times New Roman" w:cs="Times New Roman"/>
          <w:b/>
          <w:sz w:val="28"/>
          <w:szCs w:val="28"/>
          <w:lang w:eastAsia="zh-CN"/>
        </w:rPr>
        <w:t>3.</w:t>
      </w:r>
      <w:r w:rsidR="000A7CB6" w:rsidRPr="0005159E">
        <w:rPr>
          <w:rFonts w:ascii="Times New Roman" w:eastAsia="Times New Roman" w:hAnsi="Times New Roman" w:cs="Times New Roman"/>
          <w:b/>
          <w:sz w:val="28"/>
          <w:szCs w:val="28"/>
          <w:lang w:eastAsia="zh-CN"/>
        </w:rPr>
        <w:t>4</w:t>
      </w:r>
      <w:r w:rsidR="00363E96" w:rsidRPr="0005159E">
        <w:rPr>
          <w:rFonts w:ascii="Times New Roman" w:eastAsia="Times New Roman" w:hAnsi="Times New Roman" w:cs="Times New Roman"/>
          <w:b/>
          <w:sz w:val="28"/>
          <w:szCs w:val="28"/>
          <w:lang w:eastAsia="zh-CN"/>
        </w:rPr>
        <w:t>.</w:t>
      </w:r>
      <w:r w:rsidR="00051488" w:rsidRPr="0005159E">
        <w:rPr>
          <w:rFonts w:ascii="Times New Roman" w:eastAsia="Times New Roman" w:hAnsi="Times New Roman" w:cs="Times New Roman"/>
          <w:b/>
          <w:sz w:val="28"/>
          <w:szCs w:val="28"/>
          <w:lang w:eastAsia="zh-CN"/>
        </w:rPr>
        <w:t>Содержание направлений работы с семьей по образовательным областям</w:t>
      </w:r>
    </w:p>
    <w:p w:rsidR="00051488" w:rsidRPr="0005159E" w:rsidRDefault="00051488" w:rsidP="00330779">
      <w:pPr>
        <w:spacing w:after="0" w:line="240" w:lineRule="auto"/>
        <w:rPr>
          <w:rFonts w:ascii="Times New Roman" w:eastAsia="Times New Roman" w:hAnsi="Times New Roman" w:cs="Times New Roman"/>
          <w:b/>
          <w:sz w:val="28"/>
          <w:szCs w:val="28"/>
          <w:lang w:eastAsia="zh-CN"/>
        </w:rPr>
      </w:pPr>
    </w:p>
    <w:p w:rsidR="00051488" w:rsidRPr="0005159E" w:rsidRDefault="00051488" w:rsidP="00330779">
      <w:pPr>
        <w:spacing w:after="0" w:line="240" w:lineRule="auto"/>
        <w:rPr>
          <w:rFonts w:ascii="Times New Roman" w:eastAsia="Times New Roman" w:hAnsi="Times New Roman" w:cs="Times New Roman"/>
          <w:b/>
          <w:sz w:val="28"/>
          <w:szCs w:val="28"/>
          <w:lang w:eastAsia="zh-CN"/>
        </w:rPr>
      </w:pPr>
      <w:r w:rsidRPr="0005159E">
        <w:rPr>
          <w:rFonts w:ascii="Times New Roman" w:eastAsia="Times New Roman" w:hAnsi="Times New Roman" w:cs="Times New Roman"/>
          <w:b/>
          <w:sz w:val="28"/>
          <w:szCs w:val="28"/>
          <w:lang w:eastAsia="zh-CN"/>
        </w:rPr>
        <w:t>Образовательная область «Здоровье»</w:t>
      </w:r>
    </w:p>
    <w:p w:rsidR="00051488" w:rsidRPr="0005159E" w:rsidRDefault="00051488" w:rsidP="00330779">
      <w:pPr>
        <w:spacing w:after="0" w:line="240" w:lineRule="auto"/>
        <w:rPr>
          <w:rFonts w:ascii="Times New Roman" w:eastAsia="Times New Roman" w:hAnsi="Times New Roman" w:cs="Times New Roman"/>
          <w:sz w:val="28"/>
          <w:szCs w:val="28"/>
          <w:lang w:eastAsia="zh-CN"/>
        </w:rPr>
      </w:pPr>
      <w:r w:rsidRPr="0005159E">
        <w:rPr>
          <w:rFonts w:ascii="Times New Roman" w:eastAsia="Times New Roman" w:hAnsi="Times New Roman" w:cs="Times New Roman"/>
          <w:sz w:val="28"/>
          <w:szCs w:val="28"/>
          <w:lang w:eastAsia="zh-CN"/>
        </w:rPr>
        <w:t>Объяснять родителям, как образ жизни семьи воздействует на здоровье ребенка.</w:t>
      </w:r>
    </w:p>
    <w:p w:rsidR="00051488" w:rsidRPr="0005159E" w:rsidRDefault="00051488" w:rsidP="00330779">
      <w:pPr>
        <w:spacing w:after="0" w:line="240" w:lineRule="auto"/>
        <w:rPr>
          <w:rFonts w:ascii="Times New Roman" w:eastAsia="Times New Roman" w:hAnsi="Times New Roman" w:cs="Times New Roman"/>
          <w:sz w:val="28"/>
          <w:szCs w:val="28"/>
          <w:lang w:eastAsia="zh-CN"/>
        </w:rPr>
      </w:pPr>
      <w:r w:rsidRPr="0005159E">
        <w:rPr>
          <w:rFonts w:ascii="Times New Roman" w:eastAsia="Times New Roman" w:hAnsi="Times New Roman" w:cs="Times New Roman"/>
          <w:sz w:val="28"/>
          <w:szCs w:val="28"/>
          <w:lang w:eastAsia="zh-CN"/>
        </w:rPr>
        <w:t xml:space="preserve">Информировать родителей о факторах, влияющих на физическое здоровье ребенка (спокойное общение, питание, закаливание, движения). Рассказывать о действии негативных факторов (переохлаждение, перегревание, перекармливание и др.), наносящих непоправимый вред здоровью малыша. Помогать родителям сохранять и укреплять </w:t>
      </w:r>
      <w:proofErr w:type="gramStart"/>
      <w:r w:rsidRPr="0005159E">
        <w:rPr>
          <w:rFonts w:ascii="Times New Roman" w:eastAsia="Times New Roman" w:hAnsi="Times New Roman" w:cs="Times New Roman"/>
          <w:sz w:val="28"/>
          <w:szCs w:val="28"/>
          <w:lang w:eastAsia="zh-CN"/>
        </w:rPr>
        <w:t>физическое</w:t>
      </w:r>
      <w:proofErr w:type="gramEnd"/>
      <w:r w:rsidRPr="0005159E">
        <w:rPr>
          <w:rFonts w:ascii="Times New Roman" w:eastAsia="Times New Roman" w:hAnsi="Times New Roman" w:cs="Times New Roman"/>
          <w:sz w:val="28"/>
          <w:szCs w:val="28"/>
          <w:lang w:eastAsia="zh-CN"/>
        </w:rPr>
        <w:t xml:space="preserve"> и психическое</w:t>
      </w:r>
    </w:p>
    <w:p w:rsidR="00051488" w:rsidRPr="0005159E" w:rsidRDefault="00051488" w:rsidP="00330779">
      <w:pPr>
        <w:spacing w:after="0" w:line="240" w:lineRule="auto"/>
        <w:rPr>
          <w:rFonts w:ascii="Times New Roman" w:eastAsia="Times New Roman" w:hAnsi="Times New Roman" w:cs="Times New Roman"/>
          <w:sz w:val="28"/>
          <w:szCs w:val="28"/>
          <w:lang w:eastAsia="zh-CN"/>
        </w:rPr>
      </w:pPr>
      <w:r w:rsidRPr="0005159E">
        <w:rPr>
          <w:rFonts w:ascii="Times New Roman" w:eastAsia="Times New Roman" w:hAnsi="Times New Roman" w:cs="Times New Roman"/>
          <w:sz w:val="28"/>
          <w:szCs w:val="28"/>
          <w:lang w:eastAsia="zh-CN"/>
        </w:rPr>
        <w:t>здоровье ребенка.</w:t>
      </w:r>
    </w:p>
    <w:p w:rsidR="00051488" w:rsidRPr="0005159E" w:rsidRDefault="00051488" w:rsidP="00330779">
      <w:pPr>
        <w:spacing w:after="0" w:line="240" w:lineRule="auto"/>
        <w:rPr>
          <w:rFonts w:ascii="Times New Roman" w:eastAsia="Times New Roman" w:hAnsi="Times New Roman" w:cs="Times New Roman"/>
          <w:sz w:val="28"/>
          <w:szCs w:val="28"/>
          <w:lang w:eastAsia="zh-CN"/>
        </w:rPr>
      </w:pPr>
      <w:r w:rsidRPr="0005159E">
        <w:rPr>
          <w:rFonts w:ascii="Times New Roman" w:eastAsia="Times New Roman" w:hAnsi="Times New Roman" w:cs="Times New Roman"/>
          <w:sz w:val="28"/>
          <w:szCs w:val="28"/>
          <w:lang w:eastAsia="zh-CN"/>
        </w:rPr>
        <w:lastRenderedPageBreak/>
        <w:t>Ориентировать родителей на совместное с ребенком чтение литературы, посвященной сохранению и укреплению здоровья, просмотр соответствующих художественных и мультипликационных фильмов.</w:t>
      </w:r>
    </w:p>
    <w:p w:rsidR="00051488" w:rsidRPr="0005159E" w:rsidRDefault="00051488" w:rsidP="00330779">
      <w:pPr>
        <w:spacing w:after="0" w:line="240" w:lineRule="auto"/>
        <w:rPr>
          <w:rFonts w:ascii="Times New Roman" w:eastAsia="Times New Roman" w:hAnsi="Times New Roman" w:cs="Times New Roman"/>
          <w:sz w:val="28"/>
          <w:szCs w:val="28"/>
          <w:lang w:eastAsia="zh-CN"/>
        </w:rPr>
      </w:pPr>
      <w:r w:rsidRPr="0005159E">
        <w:rPr>
          <w:rFonts w:ascii="Times New Roman" w:eastAsia="Times New Roman" w:hAnsi="Times New Roman" w:cs="Times New Roman"/>
          <w:sz w:val="28"/>
          <w:szCs w:val="28"/>
          <w:lang w:eastAsia="zh-CN"/>
        </w:rPr>
        <w:t>Знакомить родителей с оздоровительными мероприятиями, проводимыми в детском саду. Разъяснять важность посещения детьми секций, студий, ориентированных на оздоровление дошкольников. Совместно с родителями и при участии медико-психологической службы детского сада создавать индивидуальные программы оздоровления детей и поддерживать семью в их реализации,</w:t>
      </w:r>
    </w:p>
    <w:p w:rsidR="00051488" w:rsidRPr="0005159E" w:rsidRDefault="00051488" w:rsidP="00330779">
      <w:pPr>
        <w:spacing w:after="0" w:line="240" w:lineRule="auto"/>
        <w:rPr>
          <w:rFonts w:ascii="Times New Roman" w:eastAsia="Times New Roman" w:hAnsi="Times New Roman" w:cs="Times New Roman"/>
          <w:b/>
          <w:sz w:val="28"/>
          <w:szCs w:val="28"/>
          <w:lang w:eastAsia="zh-CN"/>
        </w:rPr>
      </w:pPr>
    </w:p>
    <w:p w:rsidR="00051488" w:rsidRPr="0005159E" w:rsidRDefault="00051488" w:rsidP="00330779">
      <w:pPr>
        <w:spacing w:after="0" w:line="240" w:lineRule="auto"/>
        <w:rPr>
          <w:rFonts w:ascii="Times New Roman" w:eastAsia="Times New Roman" w:hAnsi="Times New Roman" w:cs="Times New Roman"/>
          <w:sz w:val="28"/>
          <w:szCs w:val="28"/>
          <w:lang w:eastAsia="zh-CN"/>
        </w:rPr>
      </w:pPr>
      <w:r w:rsidRPr="0005159E">
        <w:rPr>
          <w:rFonts w:ascii="Times New Roman" w:eastAsia="Times New Roman" w:hAnsi="Times New Roman" w:cs="Times New Roman"/>
          <w:b/>
          <w:sz w:val="28"/>
          <w:szCs w:val="28"/>
          <w:lang w:eastAsia="zh-CN"/>
        </w:rPr>
        <w:t>Образовательная область «физическая культура</w:t>
      </w:r>
      <w:r w:rsidRPr="0005159E">
        <w:rPr>
          <w:rFonts w:ascii="Times New Roman" w:eastAsia="Times New Roman" w:hAnsi="Times New Roman" w:cs="Times New Roman"/>
          <w:sz w:val="28"/>
          <w:szCs w:val="28"/>
          <w:lang w:eastAsia="zh-CN"/>
        </w:rPr>
        <w:t>»</w:t>
      </w:r>
    </w:p>
    <w:p w:rsidR="00051488" w:rsidRPr="0005159E" w:rsidRDefault="00051488" w:rsidP="00330779">
      <w:pPr>
        <w:spacing w:after="0" w:line="240" w:lineRule="auto"/>
        <w:rPr>
          <w:rFonts w:ascii="Times New Roman" w:eastAsia="Times New Roman" w:hAnsi="Times New Roman" w:cs="Times New Roman"/>
          <w:sz w:val="28"/>
          <w:szCs w:val="28"/>
          <w:lang w:eastAsia="zh-CN"/>
        </w:rPr>
      </w:pPr>
      <w:r w:rsidRPr="0005159E">
        <w:rPr>
          <w:rFonts w:ascii="Times New Roman" w:eastAsia="Times New Roman" w:hAnsi="Times New Roman" w:cs="Times New Roman"/>
          <w:sz w:val="28"/>
          <w:szCs w:val="28"/>
          <w:lang w:eastAsia="zh-CN"/>
        </w:rPr>
        <w:t>Разъяснять родителям (через оформление соответствующего раздела в «уголке для родителей», на родительских собраниях, в личных беседах, рекомендуя соответствующую литературу) необходимость создания в семье предпосылок для полноценного физического развития ребенка.</w:t>
      </w:r>
    </w:p>
    <w:p w:rsidR="00051488" w:rsidRPr="0005159E" w:rsidRDefault="00051488" w:rsidP="00330779">
      <w:pPr>
        <w:spacing w:after="0" w:line="240" w:lineRule="auto"/>
        <w:rPr>
          <w:rFonts w:ascii="Times New Roman" w:eastAsia="Times New Roman" w:hAnsi="Times New Roman" w:cs="Times New Roman"/>
          <w:sz w:val="28"/>
          <w:szCs w:val="28"/>
          <w:lang w:eastAsia="zh-CN"/>
        </w:rPr>
      </w:pPr>
      <w:r w:rsidRPr="0005159E">
        <w:rPr>
          <w:rFonts w:ascii="Times New Roman" w:eastAsia="Times New Roman" w:hAnsi="Times New Roman" w:cs="Times New Roman"/>
          <w:sz w:val="28"/>
          <w:szCs w:val="28"/>
          <w:lang w:eastAsia="zh-CN"/>
        </w:rPr>
        <w:t>Ориентировать родителей на формирование у ребенка положительного отношения к физкультуре и спорту; привычки выполнять ежедневно утреннюю гимнастику (это лучше всего делать на личном примере или через совместную утреннюю зарядку); стимулирование двигательной активности ребенка совместными спортивными занятиями (лыжи, коньки</w:t>
      </w:r>
      <w:proofErr w:type="gramStart"/>
      <w:r w:rsidRPr="0005159E">
        <w:rPr>
          <w:rFonts w:ascii="Times New Roman" w:eastAsia="Times New Roman" w:hAnsi="Times New Roman" w:cs="Times New Roman"/>
          <w:sz w:val="28"/>
          <w:szCs w:val="28"/>
          <w:lang w:eastAsia="zh-CN"/>
        </w:rPr>
        <w:t xml:space="preserve"> )</w:t>
      </w:r>
      <w:proofErr w:type="gramEnd"/>
      <w:r w:rsidRPr="0005159E">
        <w:rPr>
          <w:rFonts w:ascii="Times New Roman" w:eastAsia="Times New Roman" w:hAnsi="Times New Roman" w:cs="Times New Roman"/>
          <w:sz w:val="28"/>
          <w:szCs w:val="28"/>
          <w:lang w:eastAsia="zh-CN"/>
        </w:rPr>
        <w:t xml:space="preserve">, совместными подвижными играми, длительными прогулками в парк или лес; создание дома спортивного уголка; </w:t>
      </w:r>
      <w:proofErr w:type="gramStart"/>
      <w:r w:rsidRPr="0005159E">
        <w:rPr>
          <w:rFonts w:ascii="Times New Roman" w:eastAsia="Times New Roman" w:hAnsi="Times New Roman" w:cs="Times New Roman"/>
          <w:sz w:val="28"/>
          <w:szCs w:val="28"/>
          <w:lang w:eastAsia="zh-CN"/>
        </w:rPr>
        <w:t>покупка ребенку спортивного инвентаря (мячик, скакалка, лыжи, коньки, велосипед, самокат и т.д.); совместное чтение литературы, посвященной спорту; просмотр соответствующих художественных и мультипликационных фильмов.</w:t>
      </w:r>
      <w:proofErr w:type="gramEnd"/>
    </w:p>
    <w:p w:rsidR="00051488" w:rsidRPr="0005159E" w:rsidRDefault="00051488" w:rsidP="00330779">
      <w:pPr>
        <w:spacing w:after="0" w:line="240" w:lineRule="auto"/>
        <w:rPr>
          <w:rFonts w:ascii="Times New Roman" w:eastAsia="Times New Roman" w:hAnsi="Times New Roman" w:cs="Times New Roman"/>
          <w:sz w:val="28"/>
          <w:szCs w:val="28"/>
          <w:lang w:eastAsia="zh-CN"/>
        </w:rPr>
      </w:pPr>
      <w:r w:rsidRPr="0005159E">
        <w:rPr>
          <w:rFonts w:ascii="Times New Roman" w:eastAsia="Times New Roman" w:hAnsi="Times New Roman" w:cs="Times New Roman"/>
          <w:sz w:val="28"/>
          <w:szCs w:val="28"/>
          <w:lang w:eastAsia="zh-CN"/>
        </w:rPr>
        <w:t>Информировать родителей об актуальных задачах физического воспитания детей на разных возрастных этапах их развития, а также о возможностях детского сада в решении данных задач.</w:t>
      </w:r>
    </w:p>
    <w:p w:rsidR="00051488" w:rsidRPr="0005159E" w:rsidRDefault="00051488" w:rsidP="00330779">
      <w:pPr>
        <w:spacing w:after="0" w:line="240" w:lineRule="auto"/>
        <w:rPr>
          <w:rFonts w:ascii="Times New Roman" w:eastAsia="Times New Roman" w:hAnsi="Times New Roman" w:cs="Times New Roman"/>
          <w:sz w:val="28"/>
          <w:szCs w:val="28"/>
          <w:lang w:eastAsia="zh-CN"/>
        </w:rPr>
      </w:pPr>
      <w:r w:rsidRPr="0005159E">
        <w:rPr>
          <w:rFonts w:ascii="Times New Roman" w:eastAsia="Times New Roman" w:hAnsi="Times New Roman" w:cs="Times New Roman"/>
          <w:sz w:val="28"/>
          <w:szCs w:val="28"/>
          <w:lang w:eastAsia="zh-CN"/>
        </w:rPr>
        <w:t>Знакомить с лучшим опытом физического воспитания дошкольников в семье и детском саду, демонстрирующим средства, формы и методы развития важных физических качеств, воспитания потребности в двигательной деятельности.</w:t>
      </w:r>
    </w:p>
    <w:p w:rsidR="00051488" w:rsidRPr="0005159E" w:rsidRDefault="00051488" w:rsidP="00330779">
      <w:pPr>
        <w:spacing w:after="0" w:line="240" w:lineRule="auto"/>
        <w:rPr>
          <w:rFonts w:ascii="Times New Roman" w:eastAsia="Times New Roman" w:hAnsi="Times New Roman" w:cs="Times New Roman"/>
          <w:sz w:val="28"/>
          <w:szCs w:val="28"/>
          <w:lang w:eastAsia="zh-CN"/>
        </w:rPr>
      </w:pPr>
      <w:r w:rsidRPr="0005159E">
        <w:rPr>
          <w:rFonts w:ascii="Times New Roman" w:eastAsia="Times New Roman" w:hAnsi="Times New Roman" w:cs="Times New Roman"/>
          <w:sz w:val="28"/>
          <w:szCs w:val="28"/>
          <w:lang w:eastAsia="zh-CN"/>
        </w:rPr>
        <w:t>Создавать в детском саду условия для совместных с родителями занятий физической культурой и спортом, открывая разнообразные секции и клубы (любителей туризма, плавания и пр.). Привлекать родителей к участию в совместных с детьми физкультурных праздниках и других мероприятиях, организуемых в детском саду (а также районе, городе).</w:t>
      </w:r>
    </w:p>
    <w:p w:rsidR="00051488" w:rsidRPr="0005159E" w:rsidRDefault="00051488" w:rsidP="00330779">
      <w:pPr>
        <w:spacing w:after="0" w:line="240" w:lineRule="auto"/>
        <w:rPr>
          <w:rFonts w:ascii="Times New Roman" w:eastAsia="Times New Roman" w:hAnsi="Times New Roman" w:cs="Times New Roman"/>
          <w:b/>
          <w:sz w:val="28"/>
          <w:szCs w:val="28"/>
          <w:lang w:eastAsia="zh-CN"/>
        </w:rPr>
      </w:pPr>
    </w:p>
    <w:p w:rsidR="00330779" w:rsidRPr="0005159E" w:rsidRDefault="00330779" w:rsidP="00330779">
      <w:pPr>
        <w:spacing w:after="0" w:line="240" w:lineRule="auto"/>
        <w:rPr>
          <w:rFonts w:ascii="Times New Roman" w:eastAsia="Times New Roman" w:hAnsi="Times New Roman" w:cs="Times New Roman"/>
          <w:b/>
          <w:sz w:val="28"/>
          <w:szCs w:val="28"/>
          <w:lang w:eastAsia="zh-CN"/>
        </w:rPr>
      </w:pPr>
    </w:p>
    <w:p w:rsidR="00051488" w:rsidRPr="0005159E" w:rsidRDefault="00051488" w:rsidP="00330779">
      <w:pPr>
        <w:spacing w:after="0" w:line="240" w:lineRule="auto"/>
        <w:rPr>
          <w:rFonts w:ascii="Times New Roman" w:eastAsia="Times New Roman" w:hAnsi="Times New Roman" w:cs="Times New Roman"/>
          <w:b/>
          <w:sz w:val="28"/>
          <w:szCs w:val="28"/>
          <w:lang w:eastAsia="zh-CN"/>
        </w:rPr>
      </w:pPr>
      <w:r w:rsidRPr="0005159E">
        <w:rPr>
          <w:rFonts w:ascii="Times New Roman" w:eastAsia="Times New Roman" w:hAnsi="Times New Roman" w:cs="Times New Roman"/>
          <w:b/>
          <w:sz w:val="28"/>
          <w:szCs w:val="28"/>
          <w:lang w:eastAsia="zh-CN"/>
        </w:rPr>
        <w:lastRenderedPageBreak/>
        <w:t>Образовательная область «Безопасность»</w:t>
      </w:r>
    </w:p>
    <w:p w:rsidR="00051488" w:rsidRPr="0005159E" w:rsidRDefault="00051488" w:rsidP="00330779">
      <w:pPr>
        <w:spacing w:after="0" w:line="240" w:lineRule="auto"/>
        <w:rPr>
          <w:rFonts w:ascii="Times New Roman" w:eastAsia="Times New Roman" w:hAnsi="Times New Roman" w:cs="Times New Roman"/>
          <w:sz w:val="28"/>
          <w:szCs w:val="28"/>
          <w:lang w:eastAsia="zh-CN"/>
        </w:rPr>
      </w:pPr>
      <w:r w:rsidRPr="0005159E">
        <w:rPr>
          <w:rFonts w:ascii="Times New Roman" w:eastAsia="Times New Roman" w:hAnsi="Times New Roman" w:cs="Times New Roman"/>
          <w:sz w:val="28"/>
          <w:szCs w:val="28"/>
          <w:lang w:eastAsia="zh-CN"/>
        </w:rPr>
        <w:t>Показывать родителям значение развития экологического сознания как условия всеобщей выживаемости природы, семьи, отельного человека, всего человечества.</w:t>
      </w:r>
    </w:p>
    <w:p w:rsidR="00051488" w:rsidRPr="0005159E" w:rsidRDefault="00051488" w:rsidP="00330779">
      <w:pPr>
        <w:spacing w:after="0" w:line="240" w:lineRule="auto"/>
        <w:rPr>
          <w:rFonts w:ascii="Times New Roman" w:eastAsia="Times New Roman" w:hAnsi="Times New Roman" w:cs="Times New Roman"/>
          <w:sz w:val="28"/>
          <w:szCs w:val="28"/>
          <w:lang w:eastAsia="zh-CN"/>
        </w:rPr>
      </w:pPr>
      <w:r w:rsidRPr="0005159E">
        <w:rPr>
          <w:rFonts w:ascii="Times New Roman" w:eastAsia="Times New Roman" w:hAnsi="Times New Roman" w:cs="Times New Roman"/>
          <w:sz w:val="28"/>
          <w:szCs w:val="28"/>
          <w:lang w:eastAsia="zh-CN"/>
        </w:rPr>
        <w:t>Знакомить родителей с опасными для здоровья ребенка ситуациями, возникающими дома, на даче, на дороге, в лесу, у водоема, и способами поведения в них. Направлять внимание родителей на развитие у детей способности видеть, осознавать и избегать опасности,</w:t>
      </w:r>
    </w:p>
    <w:p w:rsidR="00051488" w:rsidRPr="0005159E" w:rsidRDefault="00051488" w:rsidP="00330779">
      <w:pPr>
        <w:spacing w:after="0" w:line="240" w:lineRule="auto"/>
        <w:rPr>
          <w:rFonts w:ascii="Times New Roman" w:eastAsia="Times New Roman" w:hAnsi="Times New Roman" w:cs="Times New Roman"/>
          <w:sz w:val="28"/>
          <w:szCs w:val="28"/>
          <w:lang w:eastAsia="zh-CN"/>
        </w:rPr>
      </w:pPr>
      <w:r w:rsidRPr="0005159E">
        <w:rPr>
          <w:rFonts w:ascii="Times New Roman" w:eastAsia="Times New Roman" w:hAnsi="Times New Roman" w:cs="Times New Roman"/>
          <w:sz w:val="28"/>
          <w:szCs w:val="28"/>
          <w:lang w:eastAsia="zh-CN"/>
        </w:rPr>
        <w:t>Информировать родителей о необходимости создания благоприятных и безопасных условий пребывания детей на улице (соблюдать технику безопасности во время игр и развлечений на каруселях, на качелях, на горке, в песочнице, во время катания на велосипеде, во время отдыха у водоема и т.д.). Рассказывать о необходимости создания безопасных условий</w:t>
      </w:r>
    </w:p>
    <w:p w:rsidR="00051488" w:rsidRPr="0005159E" w:rsidRDefault="00051488" w:rsidP="00330779">
      <w:pPr>
        <w:spacing w:after="0" w:line="240" w:lineRule="auto"/>
        <w:rPr>
          <w:rFonts w:ascii="Times New Roman" w:eastAsia="Times New Roman" w:hAnsi="Times New Roman" w:cs="Times New Roman"/>
          <w:sz w:val="28"/>
          <w:szCs w:val="28"/>
          <w:lang w:eastAsia="zh-CN"/>
        </w:rPr>
      </w:pPr>
      <w:r w:rsidRPr="0005159E">
        <w:rPr>
          <w:rFonts w:ascii="Times New Roman" w:eastAsia="Times New Roman" w:hAnsi="Times New Roman" w:cs="Times New Roman"/>
          <w:sz w:val="28"/>
          <w:szCs w:val="28"/>
          <w:lang w:eastAsia="zh-CN"/>
        </w:rPr>
        <w:t>пребывания детей дома (не держать в доступных для них местах лекарства, предметы бытовой химии, электрические приборы; содержать в порядке электрические розетки; не оставлять детей без присмотра в комнате, где открыты окна и балконы и т.д.). Информировать родителей о том, что должны делать дети в случае непредвиденной ситуации (звать на помощь взрослых;</w:t>
      </w:r>
    </w:p>
    <w:p w:rsidR="00051488" w:rsidRPr="0005159E" w:rsidRDefault="00051488" w:rsidP="00330779">
      <w:pPr>
        <w:spacing w:after="0" w:line="240" w:lineRule="auto"/>
        <w:rPr>
          <w:rFonts w:ascii="Times New Roman" w:eastAsia="Times New Roman" w:hAnsi="Times New Roman" w:cs="Times New Roman"/>
          <w:sz w:val="28"/>
          <w:szCs w:val="28"/>
          <w:lang w:eastAsia="zh-CN"/>
        </w:rPr>
      </w:pPr>
      <w:r w:rsidRPr="0005159E">
        <w:rPr>
          <w:rFonts w:ascii="Times New Roman" w:eastAsia="Times New Roman" w:hAnsi="Times New Roman" w:cs="Times New Roman"/>
          <w:sz w:val="28"/>
          <w:szCs w:val="28"/>
          <w:lang w:eastAsia="zh-CN"/>
        </w:rPr>
        <w:t xml:space="preserve">называть свои фамилию и имя; при необходимости </w:t>
      </w:r>
      <w:proofErr w:type="gramStart"/>
      <w:r w:rsidRPr="0005159E">
        <w:rPr>
          <w:rFonts w:ascii="Times New Roman" w:eastAsia="Times New Roman" w:hAnsi="Times New Roman" w:cs="Times New Roman"/>
          <w:sz w:val="28"/>
          <w:szCs w:val="28"/>
          <w:lang w:eastAsia="zh-CN"/>
        </w:rPr>
        <w:t>—ф</w:t>
      </w:r>
      <w:proofErr w:type="gramEnd"/>
      <w:r w:rsidRPr="0005159E">
        <w:rPr>
          <w:rFonts w:ascii="Times New Roman" w:eastAsia="Times New Roman" w:hAnsi="Times New Roman" w:cs="Times New Roman"/>
          <w:sz w:val="28"/>
          <w:szCs w:val="28"/>
          <w:lang w:eastAsia="zh-CN"/>
        </w:rPr>
        <w:t xml:space="preserve">амилию, имя и отчество родителей, адрес и телефон; при необходимости звонить по телефонам экстренной помощи —«01», «02» и «03» и т. д.). </w:t>
      </w:r>
    </w:p>
    <w:p w:rsidR="00051488" w:rsidRPr="0005159E" w:rsidRDefault="00051488" w:rsidP="00330779">
      <w:pPr>
        <w:spacing w:after="0" w:line="240" w:lineRule="auto"/>
        <w:rPr>
          <w:rFonts w:ascii="Times New Roman" w:eastAsia="Times New Roman" w:hAnsi="Times New Roman" w:cs="Times New Roman"/>
          <w:sz w:val="28"/>
          <w:szCs w:val="28"/>
          <w:lang w:eastAsia="zh-CN"/>
        </w:rPr>
      </w:pPr>
      <w:r w:rsidRPr="0005159E">
        <w:rPr>
          <w:rFonts w:ascii="Times New Roman" w:eastAsia="Times New Roman" w:hAnsi="Times New Roman" w:cs="Times New Roman"/>
          <w:sz w:val="28"/>
          <w:szCs w:val="28"/>
          <w:lang w:eastAsia="zh-CN"/>
        </w:rPr>
        <w:t>Привлекать родителей к активному отдыху с детьми, расширяющему границы жизни дошкольников и формирующему навыки безопасного поведения во время отдыха. Помогать родителям планировать выходные дни с детьми, обдумывая проблемные ситуации</w:t>
      </w:r>
      <w:proofErr w:type="gramStart"/>
      <w:r w:rsidRPr="0005159E">
        <w:rPr>
          <w:rFonts w:ascii="Times New Roman" w:eastAsia="Times New Roman" w:hAnsi="Times New Roman" w:cs="Times New Roman"/>
          <w:sz w:val="28"/>
          <w:szCs w:val="28"/>
          <w:lang w:eastAsia="zh-CN"/>
        </w:rPr>
        <w:t>,с</w:t>
      </w:r>
      <w:proofErr w:type="gramEnd"/>
      <w:r w:rsidRPr="0005159E">
        <w:rPr>
          <w:rFonts w:ascii="Times New Roman" w:eastAsia="Times New Roman" w:hAnsi="Times New Roman" w:cs="Times New Roman"/>
          <w:sz w:val="28"/>
          <w:szCs w:val="28"/>
          <w:lang w:eastAsia="zh-CN"/>
        </w:rPr>
        <w:t>тимулирующие формирование моделей позитивного поведения в разных жизненных</w:t>
      </w:r>
    </w:p>
    <w:p w:rsidR="00051488" w:rsidRPr="0005159E" w:rsidRDefault="00051488" w:rsidP="00330779">
      <w:pPr>
        <w:spacing w:after="0" w:line="240" w:lineRule="auto"/>
        <w:rPr>
          <w:rFonts w:ascii="Times New Roman" w:eastAsia="Times New Roman" w:hAnsi="Times New Roman" w:cs="Times New Roman"/>
          <w:sz w:val="28"/>
          <w:szCs w:val="28"/>
          <w:lang w:eastAsia="zh-CN"/>
        </w:rPr>
      </w:pPr>
      <w:proofErr w:type="gramStart"/>
      <w:r w:rsidRPr="0005159E">
        <w:rPr>
          <w:rFonts w:ascii="Times New Roman" w:eastAsia="Times New Roman" w:hAnsi="Times New Roman" w:cs="Times New Roman"/>
          <w:sz w:val="28"/>
          <w:szCs w:val="28"/>
          <w:lang w:eastAsia="zh-CN"/>
        </w:rPr>
        <w:t>ситуациях</w:t>
      </w:r>
      <w:proofErr w:type="gramEnd"/>
      <w:r w:rsidRPr="0005159E">
        <w:rPr>
          <w:rFonts w:ascii="Times New Roman" w:eastAsia="Times New Roman" w:hAnsi="Times New Roman" w:cs="Times New Roman"/>
          <w:sz w:val="28"/>
          <w:szCs w:val="28"/>
          <w:lang w:eastAsia="zh-CN"/>
        </w:rPr>
        <w:t>.</w:t>
      </w:r>
    </w:p>
    <w:p w:rsidR="00051488" w:rsidRPr="0005159E" w:rsidRDefault="00051488" w:rsidP="00330779">
      <w:pPr>
        <w:spacing w:after="0" w:line="240" w:lineRule="auto"/>
        <w:rPr>
          <w:rFonts w:ascii="Times New Roman" w:eastAsia="Times New Roman" w:hAnsi="Times New Roman" w:cs="Times New Roman"/>
          <w:sz w:val="28"/>
          <w:szCs w:val="28"/>
          <w:lang w:eastAsia="zh-CN"/>
        </w:rPr>
      </w:pPr>
      <w:r w:rsidRPr="0005159E">
        <w:rPr>
          <w:rFonts w:ascii="Times New Roman" w:eastAsia="Times New Roman" w:hAnsi="Times New Roman" w:cs="Times New Roman"/>
          <w:sz w:val="28"/>
          <w:szCs w:val="28"/>
          <w:lang w:eastAsia="zh-CN"/>
        </w:rPr>
        <w:t>Подчеркивать роль взрослого в формировании поведения ребенка. Побуждать родителей на личном примере демонстрировать детям соблюдение правил безопасного поведения на дорогах, бережное отношение к при-зоде и т.д. Ориентировать родителей на совместное с ребенком чтение литературы, посвященной сохранению и укреплению здоровья, просмотр соответствующих художественных и мультипликационных фильмов.</w:t>
      </w:r>
    </w:p>
    <w:p w:rsidR="00051488" w:rsidRPr="0005159E" w:rsidRDefault="00051488" w:rsidP="00330779">
      <w:pPr>
        <w:spacing w:after="0" w:line="240" w:lineRule="auto"/>
        <w:rPr>
          <w:rFonts w:ascii="Times New Roman" w:eastAsia="Times New Roman" w:hAnsi="Times New Roman" w:cs="Times New Roman"/>
          <w:sz w:val="28"/>
          <w:szCs w:val="28"/>
          <w:lang w:eastAsia="zh-CN"/>
        </w:rPr>
      </w:pPr>
      <w:r w:rsidRPr="0005159E">
        <w:rPr>
          <w:rFonts w:ascii="Times New Roman" w:eastAsia="Times New Roman" w:hAnsi="Times New Roman" w:cs="Times New Roman"/>
          <w:sz w:val="28"/>
          <w:szCs w:val="28"/>
          <w:lang w:eastAsia="zh-CN"/>
        </w:rPr>
        <w:t>Знакомить родителей с формами работы дошкольного учреждения по проблеме безопасности детей дошкольного возраста.</w:t>
      </w:r>
    </w:p>
    <w:p w:rsidR="00051488" w:rsidRPr="0005159E" w:rsidRDefault="00051488" w:rsidP="00330779">
      <w:pPr>
        <w:spacing w:after="0" w:line="240" w:lineRule="auto"/>
        <w:rPr>
          <w:rFonts w:ascii="Times New Roman" w:eastAsia="Times New Roman" w:hAnsi="Times New Roman" w:cs="Times New Roman"/>
          <w:b/>
          <w:sz w:val="28"/>
          <w:szCs w:val="28"/>
          <w:lang w:eastAsia="zh-CN"/>
        </w:rPr>
      </w:pPr>
    </w:p>
    <w:p w:rsidR="008771DC" w:rsidRPr="0005159E" w:rsidRDefault="008771DC" w:rsidP="00330779">
      <w:pPr>
        <w:spacing w:after="0" w:line="240" w:lineRule="auto"/>
        <w:rPr>
          <w:rFonts w:ascii="Times New Roman" w:eastAsia="Times New Roman" w:hAnsi="Times New Roman" w:cs="Times New Roman"/>
          <w:b/>
          <w:sz w:val="28"/>
          <w:szCs w:val="28"/>
          <w:lang w:eastAsia="zh-CN"/>
        </w:rPr>
      </w:pPr>
    </w:p>
    <w:p w:rsidR="00330779" w:rsidRPr="0005159E" w:rsidRDefault="00330779" w:rsidP="00330779">
      <w:pPr>
        <w:spacing w:after="0" w:line="240" w:lineRule="auto"/>
        <w:rPr>
          <w:rFonts w:ascii="Times New Roman" w:eastAsia="Times New Roman" w:hAnsi="Times New Roman" w:cs="Times New Roman"/>
          <w:b/>
          <w:sz w:val="28"/>
          <w:szCs w:val="28"/>
          <w:lang w:eastAsia="zh-CN"/>
        </w:rPr>
      </w:pPr>
    </w:p>
    <w:p w:rsidR="00051488" w:rsidRPr="0005159E" w:rsidRDefault="00051488" w:rsidP="00330779">
      <w:pPr>
        <w:spacing w:after="0" w:line="240" w:lineRule="auto"/>
        <w:rPr>
          <w:rFonts w:ascii="Times New Roman" w:eastAsia="Times New Roman" w:hAnsi="Times New Roman" w:cs="Times New Roman"/>
          <w:b/>
          <w:sz w:val="28"/>
          <w:szCs w:val="28"/>
          <w:lang w:eastAsia="zh-CN"/>
        </w:rPr>
      </w:pPr>
      <w:r w:rsidRPr="0005159E">
        <w:rPr>
          <w:rFonts w:ascii="Times New Roman" w:eastAsia="Times New Roman" w:hAnsi="Times New Roman" w:cs="Times New Roman"/>
          <w:b/>
          <w:sz w:val="28"/>
          <w:szCs w:val="28"/>
          <w:lang w:eastAsia="zh-CN"/>
        </w:rPr>
        <w:lastRenderedPageBreak/>
        <w:t>Образовательная область «Социализация»</w:t>
      </w:r>
    </w:p>
    <w:p w:rsidR="00051488" w:rsidRPr="0005159E" w:rsidRDefault="00051488" w:rsidP="00330779">
      <w:pPr>
        <w:spacing w:after="0" w:line="240" w:lineRule="auto"/>
        <w:rPr>
          <w:rFonts w:ascii="Times New Roman" w:eastAsia="Times New Roman" w:hAnsi="Times New Roman" w:cs="Times New Roman"/>
          <w:sz w:val="28"/>
          <w:szCs w:val="28"/>
          <w:lang w:eastAsia="zh-CN"/>
        </w:rPr>
      </w:pPr>
      <w:r w:rsidRPr="0005159E">
        <w:rPr>
          <w:rFonts w:ascii="Times New Roman" w:eastAsia="Times New Roman" w:hAnsi="Times New Roman" w:cs="Times New Roman"/>
          <w:sz w:val="28"/>
          <w:szCs w:val="28"/>
          <w:lang w:eastAsia="zh-CN"/>
        </w:rPr>
        <w:t>Знакомить родителей с достижениями и трудностями общественного воспитания в детском саду.</w:t>
      </w:r>
    </w:p>
    <w:p w:rsidR="00051488" w:rsidRPr="0005159E" w:rsidRDefault="00051488" w:rsidP="00330779">
      <w:pPr>
        <w:spacing w:after="0" w:line="240" w:lineRule="auto"/>
        <w:rPr>
          <w:rFonts w:ascii="Times New Roman" w:eastAsia="Times New Roman" w:hAnsi="Times New Roman" w:cs="Times New Roman"/>
          <w:sz w:val="28"/>
          <w:szCs w:val="28"/>
          <w:lang w:eastAsia="zh-CN"/>
        </w:rPr>
      </w:pPr>
      <w:r w:rsidRPr="0005159E">
        <w:rPr>
          <w:rFonts w:ascii="Times New Roman" w:eastAsia="Times New Roman" w:hAnsi="Times New Roman" w:cs="Times New Roman"/>
          <w:sz w:val="28"/>
          <w:szCs w:val="28"/>
          <w:lang w:eastAsia="zh-CN"/>
        </w:rPr>
        <w:t xml:space="preserve">Показывать родителям значение матери, отца, а также дедушек и бабушек, воспитателей, детей (сверстников, младших и старших детей) в развитии взаимодействия ребенка с социумом, понимания социальных норм поведения. </w:t>
      </w:r>
    </w:p>
    <w:p w:rsidR="00051488" w:rsidRPr="0005159E" w:rsidRDefault="00051488" w:rsidP="00330779">
      <w:pPr>
        <w:spacing w:after="0" w:line="240" w:lineRule="auto"/>
        <w:rPr>
          <w:rFonts w:ascii="Times New Roman" w:eastAsia="Times New Roman" w:hAnsi="Times New Roman" w:cs="Times New Roman"/>
          <w:sz w:val="28"/>
          <w:szCs w:val="28"/>
          <w:lang w:eastAsia="zh-CN"/>
        </w:rPr>
      </w:pPr>
      <w:r w:rsidRPr="0005159E">
        <w:rPr>
          <w:rFonts w:ascii="Times New Roman" w:eastAsia="Times New Roman" w:hAnsi="Times New Roman" w:cs="Times New Roman"/>
          <w:sz w:val="28"/>
          <w:szCs w:val="28"/>
          <w:lang w:eastAsia="zh-CN"/>
        </w:rPr>
        <w:t>Подчеркивать ценность каждого ребенка для общества вне зависимости от его индивидуальных особенностей и этнической принадлежности.</w:t>
      </w:r>
    </w:p>
    <w:p w:rsidR="00051488" w:rsidRPr="0005159E" w:rsidRDefault="00051488" w:rsidP="00330779">
      <w:pPr>
        <w:spacing w:after="0" w:line="240" w:lineRule="auto"/>
        <w:rPr>
          <w:rFonts w:ascii="Times New Roman" w:eastAsia="Times New Roman" w:hAnsi="Times New Roman" w:cs="Times New Roman"/>
          <w:sz w:val="28"/>
          <w:szCs w:val="28"/>
          <w:lang w:eastAsia="zh-CN"/>
        </w:rPr>
      </w:pPr>
      <w:r w:rsidRPr="0005159E">
        <w:rPr>
          <w:rFonts w:ascii="Times New Roman" w:eastAsia="Times New Roman" w:hAnsi="Times New Roman" w:cs="Times New Roman"/>
          <w:sz w:val="28"/>
          <w:szCs w:val="28"/>
          <w:lang w:eastAsia="zh-CN"/>
        </w:rPr>
        <w:t>Заинтересовывать родителей в развитии игровой деятельности детей, обеспечивающей успешную социализацию, усвоение тендерного поведения.</w:t>
      </w:r>
    </w:p>
    <w:p w:rsidR="00051488" w:rsidRPr="0005159E" w:rsidRDefault="00051488" w:rsidP="00330779">
      <w:pPr>
        <w:spacing w:after="0" w:line="240" w:lineRule="auto"/>
        <w:rPr>
          <w:rFonts w:ascii="Times New Roman" w:eastAsia="Times New Roman" w:hAnsi="Times New Roman" w:cs="Times New Roman"/>
          <w:sz w:val="28"/>
          <w:szCs w:val="28"/>
          <w:lang w:eastAsia="zh-CN"/>
        </w:rPr>
      </w:pPr>
      <w:proofErr w:type="gramStart"/>
      <w:r w:rsidRPr="0005159E">
        <w:rPr>
          <w:rFonts w:ascii="Times New Roman" w:eastAsia="Times New Roman" w:hAnsi="Times New Roman" w:cs="Times New Roman"/>
          <w:sz w:val="28"/>
          <w:szCs w:val="28"/>
          <w:lang w:eastAsia="zh-CN"/>
        </w:rPr>
        <w:t>Помогать родителям осознавать</w:t>
      </w:r>
      <w:proofErr w:type="gramEnd"/>
      <w:r w:rsidRPr="0005159E">
        <w:rPr>
          <w:rFonts w:ascii="Times New Roman" w:eastAsia="Times New Roman" w:hAnsi="Times New Roman" w:cs="Times New Roman"/>
          <w:sz w:val="28"/>
          <w:szCs w:val="28"/>
          <w:lang w:eastAsia="zh-CN"/>
        </w:rPr>
        <w:t xml:space="preserve"> негативные последствия деструктивного общения в семье, исключающего родных для ребенка людей из контекста развития. Создавать у родителей мотивацию к сохранению семейных традиций и зарождению новых.</w:t>
      </w:r>
    </w:p>
    <w:p w:rsidR="00051488" w:rsidRPr="0005159E" w:rsidRDefault="00051488" w:rsidP="00330779">
      <w:pPr>
        <w:spacing w:after="0" w:line="240" w:lineRule="auto"/>
        <w:rPr>
          <w:rFonts w:ascii="Times New Roman" w:eastAsia="Times New Roman" w:hAnsi="Times New Roman" w:cs="Times New Roman"/>
          <w:sz w:val="28"/>
          <w:szCs w:val="28"/>
          <w:lang w:eastAsia="zh-CN"/>
        </w:rPr>
      </w:pPr>
      <w:r w:rsidRPr="0005159E">
        <w:rPr>
          <w:rFonts w:ascii="Times New Roman" w:eastAsia="Times New Roman" w:hAnsi="Times New Roman" w:cs="Times New Roman"/>
          <w:sz w:val="28"/>
          <w:szCs w:val="28"/>
          <w:lang w:eastAsia="zh-CN"/>
        </w:rPr>
        <w:t>Поддерживать семью в выстраивании взаимодействия ребенка с незнакомыми взрослыми и детьми в детском саду (например, на этапе освоения новой предметн</w:t>
      </w:r>
      <w:proofErr w:type="gramStart"/>
      <w:r w:rsidRPr="0005159E">
        <w:rPr>
          <w:rFonts w:ascii="Times New Roman" w:eastAsia="Times New Roman" w:hAnsi="Times New Roman" w:cs="Times New Roman"/>
          <w:sz w:val="28"/>
          <w:szCs w:val="28"/>
          <w:lang w:eastAsia="zh-CN"/>
        </w:rPr>
        <w:t>о-</w:t>
      </w:r>
      <w:proofErr w:type="gramEnd"/>
      <w:r w:rsidRPr="0005159E">
        <w:rPr>
          <w:rFonts w:ascii="Times New Roman" w:eastAsia="Times New Roman" w:hAnsi="Times New Roman" w:cs="Times New Roman"/>
          <w:sz w:val="28"/>
          <w:szCs w:val="28"/>
          <w:lang w:eastAsia="zh-CN"/>
        </w:rPr>
        <w:t xml:space="preserve"> развивающей среды детского сада, группы —при поступлении в детский сад, переходе в новую группу, смене воспитателей и других ситуациях), вне его (например, в ходе проектной</w:t>
      </w:r>
    </w:p>
    <w:p w:rsidR="00051488" w:rsidRPr="0005159E" w:rsidRDefault="00051488" w:rsidP="00330779">
      <w:pPr>
        <w:spacing w:after="0" w:line="240" w:lineRule="auto"/>
        <w:rPr>
          <w:rFonts w:ascii="Times New Roman" w:eastAsia="Times New Roman" w:hAnsi="Times New Roman" w:cs="Times New Roman"/>
          <w:sz w:val="28"/>
          <w:szCs w:val="28"/>
          <w:lang w:eastAsia="zh-CN"/>
        </w:rPr>
      </w:pPr>
      <w:r w:rsidRPr="0005159E">
        <w:rPr>
          <w:rFonts w:ascii="Times New Roman" w:eastAsia="Times New Roman" w:hAnsi="Times New Roman" w:cs="Times New Roman"/>
          <w:sz w:val="28"/>
          <w:szCs w:val="28"/>
          <w:lang w:eastAsia="zh-CN"/>
        </w:rPr>
        <w:t>деятельности).</w:t>
      </w:r>
    </w:p>
    <w:p w:rsidR="00051488" w:rsidRPr="0005159E" w:rsidRDefault="00051488" w:rsidP="00330779">
      <w:pPr>
        <w:spacing w:after="0" w:line="240" w:lineRule="auto"/>
        <w:rPr>
          <w:rFonts w:ascii="Times New Roman" w:eastAsia="Times New Roman" w:hAnsi="Times New Roman" w:cs="Times New Roman"/>
          <w:sz w:val="28"/>
          <w:szCs w:val="28"/>
          <w:lang w:eastAsia="zh-CN"/>
        </w:rPr>
      </w:pPr>
      <w:r w:rsidRPr="0005159E">
        <w:rPr>
          <w:rFonts w:ascii="Times New Roman" w:eastAsia="Times New Roman" w:hAnsi="Times New Roman" w:cs="Times New Roman"/>
          <w:sz w:val="28"/>
          <w:szCs w:val="28"/>
          <w:lang w:eastAsia="zh-CN"/>
        </w:rPr>
        <w:t>Привлекать родителей к составлению соглашения о сотрудничестве, программы и плана взаимодействия семьи и детского сада в воспитании детей. Сопровождать и поддерживать семью в реализации воспитательных воздействий.</w:t>
      </w:r>
    </w:p>
    <w:p w:rsidR="00051488" w:rsidRPr="0005159E" w:rsidRDefault="00051488" w:rsidP="00330779">
      <w:pPr>
        <w:spacing w:after="0" w:line="240" w:lineRule="auto"/>
        <w:rPr>
          <w:rFonts w:ascii="Times New Roman" w:eastAsia="Times New Roman" w:hAnsi="Times New Roman" w:cs="Times New Roman"/>
          <w:b/>
          <w:sz w:val="28"/>
          <w:szCs w:val="28"/>
          <w:lang w:eastAsia="zh-CN"/>
        </w:rPr>
      </w:pPr>
    </w:p>
    <w:p w:rsidR="00051488" w:rsidRPr="0005159E" w:rsidRDefault="00051488" w:rsidP="00330779">
      <w:pPr>
        <w:spacing w:after="0" w:line="240" w:lineRule="auto"/>
        <w:rPr>
          <w:rFonts w:ascii="Times New Roman" w:eastAsia="Times New Roman" w:hAnsi="Times New Roman" w:cs="Times New Roman"/>
          <w:b/>
          <w:sz w:val="28"/>
          <w:szCs w:val="28"/>
          <w:lang w:eastAsia="zh-CN"/>
        </w:rPr>
      </w:pPr>
      <w:r w:rsidRPr="0005159E">
        <w:rPr>
          <w:rFonts w:ascii="Times New Roman" w:eastAsia="Times New Roman" w:hAnsi="Times New Roman" w:cs="Times New Roman"/>
          <w:b/>
          <w:sz w:val="28"/>
          <w:szCs w:val="28"/>
          <w:lang w:eastAsia="zh-CN"/>
        </w:rPr>
        <w:t>Образовательная область «Труд»</w:t>
      </w:r>
    </w:p>
    <w:p w:rsidR="00051488" w:rsidRPr="0005159E" w:rsidRDefault="00051488" w:rsidP="00330779">
      <w:pPr>
        <w:spacing w:after="0" w:line="240" w:lineRule="auto"/>
        <w:rPr>
          <w:rFonts w:ascii="Times New Roman" w:eastAsia="Times New Roman" w:hAnsi="Times New Roman" w:cs="Times New Roman"/>
          <w:sz w:val="28"/>
          <w:szCs w:val="28"/>
          <w:lang w:eastAsia="zh-CN"/>
        </w:rPr>
      </w:pPr>
      <w:r w:rsidRPr="0005159E">
        <w:rPr>
          <w:rFonts w:ascii="Times New Roman" w:eastAsia="Times New Roman" w:hAnsi="Times New Roman" w:cs="Times New Roman"/>
          <w:sz w:val="28"/>
          <w:szCs w:val="28"/>
          <w:lang w:eastAsia="zh-CN"/>
        </w:rPr>
        <w:t>Изучать традиции трудового воспитания, сложившиеся и развивающиеся в семьях воспитанников.</w:t>
      </w:r>
    </w:p>
    <w:p w:rsidR="00051488" w:rsidRPr="0005159E" w:rsidRDefault="00051488" w:rsidP="00330779">
      <w:pPr>
        <w:spacing w:after="0" w:line="240" w:lineRule="auto"/>
        <w:rPr>
          <w:rFonts w:ascii="Times New Roman" w:eastAsia="Times New Roman" w:hAnsi="Times New Roman" w:cs="Times New Roman"/>
          <w:sz w:val="28"/>
          <w:szCs w:val="28"/>
          <w:lang w:eastAsia="zh-CN"/>
        </w:rPr>
      </w:pPr>
      <w:r w:rsidRPr="0005159E">
        <w:rPr>
          <w:rFonts w:ascii="Times New Roman" w:eastAsia="Times New Roman" w:hAnsi="Times New Roman" w:cs="Times New Roman"/>
          <w:sz w:val="28"/>
          <w:szCs w:val="28"/>
          <w:lang w:eastAsia="zh-CN"/>
        </w:rPr>
        <w:t>Знакомить родителей с возможностями трудового воспитания в семье и детском саду; показывать необходимость навыков самообслуживания, помощи взрослым, наличия у ребенка домашних обязанностей. Знакомить с лучшим опытом семейного трудового воспитания посредством выставок, мастер-классов и других форм взаимодействия.</w:t>
      </w:r>
    </w:p>
    <w:p w:rsidR="00051488" w:rsidRPr="0005159E" w:rsidRDefault="00051488" w:rsidP="00330779">
      <w:pPr>
        <w:spacing w:after="0" w:line="240" w:lineRule="auto"/>
        <w:rPr>
          <w:rFonts w:ascii="Times New Roman" w:eastAsia="Times New Roman" w:hAnsi="Times New Roman" w:cs="Times New Roman"/>
          <w:sz w:val="28"/>
          <w:szCs w:val="28"/>
          <w:lang w:eastAsia="zh-CN"/>
        </w:rPr>
      </w:pPr>
      <w:r w:rsidRPr="0005159E">
        <w:rPr>
          <w:rFonts w:ascii="Times New Roman" w:eastAsia="Times New Roman" w:hAnsi="Times New Roman" w:cs="Times New Roman"/>
          <w:sz w:val="28"/>
          <w:szCs w:val="28"/>
          <w:lang w:eastAsia="zh-CN"/>
        </w:rPr>
        <w:t>Побуждать близких взрослых знакомить детей с домашним и профессиональным трудом, показывать его результаты, обращать внимание на отношение членов семьи к труду.</w:t>
      </w:r>
    </w:p>
    <w:p w:rsidR="00051488" w:rsidRPr="0005159E" w:rsidRDefault="00051488" w:rsidP="00330779">
      <w:pPr>
        <w:spacing w:after="0" w:line="240" w:lineRule="auto"/>
        <w:rPr>
          <w:rFonts w:ascii="Times New Roman" w:eastAsia="Times New Roman" w:hAnsi="Times New Roman" w:cs="Times New Roman"/>
          <w:sz w:val="28"/>
          <w:szCs w:val="28"/>
          <w:lang w:eastAsia="zh-CN"/>
        </w:rPr>
      </w:pPr>
      <w:r w:rsidRPr="0005159E">
        <w:rPr>
          <w:rFonts w:ascii="Times New Roman" w:eastAsia="Times New Roman" w:hAnsi="Times New Roman" w:cs="Times New Roman"/>
          <w:sz w:val="28"/>
          <w:szCs w:val="28"/>
          <w:lang w:eastAsia="zh-CN"/>
        </w:rPr>
        <w:t>Развивать у родителей интерес к совместным с детьми проектам по изучению трудовых традиций, сложившихся в семье, а также родном городе (селе).</w:t>
      </w:r>
    </w:p>
    <w:p w:rsidR="00051488" w:rsidRPr="0005159E" w:rsidRDefault="00051488" w:rsidP="00330779">
      <w:pPr>
        <w:spacing w:after="0" w:line="240" w:lineRule="auto"/>
        <w:rPr>
          <w:rFonts w:ascii="Times New Roman" w:eastAsia="Times New Roman" w:hAnsi="Times New Roman" w:cs="Times New Roman"/>
          <w:sz w:val="28"/>
          <w:szCs w:val="28"/>
          <w:lang w:eastAsia="zh-CN"/>
        </w:rPr>
      </w:pPr>
      <w:r w:rsidRPr="0005159E">
        <w:rPr>
          <w:rFonts w:ascii="Times New Roman" w:eastAsia="Times New Roman" w:hAnsi="Times New Roman" w:cs="Times New Roman"/>
          <w:sz w:val="28"/>
          <w:szCs w:val="28"/>
          <w:lang w:eastAsia="zh-CN"/>
        </w:rPr>
        <w:lastRenderedPageBreak/>
        <w:t>Привлекать внимание родителей к различным формам совместной с детьми трудовой деятельности в детском саду и дома, способствующей формированию взаимодействия взрослых с детьми, возникновению чувства единения, радости, гордости за результаты общего труда.</w:t>
      </w:r>
    </w:p>
    <w:p w:rsidR="00051488" w:rsidRPr="0005159E" w:rsidRDefault="00051488" w:rsidP="00330779">
      <w:pPr>
        <w:spacing w:after="0" w:line="240" w:lineRule="auto"/>
        <w:rPr>
          <w:rFonts w:ascii="Times New Roman" w:eastAsia="Times New Roman" w:hAnsi="Times New Roman" w:cs="Times New Roman"/>
          <w:sz w:val="28"/>
          <w:szCs w:val="28"/>
          <w:lang w:eastAsia="zh-CN"/>
        </w:rPr>
      </w:pPr>
      <w:r w:rsidRPr="0005159E">
        <w:rPr>
          <w:rFonts w:ascii="Times New Roman" w:eastAsia="Times New Roman" w:hAnsi="Times New Roman" w:cs="Times New Roman"/>
          <w:sz w:val="28"/>
          <w:szCs w:val="28"/>
          <w:lang w:eastAsia="zh-CN"/>
        </w:rPr>
        <w:t>Ориентировать родителей на совместное с ребенком чтение литературы, посвященной различным профессиям, труду, просмотр соответствующих художественных и мультипликационных фильмов.</w:t>
      </w:r>
    </w:p>
    <w:p w:rsidR="00051488" w:rsidRPr="0005159E" w:rsidRDefault="00051488" w:rsidP="00330779">
      <w:pPr>
        <w:spacing w:after="0" w:line="240" w:lineRule="auto"/>
        <w:rPr>
          <w:rFonts w:ascii="Times New Roman" w:eastAsia="Times New Roman" w:hAnsi="Times New Roman" w:cs="Times New Roman"/>
          <w:sz w:val="28"/>
          <w:szCs w:val="28"/>
          <w:lang w:eastAsia="zh-CN"/>
        </w:rPr>
      </w:pPr>
      <w:r w:rsidRPr="0005159E">
        <w:rPr>
          <w:rFonts w:ascii="Times New Roman" w:eastAsia="Times New Roman" w:hAnsi="Times New Roman" w:cs="Times New Roman"/>
          <w:sz w:val="28"/>
          <w:szCs w:val="28"/>
          <w:lang w:eastAsia="zh-CN"/>
        </w:rPr>
        <w:t>Проводить совместные с родителями конкурсы, акции по благоустройству и озеленению территории детского сада, ориентируясь на потребности и возможности детей и научн</w:t>
      </w:r>
      <w:proofErr w:type="gramStart"/>
      <w:r w:rsidRPr="0005159E">
        <w:rPr>
          <w:rFonts w:ascii="Times New Roman" w:eastAsia="Times New Roman" w:hAnsi="Times New Roman" w:cs="Times New Roman"/>
          <w:sz w:val="28"/>
          <w:szCs w:val="28"/>
          <w:lang w:eastAsia="zh-CN"/>
        </w:rPr>
        <w:t>о-</w:t>
      </w:r>
      <w:proofErr w:type="gramEnd"/>
      <w:r w:rsidRPr="0005159E">
        <w:rPr>
          <w:rFonts w:ascii="Times New Roman" w:eastAsia="Times New Roman" w:hAnsi="Times New Roman" w:cs="Times New Roman"/>
          <w:sz w:val="28"/>
          <w:szCs w:val="28"/>
          <w:lang w:eastAsia="zh-CN"/>
        </w:rPr>
        <w:t xml:space="preserve"> обоснованные принципы и нормативы.</w:t>
      </w:r>
    </w:p>
    <w:p w:rsidR="00051488" w:rsidRPr="0005159E" w:rsidRDefault="00051488" w:rsidP="00330779">
      <w:pPr>
        <w:spacing w:after="0" w:line="240" w:lineRule="auto"/>
        <w:rPr>
          <w:rFonts w:ascii="Times New Roman" w:eastAsia="Times New Roman" w:hAnsi="Times New Roman" w:cs="Times New Roman"/>
          <w:b/>
          <w:sz w:val="28"/>
          <w:szCs w:val="28"/>
          <w:lang w:eastAsia="zh-CN"/>
        </w:rPr>
      </w:pPr>
    </w:p>
    <w:p w:rsidR="00051488" w:rsidRPr="0005159E" w:rsidRDefault="00051488" w:rsidP="00330779">
      <w:pPr>
        <w:spacing w:after="0" w:line="240" w:lineRule="auto"/>
        <w:rPr>
          <w:rFonts w:ascii="Times New Roman" w:eastAsia="Times New Roman" w:hAnsi="Times New Roman" w:cs="Times New Roman"/>
          <w:b/>
          <w:sz w:val="28"/>
          <w:szCs w:val="28"/>
          <w:lang w:eastAsia="zh-CN"/>
        </w:rPr>
      </w:pPr>
      <w:r w:rsidRPr="0005159E">
        <w:rPr>
          <w:rFonts w:ascii="Times New Roman" w:eastAsia="Times New Roman" w:hAnsi="Times New Roman" w:cs="Times New Roman"/>
          <w:b/>
          <w:sz w:val="28"/>
          <w:szCs w:val="28"/>
          <w:lang w:eastAsia="zh-CN"/>
        </w:rPr>
        <w:t>Образовательная область «Познание»</w:t>
      </w:r>
    </w:p>
    <w:p w:rsidR="00051488" w:rsidRPr="0005159E" w:rsidRDefault="00051488" w:rsidP="00330779">
      <w:pPr>
        <w:spacing w:after="0" w:line="240" w:lineRule="auto"/>
        <w:rPr>
          <w:rFonts w:ascii="Times New Roman" w:eastAsia="Times New Roman" w:hAnsi="Times New Roman" w:cs="Times New Roman"/>
          <w:sz w:val="28"/>
          <w:szCs w:val="28"/>
          <w:lang w:eastAsia="zh-CN"/>
        </w:rPr>
      </w:pPr>
      <w:r w:rsidRPr="0005159E">
        <w:rPr>
          <w:rFonts w:ascii="Times New Roman" w:eastAsia="Times New Roman" w:hAnsi="Times New Roman" w:cs="Times New Roman"/>
          <w:sz w:val="28"/>
          <w:szCs w:val="28"/>
          <w:lang w:eastAsia="zh-CN"/>
        </w:rPr>
        <w:t>Обращать внимание родителей на возможности интеллектуального развития ребенка в семье и детском саду.</w:t>
      </w:r>
    </w:p>
    <w:p w:rsidR="00051488" w:rsidRPr="0005159E" w:rsidRDefault="00051488" w:rsidP="00330779">
      <w:pPr>
        <w:spacing w:after="0" w:line="240" w:lineRule="auto"/>
        <w:rPr>
          <w:rFonts w:ascii="Times New Roman" w:eastAsia="Times New Roman" w:hAnsi="Times New Roman" w:cs="Times New Roman"/>
          <w:sz w:val="28"/>
          <w:szCs w:val="28"/>
          <w:lang w:eastAsia="zh-CN"/>
        </w:rPr>
      </w:pPr>
      <w:r w:rsidRPr="0005159E">
        <w:rPr>
          <w:rFonts w:ascii="Times New Roman" w:eastAsia="Times New Roman" w:hAnsi="Times New Roman" w:cs="Times New Roman"/>
          <w:sz w:val="28"/>
          <w:szCs w:val="28"/>
          <w:lang w:eastAsia="zh-CN"/>
        </w:rPr>
        <w:t xml:space="preserve">Ориентировать родителей на развитие у ребенка потребности к познанию, общению </w:t>
      </w:r>
      <w:proofErr w:type="gramStart"/>
      <w:r w:rsidRPr="0005159E">
        <w:rPr>
          <w:rFonts w:ascii="Times New Roman" w:eastAsia="Times New Roman" w:hAnsi="Times New Roman" w:cs="Times New Roman"/>
          <w:sz w:val="28"/>
          <w:szCs w:val="28"/>
          <w:lang w:eastAsia="zh-CN"/>
        </w:rPr>
        <w:t>со</w:t>
      </w:r>
      <w:proofErr w:type="gramEnd"/>
      <w:r w:rsidRPr="0005159E">
        <w:rPr>
          <w:rFonts w:ascii="Times New Roman" w:eastAsia="Times New Roman" w:hAnsi="Times New Roman" w:cs="Times New Roman"/>
          <w:sz w:val="28"/>
          <w:szCs w:val="28"/>
          <w:lang w:eastAsia="zh-CN"/>
        </w:rPr>
        <w:t xml:space="preserve"> взрослыми и сверстниками. Обращать их внимание на ценность детских вопросов. Побуждать находить на них ответы посредством совместных с ребенком наблюдений, экспериментов, размышлений, чтения художественной и познавательной литературы, просмотра художественных, документальных видеофильмов.</w:t>
      </w:r>
    </w:p>
    <w:p w:rsidR="00051488" w:rsidRPr="0005159E" w:rsidRDefault="00051488" w:rsidP="00330779">
      <w:pPr>
        <w:spacing w:after="0" w:line="240" w:lineRule="auto"/>
        <w:rPr>
          <w:rFonts w:ascii="Times New Roman" w:eastAsia="Times New Roman" w:hAnsi="Times New Roman" w:cs="Times New Roman"/>
          <w:sz w:val="28"/>
          <w:szCs w:val="28"/>
          <w:lang w:eastAsia="zh-CN"/>
        </w:rPr>
      </w:pPr>
      <w:r w:rsidRPr="0005159E">
        <w:rPr>
          <w:rFonts w:ascii="Times New Roman" w:eastAsia="Times New Roman" w:hAnsi="Times New Roman" w:cs="Times New Roman"/>
          <w:sz w:val="28"/>
          <w:szCs w:val="28"/>
          <w:lang w:eastAsia="zh-CN"/>
        </w:rPr>
        <w:t>Показывать пользу прогулок и экскурсий для получения разнообразных впечатлений, вызывающих положительные эмоции и ощущения (зрительные, слуховые, тактильные и др.).</w:t>
      </w:r>
    </w:p>
    <w:p w:rsidR="00051488" w:rsidRPr="0005159E" w:rsidRDefault="00051488" w:rsidP="00330779">
      <w:pPr>
        <w:spacing w:after="0" w:line="240" w:lineRule="auto"/>
        <w:rPr>
          <w:rFonts w:ascii="Times New Roman" w:eastAsia="Times New Roman" w:hAnsi="Times New Roman" w:cs="Times New Roman"/>
          <w:sz w:val="28"/>
          <w:szCs w:val="28"/>
          <w:lang w:eastAsia="zh-CN"/>
        </w:rPr>
      </w:pPr>
      <w:r w:rsidRPr="0005159E">
        <w:rPr>
          <w:rFonts w:ascii="Times New Roman" w:eastAsia="Times New Roman" w:hAnsi="Times New Roman" w:cs="Times New Roman"/>
          <w:sz w:val="28"/>
          <w:szCs w:val="28"/>
          <w:lang w:eastAsia="zh-CN"/>
        </w:rPr>
        <w:t>Совместно с родителями планировать, а также предлагать готовые маршруты выходного дня к историческим, памятным местам, местам отдыха горожан (сельчан).</w:t>
      </w:r>
    </w:p>
    <w:p w:rsidR="00051488" w:rsidRPr="0005159E" w:rsidRDefault="00051488" w:rsidP="00330779">
      <w:pPr>
        <w:spacing w:after="0" w:line="240" w:lineRule="auto"/>
        <w:rPr>
          <w:rFonts w:ascii="Times New Roman" w:eastAsia="Times New Roman" w:hAnsi="Times New Roman" w:cs="Times New Roman"/>
          <w:sz w:val="28"/>
          <w:szCs w:val="28"/>
          <w:lang w:eastAsia="zh-CN"/>
        </w:rPr>
      </w:pPr>
      <w:r w:rsidRPr="0005159E">
        <w:rPr>
          <w:rFonts w:ascii="Times New Roman" w:eastAsia="Times New Roman" w:hAnsi="Times New Roman" w:cs="Times New Roman"/>
          <w:sz w:val="28"/>
          <w:szCs w:val="28"/>
          <w:lang w:eastAsia="zh-CN"/>
        </w:rPr>
        <w:t>Привлекать родителей к совместной с детьми исследовательской, проектной и продуктивной деятельности в детском саду и дома, способствующей возникновению познавательной активности. Проводить совместные с семьей конкурсы, игры-викторины.</w:t>
      </w:r>
    </w:p>
    <w:p w:rsidR="00051488" w:rsidRPr="0005159E" w:rsidRDefault="00051488" w:rsidP="00330779">
      <w:pPr>
        <w:spacing w:after="0" w:line="240" w:lineRule="auto"/>
        <w:rPr>
          <w:rFonts w:ascii="Times New Roman" w:eastAsia="Times New Roman" w:hAnsi="Times New Roman" w:cs="Times New Roman"/>
          <w:b/>
          <w:sz w:val="28"/>
          <w:szCs w:val="28"/>
          <w:lang w:eastAsia="zh-CN"/>
        </w:rPr>
      </w:pPr>
    </w:p>
    <w:p w:rsidR="00051488" w:rsidRPr="0005159E" w:rsidRDefault="00051488" w:rsidP="00330779">
      <w:pPr>
        <w:spacing w:after="0" w:line="240" w:lineRule="auto"/>
        <w:rPr>
          <w:rFonts w:ascii="Times New Roman" w:eastAsia="Times New Roman" w:hAnsi="Times New Roman" w:cs="Times New Roman"/>
          <w:b/>
          <w:sz w:val="28"/>
          <w:szCs w:val="28"/>
          <w:lang w:eastAsia="zh-CN"/>
        </w:rPr>
      </w:pPr>
      <w:r w:rsidRPr="0005159E">
        <w:rPr>
          <w:rFonts w:ascii="Times New Roman" w:eastAsia="Times New Roman" w:hAnsi="Times New Roman" w:cs="Times New Roman"/>
          <w:b/>
          <w:sz w:val="28"/>
          <w:szCs w:val="28"/>
          <w:lang w:eastAsia="zh-CN"/>
        </w:rPr>
        <w:t>Образовательная область «Коммуникация»</w:t>
      </w:r>
    </w:p>
    <w:p w:rsidR="00051488" w:rsidRPr="0005159E" w:rsidRDefault="00051488" w:rsidP="00330779">
      <w:pPr>
        <w:spacing w:after="0" w:line="240" w:lineRule="auto"/>
        <w:rPr>
          <w:rFonts w:ascii="Times New Roman" w:eastAsia="Times New Roman" w:hAnsi="Times New Roman" w:cs="Times New Roman"/>
          <w:sz w:val="28"/>
          <w:szCs w:val="28"/>
          <w:lang w:eastAsia="zh-CN"/>
        </w:rPr>
      </w:pPr>
      <w:r w:rsidRPr="0005159E">
        <w:rPr>
          <w:rFonts w:ascii="Times New Roman" w:eastAsia="Times New Roman" w:hAnsi="Times New Roman" w:cs="Times New Roman"/>
          <w:sz w:val="28"/>
          <w:szCs w:val="28"/>
          <w:lang w:eastAsia="zh-CN"/>
        </w:rPr>
        <w:t>Изучать особенности общения взрослых с детьми в семье. Обращать внимание родителей на возможности развития коммуникативной сферы ребенка в семье и детском саду.</w:t>
      </w:r>
    </w:p>
    <w:p w:rsidR="00051488" w:rsidRPr="0005159E" w:rsidRDefault="00051488" w:rsidP="00330779">
      <w:pPr>
        <w:spacing w:after="0" w:line="240" w:lineRule="auto"/>
        <w:rPr>
          <w:rFonts w:ascii="Times New Roman" w:eastAsia="Times New Roman" w:hAnsi="Times New Roman" w:cs="Times New Roman"/>
          <w:sz w:val="28"/>
          <w:szCs w:val="28"/>
          <w:lang w:eastAsia="zh-CN"/>
        </w:rPr>
      </w:pPr>
      <w:r w:rsidRPr="0005159E">
        <w:rPr>
          <w:rFonts w:ascii="Times New Roman" w:eastAsia="Times New Roman" w:hAnsi="Times New Roman" w:cs="Times New Roman"/>
          <w:sz w:val="28"/>
          <w:szCs w:val="28"/>
          <w:lang w:eastAsia="zh-CN"/>
        </w:rPr>
        <w:lastRenderedPageBreak/>
        <w:t>Рекомендовать родителям использовать каждую возможность для общения с ребенком, поводом для которого могут стать любые события и связанные с ними эмоциональные состояния, достижения и трудности ребенка в развитии взаимодействия с миром и др.</w:t>
      </w:r>
    </w:p>
    <w:p w:rsidR="00051488" w:rsidRPr="0005159E" w:rsidRDefault="00051488" w:rsidP="00330779">
      <w:pPr>
        <w:spacing w:after="0" w:line="240" w:lineRule="auto"/>
        <w:rPr>
          <w:rFonts w:ascii="Times New Roman" w:eastAsia="Times New Roman" w:hAnsi="Times New Roman" w:cs="Times New Roman"/>
          <w:sz w:val="28"/>
          <w:szCs w:val="28"/>
          <w:lang w:eastAsia="zh-CN"/>
        </w:rPr>
      </w:pPr>
      <w:r w:rsidRPr="0005159E">
        <w:rPr>
          <w:rFonts w:ascii="Times New Roman" w:eastAsia="Times New Roman" w:hAnsi="Times New Roman" w:cs="Times New Roman"/>
          <w:sz w:val="28"/>
          <w:szCs w:val="28"/>
          <w:lang w:eastAsia="zh-CN"/>
        </w:rPr>
        <w:t>Показывать родителям ценность диалогического общения с ребенком, открывающего возможность для познания окружающего мира, обмена информацией и эмоциями. Развивать у родителей навыки общения, используя семейные ассамблеи, коммуникативные тренинги и другие формы взаимодействия. Показывать значение доброго, теплого общения с ребенком, не</w:t>
      </w:r>
    </w:p>
    <w:p w:rsidR="00051488" w:rsidRPr="0005159E" w:rsidRDefault="00051488" w:rsidP="00330779">
      <w:pPr>
        <w:spacing w:after="0" w:line="240" w:lineRule="auto"/>
        <w:rPr>
          <w:rFonts w:ascii="Times New Roman" w:eastAsia="Times New Roman" w:hAnsi="Times New Roman" w:cs="Times New Roman"/>
          <w:sz w:val="28"/>
          <w:szCs w:val="28"/>
          <w:lang w:eastAsia="zh-CN"/>
        </w:rPr>
      </w:pPr>
      <w:r w:rsidRPr="0005159E">
        <w:rPr>
          <w:rFonts w:ascii="Times New Roman" w:eastAsia="Times New Roman" w:hAnsi="Times New Roman" w:cs="Times New Roman"/>
          <w:sz w:val="28"/>
          <w:szCs w:val="28"/>
          <w:lang w:eastAsia="zh-CN"/>
        </w:rPr>
        <w:t>допускающего грубости; демонстрировать ценность и уместность как делового, так и эмоционального общения. Побуждать родителей помогать ребенку устанавливать взаимоотношения со сверстниками, младшими детьми; подсказывать, как легче решить конфликтную (спорную) ситуацию</w:t>
      </w:r>
      <w:proofErr w:type="gramStart"/>
      <w:r w:rsidRPr="0005159E">
        <w:rPr>
          <w:rFonts w:ascii="Times New Roman" w:eastAsia="Times New Roman" w:hAnsi="Times New Roman" w:cs="Times New Roman"/>
          <w:sz w:val="28"/>
          <w:szCs w:val="28"/>
          <w:lang w:eastAsia="zh-CN"/>
        </w:rPr>
        <w:t>..</w:t>
      </w:r>
      <w:proofErr w:type="gramEnd"/>
    </w:p>
    <w:p w:rsidR="00051488" w:rsidRPr="0005159E" w:rsidRDefault="00051488" w:rsidP="00330779">
      <w:pPr>
        <w:spacing w:after="0" w:line="240" w:lineRule="auto"/>
        <w:rPr>
          <w:rFonts w:ascii="Times New Roman" w:eastAsia="Times New Roman" w:hAnsi="Times New Roman" w:cs="Times New Roman"/>
          <w:sz w:val="28"/>
          <w:szCs w:val="28"/>
          <w:lang w:eastAsia="zh-CN"/>
        </w:rPr>
      </w:pPr>
      <w:proofErr w:type="gramStart"/>
      <w:r w:rsidRPr="0005159E">
        <w:rPr>
          <w:rFonts w:ascii="Times New Roman" w:eastAsia="Times New Roman" w:hAnsi="Times New Roman" w:cs="Times New Roman"/>
          <w:sz w:val="28"/>
          <w:szCs w:val="28"/>
          <w:lang w:eastAsia="zh-CN"/>
        </w:rPr>
        <w:t>Привлекать родителей к разнообразному по содержанию и формам сотрудничеству (участию в деятельности семейных и родительских клубов, ведению семейных календарей, подготовке концертных номеров (родители - ребенок) для родительских собраний, досугов детей), способствующему развитию свободного общения взрослых с детьми в соответствии с познавательными потребностями дошкольников.</w:t>
      </w:r>
      <w:proofErr w:type="gramEnd"/>
    </w:p>
    <w:p w:rsidR="00051488" w:rsidRPr="0005159E" w:rsidRDefault="00051488" w:rsidP="00330779">
      <w:pPr>
        <w:spacing w:after="0" w:line="240" w:lineRule="auto"/>
        <w:rPr>
          <w:rFonts w:ascii="Times New Roman" w:eastAsia="Times New Roman" w:hAnsi="Times New Roman" w:cs="Times New Roman"/>
          <w:b/>
          <w:sz w:val="28"/>
          <w:szCs w:val="28"/>
          <w:lang w:eastAsia="zh-CN"/>
        </w:rPr>
      </w:pPr>
    </w:p>
    <w:p w:rsidR="00051488" w:rsidRPr="0005159E" w:rsidRDefault="00051488" w:rsidP="00330779">
      <w:pPr>
        <w:spacing w:after="0" w:line="240" w:lineRule="auto"/>
        <w:rPr>
          <w:rFonts w:ascii="Times New Roman" w:eastAsia="Times New Roman" w:hAnsi="Times New Roman" w:cs="Times New Roman"/>
          <w:b/>
          <w:sz w:val="28"/>
          <w:szCs w:val="28"/>
          <w:lang w:eastAsia="zh-CN"/>
        </w:rPr>
      </w:pPr>
      <w:r w:rsidRPr="0005159E">
        <w:rPr>
          <w:rFonts w:ascii="Times New Roman" w:eastAsia="Times New Roman" w:hAnsi="Times New Roman" w:cs="Times New Roman"/>
          <w:b/>
          <w:sz w:val="28"/>
          <w:szCs w:val="28"/>
          <w:lang w:eastAsia="zh-CN"/>
        </w:rPr>
        <w:t>Образовательная область «Чтение художественной литературы»</w:t>
      </w:r>
    </w:p>
    <w:p w:rsidR="00051488" w:rsidRPr="0005159E" w:rsidRDefault="00051488" w:rsidP="00330779">
      <w:pPr>
        <w:spacing w:after="0" w:line="240" w:lineRule="auto"/>
        <w:rPr>
          <w:rFonts w:ascii="Times New Roman" w:eastAsia="Times New Roman" w:hAnsi="Times New Roman" w:cs="Times New Roman"/>
          <w:sz w:val="28"/>
          <w:szCs w:val="28"/>
          <w:lang w:eastAsia="zh-CN"/>
        </w:rPr>
      </w:pPr>
      <w:r w:rsidRPr="0005159E">
        <w:rPr>
          <w:rFonts w:ascii="Times New Roman" w:eastAsia="Times New Roman" w:hAnsi="Times New Roman" w:cs="Times New Roman"/>
          <w:sz w:val="28"/>
          <w:szCs w:val="28"/>
          <w:lang w:eastAsia="zh-CN"/>
        </w:rPr>
        <w:t>Показывать родителям ценность домашнего чтения, выступающего способом развития пассивного и активного словаря ребенка, словесного творчества.</w:t>
      </w:r>
    </w:p>
    <w:p w:rsidR="00051488" w:rsidRPr="0005159E" w:rsidRDefault="00051488" w:rsidP="00330779">
      <w:pPr>
        <w:spacing w:after="0" w:line="240" w:lineRule="auto"/>
        <w:rPr>
          <w:rFonts w:ascii="Times New Roman" w:eastAsia="Times New Roman" w:hAnsi="Times New Roman" w:cs="Times New Roman"/>
          <w:sz w:val="28"/>
          <w:szCs w:val="28"/>
          <w:lang w:eastAsia="zh-CN"/>
        </w:rPr>
      </w:pPr>
      <w:r w:rsidRPr="0005159E">
        <w:rPr>
          <w:rFonts w:ascii="Times New Roman" w:eastAsia="Times New Roman" w:hAnsi="Times New Roman" w:cs="Times New Roman"/>
          <w:sz w:val="28"/>
          <w:szCs w:val="28"/>
          <w:lang w:eastAsia="zh-CN"/>
        </w:rPr>
        <w:t>Рекомендовать родителям произведения, определяющие круг семейного чтения в соответствии с возрастными и индивидуальными особенностями ребенка. Показывать методы и приемы ознакомления ребенка с художественной литературой.</w:t>
      </w:r>
    </w:p>
    <w:p w:rsidR="00051488" w:rsidRPr="0005159E" w:rsidRDefault="00051488" w:rsidP="00330779">
      <w:pPr>
        <w:spacing w:after="0" w:line="240" w:lineRule="auto"/>
        <w:rPr>
          <w:rFonts w:ascii="Times New Roman" w:eastAsia="Times New Roman" w:hAnsi="Times New Roman" w:cs="Times New Roman"/>
          <w:sz w:val="28"/>
          <w:szCs w:val="28"/>
          <w:lang w:eastAsia="zh-CN"/>
        </w:rPr>
      </w:pPr>
      <w:r w:rsidRPr="0005159E">
        <w:rPr>
          <w:rFonts w:ascii="Times New Roman" w:eastAsia="Times New Roman" w:hAnsi="Times New Roman" w:cs="Times New Roman"/>
          <w:sz w:val="28"/>
          <w:szCs w:val="28"/>
          <w:lang w:eastAsia="zh-CN"/>
        </w:rPr>
        <w:t>Обращать внимание родителей на возможность развития интереса ребенка в ходе ознакомления с художественной литературой при организации семейных театров, вовлечения его в игровую деятельность, рисование. Ориентировать родителей в выборе художественных и мультипликационных фильмов, направленных на развитие художественного вкуса ребенка.</w:t>
      </w:r>
    </w:p>
    <w:p w:rsidR="00051488" w:rsidRPr="0005159E" w:rsidRDefault="00051488" w:rsidP="00330779">
      <w:pPr>
        <w:spacing w:after="0" w:line="240" w:lineRule="auto"/>
        <w:rPr>
          <w:rFonts w:ascii="Times New Roman" w:eastAsia="Times New Roman" w:hAnsi="Times New Roman" w:cs="Times New Roman"/>
          <w:sz w:val="28"/>
          <w:szCs w:val="28"/>
          <w:lang w:eastAsia="zh-CN"/>
        </w:rPr>
      </w:pPr>
      <w:r w:rsidRPr="0005159E">
        <w:rPr>
          <w:rFonts w:ascii="Times New Roman" w:eastAsia="Times New Roman" w:hAnsi="Times New Roman" w:cs="Times New Roman"/>
          <w:sz w:val="28"/>
          <w:szCs w:val="28"/>
          <w:lang w:eastAsia="zh-CN"/>
        </w:rPr>
        <w:t>Совместно с родителями проводить конкурсы, литературные гостиные и викторины, театральные мастерские, встречи с писателями, поэтами, работниками детской библиотеки, направленные на активное познание детьми литературного наследия. Поддерживать контакты семьи с детской библиотекой.</w:t>
      </w:r>
    </w:p>
    <w:p w:rsidR="00051488" w:rsidRPr="0005159E" w:rsidRDefault="00051488" w:rsidP="00330779">
      <w:pPr>
        <w:spacing w:after="0" w:line="240" w:lineRule="auto"/>
        <w:rPr>
          <w:rFonts w:ascii="Times New Roman" w:eastAsia="Times New Roman" w:hAnsi="Times New Roman" w:cs="Times New Roman"/>
          <w:sz w:val="28"/>
          <w:szCs w:val="28"/>
          <w:lang w:eastAsia="zh-CN"/>
        </w:rPr>
      </w:pPr>
      <w:r w:rsidRPr="0005159E">
        <w:rPr>
          <w:rFonts w:ascii="Times New Roman" w:eastAsia="Times New Roman" w:hAnsi="Times New Roman" w:cs="Times New Roman"/>
          <w:sz w:val="28"/>
          <w:szCs w:val="28"/>
          <w:lang w:eastAsia="zh-CN"/>
        </w:rPr>
        <w:lastRenderedPageBreak/>
        <w:t>Привлекать родителей к проектной деятельности (особенно на стадии оформления альбомов, газет, журналов, книг, проиллюстрированных вместе с детьми). Побуждать поддерживать детское сочинительство.</w:t>
      </w:r>
    </w:p>
    <w:p w:rsidR="00051488" w:rsidRPr="0005159E" w:rsidRDefault="00051488" w:rsidP="00330779">
      <w:pPr>
        <w:spacing w:after="0" w:line="240" w:lineRule="auto"/>
        <w:rPr>
          <w:rFonts w:ascii="Times New Roman" w:eastAsia="Times New Roman" w:hAnsi="Times New Roman" w:cs="Times New Roman"/>
          <w:b/>
          <w:sz w:val="28"/>
          <w:szCs w:val="28"/>
          <w:lang w:eastAsia="zh-CN"/>
        </w:rPr>
      </w:pPr>
    </w:p>
    <w:p w:rsidR="00051488" w:rsidRPr="0005159E" w:rsidRDefault="00051488" w:rsidP="00330779">
      <w:pPr>
        <w:spacing w:after="0" w:line="240" w:lineRule="auto"/>
        <w:rPr>
          <w:rFonts w:ascii="Times New Roman" w:eastAsia="Times New Roman" w:hAnsi="Times New Roman" w:cs="Times New Roman"/>
          <w:b/>
          <w:sz w:val="28"/>
          <w:szCs w:val="28"/>
          <w:lang w:eastAsia="zh-CN"/>
        </w:rPr>
      </w:pPr>
      <w:r w:rsidRPr="0005159E">
        <w:rPr>
          <w:rFonts w:ascii="Times New Roman" w:eastAsia="Times New Roman" w:hAnsi="Times New Roman" w:cs="Times New Roman"/>
          <w:b/>
          <w:sz w:val="28"/>
          <w:szCs w:val="28"/>
          <w:lang w:eastAsia="zh-CN"/>
        </w:rPr>
        <w:t>Образовательная область «Художественное творчество»</w:t>
      </w:r>
    </w:p>
    <w:p w:rsidR="00051488" w:rsidRPr="0005159E" w:rsidRDefault="00051488" w:rsidP="00330779">
      <w:pPr>
        <w:spacing w:after="0" w:line="240" w:lineRule="auto"/>
        <w:rPr>
          <w:rFonts w:ascii="Times New Roman" w:eastAsia="Times New Roman" w:hAnsi="Times New Roman" w:cs="Times New Roman"/>
          <w:sz w:val="28"/>
          <w:szCs w:val="28"/>
          <w:lang w:eastAsia="zh-CN"/>
        </w:rPr>
      </w:pPr>
    </w:p>
    <w:p w:rsidR="00051488" w:rsidRPr="0005159E" w:rsidRDefault="00051488" w:rsidP="00330779">
      <w:pPr>
        <w:spacing w:after="0" w:line="240" w:lineRule="auto"/>
        <w:rPr>
          <w:rFonts w:ascii="Times New Roman" w:eastAsia="Times New Roman" w:hAnsi="Times New Roman" w:cs="Times New Roman"/>
          <w:sz w:val="28"/>
          <w:szCs w:val="28"/>
          <w:lang w:eastAsia="zh-CN"/>
        </w:rPr>
      </w:pPr>
      <w:r w:rsidRPr="0005159E">
        <w:rPr>
          <w:rFonts w:ascii="Times New Roman" w:eastAsia="Times New Roman" w:hAnsi="Times New Roman" w:cs="Times New Roman"/>
          <w:sz w:val="28"/>
          <w:szCs w:val="28"/>
          <w:lang w:eastAsia="zh-CN"/>
        </w:rPr>
        <w:t xml:space="preserve">На примере лучших образцов семейного воспитания показывать родителям актуальность развития интереса к эстетической стороне окружающей действительности, раннего развития творческих способностей детей. </w:t>
      </w:r>
    </w:p>
    <w:p w:rsidR="00051488" w:rsidRPr="0005159E" w:rsidRDefault="00051488" w:rsidP="00330779">
      <w:pPr>
        <w:spacing w:after="0" w:line="240" w:lineRule="auto"/>
        <w:rPr>
          <w:rFonts w:ascii="Times New Roman" w:eastAsia="Times New Roman" w:hAnsi="Times New Roman" w:cs="Times New Roman"/>
          <w:sz w:val="28"/>
          <w:szCs w:val="28"/>
          <w:lang w:eastAsia="zh-CN"/>
        </w:rPr>
      </w:pPr>
      <w:r w:rsidRPr="0005159E">
        <w:rPr>
          <w:rFonts w:ascii="Times New Roman" w:eastAsia="Times New Roman" w:hAnsi="Times New Roman" w:cs="Times New Roman"/>
          <w:sz w:val="28"/>
          <w:szCs w:val="28"/>
          <w:lang w:eastAsia="zh-CN"/>
        </w:rPr>
        <w:t>Знакомить с возможностями детского сада, а также близлежащих учреждений дополнительного образования и культуры в художественном воспитании детей.</w:t>
      </w:r>
    </w:p>
    <w:p w:rsidR="00051488" w:rsidRPr="0005159E" w:rsidRDefault="00051488" w:rsidP="00330779">
      <w:pPr>
        <w:spacing w:after="0" w:line="240" w:lineRule="auto"/>
        <w:rPr>
          <w:rFonts w:ascii="Times New Roman" w:eastAsia="Times New Roman" w:hAnsi="Times New Roman" w:cs="Times New Roman"/>
          <w:sz w:val="28"/>
          <w:szCs w:val="28"/>
          <w:lang w:eastAsia="zh-CN"/>
        </w:rPr>
      </w:pPr>
      <w:r w:rsidRPr="0005159E">
        <w:rPr>
          <w:rFonts w:ascii="Times New Roman" w:eastAsia="Times New Roman" w:hAnsi="Times New Roman" w:cs="Times New Roman"/>
          <w:sz w:val="28"/>
          <w:szCs w:val="28"/>
          <w:lang w:eastAsia="zh-CN"/>
        </w:rPr>
        <w:t>Поддерживать стремление родителей развивать художественную деятельность детей в детском саду и дома; организовывать выставки семейного художественного творчества, выделяя творческие достижения взрослых и детей.</w:t>
      </w:r>
    </w:p>
    <w:p w:rsidR="00051488" w:rsidRPr="0005159E" w:rsidRDefault="00051488" w:rsidP="00330779">
      <w:pPr>
        <w:spacing w:after="0" w:line="240" w:lineRule="auto"/>
        <w:rPr>
          <w:rFonts w:ascii="Times New Roman" w:eastAsia="Times New Roman" w:hAnsi="Times New Roman" w:cs="Times New Roman"/>
          <w:sz w:val="28"/>
          <w:szCs w:val="28"/>
          <w:lang w:eastAsia="zh-CN"/>
        </w:rPr>
      </w:pPr>
      <w:r w:rsidRPr="0005159E">
        <w:rPr>
          <w:rFonts w:ascii="Times New Roman" w:eastAsia="Times New Roman" w:hAnsi="Times New Roman" w:cs="Times New Roman"/>
          <w:sz w:val="28"/>
          <w:szCs w:val="28"/>
          <w:lang w:eastAsia="zh-CN"/>
        </w:rPr>
        <w:t>Привлекать родителей к активным формам совместной с детьми деятельности, способствующим возникновению творческого вдохновения: занятиям в художественных студиях и мастерских (рисунка, живописи, скульптуры и пр.), творческим проектам, экскурсиям и прогулкам. Ориентировать родителей на совместное рассматривание зданий, декоративн</w:t>
      </w:r>
      <w:proofErr w:type="gramStart"/>
      <w:r w:rsidRPr="0005159E">
        <w:rPr>
          <w:rFonts w:ascii="Times New Roman" w:eastAsia="Times New Roman" w:hAnsi="Times New Roman" w:cs="Times New Roman"/>
          <w:sz w:val="28"/>
          <w:szCs w:val="28"/>
          <w:lang w:eastAsia="zh-CN"/>
        </w:rPr>
        <w:t>о-</w:t>
      </w:r>
      <w:proofErr w:type="gramEnd"/>
      <w:r w:rsidRPr="0005159E">
        <w:rPr>
          <w:rFonts w:ascii="Times New Roman" w:eastAsia="Times New Roman" w:hAnsi="Times New Roman" w:cs="Times New Roman"/>
          <w:sz w:val="28"/>
          <w:szCs w:val="28"/>
          <w:lang w:eastAsia="zh-CN"/>
        </w:rPr>
        <w:t xml:space="preserve"> архитектурных элементов, привлекших внимание ребенка на прогулках и экскурсиях; показывать ценность общения по поводу увиденного и др.</w:t>
      </w:r>
    </w:p>
    <w:p w:rsidR="00051488" w:rsidRPr="0005159E" w:rsidRDefault="00051488" w:rsidP="00330779">
      <w:pPr>
        <w:spacing w:after="0" w:line="240" w:lineRule="auto"/>
        <w:rPr>
          <w:rFonts w:ascii="Times New Roman" w:eastAsia="Times New Roman" w:hAnsi="Times New Roman" w:cs="Times New Roman"/>
          <w:sz w:val="28"/>
          <w:szCs w:val="28"/>
          <w:lang w:eastAsia="zh-CN"/>
        </w:rPr>
      </w:pPr>
      <w:r w:rsidRPr="0005159E">
        <w:rPr>
          <w:rFonts w:ascii="Times New Roman" w:eastAsia="Times New Roman" w:hAnsi="Times New Roman" w:cs="Times New Roman"/>
          <w:sz w:val="28"/>
          <w:szCs w:val="28"/>
          <w:lang w:eastAsia="zh-CN"/>
        </w:rPr>
        <w:t>Организовывать семейные посещения музея изобразительных искусств, выставочных залов, детской художественной галереи, мастерских художников и скульпторов.</w:t>
      </w:r>
    </w:p>
    <w:p w:rsidR="00051488" w:rsidRPr="0005159E" w:rsidRDefault="00051488" w:rsidP="00330779">
      <w:pPr>
        <w:spacing w:after="0" w:line="240" w:lineRule="auto"/>
        <w:rPr>
          <w:rFonts w:ascii="Times New Roman" w:eastAsia="Times New Roman" w:hAnsi="Times New Roman" w:cs="Times New Roman"/>
          <w:b/>
          <w:sz w:val="28"/>
          <w:szCs w:val="28"/>
          <w:lang w:eastAsia="zh-CN"/>
        </w:rPr>
      </w:pPr>
    </w:p>
    <w:p w:rsidR="00051488" w:rsidRPr="0005159E" w:rsidRDefault="00051488" w:rsidP="00330779">
      <w:pPr>
        <w:spacing w:after="0" w:line="240" w:lineRule="auto"/>
        <w:rPr>
          <w:rFonts w:ascii="Times New Roman" w:eastAsia="Times New Roman" w:hAnsi="Times New Roman" w:cs="Times New Roman"/>
          <w:b/>
          <w:sz w:val="28"/>
          <w:szCs w:val="28"/>
          <w:lang w:eastAsia="zh-CN"/>
        </w:rPr>
      </w:pPr>
      <w:r w:rsidRPr="0005159E">
        <w:rPr>
          <w:rFonts w:ascii="Times New Roman" w:eastAsia="Times New Roman" w:hAnsi="Times New Roman" w:cs="Times New Roman"/>
          <w:b/>
          <w:sz w:val="28"/>
          <w:szCs w:val="28"/>
          <w:lang w:eastAsia="zh-CN"/>
        </w:rPr>
        <w:t>Образовательная область «Музыка»</w:t>
      </w:r>
    </w:p>
    <w:p w:rsidR="00051488" w:rsidRPr="0005159E" w:rsidRDefault="00051488" w:rsidP="00330779">
      <w:pPr>
        <w:spacing w:after="0" w:line="240" w:lineRule="auto"/>
        <w:rPr>
          <w:rFonts w:ascii="Times New Roman" w:eastAsia="Times New Roman" w:hAnsi="Times New Roman" w:cs="Times New Roman"/>
          <w:sz w:val="28"/>
          <w:szCs w:val="28"/>
          <w:lang w:eastAsia="zh-CN"/>
        </w:rPr>
      </w:pPr>
      <w:r w:rsidRPr="0005159E">
        <w:rPr>
          <w:rFonts w:ascii="Times New Roman" w:eastAsia="Times New Roman" w:hAnsi="Times New Roman" w:cs="Times New Roman"/>
          <w:sz w:val="28"/>
          <w:szCs w:val="28"/>
          <w:lang w:eastAsia="zh-CN"/>
        </w:rPr>
        <w:t>Знакомить родителей с возможностями детского сада, а также близлежащих учреждений дополнительного образования и культуры в музыкальном воспитании детей.</w:t>
      </w:r>
    </w:p>
    <w:p w:rsidR="00051488" w:rsidRPr="0005159E" w:rsidRDefault="00051488" w:rsidP="00330779">
      <w:pPr>
        <w:spacing w:after="0" w:line="240" w:lineRule="auto"/>
        <w:rPr>
          <w:rFonts w:ascii="Times New Roman" w:eastAsia="Times New Roman" w:hAnsi="Times New Roman" w:cs="Times New Roman"/>
          <w:sz w:val="28"/>
          <w:szCs w:val="28"/>
          <w:lang w:eastAsia="zh-CN"/>
        </w:rPr>
      </w:pPr>
      <w:r w:rsidRPr="0005159E">
        <w:rPr>
          <w:rFonts w:ascii="Times New Roman" w:eastAsia="Times New Roman" w:hAnsi="Times New Roman" w:cs="Times New Roman"/>
          <w:sz w:val="28"/>
          <w:szCs w:val="28"/>
          <w:lang w:eastAsia="zh-CN"/>
        </w:rPr>
        <w:t>Раскрывать возможности музыки как средства благоприятного "воздействия на психическое здоровье ребенка. На примере лучших образцов семейного воспитания показывать родителям влияние семейного досуга (праздников, концертов, домашнего музицирования и др.) на развитие личности ребенка, детско-родительских отношений</w:t>
      </w:r>
    </w:p>
    <w:p w:rsidR="00051488" w:rsidRPr="0005159E" w:rsidRDefault="00051488" w:rsidP="00330779">
      <w:pPr>
        <w:spacing w:after="0" w:line="240" w:lineRule="auto"/>
        <w:rPr>
          <w:rFonts w:ascii="Times New Roman" w:eastAsia="Times New Roman" w:hAnsi="Times New Roman" w:cs="Times New Roman"/>
          <w:sz w:val="28"/>
          <w:szCs w:val="28"/>
          <w:lang w:eastAsia="zh-CN"/>
        </w:rPr>
      </w:pPr>
      <w:r w:rsidRPr="0005159E">
        <w:rPr>
          <w:rFonts w:ascii="Times New Roman" w:eastAsia="Times New Roman" w:hAnsi="Times New Roman" w:cs="Times New Roman"/>
          <w:sz w:val="28"/>
          <w:szCs w:val="28"/>
          <w:lang w:eastAsia="zh-CN"/>
        </w:rPr>
        <w:lastRenderedPageBreak/>
        <w:t>Привлекать родителей к разнообразным формам совместной музыкальн</w:t>
      </w:r>
      <w:proofErr w:type="gramStart"/>
      <w:r w:rsidRPr="0005159E">
        <w:rPr>
          <w:rFonts w:ascii="Times New Roman" w:eastAsia="Times New Roman" w:hAnsi="Times New Roman" w:cs="Times New Roman"/>
          <w:sz w:val="28"/>
          <w:szCs w:val="28"/>
          <w:lang w:eastAsia="zh-CN"/>
        </w:rPr>
        <w:t>о-</w:t>
      </w:r>
      <w:proofErr w:type="gramEnd"/>
      <w:r w:rsidRPr="0005159E">
        <w:rPr>
          <w:rFonts w:ascii="Times New Roman" w:eastAsia="Times New Roman" w:hAnsi="Times New Roman" w:cs="Times New Roman"/>
          <w:sz w:val="28"/>
          <w:szCs w:val="28"/>
          <w:lang w:eastAsia="zh-CN"/>
        </w:rPr>
        <w:t xml:space="preserve"> художественной деятельности с детьми в детском саду, способствующим возникновению ярких эмоций, творческого вдохновения, развитию общения (семейные праздники, концерты, занятия в театральной и вокальной студиях). Организовывать в детском саду встречи родителей и детей</w:t>
      </w:r>
    </w:p>
    <w:p w:rsidR="00051488" w:rsidRPr="0005159E" w:rsidRDefault="00051488" w:rsidP="00330779">
      <w:pPr>
        <w:spacing w:after="0" w:line="240" w:lineRule="auto"/>
        <w:rPr>
          <w:rFonts w:ascii="Times New Roman" w:eastAsia="Times New Roman" w:hAnsi="Times New Roman" w:cs="Times New Roman"/>
          <w:sz w:val="28"/>
          <w:szCs w:val="28"/>
          <w:lang w:eastAsia="zh-CN"/>
        </w:rPr>
      </w:pPr>
      <w:r w:rsidRPr="0005159E">
        <w:rPr>
          <w:rFonts w:ascii="Times New Roman" w:eastAsia="Times New Roman" w:hAnsi="Times New Roman" w:cs="Times New Roman"/>
          <w:sz w:val="28"/>
          <w:szCs w:val="28"/>
          <w:lang w:eastAsia="zh-CN"/>
        </w:rPr>
        <w:t>с музыкантами и композиторами, фестивали, музыкально-литературные вечера. Информировать родителей о концертах профессиональных и самодеятельных коллективов, проходящих в учреждениях дополнительного образования и культуры.</w:t>
      </w:r>
    </w:p>
    <w:p w:rsidR="00051488" w:rsidRPr="0005159E" w:rsidRDefault="00051488" w:rsidP="00330779">
      <w:pPr>
        <w:spacing w:after="0" w:line="240" w:lineRule="auto"/>
        <w:rPr>
          <w:rFonts w:ascii="Times New Roman" w:eastAsia="Times New Roman" w:hAnsi="Times New Roman" w:cs="Times New Roman"/>
          <w:sz w:val="28"/>
          <w:szCs w:val="28"/>
          <w:lang w:eastAsia="zh-CN"/>
        </w:rPr>
      </w:pPr>
      <w:r w:rsidRPr="0005159E">
        <w:rPr>
          <w:rFonts w:ascii="Times New Roman" w:eastAsia="Times New Roman" w:hAnsi="Times New Roman" w:cs="Times New Roman"/>
          <w:sz w:val="28"/>
          <w:szCs w:val="28"/>
          <w:lang w:eastAsia="zh-CN"/>
        </w:rPr>
        <w:t>Совместно с родителями планировать, а также предлагать готовые маршруты выходного дня в концертные залы, музыкальные театры, музеи музыкальных инструментов и пр.</w:t>
      </w:r>
    </w:p>
    <w:p w:rsidR="00051488" w:rsidRPr="0005159E" w:rsidRDefault="00051488" w:rsidP="00330779">
      <w:pPr>
        <w:spacing w:after="0" w:line="240" w:lineRule="auto"/>
        <w:rPr>
          <w:rFonts w:ascii="Times New Roman" w:eastAsia="Times New Roman" w:hAnsi="Times New Roman" w:cs="Times New Roman"/>
          <w:b/>
          <w:sz w:val="28"/>
          <w:szCs w:val="28"/>
          <w:lang w:eastAsia="ru-RU"/>
        </w:rPr>
      </w:pPr>
    </w:p>
    <w:p w:rsidR="00330779" w:rsidRPr="0005159E" w:rsidRDefault="00330779" w:rsidP="00330779">
      <w:pPr>
        <w:spacing w:after="0" w:line="240" w:lineRule="auto"/>
        <w:jc w:val="center"/>
        <w:rPr>
          <w:rFonts w:ascii="Times New Roman" w:eastAsia="Times New Roman" w:hAnsi="Times New Roman" w:cs="Times New Roman"/>
          <w:b/>
          <w:sz w:val="28"/>
          <w:szCs w:val="40"/>
          <w:lang w:eastAsia="ru-RU"/>
        </w:rPr>
      </w:pPr>
    </w:p>
    <w:p w:rsidR="00330779" w:rsidRPr="0005159E" w:rsidRDefault="00330779" w:rsidP="00330779">
      <w:pPr>
        <w:spacing w:after="0" w:line="240" w:lineRule="auto"/>
        <w:jc w:val="center"/>
        <w:rPr>
          <w:rFonts w:ascii="Times New Roman" w:eastAsia="Times New Roman" w:hAnsi="Times New Roman" w:cs="Times New Roman"/>
          <w:b/>
          <w:sz w:val="28"/>
          <w:szCs w:val="40"/>
          <w:lang w:eastAsia="ru-RU"/>
        </w:rPr>
      </w:pPr>
    </w:p>
    <w:p w:rsidR="00330779" w:rsidRPr="0005159E" w:rsidRDefault="00330779" w:rsidP="00330779">
      <w:pPr>
        <w:spacing w:after="0" w:line="240" w:lineRule="auto"/>
        <w:jc w:val="center"/>
        <w:rPr>
          <w:rFonts w:ascii="Times New Roman" w:eastAsia="Times New Roman" w:hAnsi="Times New Roman" w:cs="Times New Roman"/>
          <w:b/>
          <w:sz w:val="28"/>
          <w:szCs w:val="40"/>
          <w:lang w:eastAsia="ru-RU"/>
        </w:rPr>
      </w:pPr>
    </w:p>
    <w:p w:rsidR="00330779" w:rsidRPr="0005159E" w:rsidRDefault="00330779" w:rsidP="00330779">
      <w:pPr>
        <w:spacing w:after="0" w:line="240" w:lineRule="auto"/>
        <w:jc w:val="center"/>
        <w:rPr>
          <w:rFonts w:ascii="Times New Roman" w:eastAsia="Times New Roman" w:hAnsi="Times New Roman" w:cs="Times New Roman"/>
          <w:b/>
          <w:sz w:val="28"/>
          <w:szCs w:val="40"/>
          <w:lang w:eastAsia="ru-RU"/>
        </w:rPr>
      </w:pPr>
    </w:p>
    <w:p w:rsidR="00330779" w:rsidRPr="0005159E" w:rsidRDefault="00330779" w:rsidP="00330779">
      <w:pPr>
        <w:spacing w:after="0" w:line="240" w:lineRule="auto"/>
        <w:jc w:val="center"/>
        <w:rPr>
          <w:rFonts w:ascii="Times New Roman" w:eastAsia="Times New Roman" w:hAnsi="Times New Roman" w:cs="Times New Roman"/>
          <w:b/>
          <w:sz w:val="28"/>
          <w:szCs w:val="40"/>
          <w:lang w:eastAsia="ru-RU"/>
        </w:rPr>
      </w:pPr>
    </w:p>
    <w:p w:rsidR="00330779" w:rsidRPr="0005159E" w:rsidRDefault="00330779" w:rsidP="00330779">
      <w:pPr>
        <w:spacing w:after="0" w:line="240" w:lineRule="auto"/>
        <w:jc w:val="center"/>
        <w:rPr>
          <w:rFonts w:ascii="Times New Roman" w:eastAsia="Times New Roman" w:hAnsi="Times New Roman" w:cs="Times New Roman"/>
          <w:b/>
          <w:sz w:val="28"/>
          <w:szCs w:val="40"/>
          <w:lang w:eastAsia="ru-RU"/>
        </w:rPr>
      </w:pPr>
    </w:p>
    <w:p w:rsidR="00330779" w:rsidRPr="0005159E" w:rsidRDefault="00330779" w:rsidP="00330779">
      <w:pPr>
        <w:spacing w:after="0" w:line="240" w:lineRule="auto"/>
        <w:jc w:val="center"/>
        <w:rPr>
          <w:rFonts w:ascii="Times New Roman" w:eastAsia="Times New Roman" w:hAnsi="Times New Roman" w:cs="Times New Roman"/>
          <w:b/>
          <w:sz w:val="28"/>
          <w:szCs w:val="40"/>
          <w:lang w:eastAsia="ru-RU"/>
        </w:rPr>
      </w:pPr>
    </w:p>
    <w:p w:rsidR="00330779" w:rsidRPr="0005159E" w:rsidRDefault="00330779" w:rsidP="00330779">
      <w:pPr>
        <w:spacing w:after="0" w:line="240" w:lineRule="auto"/>
        <w:jc w:val="center"/>
        <w:rPr>
          <w:rFonts w:ascii="Times New Roman" w:eastAsia="Times New Roman" w:hAnsi="Times New Roman" w:cs="Times New Roman"/>
          <w:b/>
          <w:sz w:val="28"/>
          <w:szCs w:val="40"/>
          <w:lang w:eastAsia="ru-RU"/>
        </w:rPr>
      </w:pPr>
    </w:p>
    <w:p w:rsidR="00330779" w:rsidRPr="0005159E" w:rsidRDefault="00330779" w:rsidP="00330779">
      <w:pPr>
        <w:spacing w:after="0" w:line="240" w:lineRule="auto"/>
        <w:jc w:val="center"/>
        <w:rPr>
          <w:rFonts w:ascii="Times New Roman" w:eastAsia="Times New Roman" w:hAnsi="Times New Roman" w:cs="Times New Roman"/>
          <w:b/>
          <w:sz w:val="28"/>
          <w:szCs w:val="40"/>
          <w:lang w:eastAsia="ru-RU"/>
        </w:rPr>
      </w:pPr>
    </w:p>
    <w:p w:rsidR="00330779" w:rsidRPr="0005159E" w:rsidRDefault="00330779" w:rsidP="00330779">
      <w:pPr>
        <w:spacing w:after="0" w:line="240" w:lineRule="auto"/>
        <w:jc w:val="center"/>
        <w:rPr>
          <w:rFonts w:ascii="Times New Roman" w:eastAsia="Times New Roman" w:hAnsi="Times New Roman" w:cs="Times New Roman"/>
          <w:b/>
          <w:sz w:val="28"/>
          <w:szCs w:val="40"/>
          <w:lang w:eastAsia="ru-RU"/>
        </w:rPr>
      </w:pPr>
    </w:p>
    <w:p w:rsidR="00330779" w:rsidRPr="0005159E" w:rsidRDefault="00330779" w:rsidP="00330779">
      <w:pPr>
        <w:spacing w:after="0" w:line="240" w:lineRule="auto"/>
        <w:jc w:val="center"/>
        <w:rPr>
          <w:rFonts w:ascii="Times New Roman" w:eastAsia="Times New Roman" w:hAnsi="Times New Roman" w:cs="Times New Roman"/>
          <w:b/>
          <w:sz w:val="28"/>
          <w:szCs w:val="40"/>
          <w:lang w:eastAsia="ru-RU"/>
        </w:rPr>
      </w:pPr>
    </w:p>
    <w:p w:rsidR="00330779" w:rsidRPr="0005159E" w:rsidRDefault="00330779" w:rsidP="00330779">
      <w:pPr>
        <w:spacing w:after="0" w:line="240" w:lineRule="auto"/>
        <w:jc w:val="center"/>
        <w:rPr>
          <w:rFonts w:ascii="Times New Roman" w:eastAsia="Times New Roman" w:hAnsi="Times New Roman" w:cs="Times New Roman"/>
          <w:b/>
          <w:sz w:val="28"/>
          <w:szCs w:val="40"/>
          <w:lang w:eastAsia="ru-RU"/>
        </w:rPr>
      </w:pPr>
    </w:p>
    <w:p w:rsidR="00330779" w:rsidRPr="0005159E" w:rsidRDefault="00330779" w:rsidP="00330779">
      <w:pPr>
        <w:spacing w:after="0" w:line="240" w:lineRule="auto"/>
        <w:jc w:val="center"/>
        <w:rPr>
          <w:rFonts w:ascii="Times New Roman" w:eastAsia="Times New Roman" w:hAnsi="Times New Roman" w:cs="Times New Roman"/>
          <w:b/>
          <w:sz w:val="28"/>
          <w:szCs w:val="40"/>
          <w:lang w:eastAsia="ru-RU"/>
        </w:rPr>
      </w:pPr>
    </w:p>
    <w:p w:rsidR="00330779" w:rsidRPr="0005159E" w:rsidRDefault="00330779" w:rsidP="00330779">
      <w:pPr>
        <w:spacing w:after="0" w:line="240" w:lineRule="auto"/>
        <w:jc w:val="center"/>
        <w:rPr>
          <w:rFonts w:ascii="Times New Roman" w:eastAsia="Times New Roman" w:hAnsi="Times New Roman" w:cs="Times New Roman"/>
          <w:b/>
          <w:sz w:val="28"/>
          <w:szCs w:val="40"/>
          <w:lang w:eastAsia="ru-RU"/>
        </w:rPr>
      </w:pPr>
    </w:p>
    <w:p w:rsidR="00330779" w:rsidRPr="0005159E" w:rsidRDefault="00330779" w:rsidP="00330779">
      <w:pPr>
        <w:spacing w:after="0" w:line="240" w:lineRule="auto"/>
        <w:jc w:val="center"/>
        <w:rPr>
          <w:rFonts w:ascii="Times New Roman" w:eastAsia="Times New Roman" w:hAnsi="Times New Roman" w:cs="Times New Roman"/>
          <w:b/>
          <w:sz w:val="28"/>
          <w:szCs w:val="40"/>
          <w:lang w:eastAsia="ru-RU"/>
        </w:rPr>
      </w:pPr>
    </w:p>
    <w:p w:rsidR="00330779" w:rsidRPr="0005159E" w:rsidRDefault="00330779" w:rsidP="00330779">
      <w:pPr>
        <w:spacing w:after="0" w:line="240" w:lineRule="auto"/>
        <w:jc w:val="center"/>
        <w:rPr>
          <w:rFonts w:ascii="Times New Roman" w:eastAsia="Times New Roman" w:hAnsi="Times New Roman" w:cs="Times New Roman"/>
          <w:b/>
          <w:sz w:val="28"/>
          <w:szCs w:val="40"/>
          <w:lang w:eastAsia="ru-RU"/>
        </w:rPr>
      </w:pPr>
    </w:p>
    <w:p w:rsidR="00330779" w:rsidRPr="0005159E" w:rsidRDefault="00330779" w:rsidP="00330779">
      <w:pPr>
        <w:spacing w:after="0" w:line="240" w:lineRule="auto"/>
        <w:jc w:val="center"/>
        <w:rPr>
          <w:rFonts w:ascii="Times New Roman" w:eastAsia="Times New Roman" w:hAnsi="Times New Roman" w:cs="Times New Roman"/>
          <w:b/>
          <w:sz w:val="28"/>
          <w:szCs w:val="40"/>
          <w:lang w:eastAsia="ru-RU"/>
        </w:rPr>
      </w:pPr>
    </w:p>
    <w:p w:rsidR="00330779" w:rsidRPr="0005159E" w:rsidRDefault="00330779" w:rsidP="00330779">
      <w:pPr>
        <w:spacing w:after="0" w:line="240" w:lineRule="auto"/>
        <w:jc w:val="center"/>
        <w:rPr>
          <w:rFonts w:ascii="Times New Roman" w:eastAsia="Times New Roman" w:hAnsi="Times New Roman" w:cs="Times New Roman"/>
          <w:b/>
          <w:sz w:val="28"/>
          <w:szCs w:val="40"/>
          <w:lang w:eastAsia="ru-RU"/>
        </w:rPr>
      </w:pPr>
    </w:p>
    <w:p w:rsidR="00051488" w:rsidRPr="0005159E" w:rsidRDefault="000A7CB6" w:rsidP="00330779">
      <w:pPr>
        <w:spacing w:after="0" w:line="240" w:lineRule="auto"/>
        <w:jc w:val="center"/>
        <w:rPr>
          <w:rFonts w:ascii="Times New Roman" w:eastAsia="Times New Roman" w:hAnsi="Times New Roman" w:cs="Times New Roman"/>
          <w:b/>
          <w:sz w:val="28"/>
          <w:szCs w:val="40"/>
          <w:lang w:eastAsia="ru-RU"/>
        </w:rPr>
      </w:pPr>
      <w:r w:rsidRPr="0005159E">
        <w:rPr>
          <w:rFonts w:ascii="Times New Roman" w:eastAsia="Times New Roman" w:hAnsi="Times New Roman" w:cs="Times New Roman"/>
          <w:b/>
          <w:sz w:val="28"/>
          <w:szCs w:val="40"/>
          <w:lang w:eastAsia="ru-RU"/>
        </w:rPr>
        <w:lastRenderedPageBreak/>
        <w:t>3.5</w:t>
      </w:r>
      <w:r w:rsidR="00363E96" w:rsidRPr="0005159E">
        <w:rPr>
          <w:rFonts w:ascii="Times New Roman" w:eastAsia="Times New Roman" w:hAnsi="Times New Roman" w:cs="Times New Roman"/>
          <w:b/>
          <w:sz w:val="28"/>
          <w:szCs w:val="40"/>
          <w:lang w:eastAsia="ru-RU"/>
        </w:rPr>
        <w:t>.</w:t>
      </w:r>
      <w:r w:rsidR="00051488" w:rsidRPr="0005159E">
        <w:rPr>
          <w:rFonts w:ascii="Times New Roman" w:eastAsia="Times New Roman" w:hAnsi="Times New Roman" w:cs="Times New Roman"/>
          <w:b/>
          <w:sz w:val="28"/>
          <w:szCs w:val="40"/>
          <w:lang w:eastAsia="ru-RU"/>
        </w:rPr>
        <w:t>Работа по взаимодействию с семьями</w:t>
      </w:r>
    </w:p>
    <w:p w:rsidR="00051488" w:rsidRPr="0005159E" w:rsidRDefault="00051488" w:rsidP="00330779">
      <w:pPr>
        <w:spacing w:after="0" w:line="240" w:lineRule="auto"/>
        <w:jc w:val="center"/>
        <w:rPr>
          <w:rFonts w:ascii="Times New Roman" w:eastAsia="Times New Roman" w:hAnsi="Times New Roman" w:cs="Times New Roman"/>
          <w:b/>
          <w:sz w:val="28"/>
          <w:szCs w:val="40"/>
          <w:lang w:eastAsia="ru-RU"/>
        </w:rPr>
      </w:pPr>
      <w:r w:rsidRPr="0005159E">
        <w:rPr>
          <w:rFonts w:ascii="Times New Roman" w:eastAsia="Times New Roman" w:hAnsi="Times New Roman" w:cs="Times New Roman"/>
          <w:b/>
          <w:sz w:val="28"/>
          <w:szCs w:val="40"/>
          <w:lang w:eastAsia="ru-RU"/>
        </w:rPr>
        <w:t>(законными представителями) воспитанников МБДОУ.</w:t>
      </w:r>
      <w:r w:rsidR="00363E96" w:rsidRPr="0005159E">
        <w:rPr>
          <w:rFonts w:ascii="Times New Roman" w:eastAsia="Times New Roman" w:hAnsi="Times New Roman" w:cs="Times New Roman"/>
          <w:b/>
          <w:sz w:val="28"/>
          <w:szCs w:val="40"/>
          <w:lang w:eastAsia="ru-RU"/>
        </w:rPr>
        <w:t>)</w:t>
      </w:r>
      <w:r w:rsidRPr="0005159E">
        <w:rPr>
          <w:rFonts w:ascii="Times New Roman" w:eastAsia="Times New Roman" w:hAnsi="Times New Roman" w:cs="Times New Roman"/>
          <w:b/>
          <w:color w:val="000000"/>
          <w:szCs w:val="24"/>
          <w:lang w:eastAsia="ru-RU"/>
        </w:rPr>
        <w:t xml:space="preserve"> </w:t>
      </w:r>
    </w:p>
    <w:p w:rsidR="00051488" w:rsidRPr="0005159E" w:rsidRDefault="00051488" w:rsidP="00330779">
      <w:pPr>
        <w:spacing w:after="0" w:line="240" w:lineRule="auto"/>
        <w:jc w:val="center"/>
        <w:rPr>
          <w:rFonts w:ascii="Times New Roman" w:eastAsia="Times New Roman" w:hAnsi="Times New Roman" w:cs="Times New Roman"/>
          <w:b/>
          <w:sz w:val="28"/>
          <w:szCs w:val="40"/>
          <w:lang w:eastAsia="ru-RU"/>
        </w:rPr>
      </w:pPr>
    </w:p>
    <w:tbl>
      <w:tblPr>
        <w:tblW w:w="157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816"/>
        <w:gridCol w:w="9782"/>
        <w:gridCol w:w="1701"/>
        <w:gridCol w:w="3447"/>
      </w:tblGrid>
      <w:tr w:rsidR="00051488" w:rsidRPr="0005159E" w:rsidTr="00D22EEA">
        <w:tc>
          <w:tcPr>
            <w:tcW w:w="816" w:type="dxa"/>
            <w:tcBorders>
              <w:top w:val="single" w:sz="6" w:space="0" w:color="000000"/>
              <w:left w:val="single" w:sz="6" w:space="0" w:color="000000"/>
              <w:bottom w:val="single" w:sz="6" w:space="0" w:color="000000"/>
              <w:right w:val="single" w:sz="6" w:space="0" w:color="000000"/>
            </w:tcBorders>
          </w:tcPr>
          <w:p w:rsidR="00051488" w:rsidRPr="0005159E" w:rsidRDefault="00051488" w:rsidP="00330779">
            <w:pPr>
              <w:spacing w:after="0" w:line="240" w:lineRule="auto"/>
              <w:jc w:val="center"/>
              <w:rPr>
                <w:rFonts w:ascii="Times New Roman" w:eastAsia="Times New Roman" w:hAnsi="Times New Roman" w:cs="Times New Roman"/>
                <w:b/>
                <w:sz w:val="24"/>
                <w:szCs w:val="24"/>
                <w:lang w:eastAsia="ru-RU"/>
              </w:rPr>
            </w:pPr>
            <w:r w:rsidRPr="0005159E">
              <w:rPr>
                <w:rFonts w:ascii="Times New Roman" w:eastAsia="Times New Roman" w:hAnsi="Times New Roman" w:cs="Times New Roman"/>
                <w:b/>
                <w:sz w:val="24"/>
                <w:szCs w:val="24"/>
                <w:lang w:eastAsia="ru-RU"/>
              </w:rPr>
              <w:t>№</w:t>
            </w:r>
          </w:p>
        </w:tc>
        <w:tc>
          <w:tcPr>
            <w:tcW w:w="9782" w:type="dxa"/>
            <w:tcBorders>
              <w:top w:val="single" w:sz="6" w:space="0" w:color="000000"/>
              <w:left w:val="single" w:sz="6" w:space="0" w:color="000000"/>
              <w:bottom w:val="single" w:sz="6" w:space="0" w:color="000000"/>
              <w:right w:val="single" w:sz="6" w:space="0" w:color="000000"/>
            </w:tcBorders>
          </w:tcPr>
          <w:p w:rsidR="00051488" w:rsidRPr="0005159E" w:rsidRDefault="00051488" w:rsidP="00330779">
            <w:pPr>
              <w:spacing w:after="0" w:line="240" w:lineRule="auto"/>
              <w:jc w:val="center"/>
              <w:rPr>
                <w:rFonts w:ascii="Times New Roman" w:eastAsia="Times New Roman" w:hAnsi="Times New Roman" w:cs="Times New Roman"/>
                <w:b/>
                <w:sz w:val="24"/>
                <w:szCs w:val="24"/>
                <w:lang w:eastAsia="ru-RU"/>
              </w:rPr>
            </w:pPr>
            <w:r w:rsidRPr="0005159E">
              <w:rPr>
                <w:rFonts w:ascii="Times New Roman" w:eastAsia="Times New Roman" w:hAnsi="Times New Roman" w:cs="Times New Roman"/>
                <w:b/>
                <w:sz w:val="24"/>
                <w:szCs w:val="24"/>
                <w:lang w:eastAsia="ru-RU"/>
              </w:rPr>
              <w:t>Мероприятия</w:t>
            </w:r>
          </w:p>
        </w:tc>
        <w:tc>
          <w:tcPr>
            <w:tcW w:w="1701" w:type="dxa"/>
            <w:tcBorders>
              <w:top w:val="single" w:sz="6" w:space="0" w:color="000000"/>
              <w:left w:val="single" w:sz="6" w:space="0" w:color="000000"/>
              <w:bottom w:val="single" w:sz="6" w:space="0" w:color="000000"/>
              <w:right w:val="single" w:sz="6" w:space="0" w:color="000000"/>
            </w:tcBorders>
          </w:tcPr>
          <w:p w:rsidR="00051488" w:rsidRPr="0005159E" w:rsidRDefault="004E3133" w:rsidP="00330779">
            <w:pPr>
              <w:spacing w:after="0" w:line="240" w:lineRule="auto"/>
              <w:jc w:val="center"/>
              <w:rPr>
                <w:rFonts w:ascii="Times New Roman" w:eastAsia="Times New Roman" w:hAnsi="Times New Roman" w:cs="Times New Roman"/>
                <w:b/>
                <w:sz w:val="24"/>
                <w:szCs w:val="24"/>
                <w:lang w:eastAsia="ru-RU"/>
              </w:rPr>
            </w:pPr>
            <w:r w:rsidRPr="0005159E">
              <w:rPr>
                <w:rFonts w:ascii="Times New Roman" w:eastAsia="Times New Roman" w:hAnsi="Times New Roman" w:cs="Times New Roman"/>
                <w:b/>
                <w:sz w:val="24"/>
                <w:szCs w:val="24"/>
                <w:lang w:eastAsia="ru-RU"/>
              </w:rPr>
              <w:t xml:space="preserve"> Месяц </w:t>
            </w:r>
          </w:p>
        </w:tc>
        <w:tc>
          <w:tcPr>
            <w:tcW w:w="3447" w:type="dxa"/>
            <w:tcBorders>
              <w:top w:val="single" w:sz="6" w:space="0" w:color="000000"/>
              <w:left w:val="single" w:sz="6" w:space="0" w:color="000000"/>
              <w:bottom w:val="single" w:sz="6" w:space="0" w:color="000000"/>
              <w:right w:val="single" w:sz="6" w:space="0" w:color="000000"/>
            </w:tcBorders>
          </w:tcPr>
          <w:p w:rsidR="00051488" w:rsidRPr="0005159E" w:rsidRDefault="00051488" w:rsidP="00330779">
            <w:pPr>
              <w:spacing w:after="0" w:line="240" w:lineRule="auto"/>
              <w:jc w:val="center"/>
              <w:rPr>
                <w:rFonts w:ascii="Times New Roman" w:eastAsia="Times New Roman" w:hAnsi="Times New Roman" w:cs="Times New Roman"/>
                <w:b/>
                <w:sz w:val="24"/>
                <w:szCs w:val="24"/>
                <w:lang w:eastAsia="ru-RU"/>
              </w:rPr>
            </w:pPr>
            <w:r w:rsidRPr="0005159E">
              <w:rPr>
                <w:rFonts w:ascii="Times New Roman" w:eastAsia="Times New Roman" w:hAnsi="Times New Roman" w:cs="Times New Roman"/>
                <w:b/>
                <w:sz w:val="24"/>
                <w:szCs w:val="24"/>
                <w:lang w:eastAsia="ru-RU"/>
              </w:rPr>
              <w:t>Ответственные</w:t>
            </w:r>
          </w:p>
        </w:tc>
      </w:tr>
      <w:tr w:rsidR="00051488" w:rsidRPr="0005159E" w:rsidTr="00D137A9">
        <w:trPr>
          <w:trHeight w:val="401"/>
        </w:trPr>
        <w:tc>
          <w:tcPr>
            <w:tcW w:w="15746" w:type="dxa"/>
            <w:gridSpan w:val="4"/>
            <w:tcBorders>
              <w:top w:val="single" w:sz="6" w:space="0" w:color="000000"/>
              <w:left w:val="single" w:sz="6" w:space="0" w:color="000000"/>
              <w:bottom w:val="single" w:sz="4" w:space="0" w:color="auto"/>
              <w:right w:val="single" w:sz="6" w:space="0" w:color="000000"/>
            </w:tcBorders>
          </w:tcPr>
          <w:p w:rsidR="00051488" w:rsidRPr="0005159E" w:rsidRDefault="00051488" w:rsidP="00330779">
            <w:pPr>
              <w:spacing w:after="0" w:line="240" w:lineRule="auto"/>
              <w:jc w:val="center"/>
              <w:rPr>
                <w:rFonts w:ascii="Times New Roman" w:eastAsia="Times New Roman" w:hAnsi="Times New Roman" w:cs="Times New Roman"/>
                <w:sz w:val="24"/>
                <w:szCs w:val="24"/>
                <w:lang w:eastAsia="ru-RU"/>
              </w:rPr>
            </w:pPr>
            <w:r w:rsidRPr="0005159E">
              <w:rPr>
                <w:rFonts w:ascii="Times New Roman" w:eastAsia="Times New Roman" w:hAnsi="Times New Roman" w:cs="Times New Roman"/>
                <w:b/>
                <w:sz w:val="24"/>
                <w:szCs w:val="24"/>
                <w:lang w:eastAsia="ru-RU"/>
              </w:rPr>
              <w:t>1.Родительские собрания:</w:t>
            </w:r>
          </w:p>
        </w:tc>
      </w:tr>
      <w:tr w:rsidR="00051488" w:rsidRPr="0005159E" w:rsidTr="00D137A9">
        <w:trPr>
          <w:trHeight w:val="284"/>
        </w:trPr>
        <w:tc>
          <w:tcPr>
            <w:tcW w:w="15746" w:type="dxa"/>
            <w:gridSpan w:val="4"/>
            <w:tcBorders>
              <w:top w:val="single" w:sz="4" w:space="0" w:color="auto"/>
              <w:left w:val="single" w:sz="6" w:space="0" w:color="000000"/>
              <w:bottom w:val="single" w:sz="4" w:space="0" w:color="auto"/>
              <w:right w:val="single" w:sz="6" w:space="0" w:color="000000"/>
            </w:tcBorders>
          </w:tcPr>
          <w:p w:rsidR="00051488" w:rsidRPr="0005159E" w:rsidRDefault="00051488" w:rsidP="00330779">
            <w:pPr>
              <w:spacing w:after="0" w:line="240" w:lineRule="auto"/>
              <w:jc w:val="center"/>
              <w:rPr>
                <w:rFonts w:ascii="Times New Roman" w:eastAsia="Times New Roman" w:hAnsi="Times New Roman" w:cs="Times New Roman"/>
                <w:sz w:val="24"/>
                <w:u w:val="single"/>
                <w:lang w:eastAsia="ru-RU"/>
              </w:rPr>
            </w:pPr>
            <w:r w:rsidRPr="0005159E">
              <w:rPr>
                <w:rFonts w:ascii="Times New Roman" w:eastAsia="Times New Roman" w:hAnsi="Times New Roman" w:cs="Times New Roman"/>
                <w:b/>
                <w:sz w:val="24"/>
                <w:lang w:eastAsia="ru-RU"/>
              </w:rPr>
              <w:t>Общие родительские собрания:</w:t>
            </w:r>
          </w:p>
        </w:tc>
      </w:tr>
      <w:tr w:rsidR="00051488" w:rsidRPr="0005159E" w:rsidTr="00D22EEA">
        <w:trPr>
          <w:trHeight w:val="1020"/>
        </w:trPr>
        <w:tc>
          <w:tcPr>
            <w:tcW w:w="816" w:type="dxa"/>
            <w:tcBorders>
              <w:top w:val="single" w:sz="4" w:space="0" w:color="auto"/>
              <w:left w:val="single" w:sz="6" w:space="0" w:color="000000"/>
              <w:bottom w:val="single" w:sz="6" w:space="0" w:color="000000"/>
              <w:right w:val="single" w:sz="6" w:space="0" w:color="000000"/>
            </w:tcBorders>
          </w:tcPr>
          <w:p w:rsidR="00051488" w:rsidRPr="0005159E" w:rsidRDefault="00051488" w:rsidP="00330779">
            <w:pPr>
              <w:spacing w:after="0" w:line="240" w:lineRule="auto"/>
              <w:rPr>
                <w:rFonts w:ascii="Times New Roman" w:eastAsia="Times New Roman" w:hAnsi="Times New Roman" w:cs="Times New Roman"/>
                <w:sz w:val="24"/>
                <w:szCs w:val="24"/>
                <w:lang w:eastAsia="ru-RU"/>
              </w:rPr>
            </w:pPr>
            <w:r w:rsidRPr="0005159E">
              <w:rPr>
                <w:rFonts w:ascii="Times New Roman" w:eastAsia="Times New Roman" w:hAnsi="Times New Roman" w:cs="Times New Roman"/>
                <w:sz w:val="24"/>
                <w:szCs w:val="24"/>
                <w:lang w:eastAsia="ru-RU"/>
              </w:rPr>
              <w:t>1.1.</w:t>
            </w:r>
          </w:p>
          <w:p w:rsidR="00051488" w:rsidRPr="0005159E" w:rsidRDefault="00051488" w:rsidP="00330779">
            <w:pPr>
              <w:spacing w:after="0" w:line="240" w:lineRule="auto"/>
              <w:rPr>
                <w:rFonts w:ascii="Times New Roman" w:eastAsia="Times New Roman" w:hAnsi="Times New Roman" w:cs="Times New Roman"/>
                <w:sz w:val="24"/>
                <w:szCs w:val="24"/>
                <w:lang w:eastAsia="ru-RU"/>
              </w:rPr>
            </w:pPr>
          </w:p>
          <w:p w:rsidR="00051488" w:rsidRPr="0005159E" w:rsidRDefault="00051488" w:rsidP="00330779">
            <w:pPr>
              <w:spacing w:after="0" w:line="240" w:lineRule="auto"/>
              <w:rPr>
                <w:rFonts w:ascii="Times New Roman" w:eastAsia="Times New Roman" w:hAnsi="Times New Roman" w:cs="Times New Roman"/>
                <w:sz w:val="24"/>
                <w:szCs w:val="24"/>
                <w:lang w:eastAsia="ru-RU"/>
              </w:rPr>
            </w:pPr>
            <w:r w:rsidRPr="0005159E">
              <w:rPr>
                <w:rFonts w:ascii="Times New Roman" w:eastAsia="Times New Roman" w:hAnsi="Times New Roman" w:cs="Times New Roman"/>
                <w:sz w:val="24"/>
                <w:szCs w:val="24"/>
                <w:lang w:eastAsia="ru-RU"/>
              </w:rPr>
              <w:t>1.2.</w:t>
            </w:r>
          </w:p>
          <w:p w:rsidR="004E3133" w:rsidRPr="0005159E" w:rsidRDefault="004E3133" w:rsidP="00330779">
            <w:pPr>
              <w:spacing w:after="0" w:line="240" w:lineRule="auto"/>
              <w:rPr>
                <w:rFonts w:ascii="Times New Roman" w:eastAsia="Times New Roman" w:hAnsi="Times New Roman" w:cs="Times New Roman"/>
                <w:sz w:val="24"/>
                <w:szCs w:val="24"/>
                <w:lang w:eastAsia="ru-RU"/>
              </w:rPr>
            </w:pPr>
          </w:p>
          <w:p w:rsidR="004E3133" w:rsidRPr="0005159E" w:rsidRDefault="004E3133" w:rsidP="00330779">
            <w:pPr>
              <w:spacing w:after="0" w:line="240" w:lineRule="auto"/>
              <w:rPr>
                <w:rFonts w:ascii="Times New Roman" w:eastAsia="Times New Roman" w:hAnsi="Times New Roman" w:cs="Times New Roman"/>
                <w:sz w:val="24"/>
                <w:szCs w:val="24"/>
                <w:lang w:eastAsia="ru-RU"/>
              </w:rPr>
            </w:pPr>
          </w:p>
          <w:p w:rsidR="004E3133" w:rsidRPr="0005159E" w:rsidRDefault="004E3133" w:rsidP="00330779">
            <w:pPr>
              <w:spacing w:after="0" w:line="240" w:lineRule="auto"/>
              <w:rPr>
                <w:rFonts w:ascii="Times New Roman" w:eastAsia="Times New Roman" w:hAnsi="Times New Roman" w:cs="Times New Roman"/>
                <w:sz w:val="24"/>
                <w:szCs w:val="24"/>
                <w:lang w:eastAsia="ru-RU"/>
              </w:rPr>
            </w:pPr>
            <w:r w:rsidRPr="0005159E">
              <w:rPr>
                <w:rFonts w:ascii="Times New Roman" w:eastAsia="Times New Roman" w:hAnsi="Times New Roman" w:cs="Times New Roman"/>
                <w:sz w:val="24"/>
                <w:szCs w:val="24"/>
                <w:lang w:eastAsia="ru-RU"/>
              </w:rPr>
              <w:t>1.3</w:t>
            </w:r>
          </w:p>
        </w:tc>
        <w:tc>
          <w:tcPr>
            <w:tcW w:w="9782" w:type="dxa"/>
            <w:tcBorders>
              <w:top w:val="single" w:sz="4" w:space="0" w:color="auto"/>
              <w:left w:val="single" w:sz="6" w:space="0" w:color="000000"/>
              <w:bottom w:val="single" w:sz="6" w:space="0" w:color="000000"/>
              <w:right w:val="single" w:sz="6" w:space="0" w:color="000000"/>
            </w:tcBorders>
          </w:tcPr>
          <w:p w:rsidR="00C73414" w:rsidRPr="0005159E" w:rsidRDefault="00C73414" w:rsidP="00330779">
            <w:pPr>
              <w:spacing w:after="0" w:line="240" w:lineRule="auto"/>
              <w:rPr>
                <w:rFonts w:ascii="Times New Roman" w:eastAsia="Times New Roman" w:hAnsi="Times New Roman" w:cs="Times New Roman"/>
                <w:sz w:val="24"/>
                <w:szCs w:val="24"/>
                <w:lang w:eastAsia="ru-RU"/>
              </w:rPr>
            </w:pPr>
            <w:r w:rsidRPr="0005159E">
              <w:rPr>
                <w:rFonts w:ascii="Times New Roman" w:eastAsia="Times New Roman" w:hAnsi="Times New Roman" w:cs="Times New Roman"/>
                <w:sz w:val="24"/>
                <w:szCs w:val="24"/>
                <w:lang w:eastAsia="ru-RU"/>
              </w:rPr>
              <w:t xml:space="preserve">«Основные направления образовательной и оздоровительной работы с детьми на новый учебный год».  </w:t>
            </w:r>
            <w:r w:rsidRPr="0005159E">
              <w:rPr>
                <w:rFonts w:ascii="Times New Roman" w:eastAsia="Times New Roman" w:hAnsi="Times New Roman" w:cs="Times New Roman"/>
                <w:sz w:val="24"/>
                <w:szCs w:val="24"/>
                <w:lang w:eastAsia="ru-RU"/>
              </w:rPr>
              <w:tab/>
            </w:r>
          </w:p>
          <w:p w:rsidR="00C73414" w:rsidRPr="0005159E" w:rsidRDefault="00C73414" w:rsidP="00330779">
            <w:pPr>
              <w:spacing w:after="0" w:line="240" w:lineRule="auto"/>
              <w:rPr>
                <w:rFonts w:ascii="Times New Roman" w:eastAsia="Times New Roman" w:hAnsi="Times New Roman" w:cs="Times New Roman"/>
                <w:sz w:val="24"/>
                <w:szCs w:val="24"/>
                <w:lang w:eastAsia="ru-RU"/>
              </w:rPr>
            </w:pPr>
            <w:r w:rsidRPr="0005159E">
              <w:rPr>
                <w:rFonts w:ascii="Times New Roman" w:eastAsia="Times New Roman" w:hAnsi="Times New Roman" w:cs="Times New Roman"/>
                <w:sz w:val="24"/>
                <w:szCs w:val="24"/>
                <w:lang w:eastAsia="ru-RU"/>
              </w:rPr>
              <w:t>«Создание единого пространства развития ребенка в семье и МБДОУ» («Что знают родители о своих правах и обязанностях», «Охрана жизни и здоровья детей»)</w:t>
            </w:r>
            <w:r w:rsidRPr="0005159E">
              <w:rPr>
                <w:rFonts w:ascii="Times New Roman" w:eastAsia="Times New Roman" w:hAnsi="Times New Roman" w:cs="Times New Roman"/>
                <w:sz w:val="24"/>
                <w:szCs w:val="24"/>
                <w:lang w:eastAsia="ru-RU"/>
              </w:rPr>
              <w:tab/>
              <w:t xml:space="preserve"> </w:t>
            </w:r>
          </w:p>
          <w:p w:rsidR="004E3133" w:rsidRPr="0005159E" w:rsidRDefault="004E3133" w:rsidP="00330779">
            <w:pPr>
              <w:spacing w:after="0" w:line="240" w:lineRule="auto"/>
              <w:rPr>
                <w:rFonts w:ascii="Times New Roman" w:eastAsia="Times New Roman" w:hAnsi="Times New Roman" w:cs="Times New Roman"/>
                <w:sz w:val="24"/>
                <w:szCs w:val="24"/>
                <w:lang w:eastAsia="ru-RU"/>
              </w:rPr>
            </w:pPr>
          </w:p>
          <w:p w:rsidR="00051488" w:rsidRPr="0005159E" w:rsidRDefault="00C73414" w:rsidP="00330779">
            <w:pPr>
              <w:spacing w:after="0" w:line="240" w:lineRule="auto"/>
              <w:rPr>
                <w:rFonts w:ascii="Times New Roman" w:eastAsia="Times New Roman" w:hAnsi="Times New Roman" w:cs="Times New Roman"/>
                <w:color w:val="FF0000"/>
                <w:sz w:val="24"/>
                <w:szCs w:val="24"/>
                <w:highlight w:val="yellow"/>
                <w:lang w:eastAsia="ru-RU"/>
              </w:rPr>
            </w:pPr>
            <w:r w:rsidRPr="0005159E">
              <w:rPr>
                <w:rFonts w:ascii="Times New Roman" w:eastAsia="Times New Roman" w:hAnsi="Times New Roman" w:cs="Times New Roman"/>
                <w:sz w:val="24"/>
                <w:szCs w:val="24"/>
                <w:lang w:eastAsia="ru-RU"/>
              </w:rPr>
              <w:t xml:space="preserve"> «Итоги года. Начало летней оздоровительной кампании»</w:t>
            </w:r>
            <w:r w:rsidRPr="0005159E">
              <w:rPr>
                <w:rFonts w:ascii="Times New Roman" w:eastAsia="Times New Roman" w:hAnsi="Times New Roman" w:cs="Times New Roman"/>
                <w:sz w:val="24"/>
                <w:szCs w:val="24"/>
                <w:lang w:eastAsia="ru-RU"/>
              </w:rPr>
              <w:tab/>
            </w:r>
            <w:r w:rsidRPr="0005159E">
              <w:rPr>
                <w:rFonts w:ascii="Times New Roman" w:eastAsia="Times New Roman" w:hAnsi="Times New Roman" w:cs="Times New Roman"/>
                <w:sz w:val="24"/>
                <w:szCs w:val="24"/>
                <w:lang w:eastAsia="ru-RU"/>
              </w:rPr>
              <w:tab/>
            </w:r>
          </w:p>
        </w:tc>
        <w:tc>
          <w:tcPr>
            <w:tcW w:w="1701" w:type="dxa"/>
            <w:tcBorders>
              <w:top w:val="single" w:sz="4" w:space="0" w:color="auto"/>
              <w:left w:val="single" w:sz="6" w:space="0" w:color="000000"/>
              <w:bottom w:val="single" w:sz="6" w:space="0" w:color="000000"/>
              <w:right w:val="single" w:sz="6" w:space="0" w:color="000000"/>
            </w:tcBorders>
          </w:tcPr>
          <w:p w:rsidR="00C73414" w:rsidRPr="0005159E" w:rsidRDefault="00C73414" w:rsidP="00330779">
            <w:pPr>
              <w:spacing w:after="0" w:line="240" w:lineRule="auto"/>
              <w:jc w:val="center"/>
              <w:rPr>
                <w:rFonts w:ascii="Times New Roman" w:eastAsia="Times New Roman" w:hAnsi="Times New Roman" w:cs="Times New Roman"/>
                <w:sz w:val="24"/>
                <w:szCs w:val="24"/>
                <w:lang w:eastAsia="ru-RU"/>
              </w:rPr>
            </w:pPr>
            <w:r w:rsidRPr="0005159E">
              <w:rPr>
                <w:rFonts w:ascii="Times New Roman" w:eastAsia="Times New Roman" w:hAnsi="Times New Roman" w:cs="Times New Roman"/>
                <w:sz w:val="24"/>
                <w:szCs w:val="24"/>
                <w:lang w:eastAsia="ru-RU"/>
              </w:rPr>
              <w:t>Сентябрь</w:t>
            </w:r>
          </w:p>
          <w:p w:rsidR="00C73414" w:rsidRPr="0005159E" w:rsidRDefault="00C73414" w:rsidP="00330779">
            <w:pPr>
              <w:spacing w:after="0" w:line="240" w:lineRule="auto"/>
              <w:jc w:val="center"/>
              <w:rPr>
                <w:rFonts w:ascii="Times New Roman" w:eastAsia="Times New Roman" w:hAnsi="Times New Roman" w:cs="Times New Roman"/>
                <w:sz w:val="24"/>
                <w:szCs w:val="24"/>
                <w:lang w:eastAsia="ru-RU"/>
              </w:rPr>
            </w:pPr>
          </w:p>
          <w:p w:rsidR="00C73414" w:rsidRPr="0005159E" w:rsidRDefault="00C73414" w:rsidP="00330779">
            <w:pPr>
              <w:spacing w:after="0" w:line="240" w:lineRule="auto"/>
              <w:jc w:val="center"/>
              <w:rPr>
                <w:rFonts w:ascii="Times New Roman" w:eastAsia="Times New Roman" w:hAnsi="Times New Roman" w:cs="Times New Roman"/>
                <w:sz w:val="24"/>
                <w:szCs w:val="24"/>
                <w:lang w:eastAsia="ru-RU"/>
              </w:rPr>
            </w:pPr>
            <w:r w:rsidRPr="0005159E">
              <w:rPr>
                <w:rFonts w:ascii="Times New Roman" w:eastAsia="Times New Roman" w:hAnsi="Times New Roman" w:cs="Times New Roman"/>
                <w:sz w:val="24"/>
                <w:szCs w:val="24"/>
                <w:lang w:eastAsia="ru-RU"/>
              </w:rPr>
              <w:t>Декабрь</w:t>
            </w:r>
          </w:p>
          <w:p w:rsidR="00C73414" w:rsidRPr="0005159E" w:rsidRDefault="00C73414" w:rsidP="00330779">
            <w:pPr>
              <w:spacing w:after="0" w:line="240" w:lineRule="auto"/>
              <w:jc w:val="center"/>
              <w:rPr>
                <w:rFonts w:ascii="Times New Roman" w:eastAsia="Times New Roman" w:hAnsi="Times New Roman" w:cs="Times New Roman"/>
                <w:sz w:val="24"/>
                <w:szCs w:val="24"/>
                <w:lang w:eastAsia="ru-RU"/>
              </w:rPr>
            </w:pPr>
          </w:p>
          <w:p w:rsidR="00051488" w:rsidRPr="0005159E" w:rsidRDefault="00C73414" w:rsidP="00330779">
            <w:pPr>
              <w:spacing w:after="0" w:line="240" w:lineRule="auto"/>
              <w:jc w:val="center"/>
              <w:rPr>
                <w:rFonts w:ascii="Times New Roman" w:eastAsia="Times New Roman" w:hAnsi="Times New Roman" w:cs="Times New Roman"/>
                <w:sz w:val="24"/>
                <w:szCs w:val="24"/>
                <w:lang w:eastAsia="ru-RU"/>
              </w:rPr>
            </w:pPr>
            <w:r w:rsidRPr="0005159E">
              <w:rPr>
                <w:rFonts w:ascii="Times New Roman" w:eastAsia="Times New Roman" w:hAnsi="Times New Roman" w:cs="Times New Roman"/>
                <w:sz w:val="24"/>
                <w:szCs w:val="24"/>
                <w:lang w:eastAsia="ru-RU"/>
              </w:rPr>
              <w:t>Май</w:t>
            </w:r>
          </w:p>
        </w:tc>
        <w:tc>
          <w:tcPr>
            <w:tcW w:w="3447" w:type="dxa"/>
            <w:tcBorders>
              <w:top w:val="single" w:sz="4" w:space="0" w:color="auto"/>
              <w:left w:val="single" w:sz="6" w:space="0" w:color="000000"/>
              <w:bottom w:val="single" w:sz="6" w:space="0" w:color="000000"/>
              <w:right w:val="single" w:sz="6" w:space="0" w:color="000000"/>
            </w:tcBorders>
          </w:tcPr>
          <w:p w:rsidR="00051488" w:rsidRPr="0005159E" w:rsidRDefault="00C73414" w:rsidP="00330779">
            <w:pPr>
              <w:spacing w:after="0" w:line="240" w:lineRule="auto"/>
              <w:jc w:val="center"/>
              <w:rPr>
                <w:rFonts w:ascii="Times New Roman" w:eastAsia="Times New Roman" w:hAnsi="Times New Roman" w:cs="Times New Roman"/>
                <w:sz w:val="24"/>
                <w:szCs w:val="24"/>
                <w:lang w:eastAsia="ru-RU"/>
              </w:rPr>
            </w:pPr>
            <w:r w:rsidRPr="0005159E">
              <w:rPr>
                <w:rFonts w:ascii="Times New Roman" w:eastAsia="Times New Roman" w:hAnsi="Times New Roman" w:cs="Times New Roman"/>
                <w:sz w:val="24"/>
                <w:szCs w:val="24"/>
                <w:lang w:eastAsia="ru-RU"/>
              </w:rPr>
              <w:t>Заведующий</w:t>
            </w:r>
          </w:p>
          <w:p w:rsidR="00C73414" w:rsidRPr="0005159E" w:rsidRDefault="00C73414" w:rsidP="00330779">
            <w:pPr>
              <w:spacing w:after="0" w:line="240" w:lineRule="auto"/>
              <w:jc w:val="center"/>
              <w:rPr>
                <w:rFonts w:ascii="Times New Roman" w:eastAsia="Times New Roman" w:hAnsi="Times New Roman" w:cs="Times New Roman"/>
                <w:sz w:val="24"/>
                <w:szCs w:val="24"/>
                <w:lang w:eastAsia="ru-RU"/>
              </w:rPr>
            </w:pPr>
          </w:p>
          <w:p w:rsidR="00C73414" w:rsidRPr="0005159E" w:rsidRDefault="00C73414" w:rsidP="00330779">
            <w:pPr>
              <w:spacing w:after="0" w:line="240" w:lineRule="auto"/>
              <w:jc w:val="center"/>
              <w:rPr>
                <w:rFonts w:ascii="Times New Roman" w:eastAsia="Times New Roman" w:hAnsi="Times New Roman" w:cs="Times New Roman"/>
                <w:sz w:val="24"/>
                <w:szCs w:val="24"/>
                <w:lang w:eastAsia="ru-RU"/>
              </w:rPr>
            </w:pPr>
            <w:r w:rsidRPr="0005159E">
              <w:rPr>
                <w:rFonts w:ascii="Times New Roman" w:eastAsia="Times New Roman" w:hAnsi="Times New Roman" w:cs="Times New Roman"/>
                <w:sz w:val="24"/>
                <w:szCs w:val="24"/>
                <w:lang w:eastAsia="ru-RU"/>
              </w:rPr>
              <w:t>Заведующий</w:t>
            </w:r>
          </w:p>
          <w:p w:rsidR="00C73414" w:rsidRPr="0005159E" w:rsidRDefault="00C73414" w:rsidP="00330779">
            <w:pPr>
              <w:spacing w:after="0" w:line="240" w:lineRule="auto"/>
              <w:jc w:val="center"/>
              <w:rPr>
                <w:rFonts w:ascii="Times New Roman" w:eastAsia="Times New Roman" w:hAnsi="Times New Roman" w:cs="Times New Roman"/>
                <w:sz w:val="24"/>
                <w:szCs w:val="24"/>
                <w:lang w:eastAsia="ru-RU"/>
              </w:rPr>
            </w:pPr>
          </w:p>
          <w:p w:rsidR="00C73414" w:rsidRPr="0005159E" w:rsidRDefault="00C73414" w:rsidP="00330779">
            <w:pPr>
              <w:spacing w:after="0" w:line="240" w:lineRule="auto"/>
              <w:jc w:val="center"/>
              <w:rPr>
                <w:rFonts w:ascii="Times New Roman" w:eastAsia="Times New Roman" w:hAnsi="Times New Roman" w:cs="Times New Roman"/>
                <w:sz w:val="24"/>
                <w:szCs w:val="24"/>
                <w:lang w:eastAsia="ru-RU"/>
              </w:rPr>
            </w:pPr>
            <w:r w:rsidRPr="0005159E">
              <w:rPr>
                <w:rFonts w:ascii="Times New Roman" w:eastAsia="Times New Roman" w:hAnsi="Times New Roman" w:cs="Times New Roman"/>
                <w:sz w:val="24"/>
                <w:szCs w:val="24"/>
                <w:lang w:eastAsia="ru-RU"/>
              </w:rPr>
              <w:t>Заведующий</w:t>
            </w:r>
          </w:p>
        </w:tc>
      </w:tr>
      <w:tr w:rsidR="00051488" w:rsidRPr="0005159E" w:rsidTr="00EB0728">
        <w:trPr>
          <w:trHeight w:val="160"/>
        </w:trPr>
        <w:tc>
          <w:tcPr>
            <w:tcW w:w="15746" w:type="dxa"/>
            <w:gridSpan w:val="4"/>
            <w:tcBorders>
              <w:top w:val="single" w:sz="6" w:space="0" w:color="000000"/>
              <w:left w:val="single" w:sz="6" w:space="0" w:color="000000"/>
              <w:bottom w:val="single" w:sz="4" w:space="0" w:color="auto"/>
              <w:right w:val="single" w:sz="6" w:space="0" w:color="000000"/>
            </w:tcBorders>
          </w:tcPr>
          <w:p w:rsidR="00051488" w:rsidRPr="0005159E" w:rsidRDefault="00051488" w:rsidP="00330779">
            <w:pPr>
              <w:spacing w:after="0" w:line="240" w:lineRule="auto"/>
              <w:jc w:val="center"/>
              <w:rPr>
                <w:rFonts w:ascii="Times New Roman" w:eastAsia="Times New Roman" w:hAnsi="Times New Roman" w:cs="Times New Roman"/>
                <w:b/>
                <w:lang w:eastAsia="ru-RU"/>
              </w:rPr>
            </w:pPr>
            <w:r w:rsidRPr="0005159E">
              <w:rPr>
                <w:rFonts w:ascii="Times New Roman" w:eastAsia="Times New Roman" w:hAnsi="Times New Roman" w:cs="Times New Roman"/>
                <w:b/>
                <w:sz w:val="24"/>
                <w:lang w:eastAsia="ru-RU"/>
              </w:rPr>
              <w:t>2. Собрания по группам</w:t>
            </w:r>
            <w:proofErr w:type="gramStart"/>
            <w:r w:rsidRPr="0005159E">
              <w:rPr>
                <w:rFonts w:ascii="Times New Roman" w:eastAsia="Times New Roman" w:hAnsi="Times New Roman" w:cs="Times New Roman"/>
                <w:b/>
                <w:sz w:val="24"/>
                <w:lang w:eastAsia="ru-RU"/>
              </w:rPr>
              <w:t xml:space="preserve"> :</w:t>
            </w:r>
            <w:proofErr w:type="gramEnd"/>
          </w:p>
        </w:tc>
      </w:tr>
      <w:tr w:rsidR="00051488" w:rsidRPr="0005159E" w:rsidTr="00EB0728">
        <w:trPr>
          <w:trHeight w:val="235"/>
        </w:trPr>
        <w:tc>
          <w:tcPr>
            <w:tcW w:w="15746" w:type="dxa"/>
            <w:gridSpan w:val="4"/>
            <w:tcBorders>
              <w:top w:val="single" w:sz="6" w:space="0" w:color="000000"/>
              <w:left w:val="single" w:sz="6" w:space="0" w:color="000000"/>
              <w:bottom w:val="single" w:sz="6" w:space="0" w:color="000000"/>
              <w:right w:val="single" w:sz="6" w:space="0" w:color="000000"/>
            </w:tcBorders>
          </w:tcPr>
          <w:p w:rsidR="00051488" w:rsidRPr="0005159E" w:rsidRDefault="00051488" w:rsidP="00330779">
            <w:pPr>
              <w:spacing w:after="0" w:line="240" w:lineRule="auto"/>
              <w:jc w:val="center"/>
              <w:rPr>
                <w:rFonts w:ascii="Times New Roman" w:eastAsia="Times New Roman" w:hAnsi="Times New Roman" w:cs="Times New Roman"/>
                <w:b/>
                <w:sz w:val="24"/>
                <w:szCs w:val="24"/>
                <w:lang w:eastAsia="ru-RU"/>
              </w:rPr>
            </w:pPr>
            <w:r w:rsidRPr="0005159E">
              <w:rPr>
                <w:rFonts w:ascii="Times New Roman" w:eastAsia="Times New Roman" w:hAnsi="Times New Roman" w:cs="Times New Roman"/>
                <w:b/>
                <w:sz w:val="24"/>
                <w:szCs w:val="24"/>
                <w:lang w:eastAsia="ru-RU"/>
              </w:rPr>
              <w:t xml:space="preserve">Разновозрастная группа общеразвивающей направленности для детей от 2 месяцев до 8 лет (дети от 1г. 6 мес. до 4 лет) </w:t>
            </w:r>
          </w:p>
        </w:tc>
      </w:tr>
      <w:tr w:rsidR="00051488" w:rsidRPr="0005159E" w:rsidTr="00D22EEA">
        <w:tc>
          <w:tcPr>
            <w:tcW w:w="816" w:type="dxa"/>
            <w:tcBorders>
              <w:top w:val="single" w:sz="6" w:space="0" w:color="000000"/>
              <w:left w:val="single" w:sz="6" w:space="0" w:color="000000"/>
              <w:bottom w:val="single" w:sz="6" w:space="0" w:color="000000"/>
              <w:right w:val="single" w:sz="6" w:space="0" w:color="000000"/>
            </w:tcBorders>
          </w:tcPr>
          <w:p w:rsidR="00051488" w:rsidRPr="0005159E" w:rsidRDefault="00051488" w:rsidP="00330779">
            <w:pPr>
              <w:spacing w:after="0" w:line="240" w:lineRule="auto"/>
              <w:jc w:val="both"/>
              <w:rPr>
                <w:rFonts w:ascii="Times New Roman" w:eastAsia="Times New Roman" w:hAnsi="Times New Roman" w:cs="Times New Roman"/>
                <w:sz w:val="24"/>
                <w:szCs w:val="24"/>
                <w:lang w:eastAsia="ru-RU"/>
              </w:rPr>
            </w:pPr>
            <w:r w:rsidRPr="0005159E">
              <w:rPr>
                <w:rFonts w:ascii="Times New Roman" w:eastAsia="Times New Roman" w:hAnsi="Times New Roman" w:cs="Times New Roman"/>
                <w:sz w:val="24"/>
                <w:szCs w:val="24"/>
                <w:lang w:eastAsia="ru-RU"/>
              </w:rPr>
              <w:t>2.1.</w:t>
            </w:r>
          </w:p>
        </w:tc>
        <w:tc>
          <w:tcPr>
            <w:tcW w:w="9782" w:type="dxa"/>
            <w:tcBorders>
              <w:top w:val="single" w:sz="6" w:space="0" w:color="000000"/>
              <w:left w:val="single" w:sz="6" w:space="0" w:color="000000"/>
              <w:bottom w:val="single" w:sz="6" w:space="0" w:color="000000"/>
              <w:right w:val="single" w:sz="6" w:space="0" w:color="000000"/>
            </w:tcBorders>
          </w:tcPr>
          <w:p w:rsidR="00051488" w:rsidRPr="0005159E" w:rsidRDefault="004E3133" w:rsidP="00330779">
            <w:pPr>
              <w:spacing w:after="0" w:line="240" w:lineRule="auto"/>
              <w:jc w:val="both"/>
              <w:rPr>
                <w:rFonts w:ascii="Times New Roman" w:eastAsia="Times New Roman" w:hAnsi="Times New Roman" w:cs="Times New Roman"/>
                <w:sz w:val="24"/>
                <w:szCs w:val="24"/>
                <w:lang w:eastAsia="ru-RU"/>
              </w:rPr>
            </w:pPr>
            <w:r w:rsidRPr="0005159E">
              <w:rPr>
                <w:rFonts w:ascii="Times New Roman" w:eastAsia="Times New Roman" w:hAnsi="Times New Roman" w:cs="Times New Roman"/>
                <w:sz w:val="24"/>
                <w:szCs w:val="24"/>
                <w:lang w:eastAsia="ru-RU"/>
              </w:rPr>
              <w:t xml:space="preserve"> «Задачи образовательной деятельности на учебный год. Особенности развития детей 3-4 лет».</w:t>
            </w:r>
            <w:r w:rsidRPr="0005159E">
              <w:rPr>
                <w:rFonts w:ascii="Times New Roman" w:eastAsia="Times New Roman" w:hAnsi="Times New Roman" w:cs="Times New Roman"/>
                <w:sz w:val="24"/>
                <w:szCs w:val="24"/>
                <w:lang w:eastAsia="ru-RU"/>
              </w:rPr>
              <w:tab/>
              <w:t xml:space="preserve"> </w:t>
            </w:r>
          </w:p>
        </w:tc>
        <w:tc>
          <w:tcPr>
            <w:tcW w:w="1701" w:type="dxa"/>
            <w:tcBorders>
              <w:top w:val="single" w:sz="6" w:space="0" w:color="000000"/>
              <w:left w:val="single" w:sz="6" w:space="0" w:color="000000"/>
              <w:bottom w:val="single" w:sz="6" w:space="0" w:color="000000"/>
              <w:right w:val="single" w:sz="6" w:space="0" w:color="000000"/>
            </w:tcBorders>
          </w:tcPr>
          <w:p w:rsidR="00051488" w:rsidRPr="0005159E" w:rsidRDefault="00051488" w:rsidP="00330779">
            <w:pPr>
              <w:spacing w:after="0" w:line="240" w:lineRule="auto"/>
              <w:jc w:val="both"/>
              <w:rPr>
                <w:rFonts w:ascii="Times New Roman" w:eastAsia="Times New Roman" w:hAnsi="Times New Roman" w:cs="Times New Roman"/>
                <w:sz w:val="24"/>
                <w:szCs w:val="24"/>
                <w:lang w:eastAsia="ru-RU"/>
              </w:rPr>
            </w:pPr>
            <w:r w:rsidRPr="0005159E">
              <w:rPr>
                <w:rFonts w:ascii="Times New Roman" w:eastAsia="Times New Roman" w:hAnsi="Times New Roman" w:cs="Times New Roman"/>
                <w:sz w:val="24"/>
                <w:szCs w:val="24"/>
                <w:lang w:eastAsia="ru-RU"/>
              </w:rPr>
              <w:t xml:space="preserve">сентябрь  </w:t>
            </w:r>
          </w:p>
        </w:tc>
        <w:tc>
          <w:tcPr>
            <w:tcW w:w="3447" w:type="dxa"/>
            <w:tcBorders>
              <w:top w:val="single" w:sz="6" w:space="0" w:color="000000"/>
              <w:left w:val="single" w:sz="6" w:space="0" w:color="000000"/>
              <w:bottom w:val="single" w:sz="6" w:space="0" w:color="000000"/>
              <w:right w:val="single" w:sz="6" w:space="0" w:color="000000"/>
            </w:tcBorders>
          </w:tcPr>
          <w:p w:rsidR="00051488" w:rsidRPr="0005159E" w:rsidRDefault="004E3133" w:rsidP="00330779">
            <w:pPr>
              <w:spacing w:after="0" w:line="240" w:lineRule="auto"/>
              <w:jc w:val="both"/>
              <w:rPr>
                <w:rFonts w:ascii="Times New Roman" w:eastAsia="Times New Roman" w:hAnsi="Times New Roman" w:cs="Times New Roman"/>
                <w:sz w:val="24"/>
                <w:szCs w:val="24"/>
                <w:lang w:eastAsia="ru-RU"/>
              </w:rPr>
            </w:pPr>
            <w:r w:rsidRPr="0005159E">
              <w:rPr>
                <w:rFonts w:ascii="Times New Roman" w:eastAsia="Times New Roman" w:hAnsi="Times New Roman" w:cs="Times New Roman"/>
                <w:sz w:val="24"/>
                <w:szCs w:val="24"/>
                <w:lang w:eastAsia="ru-RU"/>
              </w:rPr>
              <w:t xml:space="preserve"> </w:t>
            </w:r>
            <w:r w:rsidR="00D22EEA" w:rsidRPr="0005159E">
              <w:rPr>
                <w:rFonts w:ascii="Times New Roman" w:eastAsia="Times New Roman" w:hAnsi="Times New Roman" w:cs="Times New Roman"/>
                <w:sz w:val="24"/>
                <w:szCs w:val="24"/>
                <w:lang w:eastAsia="ru-RU"/>
              </w:rPr>
              <w:t>воспитатели младшей  группы</w:t>
            </w:r>
          </w:p>
        </w:tc>
      </w:tr>
      <w:tr w:rsidR="00051488" w:rsidRPr="0005159E" w:rsidTr="00D22EEA">
        <w:tc>
          <w:tcPr>
            <w:tcW w:w="816" w:type="dxa"/>
            <w:tcBorders>
              <w:top w:val="single" w:sz="6" w:space="0" w:color="000000"/>
              <w:left w:val="single" w:sz="6" w:space="0" w:color="000000"/>
              <w:bottom w:val="single" w:sz="6" w:space="0" w:color="000000"/>
              <w:right w:val="single" w:sz="6" w:space="0" w:color="000000"/>
            </w:tcBorders>
          </w:tcPr>
          <w:p w:rsidR="00051488" w:rsidRPr="0005159E" w:rsidRDefault="00051488" w:rsidP="00330779">
            <w:pPr>
              <w:spacing w:after="0" w:line="240" w:lineRule="auto"/>
              <w:jc w:val="both"/>
              <w:rPr>
                <w:rFonts w:ascii="Times New Roman" w:eastAsia="Times New Roman" w:hAnsi="Times New Roman" w:cs="Times New Roman"/>
                <w:sz w:val="24"/>
                <w:szCs w:val="24"/>
                <w:lang w:eastAsia="ru-RU"/>
              </w:rPr>
            </w:pPr>
            <w:r w:rsidRPr="0005159E">
              <w:rPr>
                <w:rFonts w:ascii="Times New Roman" w:eastAsia="Times New Roman" w:hAnsi="Times New Roman" w:cs="Times New Roman"/>
                <w:sz w:val="24"/>
                <w:szCs w:val="24"/>
                <w:lang w:eastAsia="ru-RU"/>
              </w:rPr>
              <w:t>2.2.</w:t>
            </w:r>
          </w:p>
        </w:tc>
        <w:tc>
          <w:tcPr>
            <w:tcW w:w="9782" w:type="dxa"/>
            <w:tcBorders>
              <w:top w:val="single" w:sz="6" w:space="0" w:color="000000"/>
              <w:left w:val="single" w:sz="6" w:space="0" w:color="000000"/>
              <w:bottom w:val="single" w:sz="6" w:space="0" w:color="000000"/>
              <w:right w:val="single" w:sz="6" w:space="0" w:color="000000"/>
            </w:tcBorders>
          </w:tcPr>
          <w:p w:rsidR="00051488" w:rsidRPr="0005159E" w:rsidRDefault="004E3133" w:rsidP="00330779">
            <w:pPr>
              <w:spacing w:after="0" w:line="240" w:lineRule="auto"/>
              <w:rPr>
                <w:rFonts w:ascii="Times New Roman" w:eastAsia="Times New Roman" w:hAnsi="Times New Roman" w:cs="Times New Roman"/>
                <w:color w:val="000000"/>
                <w:sz w:val="24"/>
                <w:szCs w:val="24"/>
                <w:lang w:eastAsia="ru-RU"/>
              </w:rPr>
            </w:pPr>
            <w:r w:rsidRPr="0005159E">
              <w:rPr>
                <w:rFonts w:ascii="Times New Roman" w:eastAsia="Times New Roman" w:hAnsi="Times New Roman" w:cs="Times New Roman"/>
                <w:sz w:val="24"/>
                <w:szCs w:val="24"/>
                <w:lang w:eastAsia="ru-RU"/>
              </w:rPr>
              <w:t>«Игры с малышами в кругу семьи».</w:t>
            </w:r>
          </w:p>
        </w:tc>
        <w:tc>
          <w:tcPr>
            <w:tcW w:w="1701" w:type="dxa"/>
            <w:tcBorders>
              <w:top w:val="single" w:sz="6" w:space="0" w:color="000000"/>
              <w:left w:val="single" w:sz="6" w:space="0" w:color="000000"/>
              <w:bottom w:val="single" w:sz="6" w:space="0" w:color="000000"/>
              <w:right w:val="single" w:sz="6" w:space="0" w:color="000000"/>
            </w:tcBorders>
          </w:tcPr>
          <w:p w:rsidR="00051488" w:rsidRPr="0005159E" w:rsidRDefault="00051488" w:rsidP="00330779">
            <w:pPr>
              <w:spacing w:after="0" w:line="240" w:lineRule="auto"/>
              <w:rPr>
                <w:rFonts w:ascii="Times New Roman" w:eastAsia="Times New Roman" w:hAnsi="Times New Roman" w:cs="Times New Roman"/>
                <w:color w:val="000000"/>
                <w:sz w:val="24"/>
                <w:szCs w:val="24"/>
                <w:lang w:eastAsia="ru-RU"/>
              </w:rPr>
            </w:pPr>
            <w:r w:rsidRPr="0005159E">
              <w:rPr>
                <w:rFonts w:ascii="Times New Roman" w:eastAsia="Times New Roman" w:hAnsi="Times New Roman" w:cs="Times New Roman"/>
                <w:sz w:val="24"/>
                <w:szCs w:val="24"/>
                <w:lang w:eastAsia="ru-RU"/>
              </w:rPr>
              <w:t>ноябрь</w:t>
            </w:r>
            <w:r w:rsidRPr="0005159E">
              <w:rPr>
                <w:rFonts w:ascii="Times New Roman" w:eastAsia="Times New Roman" w:hAnsi="Times New Roman" w:cs="Times New Roman"/>
                <w:color w:val="000000"/>
                <w:sz w:val="24"/>
                <w:szCs w:val="24"/>
                <w:lang w:eastAsia="ru-RU"/>
              </w:rPr>
              <w:t xml:space="preserve"> </w:t>
            </w:r>
          </w:p>
        </w:tc>
        <w:tc>
          <w:tcPr>
            <w:tcW w:w="3447" w:type="dxa"/>
            <w:tcBorders>
              <w:top w:val="single" w:sz="6" w:space="0" w:color="000000"/>
              <w:left w:val="single" w:sz="6" w:space="0" w:color="000000"/>
              <w:bottom w:val="single" w:sz="6" w:space="0" w:color="000000"/>
              <w:right w:val="single" w:sz="6" w:space="0" w:color="000000"/>
            </w:tcBorders>
          </w:tcPr>
          <w:p w:rsidR="00051488" w:rsidRPr="0005159E" w:rsidRDefault="00D22EEA" w:rsidP="00330779">
            <w:pPr>
              <w:spacing w:after="0" w:line="240" w:lineRule="auto"/>
              <w:rPr>
                <w:rFonts w:ascii="Times New Roman" w:eastAsia="Times New Roman" w:hAnsi="Times New Roman" w:cs="Times New Roman"/>
                <w:color w:val="000000"/>
                <w:sz w:val="24"/>
                <w:szCs w:val="24"/>
                <w:lang w:eastAsia="ru-RU"/>
              </w:rPr>
            </w:pPr>
            <w:r w:rsidRPr="0005159E">
              <w:rPr>
                <w:rFonts w:ascii="Times New Roman" w:eastAsia="Times New Roman" w:hAnsi="Times New Roman" w:cs="Times New Roman"/>
                <w:color w:val="000000"/>
                <w:sz w:val="24"/>
                <w:szCs w:val="24"/>
                <w:lang w:eastAsia="ru-RU"/>
              </w:rPr>
              <w:t>воспитатели младшей  группы</w:t>
            </w:r>
          </w:p>
        </w:tc>
      </w:tr>
      <w:tr w:rsidR="00051488" w:rsidRPr="0005159E" w:rsidTr="00D22EEA">
        <w:trPr>
          <w:trHeight w:val="340"/>
        </w:trPr>
        <w:tc>
          <w:tcPr>
            <w:tcW w:w="816" w:type="dxa"/>
            <w:tcBorders>
              <w:top w:val="single" w:sz="4" w:space="0" w:color="auto"/>
              <w:left w:val="single" w:sz="6" w:space="0" w:color="000000"/>
              <w:bottom w:val="single" w:sz="4" w:space="0" w:color="auto"/>
              <w:right w:val="single" w:sz="6" w:space="0" w:color="000000"/>
            </w:tcBorders>
          </w:tcPr>
          <w:p w:rsidR="00051488" w:rsidRPr="0005159E" w:rsidRDefault="00051488" w:rsidP="00330779">
            <w:pPr>
              <w:spacing w:after="0" w:line="240" w:lineRule="auto"/>
              <w:jc w:val="both"/>
              <w:rPr>
                <w:rFonts w:ascii="Times New Roman" w:eastAsia="Times New Roman" w:hAnsi="Times New Roman" w:cs="Times New Roman"/>
                <w:sz w:val="24"/>
                <w:szCs w:val="24"/>
                <w:lang w:eastAsia="ru-RU"/>
              </w:rPr>
            </w:pPr>
            <w:r w:rsidRPr="0005159E">
              <w:rPr>
                <w:rFonts w:ascii="Times New Roman" w:eastAsia="Times New Roman" w:hAnsi="Times New Roman" w:cs="Times New Roman"/>
                <w:sz w:val="24"/>
                <w:szCs w:val="24"/>
                <w:lang w:eastAsia="ru-RU"/>
              </w:rPr>
              <w:t>2.3.</w:t>
            </w:r>
          </w:p>
        </w:tc>
        <w:tc>
          <w:tcPr>
            <w:tcW w:w="9782" w:type="dxa"/>
            <w:tcBorders>
              <w:top w:val="single" w:sz="4" w:space="0" w:color="auto"/>
              <w:left w:val="single" w:sz="6" w:space="0" w:color="000000"/>
              <w:bottom w:val="single" w:sz="4" w:space="0" w:color="auto"/>
              <w:right w:val="single" w:sz="6" w:space="0" w:color="000000"/>
            </w:tcBorders>
          </w:tcPr>
          <w:p w:rsidR="004E3133" w:rsidRPr="0005159E" w:rsidRDefault="004E3133" w:rsidP="00330779">
            <w:pPr>
              <w:spacing w:after="0" w:line="240" w:lineRule="auto"/>
              <w:jc w:val="both"/>
              <w:rPr>
                <w:rFonts w:ascii="Times New Roman" w:eastAsia="Times New Roman" w:hAnsi="Times New Roman" w:cs="Times New Roman"/>
                <w:sz w:val="24"/>
                <w:szCs w:val="24"/>
                <w:lang w:eastAsia="ru-RU"/>
              </w:rPr>
            </w:pPr>
            <w:r w:rsidRPr="0005159E">
              <w:rPr>
                <w:rFonts w:ascii="Times New Roman" w:eastAsia="Times New Roman" w:hAnsi="Times New Roman" w:cs="Times New Roman"/>
                <w:sz w:val="24"/>
                <w:szCs w:val="24"/>
                <w:lang w:eastAsia="ru-RU"/>
              </w:rPr>
              <w:t xml:space="preserve">«Воспитание любви к природе с малых лет». (Круглый стол) </w:t>
            </w:r>
            <w:r w:rsidRPr="0005159E">
              <w:rPr>
                <w:rFonts w:ascii="Times New Roman" w:eastAsia="Times New Roman" w:hAnsi="Times New Roman" w:cs="Times New Roman"/>
                <w:sz w:val="24"/>
                <w:szCs w:val="24"/>
                <w:lang w:eastAsia="ru-RU"/>
              </w:rPr>
              <w:tab/>
            </w:r>
          </w:p>
          <w:p w:rsidR="00051488" w:rsidRPr="0005159E" w:rsidRDefault="00051488" w:rsidP="00330779">
            <w:pPr>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auto"/>
              <w:left w:val="single" w:sz="6" w:space="0" w:color="000000"/>
              <w:bottom w:val="single" w:sz="4" w:space="0" w:color="auto"/>
              <w:right w:val="single" w:sz="6" w:space="0" w:color="000000"/>
            </w:tcBorders>
          </w:tcPr>
          <w:p w:rsidR="00051488" w:rsidRPr="0005159E" w:rsidRDefault="004E3133" w:rsidP="00330779">
            <w:pPr>
              <w:spacing w:after="0" w:line="240" w:lineRule="auto"/>
              <w:jc w:val="both"/>
              <w:rPr>
                <w:rFonts w:ascii="Times New Roman" w:eastAsia="Times New Roman" w:hAnsi="Times New Roman" w:cs="Times New Roman"/>
                <w:sz w:val="24"/>
                <w:szCs w:val="24"/>
                <w:lang w:eastAsia="ru-RU"/>
              </w:rPr>
            </w:pPr>
            <w:r w:rsidRPr="0005159E">
              <w:rPr>
                <w:rFonts w:ascii="Times New Roman" w:eastAsia="Times New Roman" w:hAnsi="Times New Roman" w:cs="Times New Roman"/>
                <w:color w:val="000000"/>
                <w:sz w:val="24"/>
                <w:szCs w:val="24"/>
                <w:lang w:eastAsia="ru-RU"/>
              </w:rPr>
              <w:t>март</w:t>
            </w:r>
          </w:p>
        </w:tc>
        <w:tc>
          <w:tcPr>
            <w:tcW w:w="3447" w:type="dxa"/>
            <w:tcBorders>
              <w:top w:val="single" w:sz="4" w:space="0" w:color="auto"/>
              <w:left w:val="single" w:sz="6" w:space="0" w:color="000000"/>
              <w:bottom w:val="single" w:sz="4" w:space="0" w:color="auto"/>
              <w:right w:val="single" w:sz="6" w:space="0" w:color="000000"/>
            </w:tcBorders>
          </w:tcPr>
          <w:p w:rsidR="00051488" w:rsidRPr="0005159E" w:rsidRDefault="00D22EEA" w:rsidP="00330779">
            <w:pPr>
              <w:spacing w:after="0" w:line="240" w:lineRule="auto"/>
              <w:rPr>
                <w:rFonts w:ascii="Times New Roman" w:eastAsia="Times New Roman" w:hAnsi="Times New Roman" w:cs="Times New Roman"/>
                <w:sz w:val="24"/>
                <w:szCs w:val="24"/>
                <w:lang w:eastAsia="ru-RU"/>
              </w:rPr>
            </w:pPr>
            <w:r w:rsidRPr="0005159E">
              <w:rPr>
                <w:rFonts w:ascii="Times New Roman" w:eastAsia="Times New Roman" w:hAnsi="Times New Roman" w:cs="Times New Roman"/>
                <w:sz w:val="24"/>
                <w:szCs w:val="24"/>
                <w:lang w:eastAsia="ru-RU"/>
              </w:rPr>
              <w:t>воспитатели младшей  группы</w:t>
            </w:r>
          </w:p>
        </w:tc>
      </w:tr>
      <w:tr w:rsidR="00051488" w:rsidRPr="0005159E" w:rsidTr="00D22EEA">
        <w:trPr>
          <w:trHeight w:val="152"/>
        </w:trPr>
        <w:tc>
          <w:tcPr>
            <w:tcW w:w="816" w:type="dxa"/>
            <w:tcBorders>
              <w:top w:val="single" w:sz="4" w:space="0" w:color="auto"/>
              <w:left w:val="single" w:sz="6" w:space="0" w:color="000000"/>
              <w:bottom w:val="single" w:sz="4" w:space="0" w:color="auto"/>
              <w:right w:val="single" w:sz="6" w:space="0" w:color="000000"/>
            </w:tcBorders>
          </w:tcPr>
          <w:p w:rsidR="00051488" w:rsidRPr="0005159E" w:rsidRDefault="00051488" w:rsidP="00330779">
            <w:pPr>
              <w:spacing w:after="0" w:line="240" w:lineRule="auto"/>
              <w:jc w:val="both"/>
              <w:rPr>
                <w:rFonts w:ascii="Times New Roman" w:eastAsia="Times New Roman" w:hAnsi="Times New Roman" w:cs="Times New Roman"/>
                <w:sz w:val="24"/>
                <w:szCs w:val="24"/>
                <w:lang w:eastAsia="ru-RU"/>
              </w:rPr>
            </w:pPr>
            <w:r w:rsidRPr="0005159E">
              <w:rPr>
                <w:rFonts w:ascii="Times New Roman" w:eastAsia="Times New Roman" w:hAnsi="Times New Roman" w:cs="Times New Roman"/>
                <w:sz w:val="24"/>
                <w:szCs w:val="24"/>
                <w:lang w:eastAsia="ru-RU"/>
              </w:rPr>
              <w:t>2.4</w:t>
            </w:r>
          </w:p>
        </w:tc>
        <w:tc>
          <w:tcPr>
            <w:tcW w:w="9782" w:type="dxa"/>
            <w:tcBorders>
              <w:top w:val="single" w:sz="4" w:space="0" w:color="auto"/>
              <w:left w:val="single" w:sz="6" w:space="0" w:color="000000"/>
              <w:bottom w:val="single" w:sz="4" w:space="0" w:color="auto"/>
              <w:right w:val="single" w:sz="6" w:space="0" w:color="000000"/>
            </w:tcBorders>
          </w:tcPr>
          <w:p w:rsidR="00051488" w:rsidRPr="0005159E" w:rsidRDefault="004E3133" w:rsidP="00330779">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5159E">
              <w:rPr>
                <w:rFonts w:ascii="Times New Roman" w:eastAsia="Times New Roman" w:hAnsi="Times New Roman" w:cs="Times New Roman"/>
                <w:sz w:val="24"/>
                <w:szCs w:val="24"/>
                <w:lang w:eastAsia="ru-RU"/>
              </w:rPr>
              <w:t>«Вот и стали мы на год взрослей. Организация ЛОР»</w:t>
            </w:r>
            <w:r w:rsidRPr="0005159E">
              <w:rPr>
                <w:rFonts w:ascii="Times New Roman" w:eastAsia="Times New Roman" w:hAnsi="Times New Roman" w:cs="Times New Roman"/>
                <w:sz w:val="24"/>
                <w:szCs w:val="24"/>
                <w:lang w:eastAsia="ru-RU"/>
              </w:rPr>
              <w:tab/>
            </w:r>
          </w:p>
        </w:tc>
        <w:tc>
          <w:tcPr>
            <w:tcW w:w="1701" w:type="dxa"/>
            <w:tcBorders>
              <w:top w:val="single" w:sz="4" w:space="0" w:color="auto"/>
              <w:left w:val="single" w:sz="6" w:space="0" w:color="000000"/>
              <w:bottom w:val="single" w:sz="4" w:space="0" w:color="auto"/>
              <w:right w:val="single" w:sz="6" w:space="0" w:color="000000"/>
            </w:tcBorders>
          </w:tcPr>
          <w:p w:rsidR="00051488" w:rsidRPr="0005159E" w:rsidRDefault="00051488" w:rsidP="00330779">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5159E">
              <w:rPr>
                <w:rFonts w:ascii="Times New Roman" w:eastAsia="Times New Roman" w:hAnsi="Times New Roman" w:cs="Times New Roman"/>
                <w:sz w:val="24"/>
                <w:szCs w:val="24"/>
                <w:lang w:eastAsia="ru-RU"/>
              </w:rPr>
              <w:t>май</w:t>
            </w:r>
          </w:p>
        </w:tc>
        <w:tc>
          <w:tcPr>
            <w:tcW w:w="3447" w:type="dxa"/>
            <w:tcBorders>
              <w:top w:val="single" w:sz="4" w:space="0" w:color="auto"/>
              <w:left w:val="single" w:sz="6" w:space="0" w:color="000000"/>
              <w:bottom w:val="single" w:sz="4" w:space="0" w:color="auto"/>
              <w:right w:val="single" w:sz="6" w:space="0" w:color="000000"/>
            </w:tcBorders>
          </w:tcPr>
          <w:p w:rsidR="00051488" w:rsidRPr="0005159E" w:rsidRDefault="00D22EEA" w:rsidP="00330779">
            <w:pPr>
              <w:spacing w:after="0" w:line="240" w:lineRule="auto"/>
              <w:rPr>
                <w:rFonts w:ascii="Times New Roman" w:eastAsia="Times New Roman" w:hAnsi="Times New Roman" w:cs="Times New Roman"/>
                <w:sz w:val="24"/>
                <w:szCs w:val="24"/>
                <w:lang w:eastAsia="ru-RU"/>
              </w:rPr>
            </w:pPr>
            <w:r w:rsidRPr="0005159E">
              <w:rPr>
                <w:rFonts w:ascii="Times New Roman" w:eastAsia="Times New Roman" w:hAnsi="Times New Roman" w:cs="Times New Roman"/>
                <w:sz w:val="24"/>
                <w:szCs w:val="24"/>
                <w:lang w:eastAsia="ru-RU"/>
              </w:rPr>
              <w:t>воспитатели младшей  группы</w:t>
            </w:r>
          </w:p>
        </w:tc>
      </w:tr>
      <w:tr w:rsidR="00051488" w:rsidRPr="0005159E" w:rsidTr="00EB0728">
        <w:trPr>
          <w:trHeight w:val="286"/>
        </w:trPr>
        <w:tc>
          <w:tcPr>
            <w:tcW w:w="15746" w:type="dxa"/>
            <w:gridSpan w:val="4"/>
            <w:tcBorders>
              <w:top w:val="single" w:sz="6" w:space="0" w:color="000000"/>
              <w:left w:val="single" w:sz="6" w:space="0" w:color="000000"/>
              <w:bottom w:val="single" w:sz="6" w:space="0" w:color="000000"/>
              <w:right w:val="single" w:sz="6" w:space="0" w:color="000000"/>
            </w:tcBorders>
          </w:tcPr>
          <w:p w:rsidR="00051488" w:rsidRPr="0005159E" w:rsidRDefault="00051488" w:rsidP="00330779">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05159E">
              <w:rPr>
                <w:rFonts w:ascii="Times New Roman" w:eastAsia="Times New Roman" w:hAnsi="Times New Roman" w:cs="Times New Roman"/>
                <w:b/>
                <w:sz w:val="24"/>
                <w:szCs w:val="24"/>
                <w:lang w:eastAsia="ru-RU"/>
              </w:rPr>
              <w:t>3. Памятки, листовки, буклеты, папки – передвижки:</w:t>
            </w:r>
          </w:p>
        </w:tc>
      </w:tr>
      <w:tr w:rsidR="00051488" w:rsidRPr="0005159E" w:rsidTr="00D22EEA">
        <w:trPr>
          <w:trHeight w:val="134"/>
        </w:trPr>
        <w:tc>
          <w:tcPr>
            <w:tcW w:w="816" w:type="dxa"/>
            <w:tcBorders>
              <w:top w:val="single" w:sz="6" w:space="0" w:color="000000"/>
              <w:left w:val="single" w:sz="6" w:space="0" w:color="000000"/>
              <w:bottom w:val="single" w:sz="4" w:space="0" w:color="auto"/>
              <w:right w:val="single" w:sz="6" w:space="0" w:color="000000"/>
            </w:tcBorders>
          </w:tcPr>
          <w:p w:rsidR="00051488" w:rsidRPr="0005159E" w:rsidRDefault="00051488" w:rsidP="00330779">
            <w:pPr>
              <w:spacing w:after="0" w:line="240" w:lineRule="auto"/>
              <w:rPr>
                <w:rFonts w:ascii="Times New Roman" w:eastAsia="Times New Roman" w:hAnsi="Times New Roman" w:cs="Times New Roman"/>
                <w:color w:val="000000"/>
                <w:sz w:val="24"/>
                <w:szCs w:val="24"/>
                <w:lang w:eastAsia="ru-RU"/>
              </w:rPr>
            </w:pPr>
            <w:r w:rsidRPr="0005159E">
              <w:rPr>
                <w:rFonts w:ascii="Times New Roman" w:eastAsia="Times New Roman" w:hAnsi="Times New Roman" w:cs="Times New Roman"/>
                <w:color w:val="000000"/>
                <w:sz w:val="24"/>
                <w:szCs w:val="24"/>
                <w:lang w:eastAsia="ru-RU"/>
              </w:rPr>
              <w:t>3.1.</w:t>
            </w:r>
          </w:p>
        </w:tc>
        <w:tc>
          <w:tcPr>
            <w:tcW w:w="9782" w:type="dxa"/>
            <w:tcBorders>
              <w:top w:val="single" w:sz="6" w:space="0" w:color="000000"/>
              <w:left w:val="single" w:sz="6" w:space="0" w:color="000000"/>
              <w:bottom w:val="single" w:sz="4" w:space="0" w:color="auto"/>
              <w:right w:val="single" w:sz="6" w:space="0" w:color="000000"/>
            </w:tcBorders>
          </w:tcPr>
          <w:p w:rsidR="00051488" w:rsidRPr="0005159E" w:rsidRDefault="00051488" w:rsidP="00330779">
            <w:pPr>
              <w:spacing w:after="0" w:line="240" w:lineRule="auto"/>
              <w:rPr>
                <w:rFonts w:ascii="Times New Roman" w:eastAsia="Times New Roman" w:hAnsi="Times New Roman" w:cs="Times New Roman"/>
                <w:b/>
                <w:iCs/>
                <w:sz w:val="24"/>
                <w:szCs w:val="24"/>
                <w:u w:val="single"/>
                <w:lang w:eastAsia="ru-RU"/>
              </w:rPr>
            </w:pPr>
            <w:r w:rsidRPr="0005159E">
              <w:rPr>
                <w:rFonts w:ascii="Times New Roman" w:eastAsia="Times New Roman" w:hAnsi="Times New Roman" w:cs="Times New Roman"/>
                <w:b/>
                <w:sz w:val="24"/>
                <w:szCs w:val="24"/>
                <w:u w:val="single"/>
                <w:lang w:eastAsia="ru-RU"/>
              </w:rPr>
              <w:t xml:space="preserve">Разновозрастная группа общеразвивающей направленности для детей от 2 месяцев до 8 лет (дети от 1г. 6 мес. до 4 лет) </w:t>
            </w:r>
          </w:p>
          <w:p w:rsidR="00D22EEA" w:rsidRPr="0005159E" w:rsidRDefault="00D22EEA" w:rsidP="00330779">
            <w:pPr>
              <w:numPr>
                <w:ilvl w:val="0"/>
                <w:numId w:val="19"/>
              </w:numPr>
              <w:overflowPunct w:val="0"/>
              <w:autoSpaceDE w:val="0"/>
              <w:autoSpaceDN w:val="0"/>
              <w:adjustRightInd w:val="0"/>
              <w:spacing w:after="0" w:line="240" w:lineRule="auto"/>
              <w:jc w:val="both"/>
              <w:rPr>
                <w:rFonts w:ascii="Times New Roman" w:eastAsia="Calibri" w:hAnsi="Times New Roman" w:cs="Times New Roman"/>
                <w:sz w:val="24"/>
                <w:szCs w:val="24"/>
              </w:rPr>
            </w:pPr>
            <w:r w:rsidRPr="0005159E">
              <w:rPr>
                <w:rFonts w:ascii="Times New Roman" w:eastAsia="Calibri" w:hAnsi="Times New Roman" w:cs="Times New Roman"/>
                <w:sz w:val="24"/>
                <w:szCs w:val="24"/>
              </w:rPr>
              <w:t>Папки передвижки:</w:t>
            </w:r>
          </w:p>
          <w:p w:rsidR="00D22EEA" w:rsidRPr="0005159E" w:rsidRDefault="00D22EEA" w:rsidP="00330779">
            <w:pPr>
              <w:numPr>
                <w:ilvl w:val="0"/>
                <w:numId w:val="19"/>
              </w:numPr>
              <w:overflowPunct w:val="0"/>
              <w:autoSpaceDE w:val="0"/>
              <w:autoSpaceDN w:val="0"/>
              <w:adjustRightInd w:val="0"/>
              <w:spacing w:after="0" w:line="240" w:lineRule="auto"/>
              <w:jc w:val="both"/>
              <w:rPr>
                <w:rFonts w:ascii="Times New Roman" w:eastAsia="Calibri" w:hAnsi="Times New Roman" w:cs="Times New Roman"/>
                <w:sz w:val="24"/>
                <w:szCs w:val="24"/>
              </w:rPr>
            </w:pPr>
            <w:r w:rsidRPr="0005159E">
              <w:rPr>
                <w:rFonts w:ascii="Times New Roman" w:eastAsia="Calibri" w:hAnsi="Times New Roman" w:cs="Times New Roman"/>
                <w:sz w:val="24"/>
                <w:szCs w:val="24"/>
              </w:rPr>
              <w:t>«Игры для непосед»</w:t>
            </w:r>
          </w:p>
          <w:p w:rsidR="00D22EEA" w:rsidRPr="0005159E" w:rsidRDefault="00D22EEA" w:rsidP="00330779">
            <w:pPr>
              <w:numPr>
                <w:ilvl w:val="0"/>
                <w:numId w:val="19"/>
              </w:numPr>
              <w:overflowPunct w:val="0"/>
              <w:autoSpaceDE w:val="0"/>
              <w:autoSpaceDN w:val="0"/>
              <w:adjustRightInd w:val="0"/>
              <w:spacing w:after="0" w:line="240" w:lineRule="auto"/>
              <w:jc w:val="both"/>
              <w:rPr>
                <w:rFonts w:ascii="Times New Roman" w:eastAsia="Calibri" w:hAnsi="Times New Roman" w:cs="Times New Roman"/>
                <w:sz w:val="24"/>
                <w:szCs w:val="24"/>
              </w:rPr>
            </w:pPr>
            <w:r w:rsidRPr="0005159E">
              <w:rPr>
                <w:rFonts w:ascii="Times New Roman" w:eastAsia="Calibri" w:hAnsi="Times New Roman" w:cs="Times New Roman"/>
                <w:sz w:val="24"/>
                <w:szCs w:val="24"/>
              </w:rPr>
              <w:t>«Занимательная изобразительная деятельность с детьми дома».</w:t>
            </w:r>
          </w:p>
          <w:p w:rsidR="00D22EEA" w:rsidRPr="0005159E" w:rsidRDefault="00D22EEA" w:rsidP="00330779">
            <w:pPr>
              <w:numPr>
                <w:ilvl w:val="0"/>
                <w:numId w:val="19"/>
              </w:numPr>
              <w:overflowPunct w:val="0"/>
              <w:autoSpaceDE w:val="0"/>
              <w:autoSpaceDN w:val="0"/>
              <w:adjustRightInd w:val="0"/>
              <w:spacing w:after="0" w:line="240" w:lineRule="auto"/>
              <w:jc w:val="both"/>
              <w:rPr>
                <w:rFonts w:ascii="Times New Roman" w:eastAsia="Calibri" w:hAnsi="Times New Roman" w:cs="Times New Roman"/>
                <w:sz w:val="24"/>
                <w:szCs w:val="24"/>
              </w:rPr>
            </w:pPr>
            <w:r w:rsidRPr="0005159E">
              <w:rPr>
                <w:rFonts w:ascii="Times New Roman" w:eastAsia="Calibri" w:hAnsi="Times New Roman" w:cs="Times New Roman"/>
                <w:sz w:val="24"/>
                <w:szCs w:val="24"/>
              </w:rPr>
              <w:t>«Зимние игры и развлечения».</w:t>
            </w:r>
          </w:p>
          <w:p w:rsidR="00D22EEA" w:rsidRPr="0005159E" w:rsidRDefault="00D22EEA" w:rsidP="00330779">
            <w:pPr>
              <w:numPr>
                <w:ilvl w:val="0"/>
                <w:numId w:val="19"/>
              </w:numPr>
              <w:overflowPunct w:val="0"/>
              <w:autoSpaceDE w:val="0"/>
              <w:autoSpaceDN w:val="0"/>
              <w:adjustRightInd w:val="0"/>
              <w:spacing w:after="0" w:line="240" w:lineRule="auto"/>
              <w:jc w:val="both"/>
              <w:rPr>
                <w:rFonts w:ascii="Times New Roman" w:eastAsia="Calibri" w:hAnsi="Times New Roman" w:cs="Times New Roman"/>
                <w:sz w:val="24"/>
                <w:szCs w:val="24"/>
              </w:rPr>
            </w:pPr>
            <w:r w:rsidRPr="0005159E">
              <w:rPr>
                <w:rFonts w:ascii="Times New Roman" w:eastAsia="Calibri" w:hAnsi="Times New Roman" w:cs="Times New Roman"/>
                <w:sz w:val="24"/>
                <w:szCs w:val="24"/>
              </w:rPr>
              <w:t>«Воспитание любви к природе»</w:t>
            </w:r>
          </w:p>
          <w:p w:rsidR="00D22EEA" w:rsidRPr="0005159E" w:rsidRDefault="00D22EEA" w:rsidP="00330779">
            <w:pPr>
              <w:numPr>
                <w:ilvl w:val="0"/>
                <w:numId w:val="19"/>
              </w:numPr>
              <w:overflowPunct w:val="0"/>
              <w:autoSpaceDE w:val="0"/>
              <w:autoSpaceDN w:val="0"/>
              <w:adjustRightInd w:val="0"/>
              <w:spacing w:after="0" w:line="240" w:lineRule="auto"/>
              <w:jc w:val="both"/>
              <w:rPr>
                <w:rFonts w:ascii="Times New Roman" w:eastAsia="Calibri" w:hAnsi="Times New Roman" w:cs="Times New Roman"/>
                <w:sz w:val="24"/>
                <w:szCs w:val="24"/>
              </w:rPr>
            </w:pPr>
            <w:r w:rsidRPr="0005159E">
              <w:rPr>
                <w:rFonts w:ascii="Times New Roman" w:eastAsia="Calibri" w:hAnsi="Times New Roman" w:cs="Times New Roman"/>
                <w:sz w:val="24"/>
                <w:szCs w:val="24"/>
              </w:rPr>
              <w:t>Буклеты:</w:t>
            </w:r>
          </w:p>
          <w:p w:rsidR="00D22EEA" w:rsidRPr="0005159E" w:rsidRDefault="00D22EEA" w:rsidP="00330779">
            <w:pPr>
              <w:numPr>
                <w:ilvl w:val="0"/>
                <w:numId w:val="19"/>
              </w:numPr>
              <w:overflowPunct w:val="0"/>
              <w:autoSpaceDE w:val="0"/>
              <w:autoSpaceDN w:val="0"/>
              <w:adjustRightInd w:val="0"/>
              <w:spacing w:after="0" w:line="240" w:lineRule="auto"/>
              <w:jc w:val="both"/>
              <w:rPr>
                <w:rFonts w:ascii="Times New Roman" w:eastAsia="Calibri" w:hAnsi="Times New Roman" w:cs="Times New Roman"/>
                <w:sz w:val="24"/>
                <w:szCs w:val="24"/>
              </w:rPr>
            </w:pPr>
            <w:r w:rsidRPr="0005159E">
              <w:rPr>
                <w:rFonts w:ascii="Times New Roman" w:eastAsia="Calibri" w:hAnsi="Times New Roman" w:cs="Times New Roman"/>
                <w:sz w:val="24"/>
                <w:szCs w:val="24"/>
              </w:rPr>
              <w:lastRenderedPageBreak/>
              <w:t>«Выбираем игрушки для детей 3-4 лет»»</w:t>
            </w:r>
          </w:p>
          <w:p w:rsidR="00D22EEA" w:rsidRPr="0005159E" w:rsidRDefault="00D22EEA" w:rsidP="00330779">
            <w:pPr>
              <w:numPr>
                <w:ilvl w:val="0"/>
                <w:numId w:val="19"/>
              </w:numPr>
              <w:overflowPunct w:val="0"/>
              <w:autoSpaceDE w:val="0"/>
              <w:autoSpaceDN w:val="0"/>
              <w:adjustRightInd w:val="0"/>
              <w:spacing w:after="0" w:line="240" w:lineRule="auto"/>
              <w:jc w:val="both"/>
              <w:rPr>
                <w:rFonts w:ascii="Times New Roman" w:eastAsia="Calibri" w:hAnsi="Times New Roman" w:cs="Times New Roman"/>
                <w:sz w:val="24"/>
                <w:szCs w:val="24"/>
              </w:rPr>
            </w:pPr>
            <w:r w:rsidRPr="0005159E">
              <w:rPr>
                <w:rFonts w:ascii="Times New Roman" w:eastAsia="Calibri" w:hAnsi="Times New Roman" w:cs="Times New Roman"/>
                <w:sz w:val="24"/>
                <w:szCs w:val="24"/>
              </w:rPr>
              <w:t>«Игры для развития фантазии и воображения»</w:t>
            </w:r>
          </w:p>
          <w:p w:rsidR="00D22EEA" w:rsidRPr="0005159E" w:rsidRDefault="00D22EEA" w:rsidP="00330779">
            <w:pPr>
              <w:numPr>
                <w:ilvl w:val="0"/>
                <w:numId w:val="19"/>
              </w:numPr>
              <w:overflowPunct w:val="0"/>
              <w:autoSpaceDE w:val="0"/>
              <w:autoSpaceDN w:val="0"/>
              <w:adjustRightInd w:val="0"/>
              <w:spacing w:after="0" w:line="240" w:lineRule="auto"/>
              <w:jc w:val="both"/>
              <w:rPr>
                <w:rFonts w:ascii="Times New Roman" w:eastAsia="Calibri" w:hAnsi="Times New Roman" w:cs="Times New Roman"/>
                <w:sz w:val="24"/>
                <w:szCs w:val="24"/>
              </w:rPr>
            </w:pPr>
            <w:r w:rsidRPr="0005159E">
              <w:rPr>
                <w:rFonts w:ascii="Times New Roman" w:eastAsia="Calibri" w:hAnsi="Times New Roman" w:cs="Times New Roman"/>
                <w:sz w:val="24"/>
                <w:szCs w:val="24"/>
              </w:rPr>
              <w:t>«Азбука пешехода».</w:t>
            </w:r>
          </w:p>
          <w:p w:rsidR="00D22EEA" w:rsidRPr="0005159E" w:rsidRDefault="00D22EEA" w:rsidP="00330779">
            <w:pPr>
              <w:numPr>
                <w:ilvl w:val="0"/>
                <w:numId w:val="19"/>
              </w:numPr>
              <w:overflowPunct w:val="0"/>
              <w:autoSpaceDE w:val="0"/>
              <w:autoSpaceDN w:val="0"/>
              <w:adjustRightInd w:val="0"/>
              <w:spacing w:after="0" w:line="240" w:lineRule="auto"/>
              <w:jc w:val="both"/>
              <w:rPr>
                <w:rFonts w:ascii="Times New Roman" w:eastAsia="Calibri" w:hAnsi="Times New Roman" w:cs="Times New Roman"/>
                <w:sz w:val="24"/>
                <w:szCs w:val="24"/>
              </w:rPr>
            </w:pPr>
            <w:r w:rsidRPr="0005159E">
              <w:rPr>
                <w:rFonts w:ascii="Times New Roman" w:eastAsia="Calibri" w:hAnsi="Times New Roman" w:cs="Times New Roman"/>
                <w:sz w:val="24"/>
                <w:szCs w:val="24"/>
              </w:rPr>
              <w:t>«Прогулку в природу»</w:t>
            </w:r>
          </w:p>
          <w:p w:rsidR="00D22EEA" w:rsidRPr="0005159E" w:rsidRDefault="00D22EEA" w:rsidP="00330779">
            <w:pPr>
              <w:numPr>
                <w:ilvl w:val="0"/>
                <w:numId w:val="19"/>
              </w:numPr>
              <w:overflowPunct w:val="0"/>
              <w:autoSpaceDE w:val="0"/>
              <w:autoSpaceDN w:val="0"/>
              <w:adjustRightInd w:val="0"/>
              <w:spacing w:after="0" w:line="240" w:lineRule="auto"/>
              <w:jc w:val="both"/>
              <w:rPr>
                <w:rFonts w:ascii="Times New Roman" w:eastAsia="Calibri" w:hAnsi="Times New Roman" w:cs="Times New Roman"/>
                <w:sz w:val="24"/>
                <w:szCs w:val="24"/>
              </w:rPr>
            </w:pPr>
            <w:r w:rsidRPr="0005159E">
              <w:rPr>
                <w:rFonts w:ascii="Times New Roman" w:eastAsia="Calibri" w:hAnsi="Times New Roman" w:cs="Times New Roman"/>
                <w:sz w:val="24"/>
                <w:szCs w:val="24"/>
              </w:rPr>
              <w:t>Газеты:</w:t>
            </w:r>
          </w:p>
          <w:p w:rsidR="00D22EEA" w:rsidRPr="0005159E" w:rsidRDefault="00D22EEA" w:rsidP="00330779">
            <w:pPr>
              <w:numPr>
                <w:ilvl w:val="0"/>
                <w:numId w:val="19"/>
              </w:numPr>
              <w:overflowPunct w:val="0"/>
              <w:autoSpaceDE w:val="0"/>
              <w:autoSpaceDN w:val="0"/>
              <w:adjustRightInd w:val="0"/>
              <w:spacing w:after="0" w:line="240" w:lineRule="auto"/>
              <w:jc w:val="both"/>
              <w:rPr>
                <w:rFonts w:ascii="Times New Roman" w:eastAsia="Calibri" w:hAnsi="Times New Roman" w:cs="Times New Roman"/>
                <w:sz w:val="24"/>
                <w:szCs w:val="24"/>
              </w:rPr>
            </w:pPr>
            <w:r w:rsidRPr="0005159E">
              <w:rPr>
                <w:rFonts w:ascii="Times New Roman" w:eastAsia="Calibri" w:hAnsi="Times New Roman" w:cs="Times New Roman"/>
                <w:sz w:val="24"/>
                <w:szCs w:val="24"/>
              </w:rPr>
              <w:t>«Роль развивающих игр в детском саду»</w:t>
            </w:r>
          </w:p>
          <w:p w:rsidR="00D22EEA" w:rsidRPr="0005159E" w:rsidRDefault="00D22EEA" w:rsidP="00330779">
            <w:pPr>
              <w:numPr>
                <w:ilvl w:val="0"/>
                <w:numId w:val="19"/>
              </w:numPr>
              <w:overflowPunct w:val="0"/>
              <w:autoSpaceDE w:val="0"/>
              <w:autoSpaceDN w:val="0"/>
              <w:adjustRightInd w:val="0"/>
              <w:spacing w:after="0" w:line="240" w:lineRule="auto"/>
              <w:jc w:val="both"/>
              <w:rPr>
                <w:rFonts w:ascii="Times New Roman" w:eastAsia="Calibri" w:hAnsi="Times New Roman" w:cs="Times New Roman"/>
                <w:sz w:val="24"/>
                <w:szCs w:val="24"/>
              </w:rPr>
            </w:pPr>
            <w:r w:rsidRPr="0005159E">
              <w:rPr>
                <w:rFonts w:ascii="Times New Roman" w:eastAsia="Calibri" w:hAnsi="Times New Roman" w:cs="Times New Roman"/>
                <w:sz w:val="24"/>
                <w:szCs w:val="24"/>
              </w:rPr>
              <w:t>«Наш зелёный друг!»</w:t>
            </w:r>
          </w:p>
          <w:p w:rsidR="00D22EEA" w:rsidRPr="0005159E" w:rsidRDefault="00D22EEA" w:rsidP="00330779">
            <w:pPr>
              <w:numPr>
                <w:ilvl w:val="0"/>
                <w:numId w:val="19"/>
              </w:numPr>
              <w:overflowPunct w:val="0"/>
              <w:autoSpaceDE w:val="0"/>
              <w:autoSpaceDN w:val="0"/>
              <w:adjustRightInd w:val="0"/>
              <w:spacing w:after="0" w:line="240" w:lineRule="auto"/>
              <w:jc w:val="both"/>
              <w:rPr>
                <w:rFonts w:ascii="Times New Roman" w:eastAsia="Calibri" w:hAnsi="Times New Roman" w:cs="Times New Roman"/>
                <w:sz w:val="24"/>
                <w:szCs w:val="24"/>
              </w:rPr>
            </w:pPr>
            <w:r w:rsidRPr="0005159E">
              <w:rPr>
                <w:rFonts w:ascii="Times New Roman" w:eastAsia="Calibri" w:hAnsi="Times New Roman" w:cs="Times New Roman"/>
                <w:sz w:val="24"/>
                <w:szCs w:val="24"/>
              </w:rPr>
              <w:t>Памятки, листовки</w:t>
            </w:r>
          </w:p>
          <w:p w:rsidR="00D22EEA" w:rsidRPr="0005159E" w:rsidRDefault="00D22EEA" w:rsidP="00330779">
            <w:pPr>
              <w:numPr>
                <w:ilvl w:val="0"/>
                <w:numId w:val="19"/>
              </w:numPr>
              <w:overflowPunct w:val="0"/>
              <w:autoSpaceDE w:val="0"/>
              <w:autoSpaceDN w:val="0"/>
              <w:adjustRightInd w:val="0"/>
              <w:spacing w:after="0" w:line="240" w:lineRule="auto"/>
              <w:jc w:val="both"/>
              <w:rPr>
                <w:rFonts w:ascii="Times New Roman" w:eastAsia="Calibri" w:hAnsi="Times New Roman" w:cs="Times New Roman"/>
                <w:sz w:val="24"/>
                <w:szCs w:val="24"/>
              </w:rPr>
            </w:pPr>
            <w:r w:rsidRPr="0005159E">
              <w:rPr>
                <w:rFonts w:ascii="Times New Roman" w:eastAsia="Calibri" w:hAnsi="Times New Roman" w:cs="Times New Roman"/>
                <w:sz w:val="24"/>
                <w:szCs w:val="24"/>
              </w:rPr>
              <w:t>«Играйте вместе с детьми»</w:t>
            </w:r>
          </w:p>
          <w:p w:rsidR="00D22EEA" w:rsidRPr="0005159E" w:rsidRDefault="00D22EEA" w:rsidP="00330779">
            <w:pPr>
              <w:numPr>
                <w:ilvl w:val="0"/>
                <w:numId w:val="19"/>
              </w:numPr>
              <w:overflowPunct w:val="0"/>
              <w:autoSpaceDE w:val="0"/>
              <w:autoSpaceDN w:val="0"/>
              <w:adjustRightInd w:val="0"/>
              <w:spacing w:after="0" w:line="240" w:lineRule="auto"/>
              <w:jc w:val="both"/>
              <w:rPr>
                <w:rFonts w:ascii="Times New Roman" w:eastAsia="Calibri" w:hAnsi="Times New Roman" w:cs="Times New Roman"/>
                <w:sz w:val="24"/>
                <w:szCs w:val="24"/>
              </w:rPr>
            </w:pPr>
            <w:r w:rsidRPr="0005159E">
              <w:rPr>
                <w:rFonts w:ascii="Times New Roman" w:eastAsia="Calibri" w:hAnsi="Times New Roman" w:cs="Times New Roman"/>
                <w:sz w:val="24"/>
                <w:szCs w:val="24"/>
              </w:rPr>
              <w:t>«Игры, направленные на обогащение словаря ребёнка»</w:t>
            </w:r>
          </w:p>
          <w:p w:rsidR="00D22EEA" w:rsidRPr="0005159E" w:rsidRDefault="00D22EEA" w:rsidP="00330779">
            <w:pPr>
              <w:numPr>
                <w:ilvl w:val="0"/>
                <w:numId w:val="19"/>
              </w:numPr>
              <w:overflowPunct w:val="0"/>
              <w:autoSpaceDE w:val="0"/>
              <w:autoSpaceDN w:val="0"/>
              <w:adjustRightInd w:val="0"/>
              <w:spacing w:after="0" w:line="240" w:lineRule="auto"/>
              <w:jc w:val="both"/>
              <w:rPr>
                <w:rFonts w:ascii="Times New Roman" w:eastAsia="Calibri" w:hAnsi="Times New Roman" w:cs="Times New Roman"/>
                <w:sz w:val="24"/>
                <w:szCs w:val="24"/>
              </w:rPr>
            </w:pPr>
            <w:r w:rsidRPr="0005159E">
              <w:rPr>
                <w:rFonts w:ascii="Times New Roman" w:eastAsia="Calibri" w:hAnsi="Times New Roman" w:cs="Times New Roman"/>
                <w:sz w:val="24"/>
                <w:szCs w:val="24"/>
              </w:rPr>
              <w:t>«Что за прелесть эти сказки!». (Рекомендации о чтении сказок детям дома)</w:t>
            </w:r>
          </w:p>
          <w:p w:rsidR="00D22EEA" w:rsidRPr="0005159E" w:rsidRDefault="00D22EEA" w:rsidP="00330779">
            <w:pPr>
              <w:numPr>
                <w:ilvl w:val="0"/>
                <w:numId w:val="19"/>
              </w:numPr>
              <w:overflowPunct w:val="0"/>
              <w:autoSpaceDE w:val="0"/>
              <w:autoSpaceDN w:val="0"/>
              <w:adjustRightInd w:val="0"/>
              <w:spacing w:after="0" w:line="240" w:lineRule="auto"/>
              <w:jc w:val="both"/>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«Рисуем дома» </w:t>
            </w:r>
          </w:p>
          <w:p w:rsidR="00051488" w:rsidRPr="0005159E" w:rsidRDefault="00D22EEA" w:rsidP="00330779">
            <w:pPr>
              <w:numPr>
                <w:ilvl w:val="0"/>
                <w:numId w:val="19"/>
              </w:numPr>
              <w:overflowPunct w:val="0"/>
              <w:autoSpaceDE w:val="0"/>
              <w:autoSpaceDN w:val="0"/>
              <w:adjustRightInd w:val="0"/>
              <w:spacing w:after="0" w:line="240" w:lineRule="auto"/>
              <w:jc w:val="both"/>
              <w:rPr>
                <w:rFonts w:ascii="Times New Roman" w:eastAsia="Calibri" w:hAnsi="Times New Roman" w:cs="Times New Roman"/>
                <w:sz w:val="24"/>
                <w:szCs w:val="24"/>
              </w:rPr>
            </w:pPr>
            <w:r w:rsidRPr="0005159E">
              <w:rPr>
                <w:rFonts w:ascii="Times New Roman" w:eastAsia="Calibri" w:hAnsi="Times New Roman" w:cs="Times New Roman"/>
                <w:sz w:val="24"/>
                <w:szCs w:val="24"/>
              </w:rPr>
              <w:t>«Животные дома»</w:t>
            </w:r>
          </w:p>
        </w:tc>
        <w:tc>
          <w:tcPr>
            <w:tcW w:w="1701" w:type="dxa"/>
            <w:tcBorders>
              <w:top w:val="single" w:sz="6" w:space="0" w:color="000000"/>
              <w:left w:val="single" w:sz="6" w:space="0" w:color="000000"/>
              <w:bottom w:val="single" w:sz="4" w:space="0" w:color="auto"/>
              <w:right w:val="single" w:sz="6" w:space="0" w:color="000000"/>
            </w:tcBorders>
          </w:tcPr>
          <w:p w:rsidR="00051488" w:rsidRPr="0005159E" w:rsidRDefault="00051488" w:rsidP="00330779">
            <w:pPr>
              <w:spacing w:after="0" w:line="240" w:lineRule="auto"/>
              <w:jc w:val="center"/>
              <w:rPr>
                <w:rFonts w:ascii="Times New Roman" w:eastAsia="Times New Roman" w:hAnsi="Times New Roman" w:cs="Times New Roman"/>
                <w:color w:val="000000"/>
                <w:sz w:val="24"/>
                <w:szCs w:val="24"/>
                <w:highlight w:val="yellow"/>
                <w:lang w:eastAsia="ru-RU"/>
              </w:rPr>
            </w:pPr>
            <w:r w:rsidRPr="0005159E">
              <w:rPr>
                <w:rFonts w:ascii="Times New Roman" w:eastAsia="Times New Roman" w:hAnsi="Times New Roman" w:cs="Times New Roman"/>
                <w:color w:val="000000"/>
                <w:sz w:val="24"/>
                <w:szCs w:val="24"/>
                <w:lang w:eastAsia="ru-RU"/>
              </w:rPr>
              <w:lastRenderedPageBreak/>
              <w:t>ежемесячно</w:t>
            </w:r>
          </w:p>
        </w:tc>
        <w:tc>
          <w:tcPr>
            <w:tcW w:w="3447" w:type="dxa"/>
            <w:tcBorders>
              <w:top w:val="single" w:sz="6" w:space="0" w:color="000000"/>
              <w:left w:val="single" w:sz="6" w:space="0" w:color="000000"/>
              <w:bottom w:val="single" w:sz="4" w:space="0" w:color="auto"/>
              <w:right w:val="single" w:sz="6" w:space="0" w:color="000000"/>
            </w:tcBorders>
          </w:tcPr>
          <w:p w:rsidR="00051488" w:rsidRPr="0005159E" w:rsidRDefault="00D22EEA" w:rsidP="00330779">
            <w:pPr>
              <w:spacing w:after="0" w:line="240" w:lineRule="auto"/>
              <w:rPr>
                <w:rFonts w:ascii="Times New Roman" w:eastAsia="Times New Roman" w:hAnsi="Times New Roman" w:cs="Times New Roman"/>
                <w:color w:val="000000"/>
                <w:sz w:val="24"/>
                <w:szCs w:val="24"/>
                <w:lang w:eastAsia="ru-RU"/>
              </w:rPr>
            </w:pPr>
            <w:r w:rsidRPr="0005159E">
              <w:rPr>
                <w:rFonts w:ascii="Times New Roman" w:eastAsia="Times New Roman" w:hAnsi="Times New Roman" w:cs="Times New Roman"/>
                <w:color w:val="000000"/>
                <w:sz w:val="24"/>
                <w:szCs w:val="24"/>
                <w:lang w:eastAsia="ru-RU"/>
              </w:rPr>
              <w:t xml:space="preserve"> </w:t>
            </w:r>
            <w:r w:rsidRPr="0005159E">
              <w:rPr>
                <w:rFonts w:ascii="Times New Roman" w:eastAsia="Times New Roman" w:hAnsi="Times New Roman" w:cs="Times New Roman"/>
                <w:sz w:val="24"/>
                <w:szCs w:val="24"/>
                <w:lang w:eastAsia="ru-RU"/>
              </w:rPr>
              <w:t>воспитатели младшей  группы</w:t>
            </w:r>
          </w:p>
        </w:tc>
      </w:tr>
      <w:tr w:rsidR="00051488" w:rsidRPr="0005159E" w:rsidTr="00EB0728">
        <w:tc>
          <w:tcPr>
            <w:tcW w:w="15746" w:type="dxa"/>
            <w:gridSpan w:val="4"/>
            <w:tcBorders>
              <w:top w:val="single" w:sz="6" w:space="0" w:color="000000"/>
              <w:left w:val="single" w:sz="6" w:space="0" w:color="000000"/>
              <w:bottom w:val="single" w:sz="6" w:space="0" w:color="000000"/>
              <w:right w:val="single" w:sz="6" w:space="0" w:color="000000"/>
            </w:tcBorders>
          </w:tcPr>
          <w:p w:rsidR="00051488" w:rsidRPr="0005159E" w:rsidRDefault="00D22EEA" w:rsidP="00330779">
            <w:pPr>
              <w:spacing w:after="0" w:line="240" w:lineRule="auto"/>
              <w:jc w:val="center"/>
              <w:rPr>
                <w:rFonts w:ascii="Times New Roman" w:eastAsia="Times New Roman" w:hAnsi="Times New Roman" w:cs="Times New Roman"/>
                <w:sz w:val="24"/>
                <w:szCs w:val="24"/>
                <w:lang w:eastAsia="ru-RU"/>
              </w:rPr>
            </w:pPr>
            <w:r w:rsidRPr="0005159E">
              <w:rPr>
                <w:rFonts w:ascii="Times New Roman" w:eastAsia="Times New Roman" w:hAnsi="Times New Roman" w:cs="Times New Roman"/>
                <w:b/>
                <w:sz w:val="28"/>
                <w:szCs w:val="24"/>
                <w:lang w:eastAsia="ru-RU"/>
              </w:rPr>
              <w:lastRenderedPageBreak/>
              <w:t>4</w:t>
            </w:r>
            <w:r w:rsidR="00051488" w:rsidRPr="0005159E">
              <w:rPr>
                <w:rFonts w:ascii="Times New Roman" w:eastAsia="Times New Roman" w:hAnsi="Times New Roman" w:cs="Times New Roman"/>
                <w:b/>
                <w:sz w:val="28"/>
                <w:szCs w:val="24"/>
                <w:lang w:eastAsia="ru-RU"/>
              </w:rPr>
              <w:t>.Консультации:</w:t>
            </w:r>
          </w:p>
        </w:tc>
      </w:tr>
      <w:tr w:rsidR="00051488" w:rsidRPr="0005159E" w:rsidTr="00D22EEA">
        <w:trPr>
          <w:trHeight w:val="220"/>
        </w:trPr>
        <w:tc>
          <w:tcPr>
            <w:tcW w:w="816" w:type="dxa"/>
            <w:tcBorders>
              <w:top w:val="single" w:sz="6" w:space="0" w:color="000000"/>
              <w:left w:val="single" w:sz="6" w:space="0" w:color="000000"/>
              <w:bottom w:val="single" w:sz="4" w:space="0" w:color="auto"/>
              <w:right w:val="single" w:sz="6" w:space="0" w:color="000000"/>
            </w:tcBorders>
          </w:tcPr>
          <w:p w:rsidR="00051488" w:rsidRPr="0005159E" w:rsidRDefault="00051488" w:rsidP="00330779">
            <w:pPr>
              <w:spacing w:after="0" w:line="240" w:lineRule="auto"/>
              <w:rPr>
                <w:rFonts w:ascii="Times New Roman" w:eastAsia="Times New Roman" w:hAnsi="Times New Roman" w:cs="Times New Roman"/>
                <w:sz w:val="24"/>
                <w:szCs w:val="24"/>
                <w:lang w:eastAsia="ru-RU"/>
              </w:rPr>
            </w:pPr>
          </w:p>
        </w:tc>
        <w:tc>
          <w:tcPr>
            <w:tcW w:w="9782" w:type="dxa"/>
            <w:tcBorders>
              <w:top w:val="single" w:sz="6" w:space="0" w:color="000000"/>
              <w:left w:val="single" w:sz="6" w:space="0" w:color="000000"/>
              <w:bottom w:val="single" w:sz="4" w:space="0" w:color="auto"/>
              <w:right w:val="single" w:sz="6" w:space="0" w:color="000000"/>
            </w:tcBorders>
          </w:tcPr>
          <w:p w:rsidR="00051488" w:rsidRPr="0005159E" w:rsidRDefault="00051488" w:rsidP="00330779">
            <w:pPr>
              <w:spacing w:after="0" w:line="240" w:lineRule="auto"/>
              <w:jc w:val="center"/>
              <w:rPr>
                <w:rFonts w:ascii="Times New Roman" w:eastAsia="Times New Roman" w:hAnsi="Times New Roman" w:cs="Times New Roman"/>
                <w:b/>
                <w:iCs/>
                <w:sz w:val="24"/>
                <w:szCs w:val="24"/>
                <w:u w:val="single"/>
                <w:lang w:eastAsia="ru-RU"/>
              </w:rPr>
            </w:pPr>
            <w:r w:rsidRPr="0005159E">
              <w:rPr>
                <w:rFonts w:ascii="Times New Roman" w:eastAsia="Times New Roman" w:hAnsi="Times New Roman" w:cs="Times New Roman"/>
                <w:b/>
                <w:sz w:val="24"/>
                <w:szCs w:val="24"/>
                <w:u w:val="single"/>
                <w:lang w:eastAsia="ru-RU"/>
              </w:rPr>
              <w:t>Разновозрастная группа общеразвивающей направленности для детей от 2 месяцев до 8 лет (дети от 1г. 6 мес. до 4 лет)</w:t>
            </w:r>
          </w:p>
        </w:tc>
        <w:tc>
          <w:tcPr>
            <w:tcW w:w="1701" w:type="dxa"/>
            <w:tcBorders>
              <w:top w:val="single" w:sz="6" w:space="0" w:color="000000"/>
              <w:left w:val="single" w:sz="6" w:space="0" w:color="000000"/>
              <w:bottom w:val="single" w:sz="4" w:space="0" w:color="auto"/>
              <w:right w:val="single" w:sz="6" w:space="0" w:color="000000"/>
            </w:tcBorders>
          </w:tcPr>
          <w:p w:rsidR="00051488" w:rsidRPr="0005159E" w:rsidRDefault="00051488" w:rsidP="00330779">
            <w:pPr>
              <w:spacing w:after="0" w:line="240" w:lineRule="auto"/>
              <w:rPr>
                <w:rFonts w:ascii="Times New Roman" w:eastAsia="Times New Roman" w:hAnsi="Times New Roman" w:cs="Times New Roman"/>
                <w:color w:val="000000"/>
                <w:sz w:val="24"/>
                <w:szCs w:val="24"/>
                <w:highlight w:val="yellow"/>
                <w:lang w:eastAsia="ru-RU"/>
              </w:rPr>
            </w:pPr>
          </w:p>
        </w:tc>
        <w:tc>
          <w:tcPr>
            <w:tcW w:w="3447" w:type="dxa"/>
            <w:tcBorders>
              <w:top w:val="single" w:sz="6" w:space="0" w:color="000000"/>
              <w:left w:val="single" w:sz="6" w:space="0" w:color="000000"/>
              <w:bottom w:val="single" w:sz="4" w:space="0" w:color="auto"/>
              <w:right w:val="single" w:sz="6" w:space="0" w:color="000000"/>
            </w:tcBorders>
          </w:tcPr>
          <w:p w:rsidR="00051488" w:rsidRPr="0005159E" w:rsidRDefault="00051488" w:rsidP="00330779">
            <w:pPr>
              <w:spacing w:after="0" w:line="240" w:lineRule="auto"/>
              <w:rPr>
                <w:rFonts w:ascii="Times New Roman" w:eastAsia="Times New Roman" w:hAnsi="Times New Roman" w:cs="Times New Roman"/>
                <w:color w:val="000000"/>
                <w:sz w:val="24"/>
                <w:szCs w:val="24"/>
                <w:lang w:eastAsia="ru-RU"/>
              </w:rPr>
            </w:pPr>
          </w:p>
        </w:tc>
      </w:tr>
      <w:tr w:rsidR="00D22EEA" w:rsidRPr="0005159E" w:rsidTr="00D22EEA">
        <w:trPr>
          <w:trHeight w:val="377"/>
        </w:trPr>
        <w:tc>
          <w:tcPr>
            <w:tcW w:w="816" w:type="dxa"/>
            <w:tcBorders>
              <w:top w:val="single" w:sz="4" w:space="0" w:color="auto"/>
              <w:left w:val="single" w:sz="6" w:space="0" w:color="000000"/>
              <w:bottom w:val="single" w:sz="4" w:space="0" w:color="auto"/>
              <w:right w:val="single" w:sz="6" w:space="0" w:color="000000"/>
            </w:tcBorders>
          </w:tcPr>
          <w:p w:rsidR="00D22EEA" w:rsidRPr="0005159E" w:rsidRDefault="00D22EEA" w:rsidP="00330779">
            <w:pPr>
              <w:spacing w:after="0" w:line="240" w:lineRule="auto"/>
              <w:rPr>
                <w:rFonts w:ascii="Times New Roman" w:eastAsia="Times New Roman" w:hAnsi="Times New Roman" w:cs="Times New Roman"/>
                <w:sz w:val="24"/>
                <w:szCs w:val="24"/>
                <w:lang w:eastAsia="ru-RU"/>
              </w:rPr>
            </w:pPr>
            <w:r w:rsidRPr="0005159E">
              <w:rPr>
                <w:rFonts w:ascii="Times New Roman" w:eastAsia="Times New Roman" w:hAnsi="Times New Roman" w:cs="Times New Roman"/>
                <w:sz w:val="24"/>
                <w:szCs w:val="24"/>
                <w:lang w:eastAsia="ru-RU"/>
              </w:rPr>
              <w:t>4.1</w:t>
            </w:r>
          </w:p>
        </w:tc>
        <w:tc>
          <w:tcPr>
            <w:tcW w:w="9782" w:type="dxa"/>
            <w:tcBorders>
              <w:top w:val="single" w:sz="4" w:space="0" w:color="auto"/>
              <w:left w:val="single" w:sz="6" w:space="0" w:color="000000"/>
              <w:bottom w:val="single" w:sz="4" w:space="0" w:color="auto"/>
              <w:right w:val="single" w:sz="6" w:space="0" w:color="000000"/>
            </w:tcBorders>
          </w:tcPr>
          <w:p w:rsidR="00D22EEA" w:rsidRPr="0005159E" w:rsidRDefault="00D22EEA" w:rsidP="00330779">
            <w:pPr>
              <w:pStyle w:val="c3"/>
              <w:shd w:val="clear" w:color="auto" w:fill="FFFFFF"/>
              <w:spacing w:before="0" w:beforeAutospacing="0" w:after="0" w:afterAutospacing="0"/>
              <w:jc w:val="both"/>
              <w:rPr>
                <w:color w:val="000000"/>
              </w:rPr>
            </w:pPr>
            <w:r w:rsidRPr="0005159E">
              <w:rPr>
                <w:color w:val="000000"/>
              </w:rPr>
              <w:t>«Воспитание культурно – гигиенических навыков у детей младшего дошкольного возраста».</w:t>
            </w:r>
          </w:p>
        </w:tc>
        <w:tc>
          <w:tcPr>
            <w:tcW w:w="1701" w:type="dxa"/>
            <w:tcBorders>
              <w:top w:val="single" w:sz="4" w:space="0" w:color="auto"/>
              <w:left w:val="single" w:sz="6" w:space="0" w:color="000000"/>
              <w:bottom w:val="single" w:sz="4" w:space="0" w:color="auto"/>
              <w:right w:val="single" w:sz="6" w:space="0" w:color="000000"/>
            </w:tcBorders>
          </w:tcPr>
          <w:p w:rsidR="00D22EEA" w:rsidRPr="0005159E" w:rsidRDefault="00D22EEA" w:rsidP="00330779">
            <w:pPr>
              <w:overflowPunct w:val="0"/>
              <w:autoSpaceDE w:val="0"/>
              <w:autoSpaceDN w:val="0"/>
              <w:adjustRightInd w:val="0"/>
              <w:spacing w:after="0" w:line="240" w:lineRule="auto"/>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сентябрь</w:t>
            </w:r>
          </w:p>
        </w:tc>
        <w:tc>
          <w:tcPr>
            <w:tcW w:w="3447" w:type="dxa"/>
            <w:tcBorders>
              <w:top w:val="single" w:sz="6" w:space="0" w:color="000000"/>
              <w:left w:val="single" w:sz="6" w:space="0" w:color="000000"/>
              <w:bottom w:val="single" w:sz="6" w:space="0" w:color="000000"/>
              <w:right w:val="single" w:sz="6" w:space="0" w:color="000000"/>
            </w:tcBorders>
          </w:tcPr>
          <w:p w:rsidR="00D22EEA" w:rsidRPr="0005159E" w:rsidRDefault="00D22EEA" w:rsidP="00330779">
            <w:pPr>
              <w:spacing w:after="0" w:line="240" w:lineRule="auto"/>
              <w:rPr>
                <w:rFonts w:ascii="Times New Roman" w:hAnsi="Times New Roman" w:cs="Times New Roman"/>
              </w:rPr>
            </w:pPr>
            <w:r w:rsidRPr="0005159E">
              <w:rPr>
                <w:rFonts w:ascii="Times New Roman" w:eastAsia="Times New Roman" w:hAnsi="Times New Roman" w:cs="Times New Roman"/>
                <w:sz w:val="24"/>
                <w:szCs w:val="24"/>
                <w:lang w:eastAsia="ru-RU"/>
              </w:rPr>
              <w:t>воспитатели младшей  группы</w:t>
            </w:r>
          </w:p>
        </w:tc>
      </w:tr>
      <w:tr w:rsidR="00D22EEA" w:rsidRPr="0005159E" w:rsidTr="00D22EEA">
        <w:trPr>
          <w:trHeight w:val="271"/>
        </w:trPr>
        <w:tc>
          <w:tcPr>
            <w:tcW w:w="816" w:type="dxa"/>
            <w:tcBorders>
              <w:top w:val="single" w:sz="6" w:space="0" w:color="000000"/>
              <w:left w:val="single" w:sz="6" w:space="0" w:color="000000"/>
              <w:bottom w:val="single" w:sz="4" w:space="0" w:color="auto"/>
              <w:right w:val="single" w:sz="6" w:space="0" w:color="000000"/>
            </w:tcBorders>
          </w:tcPr>
          <w:p w:rsidR="00D22EEA" w:rsidRPr="0005159E" w:rsidRDefault="00D22EEA" w:rsidP="00330779">
            <w:pPr>
              <w:spacing w:after="0" w:line="240" w:lineRule="auto"/>
              <w:rPr>
                <w:rFonts w:ascii="Times New Roman" w:eastAsia="Times New Roman" w:hAnsi="Times New Roman" w:cs="Times New Roman"/>
                <w:sz w:val="24"/>
                <w:szCs w:val="24"/>
                <w:lang w:eastAsia="ru-RU"/>
              </w:rPr>
            </w:pPr>
            <w:r w:rsidRPr="0005159E">
              <w:rPr>
                <w:rFonts w:ascii="Times New Roman" w:eastAsia="Times New Roman" w:hAnsi="Times New Roman" w:cs="Times New Roman"/>
                <w:sz w:val="24"/>
                <w:szCs w:val="24"/>
                <w:lang w:eastAsia="ru-RU"/>
              </w:rPr>
              <w:t xml:space="preserve">4.2. </w:t>
            </w:r>
          </w:p>
        </w:tc>
        <w:tc>
          <w:tcPr>
            <w:tcW w:w="9782" w:type="dxa"/>
            <w:tcBorders>
              <w:top w:val="single" w:sz="6" w:space="0" w:color="000000"/>
              <w:left w:val="single" w:sz="6" w:space="0" w:color="000000"/>
              <w:bottom w:val="single" w:sz="4" w:space="0" w:color="auto"/>
              <w:right w:val="single" w:sz="6" w:space="0" w:color="000000"/>
            </w:tcBorders>
          </w:tcPr>
          <w:p w:rsidR="00D22EEA" w:rsidRPr="0005159E" w:rsidRDefault="00D22EEA" w:rsidP="00330779">
            <w:pPr>
              <w:shd w:val="clear" w:color="auto" w:fill="FFFFFF"/>
              <w:spacing w:after="0" w:line="240" w:lineRule="auto"/>
              <w:rPr>
                <w:rFonts w:ascii="Times New Roman" w:hAnsi="Times New Roman" w:cs="Times New Roman"/>
                <w:color w:val="000000"/>
                <w:sz w:val="24"/>
                <w:szCs w:val="24"/>
              </w:rPr>
            </w:pPr>
            <w:r w:rsidRPr="0005159E">
              <w:rPr>
                <w:rStyle w:val="c1"/>
                <w:rFonts w:ascii="Times New Roman" w:hAnsi="Times New Roman" w:cs="Times New Roman"/>
                <w:color w:val="000000"/>
                <w:sz w:val="24"/>
                <w:szCs w:val="24"/>
              </w:rPr>
              <w:t>«В игре ребенок развивается».</w:t>
            </w:r>
          </w:p>
        </w:tc>
        <w:tc>
          <w:tcPr>
            <w:tcW w:w="1701" w:type="dxa"/>
            <w:tcBorders>
              <w:top w:val="single" w:sz="6" w:space="0" w:color="000000"/>
              <w:left w:val="single" w:sz="6" w:space="0" w:color="000000"/>
              <w:bottom w:val="single" w:sz="4" w:space="0" w:color="auto"/>
              <w:right w:val="single" w:sz="6" w:space="0" w:color="000000"/>
            </w:tcBorders>
          </w:tcPr>
          <w:p w:rsidR="00D22EEA" w:rsidRPr="0005159E" w:rsidRDefault="00D22EEA" w:rsidP="00330779">
            <w:pPr>
              <w:overflowPunct w:val="0"/>
              <w:autoSpaceDE w:val="0"/>
              <w:autoSpaceDN w:val="0"/>
              <w:adjustRightInd w:val="0"/>
              <w:spacing w:after="0" w:line="240" w:lineRule="auto"/>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октябрь</w:t>
            </w:r>
          </w:p>
        </w:tc>
        <w:tc>
          <w:tcPr>
            <w:tcW w:w="3447" w:type="dxa"/>
            <w:tcBorders>
              <w:top w:val="single" w:sz="4" w:space="0" w:color="auto"/>
              <w:left w:val="single" w:sz="6" w:space="0" w:color="000000"/>
              <w:bottom w:val="single" w:sz="4" w:space="0" w:color="auto"/>
              <w:right w:val="single" w:sz="6" w:space="0" w:color="000000"/>
            </w:tcBorders>
          </w:tcPr>
          <w:p w:rsidR="00D22EEA" w:rsidRPr="0005159E" w:rsidRDefault="00D22EEA" w:rsidP="00330779">
            <w:pPr>
              <w:spacing w:after="0" w:line="240" w:lineRule="auto"/>
              <w:rPr>
                <w:rFonts w:ascii="Times New Roman" w:hAnsi="Times New Roman" w:cs="Times New Roman"/>
              </w:rPr>
            </w:pPr>
            <w:r w:rsidRPr="0005159E">
              <w:rPr>
                <w:rFonts w:ascii="Times New Roman" w:eastAsia="Times New Roman" w:hAnsi="Times New Roman" w:cs="Times New Roman"/>
                <w:sz w:val="24"/>
                <w:szCs w:val="24"/>
                <w:lang w:eastAsia="ru-RU"/>
              </w:rPr>
              <w:t>воспитатели младшей  группы</w:t>
            </w:r>
          </w:p>
        </w:tc>
      </w:tr>
      <w:tr w:rsidR="00D22EEA" w:rsidRPr="0005159E" w:rsidTr="00D22EEA">
        <w:trPr>
          <w:trHeight w:val="200"/>
        </w:trPr>
        <w:tc>
          <w:tcPr>
            <w:tcW w:w="816" w:type="dxa"/>
            <w:tcBorders>
              <w:top w:val="single" w:sz="4" w:space="0" w:color="auto"/>
              <w:left w:val="single" w:sz="6" w:space="0" w:color="000000"/>
              <w:bottom w:val="single" w:sz="4" w:space="0" w:color="auto"/>
              <w:right w:val="single" w:sz="6" w:space="0" w:color="000000"/>
            </w:tcBorders>
          </w:tcPr>
          <w:p w:rsidR="00D22EEA" w:rsidRPr="0005159E" w:rsidRDefault="00D22EEA" w:rsidP="00330779">
            <w:pPr>
              <w:spacing w:after="0" w:line="240" w:lineRule="auto"/>
              <w:rPr>
                <w:rFonts w:ascii="Times New Roman" w:eastAsia="Times New Roman" w:hAnsi="Times New Roman" w:cs="Times New Roman"/>
                <w:sz w:val="24"/>
                <w:szCs w:val="24"/>
                <w:lang w:eastAsia="ru-RU"/>
              </w:rPr>
            </w:pPr>
            <w:r w:rsidRPr="0005159E">
              <w:rPr>
                <w:rFonts w:ascii="Times New Roman" w:eastAsia="Times New Roman" w:hAnsi="Times New Roman" w:cs="Times New Roman"/>
                <w:sz w:val="24"/>
                <w:szCs w:val="24"/>
                <w:lang w:eastAsia="ru-RU"/>
              </w:rPr>
              <w:t>4.3.</w:t>
            </w:r>
          </w:p>
        </w:tc>
        <w:tc>
          <w:tcPr>
            <w:tcW w:w="9782" w:type="dxa"/>
            <w:tcBorders>
              <w:top w:val="single" w:sz="4" w:space="0" w:color="auto"/>
              <w:left w:val="single" w:sz="6" w:space="0" w:color="000000"/>
              <w:bottom w:val="single" w:sz="4" w:space="0" w:color="auto"/>
              <w:right w:val="single" w:sz="6" w:space="0" w:color="000000"/>
            </w:tcBorders>
          </w:tcPr>
          <w:p w:rsidR="00D22EEA" w:rsidRPr="0005159E" w:rsidRDefault="00D22EEA" w:rsidP="00330779">
            <w:pPr>
              <w:shd w:val="clear" w:color="auto" w:fill="FFFFFF"/>
              <w:spacing w:after="0" w:line="240" w:lineRule="auto"/>
              <w:rPr>
                <w:rFonts w:ascii="Times New Roman" w:hAnsi="Times New Roman" w:cs="Times New Roman"/>
                <w:sz w:val="24"/>
                <w:szCs w:val="24"/>
              </w:rPr>
            </w:pPr>
            <w:r w:rsidRPr="0005159E">
              <w:rPr>
                <w:rFonts w:ascii="Times New Roman" w:hAnsi="Times New Roman" w:cs="Times New Roman"/>
                <w:sz w:val="24"/>
                <w:szCs w:val="24"/>
              </w:rPr>
              <w:t>«Играйте вместе с детьми»</w:t>
            </w:r>
            <w:r w:rsidRPr="0005159E">
              <w:rPr>
                <w:rFonts w:ascii="Times New Roman" w:hAnsi="Times New Roman" w:cs="Times New Roman"/>
                <w:color w:val="000000"/>
                <w:sz w:val="24"/>
                <w:szCs w:val="24"/>
              </w:rPr>
              <w:t xml:space="preserve"> </w:t>
            </w:r>
          </w:p>
        </w:tc>
        <w:tc>
          <w:tcPr>
            <w:tcW w:w="1701" w:type="dxa"/>
            <w:tcBorders>
              <w:top w:val="single" w:sz="4" w:space="0" w:color="auto"/>
              <w:left w:val="single" w:sz="6" w:space="0" w:color="000000"/>
              <w:bottom w:val="single" w:sz="4" w:space="0" w:color="auto"/>
              <w:right w:val="single" w:sz="6" w:space="0" w:color="000000"/>
            </w:tcBorders>
          </w:tcPr>
          <w:p w:rsidR="00D22EEA" w:rsidRPr="0005159E" w:rsidRDefault="00D22EEA" w:rsidP="00330779">
            <w:pPr>
              <w:overflowPunct w:val="0"/>
              <w:autoSpaceDE w:val="0"/>
              <w:autoSpaceDN w:val="0"/>
              <w:adjustRightInd w:val="0"/>
              <w:spacing w:after="0" w:line="240" w:lineRule="auto"/>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ноябрь</w:t>
            </w:r>
          </w:p>
        </w:tc>
        <w:tc>
          <w:tcPr>
            <w:tcW w:w="3447" w:type="dxa"/>
            <w:tcBorders>
              <w:top w:val="single" w:sz="6" w:space="0" w:color="000000"/>
              <w:left w:val="single" w:sz="6" w:space="0" w:color="000000"/>
              <w:bottom w:val="single" w:sz="6" w:space="0" w:color="000000"/>
              <w:right w:val="single" w:sz="6" w:space="0" w:color="000000"/>
            </w:tcBorders>
          </w:tcPr>
          <w:p w:rsidR="00D22EEA" w:rsidRPr="0005159E" w:rsidRDefault="00D22EEA" w:rsidP="00330779">
            <w:pPr>
              <w:spacing w:after="0" w:line="240" w:lineRule="auto"/>
              <w:rPr>
                <w:rFonts w:ascii="Times New Roman" w:hAnsi="Times New Roman" w:cs="Times New Roman"/>
              </w:rPr>
            </w:pPr>
            <w:r w:rsidRPr="0005159E">
              <w:rPr>
                <w:rFonts w:ascii="Times New Roman" w:eastAsia="Times New Roman" w:hAnsi="Times New Roman" w:cs="Times New Roman"/>
                <w:sz w:val="24"/>
                <w:szCs w:val="24"/>
                <w:lang w:eastAsia="ru-RU"/>
              </w:rPr>
              <w:t>воспитатели младшей  группы</w:t>
            </w:r>
          </w:p>
        </w:tc>
      </w:tr>
      <w:tr w:rsidR="00D22EEA" w:rsidRPr="0005159E" w:rsidTr="00D22EEA">
        <w:trPr>
          <w:trHeight w:val="340"/>
        </w:trPr>
        <w:tc>
          <w:tcPr>
            <w:tcW w:w="816" w:type="dxa"/>
            <w:tcBorders>
              <w:top w:val="single" w:sz="4" w:space="0" w:color="auto"/>
              <w:left w:val="single" w:sz="6" w:space="0" w:color="000000"/>
              <w:bottom w:val="single" w:sz="4" w:space="0" w:color="auto"/>
              <w:right w:val="single" w:sz="6" w:space="0" w:color="000000"/>
            </w:tcBorders>
          </w:tcPr>
          <w:p w:rsidR="00D22EEA" w:rsidRPr="0005159E" w:rsidRDefault="00D22EEA" w:rsidP="00330779">
            <w:pPr>
              <w:spacing w:after="0" w:line="240" w:lineRule="auto"/>
              <w:rPr>
                <w:rFonts w:ascii="Times New Roman" w:eastAsia="Times New Roman" w:hAnsi="Times New Roman" w:cs="Times New Roman"/>
                <w:sz w:val="24"/>
                <w:szCs w:val="24"/>
                <w:lang w:eastAsia="ru-RU"/>
              </w:rPr>
            </w:pPr>
            <w:r w:rsidRPr="0005159E">
              <w:rPr>
                <w:rFonts w:ascii="Times New Roman" w:eastAsia="Times New Roman" w:hAnsi="Times New Roman" w:cs="Times New Roman"/>
                <w:sz w:val="24"/>
                <w:szCs w:val="24"/>
                <w:lang w:eastAsia="ru-RU"/>
              </w:rPr>
              <w:t xml:space="preserve">4.4. </w:t>
            </w:r>
          </w:p>
        </w:tc>
        <w:tc>
          <w:tcPr>
            <w:tcW w:w="9782" w:type="dxa"/>
            <w:tcBorders>
              <w:top w:val="single" w:sz="4" w:space="0" w:color="auto"/>
              <w:left w:val="single" w:sz="6" w:space="0" w:color="000000"/>
              <w:bottom w:val="single" w:sz="4" w:space="0" w:color="auto"/>
              <w:right w:val="single" w:sz="6" w:space="0" w:color="000000"/>
            </w:tcBorders>
          </w:tcPr>
          <w:p w:rsidR="00D22EEA" w:rsidRPr="0005159E" w:rsidRDefault="00D22EEA" w:rsidP="00330779">
            <w:pPr>
              <w:spacing w:after="0" w:line="240" w:lineRule="auto"/>
              <w:rPr>
                <w:rFonts w:ascii="Times New Roman" w:hAnsi="Times New Roman" w:cs="Times New Roman"/>
                <w:sz w:val="24"/>
                <w:szCs w:val="24"/>
              </w:rPr>
            </w:pPr>
            <w:r w:rsidRPr="0005159E">
              <w:rPr>
                <w:rFonts w:ascii="Times New Roman" w:hAnsi="Times New Roman" w:cs="Times New Roman"/>
                <w:sz w:val="24"/>
                <w:szCs w:val="24"/>
              </w:rPr>
              <w:t xml:space="preserve"> </w:t>
            </w:r>
            <w:r w:rsidRPr="0005159E">
              <w:rPr>
                <w:rStyle w:val="c1"/>
                <w:rFonts w:ascii="Times New Roman" w:hAnsi="Times New Roman" w:cs="Times New Roman"/>
                <w:color w:val="000000"/>
                <w:sz w:val="24"/>
                <w:szCs w:val="24"/>
              </w:rPr>
              <w:t>«Играя – дети подражают взрослым».</w:t>
            </w:r>
          </w:p>
        </w:tc>
        <w:tc>
          <w:tcPr>
            <w:tcW w:w="1701" w:type="dxa"/>
            <w:tcBorders>
              <w:top w:val="single" w:sz="4" w:space="0" w:color="auto"/>
              <w:left w:val="single" w:sz="6" w:space="0" w:color="000000"/>
              <w:bottom w:val="single" w:sz="4" w:space="0" w:color="auto"/>
              <w:right w:val="single" w:sz="6" w:space="0" w:color="000000"/>
            </w:tcBorders>
          </w:tcPr>
          <w:p w:rsidR="00D22EEA" w:rsidRPr="0005159E" w:rsidRDefault="00D22EEA" w:rsidP="00330779">
            <w:pPr>
              <w:overflowPunct w:val="0"/>
              <w:autoSpaceDE w:val="0"/>
              <w:autoSpaceDN w:val="0"/>
              <w:adjustRightInd w:val="0"/>
              <w:spacing w:after="0" w:line="240" w:lineRule="auto"/>
              <w:jc w:val="center"/>
              <w:rPr>
                <w:rFonts w:ascii="Times New Roman" w:hAnsi="Times New Roman" w:cs="Times New Roman"/>
                <w:sz w:val="24"/>
                <w:szCs w:val="24"/>
              </w:rPr>
            </w:pPr>
            <w:r w:rsidRPr="0005159E">
              <w:rPr>
                <w:rFonts w:ascii="Times New Roman" w:hAnsi="Times New Roman" w:cs="Times New Roman"/>
                <w:sz w:val="24"/>
                <w:szCs w:val="24"/>
              </w:rPr>
              <w:t>декабрь</w:t>
            </w:r>
          </w:p>
        </w:tc>
        <w:tc>
          <w:tcPr>
            <w:tcW w:w="3447" w:type="dxa"/>
            <w:tcBorders>
              <w:top w:val="single" w:sz="6" w:space="0" w:color="000000"/>
              <w:left w:val="single" w:sz="6" w:space="0" w:color="000000"/>
              <w:bottom w:val="single" w:sz="6" w:space="0" w:color="000000"/>
              <w:right w:val="single" w:sz="6" w:space="0" w:color="000000"/>
            </w:tcBorders>
          </w:tcPr>
          <w:p w:rsidR="00D22EEA" w:rsidRPr="0005159E" w:rsidRDefault="00D22EEA" w:rsidP="00330779">
            <w:pPr>
              <w:spacing w:after="0" w:line="240" w:lineRule="auto"/>
              <w:rPr>
                <w:rFonts w:ascii="Times New Roman" w:hAnsi="Times New Roman" w:cs="Times New Roman"/>
              </w:rPr>
            </w:pPr>
            <w:r w:rsidRPr="0005159E">
              <w:rPr>
                <w:rFonts w:ascii="Times New Roman" w:eastAsia="Times New Roman" w:hAnsi="Times New Roman" w:cs="Times New Roman"/>
                <w:sz w:val="24"/>
                <w:szCs w:val="24"/>
                <w:lang w:eastAsia="ru-RU"/>
              </w:rPr>
              <w:t>воспитатели младшей  группы</w:t>
            </w:r>
          </w:p>
        </w:tc>
      </w:tr>
      <w:tr w:rsidR="00D22EEA" w:rsidRPr="0005159E" w:rsidTr="00D22EEA">
        <w:trPr>
          <w:trHeight w:val="360"/>
        </w:trPr>
        <w:tc>
          <w:tcPr>
            <w:tcW w:w="816" w:type="dxa"/>
            <w:tcBorders>
              <w:top w:val="single" w:sz="4" w:space="0" w:color="auto"/>
              <w:left w:val="single" w:sz="6" w:space="0" w:color="000000"/>
              <w:bottom w:val="single" w:sz="4" w:space="0" w:color="auto"/>
              <w:right w:val="single" w:sz="6" w:space="0" w:color="000000"/>
            </w:tcBorders>
          </w:tcPr>
          <w:p w:rsidR="00D22EEA" w:rsidRPr="0005159E" w:rsidRDefault="00D22EEA" w:rsidP="00330779">
            <w:pPr>
              <w:spacing w:after="0" w:line="240" w:lineRule="auto"/>
              <w:rPr>
                <w:rFonts w:ascii="Times New Roman" w:eastAsia="Times New Roman" w:hAnsi="Times New Roman" w:cs="Times New Roman"/>
                <w:sz w:val="24"/>
                <w:szCs w:val="24"/>
                <w:lang w:eastAsia="ru-RU"/>
              </w:rPr>
            </w:pPr>
            <w:r w:rsidRPr="0005159E">
              <w:rPr>
                <w:rFonts w:ascii="Times New Roman" w:eastAsia="Times New Roman" w:hAnsi="Times New Roman" w:cs="Times New Roman"/>
                <w:sz w:val="24"/>
                <w:szCs w:val="24"/>
                <w:lang w:eastAsia="ru-RU"/>
              </w:rPr>
              <w:t>4.5.</w:t>
            </w:r>
          </w:p>
        </w:tc>
        <w:tc>
          <w:tcPr>
            <w:tcW w:w="9782" w:type="dxa"/>
            <w:tcBorders>
              <w:top w:val="single" w:sz="4" w:space="0" w:color="auto"/>
              <w:left w:val="single" w:sz="6" w:space="0" w:color="000000"/>
              <w:bottom w:val="single" w:sz="4" w:space="0" w:color="auto"/>
              <w:right w:val="single" w:sz="6" w:space="0" w:color="000000"/>
            </w:tcBorders>
          </w:tcPr>
          <w:p w:rsidR="00D22EEA" w:rsidRPr="0005159E" w:rsidRDefault="00D22EEA" w:rsidP="00330779">
            <w:pPr>
              <w:spacing w:after="0" w:line="240" w:lineRule="auto"/>
              <w:rPr>
                <w:rFonts w:ascii="Times New Roman" w:hAnsi="Times New Roman" w:cs="Times New Roman"/>
                <w:sz w:val="24"/>
                <w:szCs w:val="24"/>
              </w:rPr>
            </w:pPr>
            <w:r w:rsidRPr="0005159E">
              <w:rPr>
                <w:rFonts w:ascii="Times New Roman" w:hAnsi="Times New Roman" w:cs="Times New Roman"/>
                <w:sz w:val="24"/>
                <w:szCs w:val="24"/>
              </w:rPr>
              <w:t>«Как организовать художественно-изобразительную деятельность с детьми дома».</w:t>
            </w:r>
          </w:p>
        </w:tc>
        <w:tc>
          <w:tcPr>
            <w:tcW w:w="1701" w:type="dxa"/>
            <w:tcBorders>
              <w:top w:val="single" w:sz="4" w:space="0" w:color="auto"/>
              <w:left w:val="single" w:sz="6" w:space="0" w:color="000000"/>
              <w:bottom w:val="single" w:sz="4" w:space="0" w:color="auto"/>
              <w:right w:val="single" w:sz="6" w:space="0" w:color="000000"/>
            </w:tcBorders>
          </w:tcPr>
          <w:p w:rsidR="00D22EEA" w:rsidRPr="0005159E" w:rsidRDefault="00D22EEA" w:rsidP="00330779">
            <w:pPr>
              <w:overflowPunct w:val="0"/>
              <w:autoSpaceDE w:val="0"/>
              <w:autoSpaceDN w:val="0"/>
              <w:adjustRightInd w:val="0"/>
              <w:spacing w:after="0" w:line="240" w:lineRule="auto"/>
              <w:jc w:val="center"/>
              <w:rPr>
                <w:rFonts w:ascii="Times New Roman" w:hAnsi="Times New Roman" w:cs="Times New Roman"/>
                <w:sz w:val="24"/>
                <w:szCs w:val="24"/>
              </w:rPr>
            </w:pPr>
            <w:r w:rsidRPr="0005159E">
              <w:rPr>
                <w:rFonts w:ascii="Times New Roman" w:hAnsi="Times New Roman" w:cs="Times New Roman"/>
                <w:sz w:val="24"/>
                <w:szCs w:val="24"/>
              </w:rPr>
              <w:t>январь</w:t>
            </w:r>
          </w:p>
        </w:tc>
        <w:tc>
          <w:tcPr>
            <w:tcW w:w="3447" w:type="dxa"/>
            <w:tcBorders>
              <w:top w:val="single" w:sz="4" w:space="0" w:color="auto"/>
              <w:left w:val="single" w:sz="6" w:space="0" w:color="000000"/>
              <w:bottom w:val="single" w:sz="4" w:space="0" w:color="auto"/>
              <w:right w:val="single" w:sz="6" w:space="0" w:color="000000"/>
            </w:tcBorders>
          </w:tcPr>
          <w:p w:rsidR="00D22EEA" w:rsidRPr="0005159E" w:rsidRDefault="00D22EEA" w:rsidP="00330779">
            <w:pPr>
              <w:spacing w:after="0" w:line="240" w:lineRule="auto"/>
              <w:rPr>
                <w:rFonts w:ascii="Times New Roman" w:hAnsi="Times New Roman" w:cs="Times New Roman"/>
              </w:rPr>
            </w:pPr>
            <w:r w:rsidRPr="0005159E">
              <w:rPr>
                <w:rFonts w:ascii="Times New Roman" w:eastAsia="Times New Roman" w:hAnsi="Times New Roman" w:cs="Times New Roman"/>
                <w:sz w:val="24"/>
                <w:szCs w:val="24"/>
                <w:lang w:eastAsia="ru-RU"/>
              </w:rPr>
              <w:t>воспитатели младшей  группы</w:t>
            </w:r>
          </w:p>
        </w:tc>
      </w:tr>
      <w:tr w:rsidR="00D22EEA" w:rsidRPr="0005159E" w:rsidTr="00D22EEA">
        <w:trPr>
          <w:trHeight w:val="360"/>
        </w:trPr>
        <w:tc>
          <w:tcPr>
            <w:tcW w:w="816" w:type="dxa"/>
            <w:tcBorders>
              <w:top w:val="single" w:sz="4" w:space="0" w:color="auto"/>
              <w:left w:val="single" w:sz="6" w:space="0" w:color="000000"/>
              <w:bottom w:val="single" w:sz="4" w:space="0" w:color="auto"/>
              <w:right w:val="single" w:sz="6" w:space="0" w:color="000000"/>
            </w:tcBorders>
          </w:tcPr>
          <w:p w:rsidR="00D22EEA" w:rsidRPr="0005159E" w:rsidRDefault="00D22EEA" w:rsidP="00330779">
            <w:pPr>
              <w:spacing w:after="0" w:line="240" w:lineRule="auto"/>
              <w:rPr>
                <w:rFonts w:ascii="Times New Roman" w:eastAsia="Times New Roman" w:hAnsi="Times New Roman" w:cs="Times New Roman"/>
                <w:sz w:val="24"/>
                <w:szCs w:val="24"/>
                <w:lang w:eastAsia="ru-RU"/>
              </w:rPr>
            </w:pPr>
            <w:r w:rsidRPr="0005159E">
              <w:rPr>
                <w:rFonts w:ascii="Times New Roman" w:eastAsia="Times New Roman" w:hAnsi="Times New Roman" w:cs="Times New Roman"/>
                <w:sz w:val="24"/>
                <w:szCs w:val="24"/>
                <w:lang w:eastAsia="ru-RU"/>
              </w:rPr>
              <w:t xml:space="preserve">4.6. </w:t>
            </w:r>
          </w:p>
        </w:tc>
        <w:tc>
          <w:tcPr>
            <w:tcW w:w="9782" w:type="dxa"/>
            <w:tcBorders>
              <w:top w:val="single" w:sz="4" w:space="0" w:color="auto"/>
              <w:left w:val="single" w:sz="6" w:space="0" w:color="000000"/>
              <w:bottom w:val="single" w:sz="4" w:space="0" w:color="auto"/>
              <w:right w:val="single" w:sz="6" w:space="0" w:color="000000"/>
            </w:tcBorders>
          </w:tcPr>
          <w:p w:rsidR="00D22EEA" w:rsidRPr="0005159E" w:rsidRDefault="00D22EEA" w:rsidP="00330779">
            <w:pPr>
              <w:spacing w:after="0" w:line="240" w:lineRule="auto"/>
              <w:rPr>
                <w:rFonts w:ascii="Times New Roman" w:hAnsi="Times New Roman" w:cs="Times New Roman"/>
                <w:sz w:val="24"/>
                <w:szCs w:val="24"/>
              </w:rPr>
            </w:pPr>
            <w:r w:rsidRPr="0005159E">
              <w:rPr>
                <w:rFonts w:ascii="Times New Roman" w:hAnsi="Times New Roman" w:cs="Times New Roman"/>
                <w:color w:val="000000"/>
                <w:sz w:val="24"/>
                <w:szCs w:val="24"/>
              </w:rPr>
              <w:t>«Экология и здоровье детей»</w:t>
            </w:r>
          </w:p>
        </w:tc>
        <w:tc>
          <w:tcPr>
            <w:tcW w:w="1701" w:type="dxa"/>
            <w:tcBorders>
              <w:top w:val="single" w:sz="4" w:space="0" w:color="auto"/>
              <w:left w:val="single" w:sz="6" w:space="0" w:color="000000"/>
              <w:bottom w:val="single" w:sz="4" w:space="0" w:color="auto"/>
              <w:right w:val="single" w:sz="6" w:space="0" w:color="000000"/>
            </w:tcBorders>
          </w:tcPr>
          <w:p w:rsidR="00D22EEA" w:rsidRPr="0005159E" w:rsidRDefault="00D22EEA" w:rsidP="00330779">
            <w:pPr>
              <w:overflowPunct w:val="0"/>
              <w:autoSpaceDE w:val="0"/>
              <w:autoSpaceDN w:val="0"/>
              <w:adjustRightInd w:val="0"/>
              <w:spacing w:after="0" w:line="240" w:lineRule="auto"/>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февраль</w:t>
            </w:r>
          </w:p>
        </w:tc>
        <w:tc>
          <w:tcPr>
            <w:tcW w:w="3447" w:type="dxa"/>
            <w:tcBorders>
              <w:top w:val="single" w:sz="6" w:space="0" w:color="000000"/>
              <w:left w:val="single" w:sz="6" w:space="0" w:color="000000"/>
              <w:bottom w:val="single" w:sz="6" w:space="0" w:color="000000"/>
              <w:right w:val="single" w:sz="6" w:space="0" w:color="000000"/>
            </w:tcBorders>
          </w:tcPr>
          <w:p w:rsidR="00D22EEA" w:rsidRPr="0005159E" w:rsidRDefault="00D22EEA" w:rsidP="00330779">
            <w:pPr>
              <w:spacing w:after="0" w:line="240" w:lineRule="auto"/>
              <w:rPr>
                <w:rFonts w:ascii="Times New Roman" w:hAnsi="Times New Roman" w:cs="Times New Roman"/>
              </w:rPr>
            </w:pPr>
            <w:r w:rsidRPr="0005159E">
              <w:rPr>
                <w:rFonts w:ascii="Times New Roman" w:eastAsia="Times New Roman" w:hAnsi="Times New Roman" w:cs="Times New Roman"/>
                <w:sz w:val="24"/>
                <w:szCs w:val="24"/>
                <w:lang w:eastAsia="ru-RU"/>
              </w:rPr>
              <w:t>воспитатели младшей  группы</w:t>
            </w:r>
          </w:p>
        </w:tc>
      </w:tr>
      <w:tr w:rsidR="00D22EEA" w:rsidRPr="0005159E" w:rsidTr="00D22EEA">
        <w:trPr>
          <w:trHeight w:val="160"/>
        </w:trPr>
        <w:tc>
          <w:tcPr>
            <w:tcW w:w="816" w:type="dxa"/>
            <w:tcBorders>
              <w:top w:val="single" w:sz="4" w:space="0" w:color="auto"/>
              <w:left w:val="single" w:sz="6" w:space="0" w:color="000000"/>
              <w:bottom w:val="single" w:sz="4" w:space="0" w:color="auto"/>
              <w:right w:val="single" w:sz="6" w:space="0" w:color="000000"/>
            </w:tcBorders>
          </w:tcPr>
          <w:p w:rsidR="00D22EEA" w:rsidRPr="0005159E" w:rsidRDefault="00D22EEA" w:rsidP="00330779">
            <w:pPr>
              <w:spacing w:after="0" w:line="240" w:lineRule="auto"/>
              <w:rPr>
                <w:rFonts w:ascii="Times New Roman" w:eastAsia="Times New Roman" w:hAnsi="Times New Roman" w:cs="Times New Roman"/>
                <w:sz w:val="24"/>
                <w:szCs w:val="24"/>
                <w:lang w:eastAsia="ru-RU"/>
              </w:rPr>
            </w:pPr>
            <w:r w:rsidRPr="0005159E">
              <w:rPr>
                <w:rFonts w:ascii="Times New Roman" w:eastAsia="Times New Roman" w:hAnsi="Times New Roman" w:cs="Times New Roman"/>
                <w:sz w:val="24"/>
                <w:szCs w:val="24"/>
                <w:lang w:eastAsia="ru-RU"/>
              </w:rPr>
              <w:t xml:space="preserve">4.7. </w:t>
            </w:r>
          </w:p>
        </w:tc>
        <w:tc>
          <w:tcPr>
            <w:tcW w:w="9782" w:type="dxa"/>
            <w:tcBorders>
              <w:top w:val="single" w:sz="4" w:space="0" w:color="auto"/>
              <w:left w:val="single" w:sz="6" w:space="0" w:color="000000"/>
              <w:bottom w:val="single" w:sz="4" w:space="0" w:color="auto"/>
              <w:right w:val="single" w:sz="6" w:space="0" w:color="000000"/>
            </w:tcBorders>
          </w:tcPr>
          <w:p w:rsidR="00D22EEA" w:rsidRPr="0005159E" w:rsidRDefault="00D22EEA" w:rsidP="00330779">
            <w:pPr>
              <w:shd w:val="clear" w:color="auto" w:fill="FFFFFF"/>
              <w:spacing w:after="0" w:line="240" w:lineRule="auto"/>
              <w:rPr>
                <w:rFonts w:ascii="Times New Roman" w:hAnsi="Times New Roman" w:cs="Times New Roman"/>
                <w:color w:val="000000"/>
                <w:sz w:val="24"/>
                <w:szCs w:val="24"/>
              </w:rPr>
            </w:pPr>
            <w:r w:rsidRPr="0005159E">
              <w:rPr>
                <w:rFonts w:ascii="Times New Roman" w:hAnsi="Times New Roman" w:cs="Times New Roman"/>
                <w:color w:val="000000"/>
                <w:sz w:val="24"/>
                <w:szCs w:val="24"/>
              </w:rPr>
              <w:t>«Экология в играх»</w:t>
            </w:r>
          </w:p>
        </w:tc>
        <w:tc>
          <w:tcPr>
            <w:tcW w:w="1701" w:type="dxa"/>
            <w:tcBorders>
              <w:top w:val="single" w:sz="4" w:space="0" w:color="auto"/>
              <w:left w:val="single" w:sz="6" w:space="0" w:color="000000"/>
              <w:bottom w:val="single" w:sz="4" w:space="0" w:color="auto"/>
              <w:right w:val="single" w:sz="6" w:space="0" w:color="000000"/>
            </w:tcBorders>
          </w:tcPr>
          <w:p w:rsidR="00D22EEA" w:rsidRPr="0005159E" w:rsidRDefault="00D22EEA" w:rsidP="00330779">
            <w:pPr>
              <w:overflowPunct w:val="0"/>
              <w:autoSpaceDE w:val="0"/>
              <w:autoSpaceDN w:val="0"/>
              <w:adjustRightInd w:val="0"/>
              <w:spacing w:after="0" w:line="240" w:lineRule="auto"/>
              <w:jc w:val="center"/>
              <w:rPr>
                <w:rFonts w:ascii="Times New Roman" w:hAnsi="Times New Roman" w:cs="Times New Roman"/>
                <w:sz w:val="24"/>
                <w:szCs w:val="24"/>
              </w:rPr>
            </w:pPr>
            <w:r w:rsidRPr="0005159E">
              <w:rPr>
                <w:rFonts w:ascii="Times New Roman" w:hAnsi="Times New Roman" w:cs="Times New Roman"/>
                <w:sz w:val="24"/>
                <w:szCs w:val="24"/>
              </w:rPr>
              <w:t>март</w:t>
            </w:r>
          </w:p>
        </w:tc>
        <w:tc>
          <w:tcPr>
            <w:tcW w:w="3447" w:type="dxa"/>
            <w:tcBorders>
              <w:top w:val="single" w:sz="6" w:space="0" w:color="000000"/>
              <w:left w:val="single" w:sz="6" w:space="0" w:color="000000"/>
              <w:bottom w:val="single" w:sz="6" w:space="0" w:color="000000"/>
              <w:right w:val="single" w:sz="6" w:space="0" w:color="000000"/>
            </w:tcBorders>
          </w:tcPr>
          <w:p w:rsidR="00D22EEA" w:rsidRPr="0005159E" w:rsidRDefault="00D22EEA" w:rsidP="00330779">
            <w:pPr>
              <w:spacing w:after="0" w:line="240" w:lineRule="auto"/>
              <w:rPr>
                <w:rFonts w:ascii="Times New Roman" w:hAnsi="Times New Roman" w:cs="Times New Roman"/>
              </w:rPr>
            </w:pPr>
            <w:r w:rsidRPr="0005159E">
              <w:rPr>
                <w:rFonts w:ascii="Times New Roman" w:eastAsia="Times New Roman" w:hAnsi="Times New Roman" w:cs="Times New Roman"/>
                <w:sz w:val="24"/>
                <w:szCs w:val="24"/>
                <w:lang w:eastAsia="ru-RU"/>
              </w:rPr>
              <w:t>воспитатели младшей  группы</w:t>
            </w:r>
          </w:p>
        </w:tc>
      </w:tr>
      <w:tr w:rsidR="00D22EEA" w:rsidRPr="0005159E" w:rsidTr="00D22EEA">
        <w:trPr>
          <w:trHeight w:val="189"/>
        </w:trPr>
        <w:tc>
          <w:tcPr>
            <w:tcW w:w="816" w:type="dxa"/>
            <w:tcBorders>
              <w:top w:val="single" w:sz="4" w:space="0" w:color="auto"/>
              <w:left w:val="single" w:sz="6" w:space="0" w:color="000000"/>
              <w:bottom w:val="single" w:sz="4" w:space="0" w:color="auto"/>
              <w:right w:val="single" w:sz="6" w:space="0" w:color="000000"/>
            </w:tcBorders>
          </w:tcPr>
          <w:p w:rsidR="00D22EEA" w:rsidRPr="0005159E" w:rsidRDefault="00D22EEA" w:rsidP="00330779">
            <w:pPr>
              <w:spacing w:after="0" w:line="240" w:lineRule="auto"/>
              <w:rPr>
                <w:rFonts w:ascii="Times New Roman" w:eastAsia="Times New Roman" w:hAnsi="Times New Roman" w:cs="Times New Roman"/>
                <w:sz w:val="24"/>
                <w:szCs w:val="24"/>
                <w:lang w:eastAsia="ru-RU"/>
              </w:rPr>
            </w:pPr>
            <w:r w:rsidRPr="0005159E">
              <w:rPr>
                <w:rFonts w:ascii="Times New Roman" w:eastAsia="Times New Roman" w:hAnsi="Times New Roman" w:cs="Times New Roman"/>
                <w:sz w:val="24"/>
                <w:szCs w:val="24"/>
                <w:lang w:eastAsia="ru-RU"/>
              </w:rPr>
              <w:t xml:space="preserve">4.8. </w:t>
            </w:r>
          </w:p>
        </w:tc>
        <w:tc>
          <w:tcPr>
            <w:tcW w:w="9782" w:type="dxa"/>
            <w:tcBorders>
              <w:top w:val="single" w:sz="4" w:space="0" w:color="auto"/>
              <w:left w:val="single" w:sz="6" w:space="0" w:color="000000"/>
              <w:bottom w:val="single" w:sz="4" w:space="0" w:color="auto"/>
              <w:right w:val="single" w:sz="6" w:space="0" w:color="000000"/>
            </w:tcBorders>
          </w:tcPr>
          <w:p w:rsidR="00D22EEA" w:rsidRPr="0005159E" w:rsidRDefault="00D22EEA" w:rsidP="00330779">
            <w:pPr>
              <w:shd w:val="clear" w:color="auto" w:fill="FFFFFF"/>
              <w:spacing w:after="0" w:line="240" w:lineRule="auto"/>
              <w:rPr>
                <w:rFonts w:ascii="Times New Roman" w:hAnsi="Times New Roman" w:cs="Times New Roman"/>
                <w:color w:val="000000"/>
                <w:sz w:val="24"/>
                <w:szCs w:val="24"/>
              </w:rPr>
            </w:pPr>
            <w:r w:rsidRPr="0005159E">
              <w:rPr>
                <w:rFonts w:ascii="Times New Roman" w:hAnsi="Times New Roman" w:cs="Times New Roman"/>
                <w:color w:val="000000"/>
                <w:sz w:val="24"/>
                <w:szCs w:val="24"/>
              </w:rPr>
              <w:t xml:space="preserve">«Природа и её поэтический образ в воспитании </w:t>
            </w:r>
            <w:r w:rsidRPr="0005159E">
              <w:rPr>
                <w:rStyle w:val="c1"/>
                <w:rFonts w:ascii="Times New Roman" w:hAnsi="Times New Roman" w:cs="Times New Roman"/>
                <w:color w:val="000000"/>
                <w:sz w:val="24"/>
                <w:szCs w:val="24"/>
              </w:rPr>
              <w:t xml:space="preserve">нравственно </w:t>
            </w:r>
            <w:proofErr w:type="gramStart"/>
            <w:r w:rsidRPr="0005159E">
              <w:rPr>
                <w:rStyle w:val="c1"/>
                <w:rFonts w:ascii="Times New Roman" w:hAnsi="Times New Roman" w:cs="Times New Roman"/>
                <w:color w:val="000000"/>
                <w:sz w:val="24"/>
                <w:szCs w:val="24"/>
              </w:rPr>
              <w:t>–э</w:t>
            </w:r>
            <w:proofErr w:type="gramEnd"/>
            <w:r w:rsidRPr="0005159E">
              <w:rPr>
                <w:rStyle w:val="c1"/>
                <w:rFonts w:ascii="Times New Roman" w:hAnsi="Times New Roman" w:cs="Times New Roman"/>
                <w:color w:val="000000"/>
                <w:sz w:val="24"/>
                <w:szCs w:val="24"/>
              </w:rPr>
              <w:t>стетических чувств».</w:t>
            </w:r>
          </w:p>
        </w:tc>
        <w:tc>
          <w:tcPr>
            <w:tcW w:w="1701" w:type="dxa"/>
            <w:tcBorders>
              <w:top w:val="single" w:sz="4" w:space="0" w:color="auto"/>
              <w:left w:val="single" w:sz="6" w:space="0" w:color="000000"/>
              <w:bottom w:val="single" w:sz="4" w:space="0" w:color="auto"/>
              <w:right w:val="single" w:sz="6" w:space="0" w:color="000000"/>
            </w:tcBorders>
          </w:tcPr>
          <w:p w:rsidR="00D22EEA" w:rsidRPr="0005159E" w:rsidRDefault="00D22EEA" w:rsidP="00330779">
            <w:pPr>
              <w:overflowPunct w:val="0"/>
              <w:autoSpaceDE w:val="0"/>
              <w:autoSpaceDN w:val="0"/>
              <w:adjustRightInd w:val="0"/>
              <w:spacing w:after="0" w:line="240" w:lineRule="auto"/>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апрель</w:t>
            </w:r>
          </w:p>
        </w:tc>
        <w:tc>
          <w:tcPr>
            <w:tcW w:w="3447" w:type="dxa"/>
            <w:tcBorders>
              <w:top w:val="single" w:sz="4" w:space="0" w:color="auto"/>
              <w:left w:val="single" w:sz="6" w:space="0" w:color="000000"/>
              <w:bottom w:val="single" w:sz="4" w:space="0" w:color="auto"/>
              <w:right w:val="single" w:sz="6" w:space="0" w:color="000000"/>
            </w:tcBorders>
          </w:tcPr>
          <w:p w:rsidR="00D22EEA" w:rsidRPr="0005159E" w:rsidRDefault="00D22EEA" w:rsidP="00330779">
            <w:pPr>
              <w:spacing w:after="0" w:line="240" w:lineRule="auto"/>
              <w:rPr>
                <w:rFonts w:ascii="Times New Roman" w:hAnsi="Times New Roman" w:cs="Times New Roman"/>
              </w:rPr>
            </w:pPr>
            <w:r w:rsidRPr="0005159E">
              <w:rPr>
                <w:rFonts w:ascii="Times New Roman" w:eastAsia="Times New Roman" w:hAnsi="Times New Roman" w:cs="Times New Roman"/>
                <w:sz w:val="24"/>
                <w:szCs w:val="24"/>
                <w:lang w:eastAsia="ru-RU"/>
              </w:rPr>
              <w:t>воспитатели младшей  группы</w:t>
            </w:r>
          </w:p>
        </w:tc>
      </w:tr>
      <w:tr w:rsidR="00D22EEA" w:rsidRPr="0005159E" w:rsidTr="00D22EEA">
        <w:trPr>
          <w:trHeight w:val="400"/>
        </w:trPr>
        <w:tc>
          <w:tcPr>
            <w:tcW w:w="816" w:type="dxa"/>
            <w:tcBorders>
              <w:top w:val="single" w:sz="4" w:space="0" w:color="auto"/>
              <w:left w:val="single" w:sz="6" w:space="0" w:color="000000"/>
              <w:bottom w:val="single" w:sz="4" w:space="0" w:color="auto"/>
              <w:right w:val="single" w:sz="6" w:space="0" w:color="000000"/>
            </w:tcBorders>
          </w:tcPr>
          <w:p w:rsidR="00D22EEA" w:rsidRPr="0005159E" w:rsidRDefault="00D22EEA" w:rsidP="00330779">
            <w:pPr>
              <w:spacing w:after="0" w:line="240" w:lineRule="auto"/>
              <w:rPr>
                <w:rFonts w:ascii="Times New Roman" w:eastAsia="Times New Roman" w:hAnsi="Times New Roman" w:cs="Times New Roman"/>
                <w:sz w:val="24"/>
                <w:szCs w:val="24"/>
                <w:lang w:eastAsia="ru-RU"/>
              </w:rPr>
            </w:pPr>
            <w:r w:rsidRPr="0005159E">
              <w:rPr>
                <w:rFonts w:ascii="Times New Roman" w:eastAsia="Times New Roman" w:hAnsi="Times New Roman" w:cs="Times New Roman"/>
                <w:sz w:val="24"/>
                <w:szCs w:val="24"/>
                <w:lang w:eastAsia="ru-RU"/>
              </w:rPr>
              <w:t xml:space="preserve">4.9. </w:t>
            </w:r>
          </w:p>
        </w:tc>
        <w:tc>
          <w:tcPr>
            <w:tcW w:w="9782" w:type="dxa"/>
            <w:tcBorders>
              <w:top w:val="single" w:sz="4" w:space="0" w:color="auto"/>
              <w:left w:val="single" w:sz="6" w:space="0" w:color="000000"/>
              <w:bottom w:val="single" w:sz="4" w:space="0" w:color="auto"/>
              <w:right w:val="single" w:sz="6" w:space="0" w:color="000000"/>
            </w:tcBorders>
          </w:tcPr>
          <w:p w:rsidR="00D22EEA" w:rsidRPr="0005159E" w:rsidRDefault="00D22EEA" w:rsidP="00330779">
            <w:pPr>
              <w:shd w:val="clear" w:color="auto" w:fill="FFFFFF"/>
              <w:spacing w:after="0" w:line="240" w:lineRule="auto"/>
              <w:rPr>
                <w:rFonts w:ascii="Times New Roman" w:hAnsi="Times New Roman" w:cs="Times New Roman"/>
                <w:color w:val="000000"/>
                <w:sz w:val="24"/>
                <w:szCs w:val="24"/>
              </w:rPr>
            </w:pPr>
            <w:r w:rsidRPr="0005159E">
              <w:rPr>
                <w:rStyle w:val="c1"/>
                <w:rFonts w:ascii="Times New Roman" w:hAnsi="Times New Roman" w:cs="Times New Roman"/>
                <w:color w:val="000000"/>
                <w:sz w:val="24"/>
                <w:szCs w:val="24"/>
              </w:rPr>
              <w:t>«Значение наблюдений в экологическом воспитании дошкольников»</w:t>
            </w:r>
          </w:p>
        </w:tc>
        <w:tc>
          <w:tcPr>
            <w:tcW w:w="1701" w:type="dxa"/>
            <w:tcBorders>
              <w:top w:val="single" w:sz="4" w:space="0" w:color="auto"/>
              <w:left w:val="single" w:sz="6" w:space="0" w:color="000000"/>
              <w:bottom w:val="single" w:sz="4" w:space="0" w:color="auto"/>
              <w:right w:val="single" w:sz="6" w:space="0" w:color="000000"/>
            </w:tcBorders>
          </w:tcPr>
          <w:p w:rsidR="00D22EEA" w:rsidRPr="0005159E" w:rsidRDefault="00D22EEA" w:rsidP="00330779">
            <w:pPr>
              <w:overflowPunct w:val="0"/>
              <w:autoSpaceDE w:val="0"/>
              <w:autoSpaceDN w:val="0"/>
              <w:adjustRightInd w:val="0"/>
              <w:spacing w:after="0" w:line="240" w:lineRule="auto"/>
              <w:jc w:val="center"/>
              <w:rPr>
                <w:rFonts w:ascii="Times New Roman" w:hAnsi="Times New Roman" w:cs="Times New Roman"/>
                <w:sz w:val="24"/>
                <w:szCs w:val="24"/>
              </w:rPr>
            </w:pPr>
            <w:r w:rsidRPr="0005159E">
              <w:rPr>
                <w:rFonts w:ascii="Times New Roman" w:hAnsi="Times New Roman" w:cs="Times New Roman"/>
                <w:sz w:val="24"/>
                <w:szCs w:val="24"/>
              </w:rPr>
              <w:t>май</w:t>
            </w:r>
          </w:p>
        </w:tc>
        <w:tc>
          <w:tcPr>
            <w:tcW w:w="3447" w:type="dxa"/>
            <w:tcBorders>
              <w:top w:val="single" w:sz="6" w:space="0" w:color="000000"/>
              <w:left w:val="single" w:sz="6" w:space="0" w:color="000000"/>
              <w:bottom w:val="single" w:sz="6" w:space="0" w:color="000000"/>
              <w:right w:val="single" w:sz="6" w:space="0" w:color="000000"/>
            </w:tcBorders>
          </w:tcPr>
          <w:p w:rsidR="00D22EEA" w:rsidRPr="0005159E" w:rsidRDefault="00D22EEA" w:rsidP="00330779">
            <w:pPr>
              <w:spacing w:after="0" w:line="240" w:lineRule="auto"/>
              <w:rPr>
                <w:rFonts w:ascii="Times New Roman" w:hAnsi="Times New Roman" w:cs="Times New Roman"/>
              </w:rPr>
            </w:pPr>
            <w:r w:rsidRPr="0005159E">
              <w:rPr>
                <w:rFonts w:ascii="Times New Roman" w:eastAsia="Times New Roman" w:hAnsi="Times New Roman" w:cs="Times New Roman"/>
                <w:sz w:val="24"/>
                <w:szCs w:val="24"/>
                <w:lang w:eastAsia="ru-RU"/>
              </w:rPr>
              <w:t>воспитатели младшей  группы</w:t>
            </w:r>
          </w:p>
        </w:tc>
      </w:tr>
    </w:tbl>
    <w:p w:rsidR="00051488" w:rsidRPr="0005159E" w:rsidRDefault="00051488" w:rsidP="00330779">
      <w:pPr>
        <w:spacing w:after="0" w:line="240" w:lineRule="auto"/>
        <w:rPr>
          <w:rFonts w:ascii="Times New Roman" w:eastAsia="Times New Roman" w:hAnsi="Times New Roman" w:cs="Times New Roman"/>
          <w:sz w:val="28"/>
          <w:szCs w:val="28"/>
          <w:lang w:eastAsia="zh-CN"/>
        </w:rPr>
        <w:sectPr w:rsidR="00051488" w:rsidRPr="0005159E" w:rsidSect="00330779">
          <w:pgSz w:w="16838" w:h="11906" w:orient="landscape"/>
          <w:pgMar w:top="993" w:right="720" w:bottom="720" w:left="720" w:header="1701" w:footer="851" w:gutter="0"/>
          <w:cols w:space="720"/>
        </w:sectPr>
      </w:pPr>
    </w:p>
    <w:p w:rsidR="00F4679A" w:rsidRPr="0005159E" w:rsidRDefault="00F4679A" w:rsidP="00330779">
      <w:pPr>
        <w:framePr w:w="15589" w:h="1226" w:hRule="exact" w:hSpace="180" w:wrap="around" w:vAnchor="text" w:hAnchor="page" w:x="549" w:y="75"/>
        <w:spacing w:after="0" w:line="240" w:lineRule="auto"/>
        <w:jc w:val="center"/>
        <w:rPr>
          <w:rFonts w:ascii="Times New Roman" w:eastAsia="Times New Roman" w:hAnsi="Times New Roman" w:cs="Times New Roman"/>
          <w:b/>
          <w:i/>
          <w:sz w:val="28"/>
          <w:szCs w:val="28"/>
          <w:lang w:eastAsia="ru-RU"/>
        </w:rPr>
      </w:pPr>
      <w:r w:rsidRPr="0005159E">
        <w:rPr>
          <w:rFonts w:ascii="Times New Roman" w:eastAsia="Times New Roman" w:hAnsi="Times New Roman" w:cs="Times New Roman"/>
          <w:b/>
          <w:i/>
          <w:sz w:val="28"/>
          <w:szCs w:val="28"/>
          <w:lang w:eastAsia="ru-RU"/>
        </w:rPr>
        <w:lastRenderedPageBreak/>
        <w:t>Приложение №1</w:t>
      </w:r>
    </w:p>
    <w:p w:rsidR="00F4679A" w:rsidRPr="0005159E" w:rsidRDefault="00F4679A" w:rsidP="00330779">
      <w:pPr>
        <w:framePr w:w="15589" w:h="1226" w:hRule="exact" w:hSpace="180" w:wrap="around" w:vAnchor="text" w:hAnchor="page" w:x="549" w:y="75"/>
        <w:suppressAutoHyphens/>
        <w:spacing w:after="0" w:line="240" w:lineRule="auto"/>
        <w:jc w:val="center"/>
        <w:rPr>
          <w:rFonts w:ascii="Times New Roman" w:eastAsia="Times New Roman" w:hAnsi="Times New Roman" w:cs="Times New Roman"/>
          <w:b/>
          <w:sz w:val="28"/>
          <w:szCs w:val="28"/>
          <w:lang w:eastAsia="ru-RU"/>
        </w:rPr>
      </w:pPr>
      <w:r w:rsidRPr="0005159E">
        <w:rPr>
          <w:rFonts w:ascii="Times New Roman" w:eastAsia="Times New Roman" w:hAnsi="Times New Roman" w:cs="Times New Roman"/>
          <w:b/>
          <w:sz w:val="28"/>
          <w:szCs w:val="28"/>
          <w:lang w:eastAsia="ru-RU"/>
        </w:rPr>
        <w:t>Перспективное планирование совместной деятельности</w:t>
      </w:r>
    </w:p>
    <w:p w:rsidR="00F4679A" w:rsidRPr="0005159E" w:rsidRDefault="00F4679A" w:rsidP="00330779">
      <w:pPr>
        <w:framePr w:w="15589" w:h="1226" w:hRule="exact" w:hSpace="180" w:wrap="around" w:vAnchor="text" w:hAnchor="page" w:x="549" w:y="75"/>
        <w:suppressAutoHyphens/>
        <w:spacing w:after="0" w:line="240" w:lineRule="auto"/>
        <w:jc w:val="center"/>
        <w:rPr>
          <w:rFonts w:ascii="Times New Roman" w:eastAsia="Times New Roman" w:hAnsi="Times New Roman" w:cs="Times New Roman"/>
          <w:b/>
          <w:sz w:val="28"/>
          <w:szCs w:val="28"/>
          <w:lang w:eastAsia="ru-RU"/>
        </w:rPr>
      </w:pPr>
      <w:r w:rsidRPr="0005159E">
        <w:rPr>
          <w:rFonts w:ascii="Times New Roman" w:eastAsia="Times New Roman" w:hAnsi="Times New Roman" w:cs="Times New Roman"/>
          <w:b/>
          <w:sz w:val="28"/>
          <w:szCs w:val="28"/>
          <w:lang w:eastAsia="ru-RU"/>
        </w:rPr>
        <w:t>Образовательная область социально – коммуникативное развитие</w:t>
      </w:r>
    </w:p>
    <w:p w:rsidR="00F4679A" w:rsidRPr="0005159E" w:rsidRDefault="00F4679A" w:rsidP="00330779">
      <w:pPr>
        <w:framePr w:w="15589" w:h="1226" w:hRule="exact" w:hSpace="180" w:wrap="around" w:vAnchor="text" w:hAnchor="page" w:x="549" w:y="75"/>
        <w:suppressAutoHyphens/>
        <w:spacing w:after="0" w:line="240" w:lineRule="auto"/>
        <w:jc w:val="center"/>
        <w:rPr>
          <w:rFonts w:ascii="Times New Roman" w:eastAsia="Times New Roman" w:hAnsi="Times New Roman" w:cs="Times New Roman"/>
          <w:b/>
          <w:sz w:val="28"/>
          <w:szCs w:val="28"/>
          <w:lang w:eastAsia="ru-RU"/>
        </w:rPr>
      </w:pPr>
      <w:r w:rsidRPr="0005159E">
        <w:rPr>
          <w:rFonts w:ascii="Times New Roman" w:eastAsia="Times New Roman" w:hAnsi="Times New Roman" w:cs="Times New Roman"/>
          <w:b/>
          <w:sz w:val="28"/>
          <w:szCs w:val="28"/>
          <w:lang w:eastAsia="ru-RU"/>
        </w:rPr>
        <w:t>Подвижные игры</w:t>
      </w:r>
    </w:p>
    <w:p w:rsidR="00F4679A" w:rsidRPr="0005159E" w:rsidRDefault="00F4679A" w:rsidP="00330779">
      <w:pPr>
        <w:framePr w:w="15589" w:h="1226" w:hRule="exact" w:hSpace="180" w:wrap="around" w:vAnchor="text" w:hAnchor="page" w:x="549" w:y="75"/>
        <w:suppressAutoHyphens/>
        <w:spacing w:after="0" w:line="240" w:lineRule="auto"/>
        <w:jc w:val="center"/>
        <w:rPr>
          <w:rFonts w:ascii="Times New Roman" w:eastAsia="Times New Roman" w:hAnsi="Times New Roman" w:cs="Times New Roman"/>
          <w:b/>
          <w:sz w:val="28"/>
          <w:szCs w:val="28"/>
          <w:lang w:eastAsia="ru-RU"/>
        </w:rPr>
      </w:pPr>
    </w:p>
    <w:p w:rsidR="00F4679A" w:rsidRPr="0005159E" w:rsidRDefault="00F4679A" w:rsidP="00330779">
      <w:pPr>
        <w:framePr w:w="15589" w:h="1226" w:hRule="exact" w:hSpace="180" w:wrap="around" w:vAnchor="text" w:hAnchor="page" w:x="549" w:y="75"/>
        <w:suppressAutoHyphens/>
        <w:spacing w:after="0" w:line="240" w:lineRule="auto"/>
        <w:jc w:val="center"/>
        <w:rPr>
          <w:rFonts w:ascii="Times New Roman" w:eastAsia="Times New Roman" w:hAnsi="Times New Roman" w:cs="Times New Roman"/>
          <w:b/>
          <w:sz w:val="28"/>
          <w:szCs w:val="28"/>
          <w:lang w:eastAsia="ru-RU"/>
        </w:rPr>
      </w:pPr>
    </w:p>
    <w:p w:rsidR="00F4679A" w:rsidRPr="0005159E" w:rsidRDefault="00F4679A" w:rsidP="00330779">
      <w:pPr>
        <w:framePr w:w="15589" w:h="1226" w:hRule="exact" w:hSpace="180" w:wrap="around" w:vAnchor="text" w:hAnchor="page" w:x="549" w:y="75"/>
        <w:suppressAutoHyphens/>
        <w:spacing w:after="0" w:line="240" w:lineRule="auto"/>
        <w:jc w:val="center"/>
        <w:rPr>
          <w:rFonts w:ascii="Times New Roman" w:eastAsia="Times New Roman" w:hAnsi="Times New Roman" w:cs="Times New Roman"/>
          <w:b/>
          <w:sz w:val="28"/>
          <w:szCs w:val="28"/>
          <w:lang w:eastAsia="ru-RU"/>
        </w:rPr>
      </w:pPr>
    </w:p>
    <w:p w:rsidR="00F4679A" w:rsidRPr="0005159E" w:rsidRDefault="00F4679A" w:rsidP="00330779">
      <w:pPr>
        <w:framePr w:w="15589" w:h="1226" w:hRule="exact" w:hSpace="180" w:wrap="around" w:vAnchor="text" w:hAnchor="page" w:x="549" w:y="75"/>
        <w:suppressAutoHyphens/>
        <w:spacing w:after="0" w:line="240" w:lineRule="auto"/>
        <w:jc w:val="center"/>
        <w:rPr>
          <w:rFonts w:ascii="Times New Roman" w:eastAsia="Times New Roman" w:hAnsi="Times New Roman" w:cs="Times New Roman"/>
          <w:b/>
          <w:sz w:val="28"/>
          <w:szCs w:val="28"/>
          <w:lang w:eastAsia="ru-RU"/>
        </w:rPr>
      </w:pPr>
    </w:p>
    <w:p w:rsidR="00F4679A" w:rsidRPr="0005159E" w:rsidRDefault="00F4679A" w:rsidP="00330779">
      <w:pPr>
        <w:framePr w:w="15589" w:h="1226" w:hRule="exact" w:hSpace="180" w:wrap="around" w:vAnchor="text" w:hAnchor="page" w:x="549" w:y="75"/>
        <w:suppressAutoHyphens/>
        <w:spacing w:after="0" w:line="240" w:lineRule="auto"/>
        <w:jc w:val="center"/>
        <w:rPr>
          <w:rFonts w:ascii="Times New Roman" w:eastAsia="Times New Roman" w:hAnsi="Times New Roman" w:cs="Times New Roman"/>
          <w:b/>
          <w:sz w:val="28"/>
          <w:szCs w:val="28"/>
          <w:lang w:eastAsia="ru-RU"/>
        </w:rPr>
      </w:pPr>
    </w:p>
    <w:p w:rsidR="00051488" w:rsidRPr="0005159E" w:rsidRDefault="00F4679A" w:rsidP="00330779">
      <w:pPr>
        <w:suppressAutoHyphens/>
        <w:spacing w:after="0" w:line="240" w:lineRule="auto"/>
        <w:rPr>
          <w:rFonts w:ascii="Times New Roman" w:eastAsia="Calibri" w:hAnsi="Times New Roman" w:cs="Times New Roman"/>
          <w:sz w:val="28"/>
          <w:szCs w:val="28"/>
        </w:rPr>
      </w:pPr>
      <w:r w:rsidRPr="0005159E">
        <w:rPr>
          <w:rFonts w:ascii="Times New Roman" w:eastAsia="Calibri" w:hAnsi="Times New Roman" w:cs="Times New Roman"/>
          <w:sz w:val="28"/>
          <w:szCs w:val="28"/>
        </w:rPr>
        <w:t xml:space="preserve"> </w:t>
      </w:r>
    </w:p>
    <w:tbl>
      <w:tblPr>
        <w:tblStyle w:val="40"/>
        <w:tblW w:w="22176" w:type="dxa"/>
        <w:tblInd w:w="-34" w:type="dxa"/>
        <w:tblLayout w:type="fixed"/>
        <w:tblLook w:val="04A0" w:firstRow="1" w:lastRow="0" w:firstColumn="1" w:lastColumn="0" w:noHBand="0" w:noVBand="1"/>
      </w:tblPr>
      <w:tblGrid>
        <w:gridCol w:w="1560"/>
        <w:gridCol w:w="107"/>
        <w:gridCol w:w="602"/>
        <w:gridCol w:w="2231"/>
        <w:gridCol w:w="37"/>
        <w:gridCol w:w="4215"/>
        <w:gridCol w:w="37"/>
        <w:gridCol w:w="6804"/>
        <w:gridCol w:w="6583"/>
      </w:tblGrid>
      <w:tr w:rsidR="005552B6" w:rsidRPr="0005159E" w:rsidTr="00563071">
        <w:trPr>
          <w:gridAfter w:val="1"/>
          <w:wAfter w:w="6583" w:type="dxa"/>
        </w:trPr>
        <w:tc>
          <w:tcPr>
            <w:tcW w:w="1667" w:type="dxa"/>
            <w:gridSpan w:val="2"/>
          </w:tcPr>
          <w:p w:rsidR="005552B6" w:rsidRPr="0005159E" w:rsidRDefault="005552B6" w:rsidP="00330779">
            <w:pPr>
              <w:suppressAutoHyphens/>
              <w:jc w:val="center"/>
              <w:rPr>
                <w:b/>
                <w:sz w:val="28"/>
                <w:szCs w:val="28"/>
                <w:lang w:eastAsia="zh-CN"/>
              </w:rPr>
            </w:pPr>
          </w:p>
          <w:p w:rsidR="005552B6" w:rsidRPr="0005159E" w:rsidRDefault="005552B6" w:rsidP="00330779">
            <w:pPr>
              <w:tabs>
                <w:tab w:val="left" w:pos="1290"/>
              </w:tabs>
              <w:suppressAutoHyphens/>
              <w:jc w:val="center"/>
              <w:rPr>
                <w:b/>
                <w:sz w:val="28"/>
                <w:szCs w:val="28"/>
                <w:lang w:eastAsia="zh-CN"/>
              </w:rPr>
            </w:pPr>
            <w:r w:rsidRPr="0005159E">
              <w:rPr>
                <w:b/>
                <w:sz w:val="28"/>
                <w:szCs w:val="28"/>
                <w:lang w:eastAsia="zh-CN"/>
              </w:rPr>
              <w:t>Месяц</w:t>
            </w:r>
          </w:p>
        </w:tc>
        <w:tc>
          <w:tcPr>
            <w:tcW w:w="2833" w:type="dxa"/>
            <w:gridSpan w:val="2"/>
          </w:tcPr>
          <w:p w:rsidR="00F4679A" w:rsidRPr="0005159E" w:rsidRDefault="00F4679A" w:rsidP="00330779">
            <w:pPr>
              <w:suppressAutoHyphens/>
              <w:jc w:val="center"/>
              <w:rPr>
                <w:b/>
                <w:sz w:val="28"/>
                <w:szCs w:val="28"/>
                <w:lang w:eastAsia="zh-CN"/>
              </w:rPr>
            </w:pPr>
          </w:p>
          <w:p w:rsidR="005552B6" w:rsidRPr="0005159E" w:rsidRDefault="005552B6" w:rsidP="00330779">
            <w:pPr>
              <w:suppressAutoHyphens/>
              <w:jc w:val="center"/>
              <w:rPr>
                <w:b/>
                <w:sz w:val="28"/>
                <w:szCs w:val="28"/>
                <w:lang w:eastAsia="zh-CN"/>
              </w:rPr>
            </w:pPr>
            <w:r w:rsidRPr="0005159E">
              <w:rPr>
                <w:b/>
                <w:sz w:val="28"/>
                <w:szCs w:val="28"/>
                <w:lang w:eastAsia="zh-CN"/>
              </w:rPr>
              <w:t>Название</w:t>
            </w:r>
            <w:r w:rsidRPr="0005159E">
              <w:rPr>
                <w:b/>
                <w:sz w:val="28"/>
                <w:szCs w:val="28"/>
                <w:lang w:val="en-US" w:eastAsia="zh-CN"/>
              </w:rPr>
              <w:t xml:space="preserve"> </w:t>
            </w:r>
            <w:r w:rsidRPr="0005159E">
              <w:rPr>
                <w:b/>
                <w:sz w:val="28"/>
                <w:szCs w:val="28"/>
                <w:lang w:eastAsia="zh-CN"/>
              </w:rPr>
              <w:t>игры:</w:t>
            </w:r>
          </w:p>
        </w:tc>
        <w:tc>
          <w:tcPr>
            <w:tcW w:w="4252" w:type="dxa"/>
            <w:gridSpan w:val="2"/>
          </w:tcPr>
          <w:p w:rsidR="00F4679A" w:rsidRPr="0005159E" w:rsidRDefault="00F4679A" w:rsidP="00330779">
            <w:pPr>
              <w:suppressAutoHyphens/>
              <w:jc w:val="center"/>
              <w:rPr>
                <w:b/>
                <w:sz w:val="28"/>
                <w:szCs w:val="28"/>
                <w:lang w:eastAsia="zh-CN"/>
              </w:rPr>
            </w:pPr>
          </w:p>
          <w:p w:rsidR="005552B6" w:rsidRPr="0005159E" w:rsidRDefault="005552B6" w:rsidP="00330779">
            <w:pPr>
              <w:suppressAutoHyphens/>
              <w:jc w:val="center"/>
              <w:rPr>
                <w:b/>
                <w:sz w:val="28"/>
                <w:szCs w:val="28"/>
                <w:lang w:eastAsia="zh-CN"/>
              </w:rPr>
            </w:pPr>
            <w:r w:rsidRPr="0005159E">
              <w:rPr>
                <w:b/>
                <w:sz w:val="28"/>
                <w:szCs w:val="28"/>
                <w:lang w:eastAsia="zh-CN"/>
              </w:rPr>
              <w:t>Цель:</w:t>
            </w:r>
          </w:p>
        </w:tc>
        <w:tc>
          <w:tcPr>
            <w:tcW w:w="6841" w:type="dxa"/>
            <w:gridSpan w:val="2"/>
          </w:tcPr>
          <w:p w:rsidR="00F4679A" w:rsidRPr="0005159E" w:rsidRDefault="00F4679A" w:rsidP="00330779">
            <w:pPr>
              <w:suppressAutoHyphens/>
              <w:jc w:val="center"/>
              <w:rPr>
                <w:b/>
                <w:sz w:val="28"/>
                <w:szCs w:val="28"/>
                <w:lang w:eastAsia="zh-CN"/>
              </w:rPr>
            </w:pPr>
          </w:p>
          <w:p w:rsidR="005552B6" w:rsidRPr="0005159E" w:rsidRDefault="005552B6" w:rsidP="00330779">
            <w:pPr>
              <w:suppressAutoHyphens/>
              <w:jc w:val="center"/>
              <w:rPr>
                <w:b/>
                <w:sz w:val="28"/>
                <w:szCs w:val="28"/>
                <w:lang w:eastAsia="zh-CN"/>
              </w:rPr>
            </w:pPr>
            <w:r w:rsidRPr="0005159E">
              <w:rPr>
                <w:b/>
                <w:sz w:val="28"/>
                <w:szCs w:val="28"/>
                <w:lang w:eastAsia="zh-CN"/>
              </w:rPr>
              <w:t>Описание</w:t>
            </w:r>
            <w:r w:rsidRPr="0005159E">
              <w:rPr>
                <w:b/>
                <w:sz w:val="28"/>
                <w:szCs w:val="28"/>
                <w:lang w:val="en-US" w:eastAsia="zh-CN"/>
              </w:rPr>
              <w:t xml:space="preserve"> </w:t>
            </w:r>
            <w:r w:rsidRPr="0005159E">
              <w:rPr>
                <w:b/>
                <w:sz w:val="28"/>
                <w:szCs w:val="28"/>
                <w:lang w:eastAsia="zh-CN"/>
              </w:rPr>
              <w:t>игры:</w:t>
            </w:r>
          </w:p>
        </w:tc>
      </w:tr>
      <w:tr w:rsidR="005552B6" w:rsidRPr="0005159E" w:rsidTr="00563071">
        <w:trPr>
          <w:gridAfter w:val="1"/>
          <w:wAfter w:w="6583" w:type="dxa"/>
        </w:trPr>
        <w:tc>
          <w:tcPr>
            <w:tcW w:w="1667" w:type="dxa"/>
            <w:gridSpan w:val="2"/>
          </w:tcPr>
          <w:p w:rsidR="005552B6" w:rsidRPr="0005159E" w:rsidRDefault="005552B6" w:rsidP="00330779">
            <w:pPr>
              <w:suppressAutoHyphens/>
              <w:rPr>
                <w:sz w:val="28"/>
                <w:szCs w:val="28"/>
                <w:lang w:eastAsia="zh-CN"/>
              </w:rPr>
            </w:pPr>
            <w:r w:rsidRPr="0005159E">
              <w:rPr>
                <w:sz w:val="28"/>
                <w:szCs w:val="28"/>
                <w:lang w:eastAsia="zh-CN"/>
              </w:rPr>
              <w:t>Сентябрь</w:t>
            </w:r>
          </w:p>
        </w:tc>
        <w:tc>
          <w:tcPr>
            <w:tcW w:w="2833" w:type="dxa"/>
            <w:gridSpan w:val="2"/>
          </w:tcPr>
          <w:p w:rsidR="005552B6" w:rsidRPr="0005159E" w:rsidRDefault="005552B6" w:rsidP="00330779">
            <w:pPr>
              <w:suppressAutoHyphens/>
              <w:rPr>
                <w:sz w:val="28"/>
                <w:szCs w:val="28"/>
                <w:lang w:eastAsia="zh-CN"/>
              </w:rPr>
            </w:pPr>
            <w:r w:rsidRPr="0005159E">
              <w:rPr>
                <w:sz w:val="28"/>
                <w:szCs w:val="28"/>
                <w:lang w:eastAsia="zh-CN"/>
              </w:rPr>
              <w:t>«Карусель»</w:t>
            </w:r>
          </w:p>
        </w:tc>
        <w:tc>
          <w:tcPr>
            <w:tcW w:w="4252" w:type="dxa"/>
            <w:gridSpan w:val="2"/>
          </w:tcPr>
          <w:p w:rsidR="005552B6" w:rsidRPr="0005159E" w:rsidRDefault="005552B6" w:rsidP="00330779">
            <w:pPr>
              <w:suppressAutoHyphens/>
              <w:rPr>
                <w:sz w:val="28"/>
                <w:szCs w:val="28"/>
                <w:lang w:eastAsia="zh-CN"/>
              </w:rPr>
            </w:pPr>
            <w:r w:rsidRPr="0005159E">
              <w:rPr>
                <w:sz w:val="28"/>
                <w:szCs w:val="28"/>
                <w:lang w:eastAsia="zh-CN"/>
              </w:rPr>
              <w:t>Развивать у детей равновесие в движении, навык бега, повышать эмоциональный тонус.</w:t>
            </w:r>
          </w:p>
        </w:tc>
        <w:tc>
          <w:tcPr>
            <w:tcW w:w="6841" w:type="dxa"/>
            <w:gridSpan w:val="2"/>
          </w:tcPr>
          <w:p w:rsidR="005552B6" w:rsidRPr="0005159E" w:rsidRDefault="005552B6" w:rsidP="00330779">
            <w:pPr>
              <w:suppressAutoHyphens/>
              <w:rPr>
                <w:sz w:val="28"/>
                <w:szCs w:val="28"/>
                <w:lang w:eastAsia="zh-CN"/>
              </w:rPr>
            </w:pPr>
            <w:r w:rsidRPr="0005159E">
              <w:rPr>
                <w:sz w:val="28"/>
                <w:szCs w:val="28"/>
                <w:lang w:eastAsia="zh-CN"/>
              </w:rPr>
              <w:t>Воспитательпредлагаетдетямпокататьсянакарусели</w:t>
            </w:r>
            <w:proofErr w:type="gramStart"/>
            <w:r w:rsidRPr="0005159E">
              <w:rPr>
                <w:sz w:val="28"/>
                <w:szCs w:val="28"/>
                <w:lang w:eastAsia="zh-CN"/>
              </w:rPr>
              <w:t>.Д</w:t>
            </w:r>
            <w:proofErr w:type="gramEnd"/>
            <w:r w:rsidRPr="0005159E">
              <w:rPr>
                <w:sz w:val="28"/>
                <w:szCs w:val="28"/>
                <w:lang w:eastAsia="zh-CN"/>
              </w:rPr>
              <w:t>ержитврукахобруч (находясь в середине обруча) с привязанными к нему разноцветными ленточками. Дети берутся за ленточки, воспитатель двигается с обручем. Дети идут, а за тем бегут по кругу. Воспитатель говорит:</w:t>
            </w:r>
          </w:p>
          <w:p w:rsidR="005552B6" w:rsidRPr="0005159E" w:rsidRDefault="005552B6" w:rsidP="00330779">
            <w:pPr>
              <w:suppressAutoHyphens/>
              <w:rPr>
                <w:sz w:val="28"/>
                <w:szCs w:val="28"/>
                <w:lang w:eastAsia="zh-CN"/>
              </w:rPr>
            </w:pPr>
            <w:r w:rsidRPr="0005159E">
              <w:rPr>
                <w:sz w:val="28"/>
                <w:szCs w:val="28"/>
                <w:lang w:eastAsia="zh-CN"/>
              </w:rPr>
              <w:t>Еле-еле, еле-еле завертелись карусели,</w:t>
            </w:r>
          </w:p>
          <w:p w:rsidR="005552B6" w:rsidRPr="0005159E" w:rsidRDefault="005552B6" w:rsidP="00330779">
            <w:pPr>
              <w:suppressAutoHyphens/>
              <w:rPr>
                <w:sz w:val="28"/>
                <w:szCs w:val="28"/>
                <w:lang w:eastAsia="zh-CN"/>
              </w:rPr>
            </w:pPr>
            <w:r w:rsidRPr="0005159E">
              <w:rPr>
                <w:sz w:val="28"/>
                <w:szCs w:val="28"/>
                <w:lang w:eastAsia="zh-CN"/>
              </w:rPr>
              <w:t>А потом, а потом всё бегом, бегом, бегом!</w:t>
            </w:r>
          </w:p>
          <w:p w:rsidR="005552B6" w:rsidRPr="0005159E" w:rsidRDefault="005552B6" w:rsidP="00330779">
            <w:pPr>
              <w:suppressAutoHyphens/>
              <w:rPr>
                <w:sz w:val="28"/>
                <w:szCs w:val="28"/>
                <w:lang w:eastAsia="zh-CN"/>
              </w:rPr>
            </w:pPr>
            <w:r w:rsidRPr="0005159E">
              <w:rPr>
                <w:sz w:val="28"/>
                <w:szCs w:val="28"/>
                <w:lang w:eastAsia="zh-CN"/>
              </w:rPr>
              <w:t>Тише, тише, не бегите, карусель остановите,</w:t>
            </w:r>
          </w:p>
          <w:p w:rsidR="005552B6" w:rsidRPr="0005159E" w:rsidRDefault="005552B6" w:rsidP="00330779">
            <w:pPr>
              <w:suppressAutoHyphens/>
              <w:rPr>
                <w:sz w:val="28"/>
                <w:szCs w:val="28"/>
                <w:lang w:eastAsia="zh-CN"/>
              </w:rPr>
            </w:pPr>
            <w:r w:rsidRPr="0005159E">
              <w:rPr>
                <w:sz w:val="28"/>
                <w:szCs w:val="28"/>
                <w:lang w:eastAsia="zh-CN"/>
              </w:rPr>
              <w:t>Раз и два, раз и два, вот и кончилась игра!</w:t>
            </w:r>
          </w:p>
          <w:p w:rsidR="005552B6" w:rsidRPr="0005159E" w:rsidRDefault="005552B6" w:rsidP="00330779">
            <w:pPr>
              <w:suppressAutoHyphens/>
              <w:rPr>
                <w:sz w:val="28"/>
                <w:szCs w:val="28"/>
                <w:lang w:eastAsia="zh-CN"/>
              </w:rPr>
            </w:pPr>
            <w:r w:rsidRPr="0005159E">
              <w:rPr>
                <w:sz w:val="28"/>
                <w:szCs w:val="28"/>
                <w:lang w:eastAsia="zh-CN"/>
              </w:rPr>
              <w:t>Дети</w:t>
            </w:r>
            <w:r w:rsidRPr="0005159E">
              <w:rPr>
                <w:sz w:val="28"/>
                <w:szCs w:val="28"/>
                <w:lang w:val="en-US" w:eastAsia="zh-CN"/>
              </w:rPr>
              <w:t xml:space="preserve"> </w:t>
            </w:r>
            <w:r w:rsidRPr="0005159E">
              <w:rPr>
                <w:sz w:val="28"/>
                <w:szCs w:val="28"/>
                <w:lang w:eastAsia="zh-CN"/>
              </w:rPr>
              <w:t>останавливаются.</w:t>
            </w:r>
          </w:p>
        </w:tc>
      </w:tr>
      <w:tr w:rsidR="005552B6" w:rsidRPr="0005159E" w:rsidTr="00563071">
        <w:trPr>
          <w:gridAfter w:val="1"/>
          <w:wAfter w:w="6583" w:type="dxa"/>
        </w:trPr>
        <w:tc>
          <w:tcPr>
            <w:tcW w:w="1667" w:type="dxa"/>
            <w:gridSpan w:val="2"/>
          </w:tcPr>
          <w:p w:rsidR="005552B6" w:rsidRPr="0005159E" w:rsidRDefault="005552B6" w:rsidP="00330779">
            <w:pPr>
              <w:suppressAutoHyphens/>
              <w:rPr>
                <w:sz w:val="28"/>
                <w:szCs w:val="28"/>
                <w:lang w:eastAsia="zh-CN"/>
              </w:rPr>
            </w:pPr>
            <w:r w:rsidRPr="0005159E">
              <w:rPr>
                <w:sz w:val="28"/>
                <w:szCs w:val="28"/>
                <w:lang w:eastAsia="zh-CN"/>
              </w:rPr>
              <w:t>Сентябрь</w:t>
            </w:r>
          </w:p>
          <w:p w:rsidR="005552B6" w:rsidRPr="0005159E" w:rsidRDefault="005552B6" w:rsidP="00330779">
            <w:pPr>
              <w:suppressAutoHyphens/>
              <w:rPr>
                <w:sz w:val="28"/>
                <w:szCs w:val="28"/>
                <w:lang w:eastAsia="zh-CN"/>
              </w:rPr>
            </w:pPr>
          </w:p>
        </w:tc>
        <w:tc>
          <w:tcPr>
            <w:tcW w:w="2833" w:type="dxa"/>
            <w:gridSpan w:val="2"/>
          </w:tcPr>
          <w:p w:rsidR="005552B6" w:rsidRPr="0005159E" w:rsidRDefault="005552B6" w:rsidP="00330779">
            <w:pPr>
              <w:suppressAutoHyphens/>
              <w:rPr>
                <w:sz w:val="28"/>
                <w:szCs w:val="28"/>
                <w:lang w:eastAsia="zh-CN"/>
              </w:rPr>
            </w:pPr>
            <w:r w:rsidRPr="0005159E">
              <w:rPr>
                <w:sz w:val="28"/>
                <w:szCs w:val="28"/>
                <w:lang w:eastAsia="zh-CN"/>
              </w:rPr>
              <w:t>«</w:t>
            </w:r>
            <w:r w:rsidR="00E34400" w:rsidRPr="0005159E">
              <w:rPr>
                <w:sz w:val="28"/>
                <w:szCs w:val="28"/>
                <w:lang w:eastAsia="zh-CN"/>
              </w:rPr>
              <w:t xml:space="preserve"> Каравай</w:t>
            </w:r>
            <w:r w:rsidRPr="0005159E">
              <w:rPr>
                <w:sz w:val="28"/>
                <w:szCs w:val="28"/>
                <w:lang w:eastAsia="zh-CN"/>
              </w:rPr>
              <w:t>»</w:t>
            </w:r>
          </w:p>
          <w:p w:rsidR="005552B6" w:rsidRPr="0005159E" w:rsidRDefault="005552B6" w:rsidP="00330779">
            <w:pPr>
              <w:suppressAutoHyphens/>
              <w:jc w:val="center"/>
              <w:rPr>
                <w:sz w:val="28"/>
                <w:szCs w:val="28"/>
                <w:lang w:eastAsia="zh-CN"/>
              </w:rPr>
            </w:pPr>
          </w:p>
          <w:p w:rsidR="005552B6" w:rsidRPr="0005159E" w:rsidRDefault="005552B6" w:rsidP="00330779">
            <w:pPr>
              <w:suppressAutoHyphens/>
              <w:rPr>
                <w:sz w:val="28"/>
                <w:szCs w:val="28"/>
                <w:lang w:eastAsia="zh-CN"/>
              </w:rPr>
            </w:pPr>
          </w:p>
        </w:tc>
        <w:tc>
          <w:tcPr>
            <w:tcW w:w="4252" w:type="dxa"/>
            <w:gridSpan w:val="2"/>
          </w:tcPr>
          <w:p w:rsidR="005552B6" w:rsidRPr="0005159E" w:rsidRDefault="005552B6" w:rsidP="00330779">
            <w:pPr>
              <w:suppressAutoHyphens/>
              <w:rPr>
                <w:sz w:val="28"/>
                <w:szCs w:val="28"/>
                <w:lang w:eastAsia="zh-CN"/>
              </w:rPr>
            </w:pPr>
            <w:r w:rsidRPr="0005159E">
              <w:rPr>
                <w:sz w:val="28"/>
                <w:szCs w:val="28"/>
                <w:lang w:eastAsia="zh-CN"/>
              </w:rPr>
              <w:t>Учить детей водить хоровод; упражнять в приседании.</w:t>
            </w:r>
          </w:p>
          <w:p w:rsidR="005552B6" w:rsidRPr="0005159E" w:rsidRDefault="005552B6" w:rsidP="00330779">
            <w:pPr>
              <w:suppressAutoHyphens/>
              <w:rPr>
                <w:sz w:val="28"/>
                <w:szCs w:val="28"/>
                <w:lang w:eastAsia="zh-CN"/>
              </w:rPr>
            </w:pPr>
          </w:p>
        </w:tc>
        <w:tc>
          <w:tcPr>
            <w:tcW w:w="6841" w:type="dxa"/>
            <w:gridSpan w:val="2"/>
          </w:tcPr>
          <w:p w:rsidR="005552B6" w:rsidRPr="0005159E" w:rsidRDefault="005552B6" w:rsidP="00330779">
            <w:pPr>
              <w:suppressAutoHyphens/>
              <w:rPr>
                <w:sz w:val="28"/>
                <w:szCs w:val="28"/>
                <w:lang w:eastAsia="zh-CN"/>
              </w:rPr>
            </w:pPr>
            <w:r w:rsidRPr="0005159E">
              <w:rPr>
                <w:sz w:val="28"/>
                <w:szCs w:val="28"/>
                <w:lang w:eastAsia="zh-CN"/>
              </w:rPr>
              <w:t>Дети за воспитателем проговаривают слова. Взявшись за руки, ходят по кругу.</w:t>
            </w:r>
          </w:p>
          <w:p w:rsidR="005552B6" w:rsidRPr="0005159E" w:rsidRDefault="005552B6" w:rsidP="00330779">
            <w:pPr>
              <w:suppressAutoHyphens/>
              <w:rPr>
                <w:sz w:val="28"/>
                <w:szCs w:val="28"/>
                <w:lang w:eastAsia="zh-CN"/>
              </w:rPr>
            </w:pPr>
            <w:r w:rsidRPr="0005159E">
              <w:rPr>
                <w:sz w:val="28"/>
                <w:szCs w:val="28"/>
                <w:lang w:eastAsia="zh-CN"/>
              </w:rPr>
              <w:t>Вокруг розовых кустов, среди травок и цветов</w:t>
            </w:r>
          </w:p>
          <w:p w:rsidR="005552B6" w:rsidRPr="0005159E" w:rsidRDefault="005552B6" w:rsidP="00330779">
            <w:pPr>
              <w:suppressAutoHyphens/>
              <w:rPr>
                <w:sz w:val="28"/>
                <w:szCs w:val="28"/>
                <w:lang w:eastAsia="zh-CN"/>
              </w:rPr>
            </w:pPr>
            <w:r w:rsidRPr="0005159E">
              <w:rPr>
                <w:sz w:val="28"/>
                <w:szCs w:val="28"/>
                <w:lang w:eastAsia="zh-CN"/>
              </w:rPr>
              <w:t xml:space="preserve">Кружим, кружим хоровод, </w:t>
            </w:r>
            <w:proofErr w:type="gramStart"/>
            <w:r w:rsidRPr="0005159E">
              <w:rPr>
                <w:sz w:val="28"/>
                <w:szCs w:val="28"/>
                <w:lang w:eastAsia="zh-CN"/>
              </w:rPr>
              <w:t>ох</w:t>
            </w:r>
            <w:proofErr w:type="gramEnd"/>
            <w:r w:rsidRPr="0005159E">
              <w:rPr>
                <w:sz w:val="28"/>
                <w:szCs w:val="28"/>
                <w:lang w:eastAsia="zh-CN"/>
              </w:rPr>
              <w:t>, весёлый мы народ!</w:t>
            </w:r>
          </w:p>
          <w:p w:rsidR="005552B6" w:rsidRPr="0005159E" w:rsidRDefault="005552B6" w:rsidP="00330779">
            <w:pPr>
              <w:suppressAutoHyphens/>
              <w:rPr>
                <w:sz w:val="28"/>
                <w:szCs w:val="28"/>
                <w:lang w:eastAsia="zh-CN"/>
              </w:rPr>
            </w:pPr>
            <w:r w:rsidRPr="0005159E">
              <w:rPr>
                <w:sz w:val="28"/>
                <w:szCs w:val="28"/>
                <w:lang w:eastAsia="zh-CN"/>
              </w:rPr>
              <w:t>До того мы закружились, что на землю повалились.</w:t>
            </w:r>
          </w:p>
          <w:p w:rsidR="005552B6" w:rsidRPr="0005159E" w:rsidRDefault="005552B6" w:rsidP="00330779">
            <w:pPr>
              <w:suppressAutoHyphens/>
              <w:rPr>
                <w:sz w:val="28"/>
                <w:szCs w:val="28"/>
                <w:lang w:eastAsia="zh-CN"/>
              </w:rPr>
            </w:pPr>
            <w:r w:rsidRPr="0005159E">
              <w:rPr>
                <w:sz w:val="28"/>
                <w:szCs w:val="28"/>
                <w:lang w:eastAsia="zh-CN"/>
              </w:rPr>
              <w:t>Бух!</w:t>
            </w:r>
          </w:p>
          <w:p w:rsidR="005552B6" w:rsidRPr="0005159E" w:rsidRDefault="005552B6" w:rsidP="00330779">
            <w:pPr>
              <w:suppressAutoHyphens/>
              <w:rPr>
                <w:i/>
                <w:sz w:val="28"/>
                <w:szCs w:val="28"/>
                <w:lang w:eastAsia="zh-CN"/>
              </w:rPr>
            </w:pPr>
            <w:r w:rsidRPr="0005159E">
              <w:rPr>
                <w:sz w:val="28"/>
                <w:szCs w:val="28"/>
                <w:lang w:eastAsia="zh-CN"/>
              </w:rPr>
              <w:t>При  произнесении последней фразы выполняют приседания.</w:t>
            </w:r>
          </w:p>
        </w:tc>
      </w:tr>
      <w:tr w:rsidR="005552B6" w:rsidRPr="0005159E" w:rsidTr="00563071">
        <w:trPr>
          <w:gridAfter w:val="1"/>
          <w:wAfter w:w="6583" w:type="dxa"/>
        </w:trPr>
        <w:tc>
          <w:tcPr>
            <w:tcW w:w="1667" w:type="dxa"/>
            <w:gridSpan w:val="2"/>
          </w:tcPr>
          <w:p w:rsidR="005552B6" w:rsidRPr="0005159E" w:rsidRDefault="005552B6" w:rsidP="00330779">
            <w:pPr>
              <w:suppressAutoHyphens/>
              <w:rPr>
                <w:sz w:val="28"/>
                <w:szCs w:val="28"/>
                <w:lang w:eastAsia="zh-CN"/>
              </w:rPr>
            </w:pPr>
            <w:r w:rsidRPr="0005159E">
              <w:rPr>
                <w:sz w:val="28"/>
                <w:szCs w:val="28"/>
                <w:lang w:eastAsia="zh-CN"/>
              </w:rPr>
              <w:t>Сентябрь</w:t>
            </w:r>
          </w:p>
        </w:tc>
        <w:tc>
          <w:tcPr>
            <w:tcW w:w="2833" w:type="dxa"/>
            <w:gridSpan w:val="2"/>
          </w:tcPr>
          <w:p w:rsidR="005552B6" w:rsidRPr="0005159E" w:rsidRDefault="005552B6" w:rsidP="00330779">
            <w:pPr>
              <w:suppressAutoHyphens/>
              <w:rPr>
                <w:sz w:val="28"/>
                <w:szCs w:val="28"/>
                <w:lang w:eastAsia="zh-CN"/>
              </w:rPr>
            </w:pPr>
            <w:r w:rsidRPr="0005159E">
              <w:rPr>
                <w:sz w:val="28"/>
                <w:szCs w:val="28"/>
                <w:lang w:eastAsia="zh-CN"/>
              </w:rPr>
              <w:t>«Раз, два, три</w:t>
            </w:r>
            <w:r w:rsidR="00A24B41" w:rsidRPr="0005159E">
              <w:rPr>
                <w:sz w:val="28"/>
                <w:szCs w:val="28"/>
                <w:lang w:eastAsia="zh-CN"/>
              </w:rPr>
              <w:t xml:space="preserve"> </w:t>
            </w:r>
            <w:proofErr w:type="gramStart"/>
            <w:r w:rsidR="00A24B41" w:rsidRPr="0005159E">
              <w:rPr>
                <w:sz w:val="28"/>
                <w:szCs w:val="28"/>
                <w:lang w:eastAsia="zh-CN"/>
              </w:rPr>
              <w:t>–</w:t>
            </w:r>
            <w:r w:rsidRPr="0005159E">
              <w:rPr>
                <w:sz w:val="28"/>
                <w:szCs w:val="28"/>
                <w:lang w:eastAsia="zh-CN"/>
              </w:rPr>
              <w:t>б</w:t>
            </w:r>
            <w:proofErr w:type="gramEnd"/>
            <w:r w:rsidRPr="0005159E">
              <w:rPr>
                <w:sz w:val="28"/>
                <w:szCs w:val="28"/>
                <w:lang w:eastAsia="zh-CN"/>
              </w:rPr>
              <w:t>еги!»</w:t>
            </w:r>
          </w:p>
          <w:p w:rsidR="005552B6" w:rsidRPr="0005159E" w:rsidRDefault="005552B6" w:rsidP="00330779">
            <w:pPr>
              <w:suppressAutoHyphens/>
              <w:rPr>
                <w:sz w:val="28"/>
                <w:szCs w:val="28"/>
                <w:lang w:eastAsia="zh-CN"/>
              </w:rPr>
            </w:pPr>
          </w:p>
        </w:tc>
        <w:tc>
          <w:tcPr>
            <w:tcW w:w="4252" w:type="dxa"/>
            <w:gridSpan w:val="2"/>
          </w:tcPr>
          <w:p w:rsidR="005552B6" w:rsidRPr="0005159E" w:rsidRDefault="005552B6" w:rsidP="00330779">
            <w:pPr>
              <w:suppressAutoHyphens/>
              <w:rPr>
                <w:sz w:val="28"/>
                <w:szCs w:val="28"/>
                <w:lang w:eastAsia="zh-CN"/>
              </w:rPr>
            </w:pPr>
            <w:r w:rsidRPr="0005159E">
              <w:rPr>
                <w:sz w:val="28"/>
                <w:szCs w:val="28"/>
                <w:lang w:eastAsia="zh-CN"/>
              </w:rPr>
              <w:t xml:space="preserve">Упражнять детей в умении действовать по сигналу; развивать быстроту бега, </w:t>
            </w:r>
            <w:r w:rsidRPr="0005159E">
              <w:rPr>
                <w:sz w:val="28"/>
                <w:szCs w:val="28"/>
                <w:lang w:eastAsia="zh-CN"/>
              </w:rPr>
              <w:lastRenderedPageBreak/>
              <w:t>слаженность коллективных действий.</w:t>
            </w:r>
          </w:p>
        </w:tc>
        <w:tc>
          <w:tcPr>
            <w:tcW w:w="6841" w:type="dxa"/>
            <w:gridSpan w:val="2"/>
          </w:tcPr>
          <w:p w:rsidR="005552B6" w:rsidRPr="0005159E" w:rsidRDefault="005552B6" w:rsidP="00330779">
            <w:pPr>
              <w:suppressAutoHyphens/>
              <w:rPr>
                <w:sz w:val="28"/>
                <w:szCs w:val="28"/>
                <w:lang w:eastAsia="zh-CN"/>
              </w:rPr>
            </w:pPr>
            <w:r w:rsidRPr="0005159E">
              <w:rPr>
                <w:sz w:val="28"/>
                <w:szCs w:val="28"/>
                <w:lang w:eastAsia="zh-CN"/>
              </w:rPr>
              <w:lastRenderedPageBreak/>
              <w:t xml:space="preserve">Дети стоят возле воспитателя и слушают, что он скажет. </w:t>
            </w:r>
          </w:p>
          <w:p w:rsidR="005552B6" w:rsidRPr="0005159E" w:rsidRDefault="005552B6" w:rsidP="00330779">
            <w:pPr>
              <w:suppressAutoHyphens/>
              <w:rPr>
                <w:sz w:val="28"/>
                <w:szCs w:val="28"/>
                <w:lang w:eastAsia="zh-CN"/>
              </w:rPr>
            </w:pPr>
            <w:r w:rsidRPr="0005159E">
              <w:rPr>
                <w:sz w:val="28"/>
                <w:szCs w:val="28"/>
                <w:lang w:eastAsia="zh-CN"/>
              </w:rPr>
              <w:t xml:space="preserve">Если воспитатель говорит: «Раз, два, три, к дереву </w:t>
            </w:r>
            <w:r w:rsidRPr="0005159E">
              <w:rPr>
                <w:sz w:val="28"/>
                <w:szCs w:val="28"/>
                <w:lang w:eastAsia="zh-CN"/>
              </w:rPr>
              <w:lastRenderedPageBreak/>
              <w:t xml:space="preserve">беги», </w:t>
            </w:r>
          </w:p>
          <w:p w:rsidR="005552B6" w:rsidRPr="0005159E" w:rsidRDefault="005552B6" w:rsidP="00330779">
            <w:pPr>
              <w:suppressAutoHyphens/>
              <w:rPr>
                <w:sz w:val="28"/>
                <w:szCs w:val="28"/>
                <w:lang w:eastAsia="zh-CN"/>
              </w:rPr>
            </w:pPr>
            <w:r w:rsidRPr="0005159E">
              <w:rPr>
                <w:sz w:val="28"/>
                <w:szCs w:val="28"/>
                <w:lang w:eastAsia="zh-CN"/>
              </w:rPr>
              <w:t xml:space="preserve">Дети бегут к дереву и ждут воспитателя. </w:t>
            </w:r>
          </w:p>
          <w:p w:rsidR="005552B6" w:rsidRPr="0005159E" w:rsidRDefault="005552B6" w:rsidP="00330779">
            <w:pPr>
              <w:suppressAutoHyphens/>
              <w:rPr>
                <w:sz w:val="28"/>
                <w:szCs w:val="28"/>
                <w:lang w:eastAsia="zh-CN"/>
              </w:rPr>
            </w:pPr>
            <w:r w:rsidRPr="0005159E">
              <w:rPr>
                <w:sz w:val="28"/>
                <w:szCs w:val="28"/>
                <w:lang w:eastAsia="zh-CN"/>
              </w:rPr>
              <w:t>Если воспитатель скажет: «Раз, два, три, к песочнице беги»</w:t>
            </w:r>
            <w:proofErr w:type="gramStart"/>
            <w:r w:rsidRPr="0005159E">
              <w:rPr>
                <w:sz w:val="28"/>
                <w:szCs w:val="28"/>
                <w:lang w:eastAsia="zh-CN"/>
              </w:rPr>
              <w:t>,Д</w:t>
            </w:r>
            <w:proofErr w:type="gramEnd"/>
            <w:r w:rsidRPr="0005159E">
              <w:rPr>
                <w:sz w:val="28"/>
                <w:szCs w:val="28"/>
                <w:lang w:eastAsia="zh-CN"/>
              </w:rPr>
              <w:t>ети бегут к песочнице и ждут воспитателя.</w:t>
            </w:r>
          </w:p>
        </w:tc>
      </w:tr>
      <w:tr w:rsidR="005552B6" w:rsidRPr="0005159E" w:rsidTr="00563071">
        <w:trPr>
          <w:gridAfter w:val="1"/>
          <w:wAfter w:w="6583" w:type="dxa"/>
        </w:trPr>
        <w:tc>
          <w:tcPr>
            <w:tcW w:w="1667" w:type="dxa"/>
            <w:gridSpan w:val="2"/>
          </w:tcPr>
          <w:p w:rsidR="005552B6" w:rsidRPr="0005159E" w:rsidRDefault="005552B6" w:rsidP="00330779">
            <w:pPr>
              <w:suppressAutoHyphens/>
              <w:rPr>
                <w:sz w:val="28"/>
                <w:szCs w:val="28"/>
                <w:lang w:eastAsia="zh-CN"/>
              </w:rPr>
            </w:pPr>
            <w:r w:rsidRPr="0005159E">
              <w:rPr>
                <w:sz w:val="28"/>
                <w:szCs w:val="28"/>
                <w:lang w:eastAsia="zh-CN"/>
              </w:rPr>
              <w:lastRenderedPageBreak/>
              <w:t>Сентябрь</w:t>
            </w:r>
          </w:p>
        </w:tc>
        <w:tc>
          <w:tcPr>
            <w:tcW w:w="2833" w:type="dxa"/>
            <w:gridSpan w:val="2"/>
          </w:tcPr>
          <w:p w:rsidR="005552B6" w:rsidRPr="0005159E" w:rsidRDefault="005552B6" w:rsidP="00330779">
            <w:pPr>
              <w:suppressAutoHyphens/>
              <w:rPr>
                <w:sz w:val="28"/>
                <w:szCs w:val="28"/>
                <w:lang w:eastAsia="zh-CN"/>
              </w:rPr>
            </w:pPr>
            <w:r w:rsidRPr="0005159E">
              <w:rPr>
                <w:sz w:val="28"/>
                <w:szCs w:val="28"/>
                <w:lang w:eastAsia="zh-CN"/>
              </w:rPr>
              <w:t>«Воробушки</w:t>
            </w:r>
            <w:r w:rsidRPr="0005159E">
              <w:rPr>
                <w:sz w:val="28"/>
                <w:szCs w:val="28"/>
                <w:lang w:val="en-US" w:eastAsia="zh-CN"/>
              </w:rPr>
              <w:t xml:space="preserve"> </w:t>
            </w:r>
            <w:r w:rsidRPr="0005159E">
              <w:rPr>
                <w:sz w:val="28"/>
                <w:szCs w:val="28"/>
                <w:lang w:eastAsia="zh-CN"/>
              </w:rPr>
              <w:t>и</w:t>
            </w:r>
            <w:r w:rsidRPr="0005159E">
              <w:rPr>
                <w:sz w:val="28"/>
                <w:szCs w:val="28"/>
                <w:lang w:val="en-US" w:eastAsia="zh-CN"/>
              </w:rPr>
              <w:t xml:space="preserve"> </w:t>
            </w:r>
            <w:r w:rsidRPr="0005159E">
              <w:rPr>
                <w:sz w:val="28"/>
                <w:szCs w:val="28"/>
                <w:lang w:eastAsia="zh-CN"/>
              </w:rPr>
              <w:t xml:space="preserve">автомобиль» </w:t>
            </w:r>
          </w:p>
          <w:p w:rsidR="005552B6" w:rsidRPr="0005159E" w:rsidRDefault="005552B6" w:rsidP="00330779">
            <w:pPr>
              <w:suppressAutoHyphens/>
              <w:rPr>
                <w:sz w:val="28"/>
                <w:szCs w:val="28"/>
                <w:lang w:eastAsia="zh-CN"/>
              </w:rPr>
            </w:pPr>
          </w:p>
          <w:p w:rsidR="005552B6" w:rsidRPr="0005159E" w:rsidRDefault="005552B6" w:rsidP="00330779">
            <w:pPr>
              <w:suppressAutoHyphens/>
              <w:rPr>
                <w:sz w:val="28"/>
                <w:szCs w:val="28"/>
                <w:lang w:eastAsia="zh-CN"/>
              </w:rPr>
            </w:pPr>
          </w:p>
        </w:tc>
        <w:tc>
          <w:tcPr>
            <w:tcW w:w="4252" w:type="dxa"/>
            <w:gridSpan w:val="2"/>
          </w:tcPr>
          <w:p w:rsidR="005552B6" w:rsidRPr="0005159E" w:rsidRDefault="005552B6" w:rsidP="00330779">
            <w:pPr>
              <w:suppressAutoHyphens/>
              <w:rPr>
                <w:sz w:val="28"/>
                <w:szCs w:val="28"/>
                <w:lang w:eastAsia="zh-CN"/>
              </w:rPr>
            </w:pPr>
            <w:r w:rsidRPr="0005159E">
              <w:rPr>
                <w:sz w:val="28"/>
                <w:szCs w:val="28"/>
                <w:lang w:eastAsia="zh-CN"/>
              </w:rPr>
              <w:t>Приучать детей бегать в разных направлениях, не наталкиваясь друг на друга, начинать движение и менять его по сигналу воспитателя, находить своё место</w:t>
            </w:r>
          </w:p>
        </w:tc>
        <w:tc>
          <w:tcPr>
            <w:tcW w:w="6841" w:type="dxa"/>
            <w:gridSpan w:val="2"/>
          </w:tcPr>
          <w:p w:rsidR="005552B6" w:rsidRPr="0005159E" w:rsidRDefault="005552B6" w:rsidP="00330779">
            <w:pPr>
              <w:suppressAutoHyphens/>
              <w:rPr>
                <w:sz w:val="28"/>
                <w:szCs w:val="28"/>
                <w:lang w:eastAsia="zh-CN"/>
              </w:rPr>
            </w:pPr>
            <w:r w:rsidRPr="0005159E">
              <w:rPr>
                <w:sz w:val="28"/>
                <w:szCs w:val="28"/>
                <w:lang w:eastAsia="zh-CN"/>
              </w:rPr>
              <w:t>Дети – «воробушки» садятся</w:t>
            </w:r>
            <w:r w:rsidR="00E34400" w:rsidRPr="0005159E">
              <w:rPr>
                <w:sz w:val="28"/>
                <w:szCs w:val="28"/>
                <w:lang w:eastAsia="zh-CN"/>
              </w:rPr>
              <w:t xml:space="preserve"> </w:t>
            </w:r>
            <w:r w:rsidRPr="0005159E">
              <w:rPr>
                <w:sz w:val="28"/>
                <w:szCs w:val="28"/>
                <w:lang w:eastAsia="zh-CN"/>
              </w:rPr>
              <w:t>на</w:t>
            </w:r>
            <w:r w:rsidR="00E34400" w:rsidRPr="0005159E">
              <w:rPr>
                <w:sz w:val="28"/>
                <w:szCs w:val="28"/>
                <w:lang w:eastAsia="zh-CN"/>
              </w:rPr>
              <w:t xml:space="preserve"> </w:t>
            </w:r>
            <w:r w:rsidRPr="0005159E">
              <w:rPr>
                <w:sz w:val="28"/>
                <w:szCs w:val="28"/>
                <w:lang w:eastAsia="zh-CN"/>
              </w:rPr>
              <w:t>скамейку – «гнёздышки». Воспитатель</w:t>
            </w:r>
            <w:r w:rsidR="00E34400" w:rsidRPr="0005159E">
              <w:rPr>
                <w:sz w:val="28"/>
                <w:szCs w:val="28"/>
                <w:lang w:eastAsia="zh-CN"/>
              </w:rPr>
              <w:t xml:space="preserve"> </w:t>
            </w:r>
            <w:r w:rsidRPr="0005159E">
              <w:rPr>
                <w:sz w:val="28"/>
                <w:szCs w:val="28"/>
                <w:lang w:eastAsia="zh-CN"/>
              </w:rPr>
              <w:t>изображает «автомобиль». После</w:t>
            </w:r>
            <w:r w:rsidR="00E34400" w:rsidRPr="0005159E">
              <w:rPr>
                <w:sz w:val="28"/>
                <w:szCs w:val="28"/>
                <w:lang w:eastAsia="zh-CN"/>
              </w:rPr>
              <w:t xml:space="preserve"> </w:t>
            </w:r>
            <w:r w:rsidRPr="0005159E">
              <w:rPr>
                <w:sz w:val="28"/>
                <w:szCs w:val="28"/>
                <w:lang w:eastAsia="zh-CN"/>
              </w:rPr>
              <w:t>слов</w:t>
            </w:r>
            <w:r w:rsidR="00E34400" w:rsidRPr="0005159E">
              <w:rPr>
                <w:sz w:val="28"/>
                <w:szCs w:val="28"/>
                <w:lang w:eastAsia="zh-CN"/>
              </w:rPr>
              <w:t xml:space="preserve"> </w:t>
            </w:r>
            <w:r w:rsidRPr="0005159E">
              <w:rPr>
                <w:sz w:val="28"/>
                <w:szCs w:val="28"/>
                <w:lang w:eastAsia="zh-CN"/>
              </w:rPr>
              <w:t>воспитателя: «Полетели, воробушки, на</w:t>
            </w:r>
            <w:r w:rsidR="00E34400" w:rsidRPr="0005159E">
              <w:rPr>
                <w:sz w:val="28"/>
                <w:szCs w:val="28"/>
                <w:lang w:eastAsia="zh-CN"/>
              </w:rPr>
              <w:t xml:space="preserve"> </w:t>
            </w:r>
            <w:r w:rsidRPr="0005159E">
              <w:rPr>
                <w:sz w:val="28"/>
                <w:szCs w:val="28"/>
                <w:lang w:eastAsia="zh-CN"/>
              </w:rPr>
              <w:t>дорожку» - дети</w:t>
            </w:r>
            <w:r w:rsidR="00E34400" w:rsidRPr="0005159E">
              <w:rPr>
                <w:sz w:val="28"/>
                <w:szCs w:val="28"/>
                <w:lang w:eastAsia="zh-CN"/>
              </w:rPr>
              <w:t xml:space="preserve"> </w:t>
            </w:r>
            <w:r w:rsidRPr="0005159E">
              <w:rPr>
                <w:sz w:val="28"/>
                <w:szCs w:val="28"/>
                <w:lang w:eastAsia="zh-CN"/>
              </w:rPr>
              <w:t>поднимаются</w:t>
            </w:r>
            <w:r w:rsidR="00E34400" w:rsidRPr="0005159E">
              <w:rPr>
                <w:sz w:val="28"/>
                <w:szCs w:val="28"/>
                <w:lang w:eastAsia="zh-CN"/>
              </w:rPr>
              <w:t xml:space="preserve"> </w:t>
            </w:r>
            <w:r w:rsidRPr="0005159E">
              <w:rPr>
                <w:sz w:val="28"/>
                <w:szCs w:val="28"/>
                <w:lang w:eastAsia="zh-CN"/>
              </w:rPr>
              <w:t>и</w:t>
            </w:r>
            <w:r w:rsidR="00E34400" w:rsidRPr="0005159E">
              <w:rPr>
                <w:sz w:val="28"/>
                <w:szCs w:val="28"/>
                <w:lang w:eastAsia="zh-CN"/>
              </w:rPr>
              <w:t xml:space="preserve"> </w:t>
            </w:r>
            <w:r w:rsidRPr="0005159E">
              <w:rPr>
                <w:sz w:val="28"/>
                <w:szCs w:val="28"/>
                <w:lang w:eastAsia="zh-CN"/>
              </w:rPr>
              <w:t>бегают</w:t>
            </w:r>
            <w:r w:rsidR="00E34400" w:rsidRPr="0005159E">
              <w:rPr>
                <w:sz w:val="28"/>
                <w:szCs w:val="28"/>
                <w:lang w:eastAsia="zh-CN"/>
              </w:rPr>
              <w:t xml:space="preserve"> </w:t>
            </w:r>
            <w:r w:rsidRPr="0005159E">
              <w:rPr>
                <w:sz w:val="28"/>
                <w:szCs w:val="28"/>
                <w:lang w:eastAsia="zh-CN"/>
              </w:rPr>
              <w:t>по</w:t>
            </w:r>
            <w:r w:rsidR="00E34400" w:rsidRPr="0005159E">
              <w:rPr>
                <w:sz w:val="28"/>
                <w:szCs w:val="28"/>
                <w:lang w:eastAsia="zh-CN"/>
              </w:rPr>
              <w:t xml:space="preserve"> </w:t>
            </w:r>
            <w:r w:rsidRPr="0005159E">
              <w:rPr>
                <w:sz w:val="28"/>
                <w:szCs w:val="28"/>
                <w:lang w:eastAsia="zh-CN"/>
              </w:rPr>
              <w:t>площадке, размахивая</w:t>
            </w:r>
            <w:r w:rsidR="00E34400" w:rsidRPr="0005159E">
              <w:rPr>
                <w:sz w:val="28"/>
                <w:szCs w:val="28"/>
                <w:lang w:eastAsia="zh-CN"/>
              </w:rPr>
              <w:t xml:space="preserve"> </w:t>
            </w:r>
            <w:r w:rsidRPr="0005159E">
              <w:rPr>
                <w:sz w:val="28"/>
                <w:szCs w:val="28"/>
                <w:lang w:eastAsia="zh-CN"/>
              </w:rPr>
              <w:t>руками – «крылышками». По</w:t>
            </w:r>
            <w:r w:rsidR="00E34400" w:rsidRPr="0005159E">
              <w:rPr>
                <w:sz w:val="28"/>
                <w:szCs w:val="28"/>
                <w:lang w:eastAsia="zh-CN"/>
              </w:rPr>
              <w:t xml:space="preserve"> </w:t>
            </w:r>
            <w:r w:rsidRPr="0005159E">
              <w:rPr>
                <w:sz w:val="28"/>
                <w:szCs w:val="28"/>
                <w:lang w:eastAsia="zh-CN"/>
              </w:rPr>
              <w:t>сигналу</w:t>
            </w:r>
            <w:r w:rsidR="00E34400" w:rsidRPr="0005159E">
              <w:rPr>
                <w:sz w:val="28"/>
                <w:szCs w:val="28"/>
                <w:lang w:eastAsia="zh-CN"/>
              </w:rPr>
              <w:t xml:space="preserve"> </w:t>
            </w:r>
            <w:r w:rsidRPr="0005159E">
              <w:rPr>
                <w:sz w:val="28"/>
                <w:szCs w:val="28"/>
                <w:lang w:eastAsia="zh-CN"/>
              </w:rPr>
              <w:t xml:space="preserve">воспитателя: </w:t>
            </w:r>
            <w:proofErr w:type="gramStart"/>
            <w:r w:rsidRPr="0005159E">
              <w:rPr>
                <w:sz w:val="28"/>
                <w:szCs w:val="28"/>
                <w:lang w:eastAsia="zh-CN"/>
              </w:rPr>
              <w:t>«Автомобиль</w:t>
            </w:r>
            <w:r w:rsidR="00E34400" w:rsidRPr="0005159E">
              <w:rPr>
                <w:sz w:val="28"/>
                <w:szCs w:val="28"/>
                <w:lang w:eastAsia="zh-CN"/>
              </w:rPr>
              <w:t xml:space="preserve"> </w:t>
            </w:r>
            <w:r w:rsidRPr="0005159E">
              <w:rPr>
                <w:sz w:val="28"/>
                <w:szCs w:val="28"/>
                <w:lang w:eastAsia="zh-CN"/>
              </w:rPr>
              <w:t>едет, летите, воробушки, в</w:t>
            </w:r>
            <w:r w:rsidR="00E34400" w:rsidRPr="0005159E">
              <w:rPr>
                <w:sz w:val="28"/>
                <w:szCs w:val="28"/>
                <w:lang w:eastAsia="zh-CN"/>
              </w:rPr>
              <w:t xml:space="preserve"> </w:t>
            </w:r>
            <w:r w:rsidRPr="0005159E">
              <w:rPr>
                <w:sz w:val="28"/>
                <w:szCs w:val="28"/>
                <w:lang w:eastAsia="zh-CN"/>
              </w:rPr>
              <w:t>свои</w:t>
            </w:r>
            <w:r w:rsidR="00E34400" w:rsidRPr="0005159E">
              <w:rPr>
                <w:sz w:val="28"/>
                <w:szCs w:val="28"/>
                <w:lang w:eastAsia="zh-CN"/>
              </w:rPr>
              <w:t xml:space="preserve"> </w:t>
            </w:r>
            <w:r w:rsidRPr="0005159E">
              <w:rPr>
                <w:sz w:val="28"/>
                <w:szCs w:val="28"/>
                <w:lang w:eastAsia="zh-CN"/>
              </w:rPr>
              <w:t>гнёздышки!» - «автомобиль» выезжает</w:t>
            </w:r>
            <w:r w:rsidR="00E34400" w:rsidRPr="0005159E">
              <w:rPr>
                <w:sz w:val="28"/>
                <w:szCs w:val="28"/>
                <w:lang w:eastAsia="zh-CN"/>
              </w:rPr>
              <w:t xml:space="preserve"> </w:t>
            </w:r>
            <w:r w:rsidRPr="0005159E">
              <w:rPr>
                <w:sz w:val="28"/>
                <w:szCs w:val="28"/>
                <w:lang w:eastAsia="zh-CN"/>
              </w:rPr>
              <w:t>из «гаража», «воробушки» у</w:t>
            </w:r>
            <w:r w:rsidR="00E34400" w:rsidRPr="0005159E">
              <w:rPr>
                <w:sz w:val="28"/>
                <w:szCs w:val="28"/>
                <w:lang w:eastAsia="zh-CN"/>
              </w:rPr>
              <w:t xml:space="preserve"> </w:t>
            </w:r>
            <w:r w:rsidRPr="0005159E">
              <w:rPr>
                <w:sz w:val="28"/>
                <w:szCs w:val="28"/>
                <w:lang w:eastAsia="zh-CN"/>
              </w:rPr>
              <w:t>летают</w:t>
            </w:r>
            <w:r w:rsidR="00E34400" w:rsidRPr="0005159E">
              <w:rPr>
                <w:sz w:val="28"/>
                <w:szCs w:val="28"/>
                <w:lang w:eastAsia="zh-CN"/>
              </w:rPr>
              <w:t xml:space="preserve"> </w:t>
            </w:r>
            <w:r w:rsidRPr="0005159E">
              <w:rPr>
                <w:sz w:val="28"/>
                <w:szCs w:val="28"/>
                <w:lang w:eastAsia="zh-CN"/>
              </w:rPr>
              <w:t>в «гнёзда» (садятся</w:t>
            </w:r>
            <w:r w:rsidR="00E34400" w:rsidRPr="0005159E">
              <w:rPr>
                <w:sz w:val="28"/>
                <w:szCs w:val="28"/>
                <w:lang w:eastAsia="zh-CN"/>
              </w:rPr>
              <w:t xml:space="preserve"> </w:t>
            </w:r>
            <w:r w:rsidRPr="0005159E">
              <w:rPr>
                <w:sz w:val="28"/>
                <w:szCs w:val="28"/>
                <w:lang w:eastAsia="zh-CN"/>
              </w:rPr>
              <w:t>на</w:t>
            </w:r>
            <w:r w:rsidR="00E34400" w:rsidRPr="0005159E">
              <w:rPr>
                <w:sz w:val="28"/>
                <w:szCs w:val="28"/>
                <w:lang w:eastAsia="zh-CN"/>
              </w:rPr>
              <w:t xml:space="preserve"> </w:t>
            </w:r>
            <w:r w:rsidRPr="0005159E">
              <w:rPr>
                <w:sz w:val="28"/>
                <w:szCs w:val="28"/>
                <w:lang w:eastAsia="zh-CN"/>
              </w:rPr>
              <w:t>скамейки).</w:t>
            </w:r>
            <w:proofErr w:type="gramEnd"/>
            <w:r w:rsidRPr="0005159E">
              <w:rPr>
                <w:sz w:val="28"/>
                <w:szCs w:val="28"/>
                <w:lang w:eastAsia="zh-CN"/>
              </w:rPr>
              <w:t xml:space="preserve"> «Автомобиль» возвращается</w:t>
            </w:r>
            <w:r w:rsidR="00E34400" w:rsidRPr="0005159E">
              <w:rPr>
                <w:sz w:val="28"/>
                <w:szCs w:val="28"/>
                <w:lang w:eastAsia="zh-CN"/>
              </w:rPr>
              <w:t xml:space="preserve"> </w:t>
            </w:r>
            <w:r w:rsidRPr="0005159E">
              <w:rPr>
                <w:sz w:val="28"/>
                <w:szCs w:val="28"/>
                <w:lang w:eastAsia="zh-CN"/>
              </w:rPr>
              <w:t>в «гараж».</w:t>
            </w:r>
          </w:p>
        </w:tc>
      </w:tr>
      <w:tr w:rsidR="005552B6" w:rsidRPr="0005159E" w:rsidTr="00563071">
        <w:trPr>
          <w:gridAfter w:val="1"/>
          <w:wAfter w:w="6583" w:type="dxa"/>
        </w:trPr>
        <w:tc>
          <w:tcPr>
            <w:tcW w:w="1667" w:type="dxa"/>
            <w:gridSpan w:val="2"/>
          </w:tcPr>
          <w:p w:rsidR="005552B6" w:rsidRPr="0005159E" w:rsidRDefault="005552B6" w:rsidP="00330779">
            <w:pPr>
              <w:suppressAutoHyphens/>
              <w:rPr>
                <w:sz w:val="28"/>
                <w:szCs w:val="28"/>
                <w:lang w:eastAsia="zh-CN"/>
              </w:rPr>
            </w:pPr>
            <w:r w:rsidRPr="0005159E">
              <w:rPr>
                <w:sz w:val="28"/>
                <w:szCs w:val="28"/>
                <w:lang w:eastAsia="zh-CN"/>
              </w:rPr>
              <w:t>Октябрь</w:t>
            </w:r>
          </w:p>
          <w:p w:rsidR="005552B6" w:rsidRPr="0005159E" w:rsidRDefault="005552B6" w:rsidP="00330779">
            <w:pPr>
              <w:suppressAutoHyphens/>
              <w:jc w:val="center"/>
              <w:rPr>
                <w:sz w:val="28"/>
                <w:szCs w:val="28"/>
                <w:lang w:eastAsia="zh-CN"/>
              </w:rPr>
            </w:pPr>
          </w:p>
        </w:tc>
        <w:tc>
          <w:tcPr>
            <w:tcW w:w="2833" w:type="dxa"/>
            <w:gridSpan w:val="2"/>
          </w:tcPr>
          <w:p w:rsidR="005552B6" w:rsidRPr="0005159E" w:rsidRDefault="005552B6" w:rsidP="00330779">
            <w:pPr>
              <w:suppressAutoHyphens/>
              <w:jc w:val="center"/>
              <w:rPr>
                <w:sz w:val="28"/>
                <w:szCs w:val="28"/>
                <w:lang w:eastAsia="zh-CN"/>
              </w:rPr>
            </w:pPr>
            <w:r w:rsidRPr="0005159E">
              <w:rPr>
                <w:sz w:val="28"/>
                <w:szCs w:val="28"/>
                <w:lang w:eastAsia="zh-CN"/>
              </w:rPr>
              <w:t>«Акула</w:t>
            </w:r>
            <w:r w:rsidRPr="0005159E">
              <w:rPr>
                <w:sz w:val="28"/>
                <w:szCs w:val="28"/>
                <w:lang w:val="en-US" w:eastAsia="zh-CN"/>
              </w:rPr>
              <w:t xml:space="preserve"> </w:t>
            </w:r>
            <w:r w:rsidRPr="0005159E">
              <w:rPr>
                <w:sz w:val="28"/>
                <w:szCs w:val="28"/>
                <w:lang w:eastAsia="zh-CN"/>
              </w:rPr>
              <w:t>и</w:t>
            </w:r>
            <w:r w:rsidRPr="0005159E">
              <w:rPr>
                <w:sz w:val="28"/>
                <w:szCs w:val="28"/>
                <w:lang w:val="en-US" w:eastAsia="zh-CN"/>
              </w:rPr>
              <w:t xml:space="preserve"> </w:t>
            </w:r>
            <w:r w:rsidRPr="0005159E">
              <w:rPr>
                <w:sz w:val="28"/>
                <w:szCs w:val="28"/>
                <w:lang w:eastAsia="zh-CN"/>
              </w:rPr>
              <w:t>рыбки»</w:t>
            </w:r>
          </w:p>
          <w:p w:rsidR="005552B6" w:rsidRPr="0005159E" w:rsidRDefault="005552B6" w:rsidP="00330779">
            <w:pPr>
              <w:suppressAutoHyphens/>
              <w:jc w:val="center"/>
              <w:rPr>
                <w:sz w:val="28"/>
                <w:szCs w:val="28"/>
                <w:lang w:eastAsia="zh-CN"/>
              </w:rPr>
            </w:pPr>
          </w:p>
          <w:p w:rsidR="005552B6" w:rsidRPr="0005159E" w:rsidRDefault="005552B6" w:rsidP="00330779">
            <w:pPr>
              <w:suppressAutoHyphens/>
              <w:rPr>
                <w:sz w:val="28"/>
                <w:szCs w:val="28"/>
                <w:lang w:eastAsia="zh-CN"/>
              </w:rPr>
            </w:pPr>
          </w:p>
        </w:tc>
        <w:tc>
          <w:tcPr>
            <w:tcW w:w="4252" w:type="dxa"/>
            <w:gridSpan w:val="2"/>
          </w:tcPr>
          <w:p w:rsidR="005552B6" w:rsidRPr="0005159E" w:rsidRDefault="00E34400" w:rsidP="00330779">
            <w:pPr>
              <w:suppressAutoHyphens/>
              <w:rPr>
                <w:sz w:val="28"/>
                <w:szCs w:val="28"/>
                <w:lang w:eastAsia="zh-CN"/>
              </w:rPr>
            </w:pPr>
            <w:r w:rsidRPr="0005159E">
              <w:rPr>
                <w:sz w:val="28"/>
                <w:szCs w:val="28"/>
                <w:lang w:eastAsia="zh-CN"/>
              </w:rPr>
              <w:t>Р</w:t>
            </w:r>
            <w:r w:rsidR="005552B6" w:rsidRPr="0005159E">
              <w:rPr>
                <w:sz w:val="28"/>
                <w:szCs w:val="28"/>
                <w:lang w:eastAsia="zh-CN"/>
              </w:rPr>
              <w:t>азвитие</w:t>
            </w:r>
            <w:r w:rsidRPr="0005159E">
              <w:rPr>
                <w:sz w:val="28"/>
                <w:szCs w:val="28"/>
                <w:lang w:eastAsia="zh-CN"/>
              </w:rPr>
              <w:t xml:space="preserve"> </w:t>
            </w:r>
            <w:r w:rsidR="005552B6" w:rsidRPr="0005159E">
              <w:rPr>
                <w:sz w:val="28"/>
                <w:szCs w:val="28"/>
                <w:lang w:eastAsia="zh-CN"/>
              </w:rPr>
              <w:t>умения</w:t>
            </w:r>
            <w:r w:rsidRPr="0005159E">
              <w:rPr>
                <w:sz w:val="28"/>
                <w:szCs w:val="28"/>
                <w:lang w:eastAsia="zh-CN"/>
              </w:rPr>
              <w:t xml:space="preserve"> </w:t>
            </w:r>
            <w:r w:rsidR="005552B6" w:rsidRPr="0005159E">
              <w:rPr>
                <w:sz w:val="28"/>
                <w:szCs w:val="28"/>
                <w:lang w:eastAsia="zh-CN"/>
              </w:rPr>
              <w:t>у</w:t>
            </w:r>
            <w:r w:rsidRPr="0005159E">
              <w:rPr>
                <w:sz w:val="28"/>
                <w:szCs w:val="28"/>
                <w:lang w:eastAsia="zh-CN"/>
              </w:rPr>
              <w:t xml:space="preserve"> </w:t>
            </w:r>
            <w:r w:rsidR="005552B6" w:rsidRPr="0005159E">
              <w:rPr>
                <w:sz w:val="28"/>
                <w:szCs w:val="28"/>
                <w:lang w:eastAsia="zh-CN"/>
              </w:rPr>
              <w:t>детей</w:t>
            </w:r>
            <w:r w:rsidRPr="0005159E">
              <w:rPr>
                <w:sz w:val="28"/>
                <w:szCs w:val="28"/>
                <w:lang w:eastAsia="zh-CN"/>
              </w:rPr>
              <w:t xml:space="preserve"> </w:t>
            </w:r>
            <w:r w:rsidR="005552B6" w:rsidRPr="0005159E">
              <w:rPr>
                <w:sz w:val="28"/>
                <w:szCs w:val="28"/>
                <w:lang w:eastAsia="zh-CN"/>
              </w:rPr>
              <w:t>бегать</w:t>
            </w:r>
            <w:r w:rsidRPr="0005159E">
              <w:rPr>
                <w:sz w:val="28"/>
                <w:szCs w:val="28"/>
                <w:lang w:eastAsia="zh-CN"/>
              </w:rPr>
              <w:t xml:space="preserve"> </w:t>
            </w:r>
            <w:r w:rsidR="005552B6" w:rsidRPr="0005159E">
              <w:rPr>
                <w:sz w:val="28"/>
                <w:szCs w:val="28"/>
                <w:lang w:eastAsia="zh-CN"/>
              </w:rPr>
              <w:t>в</w:t>
            </w:r>
            <w:r w:rsidRPr="0005159E">
              <w:rPr>
                <w:sz w:val="28"/>
                <w:szCs w:val="28"/>
                <w:lang w:eastAsia="zh-CN"/>
              </w:rPr>
              <w:t xml:space="preserve"> </w:t>
            </w:r>
            <w:r w:rsidR="005552B6" w:rsidRPr="0005159E">
              <w:rPr>
                <w:sz w:val="28"/>
                <w:szCs w:val="28"/>
                <w:lang w:eastAsia="zh-CN"/>
              </w:rPr>
              <w:t>определённом</w:t>
            </w:r>
            <w:r w:rsidRPr="0005159E">
              <w:rPr>
                <w:sz w:val="28"/>
                <w:szCs w:val="28"/>
                <w:lang w:eastAsia="zh-CN"/>
              </w:rPr>
              <w:t xml:space="preserve"> </w:t>
            </w:r>
            <w:r w:rsidR="005552B6" w:rsidRPr="0005159E">
              <w:rPr>
                <w:sz w:val="28"/>
                <w:szCs w:val="28"/>
                <w:lang w:eastAsia="zh-CN"/>
              </w:rPr>
              <w:t>направлении; ориентироваться</w:t>
            </w:r>
            <w:r w:rsidRPr="0005159E">
              <w:rPr>
                <w:sz w:val="28"/>
                <w:szCs w:val="28"/>
                <w:lang w:eastAsia="zh-CN"/>
              </w:rPr>
              <w:t xml:space="preserve"> </w:t>
            </w:r>
            <w:r w:rsidR="005552B6" w:rsidRPr="0005159E">
              <w:rPr>
                <w:sz w:val="28"/>
                <w:szCs w:val="28"/>
                <w:lang w:eastAsia="zh-CN"/>
              </w:rPr>
              <w:t>в</w:t>
            </w:r>
            <w:r w:rsidRPr="0005159E">
              <w:rPr>
                <w:sz w:val="28"/>
                <w:szCs w:val="28"/>
                <w:lang w:eastAsia="zh-CN"/>
              </w:rPr>
              <w:t xml:space="preserve"> </w:t>
            </w:r>
            <w:r w:rsidR="005552B6" w:rsidRPr="0005159E">
              <w:rPr>
                <w:sz w:val="28"/>
                <w:szCs w:val="28"/>
                <w:lang w:eastAsia="zh-CN"/>
              </w:rPr>
              <w:t>пространстве.</w:t>
            </w:r>
          </w:p>
        </w:tc>
        <w:tc>
          <w:tcPr>
            <w:tcW w:w="6841" w:type="dxa"/>
            <w:gridSpan w:val="2"/>
          </w:tcPr>
          <w:p w:rsidR="005552B6" w:rsidRPr="0005159E" w:rsidRDefault="005552B6" w:rsidP="00330779">
            <w:pPr>
              <w:suppressAutoHyphens/>
              <w:rPr>
                <w:sz w:val="28"/>
                <w:szCs w:val="28"/>
                <w:lang w:eastAsia="zh-CN"/>
              </w:rPr>
            </w:pPr>
            <w:r w:rsidRPr="0005159E">
              <w:rPr>
                <w:sz w:val="28"/>
                <w:szCs w:val="28"/>
                <w:lang w:eastAsia="zh-CN"/>
              </w:rPr>
              <w:t>Дети – «рыбки» «плавают».</w:t>
            </w:r>
          </w:p>
          <w:p w:rsidR="005552B6" w:rsidRPr="0005159E" w:rsidRDefault="005552B6" w:rsidP="00330779">
            <w:pPr>
              <w:suppressAutoHyphens/>
              <w:rPr>
                <w:sz w:val="28"/>
                <w:szCs w:val="28"/>
                <w:lang w:eastAsia="zh-CN"/>
              </w:rPr>
            </w:pPr>
            <w:r w:rsidRPr="0005159E">
              <w:rPr>
                <w:sz w:val="28"/>
                <w:szCs w:val="28"/>
                <w:lang w:eastAsia="zh-CN"/>
              </w:rPr>
              <w:t>По</w:t>
            </w:r>
            <w:r w:rsidR="00E34400" w:rsidRPr="0005159E">
              <w:rPr>
                <w:sz w:val="28"/>
                <w:szCs w:val="28"/>
                <w:lang w:eastAsia="zh-CN"/>
              </w:rPr>
              <w:t xml:space="preserve"> </w:t>
            </w:r>
            <w:r w:rsidRPr="0005159E">
              <w:rPr>
                <w:sz w:val="28"/>
                <w:szCs w:val="28"/>
                <w:lang w:eastAsia="zh-CN"/>
              </w:rPr>
              <w:t>сигналу</w:t>
            </w:r>
            <w:r w:rsidR="00E34400" w:rsidRPr="0005159E">
              <w:rPr>
                <w:sz w:val="28"/>
                <w:szCs w:val="28"/>
                <w:lang w:eastAsia="zh-CN"/>
              </w:rPr>
              <w:t xml:space="preserve"> </w:t>
            </w:r>
            <w:r w:rsidRPr="0005159E">
              <w:rPr>
                <w:sz w:val="28"/>
                <w:szCs w:val="28"/>
                <w:lang w:eastAsia="zh-CN"/>
              </w:rPr>
              <w:t>воспитателя: «Акула» - дети</w:t>
            </w:r>
            <w:r w:rsidR="00E34400" w:rsidRPr="0005159E">
              <w:rPr>
                <w:sz w:val="28"/>
                <w:szCs w:val="28"/>
                <w:lang w:eastAsia="zh-CN"/>
              </w:rPr>
              <w:t xml:space="preserve"> </w:t>
            </w:r>
            <w:r w:rsidRPr="0005159E">
              <w:rPr>
                <w:sz w:val="28"/>
                <w:szCs w:val="28"/>
                <w:lang w:eastAsia="zh-CN"/>
              </w:rPr>
              <w:t>прячутся,</w:t>
            </w:r>
          </w:p>
          <w:p w:rsidR="005552B6" w:rsidRPr="0005159E" w:rsidRDefault="005552B6" w:rsidP="00330779">
            <w:pPr>
              <w:suppressAutoHyphens/>
              <w:rPr>
                <w:sz w:val="28"/>
                <w:szCs w:val="28"/>
                <w:lang w:eastAsia="zh-CN"/>
              </w:rPr>
            </w:pPr>
            <w:r w:rsidRPr="0005159E">
              <w:rPr>
                <w:sz w:val="28"/>
                <w:szCs w:val="28"/>
                <w:lang w:eastAsia="zh-CN"/>
              </w:rPr>
              <w:t xml:space="preserve"> «уплывают» в</w:t>
            </w:r>
            <w:r w:rsidR="00E34400" w:rsidRPr="0005159E">
              <w:rPr>
                <w:sz w:val="28"/>
                <w:szCs w:val="28"/>
                <w:lang w:eastAsia="zh-CN"/>
              </w:rPr>
              <w:t xml:space="preserve"> </w:t>
            </w:r>
            <w:r w:rsidRPr="0005159E">
              <w:rPr>
                <w:sz w:val="28"/>
                <w:szCs w:val="28"/>
                <w:lang w:eastAsia="zh-CN"/>
              </w:rPr>
              <w:t>укрытие (домик</w:t>
            </w:r>
            <w:r w:rsidR="00E34400" w:rsidRPr="0005159E">
              <w:rPr>
                <w:sz w:val="28"/>
                <w:szCs w:val="28"/>
                <w:lang w:eastAsia="zh-CN"/>
              </w:rPr>
              <w:t xml:space="preserve"> </w:t>
            </w:r>
            <w:r w:rsidRPr="0005159E">
              <w:rPr>
                <w:sz w:val="28"/>
                <w:szCs w:val="28"/>
                <w:lang w:eastAsia="zh-CN"/>
              </w:rPr>
              <w:t>из</w:t>
            </w:r>
            <w:r w:rsidR="00E34400" w:rsidRPr="0005159E">
              <w:rPr>
                <w:sz w:val="28"/>
                <w:szCs w:val="28"/>
                <w:lang w:eastAsia="zh-CN"/>
              </w:rPr>
              <w:t xml:space="preserve"> </w:t>
            </w:r>
            <w:r w:rsidRPr="0005159E">
              <w:rPr>
                <w:sz w:val="28"/>
                <w:szCs w:val="28"/>
                <w:lang w:eastAsia="zh-CN"/>
              </w:rPr>
              <w:t>каната).</w:t>
            </w:r>
          </w:p>
        </w:tc>
      </w:tr>
      <w:tr w:rsidR="005552B6" w:rsidRPr="0005159E" w:rsidTr="00563071">
        <w:trPr>
          <w:gridAfter w:val="1"/>
          <w:wAfter w:w="6583" w:type="dxa"/>
        </w:trPr>
        <w:tc>
          <w:tcPr>
            <w:tcW w:w="1667" w:type="dxa"/>
            <w:gridSpan w:val="2"/>
          </w:tcPr>
          <w:p w:rsidR="005552B6" w:rsidRPr="0005159E" w:rsidRDefault="005552B6" w:rsidP="00330779">
            <w:pPr>
              <w:suppressAutoHyphens/>
              <w:rPr>
                <w:sz w:val="28"/>
                <w:szCs w:val="28"/>
                <w:lang w:eastAsia="zh-CN"/>
              </w:rPr>
            </w:pPr>
            <w:r w:rsidRPr="0005159E">
              <w:rPr>
                <w:sz w:val="28"/>
                <w:szCs w:val="28"/>
                <w:lang w:eastAsia="zh-CN"/>
              </w:rPr>
              <w:t>Октябрь</w:t>
            </w:r>
          </w:p>
        </w:tc>
        <w:tc>
          <w:tcPr>
            <w:tcW w:w="2833" w:type="dxa"/>
            <w:gridSpan w:val="2"/>
          </w:tcPr>
          <w:p w:rsidR="005552B6" w:rsidRPr="0005159E" w:rsidRDefault="005552B6" w:rsidP="00330779">
            <w:pPr>
              <w:suppressAutoHyphens/>
              <w:jc w:val="center"/>
              <w:rPr>
                <w:sz w:val="28"/>
                <w:szCs w:val="28"/>
                <w:lang w:eastAsia="zh-CN"/>
              </w:rPr>
            </w:pPr>
            <w:r w:rsidRPr="0005159E">
              <w:rPr>
                <w:sz w:val="28"/>
                <w:szCs w:val="28"/>
                <w:lang w:eastAsia="zh-CN"/>
              </w:rPr>
              <w:t>«Вейся, венок»</w:t>
            </w:r>
          </w:p>
          <w:p w:rsidR="005552B6" w:rsidRPr="0005159E" w:rsidRDefault="005552B6" w:rsidP="00330779">
            <w:pPr>
              <w:suppressAutoHyphens/>
              <w:rPr>
                <w:sz w:val="28"/>
                <w:szCs w:val="28"/>
                <w:lang w:eastAsia="zh-CN"/>
              </w:rPr>
            </w:pPr>
          </w:p>
        </w:tc>
        <w:tc>
          <w:tcPr>
            <w:tcW w:w="4252" w:type="dxa"/>
            <w:gridSpan w:val="2"/>
          </w:tcPr>
          <w:p w:rsidR="005552B6" w:rsidRPr="0005159E" w:rsidRDefault="00E34400" w:rsidP="00330779">
            <w:pPr>
              <w:suppressAutoHyphens/>
              <w:rPr>
                <w:sz w:val="28"/>
                <w:szCs w:val="28"/>
                <w:lang w:eastAsia="zh-CN"/>
              </w:rPr>
            </w:pPr>
            <w:r w:rsidRPr="0005159E">
              <w:rPr>
                <w:sz w:val="28"/>
                <w:szCs w:val="28"/>
                <w:lang w:eastAsia="zh-CN"/>
              </w:rPr>
              <w:t>У</w:t>
            </w:r>
            <w:r w:rsidR="005552B6" w:rsidRPr="0005159E">
              <w:rPr>
                <w:sz w:val="28"/>
                <w:szCs w:val="28"/>
                <w:lang w:eastAsia="zh-CN"/>
              </w:rPr>
              <w:t>чить</w:t>
            </w:r>
            <w:r w:rsidRPr="0005159E">
              <w:rPr>
                <w:sz w:val="28"/>
                <w:szCs w:val="28"/>
                <w:lang w:eastAsia="zh-CN"/>
              </w:rPr>
              <w:t xml:space="preserve"> </w:t>
            </w:r>
            <w:r w:rsidR="005552B6" w:rsidRPr="0005159E">
              <w:rPr>
                <w:sz w:val="28"/>
                <w:szCs w:val="28"/>
                <w:lang w:eastAsia="zh-CN"/>
              </w:rPr>
              <w:t>детей</w:t>
            </w:r>
            <w:r w:rsidRPr="0005159E">
              <w:rPr>
                <w:sz w:val="28"/>
                <w:szCs w:val="28"/>
                <w:lang w:eastAsia="zh-CN"/>
              </w:rPr>
              <w:t xml:space="preserve"> </w:t>
            </w:r>
            <w:r w:rsidR="005552B6" w:rsidRPr="0005159E">
              <w:rPr>
                <w:sz w:val="28"/>
                <w:szCs w:val="28"/>
                <w:lang w:eastAsia="zh-CN"/>
              </w:rPr>
              <w:t>водить</w:t>
            </w:r>
            <w:r w:rsidRPr="0005159E">
              <w:rPr>
                <w:sz w:val="28"/>
                <w:szCs w:val="28"/>
                <w:lang w:eastAsia="zh-CN"/>
              </w:rPr>
              <w:t xml:space="preserve"> </w:t>
            </w:r>
            <w:r w:rsidR="005552B6" w:rsidRPr="0005159E">
              <w:rPr>
                <w:sz w:val="28"/>
                <w:szCs w:val="28"/>
                <w:lang w:eastAsia="zh-CN"/>
              </w:rPr>
              <w:t>хоровод; упражнять</w:t>
            </w:r>
            <w:r w:rsidR="00A24B41" w:rsidRPr="0005159E">
              <w:rPr>
                <w:sz w:val="28"/>
                <w:szCs w:val="28"/>
                <w:lang w:eastAsia="zh-CN"/>
              </w:rPr>
              <w:t xml:space="preserve"> </w:t>
            </w:r>
            <w:r w:rsidR="005552B6" w:rsidRPr="0005159E">
              <w:rPr>
                <w:sz w:val="28"/>
                <w:szCs w:val="28"/>
                <w:lang w:eastAsia="zh-CN"/>
              </w:rPr>
              <w:t>в</w:t>
            </w:r>
            <w:r w:rsidR="00A24B41" w:rsidRPr="0005159E">
              <w:rPr>
                <w:sz w:val="28"/>
                <w:szCs w:val="28"/>
                <w:lang w:eastAsia="zh-CN"/>
              </w:rPr>
              <w:t xml:space="preserve"> </w:t>
            </w:r>
            <w:r w:rsidR="005552B6" w:rsidRPr="0005159E">
              <w:rPr>
                <w:sz w:val="28"/>
                <w:szCs w:val="28"/>
                <w:lang w:eastAsia="zh-CN"/>
              </w:rPr>
              <w:t>беге.</w:t>
            </w:r>
          </w:p>
          <w:p w:rsidR="005552B6" w:rsidRPr="0005159E" w:rsidRDefault="005552B6" w:rsidP="00330779">
            <w:pPr>
              <w:suppressAutoHyphens/>
              <w:rPr>
                <w:sz w:val="28"/>
                <w:szCs w:val="28"/>
                <w:lang w:eastAsia="zh-CN"/>
              </w:rPr>
            </w:pPr>
          </w:p>
          <w:p w:rsidR="005552B6" w:rsidRPr="0005159E" w:rsidRDefault="005552B6" w:rsidP="00330779">
            <w:pPr>
              <w:suppressAutoHyphens/>
              <w:rPr>
                <w:sz w:val="28"/>
                <w:szCs w:val="28"/>
                <w:lang w:eastAsia="zh-CN"/>
              </w:rPr>
            </w:pPr>
          </w:p>
        </w:tc>
        <w:tc>
          <w:tcPr>
            <w:tcW w:w="6841" w:type="dxa"/>
            <w:gridSpan w:val="2"/>
          </w:tcPr>
          <w:p w:rsidR="005552B6" w:rsidRPr="0005159E" w:rsidRDefault="005552B6" w:rsidP="00330779">
            <w:pPr>
              <w:suppressAutoHyphens/>
              <w:rPr>
                <w:sz w:val="28"/>
                <w:szCs w:val="28"/>
                <w:lang w:eastAsia="zh-CN"/>
              </w:rPr>
            </w:pPr>
            <w:r w:rsidRPr="0005159E">
              <w:rPr>
                <w:sz w:val="28"/>
                <w:szCs w:val="28"/>
                <w:lang w:eastAsia="zh-CN"/>
              </w:rPr>
              <w:t>Дети</w:t>
            </w:r>
            <w:r w:rsidR="00420CF0" w:rsidRPr="0005159E">
              <w:rPr>
                <w:sz w:val="28"/>
                <w:szCs w:val="28"/>
                <w:lang w:eastAsia="zh-CN"/>
              </w:rPr>
              <w:t xml:space="preserve"> </w:t>
            </w:r>
            <w:r w:rsidRPr="0005159E">
              <w:rPr>
                <w:sz w:val="28"/>
                <w:szCs w:val="28"/>
                <w:lang w:eastAsia="zh-CN"/>
              </w:rPr>
              <w:t>и</w:t>
            </w:r>
            <w:r w:rsidR="00420CF0" w:rsidRPr="0005159E">
              <w:rPr>
                <w:sz w:val="28"/>
                <w:szCs w:val="28"/>
                <w:lang w:eastAsia="zh-CN"/>
              </w:rPr>
              <w:t xml:space="preserve"> </w:t>
            </w:r>
            <w:r w:rsidRPr="0005159E">
              <w:rPr>
                <w:sz w:val="28"/>
                <w:szCs w:val="28"/>
                <w:lang w:eastAsia="zh-CN"/>
              </w:rPr>
              <w:t>воспитатель</w:t>
            </w:r>
            <w:r w:rsidR="00420CF0" w:rsidRPr="0005159E">
              <w:rPr>
                <w:sz w:val="28"/>
                <w:szCs w:val="28"/>
                <w:lang w:eastAsia="zh-CN"/>
              </w:rPr>
              <w:t xml:space="preserve"> </w:t>
            </w:r>
            <w:r w:rsidRPr="0005159E">
              <w:rPr>
                <w:sz w:val="28"/>
                <w:szCs w:val="28"/>
                <w:lang w:eastAsia="zh-CN"/>
              </w:rPr>
              <w:t>стоят</w:t>
            </w:r>
            <w:r w:rsidR="00A24B41" w:rsidRPr="0005159E">
              <w:rPr>
                <w:sz w:val="28"/>
                <w:szCs w:val="28"/>
                <w:lang w:eastAsia="zh-CN"/>
              </w:rPr>
              <w:t xml:space="preserve"> </w:t>
            </w:r>
            <w:r w:rsidRPr="0005159E">
              <w:rPr>
                <w:sz w:val="28"/>
                <w:szCs w:val="28"/>
                <w:lang w:eastAsia="zh-CN"/>
              </w:rPr>
              <w:t>около</w:t>
            </w:r>
            <w:r w:rsidR="00A24B41" w:rsidRPr="0005159E">
              <w:rPr>
                <w:sz w:val="28"/>
                <w:szCs w:val="28"/>
                <w:lang w:eastAsia="zh-CN"/>
              </w:rPr>
              <w:t xml:space="preserve"> </w:t>
            </w:r>
            <w:r w:rsidRPr="0005159E">
              <w:rPr>
                <w:sz w:val="28"/>
                <w:szCs w:val="28"/>
                <w:lang w:eastAsia="zh-CN"/>
              </w:rPr>
              <w:t>дерева, вокруг</w:t>
            </w:r>
            <w:r w:rsidR="00A24B41" w:rsidRPr="0005159E">
              <w:rPr>
                <w:sz w:val="28"/>
                <w:szCs w:val="28"/>
                <w:lang w:eastAsia="zh-CN"/>
              </w:rPr>
              <w:t xml:space="preserve"> </w:t>
            </w:r>
            <w:r w:rsidRPr="0005159E">
              <w:rPr>
                <w:sz w:val="28"/>
                <w:szCs w:val="28"/>
                <w:lang w:eastAsia="zh-CN"/>
              </w:rPr>
              <w:t>которого</w:t>
            </w:r>
            <w:r w:rsidR="00A24B41" w:rsidRPr="0005159E">
              <w:rPr>
                <w:sz w:val="28"/>
                <w:szCs w:val="28"/>
                <w:lang w:eastAsia="zh-CN"/>
              </w:rPr>
              <w:t xml:space="preserve"> </w:t>
            </w:r>
            <w:r w:rsidRPr="0005159E">
              <w:rPr>
                <w:sz w:val="28"/>
                <w:szCs w:val="28"/>
                <w:lang w:eastAsia="zh-CN"/>
              </w:rPr>
              <w:t>можно</w:t>
            </w:r>
            <w:r w:rsidR="00A24B41" w:rsidRPr="0005159E">
              <w:rPr>
                <w:sz w:val="28"/>
                <w:szCs w:val="28"/>
                <w:lang w:eastAsia="zh-CN"/>
              </w:rPr>
              <w:t xml:space="preserve"> </w:t>
            </w:r>
            <w:r w:rsidRPr="0005159E">
              <w:rPr>
                <w:sz w:val="28"/>
                <w:szCs w:val="28"/>
                <w:lang w:eastAsia="zh-CN"/>
              </w:rPr>
              <w:t>образовать</w:t>
            </w:r>
            <w:r w:rsidR="00A24B41" w:rsidRPr="0005159E">
              <w:rPr>
                <w:sz w:val="28"/>
                <w:szCs w:val="28"/>
                <w:lang w:eastAsia="zh-CN"/>
              </w:rPr>
              <w:t xml:space="preserve"> </w:t>
            </w:r>
            <w:r w:rsidRPr="0005159E">
              <w:rPr>
                <w:sz w:val="28"/>
                <w:szCs w:val="28"/>
                <w:lang w:eastAsia="zh-CN"/>
              </w:rPr>
              <w:t>круги</w:t>
            </w:r>
            <w:r w:rsidR="00A24B41" w:rsidRPr="0005159E">
              <w:rPr>
                <w:sz w:val="28"/>
                <w:szCs w:val="28"/>
                <w:lang w:eastAsia="zh-CN"/>
              </w:rPr>
              <w:t xml:space="preserve"> </w:t>
            </w:r>
            <w:r w:rsidRPr="0005159E">
              <w:rPr>
                <w:sz w:val="28"/>
                <w:szCs w:val="28"/>
                <w:lang w:eastAsia="zh-CN"/>
              </w:rPr>
              <w:t>поводить</w:t>
            </w:r>
            <w:r w:rsidR="00A24B41" w:rsidRPr="0005159E">
              <w:rPr>
                <w:sz w:val="28"/>
                <w:szCs w:val="28"/>
                <w:lang w:eastAsia="zh-CN"/>
              </w:rPr>
              <w:t xml:space="preserve"> </w:t>
            </w:r>
            <w:r w:rsidRPr="0005159E">
              <w:rPr>
                <w:sz w:val="28"/>
                <w:szCs w:val="28"/>
                <w:lang w:eastAsia="zh-CN"/>
              </w:rPr>
              <w:t>хоровод. Воспитатель</w:t>
            </w:r>
            <w:r w:rsidR="00A24B41" w:rsidRPr="0005159E">
              <w:rPr>
                <w:sz w:val="28"/>
                <w:szCs w:val="28"/>
                <w:lang w:eastAsia="zh-CN"/>
              </w:rPr>
              <w:t xml:space="preserve"> </w:t>
            </w:r>
            <w:r w:rsidRPr="0005159E">
              <w:rPr>
                <w:sz w:val="28"/>
                <w:szCs w:val="28"/>
                <w:lang w:eastAsia="zh-CN"/>
              </w:rPr>
              <w:t>произносит: «Вы, ребята, листочки, из</w:t>
            </w:r>
            <w:r w:rsidR="00A24B41" w:rsidRPr="0005159E">
              <w:rPr>
                <w:sz w:val="28"/>
                <w:szCs w:val="28"/>
                <w:lang w:eastAsia="zh-CN"/>
              </w:rPr>
              <w:t xml:space="preserve"> </w:t>
            </w:r>
            <w:r w:rsidRPr="0005159E">
              <w:rPr>
                <w:sz w:val="28"/>
                <w:szCs w:val="28"/>
                <w:lang w:eastAsia="zh-CN"/>
              </w:rPr>
              <w:t>которых</w:t>
            </w:r>
            <w:r w:rsidR="00A24B41" w:rsidRPr="0005159E">
              <w:rPr>
                <w:sz w:val="28"/>
                <w:szCs w:val="28"/>
                <w:lang w:eastAsia="zh-CN"/>
              </w:rPr>
              <w:t xml:space="preserve"> </w:t>
            </w:r>
            <w:r w:rsidRPr="0005159E">
              <w:rPr>
                <w:sz w:val="28"/>
                <w:szCs w:val="28"/>
                <w:lang w:eastAsia="zh-CN"/>
              </w:rPr>
              <w:t>я</w:t>
            </w:r>
            <w:r w:rsidR="00A24B41" w:rsidRPr="0005159E">
              <w:rPr>
                <w:sz w:val="28"/>
                <w:szCs w:val="28"/>
                <w:lang w:eastAsia="zh-CN"/>
              </w:rPr>
              <w:t xml:space="preserve"> </w:t>
            </w:r>
            <w:r w:rsidRPr="0005159E">
              <w:rPr>
                <w:sz w:val="28"/>
                <w:szCs w:val="28"/>
                <w:lang w:eastAsia="zh-CN"/>
              </w:rPr>
              <w:t>буду</w:t>
            </w:r>
            <w:r w:rsidR="00A24B41" w:rsidRPr="0005159E">
              <w:rPr>
                <w:sz w:val="28"/>
                <w:szCs w:val="28"/>
                <w:lang w:eastAsia="zh-CN"/>
              </w:rPr>
              <w:t xml:space="preserve"> </w:t>
            </w:r>
            <w:r w:rsidRPr="0005159E">
              <w:rPr>
                <w:sz w:val="28"/>
                <w:szCs w:val="28"/>
                <w:lang w:eastAsia="zh-CN"/>
              </w:rPr>
              <w:t>плести</w:t>
            </w:r>
            <w:r w:rsidR="00A24B41" w:rsidRPr="0005159E">
              <w:rPr>
                <w:sz w:val="28"/>
                <w:szCs w:val="28"/>
                <w:lang w:eastAsia="zh-CN"/>
              </w:rPr>
              <w:t xml:space="preserve"> </w:t>
            </w:r>
            <w:r w:rsidRPr="0005159E">
              <w:rPr>
                <w:sz w:val="28"/>
                <w:szCs w:val="28"/>
                <w:lang w:eastAsia="zh-CN"/>
              </w:rPr>
              <w:t>веночки. Подул</w:t>
            </w:r>
            <w:r w:rsidR="00A24B41" w:rsidRPr="0005159E">
              <w:rPr>
                <w:sz w:val="28"/>
                <w:szCs w:val="28"/>
                <w:lang w:eastAsia="zh-CN"/>
              </w:rPr>
              <w:t xml:space="preserve"> </w:t>
            </w:r>
            <w:r w:rsidRPr="0005159E">
              <w:rPr>
                <w:sz w:val="28"/>
                <w:szCs w:val="28"/>
                <w:lang w:eastAsia="zh-CN"/>
              </w:rPr>
              <w:t>ветерок, разлетелись</w:t>
            </w:r>
            <w:r w:rsidR="00A24B41" w:rsidRPr="0005159E">
              <w:rPr>
                <w:sz w:val="28"/>
                <w:szCs w:val="28"/>
                <w:lang w:eastAsia="zh-CN"/>
              </w:rPr>
              <w:t xml:space="preserve"> </w:t>
            </w:r>
            <w:r w:rsidRPr="0005159E">
              <w:rPr>
                <w:sz w:val="28"/>
                <w:szCs w:val="28"/>
                <w:lang w:eastAsia="zh-CN"/>
              </w:rPr>
              <w:t>листочки</w:t>
            </w:r>
            <w:r w:rsidR="00A24B41" w:rsidRPr="0005159E">
              <w:rPr>
                <w:sz w:val="28"/>
                <w:szCs w:val="28"/>
                <w:lang w:eastAsia="zh-CN"/>
              </w:rPr>
              <w:t xml:space="preserve">» </w:t>
            </w:r>
            <w:r w:rsidRPr="0005159E">
              <w:rPr>
                <w:sz w:val="28"/>
                <w:szCs w:val="28"/>
                <w:lang w:eastAsia="zh-CN"/>
              </w:rPr>
              <w:t>(дети</w:t>
            </w:r>
            <w:r w:rsidR="00A24B41" w:rsidRPr="0005159E">
              <w:rPr>
                <w:sz w:val="28"/>
                <w:szCs w:val="28"/>
                <w:lang w:eastAsia="zh-CN"/>
              </w:rPr>
              <w:t xml:space="preserve"> </w:t>
            </w:r>
            <w:r w:rsidRPr="0005159E">
              <w:rPr>
                <w:sz w:val="28"/>
                <w:szCs w:val="28"/>
                <w:lang w:eastAsia="zh-CN"/>
              </w:rPr>
              <w:t>выполняют</w:t>
            </w:r>
            <w:r w:rsidR="00A24B41" w:rsidRPr="0005159E">
              <w:rPr>
                <w:sz w:val="28"/>
                <w:szCs w:val="28"/>
                <w:lang w:eastAsia="zh-CN"/>
              </w:rPr>
              <w:t xml:space="preserve"> </w:t>
            </w:r>
            <w:r w:rsidRPr="0005159E">
              <w:rPr>
                <w:sz w:val="28"/>
                <w:szCs w:val="28"/>
                <w:lang w:eastAsia="zh-CN"/>
              </w:rPr>
              <w:t>бег</w:t>
            </w:r>
            <w:r w:rsidR="00A24B41" w:rsidRPr="0005159E">
              <w:rPr>
                <w:sz w:val="28"/>
                <w:szCs w:val="28"/>
                <w:lang w:eastAsia="zh-CN"/>
              </w:rPr>
              <w:t xml:space="preserve"> </w:t>
            </w:r>
            <w:r w:rsidRPr="0005159E">
              <w:rPr>
                <w:sz w:val="28"/>
                <w:szCs w:val="28"/>
                <w:lang w:eastAsia="zh-CN"/>
              </w:rPr>
              <w:t>по</w:t>
            </w:r>
            <w:r w:rsidR="00A24B41" w:rsidRPr="0005159E">
              <w:rPr>
                <w:sz w:val="28"/>
                <w:szCs w:val="28"/>
                <w:lang w:eastAsia="zh-CN"/>
              </w:rPr>
              <w:t xml:space="preserve"> </w:t>
            </w:r>
            <w:r w:rsidRPr="0005159E">
              <w:rPr>
                <w:sz w:val="28"/>
                <w:szCs w:val="28"/>
                <w:lang w:eastAsia="zh-CN"/>
              </w:rPr>
              <w:t>площадке). Посигналу</w:t>
            </w:r>
            <w:r w:rsidR="00A24B41" w:rsidRPr="0005159E">
              <w:rPr>
                <w:sz w:val="28"/>
                <w:szCs w:val="28"/>
                <w:lang w:eastAsia="zh-CN"/>
              </w:rPr>
              <w:t xml:space="preserve"> </w:t>
            </w:r>
            <w:r w:rsidRPr="0005159E">
              <w:rPr>
                <w:sz w:val="28"/>
                <w:szCs w:val="28"/>
                <w:lang w:eastAsia="zh-CN"/>
              </w:rPr>
              <w:t>воспитателя: «Вейся, венок! Завивайся, венок! Да</w:t>
            </w:r>
            <w:r w:rsidR="00A24B41" w:rsidRPr="0005159E">
              <w:rPr>
                <w:sz w:val="28"/>
                <w:szCs w:val="28"/>
                <w:lang w:eastAsia="zh-CN"/>
              </w:rPr>
              <w:t xml:space="preserve"> </w:t>
            </w:r>
            <w:r w:rsidRPr="0005159E">
              <w:rPr>
                <w:sz w:val="28"/>
                <w:szCs w:val="28"/>
                <w:lang w:eastAsia="zh-CN"/>
              </w:rPr>
              <w:t>не</w:t>
            </w:r>
            <w:r w:rsidR="00A24B41" w:rsidRPr="0005159E">
              <w:rPr>
                <w:sz w:val="28"/>
                <w:szCs w:val="28"/>
                <w:lang w:eastAsia="zh-CN"/>
              </w:rPr>
              <w:t xml:space="preserve"> </w:t>
            </w:r>
            <w:r w:rsidRPr="0005159E">
              <w:rPr>
                <w:sz w:val="28"/>
                <w:szCs w:val="28"/>
                <w:lang w:eastAsia="zh-CN"/>
              </w:rPr>
              <w:t>путайся!» (дети</w:t>
            </w:r>
            <w:r w:rsidR="00A24B41" w:rsidRPr="0005159E">
              <w:rPr>
                <w:sz w:val="28"/>
                <w:szCs w:val="28"/>
                <w:lang w:eastAsia="zh-CN"/>
              </w:rPr>
              <w:t xml:space="preserve"> </w:t>
            </w:r>
            <w:r w:rsidRPr="0005159E">
              <w:rPr>
                <w:sz w:val="28"/>
                <w:szCs w:val="28"/>
                <w:lang w:eastAsia="zh-CN"/>
              </w:rPr>
              <w:t>бегут</w:t>
            </w:r>
            <w:r w:rsidR="00A24B41" w:rsidRPr="0005159E">
              <w:rPr>
                <w:sz w:val="28"/>
                <w:szCs w:val="28"/>
                <w:lang w:eastAsia="zh-CN"/>
              </w:rPr>
              <w:t xml:space="preserve"> </w:t>
            </w:r>
            <w:r w:rsidRPr="0005159E">
              <w:rPr>
                <w:sz w:val="28"/>
                <w:szCs w:val="28"/>
                <w:lang w:eastAsia="zh-CN"/>
              </w:rPr>
              <w:t>к</w:t>
            </w:r>
            <w:r w:rsidR="00A24B41" w:rsidRPr="0005159E">
              <w:rPr>
                <w:sz w:val="28"/>
                <w:szCs w:val="28"/>
                <w:lang w:eastAsia="zh-CN"/>
              </w:rPr>
              <w:t xml:space="preserve"> </w:t>
            </w:r>
            <w:r w:rsidRPr="0005159E">
              <w:rPr>
                <w:sz w:val="28"/>
                <w:szCs w:val="28"/>
                <w:lang w:eastAsia="zh-CN"/>
              </w:rPr>
              <w:t>воспитателю). Воспитатель</w:t>
            </w:r>
            <w:r w:rsidR="00A24B41" w:rsidRPr="0005159E">
              <w:rPr>
                <w:sz w:val="28"/>
                <w:szCs w:val="28"/>
                <w:lang w:eastAsia="zh-CN"/>
              </w:rPr>
              <w:t xml:space="preserve"> </w:t>
            </w:r>
            <w:r w:rsidRPr="0005159E">
              <w:rPr>
                <w:sz w:val="28"/>
                <w:szCs w:val="28"/>
                <w:lang w:eastAsia="zh-CN"/>
              </w:rPr>
              <w:t>помогает</w:t>
            </w:r>
            <w:r w:rsidR="00A24B41" w:rsidRPr="0005159E">
              <w:rPr>
                <w:sz w:val="28"/>
                <w:szCs w:val="28"/>
                <w:lang w:eastAsia="zh-CN"/>
              </w:rPr>
              <w:t xml:space="preserve"> </w:t>
            </w:r>
            <w:r w:rsidRPr="0005159E">
              <w:rPr>
                <w:sz w:val="28"/>
                <w:szCs w:val="28"/>
                <w:lang w:eastAsia="zh-CN"/>
              </w:rPr>
              <w:t>образовать</w:t>
            </w:r>
            <w:r w:rsidR="00A24B41" w:rsidRPr="0005159E">
              <w:rPr>
                <w:sz w:val="28"/>
                <w:szCs w:val="28"/>
                <w:lang w:eastAsia="zh-CN"/>
              </w:rPr>
              <w:t xml:space="preserve"> </w:t>
            </w:r>
            <w:r w:rsidRPr="0005159E">
              <w:rPr>
                <w:sz w:val="28"/>
                <w:szCs w:val="28"/>
                <w:lang w:eastAsia="zh-CN"/>
              </w:rPr>
              <w:t>круг. Вместе</w:t>
            </w:r>
            <w:r w:rsidR="00A24B41" w:rsidRPr="0005159E">
              <w:rPr>
                <w:sz w:val="28"/>
                <w:szCs w:val="28"/>
                <w:lang w:eastAsia="zh-CN"/>
              </w:rPr>
              <w:t xml:space="preserve"> </w:t>
            </w:r>
            <w:r w:rsidRPr="0005159E">
              <w:rPr>
                <w:sz w:val="28"/>
                <w:szCs w:val="28"/>
                <w:lang w:eastAsia="zh-CN"/>
              </w:rPr>
              <w:t>с</w:t>
            </w:r>
            <w:r w:rsidR="00A24B41" w:rsidRPr="0005159E">
              <w:rPr>
                <w:sz w:val="28"/>
                <w:szCs w:val="28"/>
                <w:lang w:eastAsia="zh-CN"/>
              </w:rPr>
              <w:t xml:space="preserve"> </w:t>
            </w:r>
            <w:r w:rsidRPr="0005159E">
              <w:rPr>
                <w:sz w:val="28"/>
                <w:szCs w:val="28"/>
                <w:lang w:eastAsia="zh-CN"/>
              </w:rPr>
              <w:t>воспитателем</w:t>
            </w:r>
            <w:r w:rsidR="00A24B41" w:rsidRPr="0005159E">
              <w:rPr>
                <w:sz w:val="28"/>
                <w:szCs w:val="28"/>
                <w:lang w:eastAsia="zh-CN"/>
              </w:rPr>
              <w:t xml:space="preserve"> </w:t>
            </w:r>
            <w:r w:rsidRPr="0005159E">
              <w:rPr>
                <w:sz w:val="28"/>
                <w:szCs w:val="28"/>
                <w:lang w:eastAsia="zh-CN"/>
              </w:rPr>
              <w:t>дети</w:t>
            </w:r>
            <w:r w:rsidR="00A24B41" w:rsidRPr="0005159E">
              <w:rPr>
                <w:sz w:val="28"/>
                <w:szCs w:val="28"/>
                <w:lang w:eastAsia="zh-CN"/>
              </w:rPr>
              <w:t xml:space="preserve"> </w:t>
            </w:r>
            <w:r w:rsidRPr="0005159E">
              <w:rPr>
                <w:sz w:val="28"/>
                <w:szCs w:val="28"/>
                <w:lang w:eastAsia="zh-CN"/>
              </w:rPr>
              <w:t>водят</w:t>
            </w:r>
            <w:r w:rsidR="00A24B41" w:rsidRPr="0005159E">
              <w:rPr>
                <w:sz w:val="28"/>
                <w:szCs w:val="28"/>
                <w:lang w:eastAsia="zh-CN"/>
              </w:rPr>
              <w:t xml:space="preserve"> </w:t>
            </w:r>
            <w:r w:rsidRPr="0005159E">
              <w:rPr>
                <w:sz w:val="28"/>
                <w:szCs w:val="28"/>
                <w:lang w:eastAsia="zh-CN"/>
              </w:rPr>
              <w:t>хоровод</w:t>
            </w:r>
            <w:r w:rsidR="00A24B41" w:rsidRPr="0005159E">
              <w:rPr>
                <w:sz w:val="28"/>
                <w:szCs w:val="28"/>
                <w:lang w:eastAsia="zh-CN"/>
              </w:rPr>
              <w:t xml:space="preserve"> </w:t>
            </w:r>
            <w:r w:rsidRPr="0005159E">
              <w:rPr>
                <w:sz w:val="28"/>
                <w:szCs w:val="28"/>
                <w:lang w:eastAsia="zh-CN"/>
              </w:rPr>
              <w:t>вокруг</w:t>
            </w:r>
            <w:r w:rsidR="00A24B41" w:rsidRPr="0005159E">
              <w:rPr>
                <w:sz w:val="28"/>
                <w:szCs w:val="28"/>
                <w:lang w:eastAsia="zh-CN"/>
              </w:rPr>
              <w:t xml:space="preserve"> </w:t>
            </w:r>
            <w:r w:rsidRPr="0005159E">
              <w:rPr>
                <w:sz w:val="28"/>
                <w:szCs w:val="28"/>
                <w:lang w:eastAsia="zh-CN"/>
              </w:rPr>
              <w:t>дерева, произнося</w:t>
            </w:r>
            <w:r w:rsidR="00A24B41" w:rsidRPr="0005159E">
              <w:rPr>
                <w:sz w:val="28"/>
                <w:szCs w:val="28"/>
                <w:lang w:eastAsia="zh-CN"/>
              </w:rPr>
              <w:t xml:space="preserve"> </w:t>
            </w:r>
            <w:r w:rsidRPr="0005159E">
              <w:rPr>
                <w:sz w:val="28"/>
                <w:szCs w:val="28"/>
                <w:lang w:eastAsia="zh-CN"/>
              </w:rPr>
              <w:t>рифмованные</w:t>
            </w:r>
            <w:r w:rsidR="00A24B41" w:rsidRPr="0005159E">
              <w:rPr>
                <w:sz w:val="28"/>
                <w:szCs w:val="28"/>
                <w:lang w:eastAsia="zh-CN"/>
              </w:rPr>
              <w:t xml:space="preserve"> </w:t>
            </w:r>
            <w:r w:rsidRPr="0005159E">
              <w:rPr>
                <w:sz w:val="28"/>
                <w:szCs w:val="28"/>
                <w:lang w:eastAsia="zh-CN"/>
              </w:rPr>
              <w:t>строки:</w:t>
            </w:r>
          </w:p>
          <w:p w:rsidR="005552B6" w:rsidRPr="0005159E" w:rsidRDefault="005552B6" w:rsidP="00330779">
            <w:pPr>
              <w:suppressAutoHyphens/>
              <w:rPr>
                <w:sz w:val="28"/>
                <w:szCs w:val="28"/>
                <w:lang w:eastAsia="zh-CN"/>
              </w:rPr>
            </w:pPr>
            <w:r w:rsidRPr="0005159E">
              <w:rPr>
                <w:sz w:val="28"/>
                <w:szCs w:val="28"/>
                <w:lang w:eastAsia="zh-CN"/>
              </w:rPr>
              <w:t>Выйдем, выйдем</w:t>
            </w:r>
            <w:r w:rsidR="00A24B41" w:rsidRPr="0005159E">
              <w:rPr>
                <w:sz w:val="28"/>
                <w:szCs w:val="28"/>
                <w:lang w:eastAsia="zh-CN"/>
              </w:rPr>
              <w:t xml:space="preserve"> </w:t>
            </w:r>
            <w:r w:rsidRPr="0005159E">
              <w:rPr>
                <w:sz w:val="28"/>
                <w:szCs w:val="28"/>
                <w:lang w:eastAsia="zh-CN"/>
              </w:rPr>
              <w:t>погулять, погулять</w:t>
            </w:r>
            <w:r w:rsidR="00A24B41" w:rsidRPr="0005159E">
              <w:rPr>
                <w:sz w:val="28"/>
                <w:szCs w:val="28"/>
                <w:lang w:eastAsia="zh-CN"/>
              </w:rPr>
              <w:t xml:space="preserve"> </w:t>
            </w:r>
            <w:r w:rsidRPr="0005159E">
              <w:rPr>
                <w:sz w:val="28"/>
                <w:szCs w:val="28"/>
                <w:lang w:eastAsia="zh-CN"/>
              </w:rPr>
              <w:t>в</w:t>
            </w:r>
            <w:r w:rsidR="00A24B41" w:rsidRPr="0005159E">
              <w:rPr>
                <w:sz w:val="28"/>
                <w:szCs w:val="28"/>
                <w:lang w:eastAsia="zh-CN"/>
              </w:rPr>
              <w:t xml:space="preserve"> </w:t>
            </w:r>
            <w:r w:rsidRPr="0005159E">
              <w:rPr>
                <w:sz w:val="28"/>
                <w:szCs w:val="28"/>
                <w:lang w:eastAsia="zh-CN"/>
              </w:rPr>
              <w:t>садочек,</w:t>
            </w:r>
          </w:p>
          <w:p w:rsidR="005552B6" w:rsidRPr="0005159E" w:rsidRDefault="005552B6" w:rsidP="00330779">
            <w:pPr>
              <w:suppressAutoHyphens/>
              <w:rPr>
                <w:sz w:val="28"/>
                <w:szCs w:val="28"/>
                <w:lang w:eastAsia="zh-CN"/>
              </w:rPr>
            </w:pPr>
            <w:r w:rsidRPr="0005159E">
              <w:rPr>
                <w:sz w:val="28"/>
                <w:szCs w:val="28"/>
                <w:lang w:eastAsia="zh-CN"/>
              </w:rPr>
              <w:t>Будем</w:t>
            </w:r>
            <w:r w:rsidR="00A24B41" w:rsidRPr="0005159E">
              <w:rPr>
                <w:sz w:val="28"/>
                <w:szCs w:val="28"/>
                <w:lang w:eastAsia="zh-CN"/>
              </w:rPr>
              <w:t xml:space="preserve"> </w:t>
            </w:r>
            <w:r w:rsidRPr="0005159E">
              <w:rPr>
                <w:sz w:val="28"/>
                <w:szCs w:val="28"/>
                <w:lang w:eastAsia="zh-CN"/>
              </w:rPr>
              <w:t>листья</w:t>
            </w:r>
            <w:r w:rsidR="00A24B41" w:rsidRPr="0005159E">
              <w:rPr>
                <w:sz w:val="28"/>
                <w:szCs w:val="28"/>
                <w:lang w:eastAsia="zh-CN"/>
              </w:rPr>
              <w:t xml:space="preserve"> </w:t>
            </w:r>
            <w:r w:rsidRPr="0005159E">
              <w:rPr>
                <w:sz w:val="28"/>
                <w:szCs w:val="28"/>
                <w:lang w:eastAsia="zh-CN"/>
              </w:rPr>
              <w:t>собирать, сделаем</w:t>
            </w:r>
            <w:r w:rsidR="00A24B41" w:rsidRPr="0005159E">
              <w:rPr>
                <w:sz w:val="28"/>
                <w:szCs w:val="28"/>
                <w:lang w:eastAsia="zh-CN"/>
              </w:rPr>
              <w:t xml:space="preserve"> </w:t>
            </w:r>
            <w:r w:rsidRPr="0005159E">
              <w:rPr>
                <w:sz w:val="28"/>
                <w:szCs w:val="28"/>
                <w:lang w:eastAsia="zh-CN"/>
              </w:rPr>
              <w:t>веночек.</w:t>
            </w:r>
          </w:p>
          <w:p w:rsidR="005552B6" w:rsidRPr="0005159E" w:rsidRDefault="005552B6" w:rsidP="00330779">
            <w:pPr>
              <w:suppressAutoHyphens/>
              <w:rPr>
                <w:sz w:val="28"/>
                <w:szCs w:val="28"/>
                <w:lang w:eastAsia="zh-CN"/>
              </w:rPr>
            </w:pPr>
            <w:r w:rsidRPr="0005159E">
              <w:rPr>
                <w:sz w:val="28"/>
                <w:szCs w:val="28"/>
                <w:lang w:eastAsia="zh-CN"/>
              </w:rPr>
              <w:t>Много</w:t>
            </w:r>
            <w:r w:rsidR="00A24B41" w:rsidRPr="0005159E">
              <w:rPr>
                <w:sz w:val="28"/>
                <w:szCs w:val="28"/>
                <w:lang w:eastAsia="zh-CN"/>
              </w:rPr>
              <w:t xml:space="preserve"> </w:t>
            </w:r>
            <w:r w:rsidRPr="0005159E">
              <w:rPr>
                <w:sz w:val="28"/>
                <w:szCs w:val="28"/>
                <w:lang w:eastAsia="zh-CN"/>
              </w:rPr>
              <w:t>листьев</w:t>
            </w:r>
            <w:r w:rsidR="00A24B41" w:rsidRPr="0005159E">
              <w:rPr>
                <w:sz w:val="28"/>
                <w:szCs w:val="28"/>
                <w:lang w:eastAsia="zh-CN"/>
              </w:rPr>
              <w:t xml:space="preserve"> </w:t>
            </w:r>
            <w:r w:rsidRPr="0005159E">
              <w:rPr>
                <w:sz w:val="28"/>
                <w:szCs w:val="28"/>
                <w:lang w:eastAsia="zh-CN"/>
              </w:rPr>
              <w:t>наберём, жёлтеньких</w:t>
            </w:r>
            <w:r w:rsidR="00A24B41" w:rsidRPr="0005159E">
              <w:rPr>
                <w:sz w:val="28"/>
                <w:szCs w:val="28"/>
                <w:lang w:eastAsia="zh-CN"/>
              </w:rPr>
              <w:t xml:space="preserve"> </w:t>
            </w:r>
            <w:r w:rsidRPr="0005159E">
              <w:rPr>
                <w:sz w:val="28"/>
                <w:szCs w:val="28"/>
                <w:lang w:eastAsia="zh-CN"/>
              </w:rPr>
              <w:t>и</w:t>
            </w:r>
            <w:r w:rsidR="00A24B41" w:rsidRPr="0005159E">
              <w:rPr>
                <w:sz w:val="28"/>
                <w:szCs w:val="28"/>
                <w:lang w:eastAsia="zh-CN"/>
              </w:rPr>
              <w:t xml:space="preserve"> </w:t>
            </w:r>
            <w:r w:rsidRPr="0005159E">
              <w:rPr>
                <w:sz w:val="28"/>
                <w:szCs w:val="28"/>
                <w:lang w:eastAsia="zh-CN"/>
              </w:rPr>
              <w:t>красных,</w:t>
            </w:r>
          </w:p>
          <w:p w:rsidR="005552B6" w:rsidRPr="0005159E" w:rsidRDefault="005552B6" w:rsidP="00330779">
            <w:pPr>
              <w:suppressAutoHyphens/>
              <w:rPr>
                <w:sz w:val="28"/>
                <w:szCs w:val="28"/>
                <w:lang w:eastAsia="zh-CN"/>
              </w:rPr>
            </w:pPr>
            <w:r w:rsidRPr="0005159E">
              <w:rPr>
                <w:sz w:val="28"/>
                <w:szCs w:val="28"/>
                <w:lang w:eastAsia="zh-CN"/>
              </w:rPr>
              <w:lastRenderedPageBreak/>
              <w:t>И</w:t>
            </w:r>
            <w:r w:rsidR="00A24B41" w:rsidRPr="0005159E">
              <w:rPr>
                <w:sz w:val="28"/>
                <w:szCs w:val="28"/>
                <w:lang w:eastAsia="zh-CN"/>
              </w:rPr>
              <w:t xml:space="preserve"> </w:t>
            </w:r>
            <w:r w:rsidRPr="0005159E">
              <w:rPr>
                <w:sz w:val="28"/>
                <w:szCs w:val="28"/>
                <w:lang w:eastAsia="zh-CN"/>
              </w:rPr>
              <w:t>веночки</w:t>
            </w:r>
            <w:r w:rsidR="00A24B41" w:rsidRPr="0005159E">
              <w:rPr>
                <w:sz w:val="28"/>
                <w:szCs w:val="28"/>
                <w:lang w:eastAsia="zh-CN"/>
              </w:rPr>
              <w:t xml:space="preserve"> </w:t>
            </w:r>
            <w:r w:rsidRPr="0005159E">
              <w:rPr>
                <w:sz w:val="28"/>
                <w:szCs w:val="28"/>
                <w:lang w:eastAsia="zh-CN"/>
              </w:rPr>
              <w:t>мы</w:t>
            </w:r>
            <w:r w:rsidR="00A24B41" w:rsidRPr="0005159E">
              <w:rPr>
                <w:sz w:val="28"/>
                <w:szCs w:val="28"/>
                <w:lang w:eastAsia="zh-CN"/>
              </w:rPr>
              <w:t xml:space="preserve"> </w:t>
            </w:r>
            <w:r w:rsidRPr="0005159E">
              <w:rPr>
                <w:sz w:val="28"/>
                <w:szCs w:val="28"/>
                <w:lang w:eastAsia="zh-CN"/>
              </w:rPr>
              <w:t>сплетём</w:t>
            </w:r>
            <w:r w:rsidR="00A24B41" w:rsidRPr="0005159E">
              <w:rPr>
                <w:sz w:val="28"/>
                <w:szCs w:val="28"/>
                <w:lang w:eastAsia="zh-CN"/>
              </w:rPr>
              <w:t xml:space="preserve"> </w:t>
            </w:r>
            <w:r w:rsidRPr="0005159E">
              <w:rPr>
                <w:sz w:val="28"/>
                <w:szCs w:val="28"/>
                <w:lang w:eastAsia="zh-CN"/>
              </w:rPr>
              <w:t>из</w:t>
            </w:r>
            <w:r w:rsidR="00A24B41" w:rsidRPr="0005159E">
              <w:rPr>
                <w:sz w:val="28"/>
                <w:szCs w:val="28"/>
                <w:lang w:eastAsia="zh-CN"/>
              </w:rPr>
              <w:t xml:space="preserve"> </w:t>
            </w:r>
            <w:r w:rsidRPr="0005159E">
              <w:rPr>
                <w:sz w:val="28"/>
                <w:szCs w:val="28"/>
                <w:lang w:eastAsia="zh-CN"/>
              </w:rPr>
              <w:t>листочков</w:t>
            </w:r>
            <w:r w:rsidR="00A24B41" w:rsidRPr="0005159E">
              <w:rPr>
                <w:sz w:val="28"/>
                <w:szCs w:val="28"/>
                <w:lang w:eastAsia="zh-CN"/>
              </w:rPr>
              <w:t xml:space="preserve"> </w:t>
            </w:r>
            <w:r w:rsidRPr="0005159E">
              <w:rPr>
                <w:sz w:val="28"/>
                <w:szCs w:val="28"/>
                <w:lang w:eastAsia="zh-CN"/>
              </w:rPr>
              <w:t>разных.</w:t>
            </w:r>
          </w:p>
        </w:tc>
      </w:tr>
      <w:tr w:rsidR="005552B6" w:rsidRPr="0005159E" w:rsidTr="00563071">
        <w:trPr>
          <w:gridAfter w:val="1"/>
          <w:wAfter w:w="6583" w:type="dxa"/>
          <w:trHeight w:val="4532"/>
        </w:trPr>
        <w:tc>
          <w:tcPr>
            <w:tcW w:w="1667" w:type="dxa"/>
            <w:gridSpan w:val="2"/>
          </w:tcPr>
          <w:p w:rsidR="005552B6" w:rsidRPr="0005159E" w:rsidRDefault="005552B6" w:rsidP="00330779">
            <w:pPr>
              <w:suppressAutoHyphens/>
              <w:rPr>
                <w:sz w:val="28"/>
                <w:szCs w:val="28"/>
                <w:lang w:eastAsia="zh-CN"/>
              </w:rPr>
            </w:pPr>
            <w:r w:rsidRPr="0005159E">
              <w:rPr>
                <w:sz w:val="28"/>
                <w:szCs w:val="28"/>
                <w:lang w:eastAsia="zh-CN"/>
              </w:rPr>
              <w:lastRenderedPageBreak/>
              <w:t>Октябрь</w:t>
            </w:r>
          </w:p>
          <w:p w:rsidR="005552B6" w:rsidRPr="0005159E" w:rsidRDefault="005552B6" w:rsidP="00330779">
            <w:pPr>
              <w:suppressAutoHyphens/>
              <w:rPr>
                <w:sz w:val="28"/>
                <w:szCs w:val="28"/>
                <w:lang w:eastAsia="zh-CN"/>
              </w:rPr>
            </w:pPr>
          </w:p>
        </w:tc>
        <w:tc>
          <w:tcPr>
            <w:tcW w:w="2833" w:type="dxa"/>
            <w:gridSpan w:val="2"/>
          </w:tcPr>
          <w:p w:rsidR="005552B6" w:rsidRPr="0005159E" w:rsidRDefault="005552B6" w:rsidP="00330779">
            <w:pPr>
              <w:suppressAutoHyphens/>
              <w:jc w:val="center"/>
              <w:rPr>
                <w:sz w:val="28"/>
                <w:szCs w:val="28"/>
                <w:lang w:eastAsia="zh-CN"/>
              </w:rPr>
            </w:pPr>
          </w:p>
          <w:p w:rsidR="005552B6" w:rsidRPr="0005159E" w:rsidRDefault="005552B6" w:rsidP="00330779">
            <w:pPr>
              <w:suppressAutoHyphens/>
              <w:jc w:val="center"/>
              <w:rPr>
                <w:sz w:val="28"/>
                <w:szCs w:val="28"/>
                <w:lang w:eastAsia="zh-CN"/>
              </w:rPr>
            </w:pPr>
            <w:r w:rsidRPr="0005159E">
              <w:rPr>
                <w:sz w:val="28"/>
                <w:szCs w:val="28"/>
                <w:lang w:eastAsia="zh-CN"/>
              </w:rPr>
              <w:t>«Мой</w:t>
            </w:r>
            <w:r w:rsidR="00A24B41" w:rsidRPr="0005159E">
              <w:rPr>
                <w:sz w:val="28"/>
                <w:szCs w:val="28"/>
                <w:lang w:eastAsia="zh-CN"/>
              </w:rPr>
              <w:t xml:space="preserve"> </w:t>
            </w:r>
            <w:r w:rsidRPr="0005159E">
              <w:rPr>
                <w:sz w:val="28"/>
                <w:szCs w:val="28"/>
                <w:lang w:eastAsia="zh-CN"/>
              </w:rPr>
              <w:t>весёлый</w:t>
            </w:r>
            <w:r w:rsidR="00A24B41" w:rsidRPr="0005159E">
              <w:rPr>
                <w:sz w:val="28"/>
                <w:szCs w:val="28"/>
                <w:lang w:eastAsia="zh-CN"/>
              </w:rPr>
              <w:t xml:space="preserve"> </w:t>
            </w:r>
            <w:r w:rsidRPr="0005159E">
              <w:rPr>
                <w:sz w:val="28"/>
                <w:szCs w:val="28"/>
                <w:lang w:eastAsia="zh-CN"/>
              </w:rPr>
              <w:t>звонкий</w:t>
            </w:r>
            <w:r w:rsidR="00A24B41" w:rsidRPr="0005159E">
              <w:rPr>
                <w:sz w:val="28"/>
                <w:szCs w:val="28"/>
                <w:lang w:eastAsia="zh-CN"/>
              </w:rPr>
              <w:t xml:space="preserve"> </w:t>
            </w:r>
            <w:r w:rsidRPr="0005159E">
              <w:rPr>
                <w:sz w:val="28"/>
                <w:szCs w:val="28"/>
                <w:lang w:eastAsia="zh-CN"/>
              </w:rPr>
              <w:t>мяч»</w:t>
            </w:r>
          </w:p>
          <w:p w:rsidR="005552B6" w:rsidRPr="0005159E" w:rsidRDefault="005552B6" w:rsidP="00330779">
            <w:pPr>
              <w:suppressAutoHyphens/>
              <w:rPr>
                <w:sz w:val="28"/>
                <w:szCs w:val="28"/>
                <w:lang w:eastAsia="zh-CN"/>
              </w:rPr>
            </w:pPr>
          </w:p>
        </w:tc>
        <w:tc>
          <w:tcPr>
            <w:tcW w:w="4252" w:type="dxa"/>
            <w:gridSpan w:val="2"/>
          </w:tcPr>
          <w:p w:rsidR="005552B6" w:rsidRPr="0005159E" w:rsidRDefault="00A24B41" w:rsidP="00330779">
            <w:pPr>
              <w:suppressAutoHyphens/>
              <w:rPr>
                <w:sz w:val="28"/>
                <w:szCs w:val="28"/>
                <w:lang w:eastAsia="zh-CN"/>
              </w:rPr>
            </w:pPr>
            <w:r w:rsidRPr="0005159E">
              <w:rPr>
                <w:sz w:val="28"/>
                <w:szCs w:val="28"/>
                <w:lang w:eastAsia="zh-CN"/>
              </w:rPr>
              <w:t>У</w:t>
            </w:r>
            <w:r w:rsidR="005552B6" w:rsidRPr="0005159E">
              <w:rPr>
                <w:sz w:val="28"/>
                <w:szCs w:val="28"/>
                <w:lang w:eastAsia="zh-CN"/>
              </w:rPr>
              <w:t>чить</w:t>
            </w:r>
            <w:r w:rsidRPr="0005159E">
              <w:rPr>
                <w:sz w:val="28"/>
                <w:szCs w:val="28"/>
                <w:lang w:eastAsia="zh-CN"/>
              </w:rPr>
              <w:t xml:space="preserve"> </w:t>
            </w:r>
            <w:r w:rsidR="005552B6" w:rsidRPr="0005159E">
              <w:rPr>
                <w:sz w:val="28"/>
                <w:szCs w:val="28"/>
                <w:lang w:eastAsia="zh-CN"/>
              </w:rPr>
              <w:t>детей</w:t>
            </w:r>
            <w:r w:rsidRPr="0005159E">
              <w:rPr>
                <w:sz w:val="28"/>
                <w:szCs w:val="28"/>
                <w:lang w:eastAsia="zh-CN"/>
              </w:rPr>
              <w:t xml:space="preserve"> </w:t>
            </w:r>
            <w:r w:rsidR="005552B6" w:rsidRPr="0005159E">
              <w:rPr>
                <w:sz w:val="28"/>
                <w:szCs w:val="28"/>
                <w:lang w:eastAsia="zh-CN"/>
              </w:rPr>
              <w:t>подпрыгивать</w:t>
            </w:r>
            <w:r w:rsidRPr="0005159E">
              <w:rPr>
                <w:sz w:val="28"/>
                <w:szCs w:val="28"/>
                <w:lang w:eastAsia="zh-CN"/>
              </w:rPr>
              <w:t xml:space="preserve"> </w:t>
            </w:r>
            <w:r w:rsidR="005552B6" w:rsidRPr="0005159E">
              <w:rPr>
                <w:sz w:val="28"/>
                <w:szCs w:val="28"/>
                <w:lang w:eastAsia="zh-CN"/>
              </w:rPr>
              <w:t>надвух</w:t>
            </w:r>
            <w:r w:rsidRPr="0005159E">
              <w:rPr>
                <w:sz w:val="28"/>
                <w:szCs w:val="28"/>
                <w:lang w:eastAsia="zh-CN"/>
              </w:rPr>
              <w:t xml:space="preserve"> </w:t>
            </w:r>
            <w:r w:rsidR="005552B6" w:rsidRPr="0005159E">
              <w:rPr>
                <w:sz w:val="28"/>
                <w:szCs w:val="28"/>
                <w:lang w:eastAsia="zh-CN"/>
              </w:rPr>
              <w:t>ногах, внимательно</w:t>
            </w:r>
            <w:r w:rsidRPr="0005159E">
              <w:rPr>
                <w:sz w:val="28"/>
                <w:szCs w:val="28"/>
                <w:lang w:eastAsia="zh-CN"/>
              </w:rPr>
              <w:t xml:space="preserve"> </w:t>
            </w:r>
            <w:r w:rsidR="005552B6" w:rsidRPr="0005159E">
              <w:rPr>
                <w:sz w:val="28"/>
                <w:szCs w:val="28"/>
                <w:lang w:eastAsia="zh-CN"/>
              </w:rPr>
              <w:t>слушать</w:t>
            </w:r>
            <w:r w:rsidRPr="0005159E">
              <w:rPr>
                <w:sz w:val="28"/>
                <w:szCs w:val="28"/>
                <w:lang w:eastAsia="zh-CN"/>
              </w:rPr>
              <w:t xml:space="preserve"> </w:t>
            </w:r>
            <w:r w:rsidR="005552B6" w:rsidRPr="0005159E">
              <w:rPr>
                <w:sz w:val="28"/>
                <w:szCs w:val="28"/>
                <w:lang w:eastAsia="zh-CN"/>
              </w:rPr>
              <w:t>текст</w:t>
            </w:r>
            <w:r w:rsidRPr="0005159E">
              <w:rPr>
                <w:sz w:val="28"/>
                <w:szCs w:val="28"/>
                <w:lang w:eastAsia="zh-CN"/>
              </w:rPr>
              <w:t xml:space="preserve"> </w:t>
            </w:r>
            <w:r w:rsidR="005552B6" w:rsidRPr="0005159E">
              <w:rPr>
                <w:sz w:val="28"/>
                <w:szCs w:val="28"/>
                <w:lang w:eastAsia="zh-CN"/>
              </w:rPr>
              <w:t>и</w:t>
            </w:r>
            <w:r w:rsidRPr="0005159E">
              <w:rPr>
                <w:sz w:val="28"/>
                <w:szCs w:val="28"/>
                <w:lang w:eastAsia="zh-CN"/>
              </w:rPr>
              <w:t xml:space="preserve"> </w:t>
            </w:r>
            <w:r w:rsidR="005552B6" w:rsidRPr="0005159E">
              <w:rPr>
                <w:sz w:val="28"/>
                <w:szCs w:val="28"/>
                <w:lang w:eastAsia="zh-CN"/>
              </w:rPr>
              <w:t>убегать</w:t>
            </w:r>
            <w:r w:rsidRPr="0005159E">
              <w:rPr>
                <w:sz w:val="28"/>
                <w:szCs w:val="28"/>
                <w:lang w:eastAsia="zh-CN"/>
              </w:rPr>
              <w:t xml:space="preserve"> </w:t>
            </w:r>
            <w:r w:rsidR="005552B6" w:rsidRPr="0005159E">
              <w:rPr>
                <w:sz w:val="28"/>
                <w:szCs w:val="28"/>
                <w:lang w:eastAsia="zh-CN"/>
              </w:rPr>
              <w:t>только</w:t>
            </w:r>
            <w:r w:rsidRPr="0005159E">
              <w:rPr>
                <w:sz w:val="28"/>
                <w:szCs w:val="28"/>
                <w:lang w:eastAsia="zh-CN"/>
              </w:rPr>
              <w:t xml:space="preserve"> </w:t>
            </w:r>
            <w:r w:rsidR="005552B6" w:rsidRPr="0005159E">
              <w:rPr>
                <w:sz w:val="28"/>
                <w:szCs w:val="28"/>
                <w:lang w:eastAsia="zh-CN"/>
              </w:rPr>
              <w:t>тогда, когда</w:t>
            </w:r>
            <w:r w:rsidRPr="0005159E">
              <w:rPr>
                <w:sz w:val="28"/>
                <w:szCs w:val="28"/>
                <w:lang w:eastAsia="zh-CN"/>
              </w:rPr>
              <w:t xml:space="preserve"> </w:t>
            </w:r>
            <w:proofErr w:type="gramStart"/>
            <w:r w:rsidR="005552B6" w:rsidRPr="0005159E">
              <w:rPr>
                <w:sz w:val="28"/>
                <w:szCs w:val="28"/>
                <w:lang w:eastAsia="zh-CN"/>
              </w:rPr>
              <w:t>будут</w:t>
            </w:r>
            <w:proofErr w:type="gramEnd"/>
            <w:r w:rsidRPr="0005159E">
              <w:rPr>
                <w:sz w:val="28"/>
                <w:szCs w:val="28"/>
                <w:lang w:eastAsia="zh-CN"/>
              </w:rPr>
              <w:t xml:space="preserve"> </w:t>
            </w:r>
            <w:r w:rsidR="005552B6" w:rsidRPr="0005159E">
              <w:rPr>
                <w:sz w:val="28"/>
                <w:szCs w:val="28"/>
                <w:lang w:eastAsia="zh-CN"/>
              </w:rPr>
              <w:t>произнесены</w:t>
            </w:r>
            <w:r w:rsidRPr="0005159E">
              <w:rPr>
                <w:sz w:val="28"/>
                <w:szCs w:val="28"/>
                <w:lang w:eastAsia="zh-CN"/>
              </w:rPr>
              <w:t xml:space="preserve"> </w:t>
            </w:r>
            <w:r w:rsidR="005552B6" w:rsidRPr="0005159E">
              <w:rPr>
                <w:sz w:val="28"/>
                <w:szCs w:val="28"/>
                <w:lang w:eastAsia="zh-CN"/>
              </w:rPr>
              <w:t>последние</w:t>
            </w:r>
            <w:r w:rsidRPr="0005159E">
              <w:rPr>
                <w:sz w:val="28"/>
                <w:szCs w:val="28"/>
                <w:lang w:eastAsia="zh-CN"/>
              </w:rPr>
              <w:t xml:space="preserve"> </w:t>
            </w:r>
            <w:r w:rsidR="005552B6" w:rsidRPr="0005159E">
              <w:rPr>
                <w:sz w:val="28"/>
                <w:szCs w:val="28"/>
                <w:lang w:eastAsia="zh-CN"/>
              </w:rPr>
              <w:t>слова.</w:t>
            </w:r>
          </w:p>
          <w:p w:rsidR="005552B6" w:rsidRPr="0005159E" w:rsidRDefault="005552B6" w:rsidP="00330779">
            <w:pPr>
              <w:suppressAutoHyphens/>
              <w:rPr>
                <w:sz w:val="28"/>
                <w:szCs w:val="28"/>
                <w:lang w:eastAsia="zh-CN"/>
              </w:rPr>
            </w:pPr>
          </w:p>
          <w:p w:rsidR="005552B6" w:rsidRPr="0005159E" w:rsidRDefault="005552B6" w:rsidP="00330779">
            <w:pPr>
              <w:suppressAutoHyphens/>
              <w:rPr>
                <w:sz w:val="28"/>
                <w:szCs w:val="28"/>
                <w:lang w:eastAsia="zh-CN"/>
              </w:rPr>
            </w:pPr>
          </w:p>
          <w:p w:rsidR="005552B6" w:rsidRPr="0005159E" w:rsidRDefault="005552B6" w:rsidP="00330779">
            <w:pPr>
              <w:suppressAutoHyphens/>
              <w:rPr>
                <w:sz w:val="28"/>
                <w:szCs w:val="28"/>
                <w:lang w:eastAsia="zh-CN"/>
              </w:rPr>
            </w:pPr>
          </w:p>
        </w:tc>
        <w:tc>
          <w:tcPr>
            <w:tcW w:w="6841" w:type="dxa"/>
            <w:gridSpan w:val="2"/>
          </w:tcPr>
          <w:p w:rsidR="005552B6" w:rsidRPr="0005159E" w:rsidRDefault="005552B6" w:rsidP="00330779">
            <w:pPr>
              <w:suppressAutoHyphens/>
              <w:rPr>
                <w:sz w:val="28"/>
                <w:szCs w:val="28"/>
                <w:lang w:eastAsia="zh-CN"/>
              </w:rPr>
            </w:pPr>
            <w:r w:rsidRPr="0005159E">
              <w:rPr>
                <w:sz w:val="28"/>
                <w:szCs w:val="28"/>
                <w:lang w:eastAsia="zh-CN"/>
              </w:rPr>
              <w:t>Дети</w:t>
            </w:r>
            <w:r w:rsidR="00A24B41" w:rsidRPr="0005159E">
              <w:rPr>
                <w:sz w:val="28"/>
                <w:szCs w:val="28"/>
                <w:lang w:eastAsia="zh-CN"/>
              </w:rPr>
              <w:t xml:space="preserve"> </w:t>
            </w:r>
            <w:r w:rsidRPr="0005159E">
              <w:rPr>
                <w:sz w:val="28"/>
                <w:szCs w:val="28"/>
                <w:lang w:eastAsia="zh-CN"/>
              </w:rPr>
              <w:t>стоят</w:t>
            </w:r>
            <w:r w:rsidR="00A24B41" w:rsidRPr="0005159E">
              <w:rPr>
                <w:sz w:val="28"/>
                <w:szCs w:val="28"/>
                <w:lang w:eastAsia="zh-CN"/>
              </w:rPr>
              <w:t xml:space="preserve"> </w:t>
            </w:r>
            <w:r w:rsidRPr="0005159E">
              <w:rPr>
                <w:sz w:val="28"/>
                <w:szCs w:val="28"/>
                <w:lang w:eastAsia="zh-CN"/>
              </w:rPr>
              <w:t>с</w:t>
            </w:r>
            <w:r w:rsidR="00A24B41" w:rsidRPr="0005159E">
              <w:rPr>
                <w:sz w:val="28"/>
                <w:szCs w:val="28"/>
                <w:lang w:eastAsia="zh-CN"/>
              </w:rPr>
              <w:t xml:space="preserve"> </w:t>
            </w:r>
            <w:r w:rsidRPr="0005159E">
              <w:rPr>
                <w:sz w:val="28"/>
                <w:szCs w:val="28"/>
                <w:lang w:eastAsia="zh-CN"/>
              </w:rPr>
              <w:t>одной</w:t>
            </w:r>
            <w:r w:rsidR="00A24B41" w:rsidRPr="0005159E">
              <w:rPr>
                <w:sz w:val="28"/>
                <w:szCs w:val="28"/>
                <w:lang w:eastAsia="zh-CN"/>
              </w:rPr>
              <w:t xml:space="preserve"> </w:t>
            </w:r>
            <w:r w:rsidRPr="0005159E">
              <w:rPr>
                <w:sz w:val="28"/>
                <w:szCs w:val="28"/>
                <w:lang w:eastAsia="zh-CN"/>
              </w:rPr>
              <w:t>стороны</w:t>
            </w:r>
            <w:r w:rsidR="00A24B41" w:rsidRPr="0005159E">
              <w:rPr>
                <w:sz w:val="28"/>
                <w:szCs w:val="28"/>
                <w:lang w:eastAsia="zh-CN"/>
              </w:rPr>
              <w:t xml:space="preserve"> </w:t>
            </w:r>
            <w:r w:rsidRPr="0005159E">
              <w:rPr>
                <w:sz w:val="28"/>
                <w:szCs w:val="28"/>
                <w:lang w:eastAsia="zh-CN"/>
              </w:rPr>
              <w:t>площадки, около</w:t>
            </w:r>
            <w:r w:rsidR="00A24B41" w:rsidRPr="0005159E">
              <w:rPr>
                <w:sz w:val="28"/>
                <w:szCs w:val="28"/>
                <w:lang w:eastAsia="zh-CN"/>
              </w:rPr>
              <w:t xml:space="preserve"> </w:t>
            </w:r>
            <w:r w:rsidRPr="0005159E">
              <w:rPr>
                <w:sz w:val="28"/>
                <w:szCs w:val="28"/>
                <w:lang w:eastAsia="zh-CN"/>
              </w:rPr>
              <w:t>них</w:t>
            </w:r>
            <w:r w:rsidR="00A24B41" w:rsidRPr="0005159E">
              <w:rPr>
                <w:sz w:val="28"/>
                <w:szCs w:val="28"/>
                <w:lang w:eastAsia="zh-CN"/>
              </w:rPr>
              <w:t xml:space="preserve"> </w:t>
            </w:r>
            <w:r w:rsidRPr="0005159E">
              <w:rPr>
                <w:sz w:val="28"/>
                <w:szCs w:val="28"/>
                <w:lang w:eastAsia="zh-CN"/>
              </w:rPr>
              <w:t>воспитатель</w:t>
            </w:r>
            <w:r w:rsidR="00A24B41" w:rsidRPr="0005159E">
              <w:rPr>
                <w:sz w:val="28"/>
                <w:szCs w:val="28"/>
                <w:lang w:eastAsia="zh-CN"/>
              </w:rPr>
              <w:t xml:space="preserve"> </w:t>
            </w:r>
            <w:r w:rsidRPr="0005159E">
              <w:rPr>
                <w:sz w:val="28"/>
                <w:szCs w:val="28"/>
                <w:lang w:eastAsia="zh-CN"/>
              </w:rPr>
              <w:t>с</w:t>
            </w:r>
            <w:r w:rsidR="00A24B41" w:rsidRPr="0005159E">
              <w:rPr>
                <w:sz w:val="28"/>
                <w:szCs w:val="28"/>
                <w:lang w:eastAsia="zh-CN"/>
              </w:rPr>
              <w:t xml:space="preserve"> </w:t>
            </w:r>
            <w:r w:rsidRPr="0005159E">
              <w:rPr>
                <w:sz w:val="28"/>
                <w:szCs w:val="28"/>
                <w:lang w:eastAsia="zh-CN"/>
              </w:rPr>
              <w:t>мячом</w:t>
            </w:r>
            <w:r w:rsidR="00A24B41" w:rsidRPr="0005159E">
              <w:rPr>
                <w:sz w:val="28"/>
                <w:szCs w:val="28"/>
                <w:lang w:eastAsia="zh-CN"/>
              </w:rPr>
              <w:t xml:space="preserve"> </w:t>
            </w:r>
            <w:r w:rsidRPr="0005159E">
              <w:rPr>
                <w:sz w:val="28"/>
                <w:szCs w:val="28"/>
                <w:lang w:eastAsia="zh-CN"/>
              </w:rPr>
              <w:t>в</w:t>
            </w:r>
            <w:r w:rsidR="00A24B41" w:rsidRPr="0005159E">
              <w:rPr>
                <w:sz w:val="28"/>
                <w:szCs w:val="28"/>
                <w:lang w:eastAsia="zh-CN"/>
              </w:rPr>
              <w:t xml:space="preserve"> </w:t>
            </w:r>
            <w:r w:rsidRPr="0005159E">
              <w:rPr>
                <w:sz w:val="28"/>
                <w:szCs w:val="28"/>
                <w:lang w:eastAsia="zh-CN"/>
              </w:rPr>
              <w:t>руках. Он</w:t>
            </w:r>
            <w:r w:rsidR="00A24B41" w:rsidRPr="0005159E">
              <w:rPr>
                <w:sz w:val="28"/>
                <w:szCs w:val="28"/>
                <w:lang w:eastAsia="zh-CN"/>
              </w:rPr>
              <w:t xml:space="preserve"> </w:t>
            </w:r>
            <w:r w:rsidRPr="0005159E">
              <w:rPr>
                <w:sz w:val="28"/>
                <w:szCs w:val="28"/>
                <w:lang w:eastAsia="zh-CN"/>
              </w:rPr>
              <w:t>показывает, как</w:t>
            </w:r>
            <w:r w:rsidR="00A24B41" w:rsidRPr="0005159E">
              <w:rPr>
                <w:sz w:val="28"/>
                <w:szCs w:val="28"/>
                <w:lang w:eastAsia="zh-CN"/>
              </w:rPr>
              <w:t xml:space="preserve"> </w:t>
            </w:r>
            <w:r w:rsidRPr="0005159E">
              <w:rPr>
                <w:sz w:val="28"/>
                <w:szCs w:val="28"/>
                <w:lang w:eastAsia="zh-CN"/>
              </w:rPr>
              <w:t>легко</w:t>
            </w:r>
            <w:r w:rsidR="00A24B41" w:rsidRPr="0005159E">
              <w:rPr>
                <w:sz w:val="28"/>
                <w:szCs w:val="28"/>
                <w:lang w:eastAsia="zh-CN"/>
              </w:rPr>
              <w:t xml:space="preserve"> </w:t>
            </w:r>
            <w:r w:rsidRPr="0005159E">
              <w:rPr>
                <w:sz w:val="28"/>
                <w:szCs w:val="28"/>
                <w:lang w:eastAsia="zh-CN"/>
              </w:rPr>
              <w:t>и</w:t>
            </w:r>
            <w:r w:rsidR="00A24B41" w:rsidRPr="0005159E">
              <w:rPr>
                <w:sz w:val="28"/>
                <w:szCs w:val="28"/>
                <w:lang w:eastAsia="zh-CN"/>
              </w:rPr>
              <w:t xml:space="preserve"> </w:t>
            </w:r>
            <w:r w:rsidRPr="0005159E">
              <w:rPr>
                <w:sz w:val="28"/>
                <w:szCs w:val="28"/>
                <w:lang w:eastAsia="zh-CN"/>
              </w:rPr>
              <w:t>высоко</w:t>
            </w:r>
            <w:r w:rsidR="00A24B41" w:rsidRPr="0005159E">
              <w:rPr>
                <w:sz w:val="28"/>
                <w:szCs w:val="28"/>
                <w:lang w:eastAsia="zh-CN"/>
              </w:rPr>
              <w:t xml:space="preserve"> </w:t>
            </w:r>
            <w:r w:rsidRPr="0005159E">
              <w:rPr>
                <w:sz w:val="28"/>
                <w:szCs w:val="28"/>
                <w:lang w:eastAsia="zh-CN"/>
              </w:rPr>
              <w:t>подпрыгивает</w:t>
            </w:r>
            <w:r w:rsidR="00A24B41" w:rsidRPr="0005159E">
              <w:rPr>
                <w:sz w:val="28"/>
                <w:szCs w:val="28"/>
                <w:lang w:eastAsia="zh-CN"/>
              </w:rPr>
              <w:t xml:space="preserve"> </w:t>
            </w:r>
            <w:r w:rsidRPr="0005159E">
              <w:rPr>
                <w:sz w:val="28"/>
                <w:szCs w:val="28"/>
                <w:lang w:eastAsia="zh-CN"/>
              </w:rPr>
              <w:t>мяч, если</w:t>
            </w:r>
            <w:r w:rsidR="00A24B41" w:rsidRPr="0005159E">
              <w:rPr>
                <w:sz w:val="28"/>
                <w:szCs w:val="28"/>
                <w:lang w:eastAsia="zh-CN"/>
              </w:rPr>
              <w:t xml:space="preserve"> </w:t>
            </w:r>
            <w:r w:rsidRPr="0005159E">
              <w:rPr>
                <w:sz w:val="28"/>
                <w:szCs w:val="28"/>
                <w:lang w:eastAsia="zh-CN"/>
              </w:rPr>
              <w:t>его</w:t>
            </w:r>
            <w:r w:rsidR="00A24B41" w:rsidRPr="0005159E">
              <w:rPr>
                <w:sz w:val="28"/>
                <w:szCs w:val="28"/>
                <w:lang w:eastAsia="zh-CN"/>
              </w:rPr>
              <w:t xml:space="preserve"> </w:t>
            </w:r>
            <w:r w:rsidRPr="0005159E">
              <w:rPr>
                <w:sz w:val="28"/>
                <w:szCs w:val="28"/>
                <w:lang w:eastAsia="zh-CN"/>
              </w:rPr>
              <w:t>отбивать</w:t>
            </w:r>
            <w:r w:rsidR="00A24B41" w:rsidRPr="0005159E">
              <w:rPr>
                <w:sz w:val="28"/>
                <w:szCs w:val="28"/>
                <w:lang w:eastAsia="zh-CN"/>
              </w:rPr>
              <w:t xml:space="preserve"> </w:t>
            </w:r>
            <w:r w:rsidRPr="0005159E">
              <w:rPr>
                <w:sz w:val="28"/>
                <w:szCs w:val="28"/>
                <w:lang w:eastAsia="zh-CN"/>
              </w:rPr>
              <w:t>рукой, сопровождая</w:t>
            </w:r>
            <w:r w:rsidR="00A24B41" w:rsidRPr="0005159E">
              <w:rPr>
                <w:sz w:val="28"/>
                <w:szCs w:val="28"/>
                <w:lang w:eastAsia="zh-CN"/>
              </w:rPr>
              <w:t xml:space="preserve"> </w:t>
            </w:r>
            <w:r w:rsidRPr="0005159E">
              <w:rPr>
                <w:sz w:val="28"/>
                <w:szCs w:val="28"/>
                <w:lang w:eastAsia="zh-CN"/>
              </w:rPr>
              <w:t>действия</w:t>
            </w:r>
            <w:r w:rsidR="00A24B41" w:rsidRPr="0005159E">
              <w:rPr>
                <w:sz w:val="28"/>
                <w:szCs w:val="28"/>
                <w:lang w:eastAsia="zh-CN"/>
              </w:rPr>
              <w:t xml:space="preserve"> </w:t>
            </w:r>
            <w:r w:rsidRPr="0005159E">
              <w:rPr>
                <w:sz w:val="28"/>
                <w:szCs w:val="28"/>
                <w:lang w:eastAsia="zh-CN"/>
              </w:rPr>
              <w:t>словами:</w:t>
            </w:r>
          </w:p>
          <w:p w:rsidR="005552B6" w:rsidRPr="0005159E" w:rsidRDefault="005552B6" w:rsidP="00330779">
            <w:pPr>
              <w:suppressAutoHyphens/>
              <w:rPr>
                <w:sz w:val="28"/>
                <w:szCs w:val="28"/>
                <w:lang w:eastAsia="zh-CN"/>
              </w:rPr>
            </w:pPr>
            <w:r w:rsidRPr="0005159E">
              <w:rPr>
                <w:sz w:val="28"/>
                <w:szCs w:val="28"/>
                <w:lang w:eastAsia="zh-CN"/>
              </w:rPr>
              <w:t>Мой</w:t>
            </w:r>
            <w:r w:rsidR="00A24B41" w:rsidRPr="0005159E">
              <w:rPr>
                <w:sz w:val="28"/>
                <w:szCs w:val="28"/>
                <w:lang w:eastAsia="zh-CN"/>
              </w:rPr>
              <w:t xml:space="preserve"> </w:t>
            </w:r>
            <w:r w:rsidRPr="0005159E">
              <w:rPr>
                <w:sz w:val="28"/>
                <w:szCs w:val="28"/>
                <w:lang w:eastAsia="zh-CN"/>
              </w:rPr>
              <w:t>весёлый</w:t>
            </w:r>
            <w:r w:rsidR="00A24B41" w:rsidRPr="0005159E">
              <w:rPr>
                <w:sz w:val="28"/>
                <w:szCs w:val="28"/>
                <w:lang w:eastAsia="zh-CN"/>
              </w:rPr>
              <w:t xml:space="preserve"> </w:t>
            </w:r>
            <w:r w:rsidRPr="0005159E">
              <w:rPr>
                <w:sz w:val="28"/>
                <w:szCs w:val="28"/>
                <w:lang w:eastAsia="zh-CN"/>
              </w:rPr>
              <w:t>звонкий</w:t>
            </w:r>
            <w:r w:rsidR="00A24B41" w:rsidRPr="0005159E">
              <w:rPr>
                <w:sz w:val="28"/>
                <w:szCs w:val="28"/>
                <w:lang w:eastAsia="zh-CN"/>
              </w:rPr>
              <w:t xml:space="preserve"> </w:t>
            </w:r>
            <w:r w:rsidRPr="0005159E">
              <w:rPr>
                <w:sz w:val="28"/>
                <w:szCs w:val="28"/>
                <w:lang w:eastAsia="zh-CN"/>
              </w:rPr>
              <w:t>мяч,</w:t>
            </w:r>
          </w:p>
          <w:p w:rsidR="005552B6" w:rsidRPr="0005159E" w:rsidRDefault="005552B6" w:rsidP="00330779">
            <w:pPr>
              <w:suppressAutoHyphens/>
              <w:rPr>
                <w:sz w:val="28"/>
                <w:szCs w:val="28"/>
                <w:lang w:eastAsia="zh-CN"/>
              </w:rPr>
            </w:pPr>
            <w:r w:rsidRPr="0005159E">
              <w:rPr>
                <w:sz w:val="28"/>
                <w:szCs w:val="28"/>
                <w:lang w:eastAsia="zh-CN"/>
              </w:rPr>
              <w:t>Ты</w:t>
            </w:r>
            <w:r w:rsidR="00A24B41" w:rsidRPr="0005159E">
              <w:rPr>
                <w:sz w:val="28"/>
                <w:szCs w:val="28"/>
                <w:lang w:eastAsia="zh-CN"/>
              </w:rPr>
              <w:t xml:space="preserve"> </w:t>
            </w:r>
            <w:r w:rsidRPr="0005159E">
              <w:rPr>
                <w:sz w:val="28"/>
                <w:szCs w:val="28"/>
                <w:lang w:eastAsia="zh-CN"/>
              </w:rPr>
              <w:t>куда</w:t>
            </w:r>
            <w:r w:rsidR="00A24B41" w:rsidRPr="0005159E">
              <w:rPr>
                <w:sz w:val="28"/>
                <w:szCs w:val="28"/>
                <w:lang w:eastAsia="zh-CN"/>
              </w:rPr>
              <w:t xml:space="preserve"> </w:t>
            </w:r>
            <w:r w:rsidRPr="0005159E">
              <w:rPr>
                <w:sz w:val="28"/>
                <w:szCs w:val="28"/>
                <w:lang w:eastAsia="zh-CN"/>
              </w:rPr>
              <w:t>пустился</w:t>
            </w:r>
            <w:r w:rsidR="00A24B41" w:rsidRPr="0005159E">
              <w:rPr>
                <w:sz w:val="28"/>
                <w:szCs w:val="28"/>
                <w:lang w:eastAsia="zh-CN"/>
              </w:rPr>
              <w:t xml:space="preserve"> </w:t>
            </w:r>
            <w:r w:rsidRPr="0005159E">
              <w:rPr>
                <w:sz w:val="28"/>
                <w:szCs w:val="28"/>
                <w:lang w:eastAsia="zh-CN"/>
              </w:rPr>
              <w:t>вскачь?</w:t>
            </w:r>
          </w:p>
          <w:p w:rsidR="005552B6" w:rsidRPr="0005159E" w:rsidRDefault="005552B6" w:rsidP="00330779">
            <w:pPr>
              <w:suppressAutoHyphens/>
              <w:rPr>
                <w:sz w:val="28"/>
                <w:szCs w:val="28"/>
                <w:lang w:eastAsia="zh-CN"/>
              </w:rPr>
            </w:pPr>
            <w:r w:rsidRPr="0005159E">
              <w:rPr>
                <w:sz w:val="28"/>
                <w:szCs w:val="28"/>
                <w:lang w:eastAsia="zh-CN"/>
              </w:rPr>
              <w:t>Красный, жёлтый, голубой,</w:t>
            </w:r>
          </w:p>
          <w:p w:rsidR="005552B6" w:rsidRPr="0005159E" w:rsidRDefault="005552B6" w:rsidP="00330779">
            <w:pPr>
              <w:tabs>
                <w:tab w:val="center" w:pos="3706"/>
              </w:tabs>
              <w:suppressAutoHyphens/>
              <w:rPr>
                <w:sz w:val="28"/>
                <w:szCs w:val="28"/>
                <w:lang w:eastAsia="zh-CN"/>
              </w:rPr>
            </w:pPr>
            <w:r w:rsidRPr="0005159E">
              <w:rPr>
                <w:sz w:val="28"/>
                <w:szCs w:val="28"/>
                <w:lang w:eastAsia="zh-CN"/>
              </w:rPr>
              <w:t>Не</w:t>
            </w:r>
            <w:r w:rsidR="00A24B41" w:rsidRPr="0005159E">
              <w:rPr>
                <w:sz w:val="28"/>
                <w:szCs w:val="28"/>
                <w:lang w:eastAsia="zh-CN"/>
              </w:rPr>
              <w:t xml:space="preserve"> </w:t>
            </w:r>
            <w:r w:rsidRPr="0005159E">
              <w:rPr>
                <w:sz w:val="28"/>
                <w:szCs w:val="28"/>
                <w:lang w:eastAsia="zh-CN"/>
              </w:rPr>
              <w:t>угнаться</w:t>
            </w:r>
            <w:r w:rsidR="00A24B41" w:rsidRPr="0005159E">
              <w:rPr>
                <w:sz w:val="28"/>
                <w:szCs w:val="28"/>
                <w:lang w:eastAsia="zh-CN"/>
              </w:rPr>
              <w:t xml:space="preserve"> </w:t>
            </w:r>
            <w:r w:rsidRPr="0005159E">
              <w:rPr>
                <w:sz w:val="28"/>
                <w:szCs w:val="28"/>
                <w:lang w:eastAsia="zh-CN"/>
              </w:rPr>
              <w:t>за</w:t>
            </w:r>
            <w:r w:rsidR="00A24B41" w:rsidRPr="0005159E">
              <w:rPr>
                <w:sz w:val="28"/>
                <w:szCs w:val="28"/>
                <w:lang w:eastAsia="zh-CN"/>
              </w:rPr>
              <w:t xml:space="preserve"> </w:t>
            </w:r>
            <w:r w:rsidRPr="0005159E">
              <w:rPr>
                <w:sz w:val="28"/>
                <w:szCs w:val="28"/>
                <w:lang w:eastAsia="zh-CN"/>
              </w:rPr>
              <w:t>тобой.</w:t>
            </w:r>
            <w:r w:rsidRPr="0005159E">
              <w:rPr>
                <w:sz w:val="28"/>
                <w:szCs w:val="28"/>
                <w:lang w:eastAsia="zh-CN"/>
              </w:rPr>
              <w:tab/>
            </w:r>
          </w:p>
          <w:p w:rsidR="005552B6" w:rsidRPr="0005159E" w:rsidRDefault="005552B6" w:rsidP="00330779">
            <w:pPr>
              <w:suppressAutoHyphens/>
              <w:rPr>
                <w:sz w:val="28"/>
                <w:szCs w:val="28"/>
                <w:lang w:eastAsia="zh-CN"/>
              </w:rPr>
            </w:pPr>
            <w:r w:rsidRPr="0005159E">
              <w:rPr>
                <w:sz w:val="28"/>
                <w:szCs w:val="28"/>
                <w:lang w:eastAsia="zh-CN"/>
              </w:rPr>
              <w:t>Затем</w:t>
            </w:r>
            <w:r w:rsidR="00A24B41" w:rsidRPr="0005159E">
              <w:rPr>
                <w:sz w:val="28"/>
                <w:szCs w:val="28"/>
                <w:lang w:eastAsia="zh-CN"/>
              </w:rPr>
              <w:t xml:space="preserve"> </w:t>
            </w:r>
            <w:r w:rsidRPr="0005159E">
              <w:rPr>
                <w:sz w:val="28"/>
                <w:szCs w:val="28"/>
                <w:lang w:eastAsia="zh-CN"/>
              </w:rPr>
              <w:t>воспитатель</w:t>
            </w:r>
            <w:r w:rsidR="00A24B41" w:rsidRPr="0005159E">
              <w:rPr>
                <w:sz w:val="28"/>
                <w:szCs w:val="28"/>
                <w:lang w:eastAsia="zh-CN"/>
              </w:rPr>
              <w:t xml:space="preserve"> </w:t>
            </w:r>
            <w:r w:rsidRPr="0005159E">
              <w:rPr>
                <w:sz w:val="28"/>
                <w:szCs w:val="28"/>
                <w:lang w:eastAsia="zh-CN"/>
              </w:rPr>
              <w:t>предлагает</w:t>
            </w:r>
            <w:r w:rsidR="00A24B41" w:rsidRPr="0005159E">
              <w:rPr>
                <w:sz w:val="28"/>
                <w:szCs w:val="28"/>
                <w:lang w:eastAsia="zh-CN"/>
              </w:rPr>
              <w:t xml:space="preserve"> </w:t>
            </w:r>
            <w:r w:rsidRPr="0005159E">
              <w:rPr>
                <w:sz w:val="28"/>
                <w:szCs w:val="28"/>
                <w:lang w:eastAsia="zh-CN"/>
              </w:rPr>
              <w:t>детям</w:t>
            </w:r>
            <w:r w:rsidR="00A24B41" w:rsidRPr="0005159E">
              <w:rPr>
                <w:sz w:val="28"/>
                <w:szCs w:val="28"/>
                <w:lang w:eastAsia="zh-CN"/>
              </w:rPr>
              <w:t xml:space="preserve"> </w:t>
            </w:r>
            <w:r w:rsidRPr="0005159E">
              <w:rPr>
                <w:sz w:val="28"/>
                <w:szCs w:val="28"/>
                <w:lang w:eastAsia="zh-CN"/>
              </w:rPr>
              <w:t>выполнить</w:t>
            </w:r>
            <w:r w:rsidR="00A24B41" w:rsidRPr="0005159E">
              <w:rPr>
                <w:sz w:val="28"/>
                <w:szCs w:val="28"/>
                <w:lang w:eastAsia="zh-CN"/>
              </w:rPr>
              <w:t xml:space="preserve"> </w:t>
            </w:r>
            <w:r w:rsidRPr="0005159E">
              <w:rPr>
                <w:sz w:val="28"/>
                <w:szCs w:val="28"/>
                <w:lang w:eastAsia="zh-CN"/>
              </w:rPr>
              <w:t>прыжки, при</w:t>
            </w:r>
            <w:r w:rsidR="00A24B41" w:rsidRPr="0005159E">
              <w:rPr>
                <w:sz w:val="28"/>
                <w:szCs w:val="28"/>
                <w:lang w:eastAsia="zh-CN"/>
              </w:rPr>
              <w:t xml:space="preserve"> </w:t>
            </w:r>
            <w:r w:rsidRPr="0005159E">
              <w:rPr>
                <w:sz w:val="28"/>
                <w:szCs w:val="28"/>
                <w:lang w:eastAsia="zh-CN"/>
              </w:rPr>
              <w:t>этом</w:t>
            </w:r>
            <w:r w:rsidR="00A24B41" w:rsidRPr="0005159E">
              <w:rPr>
                <w:sz w:val="28"/>
                <w:szCs w:val="28"/>
                <w:lang w:eastAsia="zh-CN"/>
              </w:rPr>
              <w:t xml:space="preserve"> </w:t>
            </w:r>
            <w:r w:rsidRPr="0005159E">
              <w:rPr>
                <w:sz w:val="28"/>
                <w:szCs w:val="28"/>
                <w:lang w:eastAsia="zh-CN"/>
              </w:rPr>
              <w:t>отбивая</w:t>
            </w:r>
            <w:r w:rsidR="00A24B41" w:rsidRPr="0005159E">
              <w:rPr>
                <w:sz w:val="28"/>
                <w:szCs w:val="28"/>
                <w:lang w:eastAsia="zh-CN"/>
              </w:rPr>
              <w:t xml:space="preserve"> </w:t>
            </w:r>
            <w:r w:rsidRPr="0005159E">
              <w:rPr>
                <w:sz w:val="28"/>
                <w:szCs w:val="28"/>
                <w:lang w:eastAsia="zh-CN"/>
              </w:rPr>
              <w:t>мяч</w:t>
            </w:r>
            <w:r w:rsidR="00A24B41" w:rsidRPr="0005159E">
              <w:rPr>
                <w:sz w:val="28"/>
                <w:szCs w:val="28"/>
                <w:lang w:eastAsia="zh-CN"/>
              </w:rPr>
              <w:t xml:space="preserve"> </w:t>
            </w:r>
            <w:r w:rsidRPr="0005159E">
              <w:rPr>
                <w:sz w:val="28"/>
                <w:szCs w:val="28"/>
                <w:lang w:eastAsia="zh-CN"/>
              </w:rPr>
              <w:t>о</w:t>
            </w:r>
            <w:r w:rsidR="00A24B41" w:rsidRPr="0005159E">
              <w:rPr>
                <w:sz w:val="28"/>
                <w:szCs w:val="28"/>
                <w:lang w:eastAsia="zh-CN"/>
              </w:rPr>
              <w:t xml:space="preserve"> </w:t>
            </w:r>
            <w:r w:rsidRPr="0005159E">
              <w:rPr>
                <w:sz w:val="28"/>
                <w:szCs w:val="28"/>
                <w:lang w:eastAsia="zh-CN"/>
              </w:rPr>
              <w:t xml:space="preserve">землю. </w:t>
            </w:r>
            <w:proofErr w:type="gramStart"/>
            <w:r w:rsidRPr="0005159E">
              <w:rPr>
                <w:sz w:val="28"/>
                <w:szCs w:val="28"/>
                <w:lang w:eastAsia="zh-CN"/>
              </w:rPr>
              <w:t>Про</w:t>
            </w:r>
            <w:r w:rsidR="00A24B41" w:rsidRPr="0005159E">
              <w:rPr>
                <w:sz w:val="28"/>
                <w:szCs w:val="28"/>
                <w:lang w:eastAsia="zh-CN"/>
              </w:rPr>
              <w:t xml:space="preserve"> </w:t>
            </w:r>
            <w:r w:rsidRPr="0005159E">
              <w:rPr>
                <w:sz w:val="28"/>
                <w:szCs w:val="28"/>
                <w:lang w:eastAsia="zh-CN"/>
              </w:rPr>
              <w:t>читав</w:t>
            </w:r>
            <w:proofErr w:type="gramEnd"/>
            <w:r w:rsidR="002A4D4E" w:rsidRPr="0005159E">
              <w:rPr>
                <w:sz w:val="28"/>
                <w:szCs w:val="28"/>
                <w:lang w:eastAsia="zh-CN"/>
              </w:rPr>
              <w:t xml:space="preserve"> </w:t>
            </w:r>
            <w:r w:rsidRPr="0005159E">
              <w:rPr>
                <w:sz w:val="28"/>
                <w:szCs w:val="28"/>
                <w:lang w:eastAsia="zh-CN"/>
              </w:rPr>
              <w:t>снова</w:t>
            </w:r>
            <w:r w:rsidR="002A4D4E" w:rsidRPr="0005159E">
              <w:rPr>
                <w:sz w:val="28"/>
                <w:szCs w:val="28"/>
                <w:lang w:eastAsia="zh-CN"/>
              </w:rPr>
              <w:t xml:space="preserve"> </w:t>
            </w:r>
            <w:r w:rsidRPr="0005159E">
              <w:rPr>
                <w:sz w:val="28"/>
                <w:szCs w:val="28"/>
                <w:lang w:eastAsia="zh-CN"/>
              </w:rPr>
              <w:t>стихотворение, он</w:t>
            </w:r>
            <w:r w:rsidR="002A4D4E" w:rsidRPr="0005159E">
              <w:rPr>
                <w:sz w:val="28"/>
                <w:szCs w:val="28"/>
                <w:lang w:eastAsia="zh-CN"/>
              </w:rPr>
              <w:t xml:space="preserve"> </w:t>
            </w:r>
            <w:r w:rsidRPr="0005159E">
              <w:rPr>
                <w:sz w:val="28"/>
                <w:szCs w:val="28"/>
                <w:lang w:eastAsia="zh-CN"/>
              </w:rPr>
              <w:t>говорит: «Сейчас</w:t>
            </w:r>
            <w:r w:rsidR="002A4D4E" w:rsidRPr="0005159E">
              <w:rPr>
                <w:sz w:val="28"/>
                <w:szCs w:val="28"/>
                <w:lang w:eastAsia="zh-CN"/>
              </w:rPr>
              <w:t xml:space="preserve"> </w:t>
            </w:r>
            <w:r w:rsidRPr="0005159E">
              <w:rPr>
                <w:sz w:val="28"/>
                <w:szCs w:val="28"/>
                <w:lang w:eastAsia="zh-CN"/>
              </w:rPr>
              <w:t>догоню!» Дети</w:t>
            </w:r>
            <w:r w:rsidR="002A4D4E" w:rsidRPr="0005159E">
              <w:rPr>
                <w:sz w:val="28"/>
                <w:szCs w:val="28"/>
                <w:lang w:eastAsia="zh-CN"/>
              </w:rPr>
              <w:t xml:space="preserve"> </w:t>
            </w:r>
            <w:r w:rsidRPr="0005159E">
              <w:rPr>
                <w:sz w:val="28"/>
                <w:szCs w:val="28"/>
                <w:lang w:eastAsia="zh-CN"/>
              </w:rPr>
              <w:t>перестают</w:t>
            </w:r>
            <w:r w:rsidR="002A4D4E" w:rsidRPr="0005159E">
              <w:rPr>
                <w:sz w:val="28"/>
                <w:szCs w:val="28"/>
                <w:lang w:eastAsia="zh-CN"/>
              </w:rPr>
              <w:t xml:space="preserve"> </w:t>
            </w:r>
            <w:r w:rsidRPr="0005159E">
              <w:rPr>
                <w:sz w:val="28"/>
                <w:szCs w:val="28"/>
                <w:lang w:eastAsia="zh-CN"/>
              </w:rPr>
              <w:t>прыгать</w:t>
            </w:r>
            <w:r w:rsidR="002A4D4E" w:rsidRPr="0005159E">
              <w:rPr>
                <w:sz w:val="28"/>
                <w:szCs w:val="28"/>
                <w:lang w:eastAsia="zh-CN"/>
              </w:rPr>
              <w:t xml:space="preserve"> </w:t>
            </w:r>
            <w:r w:rsidRPr="0005159E">
              <w:rPr>
                <w:sz w:val="28"/>
                <w:szCs w:val="28"/>
                <w:lang w:eastAsia="zh-CN"/>
              </w:rPr>
              <w:t>и</w:t>
            </w:r>
            <w:r w:rsidR="002A4D4E" w:rsidRPr="0005159E">
              <w:rPr>
                <w:sz w:val="28"/>
                <w:szCs w:val="28"/>
                <w:lang w:eastAsia="zh-CN"/>
              </w:rPr>
              <w:t xml:space="preserve"> </w:t>
            </w:r>
            <w:r w:rsidRPr="0005159E">
              <w:rPr>
                <w:sz w:val="28"/>
                <w:szCs w:val="28"/>
                <w:lang w:eastAsia="zh-CN"/>
              </w:rPr>
              <w:t>убегают. Воспитатель</w:t>
            </w:r>
            <w:r w:rsidR="002A4D4E" w:rsidRPr="0005159E">
              <w:rPr>
                <w:sz w:val="28"/>
                <w:szCs w:val="28"/>
                <w:lang w:eastAsia="zh-CN"/>
              </w:rPr>
              <w:t xml:space="preserve"> </w:t>
            </w:r>
            <w:r w:rsidRPr="0005159E">
              <w:rPr>
                <w:sz w:val="28"/>
                <w:szCs w:val="28"/>
                <w:lang w:eastAsia="zh-CN"/>
              </w:rPr>
              <w:t>делает</w:t>
            </w:r>
            <w:r w:rsidR="002A4D4E" w:rsidRPr="0005159E">
              <w:rPr>
                <w:sz w:val="28"/>
                <w:szCs w:val="28"/>
                <w:lang w:eastAsia="zh-CN"/>
              </w:rPr>
              <w:t xml:space="preserve"> </w:t>
            </w:r>
            <w:r w:rsidRPr="0005159E">
              <w:rPr>
                <w:sz w:val="28"/>
                <w:szCs w:val="28"/>
                <w:lang w:eastAsia="zh-CN"/>
              </w:rPr>
              <w:t>вид, что</w:t>
            </w:r>
            <w:r w:rsidR="002A4D4E" w:rsidRPr="0005159E">
              <w:rPr>
                <w:sz w:val="28"/>
                <w:szCs w:val="28"/>
                <w:lang w:eastAsia="zh-CN"/>
              </w:rPr>
              <w:t xml:space="preserve"> </w:t>
            </w:r>
            <w:r w:rsidRPr="0005159E">
              <w:rPr>
                <w:sz w:val="28"/>
                <w:szCs w:val="28"/>
                <w:lang w:eastAsia="zh-CN"/>
              </w:rPr>
              <w:t>ловит</w:t>
            </w:r>
            <w:r w:rsidR="002A4D4E" w:rsidRPr="0005159E">
              <w:rPr>
                <w:sz w:val="28"/>
                <w:szCs w:val="28"/>
                <w:lang w:eastAsia="zh-CN"/>
              </w:rPr>
              <w:t xml:space="preserve"> </w:t>
            </w:r>
            <w:r w:rsidRPr="0005159E">
              <w:rPr>
                <w:sz w:val="28"/>
                <w:szCs w:val="28"/>
                <w:lang w:eastAsia="zh-CN"/>
              </w:rPr>
              <w:t>их. Воспитатель, не</w:t>
            </w:r>
            <w:r w:rsidR="002A4D4E" w:rsidRPr="0005159E">
              <w:rPr>
                <w:sz w:val="28"/>
                <w:szCs w:val="28"/>
                <w:lang w:eastAsia="zh-CN"/>
              </w:rPr>
              <w:t xml:space="preserve"> </w:t>
            </w:r>
            <w:r w:rsidRPr="0005159E">
              <w:rPr>
                <w:sz w:val="28"/>
                <w:szCs w:val="28"/>
                <w:lang w:eastAsia="zh-CN"/>
              </w:rPr>
              <w:t>пользуясь</w:t>
            </w:r>
            <w:r w:rsidR="002A4D4E" w:rsidRPr="0005159E">
              <w:rPr>
                <w:sz w:val="28"/>
                <w:szCs w:val="28"/>
                <w:lang w:eastAsia="zh-CN"/>
              </w:rPr>
              <w:t xml:space="preserve"> </w:t>
            </w:r>
            <w:r w:rsidRPr="0005159E">
              <w:rPr>
                <w:sz w:val="28"/>
                <w:szCs w:val="28"/>
                <w:lang w:eastAsia="zh-CN"/>
              </w:rPr>
              <w:t>мячом, предлагает</w:t>
            </w:r>
            <w:r w:rsidR="002A4D4E" w:rsidRPr="0005159E">
              <w:rPr>
                <w:sz w:val="28"/>
                <w:szCs w:val="28"/>
                <w:lang w:eastAsia="zh-CN"/>
              </w:rPr>
              <w:t xml:space="preserve"> </w:t>
            </w:r>
            <w:r w:rsidRPr="0005159E">
              <w:rPr>
                <w:sz w:val="28"/>
                <w:szCs w:val="28"/>
                <w:lang w:eastAsia="zh-CN"/>
              </w:rPr>
              <w:t>детям</w:t>
            </w:r>
            <w:r w:rsidR="002A4D4E" w:rsidRPr="0005159E">
              <w:rPr>
                <w:sz w:val="28"/>
                <w:szCs w:val="28"/>
                <w:lang w:eastAsia="zh-CN"/>
              </w:rPr>
              <w:t xml:space="preserve"> </w:t>
            </w:r>
            <w:r w:rsidRPr="0005159E">
              <w:rPr>
                <w:sz w:val="28"/>
                <w:szCs w:val="28"/>
                <w:lang w:eastAsia="zh-CN"/>
              </w:rPr>
              <w:t>выполнить</w:t>
            </w:r>
            <w:r w:rsidR="002A4D4E" w:rsidRPr="0005159E">
              <w:rPr>
                <w:sz w:val="28"/>
                <w:szCs w:val="28"/>
                <w:lang w:eastAsia="zh-CN"/>
              </w:rPr>
              <w:t xml:space="preserve"> </w:t>
            </w:r>
            <w:r w:rsidRPr="0005159E">
              <w:rPr>
                <w:sz w:val="28"/>
                <w:szCs w:val="28"/>
                <w:lang w:eastAsia="zh-CN"/>
              </w:rPr>
              <w:t>прыжки, сам</w:t>
            </w:r>
            <w:r w:rsidR="002A4D4E" w:rsidRPr="0005159E">
              <w:rPr>
                <w:sz w:val="28"/>
                <w:szCs w:val="28"/>
                <w:lang w:eastAsia="zh-CN"/>
              </w:rPr>
              <w:t xml:space="preserve"> </w:t>
            </w:r>
            <w:r w:rsidRPr="0005159E">
              <w:rPr>
                <w:sz w:val="28"/>
                <w:szCs w:val="28"/>
                <w:lang w:eastAsia="zh-CN"/>
              </w:rPr>
              <w:t>же</w:t>
            </w:r>
            <w:r w:rsidR="002A4D4E" w:rsidRPr="0005159E">
              <w:rPr>
                <w:sz w:val="28"/>
                <w:szCs w:val="28"/>
                <w:lang w:eastAsia="zh-CN"/>
              </w:rPr>
              <w:t xml:space="preserve"> </w:t>
            </w:r>
            <w:r w:rsidRPr="0005159E">
              <w:rPr>
                <w:sz w:val="28"/>
                <w:szCs w:val="28"/>
                <w:lang w:eastAsia="zh-CN"/>
              </w:rPr>
              <w:t>при</w:t>
            </w:r>
            <w:r w:rsidR="002A4D4E" w:rsidRPr="0005159E">
              <w:rPr>
                <w:sz w:val="28"/>
                <w:szCs w:val="28"/>
                <w:lang w:eastAsia="zh-CN"/>
              </w:rPr>
              <w:t xml:space="preserve"> </w:t>
            </w:r>
            <w:r w:rsidRPr="0005159E">
              <w:rPr>
                <w:sz w:val="28"/>
                <w:szCs w:val="28"/>
                <w:lang w:eastAsia="zh-CN"/>
              </w:rPr>
              <w:t>этом</w:t>
            </w:r>
            <w:r w:rsidR="002A4D4E" w:rsidRPr="0005159E">
              <w:rPr>
                <w:sz w:val="28"/>
                <w:szCs w:val="28"/>
                <w:lang w:eastAsia="zh-CN"/>
              </w:rPr>
              <w:t xml:space="preserve"> </w:t>
            </w:r>
            <w:r w:rsidRPr="0005159E">
              <w:rPr>
                <w:sz w:val="28"/>
                <w:szCs w:val="28"/>
                <w:lang w:eastAsia="zh-CN"/>
              </w:rPr>
              <w:t>поднимает</w:t>
            </w:r>
            <w:r w:rsidR="002A4D4E" w:rsidRPr="0005159E">
              <w:rPr>
                <w:sz w:val="28"/>
                <w:szCs w:val="28"/>
                <w:lang w:eastAsia="zh-CN"/>
              </w:rPr>
              <w:t xml:space="preserve"> </w:t>
            </w:r>
            <w:r w:rsidRPr="0005159E">
              <w:rPr>
                <w:sz w:val="28"/>
                <w:szCs w:val="28"/>
                <w:lang w:eastAsia="zh-CN"/>
              </w:rPr>
              <w:t>и</w:t>
            </w:r>
            <w:r w:rsidR="002A4D4E" w:rsidRPr="0005159E">
              <w:rPr>
                <w:sz w:val="28"/>
                <w:szCs w:val="28"/>
                <w:lang w:eastAsia="zh-CN"/>
              </w:rPr>
              <w:t xml:space="preserve"> </w:t>
            </w:r>
            <w:r w:rsidRPr="0005159E">
              <w:rPr>
                <w:sz w:val="28"/>
                <w:szCs w:val="28"/>
                <w:lang w:eastAsia="zh-CN"/>
              </w:rPr>
              <w:t>опускает</w:t>
            </w:r>
            <w:r w:rsidR="002A4D4E" w:rsidRPr="0005159E">
              <w:rPr>
                <w:sz w:val="28"/>
                <w:szCs w:val="28"/>
                <w:lang w:eastAsia="zh-CN"/>
              </w:rPr>
              <w:t xml:space="preserve"> </w:t>
            </w:r>
            <w:r w:rsidRPr="0005159E">
              <w:rPr>
                <w:sz w:val="28"/>
                <w:szCs w:val="28"/>
                <w:lang w:eastAsia="zh-CN"/>
              </w:rPr>
              <w:t>руку</w:t>
            </w:r>
            <w:r w:rsidR="002A4D4E" w:rsidRPr="0005159E">
              <w:rPr>
                <w:sz w:val="28"/>
                <w:szCs w:val="28"/>
                <w:lang w:eastAsia="zh-CN"/>
              </w:rPr>
              <w:t xml:space="preserve"> </w:t>
            </w:r>
            <w:r w:rsidRPr="0005159E">
              <w:rPr>
                <w:sz w:val="28"/>
                <w:szCs w:val="28"/>
                <w:lang w:eastAsia="zh-CN"/>
              </w:rPr>
              <w:t>над</w:t>
            </w:r>
            <w:r w:rsidR="002A4D4E" w:rsidRPr="0005159E">
              <w:rPr>
                <w:sz w:val="28"/>
                <w:szCs w:val="28"/>
                <w:lang w:eastAsia="zh-CN"/>
              </w:rPr>
              <w:t xml:space="preserve"> </w:t>
            </w:r>
            <w:r w:rsidRPr="0005159E">
              <w:rPr>
                <w:sz w:val="28"/>
                <w:szCs w:val="28"/>
                <w:lang w:eastAsia="zh-CN"/>
              </w:rPr>
              <w:t>головами</w:t>
            </w:r>
            <w:r w:rsidR="002A4D4E" w:rsidRPr="0005159E">
              <w:rPr>
                <w:sz w:val="28"/>
                <w:szCs w:val="28"/>
                <w:lang w:eastAsia="zh-CN"/>
              </w:rPr>
              <w:t xml:space="preserve"> </w:t>
            </w:r>
            <w:r w:rsidRPr="0005159E">
              <w:rPr>
                <w:sz w:val="28"/>
                <w:szCs w:val="28"/>
                <w:lang w:eastAsia="zh-CN"/>
              </w:rPr>
              <w:t>детей, как</w:t>
            </w:r>
            <w:r w:rsidR="002A4D4E" w:rsidRPr="0005159E">
              <w:rPr>
                <w:sz w:val="28"/>
                <w:szCs w:val="28"/>
                <w:lang w:eastAsia="zh-CN"/>
              </w:rPr>
              <w:t xml:space="preserve"> </w:t>
            </w:r>
            <w:r w:rsidRPr="0005159E">
              <w:rPr>
                <w:sz w:val="28"/>
                <w:szCs w:val="28"/>
                <w:lang w:eastAsia="zh-CN"/>
              </w:rPr>
              <w:t>будто</w:t>
            </w:r>
            <w:r w:rsidR="002A4D4E" w:rsidRPr="0005159E">
              <w:rPr>
                <w:sz w:val="28"/>
                <w:szCs w:val="28"/>
                <w:lang w:eastAsia="zh-CN"/>
              </w:rPr>
              <w:t xml:space="preserve"> </w:t>
            </w:r>
            <w:r w:rsidRPr="0005159E">
              <w:rPr>
                <w:sz w:val="28"/>
                <w:szCs w:val="28"/>
                <w:lang w:eastAsia="zh-CN"/>
              </w:rPr>
              <w:t>отбивает</w:t>
            </w:r>
            <w:r w:rsidR="002A4D4E" w:rsidRPr="0005159E">
              <w:rPr>
                <w:sz w:val="28"/>
                <w:szCs w:val="28"/>
                <w:lang w:eastAsia="zh-CN"/>
              </w:rPr>
              <w:t xml:space="preserve"> </w:t>
            </w:r>
            <w:r w:rsidRPr="0005159E">
              <w:rPr>
                <w:sz w:val="28"/>
                <w:szCs w:val="28"/>
                <w:lang w:eastAsia="zh-CN"/>
              </w:rPr>
              <w:t>мячи.</w:t>
            </w:r>
          </w:p>
        </w:tc>
      </w:tr>
      <w:tr w:rsidR="005552B6" w:rsidRPr="0005159E" w:rsidTr="00563071">
        <w:trPr>
          <w:gridAfter w:val="1"/>
          <w:wAfter w:w="6583" w:type="dxa"/>
        </w:trPr>
        <w:tc>
          <w:tcPr>
            <w:tcW w:w="1667" w:type="dxa"/>
            <w:gridSpan w:val="2"/>
          </w:tcPr>
          <w:p w:rsidR="005552B6" w:rsidRPr="0005159E" w:rsidRDefault="005552B6" w:rsidP="00330779">
            <w:pPr>
              <w:suppressAutoHyphens/>
              <w:rPr>
                <w:sz w:val="28"/>
                <w:szCs w:val="28"/>
              </w:rPr>
            </w:pPr>
            <w:r w:rsidRPr="0005159E">
              <w:rPr>
                <w:sz w:val="28"/>
                <w:szCs w:val="28"/>
              </w:rPr>
              <w:t>Октябрь</w:t>
            </w:r>
          </w:p>
          <w:p w:rsidR="005552B6" w:rsidRPr="0005159E" w:rsidRDefault="005552B6" w:rsidP="00330779">
            <w:pPr>
              <w:suppressAutoHyphens/>
              <w:rPr>
                <w:sz w:val="28"/>
                <w:szCs w:val="28"/>
              </w:rPr>
            </w:pPr>
          </w:p>
          <w:p w:rsidR="005552B6" w:rsidRPr="0005159E" w:rsidRDefault="005552B6" w:rsidP="00330779">
            <w:pPr>
              <w:suppressAutoHyphens/>
              <w:rPr>
                <w:sz w:val="28"/>
                <w:szCs w:val="28"/>
              </w:rPr>
            </w:pPr>
          </w:p>
          <w:p w:rsidR="005552B6" w:rsidRPr="0005159E" w:rsidRDefault="005552B6" w:rsidP="00330779">
            <w:pPr>
              <w:suppressAutoHyphens/>
              <w:rPr>
                <w:sz w:val="28"/>
                <w:szCs w:val="28"/>
              </w:rPr>
            </w:pPr>
          </w:p>
          <w:p w:rsidR="005552B6" w:rsidRPr="0005159E" w:rsidRDefault="005552B6" w:rsidP="00330779">
            <w:pPr>
              <w:suppressAutoHyphens/>
              <w:rPr>
                <w:sz w:val="28"/>
                <w:szCs w:val="28"/>
              </w:rPr>
            </w:pPr>
          </w:p>
          <w:p w:rsidR="005552B6" w:rsidRPr="0005159E" w:rsidRDefault="005552B6" w:rsidP="00330779">
            <w:pPr>
              <w:suppressAutoHyphens/>
              <w:rPr>
                <w:sz w:val="28"/>
                <w:szCs w:val="28"/>
                <w:lang w:eastAsia="zh-CN"/>
              </w:rPr>
            </w:pPr>
          </w:p>
        </w:tc>
        <w:tc>
          <w:tcPr>
            <w:tcW w:w="2833" w:type="dxa"/>
            <w:gridSpan w:val="2"/>
          </w:tcPr>
          <w:p w:rsidR="005552B6" w:rsidRPr="0005159E" w:rsidRDefault="005552B6" w:rsidP="00330779">
            <w:pPr>
              <w:tabs>
                <w:tab w:val="left" w:pos="3969"/>
              </w:tabs>
              <w:suppressAutoHyphens/>
              <w:ind w:right="566"/>
              <w:rPr>
                <w:sz w:val="28"/>
                <w:szCs w:val="28"/>
              </w:rPr>
            </w:pPr>
          </w:p>
          <w:p w:rsidR="005552B6" w:rsidRPr="0005159E" w:rsidRDefault="005552B6" w:rsidP="00330779">
            <w:pPr>
              <w:suppressAutoHyphens/>
              <w:jc w:val="center"/>
              <w:rPr>
                <w:sz w:val="28"/>
                <w:szCs w:val="28"/>
                <w:lang w:eastAsia="zh-CN"/>
              </w:rPr>
            </w:pPr>
            <w:r w:rsidRPr="0005159E">
              <w:rPr>
                <w:sz w:val="28"/>
                <w:szCs w:val="28"/>
                <w:lang w:eastAsia="zh-CN"/>
              </w:rPr>
              <w:t>«Воробушки</w:t>
            </w:r>
            <w:r w:rsidRPr="0005159E">
              <w:rPr>
                <w:sz w:val="28"/>
                <w:szCs w:val="28"/>
                <w:lang w:val="en-US" w:eastAsia="zh-CN"/>
              </w:rPr>
              <w:t xml:space="preserve"> </w:t>
            </w:r>
            <w:r w:rsidRPr="0005159E">
              <w:rPr>
                <w:sz w:val="28"/>
                <w:szCs w:val="28"/>
                <w:lang w:eastAsia="zh-CN"/>
              </w:rPr>
              <w:t>и</w:t>
            </w:r>
            <w:r w:rsidRPr="0005159E">
              <w:rPr>
                <w:sz w:val="28"/>
                <w:szCs w:val="28"/>
                <w:lang w:val="en-US" w:eastAsia="zh-CN"/>
              </w:rPr>
              <w:t xml:space="preserve"> </w:t>
            </w:r>
            <w:r w:rsidRPr="0005159E">
              <w:rPr>
                <w:sz w:val="28"/>
                <w:szCs w:val="28"/>
                <w:lang w:eastAsia="zh-CN"/>
              </w:rPr>
              <w:t>кот»</w:t>
            </w:r>
          </w:p>
          <w:p w:rsidR="005552B6" w:rsidRPr="0005159E" w:rsidRDefault="005552B6" w:rsidP="00330779">
            <w:pPr>
              <w:suppressAutoHyphens/>
              <w:jc w:val="center"/>
              <w:rPr>
                <w:sz w:val="28"/>
                <w:szCs w:val="28"/>
                <w:lang w:eastAsia="zh-CN"/>
              </w:rPr>
            </w:pPr>
          </w:p>
          <w:p w:rsidR="005552B6" w:rsidRPr="0005159E" w:rsidRDefault="005552B6" w:rsidP="00330779">
            <w:pPr>
              <w:tabs>
                <w:tab w:val="left" w:pos="3969"/>
              </w:tabs>
              <w:suppressAutoHyphens/>
              <w:ind w:right="566"/>
              <w:rPr>
                <w:sz w:val="28"/>
                <w:szCs w:val="28"/>
              </w:rPr>
            </w:pPr>
          </w:p>
        </w:tc>
        <w:tc>
          <w:tcPr>
            <w:tcW w:w="4252" w:type="dxa"/>
            <w:gridSpan w:val="2"/>
          </w:tcPr>
          <w:p w:rsidR="005552B6" w:rsidRPr="0005159E" w:rsidRDefault="005552B6" w:rsidP="00330779">
            <w:pPr>
              <w:suppressAutoHyphens/>
              <w:rPr>
                <w:sz w:val="28"/>
                <w:szCs w:val="28"/>
                <w:lang w:eastAsia="zh-CN"/>
              </w:rPr>
            </w:pPr>
            <w:r w:rsidRPr="0005159E">
              <w:rPr>
                <w:sz w:val="28"/>
                <w:szCs w:val="28"/>
                <w:lang w:eastAsia="zh-CN"/>
              </w:rPr>
              <w:t>Учить детей мягко спрыгивать, сгибая ноги в коленях, бегать, не задевая друг друга, находить свое место, приучать детей быть осторожными, занимая место, не толкать товарищей.</w:t>
            </w:r>
          </w:p>
        </w:tc>
        <w:tc>
          <w:tcPr>
            <w:tcW w:w="6841" w:type="dxa"/>
            <w:gridSpan w:val="2"/>
          </w:tcPr>
          <w:p w:rsidR="005552B6" w:rsidRPr="0005159E" w:rsidRDefault="005552B6" w:rsidP="00330779">
            <w:pPr>
              <w:suppressAutoHyphens/>
              <w:rPr>
                <w:sz w:val="28"/>
                <w:szCs w:val="28"/>
                <w:lang w:eastAsia="zh-CN"/>
              </w:rPr>
            </w:pPr>
            <w:r w:rsidRPr="0005159E">
              <w:rPr>
                <w:sz w:val="28"/>
                <w:szCs w:val="28"/>
                <w:lang w:eastAsia="zh-CN"/>
              </w:rPr>
              <w:t>Дети – «воробушки» сидят</w:t>
            </w:r>
            <w:r w:rsidR="002A4D4E" w:rsidRPr="0005159E">
              <w:rPr>
                <w:sz w:val="28"/>
                <w:szCs w:val="28"/>
                <w:lang w:eastAsia="zh-CN"/>
              </w:rPr>
              <w:t xml:space="preserve"> </w:t>
            </w:r>
            <w:r w:rsidRPr="0005159E">
              <w:rPr>
                <w:sz w:val="28"/>
                <w:szCs w:val="28"/>
                <w:lang w:eastAsia="zh-CN"/>
              </w:rPr>
              <w:t>в</w:t>
            </w:r>
            <w:r w:rsidR="002A4D4E" w:rsidRPr="0005159E">
              <w:rPr>
                <w:sz w:val="28"/>
                <w:szCs w:val="28"/>
                <w:lang w:eastAsia="zh-CN"/>
              </w:rPr>
              <w:t xml:space="preserve"> </w:t>
            </w:r>
            <w:r w:rsidRPr="0005159E">
              <w:rPr>
                <w:sz w:val="28"/>
                <w:szCs w:val="28"/>
                <w:lang w:eastAsia="zh-CN"/>
              </w:rPr>
              <w:t>своих «гнёздышках» (в</w:t>
            </w:r>
            <w:r w:rsidR="002A4D4E" w:rsidRPr="0005159E">
              <w:rPr>
                <w:sz w:val="28"/>
                <w:szCs w:val="28"/>
                <w:lang w:eastAsia="zh-CN"/>
              </w:rPr>
              <w:t xml:space="preserve"> </w:t>
            </w:r>
            <w:r w:rsidRPr="0005159E">
              <w:rPr>
                <w:sz w:val="28"/>
                <w:szCs w:val="28"/>
                <w:lang w:eastAsia="zh-CN"/>
              </w:rPr>
              <w:t>кругах, обозначенных</w:t>
            </w:r>
            <w:r w:rsidR="002A4D4E" w:rsidRPr="0005159E">
              <w:rPr>
                <w:sz w:val="28"/>
                <w:szCs w:val="28"/>
                <w:lang w:eastAsia="zh-CN"/>
              </w:rPr>
              <w:t xml:space="preserve"> </w:t>
            </w:r>
            <w:r w:rsidRPr="0005159E">
              <w:rPr>
                <w:sz w:val="28"/>
                <w:szCs w:val="28"/>
                <w:lang w:eastAsia="zh-CN"/>
              </w:rPr>
              <w:t>на</w:t>
            </w:r>
            <w:r w:rsidR="002A4D4E" w:rsidRPr="0005159E">
              <w:rPr>
                <w:sz w:val="28"/>
                <w:szCs w:val="28"/>
                <w:lang w:eastAsia="zh-CN"/>
              </w:rPr>
              <w:t xml:space="preserve"> </w:t>
            </w:r>
            <w:r w:rsidRPr="0005159E">
              <w:rPr>
                <w:sz w:val="28"/>
                <w:szCs w:val="28"/>
                <w:lang w:eastAsia="zh-CN"/>
              </w:rPr>
              <w:t>земле, или</w:t>
            </w:r>
            <w:r w:rsidR="002A4D4E" w:rsidRPr="0005159E">
              <w:rPr>
                <w:sz w:val="28"/>
                <w:szCs w:val="28"/>
                <w:lang w:eastAsia="zh-CN"/>
              </w:rPr>
              <w:t xml:space="preserve"> </w:t>
            </w:r>
            <w:r w:rsidRPr="0005159E">
              <w:rPr>
                <w:sz w:val="28"/>
                <w:szCs w:val="28"/>
                <w:lang w:eastAsia="zh-CN"/>
              </w:rPr>
              <w:t>нарисованных</w:t>
            </w:r>
            <w:r w:rsidR="002A4D4E" w:rsidRPr="0005159E">
              <w:rPr>
                <w:sz w:val="28"/>
                <w:szCs w:val="28"/>
                <w:lang w:eastAsia="zh-CN"/>
              </w:rPr>
              <w:t xml:space="preserve"> </w:t>
            </w:r>
            <w:r w:rsidRPr="0005159E">
              <w:rPr>
                <w:sz w:val="28"/>
                <w:szCs w:val="28"/>
                <w:lang w:eastAsia="zh-CN"/>
              </w:rPr>
              <w:t>на</w:t>
            </w:r>
            <w:r w:rsidR="002A4D4E" w:rsidRPr="0005159E">
              <w:rPr>
                <w:sz w:val="28"/>
                <w:szCs w:val="28"/>
                <w:lang w:eastAsia="zh-CN"/>
              </w:rPr>
              <w:t xml:space="preserve"> </w:t>
            </w:r>
            <w:r w:rsidRPr="0005159E">
              <w:rPr>
                <w:sz w:val="28"/>
                <w:szCs w:val="28"/>
                <w:lang w:eastAsia="zh-CN"/>
              </w:rPr>
              <w:t>асфальте) на</w:t>
            </w:r>
            <w:r w:rsidR="002A4D4E" w:rsidRPr="0005159E">
              <w:rPr>
                <w:sz w:val="28"/>
                <w:szCs w:val="28"/>
                <w:lang w:eastAsia="zh-CN"/>
              </w:rPr>
              <w:t xml:space="preserve"> </w:t>
            </w:r>
            <w:r w:rsidRPr="0005159E">
              <w:rPr>
                <w:sz w:val="28"/>
                <w:szCs w:val="28"/>
                <w:lang w:eastAsia="zh-CN"/>
              </w:rPr>
              <w:t>одной</w:t>
            </w:r>
            <w:r w:rsidR="002A4D4E" w:rsidRPr="0005159E">
              <w:rPr>
                <w:sz w:val="28"/>
                <w:szCs w:val="28"/>
                <w:lang w:eastAsia="zh-CN"/>
              </w:rPr>
              <w:t xml:space="preserve"> </w:t>
            </w:r>
            <w:r w:rsidRPr="0005159E">
              <w:rPr>
                <w:sz w:val="28"/>
                <w:szCs w:val="28"/>
                <w:lang w:eastAsia="zh-CN"/>
              </w:rPr>
              <w:t>стороне</w:t>
            </w:r>
            <w:r w:rsidR="002A4D4E" w:rsidRPr="0005159E">
              <w:rPr>
                <w:sz w:val="28"/>
                <w:szCs w:val="28"/>
                <w:lang w:eastAsia="zh-CN"/>
              </w:rPr>
              <w:t xml:space="preserve"> </w:t>
            </w:r>
            <w:r w:rsidRPr="0005159E">
              <w:rPr>
                <w:sz w:val="28"/>
                <w:szCs w:val="28"/>
                <w:lang w:eastAsia="zh-CN"/>
              </w:rPr>
              <w:t>площадки. На</w:t>
            </w:r>
            <w:r w:rsidR="002A4D4E" w:rsidRPr="0005159E">
              <w:rPr>
                <w:sz w:val="28"/>
                <w:szCs w:val="28"/>
                <w:lang w:eastAsia="zh-CN"/>
              </w:rPr>
              <w:t xml:space="preserve"> </w:t>
            </w:r>
            <w:r w:rsidRPr="0005159E">
              <w:rPr>
                <w:sz w:val="28"/>
                <w:szCs w:val="28"/>
                <w:lang w:eastAsia="zh-CN"/>
              </w:rPr>
              <w:t>другой</w:t>
            </w:r>
            <w:r w:rsidR="002A4D4E" w:rsidRPr="0005159E">
              <w:rPr>
                <w:sz w:val="28"/>
                <w:szCs w:val="28"/>
                <w:lang w:eastAsia="zh-CN"/>
              </w:rPr>
              <w:t xml:space="preserve"> </w:t>
            </w:r>
            <w:r w:rsidRPr="0005159E">
              <w:rPr>
                <w:sz w:val="28"/>
                <w:szCs w:val="28"/>
                <w:lang w:eastAsia="zh-CN"/>
              </w:rPr>
              <w:t>стороне</w:t>
            </w:r>
            <w:r w:rsidR="002A4D4E" w:rsidRPr="0005159E">
              <w:rPr>
                <w:sz w:val="28"/>
                <w:szCs w:val="28"/>
                <w:lang w:eastAsia="zh-CN"/>
              </w:rPr>
              <w:t xml:space="preserve"> </w:t>
            </w:r>
            <w:r w:rsidRPr="0005159E">
              <w:rPr>
                <w:sz w:val="28"/>
                <w:szCs w:val="28"/>
                <w:lang w:eastAsia="zh-CN"/>
              </w:rPr>
              <w:t>площадки – «кот». Как</w:t>
            </w:r>
            <w:r w:rsidR="002A4D4E" w:rsidRPr="0005159E">
              <w:rPr>
                <w:sz w:val="28"/>
                <w:szCs w:val="28"/>
                <w:lang w:eastAsia="zh-CN"/>
              </w:rPr>
              <w:t xml:space="preserve"> </w:t>
            </w:r>
            <w:r w:rsidRPr="0005159E">
              <w:rPr>
                <w:sz w:val="28"/>
                <w:szCs w:val="28"/>
                <w:lang w:eastAsia="zh-CN"/>
              </w:rPr>
              <w:t>только «кот» задремлет, «воробушки» «вылетают» на</w:t>
            </w:r>
            <w:r w:rsidR="002A4D4E" w:rsidRPr="0005159E">
              <w:rPr>
                <w:sz w:val="28"/>
                <w:szCs w:val="28"/>
                <w:lang w:eastAsia="zh-CN"/>
              </w:rPr>
              <w:t xml:space="preserve"> </w:t>
            </w:r>
            <w:r w:rsidRPr="0005159E">
              <w:rPr>
                <w:sz w:val="28"/>
                <w:szCs w:val="28"/>
                <w:lang w:eastAsia="zh-CN"/>
              </w:rPr>
              <w:t>дорогу, «перелетают» с</w:t>
            </w:r>
            <w:r w:rsidR="002A4D4E" w:rsidRPr="0005159E">
              <w:rPr>
                <w:sz w:val="28"/>
                <w:szCs w:val="28"/>
                <w:lang w:eastAsia="zh-CN"/>
              </w:rPr>
              <w:t xml:space="preserve"> </w:t>
            </w:r>
            <w:r w:rsidRPr="0005159E">
              <w:rPr>
                <w:sz w:val="28"/>
                <w:szCs w:val="28"/>
                <w:lang w:eastAsia="zh-CN"/>
              </w:rPr>
              <w:t>места</w:t>
            </w:r>
            <w:r w:rsidR="002A4D4E" w:rsidRPr="0005159E">
              <w:rPr>
                <w:sz w:val="28"/>
                <w:szCs w:val="28"/>
                <w:lang w:eastAsia="zh-CN"/>
              </w:rPr>
              <w:t xml:space="preserve"> </w:t>
            </w:r>
            <w:r w:rsidRPr="0005159E">
              <w:rPr>
                <w:sz w:val="28"/>
                <w:szCs w:val="28"/>
                <w:lang w:eastAsia="zh-CN"/>
              </w:rPr>
              <w:t>на</w:t>
            </w:r>
            <w:r w:rsidR="002A4D4E" w:rsidRPr="0005159E">
              <w:rPr>
                <w:sz w:val="28"/>
                <w:szCs w:val="28"/>
                <w:lang w:eastAsia="zh-CN"/>
              </w:rPr>
              <w:t xml:space="preserve"> </w:t>
            </w:r>
            <w:r w:rsidRPr="0005159E">
              <w:rPr>
                <w:sz w:val="28"/>
                <w:szCs w:val="28"/>
                <w:lang w:eastAsia="zh-CN"/>
              </w:rPr>
              <w:t>место, ищут</w:t>
            </w:r>
            <w:r w:rsidR="002A4D4E" w:rsidRPr="0005159E">
              <w:rPr>
                <w:sz w:val="28"/>
                <w:szCs w:val="28"/>
                <w:lang w:eastAsia="zh-CN"/>
              </w:rPr>
              <w:t xml:space="preserve"> </w:t>
            </w:r>
            <w:r w:rsidRPr="0005159E">
              <w:rPr>
                <w:sz w:val="28"/>
                <w:szCs w:val="28"/>
                <w:lang w:eastAsia="zh-CN"/>
              </w:rPr>
              <w:t>крошки, зёрнышки (дети</w:t>
            </w:r>
            <w:r w:rsidR="002A4D4E" w:rsidRPr="0005159E">
              <w:rPr>
                <w:sz w:val="28"/>
                <w:szCs w:val="28"/>
                <w:lang w:eastAsia="zh-CN"/>
              </w:rPr>
              <w:t xml:space="preserve"> </w:t>
            </w:r>
            <w:r w:rsidRPr="0005159E">
              <w:rPr>
                <w:sz w:val="28"/>
                <w:szCs w:val="28"/>
                <w:lang w:eastAsia="zh-CN"/>
              </w:rPr>
              <w:t>приседают, стучат</w:t>
            </w:r>
            <w:r w:rsidR="002A4D4E" w:rsidRPr="0005159E">
              <w:rPr>
                <w:sz w:val="28"/>
                <w:szCs w:val="28"/>
                <w:lang w:eastAsia="zh-CN"/>
              </w:rPr>
              <w:t xml:space="preserve"> </w:t>
            </w:r>
            <w:r w:rsidRPr="0005159E">
              <w:rPr>
                <w:sz w:val="28"/>
                <w:szCs w:val="28"/>
                <w:lang w:eastAsia="zh-CN"/>
              </w:rPr>
              <w:t>пальцами</w:t>
            </w:r>
            <w:r w:rsidR="002A4D4E" w:rsidRPr="0005159E">
              <w:rPr>
                <w:sz w:val="28"/>
                <w:szCs w:val="28"/>
                <w:lang w:eastAsia="zh-CN"/>
              </w:rPr>
              <w:t xml:space="preserve"> </w:t>
            </w:r>
            <w:r w:rsidRPr="0005159E">
              <w:rPr>
                <w:sz w:val="28"/>
                <w:szCs w:val="28"/>
                <w:lang w:eastAsia="zh-CN"/>
              </w:rPr>
              <w:t>по</w:t>
            </w:r>
            <w:r w:rsidR="002A4D4E" w:rsidRPr="0005159E">
              <w:rPr>
                <w:sz w:val="28"/>
                <w:szCs w:val="28"/>
                <w:lang w:eastAsia="zh-CN"/>
              </w:rPr>
              <w:t xml:space="preserve"> </w:t>
            </w:r>
            <w:r w:rsidRPr="0005159E">
              <w:rPr>
                <w:sz w:val="28"/>
                <w:szCs w:val="28"/>
                <w:lang w:eastAsia="zh-CN"/>
              </w:rPr>
              <w:t>коленям, как</w:t>
            </w:r>
            <w:r w:rsidR="002A4D4E" w:rsidRPr="0005159E">
              <w:rPr>
                <w:sz w:val="28"/>
                <w:szCs w:val="28"/>
                <w:lang w:eastAsia="zh-CN"/>
              </w:rPr>
              <w:t xml:space="preserve"> </w:t>
            </w:r>
            <w:r w:rsidRPr="0005159E">
              <w:rPr>
                <w:sz w:val="28"/>
                <w:szCs w:val="28"/>
                <w:lang w:eastAsia="zh-CN"/>
              </w:rPr>
              <w:t>будто</w:t>
            </w:r>
            <w:r w:rsidR="002A4D4E" w:rsidRPr="0005159E">
              <w:rPr>
                <w:sz w:val="28"/>
                <w:szCs w:val="28"/>
                <w:lang w:eastAsia="zh-CN"/>
              </w:rPr>
              <w:t xml:space="preserve"> </w:t>
            </w:r>
            <w:r w:rsidRPr="0005159E">
              <w:rPr>
                <w:sz w:val="28"/>
                <w:szCs w:val="28"/>
                <w:lang w:eastAsia="zh-CN"/>
              </w:rPr>
              <w:t>клюют)</w:t>
            </w:r>
            <w:proofErr w:type="gramStart"/>
            <w:r w:rsidRPr="0005159E">
              <w:rPr>
                <w:sz w:val="28"/>
                <w:szCs w:val="28"/>
                <w:lang w:eastAsia="zh-CN"/>
              </w:rPr>
              <w:t>.Н</w:t>
            </w:r>
            <w:proofErr w:type="gramEnd"/>
            <w:r w:rsidRPr="0005159E">
              <w:rPr>
                <w:sz w:val="28"/>
                <w:szCs w:val="28"/>
                <w:lang w:eastAsia="zh-CN"/>
              </w:rPr>
              <w:t>о</w:t>
            </w:r>
            <w:r w:rsidR="002A4D4E" w:rsidRPr="0005159E">
              <w:rPr>
                <w:sz w:val="28"/>
                <w:szCs w:val="28"/>
                <w:lang w:eastAsia="zh-CN"/>
              </w:rPr>
              <w:t xml:space="preserve"> </w:t>
            </w:r>
            <w:r w:rsidRPr="0005159E">
              <w:rPr>
                <w:sz w:val="28"/>
                <w:szCs w:val="28"/>
                <w:lang w:eastAsia="zh-CN"/>
              </w:rPr>
              <w:t>вот «просыпается» «кот», «мяукает» и</w:t>
            </w:r>
            <w:r w:rsidR="002A4D4E" w:rsidRPr="0005159E">
              <w:rPr>
                <w:sz w:val="28"/>
                <w:szCs w:val="28"/>
                <w:lang w:eastAsia="zh-CN"/>
              </w:rPr>
              <w:t xml:space="preserve"> </w:t>
            </w:r>
            <w:r w:rsidRPr="0005159E">
              <w:rPr>
                <w:sz w:val="28"/>
                <w:szCs w:val="28"/>
                <w:lang w:eastAsia="zh-CN"/>
              </w:rPr>
              <w:t>бежит</w:t>
            </w:r>
            <w:r w:rsidR="002A4D4E" w:rsidRPr="0005159E">
              <w:rPr>
                <w:sz w:val="28"/>
                <w:szCs w:val="28"/>
                <w:lang w:eastAsia="zh-CN"/>
              </w:rPr>
              <w:t xml:space="preserve"> </w:t>
            </w:r>
            <w:r w:rsidRPr="0005159E">
              <w:rPr>
                <w:sz w:val="28"/>
                <w:szCs w:val="28"/>
                <w:lang w:eastAsia="zh-CN"/>
              </w:rPr>
              <w:t>за «воробушками», которые «улетают» в</w:t>
            </w:r>
            <w:r w:rsidR="002A4D4E" w:rsidRPr="0005159E">
              <w:rPr>
                <w:sz w:val="28"/>
                <w:szCs w:val="28"/>
                <w:lang w:eastAsia="zh-CN"/>
              </w:rPr>
              <w:t xml:space="preserve"> </w:t>
            </w:r>
            <w:r w:rsidRPr="0005159E">
              <w:rPr>
                <w:sz w:val="28"/>
                <w:szCs w:val="28"/>
                <w:lang w:eastAsia="zh-CN"/>
              </w:rPr>
              <w:t>свои</w:t>
            </w:r>
            <w:r w:rsidR="002A4D4E" w:rsidRPr="0005159E">
              <w:rPr>
                <w:sz w:val="28"/>
                <w:szCs w:val="28"/>
                <w:lang w:eastAsia="zh-CN"/>
              </w:rPr>
              <w:t xml:space="preserve"> </w:t>
            </w:r>
            <w:r w:rsidRPr="0005159E">
              <w:rPr>
                <w:sz w:val="28"/>
                <w:szCs w:val="28"/>
                <w:lang w:eastAsia="zh-CN"/>
              </w:rPr>
              <w:t>гнёзда.</w:t>
            </w:r>
          </w:p>
        </w:tc>
      </w:tr>
      <w:tr w:rsidR="005552B6" w:rsidRPr="0005159E" w:rsidTr="00563071">
        <w:trPr>
          <w:gridAfter w:val="1"/>
          <w:wAfter w:w="6583" w:type="dxa"/>
        </w:trPr>
        <w:tc>
          <w:tcPr>
            <w:tcW w:w="1667" w:type="dxa"/>
            <w:gridSpan w:val="2"/>
          </w:tcPr>
          <w:p w:rsidR="005552B6" w:rsidRPr="0005159E" w:rsidRDefault="005552B6" w:rsidP="00330779">
            <w:pPr>
              <w:suppressAutoHyphens/>
              <w:rPr>
                <w:sz w:val="28"/>
                <w:szCs w:val="28"/>
              </w:rPr>
            </w:pPr>
          </w:p>
          <w:p w:rsidR="005552B6" w:rsidRPr="0005159E" w:rsidRDefault="005552B6" w:rsidP="00330779">
            <w:pPr>
              <w:suppressAutoHyphens/>
              <w:rPr>
                <w:sz w:val="28"/>
                <w:szCs w:val="28"/>
                <w:lang w:eastAsia="zh-CN"/>
              </w:rPr>
            </w:pPr>
            <w:r w:rsidRPr="0005159E">
              <w:rPr>
                <w:sz w:val="28"/>
                <w:szCs w:val="28"/>
              </w:rPr>
              <w:t>Ноябрь</w:t>
            </w:r>
          </w:p>
        </w:tc>
        <w:tc>
          <w:tcPr>
            <w:tcW w:w="2833" w:type="dxa"/>
            <w:gridSpan w:val="2"/>
          </w:tcPr>
          <w:p w:rsidR="005552B6" w:rsidRPr="0005159E" w:rsidRDefault="005552B6" w:rsidP="00330779">
            <w:pPr>
              <w:suppressAutoHyphens/>
              <w:rPr>
                <w:sz w:val="28"/>
                <w:szCs w:val="28"/>
                <w:lang w:eastAsia="zh-CN"/>
              </w:rPr>
            </w:pPr>
          </w:p>
          <w:p w:rsidR="005552B6" w:rsidRPr="0005159E" w:rsidRDefault="005552B6" w:rsidP="00330779">
            <w:pPr>
              <w:suppressAutoHyphens/>
              <w:jc w:val="center"/>
              <w:rPr>
                <w:sz w:val="28"/>
                <w:szCs w:val="28"/>
                <w:lang w:eastAsia="zh-CN"/>
              </w:rPr>
            </w:pPr>
            <w:r w:rsidRPr="0005159E">
              <w:rPr>
                <w:sz w:val="28"/>
                <w:szCs w:val="28"/>
                <w:lang w:eastAsia="zh-CN"/>
              </w:rPr>
              <w:t>«Самолёты»</w:t>
            </w:r>
          </w:p>
          <w:p w:rsidR="005552B6" w:rsidRPr="0005159E" w:rsidRDefault="005552B6" w:rsidP="00330779">
            <w:pPr>
              <w:suppressAutoHyphens/>
              <w:jc w:val="center"/>
              <w:rPr>
                <w:sz w:val="28"/>
                <w:szCs w:val="28"/>
                <w:lang w:eastAsia="zh-CN"/>
              </w:rPr>
            </w:pPr>
          </w:p>
          <w:p w:rsidR="005552B6" w:rsidRPr="0005159E" w:rsidRDefault="005552B6" w:rsidP="00330779">
            <w:pPr>
              <w:tabs>
                <w:tab w:val="left" w:pos="3969"/>
              </w:tabs>
              <w:suppressAutoHyphens/>
              <w:ind w:right="566"/>
              <w:rPr>
                <w:sz w:val="28"/>
                <w:szCs w:val="28"/>
              </w:rPr>
            </w:pPr>
          </w:p>
        </w:tc>
        <w:tc>
          <w:tcPr>
            <w:tcW w:w="4252" w:type="dxa"/>
            <w:gridSpan w:val="2"/>
          </w:tcPr>
          <w:p w:rsidR="005552B6" w:rsidRPr="0005159E" w:rsidRDefault="002A4D4E" w:rsidP="00330779">
            <w:pPr>
              <w:tabs>
                <w:tab w:val="left" w:pos="3969"/>
              </w:tabs>
              <w:suppressAutoHyphens/>
              <w:ind w:right="566"/>
              <w:rPr>
                <w:sz w:val="28"/>
                <w:szCs w:val="28"/>
              </w:rPr>
            </w:pPr>
            <w:r w:rsidRPr="0005159E">
              <w:rPr>
                <w:sz w:val="28"/>
                <w:szCs w:val="28"/>
                <w:lang w:eastAsia="zh-CN"/>
              </w:rPr>
              <w:lastRenderedPageBreak/>
              <w:t>У</w:t>
            </w:r>
            <w:r w:rsidR="005552B6" w:rsidRPr="0005159E">
              <w:rPr>
                <w:sz w:val="28"/>
                <w:szCs w:val="28"/>
                <w:lang w:eastAsia="zh-CN"/>
              </w:rPr>
              <w:t>чить</w:t>
            </w:r>
            <w:r w:rsidRPr="0005159E">
              <w:rPr>
                <w:sz w:val="28"/>
                <w:szCs w:val="28"/>
                <w:lang w:eastAsia="zh-CN"/>
              </w:rPr>
              <w:t xml:space="preserve"> </w:t>
            </w:r>
            <w:r w:rsidR="005552B6" w:rsidRPr="0005159E">
              <w:rPr>
                <w:sz w:val="28"/>
                <w:szCs w:val="28"/>
                <w:lang w:eastAsia="zh-CN"/>
              </w:rPr>
              <w:t>детей</w:t>
            </w:r>
            <w:r w:rsidRPr="0005159E">
              <w:rPr>
                <w:sz w:val="28"/>
                <w:szCs w:val="28"/>
                <w:lang w:eastAsia="zh-CN"/>
              </w:rPr>
              <w:t xml:space="preserve"> </w:t>
            </w:r>
            <w:r w:rsidR="005552B6" w:rsidRPr="0005159E">
              <w:rPr>
                <w:sz w:val="28"/>
                <w:szCs w:val="28"/>
                <w:lang w:eastAsia="zh-CN"/>
              </w:rPr>
              <w:t>бегать</w:t>
            </w:r>
            <w:r w:rsidRPr="0005159E">
              <w:rPr>
                <w:sz w:val="28"/>
                <w:szCs w:val="28"/>
                <w:lang w:eastAsia="zh-CN"/>
              </w:rPr>
              <w:t xml:space="preserve"> </w:t>
            </w:r>
            <w:r w:rsidR="005552B6" w:rsidRPr="0005159E">
              <w:rPr>
                <w:sz w:val="28"/>
                <w:szCs w:val="28"/>
                <w:lang w:eastAsia="zh-CN"/>
              </w:rPr>
              <w:t>в</w:t>
            </w:r>
            <w:r w:rsidRPr="0005159E">
              <w:rPr>
                <w:sz w:val="28"/>
                <w:szCs w:val="28"/>
                <w:lang w:eastAsia="zh-CN"/>
              </w:rPr>
              <w:t xml:space="preserve"> </w:t>
            </w:r>
            <w:r w:rsidR="005552B6" w:rsidRPr="0005159E">
              <w:rPr>
                <w:sz w:val="28"/>
                <w:szCs w:val="28"/>
                <w:lang w:eastAsia="zh-CN"/>
              </w:rPr>
              <w:t>разных</w:t>
            </w:r>
            <w:r w:rsidRPr="0005159E">
              <w:rPr>
                <w:sz w:val="28"/>
                <w:szCs w:val="28"/>
                <w:lang w:eastAsia="zh-CN"/>
              </w:rPr>
              <w:t xml:space="preserve"> </w:t>
            </w:r>
            <w:r w:rsidR="005552B6" w:rsidRPr="0005159E">
              <w:rPr>
                <w:sz w:val="28"/>
                <w:szCs w:val="28"/>
                <w:lang w:eastAsia="zh-CN"/>
              </w:rPr>
              <w:t>направлениях, не</w:t>
            </w:r>
            <w:r w:rsidRPr="0005159E">
              <w:rPr>
                <w:sz w:val="28"/>
                <w:szCs w:val="28"/>
                <w:lang w:eastAsia="zh-CN"/>
              </w:rPr>
              <w:t xml:space="preserve"> </w:t>
            </w:r>
            <w:r w:rsidR="005552B6" w:rsidRPr="0005159E">
              <w:rPr>
                <w:sz w:val="28"/>
                <w:szCs w:val="28"/>
                <w:lang w:eastAsia="zh-CN"/>
              </w:rPr>
              <w:lastRenderedPageBreak/>
              <w:t>наталкиваясь</w:t>
            </w:r>
            <w:r w:rsidRPr="0005159E">
              <w:rPr>
                <w:sz w:val="28"/>
                <w:szCs w:val="28"/>
                <w:lang w:eastAsia="zh-CN"/>
              </w:rPr>
              <w:t xml:space="preserve"> </w:t>
            </w:r>
            <w:r w:rsidR="005552B6" w:rsidRPr="0005159E">
              <w:rPr>
                <w:sz w:val="28"/>
                <w:szCs w:val="28"/>
                <w:lang w:eastAsia="zh-CN"/>
              </w:rPr>
              <w:t>друг</w:t>
            </w:r>
            <w:r w:rsidRPr="0005159E">
              <w:rPr>
                <w:sz w:val="28"/>
                <w:szCs w:val="28"/>
                <w:lang w:eastAsia="zh-CN"/>
              </w:rPr>
              <w:t xml:space="preserve"> </w:t>
            </w:r>
            <w:r w:rsidR="005552B6" w:rsidRPr="0005159E">
              <w:rPr>
                <w:sz w:val="28"/>
                <w:szCs w:val="28"/>
                <w:lang w:eastAsia="zh-CN"/>
              </w:rPr>
              <w:t>на</w:t>
            </w:r>
            <w:r w:rsidRPr="0005159E">
              <w:rPr>
                <w:sz w:val="28"/>
                <w:szCs w:val="28"/>
                <w:lang w:eastAsia="zh-CN"/>
              </w:rPr>
              <w:t xml:space="preserve"> </w:t>
            </w:r>
            <w:r w:rsidR="005552B6" w:rsidRPr="0005159E">
              <w:rPr>
                <w:sz w:val="28"/>
                <w:szCs w:val="28"/>
                <w:lang w:eastAsia="zh-CN"/>
              </w:rPr>
              <w:t>друга; приучать</w:t>
            </w:r>
            <w:r w:rsidRPr="0005159E">
              <w:rPr>
                <w:sz w:val="28"/>
                <w:szCs w:val="28"/>
                <w:lang w:eastAsia="zh-CN"/>
              </w:rPr>
              <w:t xml:space="preserve"> </w:t>
            </w:r>
            <w:r w:rsidR="005552B6" w:rsidRPr="0005159E">
              <w:rPr>
                <w:sz w:val="28"/>
                <w:szCs w:val="28"/>
                <w:lang w:eastAsia="zh-CN"/>
              </w:rPr>
              <w:t>их</w:t>
            </w:r>
            <w:r w:rsidRPr="0005159E">
              <w:rPr>
                <w:sz w:val="28"/>
                <w:szCs w:val="28"/>
                <w:lang w:eastAsia="zh-CN"/>
              </w:rPr>
              <w:t xml:space="preserve"> </w:t>
            </w:r>
            <w:r w:rsidR="005552B6" w:rsidRPr="0005159E">
              <w:rPr>
                <w:sz w:val="28"/>
                <w:szCs w:val="28"/>
                <w:lang w:eastAsia="zh-CN"/>
              </w:rPr>
              <w:t>внимательно</w:t>
            </w:r>
            <w:r w:rsidRPr="0005159E">
              <w:rPr>
                <w:sz w:val="28"/>
                <w:szCs w:val="28"/>
                <w:lang w:eastAsia="zh-CN"/>
              </w:rPr>
              <w:t xml:space="preserve"> </w:t>
            </w:r>
            <w:r w:rsidR="005552B6" w:rsidRPr="0005159E">
              <w:rPr>
                <w:sz w:val="28"/>
                <w:szCs w:val="28"/>
                <w:lang w:eastAsia="zh-CN"/>
              </w:rPr>
              <w:t>слушать</w:t>
            </w:r>
            <w:r w:rsidRPr="0005159E">
              <w:rPr>
                <w:sz w:val="28"/>
                <w:szCs w:val="28"/>
                <w:lang w:eastAsia="zh-CN"/>
              </w:rPr>
              <w:t xml:space="preserve"> </w:t>
            </w:r>
            <w:r w:rsidR="005552B6" w:rsidRPr="0005159E">
              <w:rPr>
                <w:sz w:val="28"/>
                <w:szCs w:val="28"/>
                <w:lang w:eastAsia="zh-CN"/>
              </w:rPr>
              <w:t>сигнал</w:t>
            </w:r>
            <w:r w:rsidRPr="0005159E">
              <w:rPr>
                <w:sz w:val="28"/>
                <w:szCs w:val="28"/>
                <w:lang w:eastAsia="zh-CN"/>
              </w:rPr>
              <w:t xml:space="preserve"> </w:t>
            </w:r>
            <w:r w:rsidR="005552B6" w:rsidRPr="0005159E">
              <w:rPr>
                <w:sz w:val="28"/>
                <w:szCs w:val="28"/>
                <w:lang w:eastAsia="zh-CN"/>
              </w:rPr>
              <w:t>и</w:t>
            </w:r>
            <w:r w:rsidRPr="0005159E">
              <w:rPr>
                <w:sz w:val="28"/>
                <w:szCs w:val="28"/>
                <w:lang w:eastAsia="zh-CN"/>
              </w:rPr>
              <w:t xml:space="preserve"> </w:t>
            </w:r>
            <w:r w:rsidR="005552B6" w:rsidRPr="0005159E">
              <w:rPr>
                <w:sz w:val="28"/>
                <w:szCs w:val="28"/>
                <w:lang w:eastAsia="zh-CN"/>
              </w:rPr>
              <w:t>начинать</w:t>
            </w:r>
            <w:r w:rsidRPr="0005159E">
              <w:rPr>
                <w:sz w:val="28"/>
                <w:szCs w:val="28"/>
                <w:lang w:eastAsia="zh-CN"/>
              </w:rPr>
              <w:t xml:space="preserve"> </w:t>
            </w:r>
            <w:r w:rsidR="005552B6" w:rsidRPr="0005159E">
              <w:rPr>
                <w:sz w:val="28"/>
                <w:szCs w:val="28"/>
                <w:lang w:eastAsia="zh-CN"/>
              </w:rPr>
              <w:t>движение</w:t>
            </w:r>
            <w:r w:rsidRPr="0005159E">
              <w:rPr>
                <w:sz w:val="28"/>
                <w:szCs w:val="28"/>
                <w:lang w:eastAsia="zh-CN"/>
              </w:rPr>
              <w:t xml:space="preserve"> </w:t>
            </w:r>
            <w:r w:rsidR="005552B6" w:rsidRPr="0005159E">
              <w:rPr>
                <w:sz w:val="28"/>
                <w:szCs w:val="28"/>
                <w:lang w:eastAsia="zh-CN"/>
              </w:rPr>
              <w:t>по</w:t>
            </w:r>
            <w:r w:rsidRPr="0005159E">
              <w:rPr>
                <w:sz w:val="28"/>
                <w:szCs w:val="28"/>
                <w:lang w:eastAsia="zh-CN"/>
              </w:rPr>
              <w:t xml:space="preserve"> </w:t>
            </w:r>
            <w:r w:rsidR="005552B6" w:rsidRPr="0005159E">
              <w:rPr>
                <w:sz w:val="28"/>
                <w:szCs w:val="28"/>
                <w:lang w:eastAsia="zh-CN"/>
              </w:rPr>
              <w:t>словесному</w:t>
            </w:r>
            <w:r w:rsidRPr="0005159E">
              <w:rPr>
                <w:sz w:val="28"/>
                <w:szCs w:val="28"/>
                <w:lang w:eastAsia="zh-CN"/>
              </w:rPr>
              <w:t xml:space="preserve"> </w:t>
            </w:r>
            <w:r w:rsidR="005552B6" w:rsidRPr="0005159E">
              <w:rPr>
                <w:sz w:val="28"/>
                <w:szCs w:val="28"/>
                <w:lang w:eastAsia="zh-CN"/>
              </w:rPr>
              <w:t>сигналу.</w:t>
            </w:r>
          </w:p>
        </w:tc>
        <w:tc>
          <w:tcPr>
            <w:tcW w:w="6841" w:type="dxa"/>
            <w:gridSpan w:val="2"/>
          </w:tcPr>
          <w:p w:rsidR="005552B6" w:rsidRPr="0005159E" w:rsidRDefault="005552B6" w:rsidP="00330779">
            <w:pPr>
              <w:tabs>
                <w:tab w:val="left" w:pos="3969"/>
              </w:tabs>
              <w:suppressAutoHyphens/>
              <w:ind w:right="566"/>
              <w:rPr>
                <w:sz w:val="28"/>
                <w:szCs w:val="28"/>
              </w:rPr>
            </w:pPr>
            <w:r w:rsidRPr="0005159E">
              <w:rPr>
                <w:sz w:val="28"/>
                <w:szCs w:val="28"/>
                <w:lang w:eastAsia="zh-CN"/>
              </w:rPr>
              <w:lastRenderedPageBreak/>
              <w:t>Воспитатель</w:t>
            </w:r>
            <w:r w:rsidR="002A4D4E" w:rsidRPr="0005159E">
              <w:rPr>
                <w:sz w:val="28"/>
                <w:szCs w:val="28"/>
                <w:lang w:eastAsia="zh-CN"/>
              </w:rPr>
              <w:t xml:space="preserve"> </w:t>
            </w:r>
            <w:r w:rsidRPr="0005159E">
              <w:rPr>
                <w:sz w:val="28"/>
                <w:szCs w:val="28"/>
                <w:lang w:eastAsia="zh-CN"/>
              </w:rPr>
              <w:t>предлагает</w:t>
            </w:r>
            <w:r w:rsidR="002A4D4E" w:rsidRPr="0005159E">
              <w:rPr>
                <w:sz w:val="28"/>
                <w:szCs w:val="28"/>
                <w:lang w:eastAsia="zh-CN"/>
              </w:rPr>
              <w:t xml:space="preserve"> </w:t>
            </w:r>
            <w:r w:rsidRPr="0005159E">
              <w:rPr>
                <w:sz w:val="28"/>
                <w:szCs w:val="28"/>
                <w:lang w:eastAsia="zh-CN"/>
              </w:rPr>
              <w:t>детям</w:t>
            </w:r>
            <w:r w:rsidR="002A4D4E" w:rsidRPr="0005159E">
              <w:rPr>
                <w:sz w:val="28"/>
                <w:szCs w:val="28"/>
                <w:lang w:eastAsia="zh-CN"/>
              </w:rPr>
              <w:t xml:space="preserve"> </w:t>
            </w:r>
            <w:r w:rsidRPr="0005159E">
              <w:rPr>
                <w:sz w:val="28"/>
                <w:szCs w:val="28"/>
                <w:lang w:eastAsia="zh-CN"/>
              </w:rPr>
              <w:t>приготовиться</w:t>
            </w:r>
            <w:r w:rsidR="002A4D4E" w:rsidRPr="0005159E">
              <w:rPr>
                <w:sz w:val="28"/>
                <w:szCs w:val="28"/>
                <w:lang w:eastAsia="zh-CN"/>
              </w:rPr>
              <w:t xml:space="preserve"> </w:t>
            </w:r>
            <w:r w:rsidRPr="0005159E">
              <w:rPr>
                <w:sz w:val="28"/>
                <w:szCs w:val="28"/>
                <w:lang w:eastAsia="zh-CN"/>
              </w:rPr>
              <w:t>к «полёту», показав</w:t>
            </w:r>
            <w:r w:rsidR="002A4D4E" w:rsidRPr="0005159E">
              <w:rPr>
                <w:sz w:val="28"/>
                <w:szCs w:val="28"/>
                <w:lang w:eastAsia="zh-CN"/>
              </w:rPr>
              <w:t xml:space="preserve"> </w:t>
            </w:r>
            <w:r w:rsidRPr="0005159E">
              <w:rPr>
                <w:sz w:val="28"/>
                <w:szCs w:val="28"/>
                <w:lang w:eastAsia="zh-CN"/>
              </w:rPr>
              <w:t xml:space="preserve">предварительно, как </w:t>
            </w:r>
            <w:r w:rsidRPr="0005159E">
              <w:rPr>
                <w:sz w:val="28"/>
                <w:szCs w:val="28"/>
                <w:lang w:eastAsia="zh-CN"/>
              </w:rPr>
              <w:lastRenderedPageBreak/>
              <w:t>«заводить» моторика</w:t>
            </w:r>
            <w:r w:rsidR="002A4D4E" w:rsidRPr="0005159E">
              <w:rPr>
                <w:sz w:val="28"/>
                <w:szCs w:val="28"/>
                <w:lang w:eastAsia="zh-CN"/>
              </w:rPr>
              <w:t xml:space="preserve"> </w:t>
            </w:r>
            <w:r w:rsidRPr="0005159E">
              <w:rPr>
                <w:sz w:val="28"/>
                <w:szCs w:val="28"/>
                <w:lang w:eastAsia="zh-CN"/>
              </w:rPr>
              <w:t>к «летать». Воспитатель</w:t>
            </w:r>
            <w:r w:rsidR="002A4D4E" w:rsidRPr="0005159E">
              <w:rPr>
                <w:sz w:val="28"/>
                <w:szCs w:val="28"/>
                <w:lang w:eastAsia="zh-CN"/>
              </w:rPr>
              <w:t xml:space="preserve"> </w:t>
            </w:r>
            <w:r w:rsidRPr="0005159E">
              <w:rPr>
                <w:sz w:val="28"/>
                <w:szCs w:val="28"/>
                <w:lang w:eastAsia="zh-CN"/>
              </w:rPr>
              <w:t>говорит: «К</w:t>
            </w:r>
            <w:r w:rsidR="002A4D4E" w:rsidRPr="0005159E">
              <w:rPr>
                <w:sz w:val="28"/>
                <w:szCs w:val="28"/>
                <w:lang w:eastAsia="zh-CN"/>
              </w:rPr>
              <w:t xml:space="preserve">  </w:t>
            </w:r>
            <w:r w:rsidRPr="0005159E">
              <w:rPr>
                <w:sz w:val="28"/>
                <w:szCs w:val="28"/>
                <w:lang w:eastAsia="zh-CN"/>
              </w:rPr>
              <w:t>полёту</w:t>
            </w:r>
            <w:r w:rsidR="002A4D4E" w:rsidRPr="0005159E">
              <w:rPr>
                <w:sz w:val="28"/>
                <w:szCs w:val="28"/>
                <w:lang w:eastAsia="zh-CN"/>
              </w:rPr>
              <w:t xml:space="preserve"> </w:t>
            </w:r>
            <w:r w:rsidRPr="0005159E">
              <w:rPr>
                <w:sz w:val="28"/>
                <w:szCs w:val="28"/>
                <w:lang w:eastAsia="zh-CN"/>
              </w:rPr>
              <w:t>приготовиться. Завести</w:t>
            </w:r>
            <w:r w:rsidR="002A4D4E" w:rsidRPr="0005159E">
              <w:rPr>
                <w:sz w:val="28"/>
                <w:szCs w:val="28"/>
                <w:lang w:eastAsia="zh-CN"/>
              </w:rPr>
              <w:t xml:space="preserve"> </w:t>
            </w:r>
            <w:r w:rsidRPr="0005159E">
              <w:rPr>
                <w:sz w:val="28"/>
                <w:szCs w:val="28"/>
                <w:lang w:eastAsia="zh-CN"/>
              </w:rPr>
              <w:t>моторы!» - дети</w:t>
            </w:r>
            <w:r w:rsidR="002A4D4E" w:rsidRPr="0005159E">
              <w:rPr>
                <w:sz w:val="28"/>
                <w:szCs w:val="28"/>
                <w:lang w:eastAsia="zh-CN"/>
              </w:rPr>
              <w:t xml:space="preserve"> </w:t>
            </w:r>
            <w:r w:rsidRPr="0005159E">
              <w:rPr>
                <w:sz w:val="28"/>
                <w:szCs w:val="28"/>
                <w:lang w:eastAsia="zh-CN"/>
              </w:rPr>
              <w:t>делают</w:t>
            </w:r>
            <w:r w:rsidR="002A4D4E" w:rsidRPr="0005159E">
              <w:rPr>
                <w:sz w:val="28"/>
                <w:szCs w:val="28"/>
                <w:lang w:eastAsia="zh-CN"/>
              </w:rPr>
              <w:t xml:space="preserve"> </w:t>
            </w:r>
            <w:r w:rsidRPr="0005159E">
              <w:rPr>
                <w:sz w:val="28"/>
                <w:szCs w:val="28"/>
                <w:lang w:eastAsia="zh-CN"/>
              </w:rPr>
              <w:t>вращательные</w:t>
            </w:r>
            <w:r w:rsidR="002A4D4E" w:rsidRPr="0005159E">
              <w:rPr>
                <w:sz w:val="28"/>
                <w:szCs w:val="28"/>
                <w:lang w:eastAsia="zh-CN"/>
              </w:rPr>
              <w:t xml:space="preserve"> </w:t>
            </w:r>
            <w:r w:rsidRPr="0005159E">
              <w:rPr>
                <w:sz w:val="28"/>
                <w:szCs w:val="28"/>
                <w:lang w:eastAsia="zh-CN"/>
              </w:rPr>
              <w:t>движени</w:t>
            </w:r>
            <w:r w:rsidR="002A4D4E" w:rsidRPr="0005159E">
              <w:rPr>
                <w:sz w:val="28"/>
                <w:szCs w:val="28"/>
                <w:lang w:eastAsia="zh-CN"/>
              </w:rPr>
              <w:t xml:space="preserve">е </w:t>
            </w:r>
            <w:r w:rsidRPr="0005159E">
              <w:rPr>
                <w:sz w:val="28"/>
                <w:szCs w:val="28"/>
                <w:lang w:eastAsia="zh-CN"/>
              </w:rPr>
              <w:t>руками</w:t>
            </w:r>
            <w:r w:rsidR="002A4D4E" w:rsidRPr="0005159E">
              <w:rPr>
                <w:sz w:val="28"/>
                <w:szCs w:val="28"/>
                <w:lang w:eastAsia="zh-CN"/>
              </w:rPr>
              <w:t xml:space="preserve"> </w:t>
            </w:r>
            <w:r w:rsidRPr="0005159E">
              <w:rPr>
                <w:sz w:val="28"/>
                <w:szCs w:val="28"/>
                <w:lang w:eastAsia="zh-CN"/>
              </w:rPr>
              <w:t>перед</w:t>
            </w:r>
            <w:r w:rsidR="002A4D4E" w:rsidRPr="0005159E">
              <w:rPr>
                <w:sz w:val="28"/>
                <w:szCs w:val="28"/>
                <w:lang w:eastAsia="zh-CN"/>
              </w:rPr>
              <w:t xml:space="preserve"> </w:t>
            </w:r>
            <w:r w:rsidRPr="0005159E">
              <w:rPr>
                <w:sz w:val="28"/>
                <w:szCs w:val="28"/>
                <w:lang w:eastAsia="zh-CN"/>
              </w:rPr>
              <w:t>грудью</w:t>
            </w:r>
            <w:r w:rsidR="002A4D4E" w:rsidRPr="0005159E">
              <w:rPr>
                <w:sz w:val="28"/>
                <w:szCs w:val="28"/>
                <w:lang w:eastAsia="zh-CN"/>
              </w:rPr>
              <w:t xml:space="preserve"> </w:t>
            </w:r>
            <w:r w:rsidRPr="0005159E">
              <w:rPr>
                <w:sz w:val="28"/>
                <w:szCs w:val="28"/>
                <w:lang w:eastAsia="zh-CN"/>
              </w:rPr>
              <w:t>и</w:t>
            </w:r>
            <w:r w:rsidR="002A4D4E" w:rsidRPr="0005159E">
              <w:rPr>
                <w:sz w:val="28"/>
                <w:szCs w:val="28"/>
                <w:lang w:eastAsia="zh-CN"/>
              </w:rPr>
              <w:t xml:space="preserve"> </w:t>
            </w:r>
            <w:r w:rsidRPr="0005159E">
              <w:rPr>
                <w:sz w:val="28"/>
                <w:szCs w:val="28"/>
                <w:lang w:eastAsia="zh-CN"/>
              </w:rPr>
              <w:t>произносят</w:t>
            </w:r>
            <w:r w:rsidR="002A4D4E" w:rsidRPr="0005159E">
              <w:rPr>
                <w:sz w:val="28"/>
                <w:szCs w:val="28"/>
                <w:lang w:eastAsia="zh-CN"/>
              </w:rPr>
              <w:t xml:space="preserve"> </w:t>
            </w:r>
            <w:r w:rsidRPr="0005159E">
              <w:rPr>
                <w:sz w:val="28"/>
                <w:szCs w:val="28"/>
                <w:lang w:eastAsia="zh-CN"/>
              </w:rPr>
              <w:t>звук: «Р-р-р». После</w:t>
            </w:r>
            <w:r w:rsidR="002A4D4E" w:rsidRPr="0005159E">
              <w:rPr>
                <w:sz w:val="28"/>
                <w:szCs w:val="28"/>
                <w:lang w:eastAsia="zh-CN"/>
              </w:rPr>
              <w:t xml:space="preserve"> </w:t>
            </w:r>
            <w:r w:rsidRPr="0005159E">
              <w:rPr>
                <w:sz w:val="28"/>
                <w:szCs w:val="28"/>
                <w:lang w:eastAsia="zh-CN"/>
              </w:rPr>
              <w:t>сигнала</w:t>
            </w:r>
            <w:r w:rsidR="002A4D4E" w:rsidRPr="0005159E">
              <w:rPr>
                <w:sz w:val="28"/>
                <w:szCs w:val="28"/>
                <w:lang w:eastAsia="zh-CN"/>
              </w:rPr>
              <w:t xml:space="preserve"> </w:t>
            </w:r>
            <w:r w:rsidRPr="0005159E">
              <w:rPr>
                <w:sz w:val="28"/>
                <w:szCs w:val="28"/>
                <w:lang w:eastAsia="zh-CN"/>
              </w:rPr>
              <w:t>воспитателя: «Полетели!» - дети</w:t>
            </w:r>
            <w:r w:rsidR="002A4D4E" w:rsidRPr="0005159E">
              <w:rPr>
                <w:sz w:val="28"/>
                <w:szCs w:val="28"/>
                <w:lang w:eastAsia="zh-CN"/>
              </w:rPr>
              <w:t xml:space="preserve"> </w:t>
            </w:r>
            <w:r w:rsidRPr="0005159E">
              <w:rPr>
                <w:sz w:val="28"/>
                <w:szCs w:val="28"/>
                <w:lang w:eastAsia="zh-CN"/>
              </w:rPr>
              <w:t>разводят</w:t>
            </w:r>
            <w:r w:rsidR="002A4D4E" w:rsidRPr="0005159E">
              <w:rPr>
                <w:sz w:val="28"/>
                <w:szCs w:val="28"/>
                <w:lang w:eastAsia="zh-CN"/>
              </w:rPr>
              <w:t xml:space="preserve"> </w:t>
            </w:r>
            <w:r w:rsidRPr="0005159E">
              <w:rPr>
                <w:sz w:val="28"/>
                <w:szCs w:val="28"/>
                <w:lang w:eastAsia="zh-CN"/>
              </w:rPr>
              <w:t>руки</w:t>
            </w:r>
            <w:r w:rsidR="002A4D4E" w:rsidRPr="0005159E">
              <w:rPr>
                <w:sz w:val="28"/>
                <w:szCs w:val="28"/>
                <w:lang w:eastAsia="zh-CN"/>
              </w:rPr>
              <w:t xml:space="preserve"> </w:t>
            </w:r>
            <w:r w:rsidRPr="0005159E">
              <w:rPr>
                <w:sz w:val="28"/>
                <w:szCs w:val="28"/>
                <w:lang w:eastAsia="zh-CN"/>
              </w:rPr>
              <w:t>в</w:t>
            </w:r>
            <w:r w:rsidR="002A4D4E" w:rsidRPr="0005159E">
              <w:rPr>
                <w:sz w:val="28"/>
                <w:szCs w:val="28"/>
                <w:lang w:eastAsia="zh-CN"/>
              </w:rPr>
              <w:t xml:space="preserve"> </w:t>
            </w:r>
            <w:r w:rsidRPr="0005159E">
              <w:rPr>
                <w:sz w:val="28"/>
                <w:szCs w:val="28"/>
                <w:lang w:eastAsia="zh-CN"/>
              </w:rPr>
              <w:t>стороны (как</w:t>
            </w:r>
            <w:r w:rsidR="002A4D4E" w:rsidRPr="0005159E">
              <w:rPr>
                <w:sz w:val="28"/>
                <w:szCs w:val="28"/>
                <w:lang w:eastAsia="zh-CN"/>
              </w:rPr>
              <w:t xml:space="preserve"> </w:t>
            </w:r>
            <w:r w:rsidRPr="0005159E">
              <w:rPr>
                <w:sz w:val="28"/>
                <w:szCs w:val="28"/>
                <w:lang w:eastAsia="zh-CN"/>
              </w:rPr>
              <w:t>крылья</w:t>
            </w:r>
            <w:r w:rsidR="002A4D4E" w:rsidRPr="0005159E">
              <w:rPr>
                <w:sz w:val="28"/>
                <w:szCs w:val="28"/>
                <w:lang w:eastAsia="zh-CN"/>
              </w:rPr>
              <w:t xml:space="preserve"> </w:t>
            </w:r>
            <w:r w:rsidRPr="0005159E">
              <w:rPr>
                <w:sz w:val="28"/>
                <w:szCs w:val="28"/>
                <w:lang w:eastAsia="zh-CN"/>
              </w:rPr>
              <w:t>у</w:t>
            </w:r>
            <w:r w:rsidR="002A4D4E" w:rsidRPr="0005159E">
              <w:rPr>
                <w:sz w:val="28"/>
                <w:szCs w:val="28"/>
                <w:lang w:eastAsia="zh-CN"/>
              </w:rPr>
              <w:t xml:space="preserve"> </w:t>
            </w:r>
            <w:r w:rsidRPr="0005159E">
              <w:rPr>
                <w:sz w:val="28"/>
                <w:szCs w:val="28"/>
                <w:lang w:eastAsia="zh-CN"/>
              </w:rPr>
              <w:t>самолёта) и «летят» - разбегаются</w:t>
            </w:r>
            <w:r w:rsidR="002A4D4E" w:rsidRPr="0005159E">
              <w:rPr>
                <w:sz w:val="28"/>
                <w:szCs w:val="28"/>
                <w:lang w:eastAsia="zh-CN"/>
              </w:rPr>
              <w:t xml:space="preserve"> </w:t>
            </w:r>
            <w:r w:rsidRPr="0005159E">
              <w:rPr>
                <w:sz w:val="28"/>
                <w:szCs w:val="28"/>
                <w:lang w:eastAsia="zh-CN"/>
              </w:rPr>
              <w:t>в</w:t>
            </w:r>
            <w:r w:rsidR="002A4D4E" w:rsidRPr="0005159E">
              <w:rPr>
                <w:sz w:val="28"/>
                <w:szCs w:val="28"/>
                <w:lang w:eastAsia="zh-CN"/>
              </w:rPr>
              <w:t xml:space="preserve"> </w:t>
            </w:r>
            <w:r w:rsidRPr="0005159E">
              <w:rPr>
                <w:sz w:val="28"/>
                <w:szCs w:val="28"/>
                <w:lang w:eastAsia="zh-CN"/>
              </w:rPr>
              <w:t>разные</w:t>
            </w:r>
            <w:r w:rsidR="002A4D4E" w:rsidRPr="0005159E">
              <w:rPr>
                <w:sz w:val="28"/>
                <w:szCs w:val="28"/>
                <w:lang w:eastAsia="zh-CN"/>
              </w:rPr>
              <w:t xml:space="preserve"> </w:t>
            </w:r>
            <w:r w:rsidRPr="0005159E">
              <w:rPr>
                <w:sz w:val="28"/>
                <w:szCs w:val="28"/>
                <w:lang w:eastAsia="zh-CN"/>
              </w:rPr>
              <w:t>стороны. По</w:t>
            </w:r>
            <w:r w:rsidR="002A4D4E" w:rsidRPr="0005159E">
              <w:rPr>
                <w:sz w:val="28"/>
                <w:szCs w:val="28"/>
                <w:lang w:eastAsia="zh-CN"/>
              </w:rPr>
              <w:t xml:space="preserve"> </w:t>
            </w:r>
            <w:r w:rsidRPr="0005159E">
              <w:rPr>
                <w:sz w:val="28"/>
                <w:szCs w:val="28"/>
                <w:lang w:eastAsia="zh-CN"/>
              </w:rPr>
              <w:t>сигналу</w:t>
            </w:r>
            <w:r w:rsidR="002A4D4E" w:rsidRPr="0005159E">
              <w:rPr>
                <w:sz w:val="28"/>
                <w:szCs w:val="28"/>
                <w:lang w:eastAsia="zh-CN"/>
              </w:rPr>
              <w:t xml:space="preserve"> </w:t>
            </w:r>
            <w:r w:rsidRPr="0005159E">
              <w:rPr>
                <w:sz w:val="28"/>
                <w:szCs w:val="28"/>
                <w:lang w:eastAsia="zh-CN"/>
              </w:rPr>
              <w:t>воспитателя: «На</w:t>
            </w:r>
            <w:r w:rsidR="002A4D4E" w:rsidRPr="0005159E">
              <w:rPr>
                <w:sz w:val="28"/>
                <w:szCs w:val="28"/>
                <w:lang w:eastAsia="zh-CN"/>
              </w:rPr>
              <w:t xml:space="preserve"> </w:t>
            </w:r>
            <w:r w:rsidRPr="0005159E">
              <w:rPr>
                <w:sz w:val="28"/>
                <w:szCs w:val="28"/>
                <w:lang w:eastAsia="zh-CN"/>
              </w:rPr>
              <w:t>посадку!» - дети</w:t>
            </w:r>
            <w:r w:rsidR="002A4D4E" w:rsidRPr="0005159E">
              <w:rPr>
                <w:sz w:val="28"/>
                <w:szCs w:val="28"/>
                <w:lang w:eastAsia="zh-CN"/>
              </w:rPr>
              <w:t xml:space="preserve"> </w:t>
            </w:r>
            <w:r w:rsidRPr="0005159E">
              <w:rPr>
                <w:sz w:val="28"/>
                <w:szCs w:val="28"/>
                <w:lang w:eastAsia="zh-CN"/>
              </w:rPr>
              <w:t>садятся</w:t>
            </w:r>
            <w:r w:rsidR="002A4D4E" w:rsidRPr="0005159E">
              <w:rPr>
                <w:sz w:val="28"/>
                <w:szCs w:val="28"/>
                <w:lang w:eastAsia="zh-CN"/>
              </w:rPr>
              <w:t xml:space="preserve"> </w:t>
            </w:r>
            <w:r w:rsidRPr="0005159E">
              <w:rPr>
                <w:sz w:val="28"/>
                <w:szCs w:val="28"/>
                <w:lang w:eastAsia="zh-CN"/>
              </w:rPr>
              <w:t>на</w:t>
            </w:r>
            <w:r w:rsidR="002A4D4E" w:rsidRPr="0005159E">
              <w:rPr>
                <w:sz w:val="28"/>
                <w:szCs w:val="28"/>
                <w:lang w:eastAsia="zh-CN"/>
              </w:rPr>
              <w:t xml:space="preserve"> </w:t>
            </w:r>
            <w:r w:rsidRPr="0005159E">
              <w:rPr>
                <w:sz w:val="28"/>
                <w:szCs w:val="28"/>
                <w:lang w:eastAsia="zh-CN"/>
              </w:rPr>
              <w:t>скамейку</w:t>
            </w:r>
          </w:p>
        </w:tc>
      </w:tr>
      <w:tr w:rsidR="005552B6" w:rsidRPr="0005159E" w:rsidTr="00563071">
        <w:trPr>
          <w:gridAfter w:val="1"/>
          <w:wAfter w:w="6583" w:type="dxa"/>
        </w:trPr>
        <w:tc>
          <w:tcPr>
            <w:tcW w:w="1667" w:type="dxa"/>
            <w:gridSpan w:val="2"/>
          </w:tcPr>
          <w:p w:rsidR="005552B6" w:rsidRPr="0005159E" w:rsidRDefault="005552B6" w:rsidP="00330779">
            <w:pPr>
              <w:suppressAutoHyphens/>
              <w:rPr>
                <w:sz w:val="28"/>
                <w:szCs w:val="28"/>
                <w:lang w:eastAsia="zh-CN"/>
              </w:rPr>
            </w:pPr>
            <w:r w:rsidRPr="0005159E">
              <w:rPr>
                <w:sz w:val="28"/>
                <w:szCs w:val="28"/>
              </w:rPr>
              <w:lastRenderedPageBreak/>
              <w:t>Ноябрь</w:t>
            </w:r>
          </w:p>
        </w:tc>
        <w:tc>
          <w:tcPr>
            <w:tcW w:w="2833" w:type="dxa"/>
            <w:gridSpan w:val="2"/>
          </w:tcPr>
          <w:p w:rsidR="005552B6" w:rsidRPr="0005159E" w:rsidRDefault="005552B6" w:rsidP="00330779">
            <w:pPr>
              <w:tabs>
                <w:tab w:val="left" w:pos="3969"/>
              </w:tabs>
              <w:suppressAutoHyphens/>
              <w:ind w:right="566"/>
              <w:rPr>
                <w:sz w:val="28"/>
                <w:szCs w:val="28"/>
              </w:rPr>
            </w:pPr>
            <w:r w:rsidRPr="0005159E">
              <w:rPr>
                <w:sz w:val="28"/>
                <w:szCs w:val="28"/>
                <w:lang w:eastAsia="zh-CN"/>
              </w:rPr>
              <w:t>«Пузырь»</w:t>
            </w:r>
          </w:p>
        </w:tc>
        <w:tc>
          <w:tcPr>
            <w:tcW w:w="4252" w:type="dxa"/>
            <w:gridSpan w:val="2"/>
          </w:tcPr>
          <w:p w:rsidR="005552B6" w:rsidRPr="0005159E" w:rsidRDefault="002A4D4E" w:rsidP="00330779">
            <w:pPr>
              <w:suppressAutoHyphens/>
              <w:rPr>
                <w:sz w:val="28"/>
                <w:szCs w:val="28"/>
                <w:lang w:eastAsia="zh-CN"/>
              </w:rPr>
            </w:pPr>
            <w:r w:rsidRPr="0005159E">
              <w:rPr>
                <w:sz w:val="28"/>
                <w:szCs w:val="28"/>
                <w:lang w:eastAsia="zh-CN"/>
              </w:rPr>
              <w:t>Н</w:t>
            </w:r>
            <w:r w:rsidR="005552B6" w:rsidRPr="0005159E">
              <w:rPr>
                <w:sz w:val="28"/>
                <w:szCs w:val="28"/>
                <w:lang w:eastAsia="zh-CN"/>
              </w:rPr>
              <w:t>аучить</w:t>
            </w:r>
            <w:r w:rsidRPr="0005159E">
              <w:rPr>
                <w:sz w:val="28"/>
                <w:szCs w:val="28"/>
                <w:lang w:eastAsia="zh-CN"/>
              </w:rPr>
              <w:t xml:space="preserve"> </w:t>
            </w:r>
            <w:r w:rsidR="005552B6" w:rsidRPr="0005159E">
              <w:rPr>
                <w:sz w:val="28"/>
                <w:szCs w:val="28"/>
                <w:lang w:eastAsia="zh-CN"/>
              </w:rPr>
              <w:t>детей</w:t>
            </w:r>
            <w:r w:rsidRPr="0005159E">
              <w:rPr>
                <w:sz w:val="28"/>
                <w:szCs w:val="28"/>
                <w:lang w:eastAsia="zh-CN"/>
              </w:rPr>
              <w:t xml:space="preserve"> </w:t>
            </w:r>
            <w:r w:rsidR="005552B6" w:rsidRPr="0005159E">
              <w:rPr>
                <w:sz w:val="28"/>
                <w:szCs w:val="28"/>
                <w:lang w:eastAsia="zh-CN"/>
              </w:rPr>
              <w:t>становиться</w:t>
            </w:r>
            <w:r w:rsidRPr="0005159E">
              <w:rPr>
                <w:sz w:val="28"/>
                <w:szCs w:val="28"/>
                <w:lang w:eastAsia="zh-CN"/>
              </w:rPr>
              <w:t xml:space="preserve"> </w:t>
            </w:r>
            <w:r w:rsidR="005552B6" w:rsidRPr="0005159E">
              <w:rPr>
                <w:sz w:val="28"/>
                <w:szCs w:val="28"/>
                <w:lang w:eastAsia="zh-CN"/>
              </w:rPr>
              <w:t>вкруг, делать</w:t>
            </w:r>
            <w:r w:rsidRPr="0005159E">
              <w:rPr>
                <w:sz w:val="28"/>
                <w:szCs w:val="28"/>
                <w:lang w:eastAsia="zh-CN"/>
              </w:rPr>
              <w:t xml:space="preserve"> </w:t>
            </w:r>
            <w:r w:rsidR="005552B6" w:rsidRPr="0005159E">
              <w:rPr>
                <w:sz w:val="28"/>
                <w:szCs w:val="28"/>
                <w:lang w:eastAsia="zh-CN"/>
              </w:rPr>
              <w:t>его</w:t>
            </w:r>
            <w:r w:rsidRPr="0005159E">
              <w:rPr>
                <w:sz w:val="28"/>
                <w:szCs w:val="28"/>
                <w:lang w:eastAsia="zh-CN"/>
              </w:rPr>
              <w:t xml:space="preserve"> </w:t>
            </w:r>
            <w:r w:rsidR="005552B6" w:rsidRPr="0005159E">
              <w:rPr>
                <w:sz w:val="28"/>
                <w:szCs w:val="28"/>
                <w:lang w:eastAsia="zh-CN"/>
              </w:rPr>
              <w:t>то</w:t>
            </w:r>
            <w:r w:rsidRPr="0005159E">
              <w:rPr>
                <w:sz w:val="28"/>
                <w:szCs w:val="28"/>
                <w:lang w:eastAsia="zh-CN"/>
              </w:rPr>
              <w:t xml:space="preserve"> </w:t>
            </w:r>
            <w:r w:rsidR="005552B6" w:rsidRPr="0005159E">
              <w:rPr>
                <w:sz w:val="28"/>
                <w:szCs w:val="28"/>
                <w:lang w:eastAsia="zh-CN"/>
              </w:rPr>
              <w:t>шире, то</w:t>
            </w:r>
            <w:r w:rsidRPr="0005159E">
              <w:rPr>
                <w:sz w:val="28"/>
                <w:szCs w:val="28"/>
                <w:lang w:eastAsia="zh-CN"/>
              </w:rPr>
              <w:t xml:space="preserve"> </w:t>
            </w:r>
            <w:r w:rsidR="005552B6" w:rsidRPr="0005159E">
              <w:rPr>
                <w:sz w:val="28"/>
                <w:szCs w:val="28"/>
                <w:lang w:eastAsia="zh-CN"/>
              </w:rPr>
              <w:t>уже, приучать</w:t>
            </w:r>
            <w:r w:rsidRPr="0005159E">
              <w:rPr>
                <w:sz w:val="28"/>
                <w:szCs w:val="28"/>
                <w:lang w:eastAsia="zh-CN"/>
              </w:rPr>
              <w:t xml:space="preserve"> </w:t>
            </w:r>
            <w:r w:rsidR="005552B6" w:rsidRPr="0005159E">
              <w:rPr>
                <w:sz w:val="28"/>
                <w:szCs w:val="28"/>
                <w:lang w:eastAsia="zh-CN"/>
              </w:rPr>
              <w:t>их</w:t>
            </w:r>
            <w:r w:rsidRPr="0005159E">
              <w:rPr>
                <w:sz w:val="28"/>
                <w:szCs w:val="28"/>
                <w:lang w:eastAsia="zh-CN"/>
              </w:rPr>
              <w:t xml:space="preserve"> </w:t>
            </w:r>
            <w:r w:rsidR="005552B6" w:rsidRPr="0005159E">
              <w:rPr>
                <w:sz w:val="28"/>
                <w:szCs w:val="28"/>
                <w:lang w:eastAsia="zh-CN"/>
              </w:rPr>
              <w:t>согласовывать</w:t>
            </w:r>
            <w:r w:rsidRPr="0005159E">
              <w:rPr>
                <w:sz w:val="28"/>
                <w:szCs w:val="28"/>
                <w:lang w:eastAsia="zh-CN"/>
              </w:rPr>
              <w:t xml:space="preserve"> </w:t>
            </w:r>
            <w:r w:rsidR="005552B6" w:rsidRPr="0005159E">
              <w:rPr>
                <w:sz w:val="28"/>
                <w:szCs w:val="28"/>
                <w:lang w:eastAsia="zh-CN"/>
              </w:rPr>
              <w:t>свои</w:t>
            </w:r>
            <w:r w:rsidRPr="0005159E">
              <w:rPr>
                <w:sz w:val="28"/>
                <w:szCs w:val="28"/>
                <w:lang w:eastAsia="zh-CN"/>
              </w:rPr>
              <w:t xml:space="preserve"> </w:t>
            </w:r>
            <w:r w:rsidR="005552B6" w:rsidRPr="0005159E">
              <w:rPr>
                <w:sz w:val="28"/>
                <w:szCs w:val="28"/>
                <w:lang w:eastAsia="zh-CN"/>
              </w:rPr>
              <w:t>движения</w:t>
            </w:r>
            <w:r w:rsidRPr="0005159E">
              <w:rPr>
                <w:sz w:val="28"/>
                <w:szCs w:val="28"/>
                <w:lang w:eastAsia="zh-CN"/>
              </w:rPr>
              <w:t xml:space="preserve"> </w:t>
            </w:r>
            <w:r w:rsidR="005552B6" w:rsidRPr="0005159E">
              <w:rPr>
                <w:sz w:val="28"/>
                <w:szCs w:val="28"/>
                <w:lang w:eastAsia="zh-CN"/>
              </w:rPr>
              <w:t>с</w:t>
            </w:r>
            <w:r w:rsidRPr="0005159E">
              <w:rPr>
                <w:sz w:val="28"/>
                <w:szCs w:val="28"/>
                <w:lang w:eastAsia="zh-CN"/>
              </w:rPr>
              <w:t xml:space="preserve"> </w:t>
            </w:r>
            <w:r w:rsidR="005552B6" w:rsidRPr="0005159E">
              <w:rPr>
                <w:sz w:val="28"/>
                <w:szCs w:val="28"/>
                <w:lang w:eastAsia="zh-CN"/>
              </w:rPr>
              <w:t>произносимыми</w:t>
            </w:r>
            <w:r w:rsidRPr="0005159E">
              <w:rPr>
                <w:sz w:val="28"/>
                <w:szCs w:val="28"/>
                <w:lang w:eastAsia="zh-CN"/>
              </w:rPr>
              <w:t xml:space="preserve"> </w:t>
            </w:r>
            <w:r w:rsidR="005552B6" w:rsidRPr="0005159E">
              <w:rPr>
                <w:sz w:val="28"/>
                <w:szCs w:val="28"/>
                <w:lang w:eastAsia="zh-CN"/>
              </w:rPr>
              <w:t>словами.</w:t>
            </w:r>
          </w:p>
          <w:p w:rsidR="005552B6" w:rsidRPr="0005159E" w:rsidRDefault="005552B6" w:rsidP="00330779">
            <w:pPr>
              <w:tabs>
                <w:tab w:val="left" w:pos="3969"/>
              </w:tabs>
              <w:suppressAutoHyphens/>
              <w:ind w:right="566"/>
              <w:rPr>
                <w:sz w:val="28"/>
                <w:szCs w:val="28"/>
              </w:rPr>
            </w:pPr>
          </w:p>
        </w:tc>
        <w:tc>
          <w:tcPr>
            <w:tcW w:w="6841" w:type="dxa"/>
            <w:gridSpan w:val="2"/>
          </w:tcPr>
          <w:p w:rsidR="005552B6" w:rsidRPr="0005159E" w:rsidRDefault="005552B6" w:rsidP="00330779">
            <w:pPr>
              <w:suppressAutoHyphens/>
              <w:rPr>
                <w:sz w:val="28"/>
                <w:szCs w:val="28"/>
                <w:lang w:eastAsia="zh-CN"/>
              </w:rPr>
            </w:pPr>
            <w:r w:rsidRPr="0005159E">
              <w:rPr>
                <w:sz w:val="28"/>
                <w:szCs w:val="28"/>
                <w:u w:val="single"/>
                <w:lang w:eastAsia="zh-CN"/>
              </w:rPr>
              <w:t>Описание.</w:t>
            </w:r>
            <w:r w:rsidR="004A3B1A" w:rsidRPr="0005159E">
              <w:rPr>
                <w:sz w:val="28"/>
                <w:szCs w:val="28"/>
                <w:u w:val="single"/>
                <w:lang w:eastAsia="zh-CN"/>
              </w:rPr>
              <w:t xml:space="preserve"> </w:t>
            </w:r>
            <w:r w:rsidRPr="0005159E">
              <w:rPr>
                <w:sz w:val="28"/>
                <w:szCs w:val="28"/>
                <w:lang w:eastAsia="zh-CN"/>
              </w:rPr>
              <w:t>Дети</w:t>
            </w:r>
            <w:r w:rsidR="004A3B1A" w:rsidRPr="0005159E">
              <w:rPr>
                <w:sz w:val="28"/>
                <w:szCs w:val="28"/>
                <w:lang w:eastAsia="zh-CN"/>
              </w:rPr>
              <w:t xml:space="preserve"> </w:t>
            </w:r>
            <w:r w:rsidRPr="0005159E">
              <w:rPr>
                <w:sz w:val="28"/>
                <w:szCs w:val="28"/>
                <w:lang w:eastAsia="zh-CN"/>
              </w:rPr>
              <w:t>вместе</w:t>
            </w:r>
            <w:r w:rsidR="004A3B1A" w:rsidRPr="0005159E">
              <w:rPr>
                <w:sz w:val="28"/>
                <w:szCs w:val="28"/>
                <w:lang w:eastAsia="zh-CN"/>
              </w:rPr>
              <w:t xml:space="preserve"> </w:t>
            </w:r>
            <w:r w:rsidRPr="0005159E">
              <w:rPr>
                <w:sz w:val="28"/>
                <w:szCs w:val="28"/>
                <w:lang w:eastAsia="zh-CN"/>
              </w:rPr>
              <w:t>с</w:t>
            </w:r>
            <w:r w:rsidR="004A3B1A" w:rsidRPr="0005159E">
              <w:rPr>
                <w:sz w:val="28"/>
                <w:szCs w:val="28"/>
                <w:lang w:eastAsia="zh-CN"/>
              </w:rPr>
              <w:t xml:space="preserve"> </w:t>
            </w:r>
            <w:r w:rsidRPr="0005159E">
              <w:rPr>
                <w:sz w:val="28"/>
                <w:szCs w:val="28"/>
                <w:lang w:eastAsia="zh-CN"/>
              </w:rPr>
              <w:t>воспитателем</w:t>
            </w:r>
            <w:r w:rsidR="004A3B1A" w:rsidRPr="0005159E">
              <w:rPr>
                <w:sz w:val="28"/>
                <w:szCs w:val="28"/>
                <w:lang w:eastAsia="zh-CN"/>
              </w:rPr>
              <w:t xml:space="preserve"> </w:t>
            </w:r>
            <w:r w:rsidRPr="0005159E">
              <w:rPr>
                <w:sz w:val="28"/>
                <w:szCs w:val="28"/>
                <w:lang w:eastAsia="zh-CN"/>
              </w:rPr>
              <w:t>берутся</w:t>
            </w:r>
            <w:r w:rsidR="004A3B1A" w:rsidRPr="0005159E">
              <w:rPr>
                <w:sz w:val="28"/>
                <w:szCs w:val="28"/>
                <w:lang w:eastAsia="zh-CN"/>
              </w:rPr>
              <w:t xml:space="preserve"> </w:t>
            </w:r>
            <w:r w:rsidRPr="0005159E">
              <w:rPr>
                <w:sz w:val="28"/>
                <w:szCs w:val="28"/>
                <w:lang w:eastAsia="zh-CN"/>
              </w:rPr>
              <w:t>за</w:t>
            </w:r>
            <w:r w:rsidR="004A3B1A" w:rsidRPr="0005159E">
              <w:rPr>
                <w:sz w:val="28"/>
                <w:szCs w:val="28"/>
                <w:lang w:eastAsia="zh-CN"/>
              </w:rPr>
              <w:t xml:space="preserve"> </w:t>
            </w:r>
            <w:r w:rsidRPr="0005159E">
              <w:rPr>
                <w:sz w:val="28"/>
                <w:szCs w:val="28"/>
                <w:lang w:eastAsia="zh-CN"/>
              </w:rPr>
              <w:t>руки</w:t>
            </w:r>
            <w:r w:rsidR="004A3B1A" w:rsidRPr="0005159E">
              <w:rPr>
                <w:sz w:val="28"/>
                <w:szCs w:val="28"/>
                <w:lang w:eastAsia="zh-CN"/>
              </w:rPr>
              <w:t xml:space="preserve"> </w:t>
            </w:r>
            <w:r w:rsidRPr="0005159E">
              <w:rPr>
                <w:sz w:val="28"/>
                <w:szCs w:val="28"/>
                <w:lang w:eastAsia="zh-CN"/>
              </w:rPr>
              <w:t>и</w:t>
            </w:r>
            <w:r w:rsidR="004A3B1A" w:rsidRPr="0005159E">
              <w:rPr>
                <w:sz w:val="28"/>
                <w:szCs w:val="28"/>
                <w:lang w:eastAsia="zh-CN"/>
              </w:rPr>
              <w:t xml:space="preserve"> </w:t>
            </w:r>
            <w:r w:rsidRPr="0005159E">
              <w:rPr>
                <w:sz w:val="28"/>
                <w:szCs w:val="28"/>
                <w:lang w:eastAsia="zh-CN"/>
              </w:rPr>
              <w:t>образуют</w:t>
            </w:r>
            <w:r w:rsidR="004A3B1A" w:rsidRPr="0005159E">
              <w:rPr>
                <w:sz w:val="28"/>
                <w:szCs w:val="28"/>
                <w:lang w:eastAsia="zh-CN"/>
              </w:rPr>
              <w:t xml:space="preserve"> </w:t>
            </w:r>
            <w:r w:rsidRPr="0005159E">
              <w:rPr>
                <w:sz w:val="28"/>
                <w:szCs w:val="28"/>
                <w:lang w:eastAsia="zh-CN"/>
              </w:rPr>
              <w:t>не</w:t>
            </w:r>
            <w:r w:rsidR="004A3B1A" w:rsidRPr="0005159E">
              <w:rPr>
                <w:sz w:val="28"/>
                <w:szCs w:val="28"/>
                <w:lang w:eastAsia="zh-CN"/>
              </w:rPr>
              <w:t xml:space="preserve"> </w:t>
            </w:r>
            <w:r w:rsidRPr="0005159E">
              <w:rPr>
                <w:sz w:val="28"/>
                <w:szCs w:val="28"/>
                <w:lang w:eastAsia="zh-CN"/>
              </w:rPr>
              <w:t>большой</w:t>
            </w:r>
            <w:r w:rsidR="004A3B1A" w:rsidRPr="0005159E">
              <w:rPr>
                <w:sz w:val="28"/>
                <w:szCs w:val="28"/>
                <w:lang w:eastAsia="zh-CN"/>
              </w:rPr>
              <w:t xml:space="preserve"> </w:t>
            </w:r>
            <w:r w:rsidRPr="0005159E">
              <w:rPr>
                <w:sz w:val="28"/>
                <w:szCs w:val="28"/>
                <w:lang w:eastAsia="zh-CN"/>
              </w:rPr>
              <w:t>круг, стоя</w:t>
            </w:r>
            <w:r w:rsidR="004A3B1A" w:rsidRPr="0005159E">
              <w:rPr>
                <w:sz w:val="28"/>
                <w:szCs w:val="28"/>
                <w:lang w:eastAsia="zh-CN"/>
              </w:rPr>
              <w:t xml:space="preserve"> </w:t>
            </w:r>
            <w:r w:rsidRPr="0005159E">
              <w:rPr>
                <w:sz w:val="28"/>
                <w:szCs w:val="28"/>
                <w:lang w:eastAsia="zh-CN"/>
              </w:rPr>
              <w:t>близко</w:t>
            </w:r>
            <w:r w:rsidR="004A3B1A" w:rsidRPr="0005159E">
              <w:rPr>
                <w:sz w:val="28"/>
                <w:szCs w:val="28"/>
                <w:lang w:eastAsia="zh-CN"/>
              </w:rPr>
              <w:t xml:space="preserve"> </w:t>
            </w:r>
            <w:r w:rsidRPr="0005159E">
              <w:rPr>
                <w:sz w:val="28"/>
                <w:szCs w:val="28"/>
                <w:lang w:eastAsia="zh-CN"/>
              </w:rPr>
              <w:t>друг</w:t>
            </w:r>
            <w:r w:rsidR="004A3B1A" w:rsidRPr="0005159E">
              <w:rPr>
                <w:sz w:val="28"/>
                <w:szCs w:val="28"/>
                <w:lang w:eastAsia="zh-CN"/>
              </w:rPr>
              <w:t xml:space="preserve"> </w:t>
            </w:r>
            <w:r w:rsidRPr="0005159E">
              <w:rPr>
                <w:sz w:val="28"/>
                <w:szCs w:val="28"/>
                <w:lang w:eastAsia="zh-CN"/>
              </w:rPr>
              <w:t>к</w:t>
            </w:r>
            <w:r w:rsidR="004A3B1A" w:rsidRPr="0005159E">
              <w:rPr>
                <w:sz w:val="28"/>
                <w:szCs w:val="28"/>
                <w:lang w:eastAsia="zh-CN"/>
              </w:rPr>
              <w:t xml:space="preserve"> </w:t>
            </w:r>
            <w:r w:rsidRPr="0005159E">
              <w:rPr>
                <w:sz w:val="28"/>
                <w:szCs w:val="28"/>
                <w:lang w:eastAsia="zh-CN"/>
              </w:rPr>
              <w:t>другу. Воспитатель</w:t>
            </w:r>
            <w:r w:rsidR="004A3B1A" w:rsidRPr="0005159E">
              <w:rPr>
                <w:sz w:val="28"/>
                <w:szCs w:val="28"/>
                <w:lang w:eastAsia="zh-CN"/>
              </w:rPr>
              <w:t xml:space="preserve"> </w:t>
            </w:r>
            <w:r w:rsidRPr="0005159E">
              <w:rPr>
                <w:sz w:val="28"/>
                <w:szCs w:val="28"/>
                <w:lang w:eastAsia="zh-CN"/>
              </w:rPr>
              <w:t>произносит:</w:t>
            </w:r>
          </w:p>
          <w:p w:rsidR="005552B6" w:rsidRPr="0005159E" w:rsidRDefault="005552B6" w:rsidP="00330779">
            <w:pPr>
              <w:suppressAutoHyphens/>
              <w:rPr>
                <w:sz w:val="28"/>
                <w:szCs w:val="28"/>
                <w:lang w:eastAsia="zh-CN"/>
              </w:rPr>
            </w:pPr>
            <w:r w:rsidRPr="0005159E">
              <w:rPr>
                <w:sz w:val="28"/>
                <w:szCs w:val="28"/>
                <w:lang w:eastAsia="zh-CN"/>
              </w:rPr>
              <w:t>Раздувайся, пузырь, раздувайся, большой,</w:t>
            </w:r>
          </w:p>
          <w:p w:rsidR="005552B6" w:rsidRPr="0005159E" w:rsidRDefault="005552B6" w:rsidP="00330779">
            <w:pPr>
              <w:suppressAutoHyphens/>
              <w:rPr>
                <w:sz w:val="28"/>
                <w:szCs w:val="28"/>
                <w:lang w:eastAsia="zh-CN"/>
              </w:rPr>
            </w:pPr>
            <w:r w:rsidRPr="0005159E">
              <w:rPr>
                <w:sz w:val="28"/>
                <w:szCs w:val="28"/>
                <w:lang w:eastAsia="zh-CN"/>
              </w:rPr>
              <w:t>Оставайся</w:t>
            </w:r>
            <w:r w:rsidR="004A3B1A" w:rsidRPr="0005159E">
              <w:rPr>
                <w:sz w:val="28"/>
                <w:szCs w:val="28"/>
                <w:lang w:eastAsia="zh-CN"/>
              </w:rPr>
              <w:t xml:space="preserve"> </w:t>
            </w:r>
            <w:r w:rsidRPr="0005159E">
              <w:rPr>
                <w:sz w:val="28"/>
                <w:szCs w:val="28"/>
                <w:lang w:eastAsia="zh-CN"/>
              </w:rPr>
              <w:t>такой</w:t>
            </w:r>
            <w:r w:rsidR="004A3B1A" w:rsidRPr="0005159E">
              <w:rPr>
                <w:sz w:val="28"/>
                <w:szCs w:val="28"/>
                <w:lang w:eastAsia="zh-CN"/>
              </w:rPr>
              <w:t xml:space="preserve"> </w:t>
            </w:r>
            <w:r w:rsidRPr="0005159E">
              <w:rPr>
                <w:sz w:val="28"/>
                <w:szCs w:val="28"/>
                <w:lang w:eastAsia="zh-CN"/>
              </w:rPr>
              <w:t>да</w:t>
            </w:r>
            <w:r w:rsidR="004A3B1A" w:rsidRPr="0005159E">
              <w:rPr>
                <w:sz w:val="28"/>
                <w:szCs w:val="28"/>
                <w:lang w:eastAsia="zh-CN"/>
              </w:rPr>
              <w:t xml:space="preserve"> </w:t>
            </w:r>
            <w:r w:rsidRPr="0005159E">
              <w:rPr>
                <w:sz w:val="28"/>
                <w:szCs w:val="28"/>
                <w:lang w:eastAsia="zh-CN"/>
              </w:rPr>
              <w:t>не</w:t>
            </w:r>
            <w:r w:rsidR="004A3B1A" w:rsidRPr="0005159E">
              <w:rPr>
                <w:sz w:val="28"/>
                <w:szCs w:val="28"/>
                <w:lang w:eastAsia="zh-CN"/>
              </w:rPr>
              <w:t xml:space="preserve"> </w:t>
            </w:r>
            <w:r w:rsidRPr="0005159E">
              <w:rPr>
                <w:sz w:val="28"/>
                <w:szCs w:val="28"/>
                <w:lang w:eastAsia="zh-CN"/>
              </w:rPr>
              <w:t>лопайся.</w:t>
            </w:r>
          </w:p>
          <w:p w:rsidR="005552B6" w:rsidRPr="0005159E" w:rsidRDefault="005552B6" w:rsidP="00330779">
            <w:pPr>
              <w:suppressAutoHyphens/>
              <w:rPr>
                <w:sz w:val="28"/>
                <w:szCs w:val="28"/>
                <w:lang w:eastAsia="zh-CN"/>
              </w:rPr>
            </w:pPr>
            <w:proofErr w:type="gramStart"/>
            <w:r w:rsidRPr="0005159E">
              <w:rPr>
                <w:sz w:val="28"/>
                <w:szCs w:val="28"/>
                <w:lang w:eastAsia="zh-CN"/>
              </w:rPr>
              <w:t>Играющие</w:t>
            </w:r>
            <w:r w:rsidR="004A3B1A" w:rsidRPr="0005159E">
              <w:rPr>
                <w:sz w:val="28"/>
                <w:szCs w:val="28"/>
                <w:lang w:eastAsia="zh-CN"/>
              </w:rPr>
              <w:t xml:space="preserve"> </w:t>
            </w:r>
            <w:r w:rsidRPr="0005159E">
              <w:rPr>
                <w:sz w:val="28"/>
                <w:szCs w:val="28"/>
                <w:lang w:eastAsia="zh-CN"/>
              </w:rPr>
              <w:t>отходят</w:t>
            </w:r>
            <w:r w:rsidR="004A3B1A" w:rsidRPr="0005159E">
              <w:rPr>
                <w:sz w:val="28"/>
                <w:szCs w:val="28"/>
                <w:lang w:eastAsia="zh-CN"/>
              </w:rPr>
              <w:t xml:space="preserve"> </w:t>
            </w:r>
            <w:r w:rsidRPr="0005159E">
              <w:rPr>
                <w:sz w:val="28"/>
                <w:szCs w:val="28"/>
                <w:lang w:eastAsia="zh-CN"/>
              </w:rPr>
              <w:t>назад</w:t>
            </w:r>
            <w:r w:rsidR="004A3B1A" w:rsidRPr="0005159E">
              <w:rPr>
                <w:sz w:val="28"/>
                <w:szCs w:val="28"/>
                <w:lang w:eastAsia="zh-CN"/>
              </w:rPr>
              <w:t xml:space="preserve"> </w:t>
            </w:r>
            <w:r w:rsidRPr="0005159E">
              <w:rPr>
                <w:sz w:val="28"/>
                <w:szCs w:val="28"/>
                <w:lang w:eastAsia="zh-CN"/>
              </w:rPr>
              <w:t>и</w:t>
            </w:r>
            <w:r w:rsidR="004A3B1A" w:rsidRPr="0005159E">
              <w:rPr>
                <w:sz w:val="28"/>
                <w:szCs w:val="28"/>
                <w:lang w:eastAsia="zh-CN"/>
              </w:rPr>
              <w:t xml:space="preserve"> </w:t>
            </w:r>
            <w:r w:rsidRPr="0005159E">
              <w:rPr>
                <w:sz w:val="28"/>
                <w:szCs w:val="28"/>
                <w:lang w:eastAsia="zh-CN"/>
              </w:rPr>
              <w:t>держатся</w:t>
            </w:r>
            <w:r w:rsidR="004A3B1A" w:rsidRPr="0005159E">
              <w:rPr>
                <w:sz w:val="28"/>
                <w:szCs w:val="28"/>
                <w:lang w:eastAsia="zh-CN"/>
              </w:rPr>
              <w:t xml:space="preserve"> </w:t>
            </w:r>
            <w:r w:rsidRPr="0005159E">
              <w:rPr>
                <w:sz w:val="28"/>
                <w:szCs w:val="28"/>
                <w:lang w:eastAsia="zh-CN"/>
              </w:rPr>
              <w:t>за</w:t>
            </w:r>
            <w:r w:rsidR="004A3B1A" w:rsidRPr="0005159E">
              <w:rPr>
                <w:sz w:val="28"/>
                <w:szCs w:val="28"/>
                <w:lang w:eastAsia="zh-CN"/>
              </w:rPr>
              <w:t xml:space="preserve"> </w:t>
            </w:r>
            <w:r w:rsidRPr="0005159E">
              <w:rPr>
                <w:sz w:val="28"/>
                <w:szCs w:val="28"/>
                <w:lang w:eastAsia="zh-CN"/>
              </w:rPr>
              <w:t>руки</w:t>
            </w:r>
            <w:r w:rsidR="004A3B1A" w:rsidRPr="0005159E">
              <w:rPr>
                <w:sz w:val="28"/>
                <w:szCs w:val="28"/>
                <w:lang w:eastAsia="zh-CN"/>
              </w:rPr>
              <w:t xml:space="preserve"> </w:t>
            </w:r>
            <w:r w:rsidRPr="0005159E">
              <w:rPr>
                <w:sz w:val="28"/>
                <w:szCs w:val="28"/>
                <w:lang w:eastAsia="zh-CN"/>
              </w:rPr>
              <w:t>до</w:t>
            </w:r>
            <w:r w:rsidR="004A3B1A" w:rsidRPr="0005159E">
              <w:rPr>
                <w:sz w:val="28"/>
                <w:szCs w:val="28"/>
                <w:lang w:eastAsia="zh-CN"/>
              </w:rPr>
              <w:t xml:space="preserve"> </w:t>
            </w:r>
            <w:r w:rsidRPr="0005159E">
              <w:rPr>
                <w:sz w:val="28"/>
                <w:szCs w:val="28"/>
                <w:lang w:eastAsia="zh-CN"/>
              </w:rPr>
              <w:t>тех</w:t>
            </w:r>
            <w:r w:rsidR="004A3B1A" w:rsidRPr="0005159E">
              <w:rPr>
                <w:sz w:val="28"/>
                <w:szCs w:val="28"/>
                <w:lang w:eastAsia="zh-CN"/>
              </w:rPr>
              <w:t xml:space="preserve"> </w:t>
            </w:r>
            <w:r w:rsidRPr="0005159E">
              <w:rPr>
                <w:sz w:val="28"/>
                <w:szCs w:val="28"/>
                <w:lang w:eastAsia="zh-CN"/>
              </w:rPr>
              <w:t>пор, пока</w:t>
            </w:r>
            <w:r w:rsidR="004A3B1A" w:rsidRPr="0005159E">
              <w:rPr>
                <w:sz w:val="28"/>
                <w:szCs w:val="28"/>
                <w:lang w:eastAsia="zh-CN"/>
              </w:rPr>
              <w:t xml:space="preserve"> </w:t>
            </w:r>
            <w:r w:rsidRPr="0005159E">
              <w:rPr>
                <w:sz w:val="28"/>
                <w:szCs w:val="28"/>
                <w:lang w:eastAsia="zh-CN"/>
              </w:rPr>
              <w:t>воспитатель</w:t>
            </w:r>
            <w:r w:rsidR="004A3B1A" w:rsidRPr="0005159E">
              <w:rPr>
                <w:sz w:val="28"/>
                <w:szCs w:val="28"/>
                <w:lang w:eastAsia="zh-CN"/>
              </w:rPr>
              <w:t xml:space="preserve"> </w:t>
            </w:r>
            <w:r w:rsidRPr="0005159E">
              <w:rPr>
                <w:sz w:val="28"/>
                <w:szCs w:val="28"/>
                <w:lang w:eastAsia="zh-CN"/>
              </w:rPr>
              <w:t>не</w:t>
            </w:r>
            <w:r w:rsidR="004A3B1A" w:rsidRPr="0005159E">
              <w:rPr>
                <w:sz w:val="28"/>
                <w:szCs w:val="28"/>
                <w:lang w:eastAsia="zh-CN"/>
              </w:rPr>
              <w:t xml:space="preserve"> </w:t>
            </w:r>
            <w:r w:rsidRPr="0005159E">
              <w:rPr>
                <w:sz w:val="28"/>
                <w:szCs w:val="28"/>
                <w:lang w:eastAsia="zh-CN"/>
              </w:rPr>
              <w:t>скажет:</w:t>
            </w:r>
            <w:proofErr w:type="gramEnd"/>
            <w:r w:rsidRPr="0005159E">
              <w:rPr>
                <w:sz w:val="28"/>
                <w:szCs w:val="28"/>
                <w:lang w:eastAsia="zh-CN"/>
              </w:rPr>
              <w:t xml:space="preserve"> «Лопнул</w:t>
            </w:r>
            <w:r w:rsidR="004A3B1A" w:rsidRPr="0005159E">
              <w:rPr>
                <w:sz w:val="28"/>
                <w:szCs w:val="28"/>
                <w:lang w:eastAsia="zh-CN"/>
              </w:rPr>
              <w:t xml:space="preserve"> </w:t>
            </w:r>
            <w:r w:rsidRPr="0005159E">
              <w:rPr>
                <w:sz w:val="28"/>
                <w:szCs w:val="28"/>
                <w:lang w:eastAsia="zh-CN"/>
              </w:rPr>
              <w:t>пузырь!», тогда</w:t>
            </w:r>
            <w:r w:rsidR="004A3B1A" w:rsidRPr="0005159E">
              <w:rPr>
                <w:sz w:val="28"/>
                <w:szCs w:val="28"/>
                <w:lang w:eastAsia="zh-CN"/>
              </w:rPr>
              <w:t xml:space="preserve"> </w:t>
            </w:r>
            <w:r w:rsidRPr="0005159E">
              <w:rPr>
                <w:sz w:val="28"/>
                <w:szCs w:val="28"/>
                <w:lang w:eastAsia="zh-CN"/>
              </w:rPr>
              <w:t>они</w:t>
            </w:r>
            <w:r w:rsidR="004A3B1A" w:rsidRPr="0005159E">
              <w:rPr>
                <w:sz w:val="28"/>
                <w:szCs w:val="28"/>
                <w:lang w:eastAsia="zh-CN"/>
              </w:rPr>
              <w:t xml:space="preserve"> </w:t>
            </w:r>
            <w:r w:rsidRPr="0005159E">
              <w:rPr>
                <w:sz w:val="28"/>
                <w:szCs w:val="28"/>
                <w:lang w:eastAsia="zh-CN"/>
              </w:rPr>
              <w:t>опускают</w:t>
            </w:r>
            <w:r w:rsidR="004A3B1A" w:rsidRPr="0005159E">
              <w:rPr>
                <w:sz w:val="28"/>
                <w:szCs w:val="28"/>
                <w:lang w:eastAsia="zh-CN"/>
              </w:rPr>
              <w:t xml:space="preserve"> </w:t>
            </w:r>
            <w:r w:rsidRPr="0005159E">
              <w:rPr>
                <w:sz w:val="28"/>
                <w:szCs w:val="28"/>
                <w:lang w:eastAsia="zh-CN"/>
              </w:rPr>
              <w:t>руки</w:t>
            </w:r>
            <w:r w:rsidR="004A3B1A" w:rsidRPr="0005159E">
              <w:rPr>
                <w:sz w:val="28"/>
                <w:szCs w:val="28"/>
                <w:lang w:eastAsia="zh-CN"/>
              </w:rPr>
              <w:t xml:space="preserve"> </w:t>
            </w:r>
            <w:r w:rsidRPr="0005159E">
              <w:rPr>
                <w:sz w:val="28"/>
                <w:szCs w:val="28"/>
                <w:lang w:eastAsia="zh-CN"/>
              </w:rPr>
              <w:t>и</w:t>
            </w:r>
            <w:r w:rsidR="004A3B1A" w:rsidRPr="0005159E">
              <w:rPr>
                <w:sz w:val="28"/>
                <w:szCs w:val="28"/>
                <w:lang w:eastAsia="zh-CN"/>
              </w:rPr>
              <w:t xml:space="preserve"> </w:t>
            </w:r>
            <w:r w:rsidRPr="0005159E">
              <w:rPr>
                <w:sz w:val="28"/>
                <w:szCs w:val="28"/>
                <w:lang w:eastAsia="zh-CN"/>
              </w:rPr>
              <w:t>приседают</w:t>
            </w:r>
            <w:r w:rsidR="004A3B1A" w:rsidRPr="0005159E">
              <w:rPr>
                <w:sz w:val="28"/>
                <w:szCs w:val="28"/>
                <w:lang w:eastAsia="zh-CN"/>
              </w:rPr>
              <w:t xml:space="preserve"> </w:t>
            </w:r>
            <w:r w:rsidRPr="0005159E">
              <w:rPr>
                <w:sz w:val="28"/>
                <w:szCs w:val="28"/>
                <w:lang w:eastAsia="zh-CN"/>
              </w:rPr>
              <w:t>на</w:t>
            </w:r>
            <w:r w:rsidR="004A3B1A" w:rsidRPr="0005159E">
              <w:rPr>
                <w:sz w:val="28"/>
                <w:szCs w:val="28"/>
                <w:lang w:eastAsia="zh-CN"/>
              </w:rPr>
              <w:t xml:space="preserve"> </w:t>
            </w:r>
            <w:r w:rsidRPr="0005159E">
              <w:rPr>
                <w:sz w:val="28"/>
                <w:szCs w:val="28"/>
                <w:lang w:eastAsia="zh-CN"/>
              </w:rPr>
              <w:t>корточки, говоря</w:t>
            </w:r>
            <w:r w:rsidR="004A3B1A" w:rsidRPr="0005159E">
              <w:rPr>
                <w:sz w:val="28"/>
                <w:szCs w:val="28"/>
                <w:lang w:eastAsia="zh-CN"/>
              </w:rPr>
              <w:t xml:space="preserve"> </w:t>
            </w:r>
            <w:r w:rsidRPr="0005159E">
              <w:rPr>
                <w:sz w:val="28"/>
                <w:szCs w:val="28"/>
                <w:lang w:eastAsia="zh-CN"/>
              </w:rPr>
              <w:t>при</w:t>
            </w:r>
            <w:r w:rsidR="004A3B1A" w:rsidRPr="0005159E">
              <w:rPr>
                <w:sz w:val="28"/>
                <w:szCs w:val="28"/>
                <w:lang w:eastAsia="zh-CN"/>
              </w:rPr>
              <w:t xml:space="preserve"> </w:t>
            </w:r>
            <w:r w:rsidRPr="0005159E">
              <w:rPr>
                <w:sz w:val="28"/>
                <w:szCs w:val="28"/>
                <w:lang w:eastAsia="zh-CN"/>
              </w:rPr>
              <w:t>этом: «Хлоп!» Можно</w:t>
            </w:r>
            <w:r w:rsidR="004A3B1A" w:rsidRPr="0005159E">
              <w:rPr>
                <w:sz w:val="28"/>
                <w:szCs w:val="28"/>
                <w:lang w:eastAsia="zh-CN"/>
              </w:rPr>
              <w:t xml:space="preserve"> </w:t>
            </w:r>
            <w:r w:rsidRPr="0005159E">
              <w:rPr>
                <w:sz w:val="28"/>
                <w:szCs w:val="28"/>
                <w:lang w:eastAsia="zh-CN"/>
              </w:rPr>
              <w:t>также</w:t>
            </w:r>
            <w:r w:rsidR="004A3B1A" w:rsidRPr="0005159E">
              <w:rPr>
                <w:sz w:val="28"/>
                <w:szCs w:val="28"/>
                <w:lang w:eastAsia="zh-CN"/>
              </w:rPr>
              <w:t xml:space="preserve"> </w:t>
            </w:r>
            <w:r w:rsidRPr="0005159E">
              <w:rPr>
                <w:sz w:val="28"/>
                <w:szCs w:val="28"/>
                <w:lang w:eastAsia="zh-CN"/>
              </w:rPr>
              <w:t>предложить</w:t>
            </w:r>
            <w:r w:rsidR="004A3B1A" w:rsidRPr="0005159E">
              <w:rPr>
                <w:sz w:val="28"/>
                <w:szCs w:val="28"/>
                <w:lang w:eastAsia="zh-CN"/>
              </w:rPr>
              <w:t xml:space="preserve"> </w:t>
            </w:r>
            <w:r w:rsidRPr="0005159E">
              <w:rPr>
                <w:sz w:val="28"/>
                <w:szCs w:val="28"/>
                <w:lang w:eastAsia="zh-CN"/>
              </w:rPr>
              <w:t>детям</w:t>
            </w:r>
            <w:r w:rsidR="004A3B1A" w:rsidRPr="0005159E">
              <w:rPr>
                <w:sz w:val="28"/>
                <w:szCs w:val="28"/>
                <w:lang w:eastAsia="zh-CN"/>
              </w:rPr>
              <w:t xml:space="preserve"> </w:t>
            </w:r>
            <w:r w:rsidRPr="0005159E">
              <w:rPr>
                <w:sz w:val="28"/>
                <w:szCs w:val="28"/>
                <w:lang w:eastAsia="zh-CN"/>
              </w:rPr>
              <w:t>после</w:t>
            </w:r>
            <w:r w:rsidR="004A3B1A" w:rsidRPr="0005159E">
              <w:rPr>
                <w:sz w:val="28"/>
                <w:szCs w:val="28"/>
                <w:lang w:eastAsia="zh-CN"/>
              </w:rPr>
              <w:t xml:space="preserve"> </w:t>
            </w:r>
            <w:r w:rsidRPr="0005159E">
              <w:rPr>
                <w:sz w:val="28"/>
                <w:szCs w:val="28"/>
                <w:lang w:eastAsia="zh-CN"/>
              </w:rPr>
              <w:t>слов: «Лопнул</w:t>
            </w:r>
            <w:r w:rsidR="004A3B1A" w:rsidRPr="0005159E">
              <w:rPr>
                <w:sz w:val="28"/>
                <w:szCs w:val="28"/>
                <w:lang w:eastAsia="zh-CN"/>
              </w:rPr>
              <w:t xml:space="preserve"> </w:t>
            </w:r>
            <w:r w:rsidRPr="0005159E">
              <w:rPr>
                <w:sz w:val="28"/>
                <w:szCs w:val="28"/>
                <w:lang w:eastAsia="zh-CN"/>
              </w:rPr>
              <w:t>пузырь» двигаться</w:t>
            </w:r>
            <w:r w:rsidR="004A3B1A" w:rsidRPr="0005159E">
              <w:rPr>
                <w:sz w:val="28"/>
                <w:szCs w:val="28"/>
                <w:lang w:eastAsia="zh-CN"/>
              </w:rPr>
              <w:t xml:space="preserve"> </w:t>
            </w:r>
            <w:r w:rsidRPr="0005159E">
              <w:rPr>
                <w:sz w:val="28"/>
                <w:szCs w:val="28"/>
                <w:lang w:eastAsia="zh-CN"/>
              </w:rPr>
              <w:t>к</w:t>
            </w:r>
            <w:r w:rsidR="004A3B1A" w:rsidRPr="0005159E">
              <w:rPr>
                <w:sz w:val="28"/>
                <w:szCs w:val="28"/>
                <w:lang w:eastAsia="zh-CN"/>
              </w:rPr>
              <w:t xml:space="preserve"> </w:t>
            </w:r>
            <w:r w:rsidRPr="0005159E">
              <w:rPr>
                <w:sz w:val="28"/>
                <w:szCs w:val="28"/>
                <w:lang w:eastAsia="zh-CN"/>
              </w:rPr>
              <w:t>центру</w:t>
            </w:r>
            <w:r w:rsidR="004A3B1A" w:rsidRPr="0005159E">
              <w:rPr>
                <w:sz w:val="28"/>
                <w:szCs w:val="28"/>
                <w:lang w:eastAsia="zh-CN"/>
              </w:rPr>
              <w:t xml:space="preserve"> </w:t>
            </w:r>
            <w:r w:rsidRPr="0005159E">
              <w:rPr>
                <w:sz w:val="28"/>
                <w:szCs w:val="28"/>
                <w:lang w:eastAsia="zh-CN"/>
              </w:rPr>
              <w:t>круга, по-прежнему</w:t>
            </w:r>
            <w:r w:rsidR="004A3B1A" w:rsidRPr="0005159E">
              <w:rPr>
                <w:sz w:val="28"/>
                <w:szCs w:val="28"/>
                <w:lang w:eastAsia="zh-CN"/>
              </w:rPr>
              <w:t xml:space="preserve"> </w:t>
            </w:r>
            <w:r w:rsidRPr="0005159E">
              <w:rPr>
                <w:sz w:val="28"/>
                <w:szCs w:val="28"/>
                <w:lang w:eastAsia="zh-CN"/>
              </w:rPr>
              <w:t>держась</w:t>
            </w:r>
            <w:r w:rsidR="004A3B1A" w:rsidRPr="0005159E">
              <w:rPr>
                <w:sz w:val="28"/>
                <w:szCs w:val="28"/>
                <w:lang w:eastAsia="zh-CN"/>
              </w:rPr>
              <w:t xml:space="preserve"> </w:t>
            </w:r>
            <w:r w:rsidRPr="0005159E">
              <w:rPr>
                <w:sz w:val="28"/>
                <w:szCs w:val="28"/>
                <w:lang w:eastAsia="zh-CN"/>
              </w:rPr>
              <w:t>за</w:t>
            </w:r>
            <w:r w:rsidR="004A3B1A" w:rsidRPr="0005159E">
              <w:rPr>
                <w:sz w:val="28"/>
                <w:szCs w:val="28"/>
                <w:lang w:eastAsia="zh-CN"/>
              </w:rPr>
              <w:t xml:space="preserve"> </w:t>
            </w:r>
            <w:r w:rsidRPr="0005159E">
              <w:rPr>
                <w:sz w:val="28"/>
                <w:szCs w:val="28"/>
                <w:lang w:eastAsia="zh-CN"/>
              </w:rPr>
              <w:t>руки</w:t>
            </w:r>
            <w:r w:rsidR="004A3B1A" w:rsidRPr="0005159E">
              <w:rPr>
                <w:sz w:val="28"/>
                <w:szCs w:val="28"/>
                <w:lang w:eastAsia="zh-CN"/>
              </w:rPr>
              <w:t xml:space="preserve"> </w:t>
            </w:r>
            <w:r w:rsidRPr="0005159E">
              <w:rPr>
                <w:sz w:val="28"/>
                <w:szCs w:val="28"/>
                <w:lang w:eastAsia="zh-CN"/>
              </w:rPr>
              <w:t>и</w:t>
            </w:r>
            <w:r w:rsidR="004A3B1A" w:rsidRPr="0005159E">
              <w:rPr>
                <w:sz w:val="28"/>
                <w:szCs w:val="28"/>
                <w:lang w:eastAsia="zh-CN"/>
              </w:rPr>
              <w:t xml:space="preserve"> </w:t>
            </w:r>
            <w:r w:rsidRPr="0005159E">
              <w:rPr>
                <w:sz w:val="28"/>
                <w:szCs w:val="28"/>
                <w:lang w:eastAsia="zh-CN"/>
              </w:rPr>
              <w:t>произнося</w:t>
            </w:r>
            <w:r w:rsidR="004A3B1A" w:rsidRPr="0005159E">
              <w:rPr>
                <w:sz w:val="28"/>
                <w:szCs w:val="28"/>
                <w:lang w:eastAsia="zh-CN"/>
              </w:rPr>
              <w:t xml:space="preserve"> </w:t>
            </w:r>
            <w:r w:rsidRPr="0005159E">
              <w:rPr>
                <w:sz w:val="28"/>
                <w:szCs w:val="28"/>
                <w:lang w:eastAsia="zh-CN"/>
              </w:rPr>
              <w:t>при</w:t>
            </w:r>
            <w:r w:rsidR="004A3B1A" w:rsidRPr="0005159E">
              <w:rPr>
                <w:sz w:val="28"/>
                <w:szCs w:val="28"/>
                <w:lang w:eastAsia="zh-CN"/>
              </w:rPr>
              <w:t xml:space="preserve"> </w:t>
            </w:r>
            <w:r w:rsidRPr="0005159E">
              <w:rPr>
                <w:sz w:val="28"/>
                <w:szCs w:val="28"/>
                <w:lang w:eastAsia="zh-CN"/>
              </w:rPr>
              <w:t>этом</w:t>
            </w:r>
            <w:r w:rsidR="004A3B1A" w:rsidRPr="0005159E">
              <w:rPr>
                <w:sz w:val="28"/>
                <w:szCs w:val="28"/>
                <w:lang w:eastAsia="zh-CN"/>
              </w:rPr>
              <w:t xml:space="preserve"> </w:t>
            </w:r>
            <w:r w:rsidRPr="0005159E">
              <w:rPr>
                <w:sz w:val="28"/>
                <w:szCs w:val="28"/>
                <w:lang w:eastAsia="zh-CN"/>
              </w:rPr>
              <w:t>звук: «Ш-ш-ш» (воздух</w:t>
            </w:r>
            <w:r w:rsidR="004A3B1A" w:rsidRPr="0005159E">
              <w:rPr>
                <w:sz w:val="28"/>
                <w:szCs w:val="28"/>
                <w:lang w:eastAsia="zh-CN"/>
              </w:rPr>
              <w:t xml:space="preserve"> </w:t>
            </w:r>
            <w:r w:rsidRPr="0005159E">
              <w:rPr>
                <w:sz w:val="28"/>
                <w:szCs w:val="28"/>
                <w:lang w:eastAsia="zh-CN"/>
              </w:rPr>
              <w:t>выходит). Затем</w:t>
            </w:r>
            <w:r w:rsidR="004A3B1A" w:rsidRPr="0005159E">
              <w:rPr>
                <w:sz w:val="28"/>
                <w:szCs w:val="28"/>
                <w:lang w:eastAsia="zh-CN"/>
              </w:rPr>
              <w:t xml:space="preserve"> </w:t>
            </w:r>
            <w:r w:rsidRPr="0005159E">
              <w:rPr>
                <w:sz w:val="28"/>
                <w:szCs w:val="28"/>
                <w:lang w:eastAsia="zh-CN"/>
              </w:rPr>
              <w:t>дети</w:t>
            </w:r>
            <w:r w:rsidR="004A3B1A" w:rsidRPr="0005159E">
              <w:rPr>
                <w:sz w:val="28"/>
                <w:szCs w:val="28"/>
                <w:lang w:eastAsia="zh-CN"/>
              </w:rPr>
              <w:t xml:space="preserve"> </w:t>
            </w:r>
            <w:r w:rsidRPr="0005159E">
              <w:rPr>
                <w:sz w:val="28"/>
                <w:szCs w:val="28"/>
                <w:lang w:eastAsia="zh-CN"/>
              </w:rPr>
              <w:t>снова «надувают» пузырь – отходят</w:t>
            </w:r>
            <w:r w:rsidR="004A3B1A" w:rsidRPr="0005159E">
              <w:rPr>
                <w:sz w:val="28"/>
                <w:szCs w:val="28"/>
                <w:lang w:eastAsia="zh-CN"/>
              </w:rPr>
              <w:t xml:space="preserve"> </w:t>
            </w:r>
            <w:r w:rsidRPr="0005159E">
              <w:rPr>
                <w:sz w:val="28"/>
                <w:szCs w:val="28"/>
                <w:lang w:eastAsia="zh-CN"/>
              </w:rPr>
              <w:t>назад, образуя</w:t>
            </w:r>
            <w:r w:rsidR="004A3B1A" w:rsidRPr="0005159E">
              <w:rPr>
                <w:sz w:val="28"/>
                <w:szCs w:val="28"/>
                <w:lang w:eastAsia="zh-CN"/>
              </w:rPr>
              <w:t xml:space="preserve"> </w:t>
            </w:r>
            <w:r w:rsidRPr="0005159E">
              <w:rPr>
                <w:sz w:val="28"/>
                <w:szCs w:val="28"/>
                <w:lang w:eastAsia="zh-CN"/>
              </w:rPr>
              <w:t>большой</w:t>
            </w:r>
            <w:r w:rsidR="004A3B1A" w:rsidRPr="0005159E">
              <w:rPr>
                <w:sz w:val="28"/>
                <w:szCs w:val="28"/>
                <w:lang w:eastAsia="zh-CN"/>
              </w:rPr>
              <w:t xml:space="preserve"> </w:t>
            </w:r>
            <w:r w:rsidRPr="0005159E">
              <w:rPr>
                <w:sz w:val="28"/>
                <w:szCs w:val="28"/>
                <w:lang w:eastAsia="zh-CN"/>
              </w:rPr>
              <w:t>круг.</w:t>
            </w:r>
          </w:p>
        </w:tc>
      </w:tr>
      <w:tr w:rsidR="005552B6" w:rsidRPr="0005159E" w:rsidTr="00563071">
        <w:trPr>
          <w:gridAfter w:val="1"/>
          <w:wAfter w:w="6583" w:type="dxa"/>
        </w:trPr>
        <w:tc>
          <w:tcPr>
            <w:tcW w:w="1667" w:type="dxa"/>
            <w:gridSpan w:val="2"/>
          </w:tcPr>
          <w:p w:rsidR="005552B6" w:rsidRPr="0005159E" w:rsidRDefault="005552B6" w:rsidP="00330779">
            <w:pPr>
              <w:suppressAutoHyphens/>
              <w:rPr>
                <w:sz w:val="28"/>
                <w:szCs w:val="28"/>
                <w:lang w:eastAsia="zh-CN"/>
              </w:rPr>
            </w:pPr>
            <w:r w:rsidRPr="0005159E">
              <w:rPr>
                <w:sz w:val="28"/>
                <w:szCs w:val="28"/>
              </w:rPr>
              <w:t>Ноябрь</w:t>
            </w:r>
          </w:p>
        </w:tc>
        <w:tc>
          <w:tcPr>
            <w:tcW w:w="2833" w:type="dxa"/>
            <w:gridSpan w:val="2"/>
          </w:tcPr>
          <w:p w:rsidR="005552B6" w:rsidRPr="0005159E" w:rsidRDefault="005552B6" w:rsidP="00330779">
            <w:pPr>
              <w:suppressAutoHyphens/>
              <w:jc w:val="center"/>
              <w:rPr>
                <w:sz w:val="28"/>
                <w:szCs w:val="28"/>
                <w:lang w:eastAsia="zh-CN"/>
              </w:rPr>
            </w:pPr>
            <w:r w:rsidRPr="0005159E">
              <w:rPr>
                <w:sz w:val="28"/>
                <w:szCs w:val="28"/>
                <w:lang w:eastAsia="zh-CN"/>
              </w:rPr>
              <w:t>«Солнышко</w:t>
            </w:r>
            <w:r w:rsidR="004A3B1A" w:rsidRPr="0005159E">
              <w:rPr>
                <w:sz w:val="28"/>
                <w:szCs w:val="28"/>
                <w:lang w:eastAsia="zh-CN"/>
              </w:rPr>
              <w:t xml:space="preserve"> </w:t>
            </w:r>
            <w:r w:rsidRPr="0005159E">
              <w:rPr>
                <w:sz w:val="28"/>
                <w:szCs w:val="28"/>
                <w:lang w:eastAsia="zh-CN"/>
              </w:rPr>
              <w:t>и</w:t>
            </w:r>
            <w:r w:rsidR="004A3B1A" w:rsidRPr="0005159E">
              <w:rPr>
                <w:sz w:val="28"/>
                <w:szCs w:val="28"/>
                <w:lang w:eastAsia="zh-CN"/>
              </w:rPr>
              <w:t xml:space="preserve"> </w:t>
            </w:r>
            <w:r w:rsidRPr="0005159E">
              <w:rPr>
                <w:sz w:val="28"/>
                <w:szCs w:val="28"/>
                <w:lang w:eastAsia="zh-CN"/>
              </w:rPr>
              <w:t>дождик»</w:t>
            </w:r>
          </w:p>
          <w:p w:rsidR="005552B6" w:rsidRPr="0005159E" w:rsidRDefault="005552B6" w:rsidP="00330779">
            <w:pPr>
              <w:tabs>
                <w:tab w:val="left" w:pos="3969"/>
              </w:tabs>
              <w:suppressAutoHyphens/>
              <w:ind w:right="566"/>
              <w:rPr>
                <w:sz w:val="28"/>
                <w:szCs w:val="28"/>
              </w:rPr>
            </w:pPr>
          </w:p>
        </w:tc>
        <w:tc>
          <w:tcPr>
            <w:tcW w:w="4252" w:type="dxa"/>
            <w:gridSpan w:val="2"/>
          </w:tcPr>
          <w:p w:rsidR="005552B6" w:rsidRPr="0005159E" w:rsidRDefault="004A3B1A" w:rsidP="00330779">
            <w:pPr>
              <w:suppressAutoHyphens/>
              <w:rPr>
                <w:sz w:val="28"/>
                <w:szCs w:val="28"/>
                <w:lang w:eastAsia="zh-CN"/>
              </w:rPr>
            </w:pPr>
            <w:r w:rsidRPr="0005159E">
              <w:rPr>
                <w:sz w:val="28"/>
                <w:szCs w:val="28"/>
                <w:lang w:eastAsia="zh-CN"/>
              </w:rPr>
              <w:t>У</w:t>
            </w:r>
            <w:r w:rsidR="005552B6" w:rsidRPr="0005159E">
              <w:rPr>
                <w:sz w:val="28"/>
                <w:szCs w:val="28"/>
                <w:lang w:eastAsia="zh-CN"/>
              </w:rPr>
              <w:t>чить</w:t>
            </w:r>
            <w:r w:rsidRPr="0005159E">
              <w:rPr>
                <w:sz w:val="28"/>
                <w:szCs w:val="28"/>
                <w:lang w:eastAsia="zh-CN"/>
              </w:rPr>
              <w:t xml:space="preserve"> </w:t>
            </w:r>
            <w:r w:rsidR="005552B6" w:rsidRPr="0005159E">
              <w:rPr>
                <w:sz w:val="28"/>
                <w:szCs w:val="28"/>
                <w:lang w:eastAsia="zh-CN"/>
              </w:rPr>
              <w:t>детей</w:t>
            </w:r>
            <w:r w:rsidRPr="0005159E">
              <w:rPr>
                <w:sz w:val="28"/>
                <w:szCs w:val="28"/>
                <w:lang w:eastAsia="zh-CN"/>
              </w:rPr>
              <w:t xml:space="preserve"> </w:t>
            </w:r>
            <w:r w:rsidR="005552B6" w:rsidRPr="0005159E">
              <w:rPr>
                <w:sz w:val="28"/>
                <w:szCs w:val="28"/>
                <w:lang w:eastAsia="zh-CN"/>
              </w:rPr>
              <w:t>ходить</w:t>
            </w:r>
            <w:r w:rsidRPr="0005159E">
              <w:rPr>
                <w:sz w:val="28"/>
                <w:szCs w:val="28"/>
                <w:lang w:eastAsia="zh-CN"/>
              </w:rPr>
              <w:t xml:space="preserve"> </w:t>
            </w:r>
            <w:r w:rsidR="005552B6" w:rsidRPr="0005159E">
              <w:rPr>
                <w:sz w:val="28"/>
                <w:szCs w:val="28"/>
                <w:lang w:eastAsia="zh-CN"/>
              </w:rPr>
              <w:t>и</w:t>
            </w:r>
            <w:r w:rsidRPr="0005159E">
              <w:rPr>
                <w:sz w:val="28"/>
                <w:szCs w:val="28"/>
                <w:lang w:eastAsia="zh-CN"/>
              </w:rPr>
              <w:t xml:space="preserve"> </w:t>
            </w:r>
            <w:r w:rsidR="005552B6" w:rsidRPr="0005159E">
              <w:rPr>
                <w:sz w:val="28"/>
                <w:szCs w:val="28"/>
                <w:lang w:eastAsia="zh-CN"/>
              </w:rPr>
              <w:t>бегать</w:t>
            </w:r>
            <w:r w:rsidRPr="0005159E">
              <w:rPr>
                <w:sz w:val="28"/>
                <w:szCs w:val="28"/>
                <w:lang w:eastAsia="zh-CN"/>
              </w:rPr>
              <w:t xml:space="preserve"> </w:t>
            </w:r>
            <w:r w:rsidR="005552B6" w:rsidRPr="0005159E">
              <w:rPr>
                <w:sz w:val="28"/>
                <w:szCs w:val="28"/>
                <w:lang w:eastAsia="zh-CN"/>
              </w:rPr>
              <w:t>в</w:t>
            </w:r>
            <w:r w:rsidRPr="0005159E">
              <w:rPr>
                <w:sz w:val="28"/>
                <w:szCs w:val="28"/>
                <w:lang w:eastAsia="zh-CN"/>
              </w:rPr>
              <w:t xml:space="preserve"> </w:t>
            </w:r>
            <w:proofErr w:type="gramStart"/>
            <w:r w:rsidR="005552B6" w:rsidRPr="0005159E">
              <w:rPr>
                <w:sz w:val="28"/>
                <w:szCs w:val="28"/>
                <w:lang w:eastAsia="zh-CN"/>
              </w:rPr>
              <w:t>рассыпную</w:t>
            </w:r>
            <w:proofErr w:type="gramEnd"/>
            <w:r w:rsidR="005552B6" w:rsidRPr="0005159E">
              <w:rPr>
                <w:sz w:val="28"/>
                <w:szCs w:val="28"/>
                <w:lang w:eastAsia="zh-CN"/>
              </w:rPr>
              <w:t>, не</w:t>
            </w:r>
            <w:r w:rsidRPr="0005159E">
              <w:rPr>
                <w:sz w:val="28"/>
                <w:szCs w:val="28"/>
                <w:lang w:eastAsia="zh-CN"/>
              </w:rPr>
              <w:t xml:space="preserve"> </w:t>
            </w:r>
            <w:r w:rsidR="005552B6" w:rsidRPr="0005159E">
              <w:rPr>
                <w:sz w:val="28"/>
                <w:szCs w:val="28"/>
                <w:lang w:eastAsia="zh-CN"/>
              </w:rPr>
              <w:t>наталкиваясь</w:t>
            </w:r>
            <w:r w:rsidRPr="0005159E">
              <w:rPr>
                <w:sz w:val="28"/>
                <w:szCs w:val="28"/>
                <w:lang w:eastAsia="zh-CN"/>
              </w:rPr>
              <w:t xml:space="preserve"> </w:t>
            </w:r>
            <w:r w:rsidR="005552B6" w:rsidRPr="0005159E">
              <w:rPr>
                <w:sz w:val="28"/>
                <w:szCs w:val="28"/>
                <w:lang w:eastAsia="zh-CN"/>
              </w:rPr>
              <w:t>друг</w:t>
            </w:r>
            <w:r w:rsidRPr="0005159E">
              <w:rPr>
                <w:sz w:val="28"/>
                <w:szCs w:val="28"/>
                <w:lang w:eastAsia="zh-CN"/>
              </w:rPr>
              <w:t xml:space="preserve"> </w:t>
            </w:r>
            <w:r w:rsidR="005552B6" w:rsidRPr="0005159E">
              <w:rPr>
                <w:sz w:val="28"/>
                <w:szCs w:val="28"/>
                <w:lang w:eastAsia="zh-CN"/>
              </w:rPr>
              <w:t>на</w:t>
            </w:r>
            <w:r w:rsidRPr="0005159E">
              <w:rPr>
                <w:sz w:val="28"/>
                <w:szCs w:val="28"/>
                <w:lang w:eastAsia="zh-CN"/>
              </w:rPr>
              <w:t xml:space="preserve"> </w:t>
            </w:r>
            <w:r w:rsidR="005552B6" w:rsidRPr="0005159E">
              <w:rPr>
                <w:sz w:val="28"/>
                <w:szCs w:val="28"/>
                <w:lang w:eastAsia="zh-CN"/>
              </w:rPr>
              <w:t>друга, приучать</w:t>
            </w:r>
            <w:r w:rsidRPr="0005159E">
              <w:rPr>
                <w:sz w:val="28"/>
                <w:szCs w:val="28"/>
                <w:lang w:eastAsia="zh-CN"/>
              </w:rPr>
              <w:t xml:space="preserve"> </w:t>
            </w:r>
            <w:r w:rsidR="005552B6" w:rsidRPr="0005159E">
              <w:rPr>
                <w:sz w:val="28"/>
                <w:szCs w:val="28"/>
                <w:lang w:eastAsia="zh-CN"/>
              </w:rPr>
              <w:t>их</w:t>
            </w:r>
            <w:r w:rsidRPr="0005159E">
              <w:rPr>
                <w:sz w:val="28"/>
                <w:szCs w:val="28"/>
                <w:lang w:eastAsia="zh-CN"/>
              </w:rPr>
              <w:t xml:space="preserve"> </w:t>
            </w:r>
            <w:r w:rsidR="005552B6" w:rsidRPr="0005159E">
              <w:rPr>
                <w:sz w:val="28"/>
                <w:szCs w:val="28"/>
                <w:lang w:eastAsia="zh-CN"/>
              </w:rPr>
              <w:t>действовать</w:t>
            </w:r>
            <w:r w:rsidRPr="0005159E">
              <w:rPr>
                <w:sz w:val="28"/>
                <w:szCs w:val="28"/>
                <w:lang w:eastAsia="zh-CN"/>
              </w:rPr>
              <w:t xml:space="preserve"> </w:t>
            </w:r>
            <w:r w:rsidR="005552B6" w:rsidRPr="0005159E">
              <w:rPr>
                <w:sz w:val="28"/>
                <w:szCs w:val="28"/>
                <w:lang w:eastAsia="zh-CN"/>
              </w:rPr>
              <w:t>по</w:t>
            </w:r>
            <w:r w:rsidRPr="0005159E">
              <w:rPr>
                <w:sz w:val="28"/>
                <w:szCs w:val="28"/>
                <w:lang w:eastAsia="zh-CN"/>
              </w:rPr>
              <w:t xml:space="preserve"> </w:t>
            </w:r>
            <w:r w:rsidR="005552B6" w:rsidRPr="0005159E">
              <w:rPr>
                <w:sz w:val="28"/>
                <w:szCs w:val="28"/>
                <w:lang w:eastAsia="zh-CN"/>
              </w:rPr>
              <w:t>сигналу</w:t>
            </w:r>
            <w:r w:rsidRPr="0005159E">
              <w:rPr>
                <w:sz w:val="28"/>
                <w:szCs w:val="28"/>
                <w:lang w:eastAsia="zh-CN"/>
              </w:rPr>
              <w:t xml:space="preserve"> </w:t>
            </w:r>
            <w:r w:rsidR="005552B6" w:rsidRPr="0005159E">
              <w:rPr>
                <w:sz w:val="28"/>
                <w:szCs w:val="28"/>
                <w:lang w:eastAsia="zh-CN"/>
              </w:rPr>
              <w:t>воспитателя.</w:t>
            </w:r>
          </w:p>
          <w:p w:rsidR="005552B6" w:rsidRPr="0005159E" w:rsidRDefault="005552B6" w:rsidP="00330779">
            <w:pPr>
              <w:tabs>
                <w:tab w:val="left" w:pos="3969"/>
              </w:tabs>
              <w:suppressAutoHyphens/>
              <w:ind w:right="566"/>
              <w:rPr>
                <w:sz w:val="28"/>
                <w:szCs w:val="28"/>
              </w:rPr>
            </w:pPr>
          </w:p>
        </w:tc>
        <w:tc>
          <w:tcPr>
            <w:tcW w:w="6841" w:type="dxa"/>
            <w:gridSpan w:val="2"/>
          </w:tcPr>
          <w:p w:rsidR="005552B6" w:rsidRPr="0005159E" w:rsidRDefault="005552B6" w:rsidP="00330779">
            <w:pPr>
              <w:tabs>
                <w:tab w:val="left" w:pos="3969"/>
              </w:tabs>
              <w:suppressAutoHyphens/>
              <w:ind w:right="566"/>
              <w:rPr>
                <w:sz w:val="28"/>
                <w:szCs w:val="28"/>
              </w:rPr>
            </w:pPr>
            <w:r w:rsidRPr="0005159E">
              <w:rPr>
                <w:sz w:val="28"/>
                <w:szCs w:val="28"/>
                <w:lang w:eastAsia="zh-CN"/>
              </w:rPr>
              <w:t>Дети</w:t>
            </w:r>
            <w:r w:rsidR="004A3B1A" w:rsidRPr="0005159E">
              <w:rPr>
                <w:sz w:val="28"/>
                <w:szCs w:val="28"/>
                <w:lang w:eastAsia="zh-CN"/>
              </w:rPr>
              <w:t xml:space="preserve"> </w:t>
            </w:r>
            <w:r w:rsidRPr="0005159E">
              <w:rPr>
                <w:sz w:val="28"/>
                <w:szCs w:val="28"/>
                <w:lang w:eastAsia="zh-CN"/>
              </w:rPr>
              <w:t>присаживаются</w:t>
            </w:r>
            <w:r w:rsidR="004A3B1A" w:rsidRPr="0005159E">
              <w:rPr>
                <w:sz w:val="28"/>
                <w:szCs w:val="28"/>
                <w:lang w:eastAsia="zh-CN"/>
              </w:rPr>
              <w:t xml:space="preserve"> </w:t>
            </w:r>
            <w:r w:rsidRPr="0005159E">
              <w:rPr>
                <w:sz w:val="28"/>
                <w:szCs w:val="28"/>
                <w:lang w:eastAsia="zh-CN"/>
              </w:rPr>
              <w:t>на</w:t>
            </w:r>
            <w:r w:rsidR="004A3B1A" w:rsidRPr="0005159E">
              <w:rPr>
                <w:sz w:val="28"/>
                <w:szCs w:val="28"/>
                <w:lang w:eastAsia="zh-CN"/>
              </w:rPr>
              <w:t xml:space="preserve"> </w:t>
            </w:r>
            <w:r w:rsidRPr="0005159E">
              <w:rPr>
                <w:sz w:val="28"/>
                <w:szCs w:val="28"/>
                <w:lang w:eastAsia="zh-CN"/>
              </w:rPr>
              <w:t>корточки</w:t>
            </w:r>
            <w:r w:rsidR="004A3B1A" w:rsidRPr="0005159E">
              <w:rPr>
                <w:sz w:val="28"/>
                <w:szCs w:val="28"/>
                <w:lang w:eastAsia="zh-CN"/>
              </w:rPr>
              <w:t xml:space="preserve"> </w:t>
            </w:r>
            <w:r w:rsidRPr="0005159E">
              <w:rPr>
                <w:sz w:val="28"/>
                <w:szCs w:val="28"/>
                <w:lang w:eastAsia="zh-CN"/>
              </w:rPr>
              <w:t>за</w:t>
            </w:r>
            <w:r w:rsidR="004A3B1A" w:rsidRPr="0005159E">
              <w:rPr>
                <w:sz w:val="28"/>
                <w:szCs w:val="28"/>
                <w:lang w:eastAsia="zh-CN"/>
              </w:rPr>
              <w:t xml:space="preserve"> </w:t>
            </w:r>
            <w:r w:rsidRPr="0005159E">
              <w:rPr>
                <w:sz w:val="28"/>
                <w:szCs w:val="28"/>
                <w:lang w:eastAsia="zh-CN"/>
              </w:rPr>
              <w:t>чертой, обозначенной</w:t>
            </w:r>
            <w:r w:rsidR="004A3B1A" w:rsidRPr="0005159E">
              <w:rPr>
                <w:sz w:val="28"/>
                <w:szCs w:val="28"/>
                <w:lang w:eastAsia="zh-CN"/>
              </w:rPr>
              <w:t xml:space="preserve"> </w:t>
            </w:r>
            <w:r w:rsidRPr="0005159E">
              <w:rPr>
                <w:sz w:val="28"/>
                <w:szCs w:val="28"/>
                <w:lang w:eastAsia="zh-CN"/>
              </w:rPr>
              <w:t>воспитателем. Воспитатель</w:t>
            </w:r>
            <w:r w:rsidR="004A3B1A" w:rsidRPr="0005159E">
              <w:rPr>
                <w:sz w:val="28"/>
                <w:szCs w:val="28"/>
                <w:lang w:eastAsia="zh-CN"/>
              </w:rPr>
              <w:t xml:space="preserve"> </w:t>
            </w:r>
            <w:r w:rsidRPr="0005159E">
              <w:rPr>
                <w:sz w:val="28"/>
                <w:szCs w:val="28"/>
                <w:lang w:eastAsia="zh-CN"/>
              </w:rPr>
              <w:t>говорит: «На</w:t>
            </w:r>
            <w:r w:rsidR="004A3B1A" w:rsidRPr="0005159E">
              <w:rPr>
                <w:sz w:val="28"/>
                <w:szCs w:val="28"/>
                <w:lang w:eastAsia="zh-CN"/>
              </w:rPr>
              <w:t xml:space="preserve"> </w:t>
            </w:r>
            <w:r w:rsidRPr="0005159E">
              <w:rPr>
                <w:sz w:val="28"/>
                <w:szCs w:val="28"/>
                <w:lang w:eastAsia="zh-CN"/>
              </w:rPr>
              <w:t>небе</w:t>
            </w:r>
            <w:r w:rsidR="004A3B1A" w:rsidRPr="0005159E">
              <w:rPr>
                <w:sz w:val="28"/>
                <w:szCs w:val="28"/>
                <w:lang w:eastAsia="zh-CN"/>
              </w:rPr>
              <w:t xml:space="preserve"> </w:t>
            </w:r>
            <w:r w:rsidRPr="0005159E">
              <w:rPr>
                <w:sz w:val="28"/>
                <w:szCs w:val="28"/>
                <w:lang w:eastAsia="zh-CN"/>
              </w:rPr>
              <w:t>солнышко! Можно</w:t>
            </w:r>
            <w:r w:rsidR="004A3B1A" w:rsidRPr="0005159E">
              <w:rPr>
                <w:sz w:val="28"/>
                <w:szCs w:val="28"/>
                <w:lang w:eastAsia="zh-CN"/>
              </w:rPr>
              <w:t xml:space="preserve"> </w:t>
            </w:r>
            <w:r w:rsidRPr="0005159E">
              <w:rPr>
                <w:sz w:val="28"/>
                <w:szCs w:val="28"/>
                <w:lang w:eastAsia="zh-CN"/>
              </w:rPr>
              <w:t>идти</w:t>
            </w:r>
            <w:r w:rsidR="004A3B1A" w:rsidRPr="0005159E">
              <w:rPr>
                <w:sz w:val="28"/>
                <w:szCs w:val="28"/>
                <w:lang w:eastAsia="zh-CN"/>
              </w:rPr>
              <w:t xml:space="preserve"> </w:t>
            </w:r>
            <w:r w:rsidRPr="0005159E">
              <w:rPr>
                <w:sz w:val="28"/>
                <w:szCs w:val="28"/>
                <w:lang w:eastAsia="zh-CN"/>
              </w:rPr>
              <w:t>гулять». Дети</w:t>
            </w:r>
            <w:r w:rsidR="004A3B1A" w:rsidRPr="0005159E">
              <w:rPr>
                <w:sz w:val="28"/>
                <w:szCs w:val="28"/>
                <w:lang w:eastAsia="zh-CN"/>
              </w:rPr>
              <w:t xml:space="preserve"> </w:t>
            </w:r>
            <w:r w:rsidRPr="0005159E">
              <w:rPr>
                <w:sz w:val="28"/>
                <w:szCs w:val="28"/>
                <w:lang w:eastAsia="zh-CN"/>
              </w:rPr>
              <w:t>бегают</w:t>
            </w:r>
            <w:r w:rsidR="004A3B1A" w:rsidRPr="0005159E">
              <w:rPr>
                <w:sz w:val="28"/>
                <w:szCs w:val="28"/>
                <w:lang w:eastAsia="zh-CN"/>
              </w:rPr>
              <w:t xml:space="preserve"> </w:t>
            </w:r>
            <w:r w:rsidRPr="0005159E">
              <w:rPr>
                <w:sz w:val="28"/>
                <w:szCs w:val="28"/>
                <w:lang w:eastAsia="zh-CN"/>
              </w:rPr>
              <w:t>по</w:t>
            </w:r>
            <w:r w:rsidR="004A3B1A" w:rsidRPr="0005159E">
              <w:rPr>
                <w:sz w:val="28"/>
                <w:szCs w:val="28"/>
                <w:lang w:eastAsia="zh-CN"/>
              </w:rPr>
              <w:t xml:space="preserve"> </w:t>
            </w:r>
            <w:r w:rsidRPr="0005159E">
              <w:rPr>
                <w:sz w:val="28"/>
                <w:szCs w:val="28"/>
                <w:lang w:eastAsia="zh-CN"/>
              </w:rPr>
              <w:t>площадке. На</w:t>
            </w:r>
            <w:r w:rsidR="004A3B1A" w:rsidRPr="0005159E">
              <w:rPr>
                <w:sz w:val="28"/>
                <w:szCs w:val="28"/>
                <w:lang w:eastAsia="zh-CN"/>
              </w:rPr>
              <w:t xml:space="preserve"> </w:t>
            </w:r>
            <w:r w:rsidRPr="0005159E">
              <w:rPr>
                <w:sz w:val="28"/>
                <w:szCs w:val="28"/>
                <w:lang w:eastAsia="zh-CN"/>
              </w:rPr>
              <w:t>сигнал: «Дождик! Скорей</w:t>
            </w:r>
            <w:r w:rsidR="004A3B1A" w:rsidRPr="0005159E">
              <w:rPr>
                <w:sz w:val="28"/>
                <w:szCs w:val="28"/>
                <w:lang w:eastAsia="zh-CN"/>
              </w:rPr>
              <w:t xml:space="preserve"> </w:t>
            </w:r>
            <w:r w:rsidRPr="0005159E">
              <w:rPr>
                <w:sz w:val="28"/>
                <w:szCs w:val="28"/>
                <w:lang w:eastAsia="zh-CN"/>
              </w:rPr>
              <w:t>домой!» - бегут</w:t>
            </w:r>
            <w:r w:rsidR="004A3B1A" w:rsidRPr="0005159E">
              <w:rPr>
                <w:sz w:val="28"/>
                <w:szCs w:val="28"/>
                <w:lang w:eastAsia="zh-CN"/>
              </w:rPr>
              <w:t xml:space="preserve"> </w:t>
            </w:r>
            <w:r w:rsidRPr="0005159E">
              <w:rPr>
                <w:sz w:val="28"/>
                <w:szCs w:val="28"/>
                <w:lang w:eastAsia="zh-CN"/>
              </w:rPr>
              <w:t>за</w:t>
            </w:r>
            <w:r w:rsidR="004A3B1A" w:rsidRPr="0005159E">
              <w:rPr>
                <w:sz w:val="28"/>
                <w:szCs w:val="28"/>
                <w:lang w:eastAsia="zh-CN"/>
              </w:rPr>
              <w:t xml:space="preserve"> </w:t>
            </w:r>
            <w:r w:rsidRPr="0005159E">
              <w:rPr>
                <w:sz w:val="28"/>
                <w:szCs w:val="28"/>
                <w:lang w:eastAsia="zh-CN"/>
              </w:rPr>
              <w:t>обозначенную</w:t>
            </w:r>
            <w:r w:rsidR="004A3B1A" w:rsidRPr="0005159E">
              <w:rPr>
                <w:sz w:val="28"/>
                <w:szCs w:val="28"/>
                <w:lang w:eastAsia="zh-CN"/>
              </w:rPr>
              <w:t xml:space="preserve"> </w:t>
            </w:r>
            <w:r w:rsidRPr="0005159E">
              <w:rPr>
                <w:sz w:val="28"/>
                <w:szCs w:val="28"/>
                <w:lang w:eastAsia="zh-CN"/>
              </w:rPr>
              <w:t>линию</w:t>
            </w:r>
            <w:r w:rsidR="004A3B1A" w:rsidRPr="0005159E">
              <w:rPr>
                <w:sz w:val="28"/>
                <w:szCs w:val="28"/>
                <w:lang w:eastAsia="zh-CN"/>
              </w:rPr>
              <w:t xml:space="preserve"> </w:t>
            </w:r>
            <w:r w:rsidRPr="0005159E">
              <w:rPr>
                <w:sz w:val="28"/>
                <w:szCs w:val="28"/>
                <w:lang w:eastAsia="zh-CN"/>
              </w:rPr>
              <w:t>и</w:t>
            </w:r>
            <w:r w:rsidR="004A3B1A" w:rsidRPr="0005159E">
              <w:rPr>
                <w:sz w:val="28"/>
                <w:szCs w:val="28"/>
                <w:lang w:eastAsia="zh-CN"/>
              </w:rPr>
              <w:t xml:space="preserve"> </w:t>
            </w:r>
            <w:r w:rsidRPr="0005159E">
              <w:rPr>
                <w:sz w:val="28"/>
                <w:szCs w:val="28"/>
                <w:lang w:eastAsia="zh-CN"/>
              </w:rPr>
              <w:t>присаживаются</w:t>
            </w:r>
            <w:r w:rsidR="004A3B1A" w:rsidRPr="0005159E">
              <w:rPr>
                <w:sz w:val="28"/>
                <w:szCs w:val="28"/>
                <w:lang w:eastAsia="zh-CN"/>
              </w:rPr>
              <w:t xml:space="preserve"> </w:t>
            </w:r>
            <w:r w:rsidRPr="0005159E">
              <w:rPr>
                <w:sz w:val="28"/>
                <w:szCs w:val="28"/>
                <w:lang w:eastAsia="zh-CN"/>
              </w:rPr>
              <w:t>на</w:t>
            </w:r>
            <w:r w:rsidR="004A3B1A" w:rsidRPr="0005159E">
              <w:rPr>
                <w:sz w:val="28"/>
                <w:szCs w:val="28"/>
                <w:lang w:eastAsia="zh-CN"/>
              </w:rPr>
              <w:t xml:space="preserve"> </w:t>
            </w:r>
            <w:r w:rsidRPr="0005159E">
              <w:rPr>
                <w:sz w:val="28"/>
                <w:szCs w:val="28"/>
                <w:lang w:eastAsia="zh-CN"/>
              </w:rPr>
              <w:lastRenderedPageBreak/>
              <w:t>корточки. Воспитатель</w:t>
            </w:r>
            <w:r w:rsidR="004A3B1A" w:rsidRPr="0005159E">
              <w:rPr>
                <w:sz w:val="28"/>
                <w:szCs w:val="28"/>
                <w:lang w:eastAsia="zh-CN"/>
              </w:rPr>
              <w:t xml:space="preserve"> </w:t>
            </w:r>
            <w:r w:rsidRPr="0005159E">
              <w:rPr>
                <w:sz w:val="28"/>
                <w:szCs w:val="28"/>
                <w:lang w:eastAsia="zh-CN"/>
              </w:rPr>
              <w:t>снова</w:t>
            </w:r>
            <w:r w:rsidR="004A3B1A" w:rsidRPr="0005159E">
              <w:rPr>
                <w:sz w:val="28"/>
                <w:szCs w:val="28"/>
                <w:lang w:eastAsia="zh-CN"/>
              </w:rPr>
              <w:t xml:space="preserve"> </w:t>
            </w:r>
            <w:r w:rsidRPr="0005159E">
              <w:rPr>
                <w:sz w:val="28"/>
                <w:szCs w:val="28"/>
                <w:lang w:eastAsia="zh-CN"/>
              </w:rPr>
              <w:t>говорит: «Солнышко! Идите</w:t>
            </w:r>
            <w:r w:rsidR="004A3B1A" w:rsidRPr="0005159E">
              <w:rPr>
                <w:sz w:val="28"/>
                <w:szCs w:val="28"/>
                <w:lang w:eastAsia="zh-CN"/>
              </w:rPr>
              <w:t xml:space="preserve"> </w:t>
            </w:r>
            <w:r w:rsidRPr="0005159E">
              <w:rPr>
                <w:sz w:val="28"/>
                <w:szCs w:val="28"/>
                <w:lang w:eastAsia="zh-CN"/>
              </w:rPr>
              <w:t>гулять», и</w:t>
            </w:r>
            <w:r w:rsidR="004A3B1A" w:rsidRPr="0005159E">
              <w:rPr>
                <w:sz w:val="28"/>
                <w:szCs w:val="28"/>
                <w:lang w:eastAsia="zh-CN"/>
              </w:rPr>
              <w:t xml:space="preserve"> </w:t>
            </w:r>
            <w:r w:rsidRPr="0005159E">
              <w:rPr>
                <w:sz w:val="28"/>
                <w:szCs w:val="28"/>
                <w:lang w:eastAsia="zh-CN"/>
              </w:rPr>
              <w:t>игра</w:t>
            </w:r>
            <w:r w:rsidR="004A3B1A" w:rsidRPr="0005159E">
              <w:rPr>
                <w:sz w:val="28"/>
                <w:szCs w:val="28"/>
                <w:lang w:eastAsia="zh-CN"/>
              </w:rPr>
              <w:t xml:space="preserve"> </w:t>
            </w:r>
            <w:r w:rsidRPr="0005159E">
              <w:rPr>
                <w:sz w:val="28"/>
                <w:szCs w:val="28"/>
                <w:lang w:eastAsia="zh-CN"/>
              </w:rPr>
              <w:t>повторяется.</w:t>
            </w:r>
          </w:p>
        </w:tc>
      </w:tr>
      <w:tr w:rsidR="005552B6" w:rsidRPr="0005159E" w:rsidTr="00563071">
        <w:trPr>
          <w:gridAfter w:val="1"/>
          <w:wAfter w:w="6583" w:type="dxa"/>
        </w:trPr>
        <w:tc>
          <w:tcPr>
            <w:tcW w:w="1667" w:type="dxa"/>
            <w:gridSpan w:val="2"/>
          </w:tcPr>
          <w:p w:rsidR="005552B6" w:rsidRPr="0005159E" w:rsidRDefault="005552B6" w:rsidP="00330779">
            <w:pPr>
              <w:suppressAutoHyphens/>
              <w:rPr>
                <w:sz w:val="28"/>
                <w:szCs w:val="28"/>
                <w:lang w:eastAsia="zh-CN"/>
              </w:rPr>
            </w:pPr>
            <w:r w:rsidRPr="0005159E">
              <w:rPr>
                <w:sz w:val="28"/>
                <w:szCs w:val="28"/>
              </w:rPr>
              <w:lastRenderedPageBreak/>
              <w:t>Ноябрь</w:t>
            </w:r>
          </w:p>
        </w:tc>
        <w:tc>
          <w:tcPr>
            <w:tcW w:w="2833" w:type="dxa"/>
            <w:gridSpan w:val="2"/>
          </w:tcPr>
          <w:p w:rsidR="005552B6" w:rsidRPr="0005159E" w:rsidRDefault="005552B6" w:rsidP="00330779">
            <w:pPr>
              <w:suppressAutoHyphens/>
              <w:jc w:val="center"/>
              <w:rPr>
                <w:sz w:val="28"/>
                <w:szCs w:val="28"/>
                <w:lang w:eastAsia="zh-CN"/>
              </w:rPr>
            </w:pPr>
            <w:r w:rsidRPr="0005159E">
              <w:rPr>
                <w:sz w:val="28"/>
                <w:szCs w:val="28"/>
                <w:lang w:eastAsia="zh-CN"/>
              </w:rPr>
              <w:t>«Поезд»</w:t>
            </w:r>
          </w:p>
          <w:p w:rsidR="005552B6" w:rsidRPr="0005159E" w:rsidRDefault="005552B6" w:rsidP="00330779">
            <w:pPr>
              <w:tabs>
                <w:tab w:val="left" w:pos="3969"/>
              </w:tabs>
              <w:suppressAutoHyphens/>
              <w:ind w:right="566"/>
              <w:rPr>
                <w:sz w:val="28"/>
                <w:szCs w:val="28"/>
              </w:rPr>
            </w:pPr>
          </w:p>
        </w:tc>
        <w:tc>
          <w:tcPr>
            <w:tcW w:w="4252" w:type="dxa"/>
            <w:gridSpan w:val="2"/>
          </w:tcPr>
          <w:p w:rsidR="005552B6" w:rsidRPr="0005159E" w:rsidRDefault="004A3B1A" w:rsidP="00330779">
            <w:pPr>
              <w:suppressAutoHyphens/>
              <w:rPr>
                <w:sz w:val="28"/>
                <w:szCs w:val="28"/>
                <w:lang w:eastAsia="zh-CN"/>
              </w:rPr>
            </w:pPr>
            <w:r w:rsidRPr="0005159E">
              <w:rPr>
                <w:sz w:val="28"/>
                <w:szCs w:val="28"/>
                <w:lang w:eastAsia="zh-CN"/>
              </w:rPr>
              <w:t>У</w:t>
            </w:r>
            <w:r w:rsidR="005552B6" w:rsidRPr="0005159E">
              <w:rPr>
                <w:sz w:val="28"/>
                <w:szCs w:val="28"/>
                <w:lang w:eastAsia="zh-CN"/>
              </w:rPr>
              <w:t>чить</w:t>
            </w:r>
            <w:r w:rsidRPr="0005159E">
              <w:rPr>
                <w:sz w:val="28"/>
                <w:szCs w:val="28"/>
                <w:lang w:eastAsia="zh-CN"/>
              </w:rPr>
              <w:t xml:space="preserve"> </w:t>
            </w:r>
            <w:r w:rsidR="005552B6" w:rsidRPr="0005159E">
              <w:rPr>
                <w:sz w:val="28"/>
                <w:szCs w:val="28"/>
                <w:lang w:eastAsia="zh-CN"/>
              </w:rPr>
              <w:t>детей</w:t>
            </w:r>
            <w:r w:rsidRPr="0005159E">
              <w:rPr>
                <w:sz w:val="28"/>
                <w:szCs w:val="28"/>
                <w:lang w:eastAsia="zh-CN"/>
              </w:rPr>
              <w:t xml:space="preserve"> </w:t>
            </w:r>
            <w:r w:rsidR="005552B6" w:rsidRPr="0005159E">
              <w:rPr>
                <w:sz w:val="28"/>
                <w:szCs w:val="28"/>
                <w:lang w:eastAsia="zh-CN"/>
              </w:rPr>
              <w:t>ходить</w:t>
            </w:r>
            <w:r w:rsidRPr="0005159E">
              <w:rPr>
                <w:sz w:val="28"/>
                <w:szCs w:val="28"/>
                <w:lang w:eastAsia="zh-CN"/>
              </w:rPr>
              <w:t xml:space="preserve"> </w:t>
            </w:r>
            <w:r w:rsidR="005552B6" w:rsidRPr="0005159E">
              <w:rPr>
                <w:sz w:val="28"/>
                <w:szCs w:val="28"/>
                <w:lang w:eastAsia="zh-CN"/>
              </w:rPr>
              <w:t>и</w:t>
            </w:r>
            <w:r w:rsidRPr="0005159E">
              <w:rPr>
                <w:sz w:val="28"/>
                <w:szCs w:val="28"/>
                <w:lang w:eastAsia="zh-CN"/>
              </w:rPr>
              <w:t xml:space="preserve"> </w:t>
            </w:r>
            <w:r w:rsidR="005552B6" w:rsidRPr="0005159E">
              <w:rPr>
                <w:sz w:val="28"/>
                <w:szCs w:val="28"/>
                <w:lang w:eastAsia="zh-CN"/>
              </w:rPr>
              <w:t>бегать</w:t>
            </w:r>
            <w:r w:rsidRPr="0005159E">
              <w:rPr>
                <w:sz w:val="28"/>
                <w:szCs w:val="28"/>
                <w:lang w:eastAsia="zh-CN"/>
              </w:rPr>
              <w:t xml:space="preserve"> </w:t>
            </w:r>
            <w:r w:rsidR="005552B6" w:rsidRPr="0005159E">
              <w:rPr>
                <w:sz w:val="28"/>
                <w:szCs w:val="28"/>
                <w:lang w:eastAsia="zh-CN"/>
              </w:rPr>
              <w:t>в</w:t>
            </w:r>
            <w:r w:rsidRPr="0005159E">
              <w:rPr>
                <w:sz w:val="28"/>
                <w:szCs w:val="28"/>
                <w:lang w:eastAsia="zh-CN"/>
              </w:rPr>
              <w:t xml:space="preserve"> </w:t>
            </w:r>
            <w:r w:rsidR="005552B6" w:rsidRPr="0005159E">
              <w:rPr>
                <w:sz w:val="28"/>
                <w:szCs w:val="28"/>
                <w:lang w:eastAsia="zh-CN"/>
              </w:rPr>
              <w:t>колонне</w:t>
            </w:r>
            <w:r w:rsidRPr="0005159E">
              <w:rPr>
                <w:sz w:val="28"/>
                <w:szCs w:val="28"/>
                <w:lang w:eastAsia="zh-CN"/>
              </w:rPr>
              <w:t xml:space="preserve"> </w:t>
            </w:r>
            <w:r w:rsidR="005552B6" w:rsidRPr="0005159E">
              <w:rPr>
                <w:sz w:val="28"/>
                <w:szCs w:val="28"/>
                <w:lang w:eastAsia="zh-CN"/>
              </w:rPr>
              <w:t>по</w:t>
            </w:r>
            <w:r w:rsidRPr="0005159E">
              <w:rPr>
                <w:sz w:val="28"/>
                <w:szCs w:val="28"/>
                <w:lang w:eastAsia="zh-CN"/>
              </w:rPr>
              <w:t xml:space="preserve"> </w:t>
            </w:r>
            <w:r w:rsidR="005552B6" w:rsidRPr="0005159E">
              <w:rPr>
                <w:sz w:val="28"/>
                <w:szCs w:val="28"/>
                <w:lang w:eastAsia="zh-CN"/>
              </w:rPr>
              <w:t>одному, ускорять</w:t>
            </w:r>
            <w:r w:rsidRPr="0005159E">
              <w:rPr>
                <w:sz w:val="28"/>
                <w:szCs w:val="28"/>
                <w:lang w:eastAsia="zh-CN"/>
              </w:rPr>
              <w:t xml:space="preserve"> </w:t>
            </w:r>
            <w:r w:rsidR="005552B6" w:rsidRPr="0005159E">
              <w:rPr>
                <w:sz w:val="28"/>
                <w:szCs w:val="28"/>
                <w:lang w:eastAsia="zh-CN"/>
              </w:rPr>
              <w:t>изамедлять</w:t>
            </w:r>
            <w:r w:rsidRPr="0005159E">
              <w:rPr>
                <w:sz w:val="28"/>
                <w:szCs w:val="28"/>
                <w:lang w:eastAsia="zh-CN"/>
              </w:rPr>
              <w:t xml:space="preserve"> </w:t>
            </w:r>
            <w:r w:rsidR="005552B6" w:rsidRPr="0005159E">
              <w:rPr>
                <w:sz w:val="28"/>
                <w:szCs w:val="28"/>
                <w:lang w:eastAsia="zh-CN"/>
              </w:rPr>
              <w:t>движение, делать</w:t>
            </w:r>
            <w:r w:rsidRPr="0005159E">
              <w:rPr>
                <w:sz w:val="28"/>
                <w:szCs w:val="28"/>
                <w:lang w:eastAsia="zh-CN"/>
              </w:rPr>
              <w:t xml:space="preserve">  </w:t>
            </w:r>
            <w:r w:rsidR="005552B6" w:rsidRPr="0005159E">
              <w:rPr>
                <w:sz w:val="28"/>
                <w:szCs w:val="28"/>
                <w:lang w:eastAsia="zh-CN"/>
              </w:rPr>
              <w:t>остановки</w:t>
            </w:r>
            <w:r w:rsidRPr="0005159E">
              <w:rPr>
                <w:sz w:val="28"/>
                <w:szCs w:val="28"/>
                <w:lang w:eastAsia="zh-CN"/>
              </w:rPr>
              <w:t xml:space="preserve"> </w:t>
            </w:r>
            <w:r w:rsidR="005552B6" w:rsidRPr="0005159E">
              <w:rPr>
                <w:sz w:val="28"/>
                <w:szCs w:val="28"/>
                <w:lang w:eastAsia="zh-CN"/>
              </w:rPr>
              <w:t>по</w:t>
            </w:r>
            <w:r w:rsidRPr="0005159E">
              <w:rPr>
                <w:sz w:val="28"/>
                <w:szCs w:val="28"/>
                <w:lang w:eastAsia="zh-CN"/>
              </w:rPr>
              <w:t xml:space="preserve"> </w:t>
            </w:r>
            <w:r w:rsidR="005552B6" w:rsidRPr="0005159E">
              <w:rPr>
                <w:sz w:val="28"/>
                <w:szCs w:val="28"/>
                <w:lang w:eastAsia="zh-CN"/>
              </w:rPr>
              <w:t>сигналу; приучать</w:t>
            </w:r>
            <w:r w:rsidRPr="0005159E">
              <w:rPr>
                <w:sz w:val="28"/>
                <w:szCs w:val="28"/>
                <w:lang w:eastAsia="zh-CN"/>
              </w:rPr>
              <w:t xml:space="preserve"> </w:t>
            </w:r>
            <w:r w:rsidR="005552B6" w:rsidRPr="0005159E">
              <w:rPr>
                <w:sz w:val="28"/>
                <w:szCs w:val="28"/>
                <w:lang w:eastAsia="zh-CN"/>
              </w:rPr>
              <w:t>детей</w:t>
            </w:r>
            <w:r w:rsidRPr="0005159E">
              <w:rPr>
                <w:sz w:val="28"/>
                <w:szCs w:val="28"/>
                <w:lang w:eastAsia="zh-CN"/>
              </w:rPr>
              <w:t xml:space="preserve"> </w:t>
            </w:r>
            <w:r w:rsidR="005552B6" w:rsidRPr="0005159E">
              <w:rPr>
                <w:sz w:val="28"/>
                <w:szCs w:val="28"/>
                <w:lang w:eastAsia="zh-CN"/>
              </w:rPr>
              <w:t>находить</w:t>
            </w:r>
            <w:r w:rsidRPr="0005159E">
              <w:rPr>
                <w:sz w:val="28"/>
                <w:szCs w:val="28"/>
                <w:lang w:eastAsia="zh-CN"/>
              </w:rPr>
              <w:t xml:space="preserve"> </w:t>
            </w:r>
            <w:r w:rsidR="005552B6" w:rsidRPr="0005159E">
              <w:rPr>
                <w:sz w:val="28"/>
                <w:szCs w:val="28"/>
                <w:lang w:eastAsia="zh-CN"/>
              </w:rPr>
              <w:t>своё</w:t>
            </w:r>
            <w:r w:rsidRPr="0005159E">
              <w:rPr>
                <w:sz w:val="28"/>
                <w:szCs w:val="28"/>
                <w:lang w:eastAsia="zh-CN"/>
              </w:rPr>
              <w:t xml:space="preserve"> </w:t>
            </w:r>
            <w:r w:rsidR="005552B6" w:rsidRPr="0005159E">
              <w:rPr>
                <w:sz w:val="28"/>
                <w:szCs w:val="28"/>
                <w:lang w:eastAsia="zh-CN"/>
              </w:rPr>
              <w:t>место</w:t>
            </w:r>
            <w:r w:rsidRPr="0005159E">
              <w:rPr>
                <w:sz w:val="28"/>
                <w:szCs w:val="28"/>
                <w:lang w:eastAsia="zh-CN"/>
              </w:rPr>
              <w:t xml:space="preserve"> </w:t>
            </w:r>
            <w:r w:rsidR="005552B6" w:rsidRPr="0005159E">
              <w:rPr>
                <w:sz w:val="28"/>
                <w:szCs w:val="28"/>
                <w:lang w:eastAsia="zh-CN"/>
              </w:rPr>
              <w:t>в</w:t>
            </w:r>
            <w:r w:rsidRPr="0005159E">
              <w:rPr>
                <w:sz w:val="28"/>
                <w:szCs w:val="28"/>
                <w:lang w:eastAsia="zh-CN"/>
              </w:rPr>
              <w:t xml:space="preserve"> </w:t>
            </w:r>
            <w:r w:rsidR="005552B6" w:rsidRPr="0005159E">
              <w:rPr>
                <w:sz w:val="28"/>
                <w:szCs w:val="28"/>
                <w:lang w:eastAsia="zh-CN"/>
              </w:rPr>
              <w:t>колонне, не</w:t>
            </w:r>
            <w:r w:rsidRPr="0005159E">
              <w:rPr>
                <w:sz w:val="28"/>
                <w:szCs w:val="28"/>
                <w:lang w:eastAsia="zh-CN"/>
              </w:rPr>
              <w:t xml:space="preserve"> </w:t>
            </w:r>
            <w:r w:rsidR="005552B6" w:rsidRPr="0005159E">
              <w:rPr>
                <w:sz w:val="28"/>
                <w:szCs w:val="28"/>
                <w:lang w:eastAsia="zh-CN"/>
              </w:rPr>
              <w:t>толкать</w:t>
            </w:r>
            <w:r w:rsidRPr="0005159E">
              <w:rPr>
                <w:sz w:val="28"/>
                <w:szCs w:val="28"/>
                <w:lang w:eastAsia="zh-CN"/>
              </w:rPr>
              <w:t xml:space="preserve"> </w:t>
            </w:r>
            <w:r w:rsidR="005552B6" w:rsidRPr="0005159E">
              <w:rPr>
                <w:sz w:val="28"/>
                <w:szCs w:val="28"/>
                <w:lang w:eastAsia="zh-CN"/>
              </w:rPr>
              <w:t>товарищей, быть</w:t>
            </w:r>
            <w:r w:rsidRPr="0005159E">
              <w:rPr>
                <w:sz w:val="28"/>
                <w:szCs w:val="28"/>
                <w:lang w:eastAsia="zh-CN"/>
              </w:rPr>
              <w:t xml:space="preserve"> </w:t>
            </w:r>
            <w:r w:rsidR="005552B6" w:rsidRPr="0005159E">
              <w:rPr>
                <w:sz w:val="28"/>
                <w:szCs w:val="28"/>
                <w:lang w:eastAsia="zh-CN"/>
              </w:rPr>
              <w:t>внимательными.</w:t>
            </w:r>
          </w:p>
        </w:tc>
        <w:tc>
          <w:tcPr>
            <w:tcW w:w="6841" w:type="dxa"/>
            <w:gridSpan w:val="2"/>
          </w:tcPr>
          <w:p w:rsidR="005552B6" w:rsidRPr="0005159E" w:rsidRDefault="005552B6" w:rsidP="00330779">
            <w:pPr>
              <w:suppressAutoHyphens/>
              <w:rPr>
                <w:sz w:val="28"/>
                <w:szCs w:val="28"/>
                <w:lang w:eastAsia="zh-CN"/>
              </w:rPr>
            </w:pPr>
            <w:r w:rsidRPr="0005159E">
              <w:rPr>
                <w:sz w:val="28"/>
                <w:szCs w:val="28"/>
                <w:lang w:eastAsia="zh-CN"/>
              </w:rPr>
              <w:t>Дети</w:t>
            </w:r>
            <w:r w:rsidR="004A3B1A" w:rsidRPr="0005159E">
              <w:rPr>
                <w:sz w:val="28"/>
                <w:szCs w:val="28"/>
                <w:lang w:eastAsia="zh-CN"/>
              </w:rPr>
              <w:t xml:space="preserve"> </w:t>
            </w:r>
            <w:r w:rsidRPr="0005159E">
              <w:rPr>
                <w:sz w:val="28"/>
                <w:szCs w:val="28"/>
                <w:lang w:eastAsia="zh-CN"/>
              </w:rPr>
              <w:t>становятся</w:t>
            </w:r>
            <w:r w:rsidR="004A3B1A" w:rsidRPr="0005159E">
              <w:rPr>
                <w:sz w:val="28"/>
                <w:szCs w:val="28"/>
                <w:lang w:eastAsia="zh-CN"/>
              </w:rPr>
              <w:t xml:space="preserve"> </w:t>
            </w:r>
            <w:r w:rsidRPr="0005159E">
              <w:rPr>
                <w:sz w:val="28"/>
                <w:szCs w:val="28"/>
                <w:lang w:eastAsia="zh-CN"/>
              </w:rPr>
              <w:t>в</w:t>
            </w:r>
            <w:r w:rsidR="004A3B1A" w:rsidRPr="0005159E">
              <w:rPr>
                <w:sz w:val="28"/>
                <w:szCs w:val="28"/>
                <w:lang w:eastAsia="zh-CN"/>
              </w:rPr>
              <w:t xml:space="preserve"> </w:t>
            </w:r>
            <w:r w:rsidRPr="0005159E">
              <w:rPr>
                <w:sz w:val="28"/>
                <w:szCs w:val="28"/>
                <w:lang w:eastAsia="zh-CN"/>
              </w:rPr>
              <w:t>колонну</w:t>
            </w:r>
            <w:r w:rsidR="004A3B1A" w:rsidRPr="0005159E">
              <w:rPr>
                <w:sz w:val="28"/>
                <w:szCs w:val="28"/>
                <w:lang w:eastAsia="zh-CN"/>
              </w:rPr>
              <w:t xml:space="preserve"> </w:t>
            </w:r>
            <w:r w:rsidRPr="0005159E">
              <w:rPr>
                <w:sz w:val="28"/>
                <w:szCs w:val="28"/>
                <w:lang w:eastAsia="zh-CN"/>
              </w:rPr>
              <w:t>по</w:t>
            </w:r>
            <w:r w:rsidR="004A3B1A" w:rsidRPr="0005159E">
              <w:rPr>
                <w:sz w:val="28"/>
                <w:szCs w:val="28"/>
                <w:lang w:eastAsia="zh-CN"/>
              </w:rPr>
              <w:t xml:space="preserve"> </w:t>
            </w:r>
            <w:r w:rsidRPr="0005159E">
              <w:rPr>
                <w:sz w:val="28"/>
                <w:szCs w:val="28"/>
                <w:lang w:eastAsia="zh-CN"/>
              </w:rPr>
              <w:t>одному (недержась</w:t>
            </w:r>
            <w:r w:rsidR="004A3B1A" w:rsidRPr="0005159E">
              <w:rPr>
                <w:sz w:val="28"/>
                <w:szCs w:val="28"/>
                <w:lang w:eastAsia="zh-CN"/>
              </w:rPr>
              <w:t xml:space="preserve"> </w:t>
            </w:r>
            <w:r w:rsidRPr="0005159E">
              <w:rPr>
                <w:sz w:val="28"/>
                <w:szCs w:val="28"/>
                <w:lang w:eastAsia="zh-CN"/>
              </w:rPr>
              <w:t>друг</w:t>
            </w:r>
            <w:r w:rsidR="004A3B1A" w:rsidRPr="0005159E">
              <w:rPr>
                <w:sz w:val="28"/>
                <w:szCs w:val="28"/>
                <w:lang w:eastAsia="zh-CN"/>
              </w:rPr>
              <w:t xml:space="preserve"> </w:t>
            </w:r>
            <w:r w:rsidRPr="0005159E">
              <w:rPr>
                <w:sz w:val="28"/>
                <w:szCs w:val="28"/>
                <w:lang w:eastAsia="zh-CN"/>
              </w:rPr>
              <w:t>за</w:t>
            </w:r>
            <w:r w:rsidR="004A3B1A" w:rsidRPr="0005159E">
              <w:rPr>
                <w:sz w:val="28"/>
                <w:szCs w:val="28"/>
                <w:lang w:eastAsia="zh-CN"/>
              </w:rPr>
              <w:t xml:space="preserve"> </w:t>
            </w:r>
            <w:r w:rsidRPr="0005159E">
              <w:rPr>
                <w:sz w:val="28"/>
                <w:szCs w:val="28"/>
                <w:lang w:eastAsia="zh-CN"/>
              </w:rPr>
              <w:t>друга). Первый – «паровоз», остальные – «вагоны». Воспитатель</w:t>
            </w:r>
            <w:r w:rsidR="004A3B1A" w:rsidRPr="0005159E">
              <w:rPr>
                <w:sz w:val="28"/>
                <w:szCs w:val="28"/>
                <w:lang w:eastAsia="zh-CN"/>
              </w:rPr>
              <w:t xml:space="preserve"> </w:t>
            </w:r>
            <w:r w:rsidRPr="0005159E">
              <w:rPr>
                <w:sz w:val="28"/>
                <w:szCs w:val="28"/>
                <w:lang w:eastAsia="zh-CN"/>
              </w:rPr>
              <w:t>даёт</w:t>
            </w:r>
            <w:r w:rsidR="004A3B1A" w:rsidRPr="0005159E">
              <w:rPr>
                <w:sz w:val="28"/>
                <w:szCs w:val="28"/>
                <w:lang w:eastAsia="zh-CN"/>
              </w:rPr>
              <w:t xml:space="preserve"> </w:t>
            </w:r>
            <w:r w:rsidRPr="0005159E">
              <w:rPr>
                <w:sz w:val="28"/>
                <w:szCs w:val="28"/>
                <w:lang w:eastAsia="zh-CN"/>
              </w:rPr>
              <w:t>гудок, и «поезд» начинает</w:t>
            </w:r>
            <w:r w:rsidR="004A3B1A" w:rsidRPr="0005159E">
              <w:rPr>
                <w:sz w:val="28"/>
                <w:szCs w:val="28"/>
                <w:lang w:eastAsia="zh-CN"/>
              </w:rPr>
              <w:t xml:space="preserve"> </w:t>
            </w:r>
            <w:r w:rsidRPr="0005159E">
              <w:rPr>
                <w:sz w:val="28"/>
                <w:szCs w:val="28"/>
                <w:lang w:eastAsia="zh-CN"/>
              </w:rPr>
              <w:t>двигаться</w:t>
            </w:r>
            <w:r w:rsidR="004A3B1A" w:rsidRPr="0005159E">
              <w:rPr>
                <w:sz w:val="28"/>
                <w:szCs w:val="28"/>
                <w:lang w:eastAsia="zh-CN"/>
              </w:rPr>
              <w:t xml:space="preserve"> </w:t>
            </w:r>
            <w:r w:rsidRPr="0005159E">
              <w:rPr>
                <w:sz w:val="28"/>
                <w:szCs w:val="28"/>
                <w:lang w:eastAsia="zh-CN"/>
              </w:rPr>
              <w:t>вперёд</w:t>
            </w:r>
            <w:r w:rsidR="004A3B1A" w:rsidRPr="0005159E">
              <w:rPr>
                <w:sz w:val="28"/>
                <w:szCs w:val="28"/>
                <w:lang w:eastAsia="zh-CN"/>
              </w:rPr>
              <w:t xml:space="preserve"> </w:t>
            </w:r>
            <w:r w:rsidRPr="0005159E">
              <w:rPr>
                <w:sz w:val="28"/>
                <w:szCs w:val="28"/>
                <w:lang w:eastAsia="zh-CN"/>
              </w:rPr>
              <w:t>сначала</w:t>
            </w:r>
            <w:r w:rsidR="004A3B1A" w:rsidRPr="0005159E">
              <w:rPr>
                <w:sz w:val="28"/>
                <w:szCs w:val="28"/>
                <w:lang w:eastAsia="zh-CN"/>
              </w:rPr>
              <w:t xml:space="preserve"> </w:t>
            </w:r>
            <w:r w:rsidRPr="0005159E">
              <w:rPr>
                <w:sz w:val="28"/>
                <w:szCs w:val="28"/>
                <w:lang w:eastAsia="zh-CN"/>
              </w:rPr>
              <w:t>медленно, потом</w:t>
            </w:r>
            <w:r w:rsidR="004A3B1A" w:rsidRPr="0005159E">
              <w:rPr>
                <w:sz w:val="28"/>
                <w:szCs w:val="28"/>
                <w:lang w:eastAsia="zh-CN"/>
              </w:rPr>
              <w:t xml:space="preserve"> </w:t>
            </w:r>
            <w:r w:rsidRPr="0005159E">
              <w:rPr>
                <w:sz w:val="28"/>
                <w:szCs w:val="28"/>
                <w:lang w:eastAsia="zh-CN"/>
              </w:rPr>
              <w:t>быстрее, быстрее, наконец, дети</w:t>
            </w:r>
            <w:r w:rsidR="004A3B1A" w:rsidRPr="0005159E">
              <w:rPr>
                <w:sz w:val="28"/>
                <w:szCs w:val="28"/>
                <w:lang w:eastAsia="zh-CN"/>
              </w:rPr>
              <w:t xml:space="preserve"> </w:t>
            </w:r>
            <w:r w:rsidRPr="0005159E">
              <w:rPr>
                <w:sz w:val="28"/>
                <w:szCs w:val="28"/>
                <w:lang w:eastAsia="zh-CN"/>
              </w:rPr>
              <w:t>переходят</w:t>
            </w:r>
            <w:r w:rsidR="004A3B1A" w:rsidRPr="0005159E">
              <w:rPr>
                <w:sz w:val="28"/>
                <w:szCs w:val="28"/>
                <w:lang w:eastAsia="zh-CN"/>
              </w:rPr>
              <w:t xml:space="preserve"> </w:t>
            </w:r>
            <w:r w:rsidRPr="0005159E">
              <w:rPr>
                <w:sz w:val="28"/>
                <w:szCs w:val="28"/>
                <w:lang w:eastAsia="zh-CN"/>
              </w:rPr>
              <w:t>на</w:t>
            </w:r>
            <w:r w:rsidR="004A3B1A" w:rsidRPr="0005159E">
              <w:rPr>
                <w:sz w:val="28"/>
                <w:szCs w:val="28"/>
                <w:lang w:eastAsia="zh-CN"/>
              </w:rPr>
              <w:t xml:space="preserve"> </w:t>
            </w:r>
            <w:r w:rsidRPr="0005159E">
              <w:rPr>
                <w:sz w:val="28"/>
                <w:szCs w:val="28"/>
                <w:lang w:eastAsia="zh-CN"/>
              </w:rPr>
              <w:t>бег. После</w:t>
            </w:r>
            <w:r w:rsidR="004A3B1A" w:rsidRPr="0005159E">
              <w:rPr>
                <w:sz w:val="28"/>
                <w:szCs w:val="28"/>
                <w:lang w:eastAsia="zh-CN"/>
              </w:rPr>
              <w:t xml:space="preserve"> </w:t>
            </w:r>
            <w:r w:rsidRPr="0005159E">
              <w:rPr>
                <w:sz w:val="28"/>
                <w:szCs w:val="28"/>
                <w:lang w:eastAsia="zh-CN"/>
              </w:rPr>
              <w:t>слов</w:t>
            </w:r>
            <w:r w:rsidR="004A3B1A" w:rsidRPr="0005159E">
              <w:rPr>
                <w:sz w:val="28"/>
                <w:szCs w:val="28"/>
                <w:lang w:eastAsia="zh-CN"/>
              </w:rPr>
              <w:t xml:space="preserve"> </w:t>
            </w:r>
            <w:r w:rsidRPr="0005159E">
              <w:rPr>
                <w:sz w:val="28"/>
                <w:szCs w:val="28"/>
                <w:lang w:eastAsia="zh-CN"/>
              </w:rPr>
              <w:t>воспитателя «Поезд</w:t>
            </w:r>
            <w:r w:rsidR="004A3B1A" w:rsidRPr="0005159E">
              <w:rPr>
                <w:sz w:val="28"/>
                <w:szCs w:val="28"/>
                <w:lang w:eastAsia="zh-CN"/>
              </w:rPr>
              <w:t xml:space="preserve"> </w:t>
            </w:r>
            <w:r w:rsidRPr="0005159E">
              <w:rPr>
                <w:sz w:val="28"/>
                <w:szCs w:val="28"/>
                <w:lang w:eastAsia="zh-CN"/>
              </w:rPr>
              <w:t>подъезжает</w:t>
            </w:r>
            <w:r w:rsidR="004A3B1A" w:rsidRPr="0005159E">
              <w:rPr>
                <w:sz w:val="28"/>
                <w:szCs w:val="28"/>
                <w:lang w:eastAsia="zh-CN"/>
              </w:rPr>
              <w:t xml:space="preserve"> </w:t>
            </w:r>
            <w:r w:rsidRPr="0005159E">
              <w:rPr>
                <w:sz w:val="28"/>
                <w:szCs w:val="28"/>
                <w:lang w:eastAsia="zh-CN"/>
              </w:rPr>
              <w:t>к</w:t>
            </w:r>
            <w:r w:rsidR="004A3B1A" w:rsidRPr="0005159E">
              <w:rPr>
                <w:sz w:val="28"/>
                <w:szCs w:val="28"/>
                <w:lang w:eastAsia="zh-CN"/>
              </w:rPr>
              <w:t xml:space="preserve"> </w:t>
            </w:r>
            <w:r w:rsidRPr="0005159E">
              <w:rPr>
                <w:sz w:val="28"/>
                <w:szCs w:val="28"/>
                <w:lang w:eastAsia="zh-CN"/>
              </w:rPr>
              <w:t>станции» дети</w:t>
            </w:r>
            <w:r w:rsidR="004A3B1A" w:rsidRPr="0005159E">
              <w:rPr>
                <w:sz w:val="28"/>
                <w:szCs w:val="28"/>
                <w:lang w:eastAsia="zh-CN"/>
              </w:rPr>
              <w:t xml:space="preserve"> </w:t>
            </w:r>
            <w:r w:rsidRPr="0005159E">
              <w:rPr>
                <w:sz w:val="28"/>
                <w:szCs w:val="28"/>
                <w:lang w:eastAsia="zh-CN"/>
              </w:rPr>
              <w:t>постепенно</w:t>
            </w:r>
            <w:r w:rsidR="004A3B1A" w:rsidRPr="0005159E">
              <w:rPr>
                <w:sz w:val="28"/>
                <w:szCs w:val="28"/>
                <w:lang w:eastAsia="zh-CN"/>
              </w:rPr>
              <w:t xml:space="preserve"> </w:t>
            </w:r>
            <w:r w:rsidRPr="0005159E">
              <w:rPr>
                <w:sz w:val="28"/>
                <w:szCs w:val="28"/>
                <w:lang w:eastAsia="zh-CN"/>
              </w:rPr>
              <w:t>замедляют</w:t>
            </w:r>
            <w:r w:rsidR="004A3B1A" w:rsidRPr="0005159E">
              <w:rPr>
                <w:sz w:val="28"/>
                <w:szCs w:val="28"/>
                <w:lang w:eastAsia="zh-CN"/>
              </w:rPr>
              <w:t xml:space="preserve"> </w:t>
            </w:r>
            <w:r w:rsidRPr="0005159E">
              <w:rPr>
                <w:sz w:val="28"/>
                <w:szCs w:val="28"/>
                <w:lang w:eastAsia="zh-CN"/>
              </w:rPr>
              <w:t>движение – поезд</w:t>
            </w:r>
            <w:r w:rsidR="004A3B1A" w:rsidRPr="0005159E">
              <w:rPr>
                <w:sz w:val="28"/>
                <w:szCs w:val="28"/>
                <w:lang w:eastAsia="zh-CN"/>
              </w:rPr>
              <w:t xml:space="preserve"> </w:t>
            </w:r>
            <w:r w:rsidRPr="0005159E">
              <w:rPr>
                <w:sz w:val="28"/>
                <w:szCs w:val="28"/>
                <w:lang w:eastAsia="zh-CN"/>
              </w:rPr>
              <w:t>останавливается. Воспитатель</w:t>
            </w:r>
            <w:r w:rsidR="004A3B1A" w:rsidRPr="0005159E">
              <w:rPr>
                <w:sz w:val="28"/>
                <w:szCs w:val="28"/>
                <w:lang w:eastAsia="zh-CN"/>
              </w:rPr>
              <w:t xml:space="preserve"> </w:t>
            </w:r>
            <w:r w:rsidRPr="0005159E">
              <w:rPr>
                <w:sz w:val="28"/>
                <w:szCs w:val="28"/>
                <w:lang w:eastAsia="zh-CN"/>
              </w:rPr>
              <w:t>предлагает</w:t>
            </w:r>
            <w:r w:rsidR="004A3B1A" w:rsidRPr="0005159E">
              <w:rPr>
                <w:sz w:val="28"/>
                <w:szCs w:val="28"/>
                <w:lang w:eastAsia="zh-CN"/>
              </w:rPr>
              <w:t xml:space="preserve"> </w:t>
            </w:r>
            <w:r w:rsidRPr="0005159E">
              <w:rPr>
                <w:sz w:val="28"/>
                <w:szCs w:val="28"/>
                <w:lang w:eastAsia="zh-CN"/>
              </w:rPr>
              <w:t>всем</w:t>
            </w:r>
            <w:r w:rsidR="004A3B1A" w:rsidRPr="0005159E">
              <w:rPr>
                <w:sz w:val="28"/>
                <w:szCs w:val="28"/>
                <w:lang w:eastAsia="zh-CN"/>
              </w:rPr>
              <w:t xml:space="preserve"> </w:t>
            </w:r>
            <w:r w:rsidRPr="0005159E">
              <w:rPr>
                <w:sz w:val="28"/>
                <w:szCs w:val="28"/>
                <w:lang w:eastAsia="zh-CN"/>
              </w:rPr>
              <w:t>выйти, погулять, собрать</w:t>
            </w:r>
            <w:r w:rsidR="004A3B1A" w:rsidRPr="0005159E">
              <w:rPr>
                <w:sz w:val="28"/>
                <w:szCs w:val="28"/>
                <w:lang w:eastAsia="zh-CN"/>
              </w:rPr>
              <w:t xml:space="preserve"> </w:t>
            </w:r>
            <w:r w:rsidRPr="0005159E">
              <w:rPr>
                <w:sz w:val="28"/>
                <w:szCs w:val="28"/>
                <w:lang w:eastAsia="zh-CN"/>
              </w:rPr>
              <w:t>цветы, ягоды</w:t>
            </w:r>
            <w:r w:rsidR="004A3B1A" w:rsidRPr="0005159E">
              <w:rPr>
                <w:sz w:val="28"/>
                <w:szCs w:val="28"/>
                <w:lang w:eastAsia="zh-CN"/>
              </w:rPr>
              <w:t xml:space="preserve"> </w:t>
            </w:r>
            <w:r w:rsidRPr="0005159E">
              <w:rPr>
                <w:sz w:val="28"/>
                <w:szCs w:val="28"/>
                <w:lang w:eastAsia="zh-CN"/>
              </w:rPr>
              <w:t>на</w:t>
            </w:r>
            <w:r w:rsidR="004A3B1A" w:rsidRPr="0005159E">
              <w:rPr>
                <w:sz w:val="28"/>
                <w:szCs w:val="28"/>
                <w:lang w:eastAsia="zh-CN"/>
              </w:rPr>
              <w:t xml:space="preserve"> </w:t>
            </w:r>
            <w:r w:rsidRPr="0005159E">
              <w:rPr>
                <w:sz w:val="28"/>
                <w:szCs w:val="28"/>
                <w:lang w:eastAsia="zh-CN"/>
              </w:rPr>
              <w:t>воображаемой</w:t>
            </w:r>
            <w:r w:rsidR="004A3B1A" w:rsidRPr="0005159E">
              <w:rPr>
                <w:sz w:val="28"/>
                <w:szCs w:val="28"/>
                <w:lang w:eastAsia="zh-CN"/>
              </w:rPr>
              <w:t xml:space="preserve"> </w:t>
            </w:r>
            <w:r w:rsidRPr="0005159E">
              <w:rPr>
                <w:sz w:val="28"/>
                <w:szCs w:val="28"/>
                <w:lang w:eastAsia="zh-CN"/>
              </w:rPr>
              <w:t>полянке. По</w:t>
            </w:r>
            <w:r w:rsidR="004A3B1A" w:rsidRPr="0005159E">
              <w:rPr>
                <w:sz w:val="28"/>
                <w:szCs w:val="28"/>
                <w:lang w:eastAsia="zh-CN"/>
              </w:rPr>
              <w:t xml:space="preserve"> </w:t>
            </w:r>
            <w:r w:rsidRPr="0005159E">
              <w:rPr>
                <w:sz w:val="28"/>
                <w:szCs w:val="28"/>
                <w:lang w:eastAsia="zh-CN"/>
              </w:rPr>
              <w:t>сигналу</w:t>
            </w:r>
            <w:r w:rsidR="004A3B1A" w:rsidRPr="0005159E">
              <w:rPr>
                <w:sz w:val="28"/>
                <w:szCs w:val="28"/>
                <w:lang w:eastAsia="zh-CN"/>
              </w:rPr>
              <w:t xml:space="preserve"> </w:t>
            </w:r>
            <w:r w:rsidRPr="0005159E">
              <w:rPr>
                <w:sz w:val="28"/>
                <w:szCs w:val="28"/>
                <w:lang w:eastAsia="zh-CN"/>
              </w:rPr>
              <w:t>дети</w:t>
            </w:r>
            <w:r w:rsidR="004A3B1A" w:rsidRPr="0005159E">
              <w:rPr>
                <w:sz w:val="28"/>
                <w:szCs w:val="28"/>
                <w:lang w:eastAsia="zh-CN"/>
              </w:rPr>
              <w:t xml:space="preserve"> </w:t>
            </w:r>
            <w:r w:rsidRPr="0005159E">
              <w:rPr>
                <w:sz w:val="28"/>
                <w:szCs w:val="28"/>
                <w:lang w:eastAsia="zh-CN"/>
              </w:rPr>
              <w:t>снова</w:t>
            </w:r>
            <w:r w:rsidR="004A3B1A" w:rsidRPr="0005159E">
              <w:rPr>
                <w:sz w:val="28"/>
                <w:szCs w:val="28"/>
                <w:lang w:eastAsia="zh-CN"/>
              </w:rPr>
              <w:t xml:space="preserve"> </w:t>
            </w:r>
            <w:r w:rsidRPr="0005159E">
              <w:rPr>
                <w:sz w:val="28"/>
                <w:szCs w:val="28"/>
                <w:lang w:eastAsia="zh-CN"/>
              </w:rPr>
              <w:t>собираются</w:t>
            </w:r>
            <w:r w:rsidR="004A3B1A" w:rsidRPr="0005159E">
              <w:rPr>
                <w:sz w:val="28"/>
                <w:szCs w:val="28"/>
                <w:lang w:eastAsia="zh-CN"/>
              </w:rPr>
              <w:t xml:space="preserve"> </w:t>
            </w:r>
            <w:r w:rsidRPr="0005159E">
              <w:rPr>
                <w:sz w:val="28"/>
                <w:szCs w:val="28"/>
                <w:lang w:eastAsia="zh-CN"/>
              </w:rPr>
              <w:t>в</w:t>
            </w:r>
            <w:r w:rsidR="004A3B1A" w:rsidRPr="0005159E">
              <w:rPr>
                <w:sz w:val="28"/>
                <w:szCs w:val="28"/>
                <w:lang w:eastAsia="zh-CN"/>
              </w:rPr>
              <w:t xml:space="preserve"> </w:t>
            </w:r>
            <w:r w:rsidRPr="0005159E">
              <w:rPr>
                <w:sz w:val="28"/>
                <w:szCs w:val="28"/>
                <w:lang w:eastAsia="zh-CN"/>
              </w:rPr>
              <w:t>колонну – и</w:t>
            </w:r>
            <w:r w:rsidR="004A3B1A" w:rsidRPr="0005159E">
              <w:rPr>
                <w:sz w:val="28"/>
                <w:szCs w:val="28"/>
                <w:lang w:eastAsia="zh-CN"/>
              </w:rPr>
              <w:t xml:space="preserve"> </w:t>
            </w:r>
            <w:r w:rsidRPr="0005159E">
              <w:rPr>
                <w:sz w:val="28"/>
                <w:szCs w:val="28"/>
                <w:lang w:eastAsia="zh-CN"/>
              </w:rPr>
              <w:t>поезд</w:t>
            </w:r>
            <w:r w:rsidR="004A3B1A" w:rsidRPr="0005159E">
              <w:rPr>
                <w:sz w:val="28"/>
                <w:szCs w:val="28"/>
                <w:lang w:eastAsia="zh-CN"/>
              </w:rPr>
              <w:t xml:space="preserve"> </w:t>
            </w:r>
            <w:r w:rsidRPr="0005159E">
              <w:rPr>
                <w:sz w:val="28"/>
                <w:szCs w:val="28"/>
                <w:lang w:eastAsia="zh-CN"/>
              </w:rPr>
              <w:t>начинает</w:t>
            </w:r>
            <w:r w:rsidR="004A3B1A" w:rsidRPr="0005159E">
              <w:rPr>
                <w:sz w:val="28"/>
                <w:szCs w:val="28"/>
                <w:lang w:eastAsia="zh-CN"/>
              </w:rPr>
              <w:t xml:space="preserve"> </w:t>
            </w:r>
            <w:r w:rsidRPr="0005159E">
              <w:rPr>
                <w:sz w:val="28"/>
                <w:szCs w:val="28"/>
                <w:lang w:eastAsia="zh-CN"/>
              </w:rPr>
              <w:t>двигаться.</w:t>
            </w:r>
          </w:p>
        </w:tc>
      </w:tr>
      <w:tr w:rsidR="005552B6" w:rsidRPr="0005159E" w:rsidTr="00563071">
        <w:trPr>
          <w:gridAfter w:val="1"/>
          <w:wAfter w:w="6583" w:type="dxa"/>
        </w:trPr>
        <w:tc>
          <w:tcPr>
            <w:tcW w:w="1667" w:type="dxa"/>
            <w:gridSpan w:val="2"/>
          </w:tcPr>
          <w:p w:rsidR="005552B6" w:rsidRPr="0005159E" w:rsidRDefault="005552B6" w:rsidP="00330779">
            <w:pPr>
              <w:suppressAutoHyphens/>
              <w:rPr>
                <w:sz w:val="28"/>
                <w:szCs w:val="28"/>
                <w:lang w:eastAsia="zh-CN"/>
              </w:rPr>
            </w:pPr>
            <w:r w:rsidRPr="0005159E">
              <w:rPr>
                <w:sz w:val="28"/>
                <w:szCs w:val="28"/>
              </w:rPr>
              <w:t>Декабрь</w:t>
            </w:r>
          </w:p>
        </w:tc>
        <w:tc>
          <w:tcPr>
            <w:tcW w:w="2833" w:type="dxa"/>
            <w:gridSpan w:val="2"/>
          </w:tcPr>
          <w:p w:rsidR="005552B6" w:rsidRPr="0005159E" w:rsidRDefault="005552B6" w:rsidP="00330779">
            <w:pPr>
              <w:suppressAutoHyphens/>
              <w:jc w:val="center"/>
              <w:rPr>
                <w:sz w:val="28"/>
                <w:szCs w:val="28"/>
                <w:lang w:eastAsia="zh-CN"/>
              </w:rPr>
            </w:pPr>
            <w:r w:rsidRPr="0005159E">
              <w:rPr>
                <w:sz w:val="28"/>
                <w:szCs w:val="28"/>
                <w:lang w:eastAsia="zh-CN"/>
              </w:rPr>
              <w:t>«Снежинки</w:t>
            </w:r>
            <w:r w:rsidRPr="0005159E">
              <w:rPr>
                <w:sz w:val="28"/>
                <w:szCs w:val="28"/>
                <w:lang w:val="en-US" w:eastAsia="zh-CN"/>
              </w:rPr>
              <w:t xml:space="preserve"> </w:t>
            </w:r>
            <w:r w:rsidRPr="0005159E">
              <w:rPr>
                <w:sz w:val="28"/>
                <w:szCs w:val="28"/>
                <w:lang w:eastAsia="zh-CN"/>
              </w:rPr>
              <w:t>и</w:t>
            </w:r>
            <w:r w:rsidRPr="0005159E">
              <w:rPr>
                <w:sz w:val="28"/>
                <w:szCs w:val="28"/>
                <w:lang w:val="en-US" w:eastAsia="zh-CN"/>
              </w:rPr>
              <w:t xml:space="preserve"> </w:t>
            </w:r>
            <w:r w:rsidRPr="0005159E">
              <w:rPr>
                <w:sz w:val="28"/>
                <w:szCs w:val="28"/>
                <w:lang w:eastAsia="zh-CN"/>
              </w:rPr>
              <w:t>ветер»</w:t>
            </w:r>
          </w:p>
          <w:p w:rsidR="005552B6" w:rsidRPr="0005159E" w:rsidRDefault="005552B6" w:rsidP="00330779">
            <w:pPr>
              <w:tabs>
                <w:tab w:val="left" w:pos="3969"/>
              </w:tabs>
              <w:suppressAutoHyphens/>
              <w:ind w:right="566"/>
              <w:rPr>
                <w:sz w:val="28"/>
                <w:szCs w:val="28"/>
              </w:rPr>
            </w:pPr>
          </w:p>
        </w:tc>
        <w:tc>
          <w:tcPr>
            <w:tcW w:w="4252" w:type="dxa"/>
            <w:gridSpan w:val="2"/>
          </w:tcPr>
          <w:p w:rsidR="005552B6" w:rsidRPr="0005159E" w:rsidRDefault="004A3B1A" w:rsidP="00330779">
            <w:pPr>
              <w:suppressAutoHyphens/>
              <w:rPr>
                <w:sz w:val="28"/>
                <w:szCs w:val="28"/>
                <w:lang w:eastAsia="zh-CN"/>
              </w:rPr>
            </w:pPr>
            <w:r w:rsidRPr="0005159E">
              <w:rPr>
                <w:sz w:val="28"/>
                <w:szCs w:val="28"/>
                <w:lang w:eastAsia="zh-CN"/>
              </w:rPr>
              <w:t>Р</w:t>
            </w:r>
            <w:r w:rsidR="005552B6" w:rsidRPr="0005159E">
              <w:rPr>
                <w:sz w:val="28"/>
                <w:szCs w:val="28"/>
                <w:lang w:eastAsia="zh-CN"/>
              </w:rPr>
              <w:t>азвитие</w:t>
            </w:r>
            <w:r w:rsidRPr="0005159E">
              <w:rPr>
                <w:sz w:val="28"/>
                <w:szCs w:val="28"/>
                <w:lang w:eastAsia="zh-CN"/>
              </w:rPr>
              <w:t xml:space="preserve"> </w:t>
            </w:r>
            <w:r w:rsidR="005552B6" w:rsidRPr="0005159E">
              <w:rPr>
                <w:sz w:val="28"/>
                <w:szCs w:val="28"/>
                <w:lang w:eastAsia="zh-CN"/>
              </w:rPr>
              <w:t>воображения</w:t>
            </w:r>
            <w:r w:rsidRPr="0005159E">
              <w:rPr>
                <w:sz w:val="28"/>
                <w:szCs w:val="28"/>
                <w:lang w:eastAsia="zh-CN"/>
              </w:rPr>
              <w:t xml:space="preserve"> </w:t>
            </w:r>
            <w:r w:rsidR="005552B6" w:rsidRPr="0005159E">
              <w:rPr>
                <w:sz w:val="28"/>
                <w:szCs w:val="28"/>
                <w:lang w:eastAsia="zh-CN"/>
              </w:rPr>
              <w:t>детей</w:t>
            </w:r>
            <w:r w:rsidRPr="0005159E">
              <w:rPr>
                <w:sz w:val="28"/>
                <w:szCs w:val="28"/>
                <w:lang w:eastAsia="zh-CN"/>
              </w:rPr>
              <w:t xml:space="preserve"> </w:t>
            </w:r>
            <w:r w:rsidR="005552B6" w:rsidRPr="0005159E">
              <w:rPr>
                <w:sz w:val="28"/>
                <w:szCs w:val="28"/>
                <w:lang w:eastAsia="zh-CN"/>
              </w:rPr>
              <w:t>внимательности, умения</w:t>
            </w:r>
            <w:r w:rsidR="00ED456B" w:rsidRPr="0005159E">
              <w:rPr>
                <w:sz w:val="28"/>
                <w:szCs w:val="28"/>
                <w:lang w:eastAsia="zh-CN"/>
              </w:rPr>
              <w:t xml:space="preserve"> </w:t>
            </w:r>
            <w:r w:rsidR="005552B6" w:rsidRPr="0005159E">
              <w:rPr>
                <w:sz w:val="28"/>
                <w:szCs w:val="28"/>
                <w:lang w:eastAsia="zh-CN"/>
              </w:rPr>
              <w:t>играть</w:t>
            </w:r>
            <w:r w:rsidR="00ED456B" w:rsidRPr="0005159E">
              <w:rPr>
                <w:sz w:val="28"/>
                <w:szCs w:val="28"/>
                <w:lang w:eastAsia="zh-CN"/>
              </w:rPr>
              <w:t xml:space="preserve"> </w:t>
            </w:r>
            <w:r w:rsidR="005552B6" w:rsidRPr="0005159E">
              <w:rPr>
                <w:sz w:val="28"/>
                <w:szCs w:val="28"/>
                <w:lang w:eastAsia="zh-CN"/>
              </w:rPr>
              <w:t>в</w:t>
            </w:r>
            <w:r w:rsidR="00ED456B" w:rsidRPr="0005159E">
              <w:rPr>
                <w:sz w:val="28"/>
                <w:szCs w:val="28"/>
                <w:lang w:eastAsia="zh-CN"/>
              </w:rPr>
              <w:t xml:space="preserve"> </w:t>
            </w:r>
            <w:r w:rsidR="005552B6" w:rsidRPr="0005159E">
              <w:rPr>
                <w:sz w:val="28"/>
                <w:szCs w:val="28"/>
                <w:lang w:eastAsia="zh-CN"/>
              </w:rPr>
              <w:t>коллективе; упражнять</w:t>
            </w:r>
            <w:r w:rsidR="00ED456B" w:rsidRPr="0005159E">
              <w:rPr>
                <w:sz w:val="28"/>
                <w:szCs w:val="28"/>
                <w:lang w:eastAsia="zh-CN"/>
              </w:rPr>
              <w:t xml:space="preserve"> </w:t>
            </w:r>
            <w:r w:rsidR="005552B6" w:rsidRPr="0005159E">
              <w:rPr>
                <w:sz w:val="28"/>
                <w:szCs w:val="28"/>
                <w:lang w:eastAsia="zh-CN"/>
              </w:rPr>
              <w:t>в</w:t>
            </w:r>
            <w:r w:rsidR="00ED456B" w:rsidRPr="0005159E">
              <w:rPr>
                <w:sz w:val="28"/>
                <w:szCs w:val="28"/>
                <w:lang w:eastAsia="zh-CN"/>
              </w:rPr>
              <w:t xml:space="preserve"> </w:t>
            </w:r>
            <w:r w:rsidR="005552B6" w:rsidRPr="0005159E">
              <w:rPr>
                <w:sz w:val="28"/>
                <w:szCs w:val="28"/>
                <w:lang w:eastAsia="zh-CN"/>
              </w:rPr>
              <w:t>беге, делать</w:t>
            </w:r>
            <w:r w:rsidR="00ED456B" w:rsidRPr="0005159E">
              <w:rPr>
                <w:sz w:val="28"/>
                <w:szCs w:val="28"/>
                <w:lang w:eastAsia="zh-CN"/>
              </w:rPr>
              <w:t xml:space="preserve"> </w:t>
            </w:r>
            <w:r w:rsidR="005552B6" w:rsidRPr="0005159E">
              <w:rPr>
                <w:sz w:val="28"/>
                <w:szCs w:val="28"/>
                <w:lang w:eastAsia="zh-CN"/>
              </w:rPr>
              <w:t>повороты</w:t>
            </w:r>
            <w:r w:rsidR="00ED456B" w:rsidRPr="0005159E">
              <w:rPr>
                <w:sz w:val="28"/>
                <w:szCs w:val="28"/>
                <w:lang w:eastAsia="zh-CN"/>
              </w:rPr>
              <w:t xml:space="preserve"> </w:t>
            </w:r>
            <w:r w:rsidR="005552B6" w:rsidRPr="0005159E">
              <w:rPr>
                <w:sz w:val="28"/>
                <w:szCs w:val="28"/>
                <w:lang w:eastAsia="zh-CN"/>
              </w:rPr>
              <w:t>вокруг</w:t>
            </w:r>
            <w:r w:rsidR="00ED456B" w:rsidRPr="0005159E">
              <w:rPr>
                <w:sz w:val="28"/>
                <w:szCs w:val="28"/>
                <w:lang w:eastAsia="zh-CN"/>
              </w:rPr>
              <w:t xml:space="preserve"> </w:t>
            </w:r>
            <w:r w:rsidR="005552B6" w:rsidRPr="0005159E">
              <w:rPr>
                <w:sz w:val="28"/>
                <w:szCs w:val="28"/>
                <w:lang w:eastAsia="zh-CN"/>
              </w:rPr>
              <w:t>себя, в</w:t>
            </w:r>
            <w:r w:rsidR="00ED456B" w:rsidRPr="0005159E">
              <w:rPr>
                <w:sz w:val="28"/>
                <w:szCs w:val="28"/>
                <w:lang w:eastAsia="zh-CN"/>
              </w:rPr>
              <w:t xml:space="preserve"> </w:t>
            </w:r>
            <w:r w:rsidR="005552B6" w:rsidRPr="0005159E">
              <w:rPr>
                <w:sz w:val="28"/>
                <w:szCs w:val="28"/>
                <w:lang w:eastAsia="zh-CN"/>
              </w:rPr>
              <w:t>приседании.</w:t>
            </w:r>
          </w:p>
        </w:tc>
        <w:tc>
          <w:tcPr>
            <w:tcW w:w="6841" w:type="dxa"/>
            <w:gridSpan w:val="2"/>
          </w:tcPr>
          <w:p w:rsidR="005552B6" w:rsidRPr="0005159E" w:rsidRDefault="005552B6" w:rsidP="00330779">
            <w:pPr>
              <w:suppressAutoHyphens/>
              <w:rPr>
                <w:sz w:val="28"/>
                <w:szCs w:val="28"/>
                <w:lang w:eastAsia="zh-CN"/>
              </w:rPr>
            </w:pPr>
            <w:r w:rsidRPr="0005159E">
              <w:rPr>
                <w:sz w:val="28"/>
                <w:szCs w:val="28"/>
                <w:lang w:eastAsia="zh-CN"/>
              </w:rPr>
              <w:t>Воспитатель</w:t>
            </w:r>
            <w:r w:rsidR="00ED456B" w:rsidRPr="0005159E">
              <w:rPr>
                <w:sz w:val="28"/>
                <w:szCs w:val="28"/>
                <w:lang w:eastAsia="zh-CN"/>
              </w:rPr>
              <w:t xml:space="preserve"> </w:t>
            </w:r>
            <w:r w:rsidRPr="0005159E">
              <w:rPr>
                <w:sz w:val="28"/>
                <w:szCs w:val="28"/>
                <w:lang w:eastAsia="zh-CN"/>
              </w:rPr>
              <w:t>произносит</w:t>
            </w:r>
            <w:r w:rsidR="00ED456B" w:rsidRPr="0005159E">
              <w:rPr>
                <w:sz w:val="28"/>
                <w:szCs w:val="28"/>
                <w:lang w:eastAsia="zh-CN"/>
              </w:rPr>
              <w:t xml:space="preserve"> </w:t>
            </w:r>
            <w:r w:rsidRPr="0005159E">
              <w:rPr>
                <w:sz w:val="28"/>
                <w:szCs w:val="28"/>
                <w:lang w:eastAsia="zh-CN"/>
              </w:rPr>
              <w:t>слова:</w:t>
            </w:r>
          </w:p>
          <w:p w:rsidR="005552B6" w:rsidRPr="0005159E" w:rsidRDefault="005552B6" w:rsidP="00330779">
            <w:pPr>
              <w:suppressAutoHyphens/>
              <w:rPr>
                <w:sz w:val="28"/>
                <w:szCs w:val="28"/>
                <w:lang w:eastAsia="zh-CN"/>
              </w:rPr>
            </w:pPr>
            <w:r w:rsidRPr="0005159E">
              <w:rPr>
                <w:sz w:val="28"/>
                <w:szCs w:val="28"/>
                <w:lang w:eastAsia="zh-CN"/>
              </w:rPr>
              <w:t>А</w:t>
            </w:r>
            <w:r w:rsidR="00ED456B" w:rsidRPr="0005159E">
              <w:rPr>
                <w:sz w:val="28"/>
                <w:szCs w:val="28"/>
                <w:lang w:eastAsia="zh-CN"/>
              </w:rPr>
              <w:t xml:space="preserve"> </w:t>
            </w:r>
            <w:r w:rsidRPr="0005159E">
              <w:rPr>
                <w:sz w:val="28"/>
                <w:szCs w:val="28"/>
                <w:lang w:eastAsia="zh-CN"/>
              </w:rPr>
              <w:t>сейчас</w:t>
            </w:r>
            <w:r w:rsidR="00ED456B" w:rsidRPr="0005159E">
              <w:rPr>
                <w:sz w:val="28"/>
                <w:szCs w:val="28"/>
                <w:lang w:eastAsia="zh-CN"/>
              </w:rPr>
              <w:t xml:space="preserve"> </w:t>
            </w:r>
            <w:r w:rsidRPr="0005159E">
              <w:rPr>
                <w:sz w:val="28"/>
                <w:szCs w:val="28"/>
                <w:lang w:eastAsia="zh-CN"/>
              </w:rPr>
              <w:t>я</w:t>
            </w:r>
            <w:r w:rsidR="00ED456B" w:rsidRPr="0005159E">
              <w:rPr>
                <w:sz w:val="28"/>
                <w:szCs w:val="28"/>
                <w:lang w:eastAsia="zh-CN"/>
              </w:rPr>
              <w:t xml:space="preserve"> </w:t>
            </w:r>
            <w:r w:rsidRPr="0005159E">
              <w:rPr>
                <w:sz w:val="28"/>
                <w:szCs w:val="28"/>
                <w:lang w:eastAsia="zh-CN"/>
              </w:rPr>
              <w:t>посмотрю:</w:t>
            </w:r>
          </w:p>
          <w:p w:rsidR="005552B6" w:rsidRPr="0005159E" w:rsidRDefault="005552B6" w:rsidP="00330779">
            <w:pPr>
              <w:suppressAutoHyphens/>
              <w:rPr>
                <w:sz w:val="28"/>
                <w:szCs w:val="28"/>
                <w:lang w:eastAsia="zh-CN"/>
              </w:rPr>
            </w:pPr>
            <w:r w:rsidRPr="0005159E">
              <w:rPr>
                <w:sz w:val="28"/>
                <w:szCs w:val="28"/>
                <w:lang w:eastAsia="zh-CN"/>
              </w:rPr>
              <w:t>Кто</w:t>
            </w:r>
            <w:r w:rsidR="00ED456B" w:rsidRPr="0005159E">
              <w:rPr>
                <w:sz w:val="28"/>
                <w:szCs w:val="28"/>
                <w:lang w:eastAsia="zh-CN"/>
              </w:rPr>
              <w:t xml:space="preserve"> </w:t>
            </w:r>
            <w:r w:rsidRPr="0005159E">
              <w:rPr>
                <w:sz w:val="28"/>
                <w:szCs w:val="28"/>
                <w:lang w:eastAsia="zh-CN"/>
              </w:rPr>
              <w:t>умеет</w:t>
            </w:r>
            <w:r w:rsidR="00ED456B" w:rsidRPr="0005159E">
              <w:rPr>
                <w:sz w:val="28"/>
                <w:szCs w:val="28"/>
                <w:lang w:eastAsia="zh-CN"/>
              </w:rPr>
              <w:t xml:space="preserve"> </w:t>
            </w:r>
            <w:r w:rsidRPr="0005159E">
              <w:rPr>
                <w:sz w:val="28"/>
                <w:szCs w:val="28"/>
                <w:lang w:eastAsia="zh-CN"/>
              </w:rPr>
              <w:t>веселиться,</w:t>
            </w:r>
          </w:p>
          <w:p w:rsidR="005552B6" w:rsidRPr="0005159E" w:rsidRDefault="005552B6" w:rsidP="00330779">
            <w:pPr>
              <w:suppressAutoHyphens/>
              <w:rPr>
                <w:sz w:val="28"/>
                <w:szCs w:val="28"/>
                <w:lang w:eastAsia="zh-CN"/>
              </w:rPr>
            </w:pPr>
            <w:r w:rsidRPr="0005159E">
              <w:rPr>
                <w:sz w:val="28"/>
                <w:szCs w:val="28"/>
                <w:lang w:eastAsia="zh-CN"/>
              </w:rPr>
              <w:t>Кто</w:t>
            </w:r>
            <w:r w:rsidR="00ED456B" w:rsidRPr="0005159E">
              <w:rPr>
                <w:sz w:val="28"/>
                <w:szCs w:val="28"/>
                <w:lang w:eastAsia="zh-CN"/>
              </w:rPr>
              <w:t xml:space="preserve"> </w:t>
            </w:r>
            <w:r w:rsidRPr="0005159E">
              <w:rPr>
                <w:sz w:val="28"/>
                <w:szCs w:val="28"/>
                <w:lang w:eastAsia="zh-CN"/>
              </w:rPr>
              <w:t>мороза</w:t>
            </w:r>
            <w:r w:rsidR="00ED456B" w:rsidRPr="0005159E">
              <w:rPr>
                <w:sz w:val="28"/>
                <w:szCs w:val="28"/>
                <w:lang w:eastAsia="zh-CN"/>
              </w:rPr>
              <w:t xml:space="preserve"> </w:t>
            </w:r>
            <w:r w:rsidRPr="0005159E">
              <w:rPr>
                <w:sz w:val="28"/>
                <w:szCs w:val="28"/>
                <w:lang w:eastAsia="zh-CN"/>
              </w:rPr>
              <w:t>не</w:t>
            </w:r>
            <w:r w:rsidR="00ED456B" w:rsidRPr="0005159E">
              <w:rPr>
                <w:sz w:val="28"/>
                <w:szCs w:val="28"/>
                <w:lang w:eastAsia="zh-CN"/>
              </w:rPr>
              <w:t xml:space="preserve"> </w:t>
            </w:r>
            <w:r w:rsidRPr="0005159E">
              <w:rPr>
                <w:sz w:val="28"/>
                <w:szCs w:val="28"/>
                <w:lang w:eastAsia="zh-CN"/>
              </w:rPr>
              <w:t>боится.</w:t>
            </w:r>
          </w:p>
          <w:p w:rsidR="005552B6" w:rsidRPr="0005159E" w:rsidRDefault="005552B6" w:rsidP="00330779">
            <w:pPr>
              <w:suppressAutoHyphens/>
              <w:rPr>
                <w:sz w:val="28"/>
                <w:szCs w:val="28"/>
                <w:lang w:eastAsia="zh-CN"/>
              </w:rPr>
            </w:pPr>
            <w:r w:rsidRPr="0005159E">
              <w:rPr>
                <w:sz w:val="28"/>
                <w:szCs w:val="28"/>
                <w:lang w:eastAsia="zh-CN"/>
              </w:rPr>
              <w:t>Воспитатель – «ветер» имитирует</w:t>
            </w:r>
            <w:r w:rsidR="00ED456B" w:rsidRPr="0005159E">
              <w:rPr>
                <w:sz w:val="28"/>
                <w:szCs w:val="28"/>
                <w:lang w:eastAsia="zh-CN"/>
              </w:rPr>
              <w:t xml:space="preserve"> </w:t>
            </w:r>
            <w:r w:rsidRPr="0005159E">
              <w:rPr>
                <w:sz w:val="28"/>
                <w:szCs w:val="28"/>
                <w:lang w:eastAsia="zh-CN"/>
              </w:rPr>
              <w:t>дуновение</w:t>
            </w:r>
            <w:r w:rsidR="00ED456B" w:rsidRPr="0005159E">
              <w:rPr>
                <w:sz w:val="28"/>
                <w:szCs w:val="28"/>
                <w:lang w:eastAsia="zh-CN"/>
              </w:rPr>
              <w:t xml:space="preserve"> </w:t>
            </w:r>
            <w:r w:rsidRPr="0005159E">
              <w:rPr>
                <w:sz w:val="28"/>
                <w:szCs w:val="28"/>
                <w:lang w:eastAsia="zh-CN"/>
              </w:rPr>
              <w:t>ветра, а</w:t>
            </w:r>
            <w:r w:rsidR="00ED456B" w:rsidRPr="0005159E">
              <w:rPr>
                <w:sz w:val="28"/>
                <w:szCs w:val="28"/>
                <w:lang w:eastAsia="zh-CN"/>
              </w:rPr>
              <w:t xml:space="preserve"> </w:t>
            </w:r>
            <w:r w:rsidRPr="0005159E">
              <w:rPr>
                <w:sz w:val="28"/>
                <w:szCs w:val="28"/>
                <w:lang w:eastAsia="zh-CN"/>
              </w:rPr>
              <w:t>дети – «снежинки» передвигаются</w:t>
            </w:r>
            <w:r w:rsidR="00ED456B" w:rsidRPr="0005159E">
              <w:rPr>
                <w:sz w:val="28"/>
                <w:szCs w:val="28"/>
                <w:lang w:eastAsia="zh-CN"/>
              </w:rPr>
              <w:t xml:space="preserve"> </w:t>
            </w:r>
            <w:r w:rsidRPr="0005159E">
              <w:rPr>
                <w:sz w:val="28"/>
                <w:szCs w:val="28"/>
                <w:lang w:eastAsia="zh-CN"/>
              </w:rPr>
              <w:t>по</w:t>
            </w:r>
            <w:r w:rsidR="00ED456B" w:rsidRPr="0005159E">
              <w:rPr>
                <w:sz w:val="28"/>
                <w:szCs w:val="28"/>
                <w:lang w:eastAsia="zh-CN"/>
              </w:rPr>
              <w:t xml:space="preserve"> </w:t>
            </w:r>
            <w:r w:rsidRPr="0005159E">
              <w:rPr>
                <w:sz w:val="28"/>
                <w:szCs w:val="28"/>
                <w:lang w:eastAsia="zh-CN"/>
              </w:rPr>
              <w:t>площадке, изображая</w:t>
            </w:r>
            <w:r w:rsidR="00ED456B" w:rsidRPr="0005159E">
              <w:rPr>
                <w:sz w:val="28"/>
                <w:szCs w:val="28"/>
                <w:lang w:eastAsia="zh-CN"/>
              </w:rPr>
              <w:t xml:space="preserve"> </w:t>
            </w:r>
            <w:r w:rsidRPr="0005159E">
              <w:rPr>
                <w:sz w:val="28"/>
                <w:szCs w:val="28"/>
                <w:lang w:eastAsia="zh-CN"/>
              </w:rPr>
              <w:t>полёт</w:t>
            </w:r>
            <w:r w:rsidR="00ED456B" w:rsidRPr="0005159E">
              <w:rPr>
                <w:sz w:val="28"/>
                <w:szCs w:val="28"/>
                <w:lang w:eastAsia="zh-CN"/>
              </w:rPr>
              <w:t xml:space="preserve"> </w:t>
            </w:r>
            <w:r w:rsidRPr="0005159E">
              <w:rPr>
                <w:sz w:val="28"/>
                <w:szCs w:val="28"/>
                <w:lang w:eastAsia="zh-CN"/>
              </w:rPr>
              <w:t>снежинок. Дети</w:t>
            </w:r>
            <w:r w:rsidR="00ED456B" w:rsidRPr="0005159E">
              <w:rPr>
                <w:sz w:val="28"/>
                <w:szCs w:val="28"/>
                <w:lang w:eastAsia="zh-CN"/>
              </w:rPr>
              <w:t xml:space="preserve"> </w:t>
            </w:r>
            <w:r w:rsidRPr="0005159E">
              <w:rPr>
                <w:sz w:val="28"/>
                <w:szCs w:val="28"/>
                <w:lang w:eastAsia="zh-CN"/>
              </w:rPr>
              <w:t>прячутся (присаживаются), когда</w:t>
            </w:r>
            <w:r w:rsidR="00ED456B" w:rsidRPr="0005159E">
              <w:rPr>
                <w:sz w:val="28"/>
                <w:szCs w:val="28"/>
                <w:lang w:eastAsia="zh-CN"/>
              </w:rPr>
              <w:t xml:space="preserve"> </w:t>
            </w:r>
            <w:r w:rsidRPr="0005159E">
              <w:rPr>
                <w:sz w:val="28"/>
                <w:szCs w:val="28"/>
                <w:lang w:eastAsia="zh-CN"/>
              </w:rPr>
              <w:t>воспитатель</w:t>
            </w:r>
            <w:r w:rsidR="00ED456B" w:rsidRPr="0005159E">
              <w:rPr>
                <w:sz w:val="28"/>
                <w:szCs w:val="28"/>
                <w:lang w:eastAsia="zh-CN"/>
              </w:rPr>
              <w:t xml:space="preserve"> </w:t>
            </w:r>
            <w:r w:rsidRPr="0005159E">
              <w:rPr>
                <w:sz w:val="28"/>
                <w:szCs w:val="28"/>
                <w:lang w:eastAsia="zh-CN"/>
              </w:rPr>
              <w:t>прекращает</w:t>
            </w:r>
            <w:r w:rsidR="00ED456B" w:rsidRPr="0005159E">
              <w:rPr>
                <w:sz w:val="28"/>
                <w:szCs w:val="28"/>
                <w:lang w:eastAsia="zh-CN"/>
              </w:rPr>
              <w:t xml:space="preserve"> </w:t>
            </w:r>
            <w:r w:rsidRPr="0005159E">
              <w:rPr>
                <w:sz w:val="28"/>
                <w:szCs w:val="28"/>
                <w:lang w:eastAsia="zh-CN"/>
              </w:rPr>
              <w:t>дуть.</w:t>
            </w:r>
          </w:p>
        </w:tc>
      </w:tr>
      <w:tr w:rsidR="005552B6" w:rsidRPr="0005159E" w:rsidTr="00ED456B">
        <w:trPr>
          <w:gridAfter w:val="1"/>
          <w:wAfter w:w="6583" w:type="dxa"/>
          <w:trHeight w:val="2041"/>
        </w:trPr>
        <w:tc>
          <w:tcPr>
            <w:tcW w:w="1667" w:type="dxa"/>
            <w:gridSpan w:val="2"/>
          </w:tcPr>
          <w:p w:rsidR="005552B6" w:rsidRPr="0005159E" w:rsidRDefault="005552B6" w:rsidP="00330779">
            <w:pPr>
              <w:suppressAutoHyphens/>
              <w:rPr>
                <w:sz w:val="28"/>
                <w:szCs w:val="28"/>
              </w:rPr>
            </w:pPr>
            <w:r w:rsidRPr="0005159E">
              <w:rPr>
                <w:sz w:val="28"/>
                <w:szCs w:val="28"/>
              </w:rPr>
              <w:t>Декабрь</w:t>
            </w:r>
          </w:p>
          <w:p w:rsidR="005552B6" w:rsidRPr="0005159E" w:rsidRDefault="005552B6" w:rsidP="00330779">
            <w:pPr>
              <w:suppressAutoHyphens/>
              <w:rPr>
                <w:sz w:val="28"/>
                <w:szCs w:val="28"/>
              </w:rPr>
            </w:pPr>
          </w:p>
          <w:p w:rsidR="005552B6" w:rsidRPr="0005159E" w:rsidRDefault="005552B6" w:rsidP="00330779">
            <w:pPr>
              <w:suppressAutoHyphens/>
              <w:rPr>
                <w:sz w:val="28"/>
                <w:szCs w:val="28"/>
              </w:rPr>
            </w:pPr>
          </w:p>
          <w:p w:rsidR="005552B6" w:rsidRPr="0005159E" w:rsidRDefault="005552B6" w:rsidP="00330779">
            <w:pPr>
              <w:suppressAutoHyphens/>
              <w:rPr>
                <w:sz w:val="28"/>
                <w:szCs w:val="28"/>
              </w:rPr>
            </w:pPr>
          </w:p>
          <w:p w:rsidR="005552B6" w:rsidRPr="0005159E" w:rsidRDefault="005552B6" w:rsidP="00330779">
            <w:pPr>
              <w:suppressAutoHyphens/>
              <w:rPr>
                <w:sz w:val="28"/>
                <w:szCs w:val="28"/>
              </w:rPr>
            </w:pPr>
          </w:p>
          <w:p w:rsidR="005552B6" w:rsidRPr="0005159E" w:rsidRDefault="005552B6" w:rsidP="00330779">
            <w:pPr>
              <w:suppressAutoHyphens/>
              <w:rPr>
                <w:sz w:val="28"/>
                <w:szCs w:val="28"/>
                <w:lang w:eastAsia="zh-CN"/>
              </w:rPr>
            </w:pPr>
          </w:p>
        </w:tc>
        <w:tc>
          <w:tcPr>
            <w:tcW w:w="2833" w:type="dxa"/>
            <w:gridSpan w:val="2"/>
          </w:tcPr>
          <w:p w:rsidR="005552B6" w:rsidRPr="0005159E" w:rsidRDefault="005552B6" w:rsidP="00330779">
            <w:pPr>
              <w:suppressAutoHyphens/>
              <w:rPr>
                <w:sz w:val="28"/>
                <w:szCs w:val="28"/>
                <w:lang w:eastAsia="zh-CN"/>
              </w:rPr>
            </w:pPr>
            <w:r w:rsidRPr="0005159E">
              <w:rPr>
                <w:sz w:val="28"/>
                <w:szCs w:val="28"/>
                <w:lang w:eastAsia="zh-CN"/>
              </w:rPr>
              <w:t>«Снег</w:t>
            </w:r>
            <w:r w:rsidR="00ED456B" w:rsidRPr="0005159E">
              <w:rPr>
                <w:sz w:val="28"/>
                <w:szCs w:val="28"/>
                <w:lang w:eastAsia="zh-CN"/>
              </w:rPr>
              <w:t xml:space="preserve"> </w:t>
            </w:r>
            <w:r w:rsidRPr="0005159E">
              <w:rPr>
                <w:sz w:val="28"/>
                <w:szCs w:val="28"/>
                <w:lang w:eastAsia="zh-CN"/>
              </w:rPr>
              <w:t>идёт»</w:t>
            </w:r>
          </w:p>
          <w:p w:rsidR="005552B6" w:rsidRPr="0005159E" w:rsidRDefault="005552B6" w:rsidP="00330779">
            <w:pPr>
              <w:suppressAutoHyphens/>
              <w:jc w:val="center"/>
              <w:rPr>
                <w:sz w:val="28"/>
                <w:szCs w:val="28"/>
                <w:lang w:eastAsia="zh-CN"/>
              </w:rPr>
            </w:pPr>
          </w:p>
          <w:p w:rsidR="005552B6" w:rsidRPr="0005159E" w:rsidRDefault="005552B6" w:rsidP="00330779">
            <w:pPr>
              <w:tabs>
                <w:tab w:val="left" w:pos="3969"/>
              </w:tabs>
              <w:suppressAutoHyphens/>
              <w:ind w:right="566"/>
              <w:rPr>
                <w:sz w:val="28"/>
                <w:szCs w:val="28"/>
              </w:rPr>
            </w:pPr>
          </w:p>
        </w:tc>
        <w:tc>
          <w:tcPr>
            <w:tcW w:w="4252" w:type="dxa"/>
            <w:gridSpan w:val="2"/>
          </w:tcPr>
          <w:p w:rsidR="005552B6" w:rsidRPr="0005159E" w:rsidRDefault="005552B6" w:rsidP="00330779">
            <w:pPr>
              <w:tabs>
                <w:tab w:val="left" w:pos="3969"/>
              </w:tabs>
              <w:suppressAutoHyphens/>
              <w:ind w:right="566"/>
              <w:rPr>
                <w:sz w:val="28"/>
                <w:szCs w:val="28"/>
              </w:rPr>
            </w:pPr>
            <w:r w:rsidRPr="0005159E">
              <w:rPr>
                <w:sz w:val="28"/>
                <w:szCs w:val="28"/>
                <w:lang w:eastAsia="zh-CN"/>
              </w:rPr>
              <w:t>Научить</w:t>
            </w:r>
            <w:r w:rsidR="00ED456B" w:rsidRPr="0005159E">
              <w:rPr>
                <w:sz w:val="28"/>
                <w:szCs w:val="28"/>
                <w:lang w:eastAsia="zh-CN"/>
              </w:rPr>
              <w:t xml:space="preserve"> </w:t>
            </w:r>
            <w:r w:rsidRPr="0005159E">
              <w:rPr>
                <w:sz w:val="28"/>
                <w:szCs w:val="28"/>
                <w:lang w:eastAsia="zh-CN"/>
              </w:rPr>
              <w:t>соотносить</w:t>
            </w:r>
            <w:r w:rsidR="00ED456B" w:rsidRPr="0005159E">
              <w:rPr>
                <w:sz w:val="28"/>
                <w:szCs w:val="28"/>
                <w:lang w:eastAsia="zh-CN"/>
              </w:rPr>
              <w:t xml:space="preserve"> </w:t>
            </w:r>
            <w:r w:rsidRPr="0005159E">
              <w:rPr>
                <w:sz w:val="28"/>
                <w:szCs w:val="28"/>
                <w:lang w:eastAsia="zh-CN"/>
              </w:rPr>
              <w:t>собственные</w:t>
            </w:r>
            <w:r w:rsidR="00ED456B" w:rsidRPr="0005159E">
              <w:rPr>
                <w:sz w:val="28"/>
                <w:szCs w:val="28"/>
                <w:lang w:eastAsia="zh-CN"/>
              </w:rPr>
              <w:t xml:space="preserve"> </w:t>
            </w:r>
            <w:r w:rsidRPr="0005159E">
              <w:rPr>
                <w:sz w:val="28"/>
                <w:szCs w:val="28"/>
                <w:lang w:eastAsia="zh-CN"/>
              </w:rPr>
              <w:t>действия</w:t>
            </w:r>
            <w:r w:rsidR="00ED456B" w:rsidRPr="0005159E">
              <w:rPr>
                <w:sz w:val="28"/>
                <w:szCs w:val="28"/>
                <w:lang w:eastAsia="zh-CN"/>
              </w:rPr>
              <w:t xml:space="preserve"> </w:t>
            </w:r>
            <w:r w:rsidRPr="0005159E">
              <w:rPr>
                <w:sz w:val="28"/>
                <w:szCs w:val="28"/>
                <w:lang w:eastAsia="zh-CN"/>
              </w:rPr>
              <w:t>с</w:t>
            </w:r>
            <w:r w:rsidR="00ED456B" w:rsidRPr="0005159E">
              <w:rPr>
                <w:sz w:val="28"/>
                <w:szCs w:val="28"/>
                <w:lang w:eastAsia="zh-CN"/>
              </w:rPr>
              <w:t xml:space="preserve"> </w:t>
            </w:r>
            <w:r w:rsidRPr="0005159E">
              <w:rPr>
                <w:sz w:val="28"/>
                <w:szCs w:val="28"/>
                <w:lang w:eastAsia="zh-CN"/>
              </w:rPr>
              <w:t>действиями</w:t>
            </w:r>
            <w:r w:rsidR="00ED456B" w:rsidRPr="0005159E">
              <w:rPr>
                <w:sz w:val="28"/>
                <w:szCs w:val="28"/>
                <w:lang w:eastAsia="zh-CN"/>
              </w:rPr>
              <w:t xml:space="preserve"> </w:t>
            </w:r>
            <w:r w:rsidRPr="0005159E">
              <w:rPr>
                <w:sz w:val="28"/>
                <w:szCs w:val="28"/>
                <w:lang w:eastAsia="zh-CN"/>
              </w:rPr>
              <w:t>участников</w:t>
            </w:r>
            <w:r w:rsidR="00ED456B" w:rsidRPr="0005159E">
              <w:rPr>
                <w:sz w:val="28"/>
                <w:szCs w:val="28"/>
                <w:lang w:eastAsia="zh-CN"/>
              </w:rPr>
              <w:t xml:space="preserve"> </w:t>
            </w:r>
            <w:r w:rsidRPr="0005159E">
              <w:rPr>
                <w:sz w:val="28"/>
                <w:szCs w:val="28"/>
                <w:lang w:eastAsia="zh-CN"/>
              </w:rPr>
              <w:t>игры</w:t>
            </w:r>
            <w:proofErr w:type="gramStart"/>
            <w:r w:rsidRPr="0005159E">
              <w:rPr>
                <w:sz w:val="28"/>
                <w:szCs w:val="28"/>
                <w:lang w:eastAsia="zh-CN"/>
              </w:rPr>
              <w:t>;у</w:t>
            </w:r>
            <w:proofErr w:type="gramEnd"/>
            <w:r w:rsidRPr="0005159E">
              <w:rPr>
                <w:sz w:val="28"/>
                <w:szCs w:val="28"/>
                <w:lang w:eastAsia="zh-CN"/>
              </w:rPr>
              <w:t>пражнять</w:t>
            </w:r>
            <w:r w:rsidR="00ED456B" w:rsidRPr="0005159E">
              <w:rPr>
                <w:sz w:val="28"/>
                <w:szCs w:val="28"/>
                <w:lang w:eastAsia="zh-CN"/>
              </w:rPr>
              <w:t xml:space="preserve"> </w:t>
            </w:r>
            <w:r w:rsidRPr="0005159E">
              <w:rPr>
                <w:sz w:val="28"/>
                <w:szCs w:val="28"/>
                <w:lang w:eastAsia="zh-CN"/>
              </w:rPr>
              <w:t>детей</w:t>
            </w:r>
            <w:r w:rsidR="00ED456B" w:rsidRPr="0005159E">
              <w:rPr>
                <w:sz w:val="28"/>
                <w:szCs w:val="28"/>
                <w:lang w:eastAsia="zh-CN"/>
              </w:rPr>
              <w:t xml:space="preserve"> </w:t>
            </w:r>
            <w:r w:rsidRPr="0005159E">
              <w:rPr>
                <w:sz w:val="28"/>
                <w:szCs w:val="28"/>
                <w:lang w:eastAsia="zh-CN"/>
              </w:rPr>
              <w:t>в</w:t>
            </w:r>
            <w:r w:rsidR="00ED456B" w:rsidRPr="0005159E">
              <w:rPr>
                <w:sz w:val="28"/>
                <w:szCs w:val="28"/>
                <w:lang w:eastAsia="zh-CN"/>
              </w:rPr>
              <w:t xml:space="preserve"> </w:t>
            </w:r>
            <w:r w:rsidRPr="0005159E">
              <w:rPr>
                <w:sz w:val="28"/>
                <w:szCs w:val="28"/>
                <w:lang w:eastAsia="zh-CN"/>
              </w:rPr>
              <w:t>беге, делать</w:t>
            </w:r>
            <w:r w:rsidR="00ED456B" w:rsidRPr="0005159E">
              <w:rPr>
                <w:sz w:val="28"/>
                <w:szCs w:val="28"/>
                <w:lang w:eastAsia="zh-CN"/>
              </w:rPr>
              <w:t xml:space="preserve"> </w:t>
            </w:r>
            <w:r w:rsidRPr="0005159E">
              <w:rPr>
                <w:sz w:val="28"/>
                <w:szCs w:val="28"/>
                <w:lang w:eastAsia="zh-CN"/>
              </w:rPr>
              <w:t>повороты</w:t>
            </w:r>
            <w:r w:rsidR="00ED456B" w:rsidRPr="0005159E">
              <w:rPr>
                <w:sz w:val="28"/>
                <w:szCs w:val="28"/>
                <w:lang w:eastAsia="zh-CN"/>
              </w:rPr>
              <w:t xml:space="preserve"> </w:t>
            </w:r>
            <w:r w:rsidRPr="0005159E">
              <w:rPr>
                <w:sz w:val="28"/>
                <w:szCs w:val="28"/>
                <w:lang w:eastAsia="zh-CN"/>
              </w:rPr>
              <w:t>вокруг</w:t>
            </w:r>
            <w:r w:rsidR="00ED456B" w:rsidRPr="0005159E">
              <w:rPr>
                <w:sz w:val="28"/>
                <w:szCs w:val="28"/>
                <w:lang w:eastAsia="zh-CN"/>
              </w:rPr>
              <w:t xml:space="preserve"> </w:t>
            </w:r>
            <w:r w:rsidRPr="0005159E">
              <w:rPr>
                <w:sz w:val="28"/>
                <w:szCs w:val="28"/>
                <w:lang w:eastAsia="zh-CN"/>
              </w:rPr>
              <w:t>себя.</w:t>
            </w:r>
          </w:p>
        </w:tc>
        <w:tc>
          <w:tcPr>
            <w:tcW w:w="6841" w:type="dxa"/>
            <w:gridSpan w:val="2"/>
          </w:tcPr>
          <w:p w:rsidR="005552B6" w:rsidRPr="0005159E" w:rsidRDefault="005552B6" w:rsidP="00330779">
            <w:pPr>
              <w:suppressAutoHyphens/>
              <w:rPr>
                <w:sz w:val="28"/>
                <w:szCs w:val="28"/>
                <w:lang w:eastAsia="zh-CN"/>
              </w:rPr>
            </w:pPr>
            <w:r w:rsidRPr="0005159E">
              <w:rPr>
                <w:sz w:val="28"/>
                <w:szCs w:val="28"/>
                <w:lang w:eastAsia="zh-CN"/>
              </w:rPr>
              <w:t>Воспитатель</w:t>
            </w:r>
            <w:r w:rsidR="00ED456B" w:rsidRPr="0005159E">
              <w:rPr>
                <w:sz w:val="28"/>
                <w:szCs w:val="28"/>
                <w:lang w:eastAsia="zh-CN"/>
              </w:rPr>
              <w:t xml:space="preserve"> </w:t>
            </w:r>
            <w:r w:rsidRPr="0005159E">
              <w:rPr>
                <w:sz w:val="28"/>
                <w:szCs w:val="28"/>
                <w:lang w:eastAsia="zh-CN"/>
              </w:rPr>
              <w:t>читает</w:t>
            </w:r>
            <w:r w:rsidR="00ED456B" w:rsidRPr="0005159E">
              <w:rPr>
                <w:sz w:val="28"/>
                <w:szCs w:val="28"/>
                <w:lang w:eastAsia="zh-CN"/>
              </w:rPr>
              <w:t xml:space="preserve"> </w:t>
            </w:r>
            <w:r w:rsidRPr="0005159E">
              <w:rPr>
                <w:sz w:val="28"/>
                <w:szCs w:val="28"/>
                <w:lang w:eastAsia="zh-CN"/>
              </w:rPr>
              <w:t>стихотворение:</w:t>
            </w:r>
          </w:p>
          <w:p w:rsidR="005552B6" w:rsidRPr="0005159E" w:rsidRDefault="005552B6" w:rsidP="00330779">
            <w:pPr>
              <w:suppressAutoHyphens/>
              <w:rPr>
                <w:sz w:val="28"/>
                <w:szCs w:val="28"/>
                <w:lang w:eastAsia="zh-CN"/>
              </w:rPr>
            </w:pPr>
            <w:r w:rsidRPr="0005159E">
              <w:rPr>
                <w:sz w:val="28"/>
                <w:szCs w:val="28"/>
                <w:lang w:eastAsia="zh-CN"/>
              </w:rPr>
              <w:t>Белый</w:t>
            </w:r>
            <w:r w:rsidR="00ED456B" w:rsidRPr="0005159E">
              <w:rPr>
                <w:sz w:val="28"/>
                <w:szCs w:val="28"/>
                <w:lang w:eastAsia="zh-CN"/>
              </w:rPr>
              <w:t xml:space="preserve"> </w:t>
            </w:r>
            <w:r w:rsidRPr="0005159E">
              <w:rPr>
                <w:sz w:val="28"/>
                <w:szCs w:val="28"/>
                <w:lang w:eastAsia="zh-CN"/>
              </w:rPr>
              <w:t>снег</w:t>
            </w:r>
            <w:r w:rsidR="00ED456B" w:rsidRPr="0005159E">
              <w:rPr>
                <w:sz w:val="28"/>
                <w:szCs w:val="28"/>
                <w:lang w:eastAsia="zh-CN"/>
              </w:rPr>
              <w:t xml:space="preserve"> </w:t>
            </w:r>
            <w:r w:rsidRPr="0005159E">
              <w:rPr>
                <w:sz w:val="28"/>
                <w:szCs w:val="28"/>
                <w:lang w:eastAsia="zh-CN"/>
              </w:rPr>
              <w:t>пушистый</w:t>
            </w:r>
            <w:r w:rsidR="00ED456B" w:rsidRPr="0005159E">
              <w:rPr>
                <w:sz w:val="28"/>
                <w:szCs w:val="28"/>
                <w:lang w:eastAsia="zh-CN"/>
              </w:rPr>
              <w:t xml:space="preserve"> </w:t>
            </w:r>
            <w:r w:rsidRPr="0005159E">
              <w:rPr>
                <w:sz w:val="28"/>
                <w:szCs w:val="28"/>
                <w:lang w:eastAsia="zh-CN"/>
              </w:rPr>
              <w:t>в</w:t>
            </w:r>
            <w:r w:rsidR="00ED456B" w:rsidRPr="0005159E">
              <w:rPr>
                <w:sz w:val="28"/>
                <w:szCs w:val="28"/>
                <w:lang w:eastAsia="zh-CN"/>
              </w:rPr>
              <w:t xml:space="preserve"> </w:t>
            </w:r>
            <w:r w:rsidRPr="0005159E">
              <w:rPr>
                <w:sz w:val="28"/>
                <w:szCs w:val="28"/>
                <w:lang w:eastAsia="zh-CN"/>
              </w:rPr>
              <w:t>воздухе</w:t>
            </w:r>
            <w:r w:rsidR="00ED456B" w:rsidRPr="0005159E">
              <w:rPr>
                <w:sz w:val="28"/>
                <w:szCs w:val="28"/>
                <w:lang w:eastAsia="zh-CN"/>
              </w:rPr>
              <w:t xml:space="preserve"> </w:t>
            </w:r>
            <w:r w:rsidRPr="0005159E">
              <w:rPr>
                <w:sz w:val="28"/>
                <w:szCs w:val="28"/>
                <w:lang w:eastAsia="zh-CN"/>
              </w:rPr>
              <w:t>кружится,</w:t>
            </w:r>
          </w:p>
          <w:p w:rsidR="005552B6" w:rsidRPr="0005159E" w:rsidRDefault="005552B6" w:rsidP="00330779">
            <w:pPr>
              <w:suppressAutoHyphens/>
              <w:rPr>
                <w:sz w:val="28"/>
                <w:szCs w:val="28"/>
                <w:lang w:eastAsia="zh-CN"/>
              </w:rPr>
            </w:pPr>
            <w:r w:rsidRPr="0005159E">
              <w:rPr>
                <w:sz w:val="28"/>
                <w:szCs w:val="28"/>
                <w:lang w:eastAsia="zh-CN"/>
              </w:rPr>
              <w:t>И</w:t>
            </w:r>
            <w:r w:rsidR="00ED456B" w:rsidRPr="0005159E">
              <w:rPr>
                <w:sz w:val="28"/>
                <w:szCs w:val="28"/>
                <w:lang w:eastAsia="zh-CN"/>
              </w:rPr>
              <w:t xml:space="preserve"> </w:t>
            </w:r>
            <w:r w:rsidRPr="0005159E">
              <w:rPr>
                <w:sz w:val="28"/>
                <w:szCs w:val="28"/>
                <w:lang w:eastAsia="zh-CN"/>
              </w:rPr>
              <w:t>на</w:t>
            </w:r>
            <w:r w:rsidR="00ED456B" w:rsidRPr="0005159E">
              <w:rPr>
                <w:sz w:val="28"/>
                <w:szCs w:val="28"/>
                <w:lang w:eastAsia="zh-CN"/>
              </w:rPr>
              <w:t xml:space="preserve"> </w:t>
            </w:r>
            <w:r w:rsidRPr="0005159E">
              <w:rPr>
                <w:sz w:val="28"/>
                <w:szCs w:val="28"/>
                <w:lang w:eastAsia="zh-CN"/>
              </w:rPr>
              <w:t>землю</w:t>
            </w:r>
            <w:r w:rsidR="00ED456B" w:rsidRPr="0005159E">
              <w:rPr>
                <w:sz w:val="28"/>
                <w:szCs w:val="28"/>
                <w:lang w:eastAsia="zh-CN"/>
              </w:rPr>
              <w:t xml:space="preserve"> </w:t>
            </w:r>
            <w:r w:rsidRPr="0005159E">
              <w:rPr>
                <w:sz w:val="28"/>
                <w:szCs w:val="28"/>
                <w:lang w:eastAsia="zh-CN"/>
              </w:rPr>
              <w:t>тихо</w:t>
            </w:r>
            <w:proofErr w:type="gramStart"/>
            <w:r w:rsidR="00ED456B" w:rsidRPr="0005159E">
              <w:rPr>
                <w:sz w:val="28"/>
                <w:szCs w:val="28"/>
                <w:lang w:eastAsia="zh-CN"/>
              </w:rPr>
              <w:t>,</w:t>
            </w:r>
            <w:r w:rsidRPr="0005159E">
              <w:rPr>
                <w:sz w:val="28"/>
                <w:szCs w:val="28"/>
                <w:lang w:eastAsia="zh-CN"/>
              </w:rPr>
              <w:t>п</w:t>
            </w:r>
            <w:proofErr w:type="gramEnd"/>
            <w:r w:rsidRPr="0005159E">
              <w:rPr>
                <w:sz w:val="28"/>
                <w:szCs w:val="28"/>
                <w:lang w:eastAsia="zh-CN"/>
              </w:rPr>
              <w:t>адает</w:t>
            </w:r>
            <w:r w:rsidR="00ED456B" w:rsidRPr="0005159E">
              <w:rPr>
                <w:sz w:val="28"/>
                <w:szCs w:val="28"/>
                <w:lang w:eastAsia="zh-CN"/>
              </w:rPr>
              <w:t>,</w:t>
            </w:r>
            <w:r w:rsidRPr="0005159E">
              <w:rPr>
                <w:sz w:val="28"/>
                <w:szCs w:val="28"/>
                <w:lang w:eastAsia="zh-CN"/>
              </w:rPr>
              <w:t>ложится.</w:t>
            </w:r>
          </w:p>
          <w:p w:rsidR="005552B6" w:rsidRPr="0005159E" w:rsidRDefault="005552B6" w:rsidP="00330779">
            <w:pPr>
              <w:suppressAutoHyphens/>
              <w:rPr>
                <w:sz w:val="28"/>
                <w:szCs w:val="28"/>
                <w:lang w:eastAsia="zh-CN"/>
              </w:rPr>
            </w:pPr>
          </w:p>
          <w:p w:rsidR="005552B6" w:rsidRPr="0005159E" w:rsidRDefault="005552B6" w:rsidP="00330779">
            <w:pPr>
              <w:suppressAutoHyphens/>
              <w:rPr>
                <w:sz w:val="28"/>
                <w:szCs w:val="28"/>
                <w:lang w:eastAsia="zh-CN"/>
              </w:rPr>
            </w:pPr>
            <w:r w:rsidRPr="0005159E">
              <w:rPr>
                <w:sz w:val="28"/>
                <w:szCs w:val="28"/>
                <w:lang w:eastAsia="zh-CN"/>
              </w:rPr>
              <w:t>Дети</w:t>
            </w:r>
            <w:r w:rsidR="00ED456B" w:rsidRPr="0005159E">
              <w:rPr>
                <w:sz w:val="28"/>
                <w:szCs w:val="28"/>
                <w:lang w:eastAsia="zh-CN"/>
              </w:rPr>
              <w:t xml:space="preserve"> </w:t>
            </w:r>
            <w:r w:rsidRPr="0005159E">
              <w:rPr>
                <w:sz w:val="28"/>
                <w:szCs w:val="28"/>
                <w:lang w:eastAsia="zh-CN"/>
              </w:rPr>
              <w:t>бегают</w:t>
            </w:r>
            <w:r w:rsidR="00ED456B" w:rsidRPr="0005159E">
              <w:rPr>
                <w:sz w:val="28"/>
                <w:szCs w:val="28"/>
                <w:lang w:eastAsia="zh-CN"/>
              </w:rPr>
              <w:t xml:space="preserve"> </w:t>
            </w:r>
            <w:r w:rsidRPr="0005159E">
              <w:rPr>
                <w:sz w:val="28"/>
                <w:szCs w:val="28"/>
                <w:lang w:eastAsia="zh-CN"/>
              </w:rPr>
              <w:t>по</w:t>
            </w:r>
            <w:r w:rsidR="00ED456B" w:rsidRPr="0005159E">
              <w:rPr>
                <w:sz w:val="28"/>
                <w:szCs w:val="28"/>
                <w:lang w:eastAsia="zh-CN"/>
              </w:rPr>
              <w:t xml:space="preserve"> </w:t>
            </w:r>
            <w:r w:rsidRPr="0005159E">
              <w:rPr>
                <w:sz w:val="28"/>
                <w:szCs w:val="28"/>
                <w:lang w:eastAsia="zh-CN"/>
              </w:rPr>
              <w:t>кругу, кружатся</w:t>
            </w:r>
            <w:r w:rsidR="00ED456B" w:rsidRPr="0005159E">
              <w:rPr>
                <w:sz w:val="28"/>
                <w:szCs w:val="28"/>
                <w:lang w:eastAsia="zh-CN"/>
              </w:rPr>
              <w:t>.</w:t>
            </w:r>
          </w:p>
        </w:tc>
      </w:tr>
      <w:tr w:rsidR="005552B6" w:rsidRPr="0005159E" w:rsidTr="00ED456B">
        <w:trPr>
          <w:gridAfter w:val="1"/>
          <w:wAfter w:w="6583" w:type="dxa"/>
          <w:trHeight w:val="2960"/>
        </w:trPr>
        <w:tc>
          <w:tcPr>
            <w:tcW w:w="1667" w:type="dxa"/>
            <w:gridSpan w:val="2"/>
            <w:tcBorders>
              <w:bottom w:val="single" w:sz="4" w:space="0" w:color="auto"/>
            </w:tcBorders>
          </w:tcPr>
          <w:p w:rsidR="005552B6" w:rsidRPr="0005159E" w:rsidRDefault="005552B6" w:rsidP="00330779">
            <w:pPr>
              <w:suppressAutoHyphens/>
              <w:rPr>
                <w:sz w:val="28"/>
                <w:szCs w:val="28"/>
              </w:rPr>
            </w:pPr>
            <w:r w:rsidRPr="0005159E">
              <w:rPr>
                <w:sz w:val="28"/>
                <w:szCs w:val="28"/>
              </w:rPr>
              <w:lastRenderedPageBreak/>
              <w:t>Декабрь</w:t>
            </w:r>
          </w:p>
          <w:p w:rsidR="005552B6" w:rsidRPr="0005159E" w:rsidRDefault="005552B6" w:rsidP="00330779">
            <w:pPr>
              <w:suppressAutoHyphens/>
              <w:rPr>
                <w:sz w:val="28"/>
                <w:szCs w:val="28"/>
              </w:rPr>
            </w:pPr>
          </w:p>
          <w:p w:rsidR="005552B6" w:rsidRPr="0005159E" w:rsidRDefault="005552B6" w:rsidP="00330779">
            <w:pPr>
              <w:tabs>
                <w:tab w:val="left" w:pos="3969"/>
              </w:tabs>
              <w:suppressAutoHyphens/>
              <w:ind w:right="566"/>
              <w:rPr>
                <w:sz w:val="28"/>
                <w:szCs w:val="28"/>
              </w:rPr>
            </w:pPr>
          </w:p>
          <w:p w:rsidR="005552B6" w:rsidRPr="0005159E" w:rsidRDefault="005552B6" w:rsidP="00330779">
            <w:pPr>
              <w:tabs>
                <w:tab w:val="left" w:pos="3969"/>
              </w:tabs>
              <w:suppressAutoHyphens/>
              <w:ind w:right="566"/>
              <w:rPr>
                <w:sz w:val="28"/>
                <w:szCs w:val="28"/>
              </w:rPr>
            </w:pPr>
          </w:p>
          <w:p w:rsidR="005552B6" w:rsidRPr="0005159E" w:rsidRDefault="005552B6" w:rsidP="00330779">
            <w:pPr>
              <w:tabs>
                <w:tab w:val="left" w:pos="3969"/>
              </w:tabs>
              <w:suppressAutoHyphens/>
              <w:ind w:right="566"/>
              <w:rPr>
                <w:sz w:val="28"/>
                <w:szCs w:val="28"/>
              </w:rPr>
            </w:pPr>
          </w:p>
          <w:p w:rsidR="005552B6" w:rsidRPr="0005159E" w:rsidRDefault="005552B6" w:rsidP="00330779">
            <w:pPr>
              <w:tabs>
                <w:tab w:val="left" w:pos="3969"/>
              </w:tabs>
              <w:suppressAutoHyphens/>
              <w:ind w:right="566"/>
              <w:rPr>
                <w:sz w:val="28"/>
                <w:szCs w:val="28"/>
              </w:rPr>
            </w:pPr>
          </w:p>
          <w:p w:rsidR="005552B6" w:rsidRPr="0005159E" w:rsidRDefault="005552B6" w:rsidP="00330779">
            <w:pPr>
              <w:tabs>
                <w:tab w:val="left" w:pos="3969"/>
              </w:tabs>
              <w:suppressAutoHyphens/>
              <w:ind w:right="566"/>
              <w:rPr>
                <w:sz w:val="28"/>
                <w:szCs w:val="28"/>
              </w:rPr>
            </w:pPr>
          </w:p>
        </w:tc>
        <w:tc>
          <w:tcPr>
            <w:tcW w:w="2833" w:type="dxa"/>
            <w:gridSpan w:val="2"/>
            <w:tcBorders>
              <w:bottom w:val="single" w:sz="4" w:space="0" w:color="auto"/>
            </w:tcBorders>
          </w:tcPr>
          <w:p w:rsidR="005552B6" w:rsidRPr="0005159E" w:rsidRDefault="005552B6" w:rsidP="00330779">
            <w:pPr>
              <w:suppressAutoHyphens/>
              <w:jc w:val="center"/>
              <w:rPr>
                <w:sz w:val="28"/>
                <w:szCs w:val="28"/>
                <w:lang w:eastAsia="zh-CN"/>
              </w:rPr>
            </w:pPr>
            <w:r w:rsidRPr="0005159E">
              <w:rPr>
                <w:sz w:val="28"/>
                <w:szCs w:val="28"/>
                <w:lang w:eastAsia="zh-CN"/>
              </w:rPr>
              <w:t>«Снежинки</w:t>
            </w:r>
            <w:r w:rsidR="00ED456B" w:rsidRPr="0005159E">
              <w:rPr>
                <w:sz w:val="28"/>
                <w:szCs w:val="28"/>
                <w:lang w:eastAsia="zh-CN"/>
              </w:rPr>
              <w:t xml:space="preserve"> </w:t>
            </w:r>
            <w:r w:rsidRPr="0005159E">
              <w:rPr>
                <w:sz w:val="28"/>
                <w:szCs w:val="28"/>
                <w:lang w:eastAsia="zh-CN"/>
              </w:rPr>
              <w:t>и</w:t>
            </w:r>
            <w:r w:rsidR="00ED456B" w:rsidRPr="0005159E">
              <w:rPr>
                <w:sz w:val="28"/>
                <w:szCs w:val="28"/>
                <w:lang w:eastAsia="zh-CN"/>
              </w:rPr>
              <w:t xml:space="preserve"> </w:t>
            </w:r>
            <w:r w:rsidRPr="0005159E">
              <w:rPr>
                <w:sz w:val="28"/>
                <w:szCs w:val="28"/>
                <w:lang w:eastAsia="zh-CN"/>
              </w:rPr>
              <w:t>ветер»</w:t>
            </w:r>
          </w:p>
          <w:p w:rsidR="005552B6" w:rsidRPr="0005159E" w:rsidRDefault="005552B6" w:rsidP="00330779">
            <w:pPr>
              <w:suppressAutoHyphens/>
              <w:jc w:val="center"/>
              <w:rPr>
                <w:sz w:val="28"/>
                <w:szCs w:val="28"/>
                <w:lang w:eastAsia="zh-CN"/>
              </w:rPr>
            </w:pPr>
          </w:p>
          <w:p w:rsidR="005552B6" w:rsidRPr="0005159E" w:rsidRDefault="005552B6" w:rsidP="00330779">
            <w:pPr>
              <w:tabs>
                <w:tab w:val="left" w:pos="3969"/>
              </w:tabs>
              <w:suppressAutoHyphens/>
              <w:ind w:right="566"/>
              <w:rPr>
                <w:sz w:val="28"/>
                <w:szCs w:val="28"/>
              </w:rPr>
            </w:pPr>
          </w:p>
        </w:tc>
        <w:tc>
          <w:tcPr>
            <w:tcW w:w="4252" w:type="dxa"/>
            <w:gridSpan w:val="2"/>
            <w:tcBorders>
              <w:bottom w:val="single" w:sz="4" w:space="0" w:color="auto"/>
            </w:tcBorders>
          </w:tcPr>
          <w:p w:rsidR="005552B6" w:rsidRPr="0005159E" w:rsidRDefault="00ED456B" w:rsidP="00330779">
            <w:pPr>
              <w:tabs>
                <w:tab w:val="left" w:pos="3969"/>
              </w:tabs>
              <w:suppressAutoHyphens/>
              <w:ind w:right="566"/>
              <w:rPr>
                <w:sz w:val="28"/>
                <w:szCs w:val="28"/>
              </w:rPr>
            </w:pPr>
            <w:r w:rsidRPr="0005159E">
              <w:rPr>
                <w:sz w:val="28"/>
                <w:szCs w:val="28"/>
                <w:lang w:eastAsia="zh-CN"/>
              </w:rPr>
              <w:t>Р</w:t>
            </w:r>
            <w:r w:rsidR="005552B6" w:rsidRPr="0005159E">
              <w:rPr>
                <w:sz w:val="28"/>
                <w:szCs w:val="28"/>
                <w:lang w:eastAsia="zh-CN"/>
              </w:rPr>
              <w:t>азвитие</w:t>
            </w:r>
            <w:r w:rsidRPr="0005159E">
              <w:rPr>
                <w:sz w:val="28"/>
                <w:szCs w:val="28"/>
                <w:lang w:eastAsia="zh-CN"/>
              </w:rPr>
              <w:t xml:space="preserve"> </w:t>
            </w:r>
            <w:r w:rsidR="005552B6" w:rsidRPr="0005159E">
              <w:rPr>
                <w:sz w:val="28"/>
                <w:szCs w:val="28"/>
                <w:lang w:eastAsia="zh-CN"/>
              </w:rPr>
              <w:t>воображения</w:t>
            </w:r>
            <w:r w:rsidRPr="0005159E">
              <w:rPr>
                <w:sz w:val="28"/>
                <w:szCs w:val="28"/>
                <w:lang w:eastAsia="zh-CN"/>
              </w:rPr>
              <w:t xml:space="preserve"> </w:t>
            </w:r>
            <w:r w:rsidR="005552B6" w:rsidRPr="0005159E">
              <w:rPr>
                <w:sz w:val="28"/>
                <w:szCs w:val="28"/>
                <w:lang w:eastAsia="zh-CN"/>
              </w:rPr>
              <w:t>детей, внимательности, умения</w:t>
            </w:r>
            <w:r w:rsidRPr="0005159E">
              <w:rPr>
                <w:sz w:val="28"/>
                <w:szCs w:val="28"/>
                <w:lang w:eastAsia="zh-CN"/>
              </w:rPr>
              <w:t xml:space="preserve"> </w:t>
            </w:r>
            <w:r w:rsidR="005552B6" w:rsidRPr="0005159E">
              <w:rPr>
                <w:sz w:val="28"/>
                <w:szCs w:val="28"/>
                <w:lang w:eastAsia="zh-CN"/>
              </w:rPr>
              <w:t>играть</w:t>
            </w:r>
            <w:r w:rsidRPr="0005159E">
              <w:rPr>
                <w:sz w:val="28"/>
                <w:szCs w:val="28"/>
                <w:lang w:eastAsia="zh-CN"/>
              </w:rPr>
              <w:t xml:space="preserve"> </w:t>
            </w:r>
            <w:r w:rsidR="005552B6" w:rsidRPr="0005159E">
              <w:rPr>
                <w:sz w:val="28"/>
                <w:szCs w:val="28"/>
                <w:lang w:eastAsia="zh-CN"/>
              </w:rPr>
              <w:t>в</w:t>
            </w:r>
            <w:r w:rsidRPr="0005159E">
              <w:rPr>
                <w:sz w:val="28"/>
                <w:szCs w:val="28"/>
                <w:lang w:eastAsia="zh-CN"/>
              </w:rPr>
              <w:t xml:space="preserve"> </w:t>
            </w:r>
            <w:r w:rsidR="005552B6" w:rsidRPr="0005159E">
              <w:rPr>
                <w:sz w:val="28"/>
                <w:szCs w:val="28"/>
                <w:lang w:eastAsia="zh-CN"/>
              </w:rPr>
              <w:t>коллективе; упражнять</w:t>
            </w:r>
            <w:r w:rsidRPr="0005159E">
              <w:rPr>
                <w:sz w:val="28"/>
                <w:szCs w:val="28"/>
                <w:lang w:eastAsia="zh-CN"/>
              </w:rPr>
              <w:t xml:space="preserve"> </w:t>
            </w:r>
            <w:r w:rsidR="005552B6" w:rsidRPr="0005159E">
              <w:rPr>
                <w:sz w:val="28"/>
                <w:szCs w:val="28"/>
                <w:lang w:eastAsia="zh-CN"/>
              </w:rPr>
              <w:t>в</w:t>
            </w:r>
            <w:r w:rsidRPr="0005159E">
              <w:rPr>
                <w:sz w:val="28"/>
                <w:szCs w:val="28"/>
                <w:lang w:eastAsia="zh-CN"/>
              </w:rPr>
              <w:t xml:space="preserve"> </w:t>
            </w:r>
            <w:r w:rsidR="005552B6" w:rsidRPr="0005159E">
              <w:rPr>
                <w:sz w:val="28"/>
                <w:szCs w:val="28"/>
                <w:lang w:eastAsia="zh-CN"/>
              </w:rPr>
              <w:t>беге, делать</w:t>
            </w:r>
            <w:r w:rsidRPr="0005159E">
              <w:rPr>
                <w:sz w:val="28"/>
                <w:szCs w:val="28"/>
                <w:lang w:eastAsia="zh-CN"/>
              </w:rPr>
              <w:t xml:space="preserve"> </w:t>
            </w:r>
            <w:r w:rsidR="005552B6" w:rsidRPr="0005159E">
              <w:rPr>
                <w:sz w:val="28"/>
                <w:szCs w:val="28"/>
                <w:lang w:eastAsia="zh-CN"/>
              </w:rPr>
              <w:t>повороты</w:t>
            </w:r>
            <w:r w:rsidRPr="0005159E">
              <w:rPr>
                <w:sz w:val="28"/>
                <w:szCs w:val="28"/>
                <w:lang w:eastAsia="zh-CN"/>
              </w:rPr>
              <w:t xml:space="preserve"> </w:t>
            </w:r>
            <w:r w:rsidR="005552B6" w:rsidRPr="0005159E">
              <w:rPr>
                <w:sz w:val="28"/>
                <w:szCs w:val="28"/>
                <w:lang w:eastAsia="zh-CN"/>
              </w:rPr>
              <w:t>вокруг</w:t>
            </w:r>
            <w:r w:rsidRPr="0005159E">
              <w:rPr>
                <w:sz w:val="28"/>
                <w:szCs w:val="28"/>
                <w:lang w:eastAsia="zh-CN"/>
              </w:rPr>
              <w:t xml:space="preserve"> </w:t>
            </w:r>
            <w:r w:rsidR="005552B6" w:rsidRPr="0005159E">
              <w:rPr>
                <w:sz w:val="28"/>
                <w:szCs w:val="28"/>
                <w:lang w:eastAsia="zh-CN"/>
              </w:rPr>
              <w:t>себя, в</w:t>
            </w:r>
            <w:r w:rsidRPr="0005159E">
              <w:rPr>
                <w:sz w:val="28"/>
                <w:szCs w:val="28"/>
                <w:lang w:eastAsia="zh-CN"/>
              </w:rPr>
              <w:t xml:space="preserve"> </w:t>
            </w:r>
            <w:r w:rsidR="005552B6" w:rsidRPr="0005159E">
              <w:rPr>
                <w:sz w:val="28"/>
                <w:szCs w:val="28"/>
                <w:lang w:eastAsia="zh-CN"/>
              </w:rPr>
              <w:t>приседании</w:t>
            </w:r>
          </w:p>
        </w:tc>
        <w:tc>
          <w:tcPr>
            <w:tcW w:w="6841" w:type="dxa"/>
            <w:gridSpan w:val="2"/>
            <w:tcBorders>
              <w:bottom w:val="single" w:sz="4" w:space="0" w:color="auto"/>
            </w:tcBorders>
          </w:tcPr>
          <w:p w:rsidR="005552B6" w:rsidRPr="0005159E" w:rsidRDefault="005552B6" w:rsidP="00330779">
            <w:pPr>
              <w:suppressAutoHyphens/>
              <w:rPr>
                <w:sz w:val="28"/>
                <w:szCs w:val="28"/>
                <w:lang w:eastAsia="zh-CN"/>
              </w:rPr>
            </w:pPr>
            <w:r w:rsidRPr="0005159E">
              <w:rPr>
                <w:sz w:val="28"/>
                <w:szCs w:val="28"/>
                <w:lang w:eastAsia="zh-CN"/>
              </w:rPr>
              <w:t>Воспитатель</w:t>
            </w:r>
            <w:r w:rsidR="00ED456B" w:rsidRPr="0005159E">
              <w:rPr>
                <w:sz w:val="28"/>
                <w:szCs w:val="28"/>
                <w:lang w:eastAsia="zh-CN"/>
              </w:rPr>
              <w:t xml:space="preserve"> </w:t>
            </w:r>
            <w:r w:rsidRPr="0005159E">
              <w:rPr>
                <w:sz w:val="28"/>
                <w:szCs w:val="28"/>
                <w:lang w:eastAsia="zh-CN"/>
              </w:rPr>
              <w:t>произносит</w:t>
            </w:r>
            <w:r w:rsidR="00ED456B" w:rsidRPr="0005159E">
              <w:rPr>
                <w:sz w:val="28"/>
                <w:szCs w:val="28"/>
                <w:lang w:eastAsia="zh-CN"/>
              </w:rPr>
              <w:t xml:space="preserve"> </w:t>
            </w:r>
            <w:r w:rsidRPr="0005159E">
              <w:rPr>
                <w:sz w:val="28"/>
                <w:szCs w:val="28"/>
                <w:lang w:eastAsia="zh-CN"/>
              </w:rPr>
              <w:t>слова</w:t>
            </w:r>
            <w:r w:rsidR="00ED456B" w:rsidRPr="0005159E">
              <w:rPr>
                <w:sz w:val="28"/>
                <w:szCs w:val="28"/>
                <w:lang w:eastAsia="zh-CN"/>
              </w:rPr>
              <w:t>:</w:t>
            </w:r>
          </w:p>
          <w:p w:rsidR="005552B6" w:rsidRPr="0005159E" w:rsidRDefault="005552B6" w:rsidP="00330779">
            <w:pPr>
              <w:suppressAutoHyphens/>
              <w:rPr>
                <w:sz w:val="28"/>
                <w:szCs w:val="28"/>
                <w:lang w:eastAsia="zh-CN"/>
              </w:rPr>
            </w:pPr>
            <w:r w:rsidRPr="0005159E">
              <w:rPr>
                <w:sz w:val="28"/>
                <w:szCs w:val="28"/>
                <w:lang w:eastAsia="zh-CN"/>
              </w:rPr>
              <w:t>А</w:t>
            </w:r>
            <w:r w:rsidR="00ED456B" w:rsidRPr="0005159E">
              <w:rPr>
                <w:sz w:val="28"/>
                <w:szCs w:val="28"/>
                <w:lang w:eastAsia="zh-CN"/>
              </w:rPr>
              <w:t xml:space="preserve"> </w:t>
            </w:r>
            <w:r w:rsidRPr="0005159E">
              <w:rPr>
                <w:sz w:val="28"/>
                <w:szCs w:val="28"/>
                <w:lang w:eastAsia="zh-CN"/>
              </w:rPr>
              <w:t>сейчас</w:t>
            </w:r>
            <w:r w:rsidR="00ED456B" w:rsidRPr="0005159E">
              <w:rPr>
                <w:sz w:val="28"/>
                <w:szCs w:val="28"/>
                <w:lang w:eastAsia="zh-CN"/>
              </w:rPr>
              <w:t xml:space="preserve"> </w:t>
            </w:r>
            <w:r w:rsidRPr="0005159E">
              <w:rPr>
                <w:sz w:val="28"/>
                <w:szCs w:val="28"/>
                <w:lang w:eastAsia="zh-CN"/>
              </w:rPr>
              <w:t>я</w:t>
            </w:r>
            <w:r w:rsidR="00ED456B" w:rsidRPr="0005159E">
              <w:rPr>
                <w:sz w:val="28"/>
                <w:szCs w:val="28"/>
                <w:lang w:eastAsia="zh-CN"/>
              </w:rPr>
              <w:t xml:space="preserve"> </w:t>
            </w:r>
            <w:r w:rsidRPr="0005159E">
              <w:rPr>
                <w:sz w:val="28"/>
                <w:szCs w:val="28"/>
                <w:lang w:eastAsia="zh-CN"/>
              </w:rPr>
              <w:t>посмотрю:</w:t>
            </w:r>
          </w:p>
          <w:p w:rsidR="005552B6" w:rsidRPr="0005159E" w:rsidRDefault="005552B6" w:rsidP="00330779">
            <w:pPr>
              <w:suppressAutoHyphens/>
              <w:rPr>
                <w:sz w:val="28"/>
                <w:szCs w:val="28"/>
                <w:lang w:eastAsia="zh-CN"/>
              </w:rPr>
            </w:pPr>
            <w:r w:rsidRPr="0005159E">
              <w:rPr>
                <w:sz w:val="28"/>
                <w:szCs w:val="28"/>
                <w:lang w:eastAsia="zh-CN"/>
              </w:rPr>
              <w:t>Кто</w:t>
            </w:r>
            <w:r w:rsidR="00ED456B" w:rsidRPr="0005159E">
              <w:rPr>
                <w:sz w:val="28"/>
                <w:szCs w:val="28"/>
                <w:lang w:eastAsia="zh-CN"/>
              </w:rPr>
              <w:t xml:space="preserve"> </w:t>
            </w:r>
            <w:r w:rsidRPr="0005159E">
              <w:rPr>
                <w:sz w:val="28"/>
                <w:szCs w:val="28"/>
                <w:lang w:eastAsia="zh-CN"/>
              </w:rPr>
              <w:t>умеет</w:t>
            </w:r>
            <w:r w:rsidR="00ED456B" w:rsidRPr="0005159E">
              <w:rPr>
                <w:sz w:val="28"/>
                <w:szCs w:val="28"/>
                <w:lang w:eastAsia="zh-CN"/>
              </w:rPr>
              <w:t xml:space="preserve"> </w:t>
            </w:r>
            <w:r w:rsidRPr="0005159E">
              <w:rPr>
                <w:sz w:val="28"/>
                <w:szCs w:val="28"/>
                <w:lang w:eastAsia="zh-CN"/>
              </w:rPr>
              <w:t>веселиться,</w:t>
            </w:r>
          </w:p>
          <w:p w:rsidR="005552B6" w:rsidRPr="0005159E" w:rsidRDefault="005552B6" w:rsidP="00330779">
            <w:pPr>
              <w:suppressAutoHyphens/>
              <w:rPr>
                <w:sz w:val="28"/>
                <w:szCs w:val="28"/>
                <w:lang w:eastAsia="zh-CN"/>
              </w:rPr>
            </w:pPr>
            <w:r w:rsidRPr="0005159E">
              <w:rPr>
                <w:sz w:val="28"/>
                <w:szCs w:val="28"/>
                <w:lang w:eastAsia="zh-CN"/>
              </w:rPr>
              <w:t>Кто</w:t>
            </w:r>
            <w:r w:rsidR="00ED456B" w:rsidRPr="0005159E">
              <w:rPr>
                <w:sz w:val="28"/>
                <w:szCs w:val="28"/>
                <w:lang w:eastAsia="zh-CN"/>
              </w:rPr>
              <w:t xml:space="preserve"> </w:t>
            </w:r>
            <w:r w:rsidRPr="0005159E">
              <w:rPr>
                <w:sz w:val="28"/>
                <w:szCs w:val="28"/>
                <w:lang w:eastAsia="zh-CN"/>
              </w:rPr>
              <w:t>мороза</w:t>
            </w:r>
            <w:r w:rsidR="00ED456B" w:rsidRPr="0005159E">
              <w:rPr>
                <w:sz w:val="28"/>
                <w:szCs w:val="28"/>
                <w:lang w:eastAsia="zh-CN"/>
              </w:rPr>
              <w:t xml:space="preserve"> </w:t>
            </w:r>
            <w:r w:rsidRPr="0005159E">
              <w:rPr>
                <w:sz w:val="28"/>
                <w:szCs w:val="28"/>
                <w:lang w:eastAsia="zh-CN"/>
              </w:rPr>
              <w:t>не</w:t>
            </w:r>
            <w:r w:rsidR="00ED456B" w:rsidRPr="0005159E">
              <w:rPr>
                <w:sz w:val="28"/>
                <w:szCs w:val="28"/>
                <w:lang w:eastAsia="zh-CN"/>
              </w:rPr>
              <w:t xml:space="preserve"> </w:t>
            </w:r>
            <w:r w:rsidRPr="0005159E">
              <w:rPr>
                <w:sz w:val="28"/>
                <w:szCs w:val="28"/>
                <w:lang w:eastAsia="zh-CN"/>
              </w:rPr>
              <w:t>боится</w:t>
            </w:r>
            <w:r w:rsidR="00ED456B" w:rsidRPr="0005159E">
              <w:rPr>
                <w:sz w:val="28"/>
                <w:szCs w:val="28"/>
                <w:lang w:eastAsia="zh-CN"/>
              </w:rPr>
              <w:t>.</w:t>
            </w:r>
          </w:p>
          <w:p w:rsidR="005552B6" w:rsidRPr="0005159E" w:rsidRDefault="005552B6" w:rsidP="00330779">
            <w:pPr>
              <w:suppressAutoHyphens/>
              <w:rPr>
                <w:sz w:val="28"/>
                <w:szCs w:val="28"/>
                <w:lang w:eastAsia="zh-CN"/>
              </w:rPr>
            </w:pPr>
            <w:r w:rsidRPr="0005159E">
              <w:rPr>
                <w:sz w:val="28"/>
                <w:szCs w:val="28"/>
                <w:lang w:eastAsia="zh-CN"/>
              </w:rPr>
              <w:t>Воспитатель – «ветер» имитирует</w:t>
            </w:r>
            <w:r w:rsidR="00ED456B" w:rsidRPr="0005159E">
              <w:rPr>
                <w:sz w:val="28"/>
                <w:szCs w:val="28"/>
                <w:lang w:eastAsia="zh-CN"/>
              </w:rPr>
              <w:t xml:space="preserve"> </w:t>
            </w:r>
            <w:r w:rsidRPr="0005159E">
              <w:rPr>
                <w:sz w:val="28"/>
                <w:szCs w:val="28"/>
                <w:lang w:eastAsia="zh-CN"/>
              </w:rPr>
              <w:t>дуновение</w:t>
            </w:r>
            <w:r w:rsidR="00ED456B" w:rsidRPr="0005159E">
              <w:rPr>
                <w:sz w:val="28"/>
                <w:szCs w:val="28"/>
                <w:lang w:eastAsia="zh-CN"/>
              </w:rPr>
              <w:t xml:space="preserve"> </w:t>
            </w:r>
            <w:r w:rsidRPr="0005159E">
              <w:rPr>
                <w:sz w:val="28"/>
                <w:szCs w:val="28"/>
                <w:lang w:eastAsia="zh-CN"/>
              </w:rPr>
              <w:t>ветра, а</w:t>
            </w:r>
            <w:r w:rsidR="00ED456B" w:rsidRPr="0005159E">
              <w:rPr>
                <w:sz w:val="28"/>
                <w:szCs w:val="28"/>
                <w:lang w:eastAsia="zh-CN"/>
              </w:rPr>
              <w:t xml:space="preserve"> </w:t>
            </w:r>
            <w:r w:rsidRPr="0005159E">
              <w:rPr>
                <w:sz w:val="28"/>
                <w:szCs w:val="28"/>
                <w:lang w:eastAsia="zh-CN"/>
              </w:rPr>
              <w:t>дети – «снежинки» передвигаются</w:t>
            </w:r>
            <w:r w:rsidR="00ED456B" w:rsidRPr="0005159E">
              <w:rPr>
                <w:sz w:val="28"/>
                <w:szCs w:val="28"/>
                <w:lang w:eastAsia="zh-CN"/>
              </w:rPr>
              <w:t xml:space="preserve"> </w:t>
            </w:r>
            <w:r w:rsidRPr="0005159E">
              <w:rPr>
                <w:sz w:val="28"/>
                <w:szCs w:val="28"/>
                <w:lang w:eastAsia="zh-CN"/>
              </w:rPr>
              <w:t>по</w:t>
            </w:r>
            <w:r w:rsidR="00ED456B" w:rsidRPr="0005159E">
              <w:rPr>
                <w:sz w:val="28"/>
                <w:szCs w:val="28"/>
                <w:lang w:eastAsia="zh-CN"/>
              </w:rPr>
              <w:t xml:space="preserve"> </w:t>
            </w:r>
            <w:r w:rsidRPr="0005159E">
              <w:rPr>
                <w:sz w:val="28"/>
                <w:szCs w:val="28"/>
                <w:lang w:eastAsia="zh-CN"/>
              </w:rPr>
              <w:t>площадке, изображая</w:t>
            </w:r>
            <w:r w:rsidR="00ED456B" w:rsidRPr="0005159E">
              <w:rPr>
                <w:sz w:val="28"/>
                <w:szCs w:val="28"/>
                <w:lang w:eastAsia="zh-CN"/>
              </w:rPr>
              <w:t xml:space="preserve"> </w:t>
            </w:r>
            <w:r w:rsidRPr="0005159E">
              <w:rPr>
                <w:sz w:val="28"/>
                <w:szCs w:val="28"/>
                <w:lang w:eastAsia="zh-CN"/>
              </w:rPr>
              <w:t>полёт</w:t>
            </w:r>
            <w:r w:rsidR="00ED456B" w:rsidRPr="0005159E">
              <w:rPr>
                <w:sz w:val="28"/>
                <w:szCs w:val="28"/>
                <w:lang w:eastAsia="zh-CN"/>
              </w:rPr>
              <w:t xml:space="preserve"> </w:t>
            </w:r>
            <w:r w:rsidRPr="0005159E">
              <w:rPr>
                <w:sz w:val="28"/>
                <w:szCs w:val="28"/>
                <w:lang w:eastAsia="zh-CN"/>
              </w:rPr>
              <w:t>снежинок. Дети</w:t>
            </w:r>
            <w:r w:rsidR="00ED456B" w:rsidRPr="0005159E">
              <w:rPr>
                <w:sz w:val="28"/>
                <w:szCs w:val="28"/>
                <w:lang w:eastAsia="zh-CN"/>
              </w:rPr>
              <w:t xml:space="preserve"> </w:t>
            </w:r>
            <w:r w:rsidRPr="0005159E">
              <w:rPr>
                <w:sz w:val="28"/>
                <w:szCs w:val="28"/>
                <w:lang w:eastAsia="zh-CN"/>
              </w:rPr>
              <w:t>прячутся (присаживаются), когда</w:t>
            </w:r>
            <w:r w:rsidR="00ED456B" w:rsidRPr="0005159E">
              <w:rPr>
                <w:sz w:val="28"/>
                <w:szCs w:val="28"/>
                <w:lang w:eastAsia="zh-CN"/>
              </w:rPr>
              <w:t xml:space="preserve"> </w:t>
            </w:r>
            <w:r w:rsidRPr="0005159E">
              <w:rPr>
                <w:sz w:val="28"/>
                <w:szCs w:val="28"/>
                <w:lang w:eastAsia="zh-CN"/>
              </w:rPr>
              <w:t>воспитатель</w:t>
            </w:r>
            <w:r w:rsidR="00ED456B" w:rsidRPr="0005159E">
              <w:rPr>
                <w:sz w:val="28"/>
                <w:szCs w:val="28"/>
                <w:lang w:eastAsia="zh-CN"/>
              </w:rPr>
              <w:t xml:space="preserve"> </w:t>
            </w:r>
            <w:r w:rsidRPr="0005159E">
              <w:rPr>
                <w:sz w:val="28"/>
                <w:szCs w:val="28"/>
                <w:lang w:eastAsia="zh-CN"/>
              </w:rPr>
              <w:t>прекращает</w:t>
            </w:r>
            <w:r w:rsidR="00ED456B" w:rsidRPr="0005159E">
              <w:rPr>
                <w:sz w:val="28"/>
                <w:szCs w:val="28"/>
                <w:lang w:eastAsia="zh-CN"/>
              </w:rPr>
              <w:t xml:space="preserve"> </w:t>
            </w:r>
            <w:r w:rsidRPr="0005159E">
              <w:rPr>
                <w:sz w:val="28"/>
                <w:szCs w:val="28"/>
                <w:lang w:eastAsia="zh-CN"/>
              </w:rPr>
              <w:t>дуть.</w:t>
            </w:r>
          </w:p>
        </w:tc>
      </w:tr>
      <w:tr w:rsidR="005552B6" w:rsidRPr="0005159E" w:rsidTr="00563071">
        <w:trPr>
          <w:gridAfter w:val="1"/>
          <w:wAfter w:w="6583" w:type="dxa"/>
          <w:trHeight w:val="4205"/>
        </w:trPr>
        <w:tc>
          <w:tcPr>
            <w:tcW w:w="1667" w:type="dxa"/>
            <w:gridSpan w:val="2"/>
            <w:tcBorders>
              <w:top w:val="single" w:sz="4" w:space="0" w:color="auto"/>
            </w:tcBorders>
          </w:tcPr>
          <w:p w:rsidR="005552B6" w:rsidRPr="0005159E" w:rsidRDefault="005552B6" w:rsidP="00330779">
            <w:pPr>
              <w:suppressAutoHyphens/>
              <w:rPr>
                <w:sz w:val="28"/>
                <w:szCs w:val="28"/>
              </w:rPr>
            </w:pPr>
            <w:r w:rsidRPr="0005159E">
              <w:rPr>
                <w:sz w:val="28"/>
                <w:szCs w:val="28"/>
              </w:rPr>
              <w:t>Декабрь</w:t>
            </w:r>
          </w:p>
          <w:p w:rsidR="005552B6" w:rsidRPr="0005159E" w:rsidRDefault="005552B6" w:rsidP="00330779">
            <w:pPr>
              <w:tabs>
                <w:tab w:val="left" w:pos="3969"/>
              </w:tabs>
              <w:suppressAutoHyphens/>
              <w:ind w:right="566"/>
              <w:rPr>
                <w:sz w:val="28"/>
                <w:szCs w:val="28"/>
              </w:rPr>
            </w:pPr>
          </w:p>
        </w:tc>
        <w:tc>
          <w:tcPr>
            <w:tcW w:w="2833" w:type="dxa"/>
            <w:gridSpan w:val="2"/>
            <w:tcBorders>
              <w:top w:val="single" w:sz="4" w:space="0" w:color="auto"/>
            </w:tcBorders>
          </w:tcPr>
          <w:p w:rsidR="005552B6" w:rsidRPr="0005159E" w:rsidRDefault="005552B6" w:rsidP="00330779">
            <w:pPr>
              <w:suppressAutoHyphens/>
              <w:jc w:val="center"/>
              <w:rPr>
                <w:sz w:val="28"/>
                <w:szCs w:val="28"/>
                <w:lang w:eastAsia="zh-CN"/>
              </w:rPr>
            </w:pPr>
            <w:r w:rsidRPr="0005159E">
              <w:rPr>
                <w:sz w:val="28"/>
                <w:szCs w:val="28"/>
                <w:lang w:eastAsia="zh-CN"/>
              </w:rPr>
              <w:t>«Лохматый</w:t>
            </w:r>
            <w:r w:rsidR="00ED456B" w:rsidRPr="0005159E">
              <w:rPr>
                <w:sz w:val="28"/>
                <w:szCs w:val="28"/>
                <w:lang w:eastAsia="zh-CN"/>
              </w:rPr>
              <w:t xml:space="preserve"> </w:t>
            </w:r>
            <w:r w:rsidRPr="0005159E">
              <w:rPr>
                <w:sz w:val="28"/>
                <w:szCs w:val="28"/>
                <w:lang w:eastAsia="zh-CN"/>
              </w:rPr>
              <w:t>пёс»</w:t>
            </w:r>
          </w:p>
          <w:p w:rsidR="005552B6" w:rsidRPr="0005159E" w:rsidRDefault="005552B6" w:rsidP="00330779">
            <w:pPr>
              <w:suppressAutoHyphens/>
              <w:jc w:val="center"/>
              <w:rPr>
                <w:sz w:val="28"/>
                <w:szCs w:val="28"/>
                <w:lang w:eastAsia="zh-CN"/>
              </w:rPr>
            </w:pPr>
            <w:r w:rsidRPr="0005159E">
              <w:rPr>
                <w:sz w:val="28"/>
                <w:szCs w:val="28"/>
                <w:lang w:eastAsia="zh-CN"/>
              </w:rPr>
              <w:t>Январь</w:t>
            </w:r>
          </w:p>
        </w:tc>
        <w:tc>
          <w:tcPr>
            <w:tcW w:w="4252" w:type="dxa"/>
            <w:gridSpan w:val="2"/>
            <w:tcBorders>
              <w:top w:val="single" w:sz="4" w:space="0" w:color="auto"/>
            </w:tcBorders>
          </w:tcPr>
          <w:p w:rsidR="005552B6" w:rsidRPr="0005159E" w:rsidRDefault="00ED456B" w:rsidP="00330779">
            <w:pPr>
              <w:suppressAutoHyphens/>
              <w:rPr>
                <w:sz w:val="28"/>
                <w:szCs w:val="28"/>
                <w:lang w:eastAsia="zh-CN"/>
              </w:rPr>
            </w:pPr>
            <w:r w:rsidRPr="0005159E">
              <w:rPr>
                <w:sz w:val="28"/>
                <w:szCs w:val="28"/>
                <w:lang w:eastAsia="zh-CN"/>
              </w:rPr>
              <w:t>У</w:t>
            </w:r>
            <w:r w:rsidR="005552B6" w:rsidRPr="0005159E">
              <w:rPr>
                <w:sz w:val="28"/>
                <w:szCs w:val="28"/>
                <w:lang w:eastAsia="zh-CN"/>
              </w:rPr>
              <w:t>чить</w:t>
            </w:r>
            <w:r w:rsidRPr="0005159E">
              <w:rPr>
                <w:sz w:val="28"/>
                <w:szCs w:val="28"/>
                <w:lang w:eastAsia="zh-CN"/>
              </w:rPr>
              <w:t xml:space="preserve"> </w:t>
            </w:r>
            <w:r w:rsidR="005552B6" w:rsidRPr="0005159E">
              <w:rPr>
                <w:sz w:val="28"/>
                <w:szCs w:val="28"/>
                <w:lang w:eastAsia="zh-CN"/>
              </w:rPr>
              <w:t>детей</w:t>
            </w:r>
            <w:r w:rsidRPr="0005159E">
              <w:rPr>
                <w:sz w:val="28"/>
                <w:szCs w:val="28"/>
                <w:lang w:eastAsia="zh-CN"/>
              </w:rPr>
              <w:t xml:space="preserve"> </w:t>
            </w:r>
            <w:r w:rsidR="005552B6" w:rsidRPr="0005159E">
              <w:rPr>
                <w:sz w:val="28"/>
                <w:szCs w:val="28"/>
                <w:lang w:eastAsia="zh-CN"/>
              </w:rPr>
              <w:t>двигаться</w:t>
            </w:r>
            <w:r w:rsidRPr="0005159E">
              <w:rPr>
                <w:sz w:val="28"/>
                <w:szCs w:val="28"/>
                <w:lang w:eastAsia="zh-CN"/>
              </w:rPr>
              <w:t xml:space="preserve"> </w:t>
            </w:r>
            <w:r w:rsidR="005552B6" w:rsidRPr="0005159E">
              <w:rPr>
                <w:sz w:val="28"/>
                <w:szCs w:val="28"/>
                <w:lang w:eastAsia="zh-CN"/>
              </w:rPr>
              <w:t>в</w:t>
            </w:r>
            <w:r w:rsidRPr="0005159E">
              <w:rPr>
                <w:sz w:val="28"/>
                <w:szCs w:val="28"/>
                <w:lang w:eastAsia="zh-CN"/>
              </w:rPr>
              <w:t xml:space="preserve"> </w:t>
            </w:r>
            <w:r w:rsidR="005552B6" w:rsidRPr="0005159E">
              <w:rPr>
                <w:sz w:val="28"/>
                <w:szCs w:val="28"/>
                <w:lang w:eastAsia="zh-CN"/>
              </w:rPr>
              <w:t>соответствии</w:t>
            </w:r>
            <w:r w:rsidRPr="0005159E">
              <w:rPr>
                <w:sz w:val="28"/>
                <w:szCs w:val="28"/>
                <w:lang w:eastAsia="zh-CN"/>
              </w:rPr>
              <w:t xml:space="preserve"> </w:t>
            </w:r>
            <w:r w:rsidR="005552B6" w:rsidRPr="0005159E">
              <w:rPr>
                <w:sz w:val="28"/>
                <w:szCs w:val="28"/>
                <w:lang w:eastAsia="zh-CN"/>
              </w:rPr>
              <w:t>с</w:t>
            </w:r>
            <w:r w:rsidRPr="0005159E">
              <w:rPr>
                <w:sz w:val="28"/>
                <w:szCs w:val="28"/>
                <w:lang w:eastAsia="zh-CN"/>
              </w:rPr>
              <w:t xml:space="preserve"> </w:t>
            </w:r>
            <w:r w:rsidR="005552B6" w:rsidRPr="0005159E">
              <w:rPr>
                <w:sz w:val="28"/>
                <w:szCs w:val="28"/>
                <w:lang w:eastAsia="zh-CN"/>
              </w:rPr>
              <w:t>текстом, быстро</w:t>
            </w:r>
            <w:r w:rsidRPr="0005159E">
              <w:rPr>
                <w:sz w:val="28"/>
                <w:szCs w:val="28"/>
                <w:lang w:eastAsia="zh-CN"/>
              </w:rPr>
              <w:t xml:space="preserve"> </w:t>
            </w:r>
            <w:r w:rsidR="005552B6" w:rsidRPr="0005159E">
              <w:rPr>
                <w:sz w:val="28"/>
                <w:szCs w:val="28"/>
                <w:lang w:eastAsia="zh-CN"/>
              </w:rPr>
              <w:t>менять</w:t>
            </w:r>
            <w:r w:rsidRPr="0005159E">
              <w:rPr>
                <w:sz w:val="28"/>
                <w:szCs w:val="28"/>
                <w:lang w:eastAsia="zh-CN"/>
              </w:rPr>
              <w:t xml:space="preserve"> </w:t>
            </w:r>
            <w:r w:rsidR="005552B6" w:rsidRPr="0005159E">
              <w:rPr>
                <w:sz w:val="28"/>
                <w:szCs w:val="28"/>
                <w:lang w:eastAsia="zh-CN"/>
              </w:rPr>
              <w:t>направление</w:t>
            </w:r>
            <w:r w:rsidRPr="0005159E">
              <w:rPr>
                <w:sz w:val="28"/>
                <w:szCs w:val="28"/>
                <w:lang w:eastAsia="zh-CN"/>
              </w:rPr>
              <w:t xml:space="preserve"> </w:t>
            </w:r>
            <w:r w:rsidR="005552B6" w:rsidRPr="0005159E">
              <w:rPr>
                <w:sz w:val="28"/>
                <w:szCs w:val="28"/>
                <w:lang w:eastAsia="zh-CN"/>
              </w:rPr>
              <w:t>движения, бегать, стараясь</w:t>
            </w:r>
            <w:r w:rsidRPr="0005159E">
              <w:rPr>
                <w:sz w:val="28"/>
                <w:szCs w:val="28"/>
                <w:lang w:eastAsia="zh-CN"/>
              </w:rPr>
              <w:t xml:space="preserve"> </w:t>
            </w:r>
            <w:r w:rsidR="005552B6" w:rsidRPr="0005159E">
              <w:rPr>
                <w:sz w:val="28"/>
                <w:szCs w:val="28"/>
                <w:lang w:eastAsia="zh-CN"/>
              </w:rPr>
              <w:t>не</w:t>
            </w:r>
            <w:r w:rsidRPr="0005159E">
              <w:rPr>
                <w:sz w:val="28"/>
                <w:szCs w:val="28"/>
                <w:lang w:eastAsia="zh-CN"/>
              </w:rPr>
              <w:t xml:space="preserve"> </w:t>
            </w:r>
            <w:r w:rsidR="005552B6" w:rsidRPr="0005159E">
              <w:rPr>
                <w:sz w:val="28"/>
                <w:szCs w:val="28"/>
                <w:lang w:eastAsia="zh-CN"/>
              </w:rPr>
              <w:t>попадаться</w:t>
            </w:r>
            <w:r w:rsidRPr="0005159E">
              <w:rPr>
                <w:sz w:val="28"/>
                <w:szCs w:val="28"/>
                <w:lang w:eastAsia="zh-CN"/>
              </w:rPr>
              <w:t xml:space="preserve"> </w:t>
            </w:r>
            <w:proofErr w:type="gramStart"/>
            <w:r w:rsidR="005552B6" w:rsidRPr="0005159E">
              <w:rPr>
                <w:sz w:val="28"/>
                <w:szCs w:val="28"/>
                <w:lang w:eastAsia="zh-CN"/>
              </w:rPr>
              <w:t>ловящему</w:t>
            </w:r>
            <w:proofErr w:type="gramEnd"/>
            <w:r w:rsidRPr="0005159E">
              <w:rPr>
                <w:sz w:val="28"/>
                <w:szCs w:val="28"/>
                <w:lang w:eastAsia="zh-CN"/>
              </w:rPr>
              <w:t xml:space="preserve"> </w:t>
            </w:r>
            <w:r w:rsidR="005552B6" w:rsidRPr="0005159E">
              <w:rPr>
                <w:sz w:val="28"/>
                <w:szCs w:val="28"/>
                <w:lang w:eastAsia="zh-CN"/>
              </w:rPr>
              <w:t>и</w:t>
            </w:r>
            <w:r w:rsidRPr="0005159E">
              <w:rPr>
                <w:sz w:val="28"/>
                <w:szCs w:val="28"/>
                <w:lang w:eastAsia="zh-CN"/>
              </w:rPr>
              <w:t xml:space="preserve"> </w:t>
            </w:r>
            <w:r w:rsidR="005552B6" w:rsidRPr="0005159E">
              <w:rPr>
                <w:sz w:val="28"/>
                <w:szCs w:val="28"/>
                <w:lang w:eastAsia="zh-CN"/>
              </w:rPr>
              <w:t>не</w:t>
            </w:r>
            <w:r w:rsidRPr="0005159E">
              <w:rPr>
                <w:sz w:val="28"/>
                <w:szCs w:val="28"/>
                <w:lang w:eastAsia="zh-CN"/>
              </w:rPr>
              <w:t xml:space="preserve"> </w:t>
            </w:r>
            <w:r w:rsidR="005552B6" w:rsidRPr="0005159E">
              <w:rPr>
                <w:sz w:val="28"/>
                <w:szCs w:val="28"/>
                <w:lang w:eastAsia="zh-CN"/>
              </w:rPr>
              <w:t>толкаясь.</w:t>
            </w:r>
          </w:p>
          <w:p w:rsidR="005552B6" w:rsidRPr="0005159E" w:rsidRDefault="005552B6" w:rsidP="00330779">
            <w:pPr>
              <w:tabs>
                <w:tab w:val="left" w:pos="3969"/>
              </w:tabs>
              <w:suppressAutoHyphens/>
              <w:ind w:right="566"/>
              <w:rPr>
                <w:sz w:val="28"/>
                <w:szCs w:val="28"/>
                <w:lang w:eastAsia="zh-CN"/>
              </w:rPr>
            </w:pPr>
          </w:p>
        </w:tc>
        <w:tc>
          <w:tcPr>
            <w:tcW w:w="6841" w:type="dxa"/>
            <w:gridSpan w:val="2"/>
            <w:tcBorders>
              <w:top w:val="single" w:sz="4" w:space="0" w:color="auto"/>
            </w:tcBorders>
          </w:tcPr>
          <w:p w:rsidR="00ED456B" w:rsidRPr="0005159E" w:rsidRDefault="005552B6" w:rsidP="00330779">
            <w:pPr>
              <w:suppressAutoHyphens/>
              <w:rPr>
                <w:sz w:val="28"/>
                <w:szCs w:val="28"/>
                <w:lang w:eastAsia="zh-CN"/>
              </w:rPr>
            </w:pPr>
            <w:r w:rsidRPr="0005159E">
              <w:rPr>
                <w:sz w:val="28"/>
                <w:szCs w:val="28"/>
                <w:lang w:eastAsia="zh-CN"/>
              </w:rPr>
              <w:t>Дети</w:t>
            </w:r>
            <w:r w:rsidR="00ED456B" w:rsidRPr="0005159E">
              <w:rPr>
                <w:sz w:val="28"/>
                <w:szCs w:val="28"/>
                <w:lang w:eastAsia="zh-CN"/>
              </w:rPr>
              <w:t xml:space="preserve"> </w:t>
            </w:r>
            <w:r w:rsidRPr="0005159E">
              <w:rPr>
                <w:sz w:val="28"/>
                <w:szCs w:val="28"/>
                <w:lang w:eastAsia="zh-CN"/>
              </w:rPr>
              <w:t>стоят</w:t>
            </w:r>
            <w:r w:rsidR="00ED456B" w:rsidRPr="0005159E">
              <w:rPr>
                <w:sz w:val="28"/>
                <w:szCs w:val="28"/>
                <w:lang w:eastAsia="zh-CN"/>
              </w:rPr>
              <w:t xml:space="preserve"> </w:t>
            </w:r>
            <w:r w:rsidRPr="0005159E">
              <w:rPr>
                <w:sz w:val="28"/>
                <w:szCs w:val="28"/>
                <w:lang w:eastAsia="zh-CN"/>
              </w:rPr>
              <w:t>на</w:t>
            </w:r>
            <w:r w:rsidR="00ED456B" w:rsidRPr="0005159E">
              <w:rPr>
                <w:sz w:val="28"/>
                <w:szCs w:val="28"/>
                <w:lang w:eastAsia="zh-CN"/>
              </w:rPr>
              <w:t xml:space="preserve"> </w:t>
            </w:r>
            <w:r w:rsidRPr="0005159E">
              <w:rPr>
                <w:sz w:val="28"/>
                <w:szCs w:val="28"/>
                <w:lang w:eastAsia="zh-CN"/>
              </w:rPr>
              <w:t>одной</w:t>
            </w:r>
            <w:r w:rsidR="00ED456B" w:rsidRPr="0005159E">
              <w:rPr>
                <w:sz w:val="28"/>
                <w:szCs w:val="28"/>
                <w:lang w:eastAsia="zh-CN"/>
              </w:rPr>
              <w:t xml:space="preserve"> </w:t>
            </w:r>
            <w:r w:rsidRPr="0005159E">
              <w:rPr>
                <w:sz w:val="28"/>
                <w:szCs w:val="28"/>
                <w:lang w:eastAsia="zh-CN"/>
              </w:rPr>
              <w:t>стороне</w:t>
            </w:r>
            <w:r w:rsidR="00ED456B" w:rsidRPr="0005159E">
              <w:rPr>
                <w:sz w:val="28"/>
                <w:szCs w:val="28"/>
                <w:lang w:eastAsia="zh-CN"/>
              </w:rPr>
              <w:t xml:space="preserve"> </w:t>
            </w:r>
            <w:r w:rsidRPr="0005159E">
              <w:rPr>
                <w:sz w:val="28"/>
                <w:szCs w:val="28"/>
                <w:lang w:eastAsia="zh-CN"/>
              </w:rPr>
              <w:t>площадки. Один</w:t>
            </w:r>
            <w:r w:rsidR="00ED456B" w:rsidRPr="0005159E">
              <w:rPr>
                <w:sz w:val="28"/>
                <w:szCs w:val="28"/>
                <w:lang w:eastAsia="zh-CN"/>
              </w:rPr>
              <w:t xml:space="preserve"> </w:t>
            </w:r>
            <w:r w:rsidRPr="0005159E">
              <w:rPr>
                <w:sz w:val="28"/>
                <w:szCs w:val="28"/>
                <w:lang w:eastAsia="zh-CN"/>
              </w:rPr>
              <w:t>ребёнок, находящийся</w:t>
            </w:r>
            <w:r w:rsidR="00ED456B" w:rsidRPr="0005159E">
              <w:rPr>
                <w:sz w:val="28"/>
                <w:szCs w:val="28"/>
                <w:lang w:eastAsia="zh-CN"/>
              </w:rPr>
              <w:t xml:space="preserve"> </w:t>
            </w:r>
            <w:r w:rsidRPr="0005159E">
              <w:rPr>
                <w:sz w:val="28"/>
                <w:szCs w:val="28"/>
                <w:lang w:eastAsia="zh-CN"/>
              </w:rPr>
              <w:t>на</w:t>
            </w:r>
            <w:r w:rsidR="00ED456B" w:rsidRPr="0005159E">
              <w:rPr>
                <w:sz w:val="28"/>
                <w:szCs w:val="28"/>
                <w:lang w:eastAsia="zh-CN"/>
              </w:rPr>
              <w:t xml:space="preserve"> </w:t>
            </w:r>
            <w:r w:rsidRPr="0005159E">
              <w:rPr>
                <w:sz w:val="28"/>
                <w:szCs w:val="28"/>
                <w:lang w:eastAsia="zh-CN"/>
              </w:rPr>
              <w:t>противоположной</w:t>
            </w:r>
            <w:r w:rsidR="00ED456B" w:rsidRPr="0005159E">
              <w:rPr>
                <w:sz w:val="28"/>
                <w:szCs w:val="28"/>
                <w:lang w:eastAsia="zh-CN"/>
              </w:rPr>
              <w:t xml:space="preserve"> </w:t>
            </w:r>
            <w:r w:rsidRPr="0005159E">
              <w:rPr>
                <w:sz w:val="28"/>
                <w:szCs w:val="28"/>
                <w:lang w:eastAsia="zh-CN"/>
              </w:rPr>
              <w:t>стороне, изображает «пса». Дети</w:t>
            </w:r>
            <w:r w:rsidR="00ED456B" w:rsidRPr="0005159E">
              <w:rPr>
                <w:sz w:val="28"/>
                <w:szCs w:val="28"/>
                <w:lang w:eastAsia="zh-CN"/>
              </w:rPr>
              <w:t xml:space="preserve"> </w:t>
            </w:r>
            <w:r w:rsidRPr="0005159E">
              <w:rPr>
                <w:sz w:val="28"/>
                <w:szCs w:val="28"/>
                <w:lang w:eastAsia="zh-CN"/>
              </w:rPr>
              <w:t>тихонько</w:t>
            </w:r>
            <w:r w:rsidR="00ED456B" w:rsidRPr="0005159E">
              <w:rPr>
                <w:sz w:val="28"/>
                <w:szCs w:val="28"/>
                <w:lang w:eastAsia="zh-CN"/>
              </w:rPr>
              <w:t xml:space="preserve"> </w:t>
            </w:r>
            <w:r w:rsidRPr="0005159E">
              <w:rPr>
                <w:sz w:val="28"/>
                <w:szCs w:val="28"/>
                <w:lang w:eastAsia="zh-CN"/>
              </w:rPr>
              <w:t>подходят</w:t>
            </w:r>
            <w:r w:rsidR="00ED456B" w:rsidRPr="0005159E">
              <w:rPr>
                <w:sz w:val="28"/>
                <w:szCs w:val="28"/>
                <w:lang w:eastAsia="zh-CN"/>
              </w:rPr>
              <w:t xml:space="preserve"> </w:t>
            </w:r>
            <w:r w:rsidRPr="0005159E">
              <w:rPr>
                <w:sz w:val="28"/>
                <w:szCs w:val="28"/>
                <w:lang w:eastAsia="zh-CN"/>
              </w:rPr>
              <w:t>к</w:t>
            </w:r>
            <w:r w:rsidR="00ED456B" w:rsidRPr="0005159E">
              <w:rPr>
                <w:sz w:val="28"/>
                <w:szCs w:val="28"/>
                <w:lang w:eastAsia="zh-CN"/>
              </w:rPr>
              <w:t xml:space="preserve"> </w:t>
            </w:r>
            <w:r w:rsidRPr="0005159E">
              <w:rPr>
                <w:sz w:val="28"/>
                <w:szCs w:val="28"/>
                <w:lang w:eastAsia="zh-CN"/>
              </w:rPr>
              <w:t>нему, а</w:t>
            </w:r>
            <w:r w:rsidR="00ED456B" w:rsidRPr="0005159E">
              <w:rPr>
                <w:sz w:val="28"/>
                <w:szCs w:val="28"/>
                <w:lang w:eastAsia="zh-CN"/>
              </w:rPr>
              <w:t xml:space="preserve"> </w:t>
            </w:r>
            <w:r w:rsidRPr="0005159E">
              <w:rPr>
                <w:sz w:val="28"/>
                <w:szCs w:val="28"/>
                <w:lang w:eastAsia="zh-CN"/>
              </w:rPr>
              <w:t>воспитатель</w:t>
            </w:r>
            <w:r w:rsidR="00ED456B" w:rsidRPr="0005159E">
              <w:rPr>
                <w:sz w:val="28"/>
                <w:szCs w:val="28"/>
                <w:lang w:eastAsia="zh-CN"/>
              </w:rPr>
              <w:t xml:space="preserve"> </w:t>
            </w:r>
            <w:r w:rsidRPr="0005159E">
              <w:rPr>
                <w:sz w:val="28"/>
                <w:szCs w:val="28"/>
                <w:lang w:eastAsia="zh-CN"/>
              </w:rPr>
              <w:t>в</w:t>
            </w:r>
            <w:r w:rsidR="00ED456B" w:rsidRPr="0005159E">
              <w:rPr>
                <w:sz w:val="28"/>
                <w:szCs w:val="28"/>
                <w:lang w:eastAsia="zh-CN"/>
              </w:rPr>
              <w:t xml:space="preserve"> </w:t>
            </w:r>
            <w:r w:rsidRPr="0005159E">
              <w:rPr>
                <w:sz w:val="28"/>
                <w:szCs w:val="28"/>
                <w:lang w:eastAsia="zh-CN"/>
              </w:rPr>
              <w:t>это</w:t>
            </w:r>
            <w:r w:rsidR="00ED456B" w:rsidRPr="0005159E">
              <w:rPr>
                <w:sz w:val="28"/>
                <w:szCs w:val="28"/>
                <w:lang w:eastAsia="zh-CN"/>
              </w:rPr>
              <w:t xml:space="preserve"> </w:t>
            </w:r>
            <w:r w:rsidRPr="0005159E">
              <w:rPr>
                <w:sz w:val="28"/>
                <w:szCs w:val="28"/>
                <w:lang w:eastAsia="zh-CN"/>
              </w:rPr>
              <w:t>время</w:t>
            </w:r>
            <w:r w:rsidR="00ED456B" w:rsidRPr="0005159E">
              <w:rPr>
                <w:sz w:val="28"/>
                <w:szCs w:val="28"/>
                <w:lang w:eastAsia="zh-CN"/>
              </w:rPr>
              <w:t xml:space="preserve"> </w:t>
            </w:r>
            <w:r w:rsidRPr="0005159E">
              <w:rPr>
                <w:sz w:val="28"/>
                <w:szCs w:val="28"/>
                <w:lang w:eastAsia="zh-CN"/>
              </w:rPr>
              <w:t xml:space="preserve">произносит:    </w:t>
            </w:r>
          </w:p>
          <w:p w:rsidR="005552B6" w:rsidRPr="0005159E" w:rsidRDefault="005552B6" w:rsidP="00330779">
            <w:pPr>
              <w:suppressAutoHyphens/>
              <w:rPr>
                <w:sz w:val="28"/>
                <w:szCs w:val="28"/>
                <w:lang w:eastAsia="zh-CN"/>
              </w:rPr>
            </w:pPr>
            <w:r w:rsidRPr="0005159E">
              <w:rPr>
                <w:sz w:val="28"/>
                <w:szCs w:val="28"/>
                <w:lang w:eastAsia="zh-CN"/>
              </w:rPr>
              <w:t>Вот</w:t>
            </w:r>
            <w:r w:rsidR="00ED456B" w:rsidRPr="0005159E">
              <w:rPr>
                <w:sz w:val="28"/>
                <w:szCs w:val="28"/>
                <w:lang w:eastAsia="zh-CN"/>
              </w:rPr>
              <w:t xml:space="preserve"> </w:t>
            </w:r>
            <w:r w:rsidRPr="0005159E">
              <w:rPr>
                <w:sz w:val="28"/>
                <w:szCs w:val="28"/>
                <w:lang w:eastAsia="zh-CN"/>
              </w:rPr>
              <w:t>лежит</w:t>
            </w:r>
            <w:r w:rsidR="00ED456B" w:rsidRPr="0005159E">
              <w:rPr>
                <w:sz w:val="28"/>
                <w:szCs w:val="28"/>
                <w:lang w:eastAsia="zh-CN"/>
              </w:rPr>
              <w:t xml:space="preserve"> </w:t>
            </w:r>
            <w:r w:rsidRPr="0005159E">
              <w:rPr>
                <w:sz w:val="28"/>
                <w:szCs w:val="28"/>
                <w:lang w:eastAsia="zh-CN"/>
              </w:rPr>
              <w:t>лохматый</w:t>
            </w:r>
            <w:r w:rsidR="00ED456B" w:rsidRPr="0005159E">
              <w:rPr>
                <w:sz w:val="28"/>
                <w:szCs w:val="28"/>
                <w:lang w:eastAsia="zh-CN"/>
              </w:rPr>
              <w:t xml:space="preserve"> </w:t>
            </w:r>
            <w:r w:rsidRPr="0005159E">
              <w:rPr>
                <w:sz w:val="28"/>
                <w:szCs w:val="28"/>
                <w:lang w:eastAsia="zh-CN"/>
              </w:rPr>
              <w:t>пёс,</w:t>
            </w:r>
          </w:p>
          <w:p w:rsidR="005552B6" w:rsidRPr="0005159E" w:rsidRDefault="005552B6" w:rsidP="00330779">
            <w:pPr>
              <w:suppressAutoHyphens/>
              <w:rPr>
                <w:sz w:val="28"/>
                <w:szCs w:val="28"/>
                <w:lang w:eastAsia="zh-CN"/>
              </w:rPr>
            </w:pPr>
            <w:r w:rsidRPr="0005159E">
              <w:rPr>
                <w:sz w:val="28"/>
                <w:szCs w:val="28"/>
                <w:lang w:eastAsia="zh-CN"/>
              </w:rPr>
              <w:t>В</w:t>
            </w:r>
            <w:r w:rsidR="00ED456B" w:rsidRPr="0005159E">
              <w:rPr>
                <w:sz w:val="28"/>
                <w:szCs w:val="28"/>
                <w:lang w:eastAsia="zh-CN"/>
              </w:rPr>
              <w:t xml:space="preserve"> </w:t>
            </w:r>
            <w:r w:rsidRPr="0005159E">
              <w:rPr>
                <w:sz w:val="28"/>
                <w:szCs w:val="28"/>
                <w:lang w:eastAsia="zh-CN"/>
              </w:rPr>
              <w:t>лапы</w:t>
            </w:r>
            <w:r w:rsidR="00ED456B" w:rsidRPr="0005159E">
              <w:rPr>
                <w:sz w:val="28"/>
                <w:szCs w:val="28"/>
                <w:lang w:eastAsia="zh-CN"/>
              </w:rPr>
              <w:t xml:space="preserve"> </w:t>
            </w:r>
            <w:proofErr w:type="gramStart"/>
            <w:r w:rsidRPr="0005159E">
              <w:rPr>
                <w:sz w:val="28"/>
                <w:szCs w:val="28"/>
                <w:lang w:eastAsia="zh-CN"/>
              </w:rPr>
              <w:t>свой</w:t>
            </w:r>
            <w:proofErr w:type="gramEnd"/>
            <w:r w:rsidR="00ED456B" w:rsidRPr="0005159E">
              <w:rPr>
                <w:sz w:val="28"/>
                <w:szCs w:val="28"/>
                <w:lang w:eastAsia="zh-CN"/>
              </w:rPr>
              <w:t xml:space="preserve"> </w:t>
            </w:r>
            <w:r w:rsidRPr="0005159E">
              <w:rPr>
                <w:sz w:val="28"/>
                <w:szCs w:val="28"/>
                <w:lang w:eastAsia="zh-CN"/>
              </w:rPr>
              <w:t>уткнувши</w:t>
            </w:r>
            <w:r w:rsidR="00ED456B" w:rsidRPr="0005159E">
              <w:rPr>
                <w:sz w:val="28"/>
                <w:szCs w:val="28"/>
                <w:lang w:eastAsia="zh-CN"/>
              </w:rPr>
              <w:t xml:space="preserve"> </w:t>
            </w:r>
            <w:r w:rsidRPr="0005159E">
              <w:rPr>
                <w:sz w:val="28"/>
                <w:szCs w:val="28"/>
                <w:lang w:eastAsia="zh-CN"/>
              </w:rPr>
              <w:t>нос,</w:t>
            </w:r>
          </w:p>
          <w:p w:rsidR="005552B6" w:rsidRPr="0005159E" w:rsidRDefault="005552B6" w:rsidP="00330779">
            <w:pPr>
              <w:suppressAutoHyphens/>
              <w:rPr>
                <w:sz w:val="28"/>
                <w:szCs w:val="28"/>
                <w:lang w:eastAsia="zh-CN"/>
              </w:rPr>
            </w:pPr>
            <w:r w:rsidRPr="0005159E">
              <w:rPr>
                <w:sz w:val="28"/>
                <w:szCs w:val="28"/>
                <w:lang w:eastAsia="zh-CN"/>
              </w:rPr>
              <w:t>Тихо, смирно он</w:t>
            </w:r>
            <w:r w:rsidR="00ED456B" w:rsidRPr="0005159E">
              <w:rPr>
                <w:sz w:val="28"/>
                <w:szCs w:val="28"/>
                <w:lang w:eastAsia="zh-CN"/>
              </w:rPr>
              <w:t xml:space="preserve"> </w:t>
            </w:r>
            <w:r w:rsidRPr="0005159E">
              <w:rPr>
                <w:sz w:val="28"/>
                <w:szCs w:val="28"/>
                <w:lang w:eastAsia="zh-CN"/>
              </w:rPr>
              <w:t>лежит,</w:t>
            </w:r>
          </w:p>
          <w:p w:rsidR="005552B6" w:rsidRPr="0005159E" w:rsidRDefault="005552B6" w:rsidP="00330779">
            <w:pPr>
              <w:suppressAutoHyphens/>
              <w:rPr>
                <w:sz w:val="28"/>
                <w:szCs w:val="28"/>
                <w:lang w:eastAsia="zh-CN"/>
              </w:rPr>
            </w:pPr>
            <w:r w:rsidRPr="0005159E">
              <w:rPr>
                <w:sz w:val="28"/>
                <w:szCs w:val="28"/>
                <w:lang w:eastAsia="zh-CN"/>
              </w:rPr>
              <w:t>Не</w:t>
            </w:r>
            <w:r w:rsidR="00ED456B" w:rsidRPr="0005159E">
              <w:rPr>
                <w:sz w:val="28"/>
                <w:szCs w:val="28"/>
                <w:lang w:eastAsia="zh-CN"/>
              </w:rPr>
              <w:t xml:space="preserve"> </w:t>
            </w:r>
            <w:r w:rsidRPr="0005159E">
              <w:rPr>
                <w:sz w:val="28"/>
                <w:szCs w:val="28"/>
                <w:lang w:eastAsia="zh-CN"/>
              </w:rPr>
              <w:t>то</w:t>
            </w:r>
            <w:r w:rsidR="00ED456B" w:rsidRPr="0005159E">
              <w:rPr>
                <w:sz w:val="28"/>
                <w:szCs w:val="28"/>
                <w:lang w:eastAsia="zh-CN"/>
              </w:rPr>
              <w:t xml:space="preserve"> </w:t>
            </w:r>
            <w:r w:rsidRPr="0005159E">
              <w:rPr>
                <w:sz w:val="28"/>
                <w:szCs w:val="28"/>
                <w:lang w:eastAsia="zh-CN"/>
              </w:rPr>
              <w:t>дремлет, не</w:t>
            </w:r>
            <w:r w:rsidR="00ED456B" w:rsidRPr="0005159E">
              <w:rPr>
                <w:sz w:val="28"/>
                <w:szCs w:val="28"/>
                <w:lang w:eastAsia="zh-CN"/>
              </w:rPr>
              <w:t xml:space="preserve"> т</w:t>
            </w:r>
            <w:r w:rsidRPr="0005159E">
              <w:rPr>
                <w:sz w:val="28"/>
                <w:szCs w:val="28"/>
                <w:lang w:eastAsia="zh-CN"/>
              </w:rPr>
              <w:t>о</w:t>
            </w:r>
            <w:r w:rsidR="00ED456B" w:rsidRPr="0005159E">
              <w:rPr>
                <w:sz w:val="28"/>
                <w:szCs w:val="28"/>
                <w:lang w:eastAsia="zh-CN"/>
              </w:rPr>
              <w:t xml:space="preserve"> </w:t>
            </w:r>
            <w:r w:rsidRPr="0005159E">
              <w:rPr>
                <w:sz w:val="28"/>
                <w:szCs w:val="28"/>
                <w:lang w:eastAsia="zh-CN"/>
              </w:rPr>
              <w:t>спит.</w:t>
            </w:r>
          </w:p>
          <w:p w:rsidR="005552B6" w:rsidRPr="0005159E" w:rsidRDefault="005552B6" w:rsidP="00330779">
            <w:pPr>
              <w:suppressAutoHyphens/>
              <w:rPr>
                <w:sz w:val="28"/>
                <w:szCs w:val="28"/>
                <w:lang w:eastAsia="zh-CN"/>
              </w:rPr>
            </w:pPr>
            <w:r w:rsidRPr="0005159E">
              <w:rPr>
                <w:sz w:val="28"/>
                <w:szCs w:val="28"/>
                <w:lang w:eastAsia="zh-CN"/>
              </w:rPr>
              <w:t>Подойдём</w:t>
            </w:r>
            <w:r w:rsidR="00ED456B" w:rsidRPr="0005159E">
              <w:rPr>
                <w:sz w:val="28"/>
                <w:szCs w:val="28"/>
                <w:lang w:eastAsia="zh-CN"/>
              </w:rPr>
              <w:t xml:space="preserve"> </w:t>
            </w:r>
            <w:r w:rsidRPr="0005159E">
              <w:rPr>
                <w:sz w:val="28"/>
                <w:szCs w:val="28"/>
                <w:lang w:eastAsia="zh-CN"/>
              </w:rPr>
              <w:t>к</w:t>
            </w:r>
            <w:r w:rsidR="00ED456B" w:rsidRPr="0005159E">
              <w:rPr>
                <w:sz w:val="28"/>
                <w:szCs w:val="28"/>
                <w:lang w:eastAsia="zh-CN"/>
              </w:rPr>
              <w:t xml:space="preserve"> </w:t>
            </w:r>
            <w:r w:rsidRPr="0005159E">
              <w:rPr>
                <w:sz w:val="28"/>
                <w:szCs w:val="28"/>
                <w:lang w:eastAsia="zh-CN"/>
              </w:rPr>
              <w:t>нему, разбудим.</w:t>
            </w:r>
          </w:p>
          <w:p w:rsidR="005552B6" w:rsidRPr="0005159E" w:rsidRDefault="005552B6" w:rsidP="00330779">
            <w:pPr>
              <w:suppressAutoHyphens/>
              <w:rPr>
                <w:sz w:val="28"/>
                <w:szCs w:val="28"/>
                <w:lang w:eastAsia="zh-CN"/>
              </w:rPr>
            </w:pPr>
            <w:r w:rsidRPr="0005159E">
              <w:rPr>
                <w:sz w:val="28"/>
                <w:szCs w:val="28"/>
                <w:lang w:eastAsia="zh-CN"/>
              </w:rPr>
              <w:t>И посмотрим</w:t>
            </w:r>
            <w:proofErr w:type="gramStart"/>
            <w:r w:rsidRPr="0005159E">
              <w:rPr>
                <w:sz w:val="28"/>
                <w:szCs w:val="28"/>
                <w:lang w:eastAsia="zh-CN"/>
              </w:rPr>
              <w:t xml:space="preserve"> ,</w:t>
            </w:r>
            <w:proofErr w:type="gramEnd"/>
            <w:r w:rsidRPr="0005159E">
              <w:rPr>
                <w:sz w:val="28"/>
                <w:szCs w:val="28"/>
                <w:lang w:eastAsia="zh-CN"/>
              </w:rPr>
              <w:t>что-то</w:t>
            </w:r>
            <w:r w:rsidR="00ED456B" w:rsidRPr="0005159E">
              <w:rPr>
                <w:sz w:val="28"/>
                <w:szCs w:val="28"/>
                <w:lang w:eastAsia="zh-CN"/>
              </w:rPr>
              <w:t xml:space="preserve"> </w:t>
            </w:r>
            <w:r w:rsidRPr="0005159E">
              <w:rPr>
                <w:sz w:val="28"/>
                <w:szCs w:val="28"/>
                <w:lang w:eastAsia="zh-CN"/>
              </w:rPr>
              <w:t>будет.</w:t>
            </w:r>
          </w:p>
          <w:p w:rsidR="005552B6" w:rsidRPr="0005159E" w:rsidRDefault="005552B6" w:rsidP="00330779">
            <w:pPr>
              <w:suppressAutoHyphens/>
              <w:rPr>
                <w:sz w:val="28"/>
                <w:szCs w:val="28"/>
                <w:lang w:eastAsia="zh-CN"/>
              </w:rPr>
            </w:pPr>
            <w:r w:rsidRPr="0005159E">
              <w:rPr>
                <w:sz w:val="28"/>
                <w:szCs w:val="28"/>
                <w:lang w:eastAsia="zh-CN"/>
              </w:rPr>
              <w:t>Дети приближаются</w:t>
            </w:r>
            <w:r w:rsidR="00ED456B" w:rsidRPr="0005159E">
              <w:rPr>
                <w:sz w:val="28"/>
                <w:szCs w:val="28"/>
                <w:lang w:eastAsia="zh-CN"/>
              </w:rPr>
              <w:t xml:space="preserve"> </w:t>
            </w:r>
            <w:r w:rsidRPr="0005159E">
              <w:rPr>
                <w:sz w:val="28"/>
                <w:szCs w:val="28"/>
                <w:lang w:eastAsia="zh-CN"/>
              </w:rPr>
              <w:t>к «псу». Как</w:t>
            </w:r>
            <w:r w:rsidR="00ED456B" w:rsidRPr="0005159E">
              <w:rPr>
                <w:sz w:val="28"/>
                <w:szCs w:val="28"/>
                <w:lang w:eastAsia="zh-CN"/>
              </w:rPr>
              <w:t xml:space="preserve"> </w:t>
            </w:r>
            <w:r w:rsidRPr="0005159E">
              <w:rPr>
                <w:sz w:val="28"/>
                <w:szCs w:val="28"/>
                <w:lang w:eastAsia="zh-CN"/>
              </w:rPr>
              <w:t>только</w:t>
            </w:r>
            <w:r w:rsidR="00ED456B" w:rsidRPr="0005159E">
              <w:rPr>
                <w:sz w:val="28"/>
                <w:szCs w:val="28"/>
                <w:lang w:eastAsia="zh-CN"/>
              </w:rPr>
              <w:t xml:space="preserve"> </w:t>
            </w:r>
            <w:r w:rsidRPr="0005159E">
              <w:rPr>
                <w:sz w:val="28"/>
                <w:szCs w:val="28"/>
                <w:lang w:eastAsia="zh-CN"/>
              </w:rPr>
              <w:t>воспитатель</w:t>
            </w:r>
            <w:r w:rsidR="00ED456B" w:rsidRPr="0005159E">
              <w:rPr>
                <w:sz w:val="28"/>
                <w:szCs w:val="28"/>
                <w:lang w:eastAsia="zh-CN"/>
              </w:rPr>
              <w:t xml:space="preserve"> </w:t>
            </w:r>
            <w:r w:rsidRPr="0005159E">
              <w:rPr>
                <w:sz w:val="28"/>
                <w:szCs w:val="28"/>
                <w:lang w:eastAsia="zh-CN"/>
              </w:rPr>
              <w:t>заканчивает</w:t>
            </w:r>
            <w:r w:rsidR="00ED456B" w:rsidRPr="0005159E">
              <w:rPr>
                <w:sz w:val="28"/>
                <w:szCs w:val="28"/>
                <w:lang w:eastAsia="zh-CN"/>
              </w:rPr>
              <w:t xml:space="preserve"> </w:t>
            </w:r>
            <w:r w:rsidRPr="0005159E">
              <w:rPr>
                <w:sz w:val="28"/>
                <w:szCs w:val="28"/>
                <w:lang w:eastAsia="zh-CN"/>
              </w:rPr>
              <w:t>чтение</w:t>
            </w:r>
            <w:r w:rsidR="00ED456B" w:rsidRPr="0005159E">
              <w:rPr>
                <w:sz w:val="28"/>
                <w:szCs w:val="28"/>
                <w:lang w:eastAsia="zh-CN"/>
              </w:rPr>
              <w:t xml:space="preserve"> </w:t>
            </w:r>
            <w:r w:rsidRPr="0005159E">
              <w:rPr>
                <w:sz w:val="28"/>
                <w:szCs w:val="28"/>
                <w:lang w:eastAsia="zh-CN"/>
              </w:rPr>
              <w:t>стихотворения, «пёс» вскакивает</w:t>
            </w:r>
            <w:r w:rsidR="00ED456B" w:rsidRPr="0005159E">
              <w:rPr>
                <w:sz w:val="28"/>
                <w:szCs w:val="28"/>
                <w:lang w:eastAsia="zh-CN"/>
              </w:rPr>
              <w:t xml:space="preserve"> </w:t>
            </w:r>
            <w:r w:rsidRPr="0005159E">
              <w:rPr>
                <w:sz w:val="28"/>
                <w:szCs w:val="28"/>
                <w:lang w:eastAsia="zh-CN"/>
              </w:rPr>
              <w:t>и</w:t>
            </w:r>
            <w:r w:rsidR="00ED456B" w:rsidRPr="0005159E">
              <w:rPr>
                <w:sz w:val="28"/>
                <w:szCs w:val="28"/>
                <w:lang w:eastAsia="zh-CN"/>
              </w:rPr>
              <w:t xml:space="preserve"> </w:t>
            </w:r>
            <w:r w:rsidRPr="0005159E">
              <w:rPr>
                <w:sz w:val="28"/>
                <w:szCs w:val="28"/>
                <w:lang w:eastAsia="zh-CN"/>
              </w:rPr>
              <w:t>громко «лает». Дети</w:t>
            </w:r>
            <w:r w:rsidR="00ED456B" w:rsidRPr="0005159E">
              <w:rPr>
                <w:sz w:val="28"/>
                <w:szCs w:val="28"/>
                <w:lang w:eastAsia="zh-CN"/>
              </w:rPr>
              <w:t xml:space="preserve"> </w:t>
            </w:r>
            <w:r w:rsidRPr="0005159E">
              <w:rPr>
                <w:sz w:val="28"/>
                <w:szCs w:val="28"/>
                <w:lang w:eastAsia="zh-CN"/>
              </w:rPr>
              <w:t>разбегаются, «пёс» старается</w:t>
            </w:r>
            <w:r w:rsidR="00ED1130" w:rsidRPr="0005159E">
              <w:rPr>
                <w:sz w:val="28"/>
                <w:szCs w:val="28"/>
                <w:lang w:eastAsia="zh-CN"/>
              </w:rPr>
              <w:t xml:space="preserve"> </w:t>
            </w:r>
            <w:r w:rsidRPr="0005159E">
              <w:rPr>
                <w:sz w:val="28"/>
                <w:szCs w:val="28"/>
                <w:lang w:eastAsia="zh-CN"/>
              </w:rPr>
              <w:t>поймать</w:t>
            </w:r>
            <w:r w:rsidR="00ED1130" w:rsidRPr="0005159E">
              <w:rPr>
                <w:sz w:val="28"/>
                <w:szCs w:val="28"/>
                <w:lang w:eastAsia="zh-CN"/>
              </w:rPr>
              <w:t xml:space="preserve"> </w:t>
            </w:r>
            <w:r w:rsidRPr="0005159E">
              <w:rPr>
                <w:sz w:val="28"/>
                <w:szCs w:val="28"/>
                <w:lang w:eastAsia="zh-CN"/>
              </w:rPr>
              <w:t>кого-нибудь. Когда</w:t>
            </w:r>
            <w:r w:rsidR="00ED1130" w:rsidRPr="0005159E">
              <w:rPr>
                <w:sz w:val="28"/>
                <w:szCs w:val="28"/>
                <w:lang w:eastAsia="zh-CN"/>
              </w:rPr>
              <w:t xml:space="preserve"> </w:t>
            </w:r>
            <w:r w:rsidRPr="0005159E">
              <w:rPr>
                <w:sz w:val="28"/>
                <w:szCs w:val="28"/>
                <w:lang w:eastAsia="zh-CN"/>
              </w:rPr>
              <w:t>все</w:t>
            </w:r>
            <w:r w:rsidR="00ED1130" w:rsidRPr="0005159E">
              <w:rPr>
                <w:sz w:val="28"/>
                <w:szCs w:val="28"/>
                <w:lang w:eastAsia="zh-CN"/>
              </w:rPr>
              <w:t xml:space="preserve"> </w:t>
            </w:r>
            <w:r w:rsidRPr="0005159E">
              <w:rPr>
                <w:sz w:val="28"/>
                <w:szCs w:val="28"/>
                <w:lang w:eastAsia="zh-CN"/>
              </w:rPr>
              <w:t>дети</w:t>
            </w:r>
            <w:r w:rsidR="00ED1130" w:rsidRPr="0005159E">
              <w:rPr>
                <w:sz w:val="28"/>
                <w:szCs w:val="28"/>
                <w:lang w:eastAsia="zh-CN"/>
              </w:rPr>
              <w:t xml:space="preserve"> </w:t>
            </w:r>
            <w:r w:rsidRPr="0005159E">
              <w:rPr>
                <w:sz w:val="28"/>
                <w:szCs w:val="28"/>
                <w:lang w:eastAsia="zh-CN"/>
              </w:rPr>
              <w:t>спрячутся, «пёс» возвращается</w:t>
            </w:r>
            <w:r w:rsidR="00ED1130" w:rsidRPr="0005159E">
              <w:rPr>
                <w:sz w:val="28"/>
                <w:szCs w:val="28"/>
                <w:lang w:eastAsia="zh-CN"/>
              </w:rPr>
              <w:t xml:space="preserve"> </w:t>
            </w:r>
            <w:r w:rsidRPr="0005159E">
              <w:rPr>
                <w:sz w:val="28"/>
                <w:szCs w:val="28"/>
                <w:lang w:eastAsia="zh-CN"/>
              </w:rPr>
              <w:t>на</w:t>
            </w:r>
            <w:r w:rsidR="00ED1130" w:rsidRPr="0005159E">
              <w:rPr>
                <w:sz w:val="28"/>
                <w:szCs w:val="28"/>
                <w:lang w:eastAsia="zh-CN"/>
              </w:rPr>
              <w:t xml:space="preserve"> </w:t>
            </w:r>
            <w:r w:rsidRPr="0005159E">
              <w:rPr>
                <w:sz w:val="28"/>
                <w:szCs w:val="28"/>
                <w:lang w:eastAsia="zh-CN"/>
              </w:rPr>
              <w:t>место.</w:t>
            </w:r>
          </w:p>
        </w:tc>
      </w:tr>
      <w:tr w:rsidR="005552B6" w:rsidRPr="0005159E" w:rsidTr="00ED1130">
        <w:trPr>
          <w:gridAfter w:val="1"/>
          <w:wAfter w:w="6583" w:type="dxa"/>
          <w:trHeight w:val="409"/>
        </w:trPr>
        <w:tc>
          <w:tcPr>
            <w:tcW w:w="1667" w:type="dxa"/>
            <w:gridSpan w:val="2"/>
          </w:tcPr>
          <w:p w:rsidR="005552B6" w:rsidRPr="0005159E" w:rsidRDefault="005552B6" w:rsidP="00330779">
            <w:pPr>
              <w:tabs>
                <w:tab w:val="left" w:pos="3969"/>
              </w:tabs>
              <w:suppressAutoHyphens/>
              <w:ind w:right="566"/>
              <w:rPr>
                <w:sz w:val="28"/>
                <w:szCs w:val="28"/>
              </w:rPr>
            </w:pPr>
            <w:r w:rsidRPr="0005159E">
              <w:rPr>
                <w:sz w:val="28"/>
                <w:szCs w:val="28"/>
                <w:lang w:eastAsia="zh-CN"/>
              </w:rPr>
              <w:t>Январь</w:t>
            </w:r>
          </w:p>
        </w:tc>
        <w:tc>
          <w:tcPr>
            <w:tcW w:w="2833" w:type="dxa"/>
            <w:gridSpan w:val="2"/>
          </w:tcPr>
          <w:p w:rsidR="005552B6" w:rsidRPr="0005159E" w:rsidRDefault="005552B6" w:rsidP="00330779">
            <w:pPr>
              <w:suppressAutoHyphens/>
              <w:jc w:val="center"/>
              <w:rPr>
                <w:sz w:val="28"/>
                <w:szCs w:val="28"/>
                <w:lang w:eastAsia="zh-CN"/>
              </w:rPr>
            </w:pPr>
            <w:r w:rsidRPr="0005159E">
              <w:rPr>
                <w:sz w:val="28"/>
                <w:szCs w:val="28"/>
                <w:lang w:eastAsia="zh-CN"/>
              </w:rPr>
              <w:t>«Догони</w:t>
            </w:r>
            <w:r w:rsidR="00ED1130" w:rsidRPr="0005159E">
              <w:rPr>
                <w:sz w:val="28"/>
                <w:szCs w:val="28"/>
                <w:lang w:eastAsia="zh-CN"/>
              </w:rPr>
              <w:t xml:space="preserve"> </w:t>
            </w:r>
            <w:r w:rsidRPr="0005159E">
              <w:rPr>
                <w:sz w:val="28"/>
                <w:szCs w:val="28"/>
                <w:lang w:eastAsia="zh-CN"/>
              </w:rPr>
              <w:t>меня»</w:t>
            </w:r>
          </w:p>
          <w:p w:rsidR="005552B6" w:rsidRPr="0005159E" w:rsidRDefault="005552B6" w:rsidP="00330779">
            <w:pPr>
              <w:suppressAutoHyphens/>
              <w:jc w:val="center"/>
              <w:rPr>
                <w:sz w:val="28"/>
                <w:szCs w:val="28"/>
                <w:lang w:eastAsia="zh-CN"/>
              </w:rPr>
            </w:pPr>
          </w:p>
          <w:p w:rsidR="005552B6" w:rsidRPr="0005159E" w:rsidRDefault="005552B6" w:rsidP="00330779">
            <w:pPr>
              <w:tabs>
                <w:tab w:val="left" w:pos="3969"/>
              </w:tabs>
              <w:suppressAutoHyphens/>
              <w:ind w:right="566"/>
              <w:rPr>
                <w:sz w:val="28"/>
                <w:szCs w:val="28"/>
              </w:rPr>
            </w:pPr>
          </w:p>
        </w:tc>
        <w:tc>
          <w:tcPr>
            <w:tcW w:w="4252" w:type="dxa"/>
            <w:gridSpan w:val="2"/>
          </w:tcPr>
          <w:p w:rsidR="005552B6" w:rsidRPr="0005159E" w:rsidRDefault="00ED1130" w:rsidP="00330779">
            <w:pPr>
              <w:tabs>
                <w:tab w:val="left" w:pos="3969"/>
              </w:tabs>
              <w:suppressAutoHyphens/>
              <w:ind w:right="566"/>
              <w:rPr>
                <w:sz w:val="28"/>
                <w:szCs w:val="28"/>
              </w:rPr>
            </w:pPr>
            <w:r w:rsidRPr="0005159E">
              <w:rPr>
                <w:sz w:val="28"/>
                <w:szCs w:val="28"/>
                <w:lang w:eastAsia="zh-CN"/>
              </w:rPr>
              <w:t>У</w:t>
            </w:r>
            <w:r w:rsidR="005552B6" w:rsidRPr="0005159E">
              <w:rPr>
                <w:sz w:val="28"/>
                <w:szCs w:val="28"/>
                <w:lang w:eastAsia="zh-CN"/>
              </w:rPr>
              <w:t>чить</w:t>
            </w:r>
            <w:r w:rsidRPr="0005159E">
              <w:rPr>
                <w:sz w:val="28"/>
                <w:szCs w:val="28"/>
                <w:lang w:eastAsia="zh-CN"/>
              </w:rPr>
              <w:t xml:space="preserve"> </w:t>
            </w:r>
            <w:r w:rsidR="005552B6" w:rsidRPr="0005159E">
              <w:rPr>
                <w:sz w:val="28"/>
                <w:szCs w:val="28"/>
                <w:lang w:eastAsia="zh-CN"/>
              </w:rPr>
              <w:t>детей</w:t>
            </w:r>
            <w:r w:rsidRPr="0005159E">
              <w:rPr>
                <w:sz w:val="28"/>
                <w:szCs w:val="28"/>
                <w:lang w:eastAsia="zh-CN"/>
              </w:rPr>
              <w:t xml:space="preserve"> </w:t>
            </w:r>
            <w:r w:rsidR="005552B6" w:rsidRPr="0005159E">
              <w:rPr>
                <w:sz w:val="28"/>
                <w:szCs w:val="28"/>
                <w:lang w:eastAsia="zh-CN"/>
              </w:rPr>
              <w:t>быстро</w:t>
            </w:r>
            <w:r w:rsidRPr="0005159E">
              <w:rPr>
                <w:sz w:val="28"/>
                <w:szCs w:val="28"/>
                <w:lang w:eastAsia="zh-CN"/>
              </w:rPr>
              <w:t xml:space="preserve"> </w:t>
            </w:r>
            <w:r w:rsidR="005552B6" w:rsidRPr="0005159E">
              <w:rPr>
                <w:sz w:val="28"/>
                <w:szCs w:val="28"/>
                <w:lang w:eastAsia="zh-CN"/>
              </w:rPr>
              <w:t>действовать</w:t>
            </w:r>
            <w:r w:rsidRPr="0005159E">
              <w:rPr>
                <w:sz w:val="28"/>
                <w:szCs w:val="28"/>
                <w:lang w:eastAsia="zh-CN"/>
              </w:rPr>
              <w:t xml:space="preserve"> </w:t>
            </w:r>
            <w:r w:rsidR="005552B6" w:rsidRPr="0005159E">
              <w:rPr>
                <w:sz w:val="28"/>
                <w:szCs w:val="28"/>
                <w:lang w:eastAsia="zh-CN"/>
              </w:rPr>
              <w:t>по</w:t>
            </w:r>
            <w:r w:rsidRPr="0005159E">
              <w:rPr>
                <w:sz w:val="28"/>
                <w:szCs w:val="28"/>
                <w:lang w:eastAsia="zh-CN"/>
              </w:rPr>
              <w:t xml:space="preserve"> </w:t>
            </w:r>
            <w:r w:rsidR="005552B6" w:rsidRPr="0005159E">
              <w:rPr>
                <w:sz w:val="28"/>
                <w:szCs w:val="28"/>
                <w:lang w:eastAsia="zh-CN"/>
              </w:rPr>
              <w:t>сигналу, ориентироваться</w:t>
            </w:r>
            <w:r w:rsidRPr="0005159E">
              <w:rPr>
                <w:sz w:val="28"/>
                <w:szCs w:val="28"/>
                <w:lang w:eastAsia="zh-CN"/>
              </w:rPr>
              <w:t xml:space="preserve"> </w:t>
            </w:r>
            <w:r w:rsidR="005552B6" w:rsidRPr="0005159E">
              <w:rPr>
                <w:sz w:val="28"/>
                <w:szCs w:val="28"/>
                <w:lang w:eastAsia="zh-CN"/>
              </w:rPr>
              <w:t>в</w:t>
            </w:r>
            <w:r w:rsidRPr="0005159E">
              <w:rPr>
                <w:sz w:val="28"/>
                <w:szCs w:val="28"/>
                <w:lang w:eastAsia="zh-CN"/>
              </w:rPr>
              <w:t xml:space="preserve"> </w:t>
            </w:r>
            <w:r w:rsidR="005552B6" w:rsidRPr="0005159E">
              <w:rPr>
                <w:sz w:val="28"/>
                <w:szCs w:val="28"/>
                <w:lang w:eastAsia="zh-CN"/>
              </w:rPr>
              <w:t>пространстве; развивать</w:t>
            </w:r>
            <w:r w:rsidRPr="0005159E">
              <w:rPr>
                <w:sz w:val="28"/>
                <w:szCs w:val="28"/>
                <w:lang w:eastAsia="zh-CN"/>
              </w:rPr>
              <w:t xml:space="preserve"> </w:t>
            </w:r>
            <w:r w:rsidR="005552B6" w:rsidRPr="0005159E">
              <w:rPr>
                <w:sz w:val="28"/>
                <w:szCs w:val="28"/>
                <w:lang w:eastAsia="zh-CN"/>
              </w:rPr>
              <w:t>ловкость.</w:t>
            </w:r>
          </w:p>
        </w:tc>
        <w:tc>
          <w:tcPr>
            <w:tcW w:w="6841" w:type="dxa"/>
            <w:gridSpan w:val="2"/>
          </w:tcPr>
          <w:p w:rsidR="005552B6" w:rsidRPr="0005159E" w:rsidRDefault="005552B6" w:rsidP="00330779">
            <w:pPr>
              <w:suppressAutoHyphens/>
              <w:rPr>
                <w:sz w:val="28"/>
                <w:szCs w:val="28"/>
                <w:lang w:eastAsia="zh-CN"/>
              </w:rPr>
            </w:pPr>
            <w:r w:rsidRPr="0005159E">
              <w:rPr>
                <w:sz w:val="28"/>
                <w:szCs w:val="28"/>
                <w:lang w:eastAsia="zh-CN"/>
              </w:rPr>
              <w:t>Дети</w:t>
            </w:r>
            <w:r w:rsidR="00ED1130" w:rsidRPr="0005159E">
              <w:rPr>
                <w:sz w:val="28"/>
                <w:szCs w:val="28"/>
                <w:lang w:eastAsia="zh-CN"/>
              </w:rPr>
              <w:t xml:space="preserve"> </w:t>
            </w:r>
            <w:r w:rsidRPr="0005159E">
              <w:rPr>
                <w:sz w:val="28"/>
                <w:szCs w:val="28"/>
                <w:lang w:eastAsia="zh-CN"/>
              </w:rPr>
              <w:t>сидят</w:t>
            </w:r>
            <w:r w:rsidR="00ED1130" w:rsidRPr="0005159E">
              <w:rPr>
                <w:sz w:val="28"/>
                <w:szCs w:val="28"/>
                <w:lang w:eastAsia="zh-CN"/>
              </w:rPr>
              <w:t xml:space="preserve"> </w:t>
            </w:r>
            <w:r w:rsidRPr="0005159E">
              <w:rPr>
                <w:sz w:val="28"/>
                <w:szCs w:val="28"/>
                <w:lang w:eastAsia="zh-CN"/>
              </w:rPr>
              <w:t>на</w:t>
            </w:r>
            <w:r w:rsidR="00ED1130" w:rsidRPr="0005159E">
              <w:rPr>
                <w:sz w:val="28"/>
                <w:szCs w:val="28"/>
                <w:lang w:eastAsia="zh-CN"/>
              </w:rPr>
              <w:t xml:space="preserve"> </w:t>
            </w:r>
            <w:r w:rsidRPr="0005159E">
              <w:rPr>
                <w:sz w:val="28"/>
                <w:szCs w:val="28"/>
                <w:lang w:eastAsia="zh-CN"/>
              </w:rPr>
              <w:t>скамейке. Воспитатель</w:t>
            </w:r>
            <w:r w:rsidR="00ED1130" w:rsidRPr="0005159E">
              <w:rPr>
                <w:sz w:val="28"/>
                <w:szCs w:val="28"/>
                <w:lang w:eastAsia="zh-CN"/>
              </w:rPr>
              <w:t xml:space="preserve"> </w:t>
            </w:r>
            <w:r w:rsidRPr="0005159E">
              <w:rPr>
                <w:sz w:val="28"/>
                <w:szCs w:val="28"/>
                <w:lang w:eastAsia="zh-CN"/>
              </w:rPr>
              <w:t>предлагает</w:t>
            </w:r>
            <w:r w:rsidR="00ED1130" w:rsidRPr="0005159E">
              <w:rPr>
                <w:sz w:val="28"/>
                <w:szCs w:val="28"/>
                <w:lang w:eastAsia="zh-CN"/>
              </w:rPr>
              <w:t xml:space="preserve"> </w:t>
            </w:r>
            <w:r w:rsidRPr="0005159E">
              <w:rPr>
                <w:sz w:val="28"/>
                <w:szCs w:val="28"/>
                <w:lang w:eastAsia="zh-CN"/>
              </w:rPr>
              <w:t>им</w:t>
            </w:r>
            <w:r w:rsidR="00ED1130" w:rsidRPr="0005159E">
              <w:rPr>
                <w:sz w:val="28"/>
                <w:szCs w:val="28"/>
                <w:lang w:eastAsia="zh-CN"/>
              </w:rPr>
              <w:t xml:space="preserve"> </w:t>
            </w:r>
            <w:r w:rsidRPr="0005159E">
              <w:rPr>
                <w:sz w:val="28"/>
                <w:szCs w:val="28"/>
                <w:lang w:eastAsia="zh-CN"/>
              </w:rPr>
              <w:t>догнать</w:t>
            </w:r>
            <w:r w:rsidR="00ED1130" w:rsidRPr="0005159E">
              <w:rPr>
                <w:sz w:val="28"/>
                <w:szCs w:val="28"/>
                <w:lang w:eastAsia="zh-CN"/>
              </w:rPr>
              <w:t xml:space="preserve"> </w:t>
            </w:r>
            <w:r w:rsidRPr="0005159E">
              <w:rPr>
                <w:sz w:val="28"/>
                <w:szCs w:val="28"/>
                <w:lang w:eastAsia="zh-CN"/>
              </w:rPr>
              <w:t>его</w:t>
            </w:r>
            <w:r w:rsidR="00ED1130" w:rsidRPr="0005159E">
              <w:rPr>
                <w:sz w:val="28"/>
                <w:szCs w:val="28"/>
                <w:lang w:eastAsia="zh-CN"/>
              </w:rPr>
              <w:t xml:space="preserve"> </w:t>
            </w:r>
            <w:r w:rsidRPr="0005159E">
              <w:rPr>
                <w:sz w:val="28"/>
                <w:szCs w:val="28"/>
                <w:lang w:eastAsia="zh-CN"/>
              </w:rPr>
              <w:t>и</w:t>
            </w:r>
            <w:r w:rsidR="00ED1130" w:rsidRPr="0005159E">
              <w:rPr>
                <w:sz w:val="28"/>
                <w:szCs w:val="28"/>
                <w:lang w:eastAsia="zh-CN"/>
              </w:rPr>
              <w:t xml:space="preserve"> </w:t>
            </w:r>
            <w:r w:rsidRPr="0005159E">
              <w:rPr>
                <w:sz w:val="28"/>
                <w:szCs w:val="28"/>
                <w:lang w:eastAsia="zh-CN"/>
              </w:rPr>
              <w:t>бежит</w:t>
            </w:r>
            <w:r w:rsidR="00ED1130" w:rsidRPr="0005159E">
              <w:rPr>
                <w:sz w:val="28"/>
                <w:szCs w:val="28"/>
                <w:lang w:eastAsia="zh-CN"/>
              </w:rPr>
              <w:t xml:space="preserve"> </w:t>
            </w:r>
            <w:r w:rsidRPr="0005159E">
              <w:rPr>
                <w:sz w:val="28"/>
                <w:szCs w:val="28"/>
                <w:lang w:eastAsia="zh-CN"/>
              </w:rPr>
              <w:t>в</w:t>
            </w:r>
            <w:r w:rsidR="00ED1130" w:rsidRPr="0005159E">
              <w:rPr>
                <w:sz w:val="28"/>
                <w:szCs w:val="28"/>
                <w:lang w:eastAsia="zh-CN"/>
              </w:rPr>
              <w:t xml:space="preserve"> </w:t>
            </w:r>
            <w:r w:rsidRPr="0005159E">
              <w:rPr>
                <w:sz w:val="28"/>
                <w:szCs w:val="28"/>
                <w:lang w:eastAsia="zh-CN"/>
              </w:rPr>
              <w:t>сторону, противоположную</w:t>
            </w:r>
            <w:r w:rsidR="00ED1130" w:rsidRPr="0005159E">
              <w:rPr>
                <w:sz w:val="28"/>
                <w:szCs w:val="28"/>
                <w:lang w:eastAsia="zh-CN"/>
              </w:rPr>
              <w:t xml:space="preserve"> </w:t>
            </w:r>
            <w:r w:rsidRPr="0005159E">
              <w:rPr>
                <w:sz w:val="28"/>
                <w:szCs w:val="28"/>
                <w:lang w:eastAsia="zh-CN"/>
              </w:rPr>
              <w:t>от</w:t>
            </w:r>
            <w:r w:rsidR="00ED1130" w:rsidRPr="0005159E">
              <w:rPr>
                <w:sz w:val="28"/>
                <w:szCs w:val="28"/>
                <w:lang w:eastAsia="zh-CN"/>
              </w:rPr>
              <w:t xml:space="preserve"> </w:t>
            </w:r>
            <w:r w:rsidRPr="0005159E">
              <w:rPr>
                <w:sz w:val="28"/>
                <w:szCs w:val="28"/>
                <w:lang w:eastAsia="zh-CN"/>
              </w:rPr>
              <w:t>детей. Дети</w:t>
            </w:r>
            <w:r w:rsidR="00ED1130" w:rsidRPr="0005159E">
              <w:rPr>
                <w:sz w:val="28"/>
                <w:szCs w:val="28"/>
                <w:lang w:eastAsia="zh-CN"/>
              </w:rPr>
              <w:t xml:space="preserve"> </w:t>
            </w:r>
            <w:r w:rsidRPr="0005159E">
              <w:rPr>
                <w:sz w:val="28"/>
                <w:szCs w:val="28"/>
                <w:lang w:eastAsia="zh-CN"/>
              </w:rPr>
              <w:t>бегут</w:t>
            </w:r>
            <w:r w:rsidR="00ED1130" w:rsidRPr="0005159E">
              <w:rPr>
                <w:sz w:val="28"/>
                <w:szCs w:val="28"/>
                <w:lang w:eastAsia="zh-CN"/>
              </w:rPr>
              <w:t xml:space="preserve"> </w:t>
            </w:r>
            <w:r w:rsidRPr="0005159E">
              <w:rPr>
                <w:sz w:val="28"/>
                <w:szCs w:val="28"/>
                <w:lang w:eastAsia="zh-CN"/>
              </w:rPr>
              <w:t>за</w:t>
            </w:r>
            <w:r w:rsidR="00ED1130" w:rsidRPr="0005159E">
              <w:rPr>
                <w:sz w:val="28"/>
                <w:szCs w:val="28"/>
                <w:lang w:eastAsia="zh-CN"/>
              </w:rPr>
              <w:t xml:space="preserve"> </w:t>
            </w:r>
            <w:r w:rsidRPr="0005159E">
              <w:rPr>
                <w:sz w:val="28"/>
                <w:szCs w:val="28"/>
                <w:lang w:eastAsia="zh-CN"/>
              </w:rPr>
              <w:t>воспитателем, стараясь</w:t>
            </w:r>
            <w:r w:rsidR="00ED1130" w:rsidRPr="0005159E">
              <w:rPr>
                <w:sz w:val="28"/>
                <w:szCs w:val="28"/>
                <w:lang w:eastAsia="zh-CN"/>
              </w:rPr>
              <w:t xml:space="preserve"> </w:t>
            </w:r>
            <w:r w:rsidRPr="0005159E">
              <w:rPr>
                <w:sz w:val="28"/>
                <w:szCs w:val="28"/>
                <w:lang w:eastAsia="zh-CN"/>
              </w:rPr>
              <w:t>поймать</w:t>
            </w:r>
            <w:r w:rsidR="00ED1130" w:rsidRPr="0005159E">
              <w:rPr>
                <w:sz w:val="28"/>
                <w:szCs w:val="28"/>
                <w:lang w:eastAsia="zh-CN"/>
              </w:rPr>
              <w:t xml:space="preserve"> </w:t>
            </w:r>
            <w:r w:rsidRPr="0005159E">
              <w:rPr>
                <w:sz w:val="28"/>
                <w:szCs w:val="28"/>
                <w:lang w:eastAsia="zh-CN"/>
              </w:rPr>
              <w:t>его. Когда</w:t>
            </w:r>
            <w:r w:rsidR="00ED1130" w:rsidRPr="0005159E">
              <w:rPr>
                <w:sz w:val="28"/>
                <w:szCs w:val="28"/>
                <w:lang w:eastAsia="zh-CN"/>
              </w:rPr>
              <w:t xml:space="preserve"> </w:t>
            </w:r>
            <w:r w:rsidRPr="0005159E">
              <w:rPr>
                <w:sz w:val="28"/>
                <w:szCs w:val="28"/>
                <w:lang w:eastAsia="zh-CN"/>
              </w:rPr>
              <w:t>они</w:t>
            </w:r>
            <w:r w:rsidR="00ED1130" w:rsidRPr="0005159E">
              <w:rPr>
                <w:sz w:val="28"/>
                <w:szCs w:val="28"/>
                <w:lang w:eastAsia="zh-CN"/>
              </w:rPr>
              <w:t xml:space="preserve"> </w:t>
            </w:r>
            <w:r w:rsidRPr="0005159E">
              <w:rPr>
                <w:sz w:val="28"/>
                <w:szCs w:val="28"/>
                <w:lang w:eastAsia="zh-CN"/>
              </w:rPr>
              <w:t>подбегают</w:t>
            </w:r>
            <w:r w:rsidR="00ED1130" w:rsidRPr="0005159E">
              <w:rPr>
                <w:sz w:val="28"/>
                <w:szCs w:val="28"/>
                <w:lang w:eastAsia="zh-CN"/>
              </w:rPr>
              <w:t xml:space="preserve"> </w:t>
            </w:r>
            <w:r w:rsidRPr="0005159E">
              <w:rPr>
                <w:sz w:val="28"/>
                <w:szCs w:val="28"/>
                <w:lang w:eastAsia="zh-CN"/>
              </w:rPr>
              <w:t>к</w:t>
            </w:r>
            <w:r w:rsidR="00ED1130" w:rsidRPr="0005159E">
              <w:rPr>
                <w:sz w:val="28"/>
                <w:szCs w:val="28"/>
                <w:lang w:eastAsia="zh-CN"/>
              </w:rPr>
              <w:t xml:space="preserve"> </w:t>
            </w:r>
            <w:r w:rsidRPr="0005159E">
              <w:rPr>
                <w:sz w:val="28"/>
                <w:szCs w:val="28"/>
                <w:lang w:eastAsia="zh-CN"/>
              </w:rPr>
              <w:t>нему, воспитатель</w:t>
            </w:r>
            <w:r w:rsidR="00ED1130" w:rsidRPr="0005159E">
              <w:rPr>
                <w:sz w:val="28"/>
                <w:szCs w:val="28"/>
                <w:lang w:eastAsia="zh-CN"/>
              </w:rPr>
              <w:t xml:space="preserve"> </w:t>
            </w:r>
            <w:r w:rsidRPr="0005159E">
              <w:rPr>
                <w:sz w:val="28"/>
                <w:szCs w:val="28"/>
                <w:lang w:eastAsia="zh-CN"/>
              </w:rPr>
              <w:t>останавливается</w:t>
            </w:r>
            <w:r w:rsidR="00ED1130" w:rsidRPr="0005159E">
              <w:rPr>
                <w:sz w:val="28"/>
                <w:szCs w:val="28"/>
                <w:lang w:eastAsia="zh-CN"/>
              </w:rPr>
              <w:t xml:space="preserve"> </w:t>
            </w:r>
            <w:r w:rsidRPr="0005159E">
              <w:rPr>
                <w:sz w:val="28"/>
                <w:szCs w:val="28"/>
                <w:lang w:eastAsia="zh-CN"/>
              </w:rPr>
              <w:t>и</w:t>
            </w:r>
            <w:r w:rsidR="00ED1130" w:rsidRPr="0005159E">
              <w:rPr>
                <w:sz w:val="28"/>
                <w:szCs w:val="28"/>
                <w:lang w:eastAsia="zh-CN"/>
              </w:rPr>
              <w:t xml:space="preserve"> </w:t>
            </w:r>
            <w:r w:rsidRPr="0005159E">
              <w:rPr>
                <w:sz w:val="28"/>
                <w:szCs w:val="28"/>
                <w:lang w:eastAsia="zh-CN"/>
              </w:rPr>
              <w:t xml:space="preserve">говорит: «Убегайте, убегайте, </w:t>
            </w:r>
            <w:r w:rsidRPr="0005159E">
              <w:rPr>
                <w:sz w:val="28"/>
                <w:szCs w:val="28"/>
                <w:lang w:eastAsia="zh-CN"/>
              </w:rPr>
              <w:lastRenderedPageBreak/>
              <w:t>догоню!» Дети</w:t>
            </w:r>
            <w:r w:rsidR="00ED1130" w:rsidRPr="0005159E">
              <w:rPr>
                <w:sz w:val="28"/>
                <w:szCs w:val="28"/>
                <w:lang w:eastAsia="zh-CN"/>
              </w:rPr>
              <w:t xml:space="preserve"> </w:t>
            </w:r>
            <w:r w:rsidRPr="0005159E">
              <w:rPr>
                <w:sz w:val="28"/>
                <w:szCs w:val="28"/>
                <w:lang w:eastAsia="zh-CN"/>
              </w:rPr>
              <w:t>бегом</w:t>
            </w:r>
            <w:r w:rsidR="00ED1130" w:rsidRPr="0005159E">
              <w:rPr>
                <w:sz w:val="28"/>
                <w:szCs w:val="28"/>
                <w:lang w:eastAsia="zh-CN"/>
              </w:rPr>
              <w:t xml:space="preserve"> </w:t>
            </w:r>
            <w:r w:rsidRPr="0005159E">
              <w:rPr>
                <w:sz w:val="28"/>
                <w:szCs w:val="28"/>
                <w:lang w:eastAsia="zh-CN"/>
              </w:rPr>
              <w:t>возвращаются</w:t>
            </w:r>
            <w:r w:rsidR="00ED1130" w:rsidRPr="0005159E">
              <w:rPr>
                <w:sz w:val="28"/>
                <w:szCs w:val="28"/>
                <w:lang w:eastAsia="zh-CN"/>
              </w:rPr>
              <w:t xml:space="preserve"> </w:t>
            </w:r>
            <w:r w:rsidRPr="0005159E">
              <w:rPr>
                <w:sz w:val="28"/>
                <w:szCs w:val="28"/>
                <w:lang w:eastAsia="zh-CN"/>
              </w:rPr>
              <w:t>на</w:t>
            </w:r>
            <w:r w:rsidR="00ED1130" w:rsidRPr="0005159E">
              <w:rPr>
                <w:sz w:val="28"/>
                <w:szCs w:val="28"/>
                <w:lang w:eastAsia="zh-CN"/>
              </w:rPr>
              <w:t xml:space="preserve"> </w:t>
            </w:r>
            <w:r w:rsidRPr="0005159E">
              <w:rPr>
                <w:sz w:val="28"/>
                <w:szCs w:val="28"/>
                <w:lang w:eastAsia="zh-CN"/>
              </w:rPr>
              <w:t>свои</w:t>
            </w:r>
            <w:r w:rsidR="00ED1130" w:rsidRPr="0005159E">
              <w:rPr>
                <w:sz w:val="28"/>
                <w:szCs w:val="28"/>
                <w:lang w:eastAsia="zh-CN"/>
              </w:rPr>
              <w:t xml:space="preserve"> </w:t>
            </w:r>
            <w:r w:rsidRPr="0005159E">
              <w:rPr>
                <w:sz w:val="28"/>
                <w:szCs w:val="28"/>
                <w:lang w:eastAsia="zh-CN"/>
              </w:rPr>
              <w:t>места</w:t>
            </w:r>
            <w:r w:rsidR="00ED1130" w:rsidRPr="0005159E">
              <w:rPr>
                <w:sz w:val="28"/>
                <w:szCs w:val="28"/>
                <w:lang w:eastAsia="zh-CN"/>
              </w:rPr>
              <w:t>.</w:t>
            </w:r>
          </w:p>
        </w:tc>
      </w:tr>
      <w:tr w:rsidR="005552B6" w:rsidRPr="0005159E" w:rsidTr="00563071">
        <w:trPr>
          <w:gridAfter w:val="1"/>
          <w:wAfter w:w="6583" w:type="dxa"/>
        </w:trPr>
        <w:tc>
          <w:tcPr>
            <w:tcW w:w="1667" w:type="dxa"/>
            <w:gridSpan w:val="2"/>
          </w:tcPr>
          <w:p w:rsidR="005552B6" w:rsidRPr="0005159E" w:rsidRDefault="005552B6" w:rsidP="00330779">
            <w:pPr>
              <w:tabs>
                <w:tab w:val="left" w:pos="3969"/>
              </w:tabs>
              <w:suppressAutoHyphens/>
              <w:ind w:right="566"/>
              <w:rPr>
                <w:sz w:val="28"/>
                <w:szCs w:val="28"/>
              </w:rPr>
            </w:pPr>
            <w:r w:rsidRPr="0005159E">
              <w:rPr>
                <w:sz w:val="28"/>
                <w:szCs w:val="28"/>
                <w:lang w:eastAsia="zh-CN"/>
              </w:rPr>
              <w:lastRenderedPageBreak/>
              <w:t>Январь</w:t>
            </w:r>
          </w:p>
        </w:tc>
        <w:tc>
          <w:tcPr>
            <w:tcW w:w="2833" w:type="dxa"/>
            <w:gridSpan w:val="2"/>
          </w:tcPr>
          <w:p w:rsidR="005552B6" w:rsidRPr="0005159E" w:rsidRDefault="005552B6" w:rsidP="00330779">
            <w:pPr>
              <w:suppressAutoHyphens/>
              <w:jc w:val="center"/>
              <w:rPr>
                <w:sz w:val="28"/>
                <w:szCs w:val="28"/>
                <w:lang w:eastAsia="zh-CN"/>
              </w:rPr>
            </w:pPr>
            <w:r w:rsidRPr="0005159E">
              <w:rPr>
                <w:sz w:val="28"/>
                <w:szCs w:val="28"/>
                <w:lang w:eastAsia="zh-CN"/>
              </w:rPr>
              <w:t>«Мороз</w:t>
            </w:r>
            <w:r w:rsidR="00ED1130" w:rsidRPr="0005159E">
              <w:rPr>
                <w:sz w:val="28"/>
                <w:szCs w:val="28"/>
                <w:lang w:eastAsia="zh-CN"/>
              </w:rPr>
              <w:t xml:space="preserve"> </w:t>
            </w:r>
            <w:r w:rsidRPr="0005159E">
              <w:rPr>
                <w:sz w:val="28"/>
                <w:szCs w:val="28"/>
                <w:lang w:eastAsia="zh-CN"/>
              </w:rPr>
              <w:t>Красный</w:t>
            </w:r>
            <w:r w:rsidR="00ED1130" w:rsidRPr="0005159E">
              <w:rPr>
                <w:sz w:val="28"/>
                <w:szCs w:val="28"/>
                <w:lang w:eastAsia="zh-CN"/>
              </w:rPr>
              <w:t xml:space="preserve"> </w:t>
            </w:r>
            <w:r w:rsidRPr="0005159E">
              <w:rPr>
                <w:sz w:val="28"/>
                <w:szCs w:val="28"/>
                <w:lang w:eastAsia="zh-CN"/>
              </w:rPr>
              <w:t>Нос»</w:t>
            </w:r>
          </w:p>
          <w:p w:rsidR="005552B6" w:rsidRPr="0005159E" w:rsidRDefault="005552B6" w:rsidP="00330779">
            <w:pPr>
              <w:suppressAutoHyphens/>
              <w:jc w:val="center"/>
              <w:rPr>
                <w:sz w:val="28"/>
                <w:szCs w:val="28"/>
                <w:lang w:eastAsia="zh-CN"/>
              </w:rPr>
            </w:pPr>
          </w:p>
          <w:p w:rsidR="005552B6" w:rsidRPr="0005159E" w:rsidRDefault="005552B6" w:rsidP="00330779">
            <w:pPr>
              <w:tabs>
                <w:tab w:val="left" w:pos="3969"/>
              </w:tabs>
              <w:suppressAutoHyphens/>
              <w:ind w:right="566"/>
              <w:rPr>
                <w:sz w:val="28"/>
                <w:szCs w:val="28"/>
              </w:rPr>
            </w:pPr>
          </w:p>
        </w:tc>
        <w:tc>
          <w:tcPr>
            <w:tcW w:w="4252" w:type="dxa"/>
            <w:gridSpan w:val="2"/>
          </w:tcPr>
          <w:p w:rsidR="005552B6" w:rsidRPr="0005159E" w:rsidRDefault="00ED1130" w:rsidP="00330779">
            <w:pPr>
              <w:suppressAutoHyphens/>
              <w:rPr>
                <w:sz w:val="28"/>
                <w:szCs w:val="28"/>
                <w:lang w:eastAsia="zh-CN"/>
              </w:rPr>
            </w:pPr>
            <w:r w:rsidRPr="0005159E">
              <w:rPr>
                <w:sz w:val="28"/>
                <w:szCs w:val="28"/>
                <w:lang w:eastAsia="zh-CN"/>
              </w:rPr>
              <w:t>Р</w:t>
            </w:r>
            <w:r w:rsidR="005552B6" w:rsidRPr="0005159E">
              <w:rPr>
                <w:sz w:val="28"/>
                <w:szCs w:val="28"/>
                <w:lang w:eastAsia="zh-CN"/>
              </w:rPr>
              <w:t>азвитие</w:t>
            </w:r>
            <w:r w:rsidRPr="0005159E">
              <w:rPr>
                <w:sz w:val="28"/>
                <w:szCs w:val="28"/>
                <w:lang w:eastAsia="zh-CN"/>
              </w:rPr>
              <w:t xml:space="preserve"> </w:t>
            </w:r>
            <w:r w:rsidR="005552B6" w:rsidRPr="0005159E">
              <w:rPr>
                <w:sz w:val="28"/>
                <w:szCs w:val="28"/>
                <w:lang w:eastAsia="zh-CN"/>
              </w:rPr>
              <w:t>умения</w:t>
            </w:r>
            <w:r w:rsidRPr="0005159E">
              <w:rPr>
                <w:sz w:val="28"/>
                <w:szCs w:val="28"/>
                <w:lang w:eastAsia="zh-CN"/>
              </w:rPr>
              <w:t xml:space="preserve"> </w:t>
            </w:r>
            <w:r w:rsidR="005552B6" w:rsidRPr="0005159E">
              <w:rPr>
                <w:sz w:val="28"/>
                <w:szCs w:val="28"/>
                <w:lang w:eastAsia="zh-CN"/>
              </w:rPr>
              <w:t>выполнять</w:t>
            </w:r>
            <w:r w:rsidRPr="0005159E">
              <w:rPr>
                <w:sz w:val="28"/>
                <w:szCs w:val="28"/>
                <w:lang w:eastAsia="zh-CN"/>
              </w:rPr>
              <w:t xml:space="preserve"> </w:t>
            </w:r>
            <w:r w:rsidR="005552B6" w:rsidRPr="0005159E">
              <w:rPr>
                <w:sz w:val="28"/>
                <w:szCs w:val="28"/>
                <w:lang w:eastAsia="zh-CN"/>
              </w:rPr>
              <w:t>характерные</w:t>
            </w:r>
            <w:r w:rsidRPr="0005159E">
              <w:rPr>
                <w:sz w:val="28"/>
                <w:szCs w:val="28"/>
                <w:lang w:eastAsia="zh-CN"/>
              </w:rPr>
              <w:t xml:space="preserve"> </w:t>
            </w:r>
            <w:r w:rsidR="005552B6" w:rsidRPr="0005159E">
              <w:rPr>
                <w:sz w:val="28"/>
                <w:szCs w:val="28"/>
                <w:lang w:eastAsia="zh-CN"/>
              </w:rPr>
              <w:t>движения; упражнять</w:t>
            </w:r>
            <w:r w:rsidRPr="0005159E">
              <w:rPr>
                <w:sz w:val="28"/>
                <w:szCs w:val="28"/>
                <w:lang w:eastAsia="zh-CN"/>
              </w:rPr>
              <w:t xml:space="preserve"> </w:t>
            </w:r>
            <w:r w:rsidR="005552B6" w:rsidRPr="0005159E">
              <w:rPr>
                <w:sz w:val="28"/>
                <w:szCs w:val="28"/>
                <w:lang w:eastAsia="zh-CN"/>
              </w:rPr>
              <w:t>детей</w:t>
            </w:r>
            <w:r w:rsidRPr="0005159E">
              <w:rPr>
                <w:sz w:val="28"/>
                <w:szCs w:val="28"/>
                <w:lang w:eastAsia="zh-CN"/>
              </w:rPr>
              <w:t xml:space="preserve"> </w:t>
            </w:r>
            <w:r w:rsidR="005552B6" w:rsidRPr="0005159E">
              <w:rPr>
                <w:sz w:val="28"/>
                <w:szCs w:val="28"/>
                <w:lang w:eastAsia="zh-CN"/>
              </w:rPr>
              <w:t>в</w:t>
            </w:r>
            <w:r w:rsidRPr="0005159E">
              <w:rPr>
                <w:sz w:val="28"/>
                <w:szCs w:val="28"/>
                <w:lang w:eastAsia="zh-CN"/>
              </w:rPr>
              <w:t xml:space="preserve"> </w:t>
            </w:r>
            <w:r w:rsidR="005552B6" w:rsidRPr="0005159E">
              <w:rPr>
                <w:sz w:val="28"/>
                <w:szCs w:val="28"/>
                <w:lang w:eastAsia="zh-CN"/>
              </w:rPr>
              <w:t>беге.</w:t>
            </w:r>
          </w:p>
          <w:p w:rsidR="005552B6" w:rsidRPr="0005159E" w:rsidRDefault="005552B6" w:rsidP="00330779">
            <w:pPr>
              <w:tabs>
                <w:tab w:val="left" w:pos="3969"/>
              </w:tabs>
              <w:suppressAutoHyphens/>
              <w:ind w:right="566"/>
              <w:rPr>
                <w:sz w:val="28"/>
                <w:szCs w:val="28"/>
              </w:rPr>
            </w:pPr>
          </w:p>
        </w:tc>
        <w:tc>
          <w:tcPr>
            <w:tcW w:w="6841" w:type="dxa"/>
            <w:gridSpan w:val="2"/>
          </w:tcPr>
          <w:p w:rsidR="005552B6" w:rsidRPr="0005159E" w:rsidRDefault="005552B6" w:rsidP="00330779">
            <w:pPr>
              <w:suppressAutoHyphens/>
              <w:rPr>
                <w:sz w:val="28"/>
                <w:szCs w:val="28"/>
                <w:lang w:eastAsia="zh-CN"/>
              </w:rPr>
            </w:pPr>
            <w:r w:rsidRPr="0005159E">
              <w:rPr>
                <w:sz w:val="28"/>
                <w:szCs w:val="28"/>
                <w:lang w:eastAsia="zh-CN"/>
              </w:rPr>
              <w:t>Воспитатель</w:t>
            </w:r>
            <w:r w:rsidR="00ED1130" w:rsidRPr="0005159E">
              <w:rPr>
                <w:sz w:val="28"/>
                <w:szCs w:val="28"/>
                <w:lang w:eastAsia="zh-CN"/>
              </w:rPr>
              <w:t xml:space="preserve"> </w:t>
            </w:r>
            <w:r w:rsidRPr="0005159E">
              <w:rPr>
                <w:sz w:val="28"/>
                <w:szCs w:val="28"/>
                <w:lang w:eastAsia="zh-CN"/>
              </w:rPr>
              <w:t>стоит</w:t>
            </w:r>
            <w:r w:rsidR="00ED1130" w:rsidRPr="0005159E">
              <w:rPr>
                <w:sz w:val="28"/>
                <w:szCs w:val="28"/>
                <w:lang w:eastAsia="zh-CN"/>
              </w:rPr>
              <w:t xml:space="preserve"> </w:t>
            </w:r>
            <w:r w:rsidRPr="0005159E">
              <w:rPr>
                <w:sz w:val="28"/>
                <w:szCs w:val="28"/>
                <w:lang w:eastAsia="zh-CN"/>
              </w:rPr>
              <w:t>напротив</w:t>
            </w:r>
            <w:r w:rsidR="00ED1130" w:rsidRPr="0005159E">
              <w:rPr>
                <w:sz w:val="28"/>
                <w:szCs w:val="28"/>
                <w:lang w:eastAsia="zh-CN"/>
              </w:rPr>
              <w:t xml:space="preserve"> </w:t>
            </w:r>
            <w:r w:rsidRPr="0005159E">
              <w:rPr>
                <w:sz w:val="28"/>
                <w:szCs w:val="28"/>
                <w:lang w:eastAsia="zh-CN"/>
              </w:rPr>
              <w:t>детей</w:t>
            </w:r>
            <w:r w:rsidR="00ED1130" w:rsidRPr="0005159E">
              <w:rPr>
                <w:sz w:val="28"/>
                <w:szCs w:val="28"/>
                <w:lang w:eastAsia="zh-CN"/>
              </w:rPr>
              <w:t xml:space="preserve"> </w:t>
            </w:r>
            <w:r w:rsidRPr="0005159E">
              <w:rPr>
                <w:sz w:val="28"/>
                <w:szCs w:val="28"/>
                <w:lang w:eastAsia="zh-CN"/>
              </w:rPr>
              <w:t>на</w:t>
            </w:r>
            <w:r w:rsidR="00ED1130" w:rsidRPr="0005159E">
              <w:rPr>
                <w:sz w:val="28"/>
                <w:szCs w:val="28"/>
                <w:lang w:eastAsia="zh-CN"/>
              </w:rPr>
              <w:t xml:space="preserve"> </w:t>
            </w:r>
            <w:r w:rsidRPr="0005159E">
              <w:rPr>
                <w:sz w:val="28"/>
                <w:szCs w:val="28"/>
                <w:lang w:eastAsia="zh-CN"/>
              </w:rPr>
              <w:t>расстоянии 5 метров</w:t>
            </w:r>
            <w:r w:rsidR="00ED1130" w:rsidRPr="0005159E">
              <w:rPr>
                <w:sz w:val="28"/>
                <w:szCs w:val="28"/>
                <w:lang w:eastAsia="zh-CN"/>
              </w:rPr>
              <w:t xml:space="preserve"> </w:t>
            </w:r>
            <w:r w:rsidRPr="0005159E">
              <w:rPr>
                <w:sz w:val="28"/>
                <w:szCs w:val="28"/>
                <w:lang w:eastAsia="zh-CN"/>
              </w:rPr>
              <w:t>и</w:t>
            </w:r>
            <w:r w:rsidR="00ED1130" w:rsidRPr="0005159E">
              <w:rPr>
                <w:sz w:val="28"/>
                <w:szCs w:val="28"/>
                <w:lang w:eastAsia="zh-CN"/>
              </w:rPr>
              <w:t xml:space="preserve"> </w:t>
            </w:r>
            <w:r w:rsidRPr="0005159E">
              <w:rPr>
                <w:sz w:val="28"/>
                <w:szCs w:val="28"/>
                <w:lang w:eastAsia="zh-CN"/>
              </w:rPr>
              <w:t>произносит</w:t>
            </w:r>
            <w:r w:rsidR="00ED1130" w:rsidRPr="0005159E">
              <w:rPr>
                <w:sz w:val="28"/>
                <w:szCs w:val="28"/>
                <w:lang w:eastAsia="zh-CN"/>
              </w:rPr>
              <w:t xml:space="preserve"> </w:t>
            </w:r>
            <w:r w:rsidRPr="0005159E">
              <w:rPr>
                <w:sz w:val="28"/>
                <w:szCs w:val="28"/>
                <w:lang w:eastAsia="zh-CN"/>
              </w:rPr>
              <w:t>слова:</w:t>
            </w:r>
          </w:p>
          <w:p w:rsidR="005552B6" w:rsidRPr="0005159E" w:rsidRDefault="005552B6" w:rsidP="00330779">
            <w:pPr>
              <w:suppressAutoHyphens/>
              <w:rPr>
                <w:sz w:val="28"/>
                <w:szCs w:val="28"/>
                <w:lang w:eastAsia="zh-CN"/>
              </w:rPr>
            </w:pPr>
            <w:r w:rsidRPr="0005159E">
              <w:rPr>
                <w:sz w:val="28"/>
                <w:szCs w:val="28"/>
                <w:lang w:eastAsia="zh-CN"/>
              </w:rPr>
              <w:t>Я – Мороз</w:t>
            </w:r>
            <w:r w:rsidR="00ED1130" w:rsidRPr="0005159E">
              <w:rPr>
                <w:sz w:val="28"/>
                <w:szCs w:val="28"/>
                <w:lang w:eastAsia="zh-CN"/>
              </w:rPr>
              <w:t xml:space="preserve"> </w:t>
            </w:r>
            <w:r w:rsidRPr="0005159E">
              <w:rPr>
                <w:sz w:val="28"/>
                <w:szCs w:val="28"/>
                <w:lang w:eastAsia="zh-CN"/>
              </w:rPr>
              <w:t>Красный</w:t>
            </w:r>
            <w:r w:rsidR="00ED1130" w:rsidRPr="0005159E">
              <w:rPr>
                <w:sz w:val="28"/>
                <w:szCs w:val="28"/>
                <w:lang w:eastAsia="zh-CN"/>
              </w:rPr>
              <w:t xml:space="preserve"> </w:t>
            </w:r>
            <w:r w:rsidRPr="0005159E">
              <w:rPr>
                <w:sz w:val="28"/>
                <w:szCs w:val="28"/>
                <w:lang w:eastAsia="zh-CN"/>
              </w:rPr>
              <w:t>Нос. Бородою</w:t>
            </w:r>
            <w:r w:rsidR="00ED1130" w:rsidRPr="0005159E">
              <w:rPr>
                <w:sz w:val="28"/>
                <w:szCs w:val="28"/>
                <w:lang w:eastAsia="zh-CN"/>
              </w:rPr>
              <w:t xml:space="preserve"> </w:t>
            </w:r>
            <w:r w:rsidRPr="0005159E">
              <w:rPr>
                <w:sz w:val="28"/>
                <w:szCs w:val="28"/>
                <w:lang w:eastAsia="zh-CN"/>
              </w:rPr>
              <w:t>весь</w:t>
            </w:r>
            <w:r w:rsidR="00ED1130" w:rsidRPr="0005159E">
              <w:rPr>
                <w:sz w:val="28"/>
                <w:szCs w:val="28"/>
                <w:lang w:eastAsia="zh-CN"/>
              </w:rPr>
              <w:t xml:space="preserve"> </w:t>
            </w:r>
            <w:r w:rsidRPr="0005159E">
              <w:rPr>
                <w:sz w:val="28"/>
                <w:szCs w:val="28"/>
                <w:lang w:eastAsia="zh-CN"/>
              </w:rPr>
              <w:t>зарос.</w:t>
            </w:r>
          </w:p>
          <w:p w:rsidR="005552B6" w:rsidRPr="0005159E" w:rsidRDefault="005552B6" w:rsidP="00330779">
            <w:pPr>
              <w:suppressAutoHyphens/>
              <w:rPr>
                <w:sz w:val="28"/>
                <w:szCs w:val="28"/>
                <w:lang w:eastAsia="zh-CN"/>
              </w:rPr>
            </w:pPr>
            <w:r w:rsidRPr="0005159E">
              <w:rPr>
                <w:sz w:val="28"/>
                <w:szCs w:val="28"/>
                <w:lang w:eastAsia="zh-CN"/>
              </w:rPr>
              <w:t>Я</w:t>
            </w:r>
            <w:r w:rsidR="00ED1130" w:rsidRPr="0005159E">
              <w:rPr>
                <w:sz w:val="28"/>
                <w:szCs w:val="28"/>
                <w:lang w:eastAsia="zh-CN"/>
              </w:rPr>
              <w:t xml:space="preserve"> </w:t>
            </w:r>
            <w:r w:rsidRPr="0005159E">
              <w:rPr>
                <w:sz w:val="28"/>
                <w:szCs w:val="28"/>
                <w:lang w:eastAsia="zh-CN"/>
              </w:rPr>
              <w:t>ищу</w:t>
            </w:r>
            <w:r w:rsidR="00ED1130" w:rsidRPr="0005159E">
              <w:rPr>
                <w:sz w:val="28"/>
                <w:szCs w:val="28"/>
                <w:lang w:eastAsia="zh-CN"/>
              </w:rPr>
              <w:t xml:space="preserve"> </w:t>
            </w:r>
            <w:r w:rsidRPr="0005159E">
              <w:rPr>
                <w:sz w:val="28"/>
                <w:szCs w:val="28"/>
                <w:lang w:eastAsia="zh-CN"/>
              </w:rPr>
              <w:t>в</w:t>
            </w:r>
            <w:r w:rsidR="00ED1130" w:rsidRPr="0005159E">
              <w:rPr>
                <w:sz w:val="28"/>
                <w:szCs w:val="28"/>
                <w:lang w:eastAsia="zh-CN"/>
              </w:rPr>
              <w:t xml:space="preserve"> </w:t>
            </w:r>
            <w:r w:rsidRPr="0005159E">
              <w:rPr>
                <w:sz w:val="28"/>
                <w:szCs w:val="28"/>
                <w:lang w:eastAsia="zh-CN"/>
              </w:rPr>
              <w:t>лесу</w:t>
            </w:r>
            <w:r w:rsidR="00ED1130" w:rsidRPr="0005159E">
              <w:rPr>
                <w:sz w:val="28"/>
                <w:szCs w:val="28"/>
                <w:lang w:eastAsia="zh-CN"/>
              </w:rPr>
              <w:t xml:space="preserve"> </w:t>
            </w:r>
            <w:r w:rsidRPr="0005159E">
              <w:rPr>
                <w:sz w:val="28"/>
                <w:szCs w:val="28"/>
                <w:lang w:eastAsia="zh-CN"/>
              </w:rPr>
              <w:t>зверей. Выходите</w:t>
            </w:r>
            <w:r w:rsidR="00ED1130" w:rsidRPr="0005159E">
              <w:rPr>
                <w:sz w:val="28"/>
                <w:szCs w:val="28"/>
                <w:lang w:eastAsia="zh-CN"/>
              </w:rPr>
              <w:t xml:space="preserve"> </w:t>
            </w:r>
            <w:r w:rsidRPr="0005159E">
              <w:rPr>
                <w:sz w:val="28"/>
                <w:szCs w:val="28"/>
                <w:lang w:eastAsia="zh-CN"/>
              </w:rPr>
              <w:t>поскорей!</w:t>
            </w:r>
          </w:p>
          <w:p w:rsidR="005552B6" w:rsidRPr="0005159E" w:rsidRDefault="005552B6" w:rsidP="00330779">
            <w:pPr>
              <w:suppressAutoHyphens/>
              <w:rPr>
                <w:sz w:val="28"/>
                <w:szCs w:val="28"/>
                <w:lang w:eastAsia="zh-CN"/>
              </w:rPr>
            </w:pPr>
            <w:r w:rsidRPr="0005159E">
              <w:rPr>
                <w:sz w:val="28"/>
                <w:szCs w:val="28"/>
                <w:lang w:eastAsia="zh-CN"/>
              </w:rPr>
              <w:t>Выходите, зайчики! Девочки</w:t>
            </w:r>
            <w:r w:rsidR="00ED1130" w:rsidRPr="0005159E">
              <w:rPr>
                <w:sz w:val="28"/>
                <w:szCs w:val="28"/>
                <w:lang w:eastAsia="zh-CN"/>
              </w:rPr>
              <w:t xml:space="preserve"> </w:t>
            </w:r>
            <w:r w:rsidRPr="0005159E">
              <w:rPr>
                <w:sz w:val="28"/>
                <w:szCs w:val="28"/>
                <w:lang w:eastAsia="zh-CN"/>
              </w:rPr>
              <w:t>и</w:t>
            </w:r>
            <w:r w:rsidR="00ED1130" w:rsidRPr="0005159E">
              <w:rPr>
                <w:sz w:val="28"/>
                <w:szCs w:val="28"/>
                <w:lang w:eastAsia="zh-CN"/>
              </w:rPr>
              <w:t xml:space="preserve"> </w:t>
            </w:r>
            <w:r w:rsidRPr="0005159E">
              <w:rPr>
                <w:sz w:val="28"/>
                <w:szCs w:val="28"/>
                <w:lang w:eastAsia="zh-CN"/>
              </w:rPr>
              <w:t>мальчики!</w:t>
            </w:r>
          </w:p>
          <w:p w:rsidR="005552B6" w:rsidRPr="0005159E" w:rsidRDefault="005552B6" w:rsidP="00330779">
            <w:pPr>
              <w:suppressAutoHyphens/>
              <w:rPr>
                <w:sz w:val="28"/>
                <w:szCs w:val="28"/>
                <w:lang w:eastAsia="zh-CN"/>
              </w:rPr>
            </w:pPr>
            <w:r w:rsidRPr="0005159E">
              <w:rPr>
                <w:sz w:val="28"/>
                <w:szCs w:val="28"/>
                <w:lang w:eastAsia="zh-CN"/>
              </w:rPr>
              <w:t>(Дети</w:t>
            </w:r>
            <w:r w:rsidR="00ED1130" w:rsidRPr="0005159E">
              <w:rPr>
                <w:sz w:val="28"/>
                <w:szCs w:val="28"/>
                <w:lang w:eastAsia="zh-CN"/>
              </w:rPr>
              <w:t xml:space="preserve"> </w:t>
            </w:r>
            <w:r w:rsidRPr="0005159E">
              <w:rPr>
                <w:sz w:val="28"/>
                <w:szCs w:val="28"/>
                <w:lang w:eastAsia="zh-CN"/>
              </w:rPr>
              <w:t>идут</w:t>
            </w:r>
            <w:r w:rsidR="00ED1130" w:rsidRPr="0005159E">
              <w:rPr>
                <w:sz w:val="28"/>
                <w:szCs w:val="28"/>
                <w:lang w:eastAsia="zh-CN"/>
              </w:rPr>
              <w:t xml:space="preserve"> </w:t>
            </w:r>
            <w:r w:rsidRPr="0005159E">
              <w:rPr>
                <w:sz w:val="28"/>
                <w:szCs w:val="28"/>
                <w:lang w:eastAsia="zh-CN"/>
              </w:rPr>
              <w:t>навстречу</w:t>
            </w:r>
            <w:r w:rsidR="00ED1130" w:rsidRPr="0005159E">
              <w:rPr>
                <w:sz w:val="28"/>
                <w:szCs w:val="28"/>
                <w:lang w:eastAsia="zh-CN"/>
              </w:rPr>
              <w:t xml:space="preserve"> </w:t>
            </w:r>
            <w:r w:rsidRPr="0005159E">
              <w:rPr>
                <w:sz w:val="28"/>
                <w:szCs w:val="28"/>
                <w:lang w:eastAsia="zh-CN"/>
              </w:rPr>
              <w:t>воспитателю.)</w:t>
            </w:r>
          </w:p>
          <w:p w:rsidR="005552B6" w:rsidRPr="0005159E" w:rsidRDefault="005552B6" w:rsidP="00330779">
            <w:pPr>
              <w:suppressAutoHyphens/>
              <w:rPr>
                <w:sz w:val="28"/>
                <w:szCs w:val="28"/>
                <w:lang w:eastAsia="zh-CN"/>
              </w:rPr>
            </w:pPr>
            <w:r w:rsidRPr="0005159E">
              <w:rPr>
                <w:sz w:val="28"/>
                <w:szCs w:val="28"/>
                <w:lang w:eastAsia="zh-CN"/>
              </w:rPr>
              <w:t>- Заморожу! Заморожу!</w:t>
            </w:r>
            <w:r w:rsidR="00ED1130" w:rsidRPr="0005159E">
              <w:rPr>
                <w:sz w:val="28"/>
                <w:szCs w:val="28"/>
                <w:lang w:eastAsia="zh-CN"/>
              </w:rPr>
              <w:t xml:space="preserve"> </w:t>
            </w:r>
            <w:r w:rsidRPr="0005159E">
              <w:rPr>
                <w:sz w:val="28"/>
                <w:szCs w:val="28"/>
                <w:lang w:eastAsia="zh-CN"/>
              </w:rPr>
              <w:t>Воспитатель</w:t>
            </w:r>
            <w:r w:rsidR="00ED1130" w:rsidRPr="0005159E">
              <w:rPr>
                <w:sz w:val="28"/>
                <w:szCs w:val="28"/>
                <w:lang w:eastAsia="zh-CN"/>
              </w:rPr>
              <w:t xml:space="preserve"> </w:t>
            </w:r>
            <w:r w:rsidRPr="0005159E">
              <w:rPr>
                <w:sz w:val="28"/>
                <w:szCs w:val="28"/>
                <w:lang w:eastAsia="zh-CN"/>
              </w:rPr>
              <w:t>пытается</w:t>
            </w:r>
            <w:r w:rsidR="00ED1130" w:rsidRPr="0005159E">
              <w:rPr>
                <w:sz w:val="28"/>
                <w:szCs w:val="28"/>
                <w:lang w:eastAsia="zh-CN"/>
              </w:rPr>
              <w:t xml:space="preserve"> </w:t>
            </w:r>
            <w:r w:rsidRPr="0005159E">
              <w:rPr>
                <w:sz w:val="28"/>
                <w:szCs w:val="28"/>
                <w:lang w:eastAsia="zh-CN"/>
              </w:rPr>
              <w:t>поймать</w:t>
            </w:r>
            <w:r w:rsidR="00ED1130" w:rsidRPr="0005159E">
              <w:rPr>
                <w:sz w:val="28"/>
                <w:szCs w:val="28"/>
                <w:lang w:eastAsia="zh-CN"/>
              </w:rPr>
              <w:t xml:space="preserve"> </w:t>
            </w:r>
            <w:r w:rsidRPr="0005159E">
              <w:rPr>
                <w:sz w:val="28"/>
                <w:szCs w:val="28"/>
                <w:lang w:eastAsia="zh-CN"/>
              </w:rPr>
              <w:t>ребят – «зайчат». Дети</w:t>
            </w:r>
            <w:r w:rsidR="00ED1130" w:rsidRPr="0005159E">
              <w:rPr>
                <w:sz w:val="28"/>
                <w:szCs w:val="28"/>
                <w:lang w:eastAsia="zh-CN"/>
              </w:rPr>
              <w:t xml:space="preserve"> </w:t>
            </w:r>
            <w:r w:rsidRPr="0005159E">
              <w:rPr>
                <w:sz w:val="28"/>
                <w:szCs w:val="28"/>
                <w:lang w:eastAsia="zh-CN"/>
              </w:rPr>
              <w:t>разбегаются</w:t>
            </w:r>
          </w:p>
        </w:tc>
      </w:tr>
      <w:tr w:rsidR="005552B6" w:rsidRPr="0005159E" w:rsidTr="00563071">
        <w:trPr>
          <w:gridAfter w:val="1"/>
          <w:wAfter w:w="6583" w:type="dxa"/>
        </w:trPr>
        <w:tc>
          <w:tcPr>
            <w:tcW w:w="1667" w:type="dxa"/>
            <w:gridSpan w:val="2"/>
          </w:tcPr>
          <w:p w:rsidR="005552B6" w:rsidRPr="0005159E" w:rsidRDefault="005552B6" w:rsidP="00330779">
            <w:pPr>
              <w:tabs>
                <w:tab w:val="left" w:pos="3969"/>
              </w:tabs>
              <w:suppressAutoHyphens/>
              <w:ind w:right="566"/>
              <w:rPr>
                <w:sz w:val="28"/>
                <w:szCs w:val="28"/>
              </w:rPr>
            </w:pPr>
            <w:r w:rsidRPr="0005159E">
              <w:rPr>
                <w:sz w:val="28"/>
                <w:szCs w:val="28"/>
              </w:rPr>
              <w:t>Январь</w:t>
            </w:r>
          </w:p>
        </w:tc>
        <w:tc>
          <w:tcPr>
            <w:tcW w:w="2833" w:type="dxa"/>
            <w:gridSpan w:val="2"/>
          </w:tcPr>
          <w:p w:rsidR="005552B6" w:rsidRPr="0005159E" w:rsidRDefault="005552B6" w:rsidP="00330779">
            <w:pPr>
              <w:suppressAutoHyphens/>
              <w:jc w:val="center"/>
              <w:rPr>
                <w:sz w:val="28"/>
                <w:szCs w:val="28"/>
                <w:lang w:eastAsia="zh-CN"/>
              </w:rPr>
            </w:pPr>
            <w:r w:rsidRPr="0005159E">
              <w:rPr>
                <w:sz w:val="28"/>
                <w:szCs w:val="28"/>
                <w:lang w:eastAsia="zh-CN"/>
              </w:rPr>
              <w:t>«У</w:t>
            </w:r>
            <w:r w:rsidR="00ED1130" w:rsidRPr="0005159E">
              <w:rPr>
                <w:sz w:val="28"/>
                <w:szCs w:val="28"/>
                <w:lang w:eastAsia="zh-CN"/>
              </w:rPr>
              <w:t xml:space="preserve"> </w:t>
            </w:r>
            <w:r w:rsidRPr="0005159E">
              <w:rPr>
                <w:sz w:val="28"/>
                <w:szCs w:val="28"/>
                <w:lang w:eastAsia="zh-CN"/>
              </w:rPr>
              <w:t>медведя</w:t>
            </w:r>
            <w:r w:rsidR="00ED1130" w:rsidRPr="0005159E">
              <w:rPr>
                <w:sz w:val="28"/>
                <w:szCs w:val="28"/>
                <w:lang w:eastAsia="zh-CN"/>
              </w:rPr>
              <w:t xml:space="preserve"> </w:t>
            </w:r>
            <w:proofErr w:type="gramStart"/>
            <w:r w:rsidRPr="0005159E">
              <w:rPr>
                <w:sz w:val="28"/>
                <w:szCs w:val="28"/>
                <w:lang w:eastAsia="zh-CN"/>
              </w:rPr>
              <w:t>во</w:t>
            </w:r>
            <w:proofErr w:type="gramEnd"/>
            <w:r w:rsidR="00ED1130" w:rsidRPr="0005159E">
              <w:rPr>
                <w:sz w:val="28"/>
                <w:szCs w:val="28"/>
                <w:lang w:eastAsia="zh-CN"/>
              </w:rPr>
              <w:t xml:space="preserve"> </w:t>
            </w:r>
            <w:r w:rsidRPr="0005159E">
              <w:rPr>
                <w:sz w:val="28"/>
                <w:szCs w:val="28"/>
                <w:lang w:eastAsia="zh-CN"/>
              </w:rPr>
              <w:t>бору»</w:t>
            </w:r>
          </w:p>
          <w:p w:rsidR="005552B6" w:rsidRPr="0005159E" w:rsidRDefault="005552B6" w:rsidP="00330779">
            <w:pPr>
              <w:suppressAutoHyphens/>
              <w:rPr>
                <w:sz w:val="28"/>
                <w:szCs w:val="28"/>
                <w:lang w:eastAsia="zh-CN"/>
              </w:rPr>
            </w:pPr>
          </w:p>
          <w:p w:rsidR="005552B6" w:rsidRPr="0005159E" w:rsidRDefault="005552B6" w:rsidP="00330779">
            <w:pPr>
              <w:tabs>
                <w:tab w:val="left" w:pos="3969"/>
              </w:tabs>
              <w:suppressAutoHyphens/>
              <w:ind w:right="566"/>
              <w:rPr>
                <w:sz w:val="28"/>
                <w:szCs w:val="28"/>
              </w:rPr>
            </w:pPr>
          </w:p>
        </w:tc>
        <w:tc>
          <w:tcPr>
            <w:tcW w:w="4252" w:type="dxa"/>
            <w:gridSpan w:val="2"/>
          </w:tcPr>
          <w:p w:rsidR="005552B6" w:rsidRPr="0005159E" w:rsidRDefault="00ED1130" w:rsidP="00330779">
            <w:pPr>
              <w:suppressAutoHyphens/>
              <w:rPr>
                <w:sz w:val="28"/>
                <w:szCs w:val="28"/>
                <w:lang w:eastAsia="zh-CN"/>
              </w:rPr>
            </w:pPr>
            <w:r w:rsidRPr="0005159E">
              <w:rPr>
                <w:sz w:val="28"/>
                <w:szCs w:val="28"/>
                <w:lang w:eastAsia="zh-CN"/>
              </w:rPr>
              <w:t>Р</w:t>
            </w:r>
            <w:r w:rsidR="005552B6" w:rsidRPr="0005159E">
              <w:rPr>
                <w:sz w:val="28"/>
                <w:szCs w:val="28"/>
                <w:lang w:eastAsia="zh-CN"/>
              </w:rPr>
              <w:t>азвитие</w:t>
            </w:r>
            <w:r w:rsidRPr="0005159E">
              <w:rPr>
                <w:sz w:val="28"/>
                <w:szCs w:val="28"/>
                <w:lang w:eastAsia="zh-CN"/>
              </w:rPr>
              <w:t xml:space="preserve"> </w:t>
            </w:r>
            <w:r w:rsidR="005552B6" w:rsidRPr="0005159E">
              <w:rPr>
                <w:sz w:val="28"/>
                <w:szCs w:val="28"/>
                <w:lang w:eastAsia="zh-CN"/>
              </w:rPr>
              <w:t>у</w:t>
            </w:r>
            <w:r w:rsidRPr="0005159E">
              <w:rPr>
                <w:sz w:val="28"/>
                <w:szCs w:val="28"/>
                <w:lang w:eastAsia="zh-CN"/>
              </w:rPr>
              <w:t xml:space="preserve"> </w:t>
            </w:r>
            <w:r w:rsidR="005552B6" w:rsidRPr="0005159E">
              <w:rPr>
                <w:sz w:val="28"/>
                <w:szCs w:val="28"/>
                <w:lang w:eastAsia="zh-CN"/>
              </w:rPr>
              <w:t>детей</w:t>
            </w:r>
            <w:r w:rsidRPr="0005159E">
              <w:rPr>
                <w:sz w:val="28"/>
                <w:szCs w:val="28"/>
                <w:lang w:eastAsia="zh-CN"/>
              </w:rPr>
              <w:t xml:space="preserve"> </w:t>
            </w:r>
            <w:r w:rsidR="005552B6" w:rsidRPr="0005159E">
              <w:rPr>
                <w:sz w:val="28"/>
                <w:szCs w:val="28"/>
                <w:lang w:eastAsia="zh-CN"/>
              </w:rPr>
              <w:t>скорости</w:t>
            </w:r>
            <w:r w:rsidRPr="0005159E">
              <w:rPr>
                <w:sz w:val="28"/>
                <w:szCs w:val="28"/>
                <w:lang w:eastAsia="zh-CN"/>
              </w:rPr>
              <w:t xml:space="preserve"> </w:t>
            </w:r>
            <w:r w:rsidR="005552B6" w:rsidRPr="0005159E">
              <w:rPr>
                <w:sz w:val="28"/>
                <w:szCs w:val="28"/>
                <w:lang w:eastAsia="zh-CN"/>
              </w:rPr>
              <w:t>реакции</w:t>
            </w:r>
            <w:r w:rsidRPr="0005159E">
              <w:rPr>
                <w:sz w:val="28"/>
                <w:szCs w:val="28"/>
                <w:lang w:eastAsia="zh-CN"/>
              </w:rPr>
              <w:t xml:space="preserve"> </w:t>
            </w:r>
            <w:r w:rsidR="005552B6" w:rsidRPr="0005159E">
              <w:rPr>
                <w:sz w:val="28"/>
                <w:szCs w:val="28"/>
                <w:lang w:eastAsia="zh-CN"/>
              </w:rPr>
              <w:t>на</w:t>
            </w:r>
            <w:r w:rsidRPr="0005159E">
              <w:rPr>
                <w:sz w:val="28"/>
                <w:szCs w:val="28"/>
                <w:lang w:eastAsia="zh-CN"/>
              </w:rPr>
              <w:t xml:space="preserve"> </w:t>
            </w:r>
            <w:r w:rsidR="005552B6" w:rsidRPr="0005159E">
              <w:rPr>
                <w:sz w:val="28"/>
                <w:szCs w:val="28"/>
                <w:lang w:eastAsia="zh-CN"/>
              </w:rPr>
              <w:t>словесный</w:t>
            </w:r>
            <w:r w:rsidRPr="0005159E">
              <w:rPr>
                <w:sz w:val="28"/>
                <w:szCs w:val="28"/>
                <w:lang w:eastAsia="zh-CN"/>
              </w:rPr>
              <w:t xml:space="preserve"> </w:t>
            </w:r>
            <w:r w:rsidR="005552B6" w:rsidRPr="0005159E">
              <w:rPr>
                <w:sz w:val="28"/>
                <w:szCs w:val="28"/>
                <w:lang w:eastAsia="zh-CN"/>
              </w:rPr>
              <w:t>сигнал, развитие</w:t>
            </w:r>
            <w:r w:rsidRPr="0005159E">
              <w:rPr>
                <w:sz w:val="28"/>
                <w:szCs w:val="28"/>
                <w:lang w:eastAsia="zh-CN"/>
              </w:rPr>
              <w:t xml:space="preserve"> </w:t>
            </w:r>
            <w:r w:rsidR="005552B6" w:rsidRPr="0005159E">
              <w:rPr>
                <w:sz w:val="28"/>
                <w:szCs w:val="28"/>
                <w:lang w:eastAsia="zh-CN"/>
              </w:rPr>
              <w:t>внимания; упражнять</w:t>
            </w:r>
            <w:r w:rsidRPr="0005159E">
              <w:rPr>
                <w:sz w:val="28"/>
                <w:szCs w:val="28"/>
                <w:lang w:eastAsia="zh-CN"/>
              </w:rPr>
              <w:t xml:space="preserve"> </w:t>
            </w:r>
            <w:r w:rsidR="005552B6" w:rsidRPr="0005159E">
              <w:rPr>
                <w:sz w:val="28"/>
                <w:szCs w:val="28"/>
                <w:lang w:eastAsia="zh-CN"/>
              </w:rPr>
              <w:t>детей</w:t>
            </w:r>
            <w:r w:rsidRPr="0005159E">
              <w:rPr>
                <w:sz w:val="28"/>
                <w:szCs w:val="28"/>
                <w:lang w:eastAsia="zh-CN"/>
              </w:rPr>
              <w:t xml:space="preserve"> </w:t>
            </w:r>
            <w:r w:rsidR="005552B6" w:rsidRPr="0005159E">
              <w:rPr>
                <w:sz w:val="28"/>
                <w:szCs w:val="28"/>
                <w:lang w:eastAsia="zh-CN"/>
              </w:rPr>
              <w:t>в</w:t>
            </w:r>
            <w:r w:rsidRPr="0005159E">
              <w:rPr>
                <w:sz w:val="28"/>
                <w:szCs w:val="28"/>
                <w:lang w:eastAsia="zh-CN"/>
              </w:rPr>
              <w:t xml:space="preserve"> </w:t>
            </w:r>
            <w:r w:rsidR="005552B6" w:rsidRPr="0005159E">
              <w:rPr>
                <w:sz w:val="28"/>
                <w:szCs w:val="28"/>
                <w:lang w:eastAsia="zh-CN"/>
              </w:rPr>
              <w:t>беге.</w:t>
            </w:r>
          </w:p>
          <w:p w:rsidR="005552B6" w:rsidRPr="0005159E" w:rsidRDefault="005552B6" w:rsidP="00330779">
            <w:pPr>
              <w:tabs>
                <w:tab w:val="left" w:pos="3969"/>
              </w:tabs>
              <w:suppressAutoHyphens/>
              <w:ind w:right="566"/>
              <w:rPr>
                <w:sz w:val="28"/>
                <w:szCs w:val="28"/>
              </w:rPr>
            </w:pPr>
          </w:p>
        </w:tc>
        <w:tc>
          <w:tcPr>
            <w:tcW w:w="6841" w:type="dxa"/>
            <w:gridSpan w:val="2"/>
          </w:tcPr>
          <w:p w:rsidR="005552B6" w:rsidRPr="0005159E" w:rsidRDefault="005552B6" w:rsidP="00330779">
            <w:pPr>
              <w:suppressAutoHyphens/>
              <w:rPr>
                <w:sz w:val="28"/>
                <w:szCs w:val="28"/>
                <w:lang w:eastAsia="zh-CN"/>
              </w:rPr>
            </w:pPr>
            <w:r w:rsidRPr="0005159E">
              <w:rPr>
                <w:sz w:val="28"/>
                <w:szCs w:val="28"/>
                <w:lang w:eastAsia="zh-CN"/>
              </w:rPr>
              <w:t>Из</w:t>
            </w:r>
            <w:r w:rsidR="00ED1130" w:rsidRPr="0005159E">
              <w:rPr>
                <w:sz w:val="28"/>
                <w:szCs w:val="28"/>
                <w:lang w:eastAsia="zh-CN"/>
              </w:rPr>
              <w:t xml:space="preserve"> </w:t>
            </w:r>
            <w:r w:rsidRPr="0005159E">
              <w:rPr>
                <w:sz w:val="28"/>
                <w:szCs w:val="28"/>
                <w:lang w:eastAsia="zh-CN"/>
              </w:rPr>
              <w:t>всех</w:t>
            </w:r>
            <w:r w:rsidR="00ED1130" w:rsidRPr="0005159E">
              <w:rPr>
                <w:sz w:val="28"/>
                <w:szCs w:val="28"/>
                <w:lang w:eastAsia="zh-CN"/>
              </w:rPr>
              <w:t xml:space="preserve"> </w:t>
            </w:r>
            <w:r w:rsidRPr="0005159E">
              <w:rPr>
                <w:sz w:val="28"/>
                <w:szCs w:val="28"/>
                <w:lang w:eastAsia="zh-CN"/>
              </w:rPr>
              <w:t>участников</w:t>
            </w:r>
            <w:r w:rsidR="00ED1130" w:rsidRPr="0005159E">
              <w:rPr>
                <w:sz w:val="28"/>
                <w:szCs w:val="28"/>
                <w:lang w:eastAsia="zh-CN"/>
              </w:rPr>
              <w:t xml:space="preserve"> </w:t>
            </w:r>
            <w:r w:rsidRPr="0005159E">
              <w:rPr>
                <w:sz w:val="28"/>
                <w:szCs w:val="28"/>
                <w:lang w:eastAsia="zh-CN"/>
              </w:rPr>
              <w:t>игры</w:t>
            </w:r>
            <w:r w:rsidR="00ED1130" w:rsidRPr="0005159E">
              <w:rPr>
                <w:sz w:val="28"/>
                <w:szCs w:val="28"/>
                <w:lang w:eastAsia="zh-CN"/>
              </w:rPr>
              <w:t xml:space="preserve"> </w:t>
            </w:r>
            <w:r w:rsidRPr="0005159E">
              <w:rPr>
                <w:sz w:val="28"/>
                <w:szCs w:val="28"/>
                <w:lang w:eastAsia="zh-CN"/>
              </w:rPr>
              <w:t>выбирают</w:t>
            </w:r>
            <w:r w:rsidR="00ED1130" w:rsidRPr="0005159E">
              <w:rPr>
                <w:sz w:val="28"/>
                <w:szCs w:val="28"/>
                <w:lang w:eastAsia="zh-CN"/>
              </w:rPr>
              <w:t xml:space="preserve"> </w:t>
            </w:r>
            <w:r w:rsidRPr="0005159E">
              <w:rPr>
                <w:sz w:val="28"/>
                <w:szCs w:val="28"/>
                <w:lang w:eastAsia="zh-CN"/>
              </w:rPr>
              <w:t>одного</w:t>
            </w:r>
            <w:r w:rsidR="00ED1130" w:rsidRPr="0005159E">
              <w:rPr>
                <w:sz w:val="28"/>
                <w:szCs w:val="28"/>
                <w:lang w:eastAsia="zh-CN"/>
              </w:rPr>
              <w:t xml:space="preserve"> </w:t>
            </w:r>
            <w:r w:rsidRPr="0005159E">
              <w:rPr>
                <w:sz w:val="28"/>
                <w:szCs w:val="28"/>
                <w:lang w:eastAsia="zh-CN"/>
              </w:rPr>
              <w:t>водящего, которого</w:t>
            </w:r>
            <w:r w:rsidR="00ED1130" w:rsidRPr="0005159E">
              <w:rPr>
                <w:sz w:val="28"/>
                <w:szCs w:val="28"/>
                <w:lang w:eastAsia="zh-CN"/>
              </w:rPr>
              <w:t xml:space="preserve"> </w:t>
            </w:r>
            <w:r w:rsidRPr="0005159E">
              <w:rPr>
                <w:sz w:val="28"/>
                <w:szCs w:val="28"/>
                <w:lang w:eastAsia="zh-CN"/>
              </w:rPr>
              <w:t>назначают «медведем». На</w:t>
            </w:r>
            <w:r w:rsidR="00ED1130" w:rsidRPr="0005159E">
              <w:rPr>
                <w:sz w:val="28"/>
                <w:szCs w:val="28"/>
                <w:lang w:eastAsia="zh-CN"/>
              </w:rPr>
              <w:t xml:space="preserve"> </w:t>
            </w:r>
            <w:r w:rsidRPr="0005159E">
              <w:rPr>
                <w:sz w:val="28"/>
                <w:szCs w:val="28"/>
                <w:lang w:eastAsia="zh-CN"/>
              </w:rPr>
              <w:t>площадке</w:t>
            </w:r>
            <w:r w:rsidR="00ED1130" w:rsidRPr="0005159E">
              <w:rPr>
                <w:sz w:val="28"/>
                <w:szCs w:val="28"/>
                <w:lang w:eastAsia="zh-CN"/>
              </w:rPr>
              <w:t xml:space="preserve"> </w:t>
            </w:r>
            <w:r w:rsidRPr="0005159E">
              <w:rPr>
                <w:sz w:val="28"/>
                <w:szCs w:val="28"/>
                <w:lang w:eastAsia="zh-CN"/>
              </w:rPr>
              <w:t>для</w:t>
            </w:r>
            <w:r w:rsidR="00ED1130" w:rsidRPr="0005159E">
              <w:rPr>
                <w:sz w:val="28"/>
                <w:szCs w:val="28"/>
                <w:lang w:eastAsia="zh-CN"/>
              </w:rPr>
              <w:t xml:space="preserve"> </w:t>
            </w:r>
            <w:r w:rsidRPr="0005159E">
              <w:rPr>
                <w:sz w:val="28"/>
                <w:szCs w:val="28"/>
                <w:lang w:eastAsia="zh-CN"/>
              </w:rPr>
              <w:t>игры</w:t>
            </w:r>
            <w:r w:rsidR="00ED1130" w:rsidRPr="0005159E">
              <w:rPr>
                <w:sz w:val="28"/>
                <w:szCs w:val="28"/>
                <w:lang w:eastAsia="zh-CN"/>
              </w:rPr>
              <w:t xml:space="preserve"> </w:t>
            </w:r>
            <w:r w:rsidRPr="0005159E">
              <w:rPr>
                <w:sz w:val="28"/>
                <w:szCs w:val="28"/>
                <w:lang w:eastAsia="zh-CN"/>
              </w:rPr>
              <w:t>очерчивают</w:t>
            </w:r>
            <w:r w:rsidR="00ED1130" w:rsidRPr="0005159E">
              <w:rPr>
                <w:sz w:val="28"/>
                <w:szCs w:val="28"/>
                <w:lang w:eastAsia="zh-CN"/>
              </w:rPr>
              <w:t xml:space="preserve"> </w:t>
            </w:r>
            <w:r w:rsidRPr="0005159E">
              <w:rPr>
                <w:sz w:val="28"/>
                <w:szCs w:val="28"/>
                <w:lang w:eastAsia="zh-CN"/>
              </w:rPr>
              <w:t>два</w:t>
            </w:r>
            <w:r w:rsidR="00ED1130" w:rsidRPr="0005159E">
              <w:rPr>
                <w:sz w:val="28"/>
                <w:szCs w:val="28"/>
                <w:lang w:eastAsia="zh-CN"/>
              </w:rPr>
              <w:t xml:space="preserve"> </w:t>
            </w:r>
            <w:r w:rsidRPr="0005159E">
              <w:rPr>
                <w:sz w:val="28"/>
                <w:szCs w:val="28"/>
                <w:lang w:eastAsia="zh-CN"/>
              </w:rPr>
              <w:t>круга. Первый</w:t>
            </w:r>
            <w:r w:rsidR="00ED1130" w:rsidRPr="0005159E">
              <w:rPr>
                <w:sz w:val="28"/>
                <w:szCs w:val="28"/>
                <w:lang w:eastAsia="zh-CN"/>
              </w:rPr>
              <w:t xml:space="preserve"> </w:t>
            </w:r>
            <w:r w:rsidRPr="0005159E">
              <w:rPr>
                <w:sz w:val="28"/>
                <w:szCs w:val="28"/>
                <w:lang w:eastAsia="zh-CN"/>
              </w:rPr>
              <w:t>круг – это</w:t>
            </w:r>
            <w:r w:rsidR="00ED1130" w:rsidRPr="0005159E">
              <w:rPr>
                <w:sz w:val="28"/>
                <w:szCs w:val="28"/>
                <w:lang w:eastAsia="zh-CN"/>
              </w:rPr>
              <w:t xml:space="preserve"> </w:t>
            </w:r>
            <w:r w:rsidRPr="0005159E">
              <w:rPr>
                <w:sz w:val="28"/>
                <w:szCs w:val="28"/>
                <w:lang w:eastAsia="zh-CN"/>
              </w:rPr>
              <w:t>берлога «медведя», второй – это</w:t>
            </w:r>
            <w:r w:rsidR="00ED1130" w:rsidRPr="0005159E">
              <w:rPr>
                <w:sz w:val="28"/>
                <w:szCs w:val="28"/>
                <w:lang w:eastAsia="zh-CN"/>
              </w:rPr>
              <w:t xml:space="preserve"> </w:t>
            </w:r>
            <w:r w:rsidRPr="0005159E">
              <w:rPr>
                <w:sz w:val="28"/>
                <w:szCs w:val="28"/>
                <w:lang w:eastAsia="zh-CN"/>
              </w:rPr>
              <w:t>дом, для</w:t>
            </w:r>
            <w:r w:rsidR="00ED1130" w:rsidRPr="0005159E">
              <w:rPr>
                <w:sz w:val="28"/>
                <w:szCs w:val="28"/>
                <w:lang w:eastAsia="zh-CN"/>
              </w:rPr>
              <w:t xml:space="preserve"> </w:t>
            </w:r>
            <w:r w:rsidRPr="0005159E">
              <w:rPr>
                <w:sz w:val="28"/>
                <w:szCs w:val="28"/>
                <w:lang w:eastAsia="zh-CN"/>
              </w:rPr>
              <w:t>всех</w:t>
            </w:r>
            <w:r w:rsidR="00ED1130" w:rsidRPr="0005159E">
              <w:rPr>
                <w:sz w:val="28"/>
                <w:szCs w:val="28"/>
                <w:lang w:eastAsia="zh-CN"/>
              </w:rPr>
              <w:t xml:space="preserve"> </w:t>
            </w:r>
            <w:r w:rsidRPr="0005159E">
              <w:rPr>
                <w:sz w:val="28"/>
                <w:szCs w:val="28"/>
                <w:lang w:eastAsia="zh-CN"/>
              </w:rPr>
              <w:t>остальных</w:t>
            </w:r>
            <w:r w:rsidR="00ED1130" w:rsidRPr="0005159E">
              <w:rPr>
                <w:sz w:val="28"/>
                <w:szCs w:val="28"/>
                <w:lang w:eastAsia="zh-CN"/>
              </w:rPr>
              <w:t xml:space="preserve"> </w:t>
            </w:r>
            <w:r w:rsidRPr="0005159E">
              <w:rPr>
                <w:sz w:val="28"/>
                <w:szCs w:val="28"/>
                <w:lang w:eastAsia="zh-CN"/>
              </w:rPr>
              <w:t>участников</w:t>
            </w:r>
            <w:r w:rsidR="00ED1130" w:rsidRPr="0005159E">
              <w:rPr>
                <w:sz w:val="28"/>
                <w:szCs w:val="28"/>
                <w:lang w:eastAsia="zh-CN"/>
              </w:rPr>
              <w:t xml:space="preserve"> </w:t>
            </w:r>
            <w:r w:rsidRPr="0005159E">
              <w:rPr>
                <w:sz w:val="28"/>
                <w:szCs w:val="28"/>
                <w:lang w:eastAsia="zh-CN"/>
              </w:rPr>
              <w:t>игры. Начинается</w:t>
            </w:r>
            <w:r w:rsidR="00ED1130" w:rsidRPr="0005159E">
              <w:rPr>
                <w:sz w:val="28"/>
                <w:szCs w:val="28"/>
                <w:lang w:eastAsia="zh-CN"/>
              </w:rPr>
              <w:t xml:space="preserve"> </w:t>
            </w:r>
            <w:r w:rsidRPr="0005159E">
              <w:rPr>
                <w:sz w:val="28"/>
                <w:szCs w:val="28"/>
                <w:lang w:eastAsia="zh-CN"/>
              </w:rPr>
              <w:t>игра, и</w:t>
            </w:r>
            <w:r w:rsidR="00ED1130" w:rsidRPr="0005159E">
              <w:rPr>
                <w:sz w:val="28"/>
                <w:szCs w:val="28"/>
                <w:lang w:eastAsia="zh-CN"/>
              </w:rPr>
              <w:t xml:space="preserve"> </w:t>
            </w:r>
            <w:r w:rsidRPr="0005159E">
              <w:rPr>
                <w:sz w:val="28"/>
                <w:szCs w:val="28"/>
                <w:lang w:eastAsia="zh-CN"/>
              </w:rPr>
              <w:t>дети</w:t>
            </w:r>
            <w:r w:rsidR="00ED1130" w:rsidRPr="0005159E">
              <w:rPr>
                <w:sz w:val="28"/>
                <w:szCs w:val="28"/>
                <w:lang w:eastAsia="zh-CN"/>
              </w:rPr>
              <w:t xml:space="preserve"> </w:t>
            </w:r>
            <w:r w:rsidRPr="0005159E">
              <w:rPr>
                <w:sz w:val="28"/>
                <w:szCs w:val="28"/>
                <w:lang w:eastAsia="zh-CN"/>
              </w:rPr>
              <w:t>выходят</w:t>
            </w:r>
            <w:r w:rsidR="00ED1130" w:rsidRPr="0005159E">
              <w:rPr>
                <w:sz w:val="28"/>
                <w:szCs w:val="28"/>
                <w:lang w:eastAsia="zh-CN"/>
              </w:rPr>
              <w:t xml:space="preserve"> </w:t>
            </w:r>
            <w:r w:rsidRPr="0005159E">
              <w:rPr>
                <w:sz w:val="28"/>
                <w:szCs w:val="28"/>
                <w:lang w:eastAsia="zh-CN"/>
              </w:rPr>
              <w:t>из</w:t>
            </w:r>
            <w:r w:rsidR="00ED1130" w:rsidRPr="0005159E">
              <w:rPr>
                <w:sz w:val="28"/>
                <w:szCs w:val="28"/>
                <w:lang w:eastAsia="zh-CN"/>
              </w:rPr>
              <w:t xml:space="preserve"> </w:t>
            </w:r>
            <w:r w:rsidRPr="0005159E">
              <w:rPr>
                <w:sz w:val="28"/>
                <w:szCs w:val="28"/>
                <w:lang w:eastAsia="zh-CN"/>
              </w:rPr>
              <w:t>дома</w:t>
            </w:r>
            <w:r w:rsidR="00ED1130" w:rsidRPr="0005159E">
              <w:rPr>
                <w:sz w:val="28"/>
                <w:szCs w:val="28"/>
                <w:lang w:eastAsia="zh-CN"/>
              </w:rPr>
              <w:t xml:space="preserve"> </w:t>
            </w:r>
            <w:r w:rsidRPr="0005159E">
              <w:rPr>
                <w:sz w:val="28"/>
                <w:szCs w:val="28"/>
                <w:lang w:eastAsia="zh-CN"/>
              </w:rPr>
              <w:t>со</w:t>
            </w:r>
            <w:r w:rsidR="00ED1130" w:rsidRPr="0005159E">
              <w:rPr>
                <w:sz w:val="28"/>
                <w:szCs w:val="28"/>
                <w:lang w:eastAsia="zh-CN"/>
              </w:rPr>
              <w:t xml:space="preserve"> </w:t>
            </w:r>
            <w:r w:rsidRPr="0005159E">
              <w:rPr>
                <w:sz w:val="28"/>
                <w:szCs w:val="28"/>
                <w:lang w:eastAsia="zh-CN"/>
              </w:rPr>
              <w:t>словами:</w:t>
            </w:r>
          </w:p>
          <w:p w:rsidR="005552B6" w:rsidRPr="0005159E" w:rsidRDefault="005552B6" w:rsidP="00330779">
            <w:pPr>
              <w:suppressAutoHyphens/>
              <w:rPr>
                <w:sz w:val="28"/>
                <w:szCs w:val="28"/>
                <w:lang w:eastAsia="zh-CN"/>
              </w:rPr>
            </w:pPr>
            <w:r w:rsidRPr="0005159E">
              <w:rPr>
                <w:sz w:val="28"/>
                <w:szCs w:val="28"/>
                <w:lang w:eastAsia="zh-CN"/>
              </w:rPr>
              <w:t>У</w:t>
            </w:r>
            <w:r w:rsidR="00ED1130" w:rsidRPr="0005159E">
              <w:rPr>
                <w:sz w:val="28"/>
                <w:szCs w:val="28"/>
                <w:lang w:eastAsia="zh-CN"/>
              </w:rPr>
              <w:t xml:space="preserve"> </w:t>
            </w:r>
            <w:r w:rsidRPr="0005159E">
              <w:rPr>
                <w:sz w:val="28"/>
                <w:szCs w:val="28"/>
                <w:lang w:eastAsia="zh-CN"/>
              </w:rPr>
              <w:t>медведя</w:t>
            </w:r>
            <w:r w:rsidR="00ED1130" w:rsidRPr="0005159E">
              <w:rPr>
                <w:sz w:val="28"/>
                <w:szCs w:val="28"/>
                <w:lang w:eastAsia="zh-CN"/>
              </w:rPr>
              <w:t xml:space="preserve"> </w:t>
            </w:r>
            <w:proofErr w:type="gramStart"/>
            <w:r w:rsidRPr="0005159E">
              <w:rPr>
                <w:sz w:val="28"/>
                <w:szCs w:val="28"/>
                <w:lang w:eastAsia="zh-CN"/>
              </w:rPr>
              <w:t>во</w:t>
            </w:r>
            <w:proofErr w:type="gramEnd"/>
            <w:r w:rsidR="00ED1130" w:rsidRPr="0005159E">
              <w:rPr>
                <w:sz w:val="28"/>
                <w:szCs w:val="28"/>
                <w:lang w:eastAsia="zh-CN"/>
              </w:rPr>
              <w:t xml:space="preserve"> </w:t>
            </w:r>
            <w:r w:rsidRPr="0005159E">
              <w:rPr>
                <w:sz w:val="28"/>
                <w:szCs w:val="28"/>
                <w:lang w:eastAsia="zh-CN"/>
              </w:rPr>
              <w:t>бору</w:t>
            </w:r>
          </w:p>
          <w:p w:rsidR="005552B6" w:rsidRPr="0005159E" w:rsidRDefault="005552B6" w:rsidP="00330779">
            <w:pPr>
              <w:suppressAutoHyphens/>
              <w:rPr>
                <w:sz w:val="28"/>
                <w:szCs w:val="28"/>
                <w:lang w:eastAsia="zh-CN"/>
              </w:rPr>
            </w:pPr>
            <w:r w:rsidRPr="0005159E">
              <w:rPr>
                <w:sz w:val="28"/>
                <w:szCs w:val="28"/>
                <w:lang w:eastAsia="zh-CN"/>
              </w:rPr>
              <w:t>Грибы, ягоды</w:t>
            </w:r>
            <w:r w:rsidR="00ED1130" w:rsidRPr="0005159E">
              <w:rPr>
                <w:sz w:val="28"/>
                <w:szCs w:val="28"/>
                <w:lang w:eastAsia="zh-CN"/>
              </w:rPr>
              <w:t xml:space="preserve"> </w:t>
            </w:r>
            <w:r w:rsidRPr="0005159E">
              <w:rPr>
                <w:sz w:val="28"/>
                <w:szCs w:val="28"/>
                <w:lang w:eastAsia="zh-CN"/>
              </w:rPr>
              <w:t>беру.</w:t>
            </w:r>
          </w:p>
          <w:p w:rsidR="005552B6" w:rsidRPr="0005159E" w:rsidRDefault="005552B6" w:rsidP="00330779">
            <w:pPr>
              <w:suppressAutoHyphens/>
              <w:rPr>
                <w:sz w:val="28"/>
                <w:szCs w:val="28"/>
                <w:lang w:eastAsia="zh-CN"/>
              </w:rPr>
            </w:pPr>
            <w:r w:rsidRPr="0005159E">
              <w:rPr>
                <w:sz w:val="28"/>
                <w:szCs w:val="28"/>
                <w:lang w:eastAsia="zh-CN"/>
              </w:rPr>
              <w:t>А</w:t>
            </w:r>
            <w:r w:rsidR="00ED1130" w:rsidRPr="0005159E">
              <w:rPr>
                <w:sz w:val="28"/>
                <w:szCs w:val="28"/>
                <w:lang w:eastAsia="zh-CN"/>
              </w:rPr>
              <w:t xml:space="preserve"> </w:t>
            </w:r>
            <w:r w:rsidRPr="0005159E">
              <w:rPr>
                <w:sz w:val="28"/>
                <w:szCs w:val="28"/>
                <w:lang w:eastAsia="zh-CN"/>
              </w:rPr>
              <w:t>медведь</w:t>
            </w:r>
            <w:r w:rsidR="00ED1130" w:rsidRPr="0005159E">
              <w:rPr>
                <w:sz w:val="28"/>
                <w:szCs w:val="28"/>
                <w:lang w:eastAsia="zh-CN"/>
              </w:rPr>
              <w:t xml:space="preserve"> </w:t>
            </w:r>
            <w:r w:rsidRPr="0005159E">
              <w:rPr>
                <w:sz w:val="28"/>
                <w:szCs w:val="28"/>
                <w:lang w:eastAsia="zh-CN"/>
              </w:rPr>
              <w:t>не</w:t>
            </w:r>
            <w:r w:rsidR="00ED1130" w:rsidRPr="0005159E">
              <w:rPr>
                <w:sz w:val="28"/>
                <w:szCs w:val="28"/>
                <w:lang w:eastAsia="zh-CN"/>
              </w:rPr>
              <w:t xml:space="preserve"> </w:t>
            </w:r>
            <w:r w:rsidRPr="0005159E">
              <w:rPr>
                <w:sz w:val="28"/>
                <w:szCs w:val="28"/>
                <w:lang w:eastAsia="zh-CN"/>
              </w:rPr>
              <w:t>спит,</w:t>
            </w:r>
          </w:p>
          <w:p w:rsidR="005552B6" w:rsidRPr="0005159E" w:rsidRDefault="005552B6" w:rsidP="00330779">
            <w:pPr>
              <w:suppressAutoHyphens/>
              <w:rPr>
                <w:sz w:val="28"/>
                <w:szCs w:val="28"/>
                <w:lang w:eastAsia="zh-CN"/>
              </w:rPr>
            </w:pPr>
            <w:r w:rsidRPr="0005159E">
              <w:rPr>
                <w:sz w:val="28"/>
                <w:szCs w:val="28"/>
                <w:lang w:eastAsia="zh-CN"/>
              </w:rPr>
              <w:t>И</w:t>
            </w:r>
            <w:r w:rsidR="00ED1130" w:rsidRPr="0005159E">
              <w:rPr>
                <w:sz w:val="28"/>
                <w:szCs w:val="28"/>
                <w:lang w:eastAsia="zh-CN"/>
              </w:rPr>
              <w:t xml:space="preserve"> </w:t>
            </w:r>
            <w:r w:rsidRPr="0005159E">
              <w:rPr>
                <w:sz w:val="28"/>
                <w:szCs w:val="28"/>
                <w:lang w:eastAsia="zh-CN"/>
              </w:rPr>
              <w:t>на</w:t>
            </w:r>
            <w:r w:rsidR="00ED1130" w:rsidRPr="0005159E">
              <w:rPr>
                <w:sz w:val="28"/>
                <w:szCs w:val="28"/>
                <w:lang w:eastAsia="zh-CN"/>
              </w:rPr>
              <w:t xml:space="preserve"> </w:t>
            </w:r>
            <w:r w:rsidRPr="0005159E">
              <w:rPr>
                <w:sz w:val="28"/>
                <w:szCs w:val="28"/>
                <w:lang w:eastAsia="zh-CN"/>
              </w:rPr>
              <w:t>нас</w:t>
            </w:r>
            <w:r w:rsidR="00ED1130" w:rsidRPr="0005159E">
              <w:rPr>
                <w:sz w:val="28"/>
                <w:szCs w:val="28"/>
                <w:lang w:eastAsia="zh-CN"/>
              </w:rPr>
              <w:t xml:space="preserve"> </w:t>
            </w:r>
            <w:r w:rsidRPr="0005159E">
              <w:rPr>
                <w:sz w:val="28"/>
                <w:szCs w:val="28"/>
                <w:lang w:eastAsia="zh-CN"/>
              </w:rPr>
              <w:t>рычит.</w:t>
            </w:r>
          </w:p>
          <w:p w:rsidR="005552B6" w:rsidRPr="0005159E" w:rsidRDefault="005552B6" w:rsidP="00330779">
            <w:pPr>
              <w:suppressAutoHyphens/>
              <w:rPr>
                <w:sz w:val="28"/>
                <w:szCs w:val="28"/>
                <w:lang w:eastAsia="zh-CN"/>
              </w:rPr>
            </w:pPr>
            <w:r w:rsidRPr="0005159E">
              <w:rPr>
                <w:sz w:val="28"/>
                <w:szCs w:val="28"/>
                <w:lang w:eastAsia="zh-CN"/>
              </w:rPr>
              <w:t>После</w:t>
            </w:r>
            <w:r w:rsidR="00ED1130" w:rsidRPr="0005159E">
              <w:rPr>
                <w:sz w:val="28"/>
                <w:szCs w:val="28"/>
                <w:lang w:eastAsia="zh-CN"/>
              </w:rPr>
              <w:t xml:space="preserve"> </w:t>
            </w:r>
            <w:r w:rsidRPr="0005159E">
              <w:rPr>
                <w:sz w:val="28"/>
                <w:szCs w:val="28"/>
                <w:lang w:eastAsia="zh-CN"/>
              </w:rPr>
              <w:t>того, как</w:t>
            </w:r>
            <w:r w:rsidR="00ED1130" w:rsidRPr="0005159E">
              <w:rPr>
                <w:sz w:val="28"/>
                <w:szCs w:val="28"/>
                <w:lang w:eastAsia="zh-CN"/>
              </w:rPr>
              <w:t xml:space="preserve"> </w:t>
            </w:r>
            <w:r w:rsidRPr="0005159E">
              <w:rPr>
                <w:sz w:val="28"/>
                <w:szCs w:val="28"/>
                <w:lang w:eastAsia="zh-CN"/>
              </w:rPr>
              <w:t>дети</w:t>
            </w:r>
            <w:r w:rsidR="00ED1130" w:rsidRPr="0005159E">
              <w:rPr>
                <w:sz w:val="28"/>
                <w:szCs w:val="28"/>
                <w:lang w:eastAsia="zh-CN"/>
              </w:rPr>
              <w:t xml:space="preserve"> </w:t>
            </w:r>
            <w:r w:rsidRPr="0005159E">
              <w:rPr>
                <w:sz w:val="28"/>
                <w:szCs w:val="28"/>
                <w:lang w:eastAsia="zh-CN"/>
              </w:rPr>
              <w:t>произносят</w:t>
            </w:r>
            <w:r w:rsidR="00ED1130" w:rsidRPr="0005159E">
              <w:rPr>
                <w:sz w:val="28"/>
                <w:szCs w:val="28"/>
                <w:lang w:eastAsia="zh-CN"/>
              </w:rPr>
              <w:t xml:space="preserve"> </w:t>
            </w:r>
            <w:r w:rsidRPr="0005159E">
              <w:rPr>
                <w:sz w:val="28"/>
                <w:szCs w:val="28"/>
                <w:lang w:eastAsia="zh-CN"/>
              </w:rPr>
              <w:t>эти</w:t>
            </w:r>
            <w:r w:rsidR="00ED1130" w:rsidRPr="0005159E">
              <w:rPr>
                <w:sz w:val="28"/>
                <w:szCs w:val="28"/>
                <w:lang w:eastAsia="zh-CN"/>
              </w:rPr>
              <w:t xml:space="preserve"> </w:t>
            </w:r>
            <w:r w:rsidRPr="0005159E">
              <w:rPr>
                <w:sz w:val="28"/>
                <w:szCs w:val="28"/>
                <w:lang w:eastAsia="zh-CN"/>
              </w:rPr>
              <w:t>слова, «медведь» вы</w:t>
            </w:r>
            <w:r w:rsidR="00ED1130" w:rsidRPr="0005159E">
              <w:rPr>
                <w:sz w:val="28"/>
                <w:szCs w:val="28"/>
                <w:lang w:eastAsia="zh-CN"/>
              </w:rPr>
              <w:t xml:space="preserve"> </w:t>
            </w:r>
            <w:r w:rsidRPr="0005159E">
              <w:rPr>
                <w:sz w:val="28"/>
                <w:szCs w:val="28"/>
                <w:lang w:eastAsia="zh-CN"/>
              </w:rPr>
              <w:t>бегает</w:t>
            </w:r>
            <w:r w:rsidR="00ED1130" w:rsidRPr="0005159E">
              <w:rPr>
                <w:sz w:val="28"/>
                <w:szCs w:val="28"/>
                <w:lang w:eastAsia="zh-CN"/>
              </w:rPr>
              <w:t xml:space="preserve"> </w:t>
            </w:r>
            <w:r w:rsidRPr="0005159E">
              <w:rPr>
                <w:sz w:val="28"/>
                <w:szCs w:val="28"/>
                <w:lang w:eastAsia="zh-CN"/>
              </w:rPr>
              <w:t>из</w:t>
            </w:r>
            <w:r w:rsidR="00ED1130" w:rsidRPr="0005159E">
              <w:rPr>
                <w:sz w:val="28"/>
                <w:szCs w:val="28"/>
                <w:lang w:eastAsia="zh-CN"/>
              </w:rPr>
              <w:t xml:space="preserve"> </w:t>
            </w:r>
            <w:r w:rsidRPr="0005159E">
              <w:rPr>
                <w:sz w:val="28"/>
                <w:szCs w:val="28"/>
                <w:lang w:eastAsia="zh-CN"/>
              </w:rPr>
              <w:t>берлоги</w:t>
            </w:r>
            <w:r w:rsidR="00ED1130" w:rsidRPr="0005159E">
              <w:rPr>
                <w:sz w:val="28"/>
                <w:szCs w:val="28"/>
                <w:lang w:eastAsia="zh-CN"/>
              </w:rPr>
              <w:t xml:space="preserve"> </w:t>
            </w:r>
            <w:r w:rsidRPr="0005159E">
              <w:rPr>
                <w:sz w:val="28"/>
                <w:szCs w:val="28"/>
                <w:lang w:eastAsia="zh-CN"/>
              </w:rPr>
              <w:t>и</w:t>
            </w:r>
            <w:r w:rsidR="00ED1130" w:rsidRPr="0005159E">
              <w:rPr>
                <w:sz w:val="28"/>
                <w:szCs w:val="28"/>
                <w:lang w:eastAsia="zh-CN"/>
              </w:rPr>
              <w:t xml:space="preserve"> </w:t>
            </w:r>
            <w:r w:rsidRPr="0005159E">
              <w:rPr>
                <w:sz w:val="28"/>
                <w:szCs w:val="28"/>
                <w:lang w:eastAsia="zh-CN"/>
              </w:rPr>
              <w:t>старается</w:t>
            </w:r>
            <w:r w:rsidR="00ED1130" w:rsidRPr="0005159E">
              <w:rPr>
                <w:sz w:val="28"/>
                <w:szCs w:val="28"/>
                <w:lang w:eastAsia="zh-CN"/>
              </w:rPr>
              <w:t xml:space="preserve"> </w:t>
            </w:r>
            <w:r w:rsidRPr="0005159E">
              <w:rPr>
                <w:sz w:val="28"/>
                <w:szCs w:val="28"/>
                <w:lang w:eastAsia="zh-CN"/>
              </w:rPr>
              <w:t>поймать</w:t>
            </w:r>
            <w:r w:rsidR="00ED1130" w:rsidRPr="0005159E">
              <w:rPr>
                <w:sz w:val="28"/>
                <w:szCs w:val="28"/>
                <w:lang w:eastAsia="zh-CN"/>
              </w:rPr>
              <w:t xml:space="preserve"> </w:t>
            </w:r>
            <w:r w:rsidRPr="0005159E">
              <w:rPr>
                <w:sz w:val="28"/>
                <w:szCs w:val="28"/>
                <w:lang w:eastAsia="zh-CN"/>
              </w:rPr>
              <w:t>кого-либо</w:t>
            </w:r>
            <w:r w:rsidR="00ED1130" w:rsidRPr="0005159E">
              <w:rPr>
                <w:sz w:val="28"/>
                <w:szCs w:val="28"/>
                <w:lang w:eastAsia="zh-CN"/>
              </w:rPr>
              <w:t xml:space="preserve"> </w:t>
            </w:r>
            <w:r w:rsidRPr="0005159E">
              <w:rPr>
                <w:sz w:val="28"/>
                <w:szCs w:val="28"/>
                <w:lang w:eastAsia="zh-CN"/>
              </w:rPr>
              <w:t>из</w:t>
            </w:r>
            <w:r w:rsidR="00ED1130" w:rsidRPr="0005159E">
              <w:rPr>
                <w:sz w:val="28"/>
                <w:szCs w:val="28"/>
                <w:lang w:eastAsia="zh-CN"/>
              </w:rPr>
              <w:t xml:space="preserve"> </w:t>
            </w:r>
            <w:r w:rsidRPr="0005159E">
              <w:rPr>
                <w:sz w:val="28"/>
                <w:szCs w:val="28"/>
                <w:lang w:eastAsia="zh-CN"/>
              </w:rPr>
              <w:t>деток. Если</w:t>
            </w:r>
            <w:r w:rsidR="00ED1130" w:rsidRPr="0005159E">
              <w:rPr>
                <w:sz w:val="28"/>
                <w:szCs w:val="28"/>
                <w:lang w:eastAsia="zh-CN"/>
              </w:rPr>
              <w:t xml:space="preserve"> </w:t>
            </w:r>
            <w:r w:rsidRPr="0005159E">
              <w:rPr>
                <w:sz w:val="28"/>
                <w:szCs w:val="28"/>
                <w:lang w:eastAsia="zh-CN"/>
              </w:rPr>
              <w:t>кто-то</w:t>
            </w:r>
            <w:r w:rsidR="00ED1130" w:rsidRPr="0005159E">
              <w:rPr>
                <w:sz w:val="28"/>
                <w:szCs w:val="28"/>
                <w:lang w:eastAsia="zh-CN"/>
              </w:rPr>
              <w:t xml:space="preserve"> </w:t>
            </w:r>
            <w:r w:rsidRPr="0005159E">
              <w:rPr>
                <w:sz w:val="28"/>
                <w:szCs w:val="28"/>
                <w:lang w:eastAsia="zh-CN"/>
              </w:rPr>
              <w:t>не</w:t>
            </w:r>
            <w:r w:rsidR="00ED1130" w:rsidRPr="0005159E">
              <w:rPr>
                <w:sz w:val="28"/>
                <w:szCs w:val="28"/>
                <w:lang w:eastAsia="zh-CN"/>
              </w:rPr>
              <w:t xml:space="preserve"> </w:t>
            </w:r>
            <w:r w:rsidRPr="0005159E">
              <w:rPr>
                <w:sz w:val="28"/>
                <w:szCs w:val="28"/>
                <w:lang w:eastAsia="zh-CN"/>
              </w:rPr>
              <w:t>успевает</w:t>
            </w:r>
            <w:r w:rsidR="00ED1130" w:rsidRPr="0005159E">
              <w:rPr>
                <w:sz w:val="28"/>
                <w:szCs w:val="28"/>
                <w:lang w:eastAsia="zh-CN"/>
              </w:rPr>
              <w:t xml:space="preserve"> </w:t>
            </w:r>
            <w:r w:rsidRPr="0005159E">
              <w:rPr>
                <w:sz w:val="28"/>
                <w:szCs w:val="28"/>
                <w:lang w:eastAsia="zh-CN"/>
              </w:rPr>
              <w:t>убежать</w:t>
            </w:r>
            <w:r w:rsidR="00ED1130" w:rsidRPr="0005159E">
              <w:rPr>
                <w:sz w:val="28"/>
                <w:szCs w:val="28"/>
                <w:lang w:eastAsia="zh-CN"/>
              </w:rPr>
              <w:t xml:space="preserve"> </w:t>
            </w:r>
            <w:r w:rsidRPr="0005159E">
              <w:rPr>
                <w:sz w:val="28"/>
                <w:szCs w:val="28"/>
                <w:lang w:eastAsia="zh-CN"/>
              </w:rPr>
              <w:t>в</w:t>
            </w:r>
            <w:r w:rsidR="00ED1130" w:rsidRPr="0005159E">
              <w:rPr>
                <w:sz w:val="28"/>
                <w:szCs w:val="28"/>
                <w:lang w:eastAsia="zh-CN"/>
              </w:rPr>
              <w:t xml:space="preserve"> </w:t>
            </w:r>
            <w:r w:rsidRPr="0005159E">
              <w:rPr>
                <w:sz w:val="28"/>
                <w:szCs w:val="28"/>
                <w:lang w:eastAsia="zh-CN"/>
              </w:rPr>
              <w:t>дом</w:t>
            </w:r>
            <w:r w:rsidR="00ED1130" w:rsidRPr="0005159E">
              <w:rPr>
                <w:sz w:val="28"/>
                <w:szCs w:val="28"/>
                <w:lang w:eastAsia="zh-CN"/>
              </w:rPr>
              <w:t xml:space="preserve"> </w:t>
            </w:r>
            <w:r w:rsidRPr="0005159E">
              <w:rPr>
                <w:sz w:val="28"/>
                <w:szCs w:val="28"/>
                <w:lang w:eastAsia="zh-CN"/>
              </w:rPr>
              <w:t>и «медведь» ловит</w:t>
            </w:r>
            <w:r w:rsidR="00ED1130" w:rsidRPr="0005159E">
              <w:rPr>
                <w:sz w:val="28"/>
                <w:szCs w:val="28"/>
                <w:lang w:eastAsia="zh-CN"/>
              </w:rPr>
              <w:t xml:space="preserve"> </w:t>
            </w:r>
            <w:r w:rsidRPr="0005159E">
              <w:rPr>
                <w:sz w:val="28"/>
                <w:szCs w:val="28"/>
                <w:lang w:eastAsia="zh-CN"/>
              </w:rPr>
              <w:t>его, то</w:t>
            </w:r>
            <w:r w:rsidR="00ED1130" w:rsidRPr="0005159E">
              <w:rPr>
                <w:sz w:val="28"/>
                <w:szCs w:val="28"/>
                <w:lang w:eastAsia="zh-CN"/>
              </w:rPr>
              <w:t xml:space="preserve"> </w:t>
            </w:r>
            <w:r w:rsidRPr="0005159E">
              <w:rPr>
                <w:sz w:val="28"/>
                <w:szCs w:val="28"/>
                <w:lang w:eastAsia="zh-CN"/>
              </w:rPr>
              <w:t>уже</w:t>
            </w:r>
            <w:r w:rsidR="00ED1130" w:rsidRPr="0005159E">
              <w:rPr>
                <w:sz w:val="28"/>
                <w:szCs w:val="28"/>
                <w:lang w:eastAsia="zh-CN"/>
              </w:rPr>
              <w:t xml:space="preserve"> </w:t>
            </w:r>
            <w:r w:rsidRPr="0005159E">
              <w:rPr>
                <w:sz w:val="28"/>
                <w:szCs w:val="28"/>
                <w:lang w:eastAsia="zh-CN"/>
              </w:rPr>
              <w:t>сам</w:t>
            </w:r>
            <w:r w:rsidR="00ED1130" w:rsidRPr="0005159E">
              <w:rPr>
                <w:sz w:val="28"/>
                <w:szCs w:val="28"/>
                <w:lang w:eastAsia="zh-CN"/>
              </w:rPr>
              <w:t xml:space="preserve"> </w:t>
            </w:r>
            <w:r w:rsidRPr="0005159E">
              <w:rPr>
                <w:sz w:val="28"/>
                <w:szCs w:val="28"/>
                <w:lang w:eastAsia="zh-CN"/>
              </w:rPr>
              <w:t>становится «медведем».</w:t>
            </w:r>
          </w:p>
        </w:tc>
      </w:tr>
      <w:tr w:rsidR="005552B6" w:rsidRPr="0005159E" w:rsidTr="00563071">
        <w:trPr>
          <w:gridAfter w:val="1"/>
          <w:wAfter w:w="6583" w:type="dxa"/>
        </w:trPr>
        <w:tc>
          <w:tcPr>
            <w:tcW w:w="1667" w:type="dxa"/>
            <w:gridSpan w:val="2"/>
          </w:tcPr>
          <w:p w:rsidR="005552B6" w:rsidRPr="0005159E" w:rsidRDefault="005552B6" w:rsidP="00330779">
            <w:pPr>
              <w:tabs>
                <w:tab w:val="left" w:pos="3969"/>
              </w:tabs>
              <w:suppressAutoHyphens/>
              <w:ind w:right="566"/>
              <w:rPr>
                <w:sz w:val="28"/>
                <w:szCs w:val="28"/>
              </w:rPr>
            </w:pPr>
            <w:r w:rsidRPr="0005159E">
              <w:rPr>
                <w:sz w:val="28"/>
                <w:szCs w:val="28"/>
              </w:rPr>
              <w:t>Январь</w:t>
            </w:r>
          </w:p>
        </w:tc>
        <w:tc>
          <w:tcPr>
            <w:tcW w:w="2833" w:type="dxa"/>
            <w:gridSpan w:val="2"/>
          </w:tcPr>
          <w:p w:rsidR="005552B6" w:rsidRPr="0005159E" w:rsidRDefault="005552B6" w:rsidP="00330779">
            <w:pPr>
              <w:suppressAutoHyphens/>
              <w:rPr>
                <w:sz w:val="28"/>
                <w:szCs w:val="28"/>
                <w:lang w:eastAsia="zh-CN"/>
              </w:rPr>
            </w:pPr>
            <w:r w:rsidRPr="0005159E">
              <w:rPr>
                <w:sz w:val="28"/>
                <w:szCs w:val="28"/>
                <w:lang w:eastAsia="zh-CN"/>
              </w:rPr>
              <w:t>«По</w:t>
            </w:r>
            <w:r w:rsidR="00284418" w:rsidRPr="0005159E">
              <w:rPr>
                <w:sz w:val="28"/>
                <w:szCs w:val="28"/>
                <w:lang w:eastAsia="zh-CN"/>
              </w:rPr>
              <w:t xml:space="preserve"> </w:t>
            </w:r>
            <w:r w:rsidRPr="0005159E">
              <w:rPr>
                <w:sz w:val="28"/>
                <w:szCs w:val="28"/>
                <w:lang w:eastAsia="zh-CN"/>
              </w:rPr>
              <w:t>ровненькой</w:t>
            </w:r>
            <w:r w:rsidR="00284418" w:rsidRPr="0005159E">
              <w:rPr>
                <w:sz w:val="28"/>
                <w:szCs w:val="28"/>
                <w:lang w:eastAsia="zh-CN"/>
              </w:rPr>
              <w:t xml:space="preserve"> </w:t>
            </w:r>
            <w:r w:rsidRPr="0005159E">
              <w:rPr>
                <w:sz w:val="28"/>
                <w:szCs w:val="28"/>
                <w:lang w:eastAsia="zh-CN"/>
              </w:rPr>
              <w:t>дорожке»</w:t>
            </w:r>
          </w:p>
          <w:p w:rsidR="005552B6" w:rsidRPr="0005159E" w:rsidRDefault="005552B6" w:rsidP="00330779">
            <w:pPr>
              <w:suppressAutoHyphens/>
              <w:jc w:val="center"/>
              <w:rPr>
                <w:sz w:val="28"/>
                <w:szCs w:val="28"/>
                <w:lang w:eastAsia="zh-CN"/>
              </w:rPr>
            </w:pPr>
          </w:p>
          <w:p w:rsidR="005552B6" w:rsidRPr="0005159E" w:rsidRDefault="005552B6" w:rsidP="00330779">
            <w:pPr>
              <w:tabs>
                <w:tab w:val="left" w:pos="3969"/>
              </w:tabs>
              <w:suppressAutoHyphens/>
              <w:ind w:right="566"/>
              <w:rPr>
                <w:sz w:val="28"/>
                <w:szCs w:val="28"/>
              </w:rPr>
            </w:pPr>
          </w:p>
        </w:tc>
        <w:tc>
          <w:tcPr>
            <w:tcW w:w="4252" w:type="dxa"/>
            <w:gridSpan w:val="2"/>
          </w:tcPr>
          <w:p w:rsidR="005552B6" w:rsidRPr="0005159E" w:rsidRDefault="00284418" w:rsidP="00330779">
            <w:pPr>
              <w:suppressAutoHyphens/>
              <w:rPr>
                <w:sz w:val="28"/>
                <w:szCs w:val="28"/>
                <w:lang w:eastAsia="zh-CN"/>
              </w:rPr>
            </w:pPr>
            <w:r w:rsidRPr="0005159E">
              <w:rPr>
                <w:sz w:val="28"/>
                <w:szCs w:val="28"/>
                <w:lang w:eastAsia="zh-CN"/>
              </w:rPr>
              <w:t>Р</w:t>
            </w:r>
            <w:r w:rsidR="005552B6" w:rsidRPr="0005159E">
              <w:rPr>
                <w:sz w:val="28"/>
                <w:szCs w:val="28"/>
                <w:lang w:eastAsia="zh-CN"/>
              </w:rPr>
              <w:t>азвивать</w:t>
            </w:r>
            <w:r w:rsidRPr="0005159E">
              <w:rPr>
                <w:sz w:val="28"/>
                <w:szCs w:val="28"/>
                <w:lang w:eastAsia="zh-CN"/>
              </w:rPr>
              <w:t xml:space="preserve"> </w:t>
            </w:r>
            <w:r w:rsidR="005552B6" w:rsidRPr="0005159E">
              <w:rPr>
                <w:sz w:val="28"/>
                <w:szCs w:val="28"/>
                <w:lang w:eastAsia="zh-CN"/>
              </w:rPr>
              <w:t>у</w:t>
            </w:r>
            <w:r w:rsidRPr="0005159E">
              <w:rPr>
                <w:sz w:val="28"/>
                <w:szCs w:val="28"/>
                <w:lang w:eastAsia="zh-CN"/>
              </w:rPr>
              <w:t xml:space="preserve"> </w:t>
            </w:r>
            <w:r w:rsidR="005552B6" w:rsidRPr="0005159E">
              <w:rPr>
                <w:sz w:val="28"/>
                <w:szCs w:val="28"/>
                <w:lang w:eastAsia="zh-CN"/>
              </w:rPr>
              <w:t>детей</w:t>
            </w:r>
            <w:r w:rsidRPr="0005159E">
              <w:rPr>
                <w:sz w:val="28"/>
                <w:szCs w:val="28"/>
                <w:lang w:eastAsia="zh-CN"/>
              </w:rPr>
              <w:t xml:space="preserve"> </w:t>
            </w:r>
            <w:r w:rsidR="005552B6" w:rsidRPr="0005159E">
              <w:rPr>
                <w:sz w:val="28"/>
                <w:szCs w:val="28"/>
                <w:lang w:eastAsia="zh-CN"/>
              </w:rPr>
              <w:t>согласованность</w:t>
            </w:r>
            <w:r w:rsidRPr="0005159E">
              <w:rPr>
                <w:sz w:val="28"/>
                <w:szCs w:val="28"/>
                <w:lang w:eastAsia="zh-CN"/>
              </w:rPr>
              <w:t xml:space="preserve"> </w:t>
            </w:r>
            <w:r w:rsidR="005552B6" w:rsidRPr="0005159E">
              <w:rPr>
                <w:sz w:val="28"/>
                <w:szCs w:val="28"/>
                <w:lang w:eastAsia="zh-CN"/>
              </w:rPr>
              <w:t>движения</w:t>
            </w:r>
            <w:r w:rsidRPr="0005159E">
              <w:rPr>
                <w:sz w:val="28"/>
                <w:szCs w:val="28"/>
                <w:lang w:eastAsia="zh-CN"/>
              </w:rPr>
              <w:t xml:space="preserve"> </w:t>
            </w:r>
            <w:r w:rsidR="005552B6" w:rsidRPr="0005159E">
              <w:rPr>
                <w:sz w:val="28"/>
                <w:szCs w:val="28"/>
                <w:lang w:eastAsia="zh-CN"/>
              </w:rPr>
              <w:t>рук</w:t>
            </w:r>
            <w:r w:rsidRPr="0005159E">
              <w:rPr>
                <w:sz w:val="28"/>
                <w:szCs w:val="28"/>
                <w:lang w:eastAsia="zh-CN"/>
              </w:rPr>
              <w:t xml:space="preserve"> </w:t>
            </w:r>
            <w:r w:rsidR="005552B6" w:rsidRPr="0005159E">
              <w:rPr>
                <w:sz w:val="28"/>
                <w:szCs w:val="28"/>
                <w:lang w:eastAsia="zh-CN"/>
              </w:rPr>
              <w:t>и</w:t>
            </w:r>
            <w:r w:rsidRPr="0005159E">
              <w:rPr>
                <w:sz w:val="28"/>
                <w:szCs w:val="28"/>
                <w:lang w:eastAsia="zh-CN"/>
              </w:rPr>
              <w:t xml:space="preserve"> </w:t>
            </w:r>
            <w:r w:rsidR="005552B6" w:rsidRPr="0005159E">
              <w:rPr>
                <w:sz w:val="28"/>
                <w:szCs w:val="28"/>
                <w:lang w:eastAsia="zh-CN"/>
              </w:rPr>
              <w:t>ног; приучать</w:t>
            </w:r>
            <w:r w:rsidRPr="0005159E">
              <w:rPr>
                <w:sz w:val="28"/>
                <w:szCs w:val="28"/>
                <w:lang w:eastAsia="zh-CN"/>
              </w:rPr>
              <w:t xml:space="preserve"> </w:t>
            </w:r>
            <w:r w:rsidR="005552B6" w:rsidRPr="0005159E">
              <w:rPr>
                <w:sz w:val="28"/>
                <w:szCs w:val="28"/>
                <w:lang w:eastAsia="zh-CN"/>
              </w:rPr>
              <w:t>ходить</w:t>
            </w:r>
            <w:r w:rsidRPr="0005159E">
              <w:rPr>
                <w:sz w:val="28"/>
                <w:szCs w:val="28"/>
                <w:lang w:eastAsia="zh-CN"/>
              </w:rPr>
              <w:t xml:space="preserve"> </w:t>
            </w:r>
            <w:r w:rsidR="005552B6" w:rsidRPr="0005159E">
              <w:rPr>
                <w:sz w:val="28"/>
                <w:szCs w:val="28"/>
                <w:lang w:eastAsia="zh-CN"/>
              </w:rPr>
              <w:t>свободно</w:t>
            </w:r>
            <w:r w:rsidRPr="0005159E">
              <w:rPr>
                <w:sz w:val="28"/>
                <w:szCs w:val="28"/>
                <w:lang w:eastAsia="zh-CN"/>
              </w:rPr>
              <w:t xml:space="preserve"> </w:t>
            </w:r>
            <w:r w:rsidR="005552B6" w:rsidRPr="0005159E">
              <w:rPr>
                <w:sz w:val="28"/>
                <w:szCs w:val="28"/>
                <w:lang w:eastAsia="zh-CN"/>
              </w:rPr>
              <w:t>в</w:t>
            </w:r>
            <w:r w:rsidRPr="0005159E">
              <w:rPr>
                <w:sz w:val="28"/>
                <w:szCs w:val="28"/>
                <w:lang w:eastAsia="zh-CN"/>
              </w:rPr>
              <w:t xml:space="preserve"> </w:t>
            </w:r>
            <w:r w:rsidR="005552B6" w:rsidRPr="0005159E">
              <w:rPr>
                <w:sz w:val="28"/>
                <w:szCs w:val="28"/>
                <w:lang w:eastAsia="zh-CN"/>
              </w:rPr>
              <w:t>колонне</w:t>
            </w:r>
            <w:r w:rsidRPr="0005159E">
              <w:rPr>
                <w:sz w:val="28"/>
                <w:szCs w:val="28"/>
                <w:lang w:eastAsia="zh-CN"/>
              </w:rPr>
              <w:t xml:space="preserve"> </w:t>
            </w:r>
            <w:r w:rsidR="005552B6" w:rsidRPr="0005159E">
              <w:rPr>
                <w:sz w:val="28"/>
                <w:szCs w:val="28"/>
                <w:lang w:eastAsia="zh-CN"/>
              </w:rPr>
              <w:t>по</w:t>
            </w:r>
            <w:r w:rsidRPr="0005159E">
              <w:rPr>
                <w:sz w:val="28"/>
                <w:szCs w:val="28"/>
                <w:lang w:eastAsia="zh-CN"/>
              </w:rPr>
              <w:t xml:space="preserve"> </w:t>
            </w:r>
            <w:r w:rsidR="005552B6" w:rsidRPr="0005159E">
              <w:rPr>
                <w:sz w:val="28"/>
                <w:szCs w:val="28"/>
                <w:lang w:eastAsia="zh-CN"/>
              </w:rPr>
              <w:t>одному; развивать</w:t>
            </w:r>
            <w:r w:rsidRPr="0005159E">
              <w:rPr>
                <w:sz w:val="28"/>
                <w:szCs w:val="28"/>
                <w:lang w:eastAsia="zh-CN"/>
              </w:rPr>
              <w:t xml:space="preserve"> </w:t>
            </w:r>
            <w:r w:rsidR="005552B6" w:rsidRPr="0005159E">
              <w:rPr>
                <w:sz w:val="28"/>
                <w:szCs w:val="28"/>
                <w:lang w:eastAsia="zh-CN"/>
              </w:rPr>
              <w:t>чувство</w:t>
            </w:r>
            <w:r w:rsidRPr="0005159E">
              <w:rPr>
                <w:sz w:val="28"/>
                <w:szCs w:val="28"/>
                <w:lang w:eastAsia="zh-CN"/>
              </w:rPr>
              <w:t xml:space="preserve"> </w:t>
            </w:r>
            <w:r w:rsidR="005552B6" w:rsidRPr="0005159E">
              <w:rPr>
                <w:sz w:val="28"/>
                <w:szCs w:val="28"/>
                <w:lang w:eastAsia="zh-CN"/>
              </w:rPr>
              <w:t xml:space="preserve">равновесия, </w:t>
            </w:r>
            <w:r w:rsidR="005552B6" w:rsidRPr="0005159E">
              <w:rPr>
                <w:sz w:val="28"/>
                <w:szCs w:val="28"/>
                <w:lang w:eastAsia="zh-CN"/>
              </w:rPr>
              <w:lastRenderedPageBreak/>
              <w:t>ориентировке</w:t>
            </w:r>
            <w:r w:rsidRPr="0005159E">
              <w:rPr>
                <w:sz w:val="28"/>
                <w:szCs w:val="28"/>
                <w:lang w:eastAsia="zh-CN"/>
              </w:rPr>
              <w:t xml:space="preserve"> </w:t>
            </w:r>
            <w:r w:rsidR="005552B6" w:rsidRPr="0005159E">
              <w:rPr>
                <w:sz w:val="28"/>
                <w:szCs w:val="28"/>
                <w:lang w:eastAsia="zh-CN"/>
              </w:rPr>
              <w:t>в</w:t>
            </w:r>
            <w:r w:rsidRPr="0005159E">
              <w:rPr>
                <w:sz w:val="28"/>
                <w:szCs w:val="28"/>
                <w:lang w:eastAsia="zh-CN"/>
              </w:rPr>
              <w:t xml:space="preserve"> </w:t>
            </w:r>
            <w:r w:rsidR="005552B6" w:rsidRPr="0005159E">
              <w:rPr>
                <w:sz w:val="28"/>
                <w:szCs w:val="28"/>
                <w:lang w:eastAsia="zh-CN"/>
              </w:rPr>
              <w:t>пространстве.</w:t>
            </w:r>
          </w:p>
          <w:p w:rsidR="005552B6" w:rsidRPr="0005159E" w:rsidRDefault="005552B6" w:rsidP="00330779">
            <w:pPr>
              <w:tabs>
                <w:tab w:val="left" w:pos="3969"/>
              </w:tabs>
              <w:suppressAutoHyphens/>
              <w:ind w:right="566"/>
              <w:rPr>
                <w:sz w:val="28"/>
                <w:szCs w:val="28"/>
              </w:rPr>
            </w:pPr>
          </w:p>
        </w:tc>
        <w:tc>
          <w:tcPr>
            <w:tcW w:w="6841" w:type="dxa"/>
            <w:gridSpan w:val="2"/>
          </w:tcPr>
          <w:p w:rsidR="005552B6" w:rsidRPr="0005159E" w:rsidRDefault="005552B6" w:rsidP="00330779">
            <w:pPr>
              <w:suppressAutoHyphens/>
              <w:rPr>
                <w:sz w:val="28"/>
                <w:szCs w:val="28"/>
                <w:lang w:eastAsia="zh-CN"/>
              </w:rPr>
            </w:pPr>
            <w:r w:rsidRPr="0005159E">
              <w:rPr>
                <w:sz w:val="28"/>
                <w:szCs w:val="28"/>
                <w:lang w:eastAsia="zh-CN"/>
              </w:rPr>
              <w:lastRenderedPageBreak/>
              <w:t>Дети</w:t>
            </w:r>
            <w:r w:rsidR="00284418" w:rsidRPr="0005159E">
              <w:rPr>
                <w:sz w:val="28"/>
                <w:szCs w:val="28"/>
                <w:lang w:eastAsia="zh-CN"/>
              </w:rPr>
              <w:t xml:space="preserve"> </w:t>
            </w:r>
            <w:r w:rsidRPr="0005159E">
              <w:rPr>
                <w:sz w:val="28"/>
                <w:szCs w:val="28"/>
                <w:lang w:eastAsia="zh-CN"/>
              </w:rPr>
              <w:t>идут</w:t>
            </w:r>
            <w:r w:rsidR="00284418" w:rsidRPr="0005159E">
              <w:rPr>
                <w:sz w:val="28"/>
                <w:szCs w:val="28"/>
                <w:lang w:eastAsia="zh-CN"/>
              </w:rPr>
              <w:t xml:space="preserve"> </w:t>
            </w:r>
            <w:r w:rsidRPr="0005159E">
              <w:rPr>
                <w:sz w:val="28"/>
                <w:szCs w:val="28"/>
                <w:lang w:eastAsia="zh-CN"/>
              </w:rPr>
              <w:t>вместе</w:t>
            </w:r>
            <w:r w:rsidR="00284418" w:rsidRPr="0005159E">
              <w:rPr>
                <w:sz w:val="28"/>
                <w:szCs w:val="28"/>
                <w:lang w:eastAsia="zh-CN"/>
              </w:rPr>
              <w:t xml:space="preserve"> </w:t>
            </w:r>
            <w:r w:rsidRPr="0005159E">
              <w:rPr>
                <w:sz w:val="28"/>
                <w:szCs w:val="28"/>
                <w:lang w:eastAsia="zh-CN"/>
              </w:rPr>
              <w:t>с</w:t>
            </w:r>
            <w:r w:rsidR="00284418" w:rsidRPr="0005159E">
              <w:rPr>
                <w:sz w:val="28"/>
                <w:szCs w:val="28"/>
                <w:lang w:eastAsia="zh-CN"/>
              </w:rPr>
              <w:t xml:space="preserve"> </w:t>
            </w:r>
            <w:r w:rsidRPr="0005159E">
              <w:rPr>
                <w:sz w:val="28"/>
                <w:szCs w:val="28"/>
                <w:lang w:eastAsia="zh-CN"/>
              </w:rPr>
              <w:t>воспитателем. Воспитатель</w:t>
            </w:r>
            <w:r w:rsidR="00284418" w:rsidRPr="0005159E">
              <w:rPr>
                <w:sz w:val="28"/>
                <w:szCs w:val="28"/>
                <w:lang w:eastAsia="zh-CN"/>
              </w:rPr>
              <w:t xml:space="preserve"> </w:t>
            </w:r>
            <w:r w:rsidRPr="0005159E">
              <w:rPr>
                <w:sz w:val="28"/>
                <w:szCs w:val="28"/>
                <w:lang w:eastAsia="zh-CN"/>
              </w:rPr>
              <w:t>произносит</w:t>
            </w:r>
            <w:r w:rsidR="00284418" w:rsidRPr="0005159E">
              <w:rPr>
                <w:sz w:val="28"/>
                <w:szCs w:val="28"/>
                <w:lang w:eastAsia="zh-CN"/>
              </w:rPr>
              <w:t xml:space="preserve"> </w:t>
            </w:r>
            <w:r w:rsidRPr="0005159E">
              <w:rPr>
                <w:sz w:val="28"/>
                <w:szCs w:val="28"/>
                <w:lang w:eastAsia="zh-CN"/>
              </w:rPr>
              <w:t>следующий</w:t>
            </w:r>
            <w:r w:rsidR="00284418" w:rsidRPr="0005159E">
              <w:rPr>
                <w:sz w:val="28"/>
                <w:szCs w:val="28"/>
                <w:lang w:eastAsia="zh-CN"/>
              </w:rPr>
              <w:t xml:space="preserve"> </w:t>
            </w:r>
            <w:r w:rsidRPr="0005159E">
              <w:rPr>
                <w:sz w:val="28"/>
                <w:szCs w:val="28"/>
                <w:lang w:eastAsia="zh-CN"/>
              </w:rPr>
              <w:t>текст, дети</w:t>
            </w:r>
            <w:r w:rsidR="00284418" w:rsidRPr="0005159E">
              <w:rPr>
                <w:sz w:val="28"/>
                <w:szCs w:val="28"/>
                <w:lang w:eastAsia="zh-CN"/>
              </w:rPr>
              <w:t xml:space="preserve"> </w:t>
            </w:r>
            <w:r w:rsidRPr="0005159E">
              <w:rPr>
                <w:sz w:val="28"/>
                <w:szCs w:val="28"/>
                <w:lang w:eastAsia="zh-CN"/>
              </w:rPr>
              <w:t>выполняют</w:t>
            </w:r>
            <w:r w:rsidR="00284418" w:rsidRPr="0005159E">
              <w:rPr>
                <w:sz w:val="28"/>
                <w:szCs w:val="28"/>
                <w:lang w:eastAsia="zh-CN"/>
              </w:rPr>
              <w:t xml:space="preserve"> </w:t>
            </w:r>
            <w:r w:rsidRPr="0005159E">
              <w:rPr>
                <w:sz w:val="28"/>
                <w:szCs w:val="28"/>
                <w:lang w:eastAsia="zh-CN"/>
              </w:rPr>
              <w:t>движения</w:t>
            </w:r>
            <w:r w:rsidR="00284418" w:rsidRPr="0005159E">
              <w:rPr>
                <w:sz w:val="28"/>
                <w:szCs w:val="28"/>
                <w:lang w:eastAsia="zh-CN"/>
              </w:rPr>
              <w:t xml:space="preserve"> </w:t>
            </w:r>
            <w:r w:rsidRPr="0005159E">
              <w:rPr>
                <w:sz w:val="28"/>
                <w:szCs w:val="28"/>
                <w:lang w:eastAsia="zh-CN"/>
              </w:rPr>
              <w:t>согласно</w:t>
            </w:r>
            <w:r w:rsidR="00284418" w:rsidRPr="0005159E">
              <w:rPr>
                <w:sz w:val="28"/>
                <w:szCs w:val="28"/>
                <w:lang w:eastAsia="zh-CN"/>
              </w:rPr>
              <w:t xml:space="preserve"> </w:t>
            </w:r>
            <w:r w:rsidRPr="0005159E">
              <w:rPr>
                <w:sz w:val="28"/>
                <w:szCs w:val="28"/>
                <w:lang w:eastAsia="zh-CN"/>
              </w:rPr>
              <w:t>тексту:</w:t>
            </w:r>
          </w:p>
          <w:p w:rsidR="005552B6" w:rsidRPr="0005159E" w:rsidRDefault="005552B6" w:rsidP="00330779">
            <w:pPr>
              <w:tabs>
                <w:tab w:val="left" w:pos="4265"/>
              </w:tabs>
              <w:suppressAutoHyphens/>
              <w:rPr>
                <w:sz w:val="28"/>
                <w:szCs w:val="28"/>
                <w:lang w:eastAsia="zh-CN"/>
              </w:rPr>
            </w:pPr>
            <w:r w:rsidRPr="0005159E">
              <w:rPr>
                <w:sz w:val="28"/>
                <w:szCs w:val="28"/>
                <w:lang w:eastAsia="zh-CN"/>
              </w:rPr>
              <w:t>Поровненькой</w:t>
            </w:r>
            <w:r w:rsidR="00284418" w:rsidRPr="0005159E">
              <w:rPr>
                <w:sz w:val="28"/>
                <w:szCs w:val="28"/>
                <w:lang w:eastAsia="zh-CN"/>
              </w:rPr>
              <w:t xml:space="preserve"> </w:t>
            </w:r>
            <w:r w:rsidRPr="0005159E">
              <w:rPr>
                <w:sz w:val="28"/>
                <w:szCs w:val="28"/>
                <w:lang w:eastAsia="zh-CN"/>
              </w:rPr>
              <w:t>дорожке,</w:t>
            </w:r>
            <w:r w:rsidRPr="0005159E">
              <w:rPr>
                <w:sz w:val="28"/>
                <w:szCs w:val="28"/>
                <w:lang w:eastAsia="zh-CN"/>
              </w:rPr>
              <w:tab/>
              <w:t>Идти</w:t>
            </w:r>
            <w:r w:rsidR="00284418" w:rsidRPr="0005159E">
              <w:rPr>
                <w:sz w:val="28"/>
                <w:szCs w:val="28"/>
                <w:lang w:eastAsia="zh-CN"/>
              </w:rPr>
              <w:t xml:space="preserve"> </w:t>
            </w:r>
            <w:r w:rsidRPr="0005159E">
              <w:rPr>
                <w:sz w:val="28"/>
                <w:szCs w:val="28"/>
                <w:lang w:eastAsia="zh-CN"/>
              </w:rPr>
              <w:t>шагом.</w:t>
            </w:r>
          </w:p>
          <w:p w:rsidR="005552B6" w:rsidRPr="0005159E" w:rsidRDefault="005552B6" w:rsidP="00330779">
            <w:pPr>
              <w:suppressAutoHyphens/>
              <w:rPr>
                <w:sz w:val="28"/>
                <w:szCs w:val="28"/>
                <w:lang w:eastAsia="zh-CN"/>
              </w:rPr>
            </w:pPr>
            <w:r w:rsidRPr="0005159E">
              <w:rPr>
                <w:sz w:val="28"/>
                <w:szCs w:val="28"/>
                <w:lang w:eastAsia="zh-CN"/>
              </w:rPr>
              <w:t>По</w:t>
            </w:r>
            <w:r w:rsidR="00284418" w:rsidRPr="0005159E">
              <w:rPr>
                <w:sz w:val="28"/>
                <w:szCs w:val="28"/>
                <w:lang w:eastAsia="zh-CN"/>
              </w:rPr>
              <w:t xml:space="preserve"> </w:t>
            </w:r>
            <w:r w:rsidRPr="0005159E">
              <w:rPr>
                <w:sz w:val="28"/>
                <w:szCs w:val="28"/>
                <w:lang w:eastAsia="zh-CN"/>
              </w:rPr>
              <w:t>ровненькой</w:t>
            </w:r>
            <w:r w:rsidR="00284418" w:rsidRPr="0005159E">
              <w:rPr>
                <w:sz w:val="28"/>
                <w:szCs w:val="28"/>
                <w:lang w:eastAsia="zh-CN"/>
              </w:rPr>
              <w:t xml:space="preserve"> </w:t>
            </w:r>
            <w:r w:rsidRPr="0005159E">
              <w:rPr>
                <w:sz w:val="28"/>
                <w:szCs w:val="28"/>
                <w:lang w:eastAsia="zh-CN"/>
              </w:rPr>
              <w:t>дорожке</w:t>
            </w:r>
          </w:p>
          <w:p w:rsidR="005552B6" w:rsidRPr="0005159E" w:rsidRDefault="005552B6" w:rsidP="00330779">
            <w:pPr>
              <w:suppressAutoHyphens/>
              <w:rPr>
                <w:sz w:val="28"/>
                <w:szCs w:val="28"/>
                <w:lang w:eastAsia="zh-CN"/>
              </w:rPr>
            </w:pPr>
            <w:r w:rsidRPr="0005159E">
              <w:rPr>
                <w:sz w:val="28"/>
                <w:szCs w:val="28"/>
                <w:lang w:eastAsia="zh-CN"/>
              </w:rPr>
              <w:lastRenderedPageBreak/>
              <w:t>Шагают</w:t>
            </w:r>
            <w:r w:rsidR="00284418" w:rsidRPr="0005159E">
              <w:rPr>
                <w:sz w:val="28"/>
                <w:szCs w:val="28"/>
                <w:lang w:eastAsia="zh-CN"/>
              </w:rPr>
              <w:t xml:space="preserve"> </w:t>
            </w:r>
            <w:r w:rsidRPr="0005159E">
              <w:rPr>
                <w:sz w:val="28"/>
                <w:szCs w:val="28"/>
                <w:lang w:eastAsia="zh-CN"/>
              </w:rPr>
              <w:t>наши</w:t>
            </w:r>
            <w:r w:rsidR="00284418" w:rsidRPr="0005159E">
              <w:rPr>
                <w:sz w:val="28"/>
                <w:szCs w:val="28"/>
                <w:lang w:eastAsia="zh-CN"/>
              </w:rPr>
              <w:t xml:space="preserve"> </w:t>
            </w:r>
            <w:r w:rsidRPr="0005159E">
              <w:rPr>
                <w:sz w:val="28"/>
                <w:szCs w:val="28"/>
                <w:lang w:eastAsia="zh-CN"/>
              </w:rPr>
              <w:t>ножки:</w:t>
            </w:r>
          </w:p>
          <w:p w:rsidR="005552B6" w:rsidRPr="0005159E" w:rsidRDefault="005552B6" w:rsidP="00330779">
            <w:pPr>
              <w:suppressAutoHyphens/>
              <w:rPr>
                <w:sz w:val="28"/>
                <w:szCs w:val="28"/>
                <w:lang w:eastAsia="zh-CN"/>
              </w:rPr>
            </w:pPr>
            <w:r w:rsidRPr="0005159E">
              <w:rPr>
                <w:sz w:val="28"/>
                <w:szCs w:val="28"/>
                <w:lang w:eastAsia="zh-CN"/>
              </w:rPr>
              <w:t>Раз – два, раз – два.</w:t>
            </w:r>
          </w:p>
          <w:p w:rsidR="005552B6" w:rsidRPr="0005159E" w:rsidRDefault="005552B6" w:rsidP="00330779">
            <w:pPr>
              <w:tabs>
                <w:tab w:val="left" w:pos="4306"/>
              </w:tabs>
              <w:suppressAutoHyphens/>
              <w:rPr>
                <w:sz w:val="28"/>
                <w:szCs w:val="28"/>
                <w:lang w:eastAsia="zh-CN"/>
              </w:rPr>
            </w:pPr>
            <w:r w:rsidRPr="0005159E">
              <w:rPr>
                <w:sz w:val="28"/>
                <w:szCs w:val="28"/>
                <w:lang w:eastAsia="zh-CN"/>
              </w:rPr>
              <w:t>По</w:t>
            </w:r>
            <w:r w:rsidR="00284418" w:rsidRPr="0005159E">
              <w:rPr>
                <w:sz w:val="28"/>
                <w:szCs w:val="28"/>
                <w:lang w:eastAsia="zh-CN"/>
              </w:rPr>
              <w:t xml:space="preserve"> </w:t>
            </w:r>
            <w:r w:rsidRPr="0005159E">
              <w:rPr>
                <w:sz w:val="28"/>
                <w:szCs w:val="28"/>
                <w:lang w:eastAsia="zh-CN"/>
              </w:rPr>
              <w:t>камешкам, по</w:t>
            </w:r>
            <w:r w:rsidR="00284418" w:rsidRPr="0005159E">
              <w:rPr>
                <w:sz w:val="28"/>
                <w:szCs w:val="28"/>
                <w:lang w:eastAsia="zh-CN"/>
              </w:rPr>
              <w:t xml:space="preserve"> </w:t>
            </w:r>
            <w:r w:rsidRPr="0005159E">
              <w:rPr>
                <w:sz w:val="28"/>
                <w:szCs w:val="28"/>
                <w:lang w:eastAsia="zh-CN"/>
              </w:rPr>
              <w:t>камешкам,</w:t>
            </w:r>
            <w:r w:rsidRPr="0005159E">
              <w:rPr>
                <w:sz w:val="28"/>
                <w:szCs w:val="28"/>
                <w:lang w:eastAsia="zh-CN"/>
              </w:rPr>
              <w:tab/>
              <w:t>Прыгать</w:t>
            </w:r>
            <w:r w:rsidR="00284418" w:rsidRPr="0005159E">
              <w:rPr>
                <w:sz w:val="28"/>
                <w:szCs w:val="28"/>
                <w:lang w:eastAsia="zh-CN"/>
              </w:rPr>
              <w:t xml:space="preserve"> </w:t>
            </w:r>
            <w:r w:rsidRPr="0005159E">
              <w:rPr>
                <w:sz w:val="28"/>
                <w:szCs w:val="28"/>
                <w:lang w:eastAsia="zh-CN"/>
              </w:rPr>
              <w:t>на</w:t>
            </w:r>
            <w:r w:rsidR="00284418" w:rsidRPr="0005159E">
              <w:rPr>
                <w:sz w:val="28"/>
                <w:szCs w:val="28"/>
                <w:lang w:eastAsia="zh-CN"/>
              </w:rPr>
              <w:t xml:space="preserve"> </w:t>
            </w:r>
            <w:r w:rsidRPr="0005159E">
              <w:rPr>
                <w:sz w:val="28"/>
                <w:szCs w:val="28"/>
                <w:lang w:eastAsia="zh-CN"/>
              </w:rPr>
              <w:t>двух</w:t>
            </w:r>
            <w:r w:rsidR="00284418" w:rsidRPr="0005159E">
              <w:rPr>
                <w:sz w:val="28"/>
                <w:szCs w:val="28"/>
                <w:lang w:eastAsia="zh-CN"/>
              </w:rPr>
              <w:t xml:space="preserve"> </w:t>
            </w:r>
            <w:r w:rsidRPr="0005159E">
              <w:rPr>
                <w:sz w:val="28"/>
                <w:szCs w:val="28"/>
                <w:lang w:eastAsia="zh-CN"/>
              </w:rPr>
              <w:t>ногах</w:t>
            </w:r>
            <w:r w:rsidR="00284418" w:rsidRPr="0005159E">
              <w:rPr>
                <w:sz w:val="28"/>
                <w:szCs w:val="28"/>
                <w:lang w:eastAsia="zh-CN"/>
              </w:rPr>
              <w:t xml:space="preserve"> </w:t>
            </w:r>
            <w:proofErr w:type="gramStart"/>
            <w:r w:rsidRPr="0005159E">
              <w:rPr>
                <w:sz w:val="28"/>
                <w:szCs w:val="28"/>
                <w:lang w:eastAsia="zh-CN"/>
              </w:rPr>
              <w:t>с</w:t>
            </w:r>
            <w:proofErr w:type="gramEnd"/>
          </w:p>
          <w:p w:rsidR="005552B6" w:rsidRPr="0005159E" w:rsidRDefault="00284418" w:rsidP="00330779">
            <w:pPr>
              <w:tabs>
                <w:tab w:val="left" w:pos="4306"/>
              </w:tabs>
              <w:suppressAutoHyphens/>
              <w:rPr>
                <w:sz w:val="28"/>
                <w:szCs w:val="28"/>
                <w:lang w:eastAsia="zh-CN"/>
              </w:rPr>
            </w:pPr>
            <w:r w:rsidRPr="0005159E">
              <w:rPr>
                <w:sz w:val="28"/>
                <w:szCs w:val="28"/>
                <w:lang w:eastAsia="zh-CN"/>
              </w:rPr>
              <w:t>П</w:t>
            </w:r>
            <w:r w:rsidR="005552B6" w:rsidRPr="0005159E">
              <w:rPr>
                <w:sz w:val="28"/>
                <w:szCs w:val="28"/>
                <w:lang w:eastAsia="zh-CN"/>
              </w:rPr>
              <w:t>родвижением</w:t>
            </w:r>
            <w:r w:rsidRPr="0005159E">
              <w:rPr>
                <w:sz w:val="28"/>
                <w:szCs w:val="28"/>
                <w:lang w:eastAsia="zh-CN"/>
              </w:rPr>
              <w:t xml:space="preserve"> </w:t>
            </w:r>
            <w:r w:rsidR="005552B6" w:rsidRPr="0005159E">
              <w:rPr>
                <w:sz w:val="28"/>
                <w:szCs w:val="28"/>
                <w:lang w:eastAsia="zh-CN"/>
              </w:rPr>
              <w:t>вперёд</w:t>
            </w:r>
          </w:p>
          <w:p w:rsidR="005552B6" w:rsidRPr="0005159E" w:rsidRDefault="005552B6" w:rsidP="00330779">
            <w:pPr>
              <w:tabs>
                <w:tab w:val="left" w:pos="4306"/>
              </w:tabs>
              <w:suppressAutoHyphens/>
              <w:rPr>
                <w:sz w:val="28"/>
                <w:szCs w:val="28"/>
                <w:lang w:eastAsia="zh-CN"/>
              </w:rPr>
            </w:pPr>
            <w:r w:rsidRPr="0005159E">
              <w:rPr>
                <w:sz w:val="28"/>
                <w:szCs w:val="28"/>
                <w:lang w:eastAsia="zh-CN"/>
              </w:rPr>
              <w:t>По</w:t>
            </w:r>
            <w:r w:rsidR="00284418" w:rsidRPr="0005159E">
              <w:rPr>
                <w:sz w:val="28"/>
                <w:szCs w:val="28"/>
                <w:lang w:eastAsia="zh-CN"/>
              </w:rPr>
              <w:t xml:space="preserve"> </w:t>
            </w:r>
            <w:r w:rsidRPr="0005159E">
              <w:rPr>
                <w:sz w:val="28"/>
                <w:szCs w:val="28"/>
                <w:lang w:eastAsia="zh-CN"/>
              </w:rPr>
              <w:t>камешкам, по</w:t>
            </w:r>
            <w:r w:rsidR="00284418" w:rsidRPr="0005159E">
              <w:rPr>
                <w:sz w:val="28"/>
                <w:szCs w:val="28"/>
                <w:lang w:eastAsia="zh-CN"/>
              </w:rPr>
              <w:t xml:space="preserve"> </w:t>
            </w:r>
            <w:r w:rsidRPr="0005159E">
              <w:rPr>
                <w:sz w:val="28"/>
                <w:szCs w:val="28"/>
                <w:lang w:eastAsia="zh-CN"/>
              </w:rPr>
              <w:t>камешкам…</w:t>
            </w:r>
          </w:p>
          <w:p w:rsidR="005552B6" w:rsidRPr="0005159E" w:rsidRDefault="005552B6" w:rsidP="00330779">
            <w:pPr>
              <w:tabs>
                <w:tab w:val="left" w:pos="4320"/>
              </w:tabs>
              <w:suppressAutoHyphens/>
              <w:rPr>
                <w:sz w:val="28"/>
                <w:szCs w:val="28"/>
                <w:lang w:eastAsia="zh-CN"/>
              </w:rPr>
            </w:pPr>
            <w:r w:rsidRPr="0005159E">
              <w:rPr>
                <w:sz w:val="28"/>
                <w:szCs w:val="28"/>
                <w:lang w:eastAsia="zh-CN"/>
              </w:rPr>
              <w:t>В</w:t>
            </w:r>
            <w:r w:rsidR="00284418" w:rsidRPr="0005159E">
              <w:rPr>
                <w:sz w:val="28"/>
                <w:szCs w:val="28"/>
                <w:lang w:eastAsia="zh-CN"/>
              </w:rPr>
              <w:t xml:space="preserve"> </w:t>
            </w:r>
            <w:r w:rsidRPr="0005159E">
              <w:rPr>
                <w:sz w:val="28"/>
                <w:szCs w:val="28"/>
                <w:lang w:eastAsia="zh-CN"/>
              </w:rPr>
              <w:t xml:space="preserve">ямку – </w:t>
            </w:r>
            <w:proofErr w:type="gramStart"/>
            <w:r w:rsidRPr="0005159E">
              <w:rPr>
                <w:sz w:val="28"/>
                <w:szCs w:val="28"/>
                <w:lang w:eastAsia="zh-CN"/>
              </w:rPr>
              <w:t>бух</w:t>
            </w:r>
            <w:proofErr w:type="gramEnd"/>
            <w:r w:rsidRPr="0005159E">
              <w:rPr>
                <w:sz w:val="28"/>
                <w:szCs w:val="28"/>
                <w:lang w:eastAsia="zh-CN"/>
              </w:rPr>
              <w:t>!</w:t>
            </w:r>
            <w:r w:rsidRPr="0005159E">
              <w:rPr>
                <w:sz w:val="28"/>
                <w:szCs w:val="28"/>
                <w:lang w:eastAsia="zh-CN"/>
              </w:rPr>
              <w:tab/>
              <w:t>Присесть</w:t>
            </w:r>
            <w:r w:rsidR="00284418" w:rsidRPr="0005159E">
              <w:rPr>
                <w:sz w:val="28"/>
                <w:szCs w:val="28"/>
                <w:lang w:eastAsia="zh-CN"/>
              </w:rPr>
              <w:t xml:space="preserve"> </w:t>
            </w:r>
            <w:r w:rsidRPr="0005159E">
              <w:rPr>
                <w:sz w:val="28"/>
                <w:szCs w:val="28"/>
                <w:lang w:eastAsia="zh-CN"/>
              </w:rPr>
              <w:t>на</w:t>
            </w:r>
            <w:r w:rsidR="00284418" w:rsidRPr="0005159E">
              <w:rPr>
                <w:sz w:val="28"/>
                <w:szCs w:val="28"/>
                <w:lang w:eastAsia="zh-CN"/>
              </w:rPr>
              <w:t xml:space="preserve"> </w:t>
            </w:r>
            <w:r w:rsidRPr="0005159E">
              <w:rPr>
                <w:sz w:val="28"/>
                <w:szCs w:val="28"/>
                <w:lang w:eastAsia="zh-CN"/>
              </w:rPr>
              <w:t>корточки.</w:t>
            </w:r>
          </w:p>
          <w:p w:rsidR="005552B6" w:rsidRPr="0005159E" w:rsidRDefault="005552B6" w:rsidP="00330779">
            <w:pPr>
              <w:tabs>
                <w:tab w:val="left" w:pos="4320"/>
              </w:tabs>
              <w:suppressAutoHyphens/>
              <w:rPr>
                <w:sz w:val="28"/>
                <w:szCs w:val="28"/>
                <w:lang w:eastAsia="zh-CN"/>
              </w:rPr>
            </w:pPr>
            <w:r w:rsidRPr="0005159E">
              <w:rPr>
                <w:sz w:val="28"/>
                <w:szCs w:val="28"/>
                <w:lang w:eastAsia="zh-CN"/>
              </w:rPr>
              <w:tab/>
              <w:t>Подняться.</w:t>
            </w:r>
          </w:p>
          <w:p w:rsidR="005552B6" w:rsidRPr="0005159E" w:rsidRDefault="005552B6" w:rsidP="00330779">
            <w:pPr>
              <w:tabs>
                <w:tab w:val="left" w:pos="4320"/>
              </w:tabs>
              <w:suppressAutoHyphens/>
              <w:rPr>
                <w:sz w:val="28"/>
                <w:szCs w:val="28"/>
                <w:lang w:eastAsia="zh-CN"/>
              </w:rPr>
            </w:pPr>
            <w:r w:rsidRPr="0005159E">
              <w:rPr>
                <w:sz w:val="28"/>
                <w:szCs w:val="28"/>
                <w:lang w:eastAsia="zh-CN"/>
              </w:rPr>
              <w:t>По</w:t>
            </w:r>
            <w:r w:rsidR="00284418" w:rsidRPr="0005159E">
              <w:rPr>
                <w:sz w:val="28"/>
                <w:szCs w:val="28"/>
                <w:lang w:eastAsia="zh-CN"/>
              </w:rPr>
              <w:t xml:space="preserve"> </w:t>
            </w:r>
            <w:r w:rsidRPr="0005159E">
              <w:rPr>
                <w:sz w:val="28"/>
                <w:szCs w:val="28"/>
                <w:lang w:eastAsia="zh-CN"/>
              </w:rPr>
              <w:t>ровненькой</w:t>
            </w:r>
            <w:r w:rsidR="00284418" w:rsidRPr="0005159E">
              <w:rPr>
                <w:sz w:val="28"/>
                <w:szCs w:val="28"/>
                <w:lang w:eastAsia="zh-CN"/>
              </w:rPr>
              <w:t xml:space="preserve"> </w:t>
            </w:r>
            <w:r w:rsidRPr="0005159E">
              <w:rPr>
                <w:sz w:val="28"/>
                <w:szCs w:val="28"/>
                <w:lang w:eastAsia="zh-CN"/>
              </w:rPr>
              <w:t>дорожке, по</w:t>
            </w:r>
            <w:r w:rsidR="00284418" w:rsidRPr="0005159E">
              <w:rPr>
                <w:sz w:val="28"/>
                <w:szCs w:val="28"/>
                <w:lang w:eastAsia="zh-CN"/>
              </w:rPr>
              <w:t xml:space="preserve"> </w:t>
            </w:r>
            <w:r w:rsidRPr="0005159E">
              <w:rPr>
                <w:sz w:val="28"/>
                <w:szCs w:val="28"/>
                <w:lang w:eastAsia="zh-CN"/>
              </w:rPr>
              <w:t>ровненькой</w:t>
            </w:r>
            <w:r w:rsidR="00284418" w:rsidRPr="0005159E">
              <w:rPr>
                <w:sz w:val="28"/>
                <w:szCs w:val="28"/>
                <w:lang w:eastAsia="zh-CN"/>
              </w:rPr>
              <w:t xml:space="preserve"> </w:t>
            </w:r>
            <w:r w:rsidRPr="0005159E">
              <w:rPr>
                <w:sz w:val="28"/>
                <w:szCs w:val="28"/>
                <w:lang w:eastAsia="zh-CN"/>
              </w:rPr>
              <w:t>дорожке</w:t>
            </w:r>
          </w:p>
          <w:p w:rsidR="005552B6" w:rsidRPr="0005159E" w:rsidRDefault="005552B6" w:rsidP="00330779">
            <w:pPr>
              <w:tabs>
                <w:tab w:val="left" w:pos="4320"/>
              </w:tabs>
              <w:suppressAutoHyphens/>
              <w:rPr>
                <w:sz w:val="28"/>
                <w:szCs w:val="28"/>
                <w:lang w:eastAsia="zh-CN"/>
              </w:rPr>
            </w:pPr>
            <w:r w:rsidRPr="0005159E">
              <w:rPr>
                <w:sz w:val="28"/>
                <w:szCs w:val="28"/>
                <w:lang w:eastAsia="zh-CN"/>
              </w:rPr>
              <w:t>Устали</w:t>
            </w:r>
            <w:r w:rsidR="00284418" w:rsidRPr="0005159E">
              <w:rPr>
                <w:sz w:val="28"/>
                <w:szCs w:val="28"/>
                <w:lang w:eastAsia="zh-CN"/>
              </w:rPr>
              <w:t xml:space="preserve"> </w:t>
            </w:r>
            <w:r w:rsidRPr="0005159E">
              <w:rPr>
                <w:sz w:val="28"/>
                <w:szCs w:val="28"/>
                <w:lang w:eastAsia="zh-CN"/>
              </w:rPr>
              <w:t>наши</w:t>
            </w:r>
            <w:r w:rsidR="00284418" w:rsidRPr="0005159E">
              <w:rPr>
                <w:sz w:val="28"/>
                <w:szCs w:val="28"/>
                <w:lang w:eastAsia="zh-CN"/>
              </w:rPr>
              <w:t xml:space="preserve"> </w:t>
            </w:r>
            <w:r w:rsidRPr="0005159E">
              <w:rPr>
                <w:sz w:val="28"/>
                <w:szCs w:val="28"/>
                <w:lang w:eastAsia="zh-CN"/>
              </w:rPr>
              <w:t>ножки, устали</w:t>
            </w:r>
            <w:r w:rsidR="00284418" w:rsidRPr="0005159E">
              <w:rPr>
                <w:sz w:val="28"/>
                <w:szCs w:val="28"/>
                <w:lang w:eastAsia="zh-CN"/>
              </w:rPr>
              <w:t xml:space="preserve"> </w:t>
            </w:r>
            <w:r w:rsidRPr="0005159E">
              <w:rPr>
                <w:sz w:val="28"/>
                <w:szCs w:val="28"/>
                <w:lang w:eastAsia="zh-CN"/>
              </w:rPr>
              <w:t>наши</w:t>
            </w:r>
            <w:r w:rsidR="00284418" w:rsidRPr="0005159E">
              <w:rPr>
                <w:sz w:val="28"/>
                <w:szCs w:val="28"/>
                <w:lang w:eastAsia="zh-CN"/>
              </w:rPr>
              <w:t xml:space="preserve"> </w:t>
            </w:r>
            <w:r w:rsidRPr="0005159E">
              <w:rPr>
                <w:sz w:val="28"/>
                <w:szCs w:val="28"/>
                <w:lang w:eastAsia="zh-CN"/>
              </w:rPr>
              <w:t>ножки,</w:t>
            </w:r>
          </w:p>
          <w:p w:rsidR="005552B6" w:rsidRPr="0005159E" w:rsidRDefault="005552B6" w:rsidP="00330779">
            <w:pPr>
              <w:tabs>
                <w:tab w:val="left" w:pos="4320"/>
              </w:tabs>
              <w:suppressAutoHyphens/>
              <w:rPr>
                <w:sz w:val="28"/>
                <w:szCs w:val="28"/>
                <w:lang w:eastAsia="zh-CN"/>
              </w:rPr>
            </w:pPr>
            <w:r w:rsidRPr="0005159E">
              <w:rPr>
                <w:sz w:val="28"/>
                <w:szCs w:val="28"/>
                <w:lang w:eastAsia="zh-CN"/>
              </w:rPr>
              <w:t>Вот</w:t>
            </w:r>
            <w:r w:rsidR="00284418" w:rsidRPr="0005159E">
              <w:rPr>
                <w:sz w:val="28"/>
                <w:szCs w:val="28"/>
                <w:lang w:eastAsia="zh-CN"/>
              </w:rPr>
              <w:t xml:space="preserve"> </w:t>
            </w:r>
            <w:r w:rsidRPr="0005159E">
              <w:rPr>
                <w:sz w:val="28"/>
                <w:szCs w:val="28"/>
                <w:lang w:eastAsia="zh-CN"/>
              </w:rPr>
              <w:t>наш</w:t>
            </w:r>
            <w:r w:rsidR="00284418" w:rsidRPr="0005159E">
              <w:rPr>
                <w:sz w:val="28"/>
                <w:szCs w:val="28"/>
                <w:lang w:eastAsia="zh-CN"/>
              </w:rPr>
              <w:t xml:space="preserve"> </w:t>
            </w:r>
            <w:r w:rsidRPr="0005159E">
              <w:rPr>
                <w:sz w:val="28"/>
                <w:szCs w:val="28"/>
                <w:lang w:eastAsia="zh-CN"/>
              </w:rPr>
              <w:t>дом – здесь</w:t>
            </w:r>
            <w:r w:rsidR="00284418" w:rsidRPr="0005159E">
              <w:rPr>
                <w:sz w:val="28"/>
                <w:szCs w:val="28"/>
                <w:lang w:eastAsia="zh-CN"/>
              </w:rPr>
              <w:t xml:space="preserve"> </w:t>
            </w:r>
            <w:r w:rsidRPr="0005159E">
              <w:rPr>
                <w:sz w:val="28"/>
                <w:szCs w:val="28"/>
                <w:lang w:eastAsia="zh-CN"/>
              </w:rPr>
              <w:t>мы</w:t>
            </w:r>
            <w:r w:rsidR="00284418" w:rsidRPr="0005159E">
              <w:rPr>
                <w:sz w:val="28"/>
                <w:szCs w:val="28"/>
                <w:lang w:eastAsia="zh-CN"/>
              </w:rPr>
              <w:t xml:space="preserve"> </w:t>
            </w:r>
            <w:r w:rsidRPr="0005159E">
              <w:rPr>
                <w:sz w:val="28"/>
                <w:szCs w:val="28"/>
                <w:lang w:eastAsia="zh-CN"/>
              </w:rPr>
              <w:t>живём.</w:t>
            </w:r>
          </w:p>
        </w:tc>
      </w:tr>
      <w:tr w:rsidR="005552B6" w:rsidRPr="0005159E" w:rsidTr="00563071">
        <w:trPr>
          <w:gridAfter w:val="1"/>
          <w:wAfter w:w="6583" w:type="dxa"/>
        </w:trPr>
        <w:tc>
          <w:tcPr>
            <w:tcW w:w="1667" w:type="dxa"/>
            <w:gridSpan w:val="2"/>
          </w:tcPr>
          <w:p w:rsidR="005552B6" w:rsidRPr="0005159E" w:rsidRDefault="005552B6" w:rsidP="00330779">
            <w:pPr>
              <w:suppressAutoHyphens/>
              <w:rPr>
                <w:sz w:val="28"/>
                <w:szCs w:val="28"/>
                <w:lang w:eastAsia="zh-CN"/>
              </w:rPr>
            </w:pPr>
            <w:r w:rsidRPr="0005159E">
              <w:rPr>
                <w:sz w:val="28"/>
                <w:szCs w:val="28"/>
                <w:lang w:eastAsia="zh-CN"/>
              </w:rPr>
              <w:lastRenderedPageBreak/>
              <w:t>Февраль</w:t>
            </w:r>
          </w:p>
        </w:tc>
        <w:tc>
          <w:tcPr>
            <w:tcW w:w="2833" w:type="dxa"/>
            <w:gridSpan w:val="2"/>
          </w:tcPr>
          <w:p w:rsidR="005552B6" w:rsidRPr="0005159E" w:rsidRDefault="005552B6" w:rsidP="00330779">
            <w:pPr>
              <w:suppressAutoHyphens/>
              <w:jc w:val="center"/>
              <w:rPr>
                <w:sz w:val="28"/>
                <w:szCs w:val="28"/>
                <w:lang w:eastAsia="zh-CN"/>
              </w:rPr>
            </w:pPr>
            <w:r w:rsidRPr="0005159E">
              <w:rPr>
                <w:sz w:val="28"/>
                <w:szCs w:val="28"/>
                <w:lang w:eastAsia="zh-CN"/>
              </w:rPr>
              <w:t>«Вороны</w:t>
            </w:r>
            <w:r w:rsidR="00284418" w:rsidRPr="0005159E">
              <w:rPr>
                <w:sz w:val="28"/>
                <w:szCs w:val="28"/>
                <w:lang w:eastAsia="zh-CN"/>
              </w:rPr>
              <w:t xml:space="preserve"> </w:t>
            </w:r>
            <w:r w:rsidRPr="0005159E">
              <w:rPr>
                <w:sz w:val="28"/>
                <w:szCs w:val="28"/>
                <w:lang w:eastAsia="zh-CN"/>
              </w:rPr>
              <w:t>и</w:t>
            </w:r>
            <w:r w:rsidR="00284418" w:rsidRPr="0005159E">
              <w:rPr>
                <w:sz w:val="28"/>
                <w:szCs w:val="28"/>
                <w:lang w:eastAsia="zh-CN"/>
              </w:rPr>
              <w:t xml:space="preserve"> </w:t>
            </w:r>
            <w:r w:rsidRPr="0005159E">
              <w:rPr>
                <w:sz w:val="28"/>
                <w:szCs w:val="28"/>
                <w:lang w:eastAsia="zh-CN"/>
              </w:rPr>
              <w:t>собачка»</w:t>
            </w:r>
          </w:p>
          <w:p w:rsidR="005552B6" w:rsidRPr="0005159E" w:rsidRDefault="005552B6" w:rsidP="00330779">
            <w:pPr>
              <w:suppressAutoHyphens/>
              <w:rPr>
                <w:i/>
                <w:sz w:val="28"/>
                <w:szCs w:val="28"/>
                <w:lang w:eastAsia="zh-CN"/>
              </w:rPr>
            </w:pPr>
          </w:p>
        </w:tc>
        <w:tc>
          <w:tcPr>
            <w:tcW w:w="4252" w:type="dxa"/>
            <w:gridSpan w:val="2"/>
          </w:tcPr>
          <w:p w:rsidR="005552B6" w:rsidRPr="0005159E" w:rsidRDefault="00284418" w:rsidP="00330779">
            <w:pPr>
              <w:suppressAutoHyphens/>
              <w:rPr>
                <w:sz w:val="28"/>
                <w:szCs w:val="28"/>
                <w:lang w:eastAsia="zh-CN"/>
              </w:rPr>
            </w:pPr>
            <w:r w:rsidRPr="0005159E">
              <w:rPr>
                <w:sz w:val="28"/>
                <w:szCs w:val="28"/>
                <w:lang w:eastAsia="zh-CN"/>
              </w:rPr>
              <w:t>Н</w:t>
            </w:r>
            <w:r w:rsidR="005552B6" w:rsidRPr="0005159E">
              <w:rPr>
                <w:sz w:val="28"/>
                <w:szCs w:val="28"/>
                <w:lang w:eastAsia="zh-CN"/>
              </w:rPr>
              <w:t>аучить</w:t>
            </w:r>
            <w:r w:rsidRPr="0005159E">
              <w:rPr>
                <w:sz w:val="28"/>
                <w:szCs w:val="28"/>
                <w:lang w:eastAsia="zh-CN"/>
              </w:rPr>
              <w:t xml:space="preserve"> </w:t>
            </w:r>
            <w:r w:rsidR="005552B6" w:rsidRPr="0005159E">
              <w:rPr>
                <w:sz w:val="28"/>
                <w:szCs w:val="28"/>
                <w:lang w:eastAsia="zh-CN"/>
              </w:rPr>
              <w:t>детей</w:t>
            </w:r>
            <w:r w:rsidRPr="0005159E">
              <w:rPr>
                <w:sz w:val="28"/>
                <w:szCs w:val="28"/>
                <w:lang w:eastAsia="zh-CN"/>
              </w:rPr>
              <w:t xml:space="preserve"> </w:t>
            </w:r>
            <w:r w:rsidR="005552B6" w:rsidRPr="0005159E">
              <w:rPr>
                <w:sz w:val="28"/>
                <w:szCs w:val="28"/>
                <w:lang w:eastAsia="zh-CN"/>
              </w:rPr>
              <w:t>подражать</w:t>
            </w:r>
            <w:r w:rsidRPr="0005159E">
              <w:rPr>
                <w:sz w:val="28"/>
                <w:szCs w:val="28"/>
                <w:lang w:eastAsia="zh-CN"/>
              </w:rPr>
              <w:t xml:space="preserve"> </w:t>
            </w:r>
            <w:r w:rsidR="005552B6" w:rsidRPr="0005159E">
              <w:rPr>
                <w:sz w:val="28"/>
                <w:szCs w:val="28"/>
                <w:lang w:eastAsia="zh-CN"/>
              </w:rPr>
              <w:t>движениям</w:t>
            </w:r>
            <w:r w:rsidRPr="0005159E">
              <w:rPr>
                <w:sz w:val="28"/>
                <w:szCs w:val="28"/>
                <w:lang w:eastAsia="zh-CN"/>
              </w:rPr>
              <w:t xml:space="preserve"> </w:t>
            </w:r>
            <w:r w:rsidR="005552B6" w:rsidRPr="0005159E">
              <w:rPr>
                <w:sz w:val="28"/>
                <w:szCs w:val="28"/>
                <w:lang w:eastAsia="zh-CN"/>
              </w:rPr>
              <w:t>и</w:t>
            </w:r>
            <w:r w:rsidRPr="0005159E">
              <w:rPr>
                <w:sz w:val="28"/>
                <w:szCs w:val="28"/>
                <w:lang w:eastAsia="zh-CN"/>
              </w:rPr>
              <w:t xml:space="preserve"> </w:t>
            </w:r>
            <w:r w:rsidR="005552B6" w:rsidRPr="0005159E">
              <w:rPr>
                <w:sz w:val="28"/>
                <w:szCs w:val="28"/>
                <w:lang w:eastAsia="zh-CN"/>
              </w:rPr>
              <w:t>звукам</w:t>
            </w:r>
            <w:r w:rsidRPr="0005159E">
              <w:rPr>
                <w:sz w:val="28"/>
                <w:szCs w:val="28"/>
                <w:lang w:eastAsia="zh-CN"/>
              </w:rPr>
              <w:t xml:space="preserve"> </w:t>
            </w:r>
            <w:r w:rsidR="005552B6" w:rsidRPr="0005159E">
              <w:rPr>
                <w:sz w:val="28"/>
                <w:szCs w:val="28"/>
                <w:lang w:eastAsia="zh-CN"/>
              </w:rPr>
              <w:t>птиц, двигаться, не</w:t>
            </w:r>
            <w:r w:rsidRPr="0005159E">
              <w:rPr>
                <w:sz w:val="28"/>
                <w:szCs w:val="28"/>
                <w:lang w:eastAsia="zh-CN"/>
              </w:rPr>
              <w:t xml:space="preserve"> </w:t>
            </w:r>
            <w:r w:rsidR="005552B6" w:rsidRPr="0005159E">
              <w:rPr>
                <w:sz w:val="28"/>
                <w:szCs w:val="28"/>
                <w:lang w:eastAsia="zh-CN"/>
              </w:rPr>
              <w:t>мешая</w:t>
            </w:r>
            <w:r w:rsidRPr="0005159E">
              <w:rPr>
                <w:sz w:val="28"/>
                <w:szCs w:val="28"/>
                <w:lang w:eastAsia="zh-CN"/>
              </w:rPr>
              <w:t xml:space="preserve"> </w:t>
            </w:r>
            <w:r w:rsidR="005552B6" w:rsidRPr="0005159E">
              <w:rPr>
                <w:sz w:val="28"/>
                <w:szCs w:val="28"/>
                <w:lang w:eastAsia="zh-CN"/>
              </w:rPr>
              <w:t>друг</w:t>
            </w:r>
            <w:r w:rsidRPr="0005159E">
              <w:rPr>
                <w:sz w:val="28"/>
                <w:szCs w:val="28"/>
                <w:lang w:eastAsia="zh-CN"/>
              </w:rPr>
              <w:t xml:space="preserve"> </w:t>
            </w:r>
            <w:r w:rsidR="005552B6" w:rsidRPr="0005159E">
              <w:rPr>
                <w:sz w:val="28"/>
                <w:szCs w:val="28"/>
                <w:lang w:eastAsia="zh-CN"/>
              </w:rPr>
              <w:t>другу.</w:t>
            </w:r>
          </w:p>
          <w:p w:rsidR="005552B6" w:rsidRPr="0005159E" w:rsidRDefault="005552B6" w:rsidP="00330779">
            <w:pPr>
              <w:suppressAutoHyphens/>
              <w:rPr>
                <w:sz w:val="28"/>
                <w:szCs w:val="28"/>
                <w:lang w:eastAsia="zh-CN"/>
              </w:rPr>
            </w:pPr>
          </w:p>
        </w:tc>
        <w:tc>
          <w:tcPr>
            <w:tcW w:w="6841" w:type="dxa"/>
            <w:gridSpan w:val="2"/>
          </w:tcPr>
          <w:p w:rsidR="005552B6" w:rsidRPr="0005159E" w:rsidRDefault="005552B6" w:rsidP="00330779">
            <w:pPr>
              <w:suppressAutoHyphens/>
              <w:rPr>
                <w:sz w:val="28"/>
                <w:szCs w:val="28"/>
                <w:lang w:eastAsia="zh-CN"/>
              </w:rPr>
            </w:pPr>
            <w:r w:rsidRPr="0005159E">
              <w:rPr>
                <w:sz w:val="28"/>
                <w:szCs w:val="28"/>
                <w:lang w:eastAsia="zh-CN"/>
              </w:rPr>
              <w:t>Выбирается «собачка», остальные</w:t>
            </w:r>
            <w:r w:rsidR="00284418" w:rsidRPr="0005159E">
              <w:rPr>
                <w:sz w:val="28"/>
                <w:szCs w:val="28"/>
                <w:lang w:eastAsia="zh-CN"/>
              </w:rPr>
              <w:t xml:space="preserve"> </w:t>
            </w:r>
            <w:r w:rsidRPr="0005159E">
              <w:rPr>
                <w:sz w:val="28"/>
                <w:szCs w:val="28"/>
                <w:lang w:eastAsia="zh-CN"/>
              </w:rPr>
              <w:t>дети - «вороны».</w:t>
            </w:r>
          </w:p>
          <w:p w:rsidR="005552B6" w:rsidRPr="0005159E" w:rsidRDefault="005552B6" w:rsidP="00330779">
            <w:pPr>
              <w:suppressAutoHyphens/>
              <w:rPr>
                <w:sz w:val="28"/>
                <w:szCs w:val="28"/>
                <w:lang w:eastAsia="zh-CN"/>
              </w:rPr>
            </w:pPr>
            <w:r w:rsidRPr="0005159E">
              <w:rPr>
                <w:sz w:val="28"/>
                <w:szCs w:val="28"/>
                <w:lang w:eastAsia="zh-CN"/>
              </w:rPr>
              <w:t>Возле</w:t>
            </w:r>
            <w:r w:rsidR="00284418" w:rsidRPr="0005159E">
              <w:rPr>
                <w:sz w:val="28"/>
                <w:szCs w:val="28"/>
                <w:lang w:eastAsia="zh-CN"/>
              </w:rPr>
              <w:t xml:space="preserve"> </w:t>
            </w:r>
            <w:r w:rsidRPr="0005159E">
              <w:rPr>
                <w:sz w:val="28"/>
                <w:szCs w:val="28"/>
                <w:lang w:eastAsia="zh-CN"/>
              </w:rPr>
              <w:t>ёлочки</w:t>
            </w:r>
            <w:r w:rsidR="00284418" w:rsidRPr="0005159E">
              <w:rPr>
                <w:sz w:val="28"/>
                <w:szCs w:val="28"/>
                <w:lang w:eastAsia="zh-CN"/>
              </w:rPr>
              <w:t xml:space="preserve"> </w:t>
            </w:r>
            <w:r w:rsidRPr="0005159E">
              <w:rPr>
                <w:sz w:val="28"/>
                <w:szCs w:val="28"/>
                <w:lang w:eastAsia="zh-CN"/>
              </w:rPr>
              <w:t>зелёной</w:t>
            </w:r>
            <w:r w:rsidR="00284418" w:rsidRPr="0005159E">
              <w:rPr>
                <w:sz w:val="28"/>
                <w:szCs w:val="28"/>
                <w:lang w:eastAsia="zh-CN"/>
              </w:rPr>
              <w:t xml:space="preserve"> </w:t>
            </w:r>
            <w:r w:rsidRPr="0005159E">
              <w:rPr>
                <w:sz w:val="28"/>
                <w:szCs w:val="28"/>
                <w:lang w:eastAsia="zh-CN"/>
              </w:rPr>
              <w:t>Дети</w:t>
            </w:r>
            <w:r w:rsidR="00284418" w:rsidRPr="0005159E">
              <w:rPr>
                <w:sz w:val="28"/>
                <w:szCs w:val="28"/>
                <w:lang w:eastAsia="zh-CN"/>
              </w:rPr>
              <w:t xml:space="preserve"> </w:t>
            </w:r>
            <w:r w:rsidRPr="0005159E">
              <w:rPr>
                <w:sz w:val="28"/>
                <w:szCs w:val="28"/>
                <w:lang w:eastAsia="zh-CN"/>
              </w:rPr>
              <w:t xml:space="preserve">прыгают, </w:t>
            </w:r>
          </w:p>
          <w:p w:rsidR="005552B6" w:rsidRPr="0005159E" w:rsidRDefault="005552B6" w:rsidP="00330779">
            <w:pPr>
              <w:suppressAutoHyphens/>
              <w:rPr>
                <w:sz w:val="28"/>
                <w:szCs w:val="28"/>
                <w:lang w:eastAsia="zh-CN"/>
              </w:rPr>
            </w:pPr>
            <w:r w:rsidRPr="0005159E">
              <w:rPr>
                <w:sz w:val="28"/>
                <w:szCs w:val="28"/>
                <w:lang w:eastAsia="zh-CN"/>
              </w:rPr>
              <w:t>Скачут, каркают</w:t>
            </w:r>
            <w:r w:rsidR="00284418" w:rsidRPr="0005159E">
              <w:rPr>
                <w:sz w:val="28"/>
                <w:szCs w:val="28"/>
                <w:lang w:eastAsia="zh-CN"/>
              </w:rPr>
              <w:t xml:space="preserve"> </w:t>
            </w:r>
            <w:r w:rsidRPr="0005159E">
              <w:rPr>
                <w:sz w:val="28"/>
                <w:szCs w:val="28"/>
                <w:lang w:eastAsia="zh-CN"/>
              </w:rPr>
              <w:t>вороны: «Кар! Кар! Кар!»    изображая</w:t>
            </w:r>
            <w:r w:rsidR="00284418" w:rsidRPr="0005159E">
              <w:rPr>
                <w:sz w:val="28"/>
                <w:szCs w:val="28"/>
                <w:lang w:eastAsia="zh-CN"/>
              </w:rPr>
              <w:t xml:space="preserve"> </w:t>
            </w:r>
            <w:r w:rsidRPr="0005159E">
              <w:rPr>
                <w:sz w:val="28"/>
                <w:szCs w:val="28"/>
                <w:lang w:eastAsia="zh-CN"/>
              </w:rPr>
              <w:t>ворону.</w:t>
            </w:r>
          </w:p>
          <w:p w:rsidR="005552B6" w:rsidRPr="0005159E" w:rsidRDefault="005552B6" w:rsidP="00330779">
            <w:pPr>
              <w:suppressAutoHyphens/>
              <w:rPr>
                <w:sz w:val="28"/>
                <w:szCs w:val="28"/>
                <w:lang w:eastAsia="zh-CN"/>
              </w:rPr>
            </w:pPr>
            <w:r w:rsidRPr="0005159E">
              <w:rPr>
                <w:sz w:val="28"/>
                <w:szCs w:val="28"/>
                <w:lang w:eastAsia="zh-CN"/>
              </w:rPr>
              <w:t>Тут</w:t>
            </w:r>
            <w:r w:rsidR="00284418" w:rsidRPr="0005159E">
              <w:rPr>
                <w:sz w:val="28"/>
                <w:szCs w:val="28"/>
                <w:lang w:eastAsia="zh-CN"/>
              </w:rPr>
              <w:t xml:space="preserve"> </w:t>
            </w:r>
            <w:r w:rsidRPr="0005159E">
              <w:rPr>
                <w:sz w:val="28"/>
                <w:szCs w:val="28"/>
                <w:lang w:eastAsia="zh-CN"/>
              </w:rPr>
              <w:t>собачка</w:t>
            </w:r>
            <w:r w:rsidR="00284418" w:rsidRPr="0005159E">
              <w:rPr>
                <w:sz w:val="28"/>
                <w:szCs w:val="28"/>
                <w:lang w:eastAsia="zh-CN"/>
              </w:rPr>
              <w:t xml:space="preserve"> </w:t>
            </w:r>
            <w:proofErr w:type="gramStart"/>
            <w:r w:rsidRPr="0005159E">
              <w:rPr>
                <w:sz w:val="28"/>
                <w:szCs w:val="28"/>
                <w:lang w:eastAsia="zh-CN"/>
              </w:rPr>
              <w:t>прибежала</w:t>
            </w:r>
            <w:proofErr w:type="gramEnd"/>
            <w:r w:rsidR="00284418" w:rsidRPr="0005159E">
              <w:rPr>
                <w:sz w:val="28"/>
                <w:szCs w:val="28"/>
                <w:lang w:eastAsia="zh-CN"/>
              </w:rPr>
              <w:t xml:space="preserve"> </w:t>
            </w:r>
            <w:r w:rsidRPr="0005159E">
              <w:rPr>
                <w:sz w:val="28"/>
                <w:szCs w:val="28"/>
                <w:lang w:eastAsia="zh-CN"/>
              </w:rPr>
              <w:t>Дети</w:t>
            </w:r>
            <w:r w:rsidR="00284418" w:rsidRPr="0005159E">
              <w:rPr>
                <w:sz w:val="28"/>
                <w:szCs w:val="28"/>
                <w:lang w:eastAsia="zh-CN"/>
              </w:rPr>
              <w:t xml:space="preserve"> </w:t>
            </w:r>
            <w:r w:rsidRPr="0005159E">
              <w:rPr>
                <w:sz w:val="28"/>
                <w:szCs w:val="28"/>
                <w:lang w:eastAsia="zh-CN"/>
              </w:rPr>
              <w:t>убегаю</w:t>
            </w:r>
            <w:r w:rsidR="00284418" w:rsidRPr="0005159E">
              <w:rPr>
                <w:sz w:val="28"/>
                <w:szCs w:val="28"/>
                <w:lang w:eastAsia="zh-CN"/>
              </w:rPr>
              <w:t xml:space="preserve"> </w:t>
            </w:r>
            <w:r w:rsidRPr="0005159E">
              <w:rPr>
                <w:sz w:val="28"/>
                <w:szCs w:val="28"/>
                <w:lang w:eastAsia="zh-CN"/>
              </w:rPr>
              <w:t>тот</w:t>
            </w:r>
          </w:p>
          <w:p w:rsidR="005552B6" w:rsidRPr="0005159E" w:rsidRDefault="005552B6" w:rsidP="00330779">
            <w:pPr>
              <w:suppressAutoHyphens/>
              <w:rPr>
                <w:sz w:val="28"/>
                <w:szCs w:val="28"/>
                <w:lang w:eastAsia="zh-CN"/>
              </w:rPr>
            </w:pPr>
            <w:r w:rsidRPr="0005159E">
              <w:rPr>
                <w:sz w:val="28"/>
                <w:szCs w:val="28"/>
                <w:lang w:eastAsia="zh-CN"/>
              </w:rPr>
              <w:t>И</w:t>
            </w:r>
            <w:r w:rsidR="00284418" w:rsidRPr="0005159E">
              <w:rPr>
                <w:sz w:val="28"/>
                <w:szCs w:val="28"/>
                <w:lang w:eastAsia="zh-CN"/>
              </w:rPr>
              <w:t xml:space="preserve"> </w:t>
            </w:r>
            <w:r w:rsidRPr="0005159E">
              <w:rPr>
                <w:sz w:val="28"/>
                <w:szCs w:val="28"/>
                <w:lang w:eastAsia="zh-CN"/>
              </w:rPr>
              <w:t>ворон</w:t>
            </w:r>
            <w:r w:rsidR="00284418" w:rsidRPr="0005159E">
              <w:rPr>
                <w:sz w:val="28"/>
                <w:szCs w:val="28"/>
                <w:lang w:eastAsia="zh-CN"/>
              </w:rPr>
              <w:t xml:space="preserve"> </w:t>
            </w:r>
            <w:r w:rsidRPr="0005159E">
              <w:rPr>
                <w:sz w:val="28"/>
                <w:szCs w:val="28"/>
                <w:lang w:eastAsia="zh-CN"/>
              </w:rPr>
              <w:t>всех</w:t>
            </w:r>
            <w:r w:rsidR="00284418" w:rsidRPr="0005159E">
              <w:rPr>
                <w:sz w:val="28"/>
                <w:szCs w:val="28"/>
                <w:lang w:eastAsia="zh-CN"/>
              </w:rPr>
              <w:t xml:space="preserve"> </w:t>
            </w:r>
            <w:r w:rsidRPr="0005159E">
              <w:rPr>
                <w:sz w:val="28"/>
                <w:szCs w:val="28"/>
                <w:lang w:eastAsia="zh-CN"/>
              </w:rPr>
              <w:t>разогнал: «Ав! Ав! Ав!»           «собачки».</w:t>
            </w:r>
          </w:p>
        </w:tc>
      </w:tr>
      <w:tr w:rsidR="005552B6" w:rsidRPr="0005159E" w:rsidTr="00563071">
        <w:trPr>
          <w:gridAfter w:val="1"/>
          <w:wAfter w:w="6583" w:type="dxa"/>
        </w:trPr>
        <w:tc>
          <w:tcPr>
            <w:tcW w:w="1667" w:type="dxa"/>
            <w:gridSpan w:val="2"/>
          </w:tcPr>
          <w:p w:rsidR="005552B6" w:rsidRPr="0005159E" w:rsidRDefault="005552B6" w:rsidP="00330779">
            <w:pPr>
              <w:suppressAutoHyphens/>
              <w:rPr>
                <w:sz w:val="28"/>
                <w:szCs w:val="28"/>
                <w:lang w:eastAsia="zh-CN"/>
              </w:rPr>
            </w:pPr>
            <w:r w:rsidRPr="0005159E">
              <w:rPr>
                <w:sz w:val="28"/>
                <w:szCs w:val="28"/>
                <w:lang w:eastAsia="zh-CN"/>
              </w:rPr>
              <w:t>Февраль</w:t>
            </w:r>
          </w:p>
        </w:tc>
        <w:tc>
          <w:tcPr>
            <w:tcW w:w="2833" w:type="dxa"/>
            <w:gridSpan w:val="2"/>
          </w:tcPr>
          <w:p w:rsidR="005552B6" w:rsidRPr="0005159E" w:rsidRDefault="005552B6" w:rsidP="00330779">
            <w:pPr>
              <w:suppressAutoHyphens/>
              <w:jc w:val="center"/>
              <w:rPr>
                <w:sz w:val="28"/>
                <w:szCs w:val="28"/>
                <w:lang w:eastAsia="zh-CN"/>
              </w:rPr>
            </w:pPr>
          </w:p>
          <w:p w:rsidR="005552B6" w:rsidRPr="0005159E" w:rsidRDefault="005552B6" w:rsidP="00330779">
            <w:pPr>
              <w:suppressAutoHyphens/>
              <w:jc w:val="center"/>
              <w:rPr>
                <w:sz w:val="28"/>
                <w:szCs w:val="28"/>
                <w:lang w:eastAsia="zh-CN"/>
              </w:rPr>
            </w:pPr>
            <w:r w:rsidRPr="0005159E">
              <w:rPr>
                <w:sz w:val="28"/>
                <w:szCs w:val="28"/>
                <w:lang w:eastAsia="zh-CN"/>
              </w:rPr>
              <w:t>«Такси»</w:t>
            </w:r>
          </w:p>
          <w:p w:rsidR="005552B6" w:rsidRPr="0005159E" w:rsidRDefault="005552B6" w:rsidP="00330779">
            <w:pPr>
              <w:suppressAutoHyphens/>
              <w:rPr>
                <w:i/>
                <w:sz w:val="28"/>
                <w:szCs w:val="28"/>
                <w:lang w:eastAsia="zh-CN"/>
              </w:rPr>
            </w:pPr>
          </w:p>
        </w:tc>
        <w:tc>
          <w:tcPr>
            <w:tcW w:w="4252" w:type="dxa"/>
            <w:gridSpan w:val="2"/>
          </w:tcPr>
          <w:p w:rsidR="005552B6" w:rsidRPr="0005159E" w:rsidRDefault="00284418" w:rsidP="00330779">
            <w:pPr>
              <w:suppressAutoHyphens/>
              <w:rPr>
                <w:sz w:val="28"/>
                <w:szCs w:val="28"/>
                <w:lang w:eastAsia="zh-CN"/>
              </w:rPr>
            </w:pPr>
            <w:r w:rsidRPr="0005159E">
              <w:rPr>
                <w:sz w:val="28"/>
                <w:szCs w:val="28"/>
                <w:lang w:eastAsia="zh-CN"/>
              </w:rPr>
              <w:t>П</w:t>
            </w:r>
            <w:r w:rsidR="005552B6" w:rsidRPr="0005159E">
              <w:rPr>
                <w:sz w:val="28"/>
                <w:szCs w:val="28"/>
                <w:lang w:eastAsia="zh-CN"/>
              </w:rPr>
              <w:t>риучать</w:t>
            </w:r>
            <w:r w:rsidRPr="0005159E">
              <w:rPr>
                <w:sz w:val="28"/>
                <w:szCs w:val="28"/>
                <w:lang w:eastAsia="zh-CN"/>
              </w:rPr>
              <w:t xml:space="preserve"> </w:t>
            </w:r>
            <w:r w:rsidR="005552B6" w:rsidRPr="0005159E">
              <w:rPr>
                <w:sz w:val="28"/>
                <w:szCs w:val="28"/>
                <w:lang w:eastAsia="zh-CN"/>
              </w:rPr>
              <w:t>детей</w:t>
            </w:r>
            <w:r w:rsidRPr="0005159E">
              <w:rPr>
                <w:sz w:val="28"/>
                <w:szCs w:val="28"/>
                <w:lang w:eastAsia="zh-CN"/>
              </w:rPr>
              <w:t xml:space="preserve"> </w:t>
            </w:r>
            <w:r w:rsidR="005552B6" w:rsidRPr="0005159E">
              <w:rPr>
                <w:sz w:val="28"/>
                <w:szCs w:val="28"/>
                <w:lang w:eastAsia="zh-CN"/>
              </w:rPr>
              <w:t>двигаться</w:t>
            </w:r>
            <w:r w:rsidRPr="0005159E">
              <w:rPr>
                <w:sz w:val="28"/>
                <w:szCs w:val="28"/>
                <w:lang w:eastAsia="zh-CN"/>
              </w:rPr>
              <w:t xml:space="preserve"> </w:t>
            </w:r>
            <w:r w:rsidR="005552B6" w:rsidRPr="0005159E">
              <w:rPr>
                <w:sz w:val="28"/>
                <w:szCs w:val="28"/>
                <w:lang w:eastAsia="zh-CN"/>
              </w:rPr>
              <w:t>вдвоём, соразмерять</w:t>
            </w:r>
            <w:r w:rsidRPr="0005159E">
              <w:rPr>
                <w:sz w:val="28"/>
                <w:szCs w:val="28"/>
                <w:lang w:eastAsia="zh-CN"/>
              </w:rPr>
              <w:t xml:space="preserve"> </w:t>
            </w:r>
            <w:r w:rsidR="005552B6" w:rsidRPr="0005159E">
              <w:rPr>
                <w:sz w:val="28"/>
                <w:szCs w:val="28"/>
                <w:lang w:eastAsia="zh-CN"/>
              </w:rPr>
              <w:t>движения</w:t>
            </w:r>
            <w:r w:rsidRPr="0005159E">
              <w:rPr>
                <w:sz w:val="28"/>
                <w:szCs w:val="28"/>
                <w:lang w:eastAsia="zh-CN"/>
              </w:rPr>
              <w:t xml:space="preserve"> </w:t>
            </w:r>
            <w:r w:rsidR="005552B6" w:rsidRPr="0005159E">
              <w:rPr>
                <w:sz w:val="28"/>
                <w:szCs w:val="28"/>
                <w:lang w:eastAsia="zh-CN"/>
              </w:rPr>
              <w:t>друг</w:t>
            </w:r>
            <w:r w:rsidRPr="0005159E">
              <w:rPr>
                <w:sz w:val="28"/>
                <w:szCs w:val="28"/>
                <w:lang w:eastAsia="zh-CN"/>
              </w:rPr>
              <w:t xml:space="preserve"> </w:t>
            </w:r>
            <w:r w:rsidR="005552B6" w:rsidRPr="0005159E">
              <w:rPr>
                <w:sz w:val="28"/>
                <w:szCs w:val="28"/>
                <w:lang w:eastAsia="zh-CN"/>
              </w:rPr>
              <w:t>с</w:t>
            </w:r>
            <w:r w:rsidRPr="0005159E">
              <w:rPr>
                <w:sz w:val="28"/>
                <w:szCs w:val="28"/>
                <w:lang w:eastAsia="zh-CN"/>
              </w:rPr>
              <w:t xml:space="preserve"> </w:t>
            </w:r>
            <w:r w:rsidR="005552B6" w:rsidRPr="0005159E">
              <w:rPr>
                <w:sz w:val="28"/>
                <w:szCs w:val="28"/>
                <w:lang w:eastAsia="zh-CN"/>
              </w:rPr>
              <w:t>другом, менять</w:t>
            </w:r>
            <w:r w:rsidRPr="0005159E">
              <w:rPr>
                <w:sz w:val="28"/>
                <w:szCs w:val="28"/>
                <w:lang w:eastAsia="zh-CN"/>
              </w:rPr>
              <w:t xml:space="preserve"> </w:t>
            </w:r>
            <w:r w:rsidR="005552B6" w:rsidRPr="0005159E">
              <w:rPr>
                <w:sz w:val="28"/>
                <w:szCs w:val="28"/>
                <w:lang w:eastAsia="zh-CN"/>
              </w:rPr>
              <w:t>направление</w:t>
            </w:r>
            <w:r w:rsidRPr="0005159E">
              <w:rPr>
                <w:sz w:val="28"/>
                <w:szCs w:val="28"/>
                <w:lang w:eastAsia="zh-CN"/>
              </w:rPr>
              <w:t xml:space="preserve"> </w:t>
            </w:r>
            <w:r w:rsidR="005552B6" w:rsidRPr="0005159E">
              <w:rPr>
                <w:sz w:val="28"/>
                <w:szCs w:val="28"/>
                <w:lang w:eastAsia="zh-CN"/>
              </w:rPr>
              <w:t>движений, быть</w:t>
            </w:r>
            <w:r w:rsidRPr="0005159E">
              <w:rPr>
                <w:sz w:val="28"/>
                <w:szCs w:val="28"/>
                <w:lang w:eastAsia="zh-CN"/>
              </w:rPr>
              <w:t xml:space="preserve"> </w:t>
            </w:r>
            <w:r w:rsidR="005552B6" w:rsidRPr="0005159E">
              <w:rPr>
                <w:sz w:val="28"/>
                <w:szCs w:val="28"/>
                <w:lang w:eastAsia="zh-CN"/>
              </w:rPr>
              <w:t>внимательным</w:t>
            </w:r>
            <w:r w:rsidRPr="0005159E">
              <w:rPr>
                <w:sz w:val="28"/>
                <w:szCs w:val="28"/>
                <w:lang w:eastAsia="zh-CN"/>
              </w:rPr>
              <w:t xml:space="preserve"> </w:t>
            </w:r>
            <w:r w:rsidR="005552B6" w:rsidRPr="0005159E">
              <w:rPr>
                <w:sz w:val="28"/>
                <w:szCs w:val="28"/>
                <w:lang w:eastAsia="zh-CN"/>
              </w:rPr>
              <w:t>к</w:t>
            </w:r>
            <w:r w:rsidRPr="0005159E">
              <w:rPr>
                <w:sz w:val="28"/>
                <w:szCs w:val="28"/>
                <w:lang w:eastAsia="zh-CN"/>
              </w:rPr>
              <w:t xml:space="preserve"> </w:t>
            </w:r>
            <w:r w:rsidR="005552B6" w:rsidRPr="0005159E">
              <w:rPr>
                <w:sz w:val="28"/>
                <w:szCs w:val="28"/>
                <w:lang w:eastAsia="zh-CN"/>
              </w:rPr>
              <w:t>партнёрам</w:t>
            </w:r>
            <w:r w:rsidRPr="0005159E">
              <w:rPr>
                <w:sz w:val="28"/>
                <w:szCs w:val="28"/>
                <w:lang w:eastAsia="zh-CN"/>
              </w:rPr>
              <w:t xml:space="preserve"> </w:t>
            </w:r>
            <w:r w:rsidR="005552B6" w:rsidRPr="0005159E">
              <w:rPr>
                <w:sz w:val="28"/>
                <w:szCs w:val="28"/>
                <w:lang w:eastAsia="zh-CN"/>
              </w:rPr>
              <w:t>по</w:t>
            </w:r>
            <w:r w:rsidRPr="0005159E">
              <w:rPr>
                <w:sz w:val="28"/>
                <w:szCs w:val="28"/>
                <w:lang w:eastAsia="zh-CN"/>
              </w:rPr>
              <w:t xml:space="preserve"> </w:t>
            </w:r>
            <w:r w:rsidR="005552B6" w:rsidRPr="0005159E">
              <w:rPr>
                <w:sz w:val="28"/>
                <w:szCs w:val="28"/>
                <w:lang w:eastAsia="zh-CN"/>
              </w:rPr>
              <w:t>игре.</w:t>
            </w:r>
          </w:p>
        </w:tc>
        <w:tc>
          <w:tcPr>
            <w:tcW w:w="6841" w:type="dxa"/>
            <w:gridSpan w:val="2"/>
          </w:tcPr>
          <w:p w:rsidR="005552B6" w:rsidRPr="0005159E" w:rsidRDefault="005552B6" w:rsidP="00330779">
            <w:pPr>
              <w:suppressAutoHyphens/>
              <w:rPr>
                <w:sz w:val="28"/>
                <w:szCs w:val="28"/>
                <w:lang w:eastAsia="zh-CN"/>
              </w:rPr>
            </w:pPr>
            <w:r w:rsidRPr="0005159E">
              <w:rPr>
                <w:sz w:val="28"/>
                <w:szCs w:val="28"/>
                <w:lang w:eastAsia="zh-CN"/>
              </w:rPr>
              <w:t>Дети</w:t>
            </w:r>
            <w:r w:rsidR="00284418" w:rsidRPr="0005159E">
              <w:rPr>
                <w:sz w:val="28"/>
                <w:szCs w:val="28"/>
                <w:lang w:eastAsia="zh-CN"/>
              </w:rPr>
              <w:t xml:space="preserve"> </w:t>
            </w:r>
            <w:r w:rsidRPr="0005159E">
              <w:rPr>
                <w:sz w:val="28"/>
                <w:szCs w:val="28"/>
                <w:lang w:eastAsia="zh-CN"/>
              </w:rPr>
              <w:t>становятся</w:t>
            </w:r>
            <w:r w:rsidR="00284418" w:rsidRPr="0005159E">
              <w:rPr>
                <w:sz w:val="28"/>
                <w:szCs w:val="28"/>
                <w:lang w:eastAsia="zh-CN"/>
              </w:rPr>
              <w:t xml:space="preserve"> </w:t>
            </w:r>
            <w:r w:rsidRPr="0005159E">
              <w:rPr>
                <w:sz w:val="28"/>
                <w:szCs w:val="28"/>
                <w:lang w:eastAsia="zh-CN"/>
              </w:rPr>
              <w:t>внутрь</w:t>
            </w:r>
            <w:r w:rsidR="00284418" w:rsidRPr="0005159E">
              <w:rPr>
                <w:sz w:val="28"/>
                <w:szCs w:val="28"/>
                <w:lang w:eastAsia="zh-CN"/>
              </w:rPr>
              <w:t xml:space="preserve"> </w:t>
            </w:r>
            <w:r w:rsidRPr="0005159E">
              <w:rPr>
                <w:sz w:val="28"/>
                <w:szCs w:val="28"/>
                <w:lang w:eastAsia="zh-CN"/>
              </w:rPr>
              <w:t>небольшого</w:t>
            </w:r>
            <w:r w:rsidR="00284418" w:rsidRPr="0005159E">
              <w:rPr>
                <w:sz w:val="28"/>
                <w:szCs w:val="28"/>
                <w:lang w:eastAsia="zh-CN"/>
              </w:rPr>
              <w:t xml:space="preserve"> </w:t>
            </w:r>
            <w:r w:rsidRPr="0005159E">
              <w:rPr>
                <w:sz w:val="28"/>
                <w:szCs w:val="28"/>
                <w:lang w:eastAsia="zh-CN"/>
              </w:rPr>
              <w:t>обруча, держат</w:t>
            </w:r>
            <w:r w:rsidR="00284418" w:rsidRPr="0005159E">
              <w:rPr>
                <w:sz w:val="28"/>
                <w:szCs w:val="28"/>
                <w:lang w:eastAsia="zh-CN"/>
              </w:rPr>
              <w:t xml:space="preserve"> </w:t>
            </w:r>
            <w:r w:rsidRPr="0005159E">
              <w:rPr>
                <w:sz w:val="28"/>
                <w:szCs w:val="28"/>
                <w:lang w:eastAsia="zh-CN"/>
              </w:rPr>
              <w:t>его</w:t>
            </w:r>
            <w:r w:rsidR="00284418" w:rsidRPr="0005159E">
              <w:rPr>
                <w:sz w:val="28"/>
                <w:szCs w:val="28"/>
                <w:lang w:eastAsia="zh-CN"/>
              </w:rPr>
              <w:t xml:space="preserve"> </w:t>
            </w:r>
            <w:proofErr w:type="gramStart"/>
            <w:r w:rsidRPr="0005159E">
              <w:rPr>
                <w:sz w:val="28"/>
                <w:szCs w:val="28"/>
                <w:lang w:eastAsia="zh-CN"/>
              </w:rPr>
              <w:t>во</w:t>
            </w:r>
            <w:proofErr w:type="gramEnd"/>
            <w:r w:rsidR="00284418" w:rsidRPr="0005159E">
              <w:rPr>
                <w:sz w:val="28"/>
                <w:szCs w:val="28"/>
                <w:lang w:eastAsia="zh-CN"/>
              </w:rPr>
              <w:t xml:space="preserve"> </w:t>
            </w:r>
            <w:r w:rsidRPr="0005159E">
              <w:rPr>
                <w:sz w:val="28"/>
                <w:szCs w:val="28"/>
                <w:lang w:eastAsia="zh-CN"/>
              </w:rPr>
              <w:t>пущенных</w:t>
            </w:r>
            <w:r w:rsidR="00284418" w:rsidRPr="0005159E">
              <w:rPr>
                <w:sz w:val="28"/>
                <w:szCs w:val="28"/>
                <w:lang w:eastAsia="zh-CN"/>
              </w:rPr>
              <w:t xml:space="preserve"> </w:t>
            </w:r>
            <w:r w:rsidRPr="0005159E">
              <w:rPr>
                <w:sz w:val="28"/>
                <w:szCs w:val="28"/>
                <w:lang w:eastAsia="zh-CN"/>
              </w:rPr>
              <w:t>руках: один – у</w:t>
            </w:r>
            <w:r w:rsidR="00284418" w:rsidRPr="0005159E">
              <w:rPr>
                <w:sz w:val="28"/>
                <w:szCs w:val="28"/>
                <w:lang w:eastAsia="zh-CN"/>
              </w:rPr>
              <w:t xml:space="preserve"> </w:t>
            </w:r>
            <w:r w:rsidRPr="0005159E">
              <w:rPr>
                <w:sz w:val="28"/>
                <w:szCs w:val="28"/>
                <w:lang w:eastAsia="zh-CN"/>
              </w:rPr>
              <w:t>одной</w:t>
            </w:r>
            <w:r w:rsidR="00284418" w:rsidRPr="0005159E">
              <w:rPr>
                <w:sz w:val="28"/>
                <w:szCs w:val="28"/>
                <w:lang w:eastAsia="zh-CN"/>
              </w:rPr>
              <w:t xml:space="preserve"> </w:t>
            </w:r>
            <w:r w:rsidRPr="0005159E">
              <w:rPr>
                <w:sz w:val="28"/>
                <w:szCs w:val="28"/>
                <w:lang w:eastAsia="zh-CN"/>
              </w:rPr>
              <w:t>стороны, другой</w:t>
            </w:r>
            <w:r w:rsidR="00284418" w:rsidRPr="0005159E">
              <w:rPr>
                <w:sz w:val="28"/>
                <w:szCs w:val="28"/>
                <w:lang w:eastAsia="zh-CN"/>
              </w:rPr>
              <w:t xml:space="preserve"> </w:t>
            </w:r>
            <w:r w:rsidRPr="0005159E">
              <w:rPr>
                <w:sz w:val="28"/>
                <w:szCs w:val="28"/>
                <w:lang w:eastAsia="zh-CN"/>
              </w:rPr>
              <w:t>за</w:t>
            </w:r>
            <w:r w:rsidR="00284418" w:rsidRPr="0005159E">
              <w:rPr>
                <w:sz w:val="28"/>
                <w:szCs w:val="28"/>
                <w:lang w:eastAsia="zh-CN"/>
              </w:rPr>
              <w:t xml:space="preserve"> </w:t>
            </w:r>
            <w:r w:rsidRPr="0005159E">
              <w:rPr>
                <w:sz w:val="28"/>
                <w:szCs w:val="28"/>
                <w:lang w:eastAsia="zh-CN"/>
              </w:rPr>
              <w:t>другом. Первый</w:t>
            </w:r>
            <w:r w:rsidR="00284418" w:rsidRPr="0005159E">
              <w:rPr>
                <w:sz w:val="28"/>
                <w:szCs w:val="28"/>
                <w:lang w:eastAsia="zh-CN"/>
              </w:rPr>
              <w:t xml:space="preserve"> </w:t>
            </w:r>
            <w:r w:rsidRPr="0005159E">
              <w:rPr>
                <w:sz w:val="28"/>
                <w:szCs w:val="28"/>
                <w:lang w:eastAsia="zh-CN"/>
              </w:rPr>
              <w:t>ребёнок – «водитель» такси, второй – «пассажир». Дети</w:t>
            </w:r>
            <w:r w:rsidR="00284418" w:rsidRPr="0005159E">
              <w:rPr>
                <w:sz w:val="28"/>
                <w:szCs w:val="28"/>
                <w:lang w:eastAsia="zh-CN"/>
              </w:rPr>
              <w:t xml:space="preserve"> </w:t>
            </w:r>
            <w:r w:rsidRPr="0005159E">
              <w:rPr>
                <w:sz w:val="28"/>
                <w:szCs w:val="28"/>
                <w:lang w:eastAsia="zh-CN"/>
              </w:rPr>
              <w:t>бегают</w:t>
            </w:r>
            <w:r w:rsidR="00284418" w:rsidRPr="0005159E">
              <w:rPr>
                <w:sz w:val="28"/>
                <w:szCs w:val="28"/>
                <w:lang w:eastAsia="zh-CN"/>
              </w:rPr>
              <w:t xml:space="preserve"> </w:t>
            </w:r>
            <w:r w:rsidRPr="0005159E">
              <w:rPr>
                <w:sz w:val="28"/>
                <w:szCs w:val="28"/>
                <w:lang w:eastAsia="zh-CN"/>
              </w:rPr>
              <w:t>по</w:t>
            </w:r>
            <w:r w:rsidR="00284418" w:rsidRPr="0005159E">
              <w:rPr>
                <w:sz w:val="28"/>
                <w:szCs w:val="28"/>
                <w:lang w:eastAsia="zh-CN"/>
              </w:rPr>
              <w:t xml:space="preserve"> </w:t>
            </w:r>
            <w:r w:rsidRPr="0005159E">
              <w:rPr>
                <w:sz w:val="28"/>
                <w:szCs w:val="28"/>
                <w:lang w:eastAsia="zh-CN"/>
              </w:rPr>
              <w:t>площадке (дорожке). Через</w:t>
            </w:r>
            <w:r w:rsidR="00284418" w:rsidRPr="0005159E">
              <w:rPr>
                <w:sz w:val="28"/>
                <w:szCs w:val="28"/>
                <w:lang w:eastAsia="zh-CN"/>
              </w:rPr>
              <w:t xml:space="preserve"> </w:t>
            </w:r>
            <w:r w:rsidRPr="0005159E">
              <w:rPr>
                <w:sz w:val="28"/>
                <w:szCs w:val="28"/>
                <w:lang w:eastAsia="zh-CN"/>
              </w:rPr>
              <w:t>некоторое</w:t>
            </w:r>
            <w:r w:rsidR="00284418" w:rsidRPr="0005159E">
              <w:rPr>
                <w:sz w:val="28"/>
                <w:szCs w:val="28"/>
                <w:lang w:eastAsia="zh-CN"/>
              </w:rPr>
              <w:t xml:space="preserve"> </w:t>
            </w:r>
            <w:r w:rsidRPr="0005159E">
              <w:rPr>
                <w:sz w:val="28"/>
                <w:szCs w:val="28"/>
                <w:lang w:eastAsia="zh-CN"/>
              </w:rPr>
              <w:t>время</w:t>
            </w:r>
            <w:r w:rsidR="00284418" w:rsidRPr="0005159E">
              <w:rPr>
                <w:sz w:val="28"/>
                <w:szCs w:val="28"/>
                <w:lang w:eastAsia="zh-CN"/>
              </w:rPr>
              <w:t xml:space="preserve"> </w:t>
            </w:r>
            <w:r w:rsidRPr="0005159E">
              <w:rPr>
                <w:sz w:val="28"/>
                <w:szCs w:val="28"/>
                <w:lang w:eastAsia="zh-CN"/>
              </w:rPr>
              <w:t>меняются</w:t>
            </w:r>
            <w:r w:rsidR="00284418" w:rsidRPr="0005159E">
              <w:rPr>
                <w:sz w:val="28"/>
                <w:szCs w:val="28"/>
                <w:lang w:eastAsia="zh-CN"/>
              </w:rPr>
              <w:t xml:space="preserve"> </w:t>
            </w:r>
            <w:r w:rsidRPr="0005159E">
              <w:rPr>
                <w:sz w:val="28"/>
                <w:szCs w:val="28"/>
                <w:lang w:eastAsia="zh-CN"/>
              </w:rPr>
              <w:t xml:space="preserve">ролями.  </w:t>
            </w:r>
          </w:p>
          <w:p w:rsidR="005552B6" w:rsidRPr="0005159E" w:rsidRDefault="005552B6" w:rsidP="00330779">
            <w:pPr>
              <w:suppressAutoHyphens/>
              <w:rPr>
                <w:sz w:val="28"/>
                <w:szCs w:val="28"/>
                <w:lang w:eastAsia="zh-CN"/>
              </w:rPr>
            </w:pPr>
          </w:p>
        </w:tc>
      </w:tr>
      <w:tr w:rsidR="005552B6" w:rsidRPr="0005159E" w:rsidTr="00563071">
        <w:trPr>
          <w:gridAfter w:val="1"/>
          <w:wAfter w:w="6583" w:type="dxa"/>
        </w:trPr>
        <w:tc>
          <w:tcPr>
            <w:tcW w:w="1667" w:type="dxa"/>
            <w:gridSpan w:val="2"/>
          </w:tcPr>
          <w:p w:rsidR="005552B6" w:rsidRPr="0005159E" w:rsidRDefault="005552B6" w:rsidP="00330779">
            <w:pPr>
              <w:suppressAutoHyphens/>
              <w:rPr>
                <w:sz w:val="28"/>
                <w:szCs w:val="28"/>
                <w:lang w:eastAsia="zh-CN"/>
              </w:rPr>
            </w:pPr>
            <w:r w:rsidRPr="0005159E">
              <w:rPr>
                <w:sz w:val="28"/>
                <w:szCs w:val="28"/>
                <w:lang w:eastAsia="zh-CN"/>
              </w:rPr>
              <w:t>Февраль</w:t>
            </w:r>
          </w:p>
          <w:p w:rsidR="005552B6" w:rsidRPr="0005159E" w:rsidRDefault="005552B6" w:rsidP="00330779">
            <w:pPr>
              <w:suppressAutoHyphens/>
              <w:jc w:val="center"/>
              <w:rPr>
                <w:sz w:val="28"/>
                <w:szCs w:val="28"/>
                <w:lang w:eastAsia="zh-CN"/>
              </w:rPr>
            </w:pPr>
          </w:p>
        </w:tc>
        <w:tc>
          <w:tcPr>
            <w:tcW w:w="2833" w:type="dxa"/>
            <w:gridSpan w:val="2"/>
          </w:tcPr>
          <w:p w:rsidR="005552B6" w:rsidRPr="0005159E" w:rsidRDefault="005552B6" w:rsidP="00330779">
            <w:pPr>
              <w:suppressAutoHyphens/>
              <w:jc w:val="center"/>
              <w:rPr>
                <w:sz w:val="28"/>
                <w:szCs w:val="28"/>
                <w:lang w:eastAsia="zh-CN"/>
              </w:rPr>
            </w:pPr>
            <w:r w:rsidRPr="0005159E">
              <w:rPr>
                <w:sz w:val="28"/>
                <w:szCs w:val="28"/>
                <w:lang w:eastAsia="zh-CN"/>
              </w:rPr>
              <w:t>«Лохматый</w:t>
            </w:r>
            <w:r w:rsidR="00284418" w:rsidRPr="0005159E">
              <w:rPr>
                <w:sz w:val="28"/>
                <w:szCs w:val="28"/>
                <w:lang w:eastAsia="zh-CN"/>
              </w:rPr>
              <w:t xml:space="preserve"> </w:t>
            </w:r>
            <w:r w:rsidRPr="0005159E">
              <w:rPr>
                <w:sz w:val="28"/>
                <w:szCs w:val="28"/>
                <w:lang w:eastAsia="zh-CN"/>
              </w:rPr>
              <w:t>пёс»</w:t>
            </w:r>
          </w:p>
          <w:p w:rsidR="005552B6" w:rsidRPr="0005159E" w:rsidRDefault="005552B6" w:rsidP="00330779">
            <w:pPr>
              <w:suppressAutoHyphens/>
              <w:rPr>
                <w:i/>
                <w:sz w:val="28"/>
                <w:szCs w:val="28"/>
                <w:lang w:eastAsia="zh-CN"/>
              </w:rPr>
            </w:pPr>
          </w:p>
        </w:tc>
        <w:tc>
          <w:tcPr>
            <w:tcW w:w="4252" w:type="dxa"/>
            <w:gridSpan w:val="2"/>
          </w:tcPr>
          <w:p w:rsidR="005552B6" w:rsidRPr="0005159E" w:rsidRDefault="00284418" w:rsidP="00330779">
            <w:pPr>
              <w:suppressAutoHyphens/>
              <w:rPr>
                <w:sz w:val="28"/>
                <w:szCs w:val="28"/>
                <w:lang w:eastAsia="zh-CN"/>
              </w:rPr>
            </w:pPr>
            <w:r w:rsidRPr="0005159E">
              <w:rPr>
                <w:sz w:val="28"/>
                <w:szCs w:val="28"/>
                <w:lang w:eastAsia="zh-CN"/>
              </w:rPr>
              <w:t>У</w:t>
            </w:r>
            <w:r w:rsidR="005552B6" w:rsidRPr="0005159E">
              <w:rPr>
                <w:sz w:val="28"/>
                <w:szCs w:val="28"/>
                <w:lang w:eastAsia="zh-CN"/>
              </w:rPr>
              <w:t>чить</w:t>
            </w:r>
            <w:r w:rsidRPr="0005159E">
              <w:rPr>
                <w:sz w:val="28"/>
                <w:szCs w:val="28"/>
                <w:lang w:eastAsia="zh-CN"/>
              </w:rPr>
              <w:t xml:space="preserve"> </w:t>
            </w:r>
            <w:r w:rsidR="005552B6" w:rsidRPr="0005159E">
              <w:rPr>
                <w:sz w:val="28"/>
                <w:szCs w:val="28"/>
                <w:lang w:eastAsia="zh-CN"/>
              </w:rPr>
              <w:t>детей</w:t>
            </w:r>
            <w:r w:rsidRPr="0005159E">
              <w:rPr>
                <w:sz w:val="28"/>
                <w:szCs w:val="28"/>
                <w:lang w:eastAsia="zh-CN"/>
              </w:rPr>
              <w:t xml:space="preserve"> </w:t>
            </w:r>
            <w:r w:rsidR="005552B6" w:rsidRPr="0005159E">
              <w:rPr>
                <w:sz w:val="28"/>
                <w:szCs w:val="28"/>
                <w:lang w:eastAsia="zh-CN"/>
              </w:rPr>
              <w:t>двигаться</w:t>
            </w:r>
            <w:r w:rsidRPr="0005159E">
              <w:rPr>
                <w:sz w:val="28"/>
                <w:szCs w:val="28"/>
                <w:lang w:eastAsia="zh-CN"/>
              </w:rPr>
              <w:t xml:space="preserve"> </w:t>
            </w:r>
            <w:r w:rsidR="005552B6" w:rsidRPr="0005159E">
              <w:rPr>
                <w:sz w:val="28"/>
                <w:szCs w:val="28"/>
                <w:lang w:eastAsia="zh-CN"/>
              </w:rPr>
              <w:t>в</w:t>
            </w:r>
            <w:r w:rsidRPr="0005159E">
              <w:rPr>
                <w:sz w:val="28"/>
                <w:szCs w:val="28"/>
                <w:lang w:eastAsia="zh-CN"/>
              </w:rPr>
              <w:t xml:space="preserve"> </w:t>
            </w:r>
            <w:r w:rsidR="005552B6" w:rsidRPr="0005159E">
              <w:rPr>
                <w:sz w:val="28"/>
                <w:szCs w:val="28"/>
                <w:lang w:eastAsia="zh-CN"/>
              </w:rPr>
              <w:t>соответствии</w:t>
            </w:r>
            <w:r w:rsidRPr="0005159E">
              <w:rPr>
                <w:sz w:val="28"/>
                <w:szCs w:val="28"/>
                <w:lang w:eastAsia="zh-CN"/>
              </w:rPr>
              <w:t xml:space="preserve"> </w:t>
            </w:r>
            <w:r w:rsidR="005552B6" w:rsidRPr="0005159E">
              <w:rPr>
                <w:sz w:val="28"/>
                <w:szCs w:val="28"/>
                <w:lang w:eastAsia="zh-CN"/>
              </w:rPr>
              <w:t>с</w:t>
            </w:r>
            <w:r w:rsidRPr="0005159E">
              <w:rPr>
                <w:sz w:val="28"/>
                <w:szCs w:val="28"/>
                <w:lang w:eastAsia="zh-CN"/>
              </w:rPr>
              <w:t xml:space="preserve"> </w:t>
            </w:r>
            <w:r w:rsidR="005552B6" w:rsidRPr="0005159E">
              <w:rPr>
                <w:sz w:val="28"/>
                <w:szCs w:val="28"/>
                <w:lang w:eastAsia="zh-CN"/>
              </w:rPr>
              <w:t>текстом, быстро</w:t>
            </w:r>
            <w:r w:rsidRPr="0005159E">
              <w:rPr>
                <w:sz w:val="28"/>
                <w:szCs w:val="28"/>
                <w:lang w:eastAsia="zh-CN"/>
              </w:rPr>
              <w:t xml:space="preserve"> </w:t>
            </w:r>
            <w:r w:rsidR="005552B6" w:rsidRPr="0005159E">
              <w:rPr>
                <w:sz w:val="28"/>
                <w:szCs w:val="28"/>
                <w:lang w:eastAsia="zh-CN"/>
              </w:rPr>
              <w:t>менять</w:t>
            </w:r>
            <w:r w:rsidRPr="0005159E">
              <w:rPr>
                <w:sz w:val="28"/>
                <w:szCs w:val="28"/>
                <w:lang w:eastAsia="zh-CN"/>
              </w:rPr>
              <w:t xml:space="preserve"> </w:t>
            </w:r>
            <w:r w:rsidR="005552B6" w:rsidRPr="0005159E">
              <w:rPr>
                <w:sz w:val="28"/>
                <w:szCs w:val="28"/>
                <w:lang w:eastAsia="zh-CN"/>
              </w:rPr>
              <w:t>направление</w:t>
            </w:r>
            <w:r w:rsidRPr="0005159E">
              <w:rPr>
                <w:sz w:val="28"/>
                <w:szCs w:val="28"/>
                <w:lang w:eastAsia="zh-CN"/>
              </w:rPr>
              <w:t xml:space="preserve"> </w:t>
            </w:r>
            <w:r w:rsidR="005552B6" w:rsidRPr="0005159E">
              <w:rPr>
                <w:sz w:val="28"/>
                <w:szCs w:val="28"/>
                <w:lang w:eastAsia="zh-CN"/>
              </w:rPr>
              <w:t>движения, бегать, стараясь</w:t>
            </w:r>
            <w:r w:rsidRPr="0005159E">
              <w:rPr>
                <w:sz w:val="28"/>
                <w:szCs w:val="28"/>
                <w:lang w:eastAsia="zh-CN"/>
              </w:rPr>
              <w:t xml:space="preserve"> </w:t>
            </w:r>
            <w:r w:rsidR="005552B6" w:rsidRPr="0005159E">
              <w:rPr>
                <w:sz w:val="28"/>
                <w:szCs w:val="28"/>
                <w:lang w:eastAsia="zh-CN"/>
              </w:rPr>
              <w:t>не</w:t>
            </w:r>
            <w:r w:rsidRPr="0005159E">
              <w:rPr>
                <w:sz w:val="28"/>
                <w:szCs w:val="28"/>
                <w:lang w:eastAsia="zh-CN"/>
              </w:rPr>
              <w:t xml:space="preserve"> </w:t>
            </w:r>
            <w:r w:rsidR="005552B6" w:rsidRPr="0005159E">
              <w:rPr>
                <w:sz w:val="28"/>
                <w:szCs w:val="28"/>
                <w:lang w:eastAsia="zh-CN"/>
              </w:rPr>
              <w:t>попадаться</w:t>
            </w:r>
            <w:r w:rsidRPr="0005159E">
              <w:rPr>
                <w:sz w:val="28"/>
                <w:szCs w:val="28"/>
                <w:lang w:eastAsia="zh-CN"/>
              </w:rPr>
              <w:t xml:space="preserve"> </w:t>
            </w:r>
            <w:proofErr w:type="gramStart"/>
            <w:r w:rsidR="005552B6" w:rsidRPr="0005159E">
              <w:rPr>
                <w:sz w:val="28"/>
                <w:szCs w:val="28"/>
                <w:lang w:eastAsia="zh-CN"/>
              </w:rPr>
              <w:t>ловящему</w:t>
            </w:r>
            <w:proofErr w:type="gramEnd"/>
            <w:r w:rsidRPr="0005159E">
              <w:rPr>
                <w:sz w:val="28"/>
                <w:szCs w:val="28"/>
                <w:lang w:eastAsia="zh-CN"/>
              </w:rPr>
              <w:t xml:space="preserve"> </w:t>
            </w:r>
            <w:r w:rsidR="005552B6" w:rsidRPr="0005159E">
              <w:rPr>
                <w:sz w:val="28"/>
                <w:szCs w:val="28"/>
                <w:lang w:eastAsia="zh-CN"/>
              </w:rPr>
              <w:t>и</w:t>
            </w:r>
            <w:r w:rsidRPr="0005159E">
              <w:rPr>
                <w:sz w:val="28"/>
                <w:szCs w:val="28"/>
                <w:lang w:eastAsia="zh-CN"/>
              </w:rPr>
              <w:t xml:space="preserve"> </w:t>
            </w:r>
            <w:r w:rsidR="005552B6" w:rsidRPr="0005159E">
              <w:rPr>
                <w:sz w:val="28"/>
                <w:szCs w:val="28"/>
                <w:lang w:eastAsia="zh-CN"/>
              </w:rPr>
              <w:t>не</w:t>
            </w:r>
            <w:r w:rsidRPr="0005159E">
              <w:rPr>
                <w:sz w:val="28"/>
                <w:szCs w:val="28"/>
                <w:lang w:eastAsia="zh-CN"/>
              </w:rPr>
              <w:t xml:space="preserve"> </w:t>
            </w:r>
            <w:r w:rsidR="005552B6" w:rsidRPr="0005159E">
              <w:rPr>
                <w:sz w:val="28"/>
                <w:szCs w:val="28"/>
                <w:lang w:eastAsia="zh-CN"/>
              </w:rPr>
              <w:t>толкаясь.</w:t>
            </w:r>
          </w:p>
          <w:p w:rsidR="005552B6" w:rsidRPr="0005159E" w:rsidRDefault="005552B6" w:rsidP="00330779">
            <w:pPr>
              <w:suppressAutoHyphens/>
              <w:rPr>
                <w:sz w:val="28"/>
                <w:szCs w:val="28"/>
                <w:lang w:eastAsia="zh-CN"/>
              </w:rPr>
            </w:pPr>
          </w:p>
        </w:tc>
        <w:tc>
          <w:tcPr>
            <w:tcW w:w="6841" w:type="dxa"/>
            <w:gridSpan w:val="2"/>
          </w:tcPr>
          <w:p w:rsidR="005552B6" w:rsidRPr="0005159E" w:rsidRDefault="005552B6" w:rsidP="00330779">
            <w:pPr>
              <w:suppressAutoHyphens/>
              <w:rPr>
                <w:sz w:val="28"/>
                <w:szCs w:val="28"/>
                <w:lang w:eastAsia="zh-CN"/>
              </w:rPr>
            </w:pPr>
            <w:r w:rsidRPr="0005159E">
              <w:rPr>
                <w:sz w:val="28"/>
                <w:szCs w:val="28"/>
                <w:lang w:eastAsia="zh-CN"/>
              </w:rPr>
              <w:lastRenderedPageBreak/>
              <w:t>Дети</w:t>
            </w:r>
            <w:r w:rsidR="00284418" w:rsidRPr="0005159E">
              <w:rPr>
                <w:sz w:val="28"/>
                <w:szCs w:val="28"/>
                <w:lang w:eastAsia="zh-CN"/>
              </w:rPr>
              <w:t xml:space="preserve"> </w:t>
            </w:r>
            <w:r w:rsidRPr="0005159E">
              <w:rPr>
                <w:sz w:val="28"/>
                <w:szCs w:val="28"/>
                <w:lang w:eastAsia="zh-CN"/>
              </w:rPr>
              <w:t>стоят</w:t>
            </w:r>
            <w:r w:rsidR="00284418" w:rsidRPr="0005159E">
              <w:rPr>
                <w:sz w:val="28"/>
                <w:szCs w:val="28"/>
                <w:lang w:eastAsia="zh-CN"/>
              </w:rPr>
              <w:t xml:space="preserve"> </w:t>
            </w:r>
            <w:r w:rsidRPr="0005159E">
              <w:rPr>
                <w:sz w:val="28"/>
                <w:szCs w:val="28"/>
                <w:lang w:eastAsia="zh-CN"/>
              </w:rPr>
              <w:t>на</w:t>
            </w:r>
            <w:r w:rsidR="00284418" w:rsidRPr="0005159E">
              <w:rPr>
                <w:sz w:val="28"/>
                <w:szCs w:val="28"/>
                <w:lang w:eastAsia="zh-CN"/>
              </w:rPr>
              <w:t xml:space="preserve"> </w:t>
            </w:r>
            <w:r w:rsidRPr="0005159E">
              <w:rPr>
                <w:sz w:val="28"/>
                <w:szCs w:val="28"/>
                <w:lang w:eastAsia="zh-CN"/>
              </w:rPr>
              <w:t>одной</w:t>
            </w:r>
            <w:r w:rsidR="00284418" w:rsidRPr="0005159E">
              <w:rPr>
                <w:sz w:val="28"/>
                <w:szCs w:val="28"/>
                <w:lang w:eastAsia="zh-CN"/>
              </w:rPr>
              <w:t xml:space="preserve"> </w:t>
            </w:r>
            <w:r w:rsidRPr="0005159E">
              <w:rPr>
                <w:sz w:val="28"/>
                <w:szCs w:val="28"/>
                <w:lang w:eastAsia="zh-CN"/>
              </w:rPr>
              <w:t>стороне</w:t>
            </w:r>
            <w:r w:rsidR="00284418" w:rsidRPr="0005159E">
              <w:rPr>
                <w:sz w:val="28"/>
                <w:szCs w:val="28"/>
                <w:lang w:eastAsia="zh-CN"/>
              </w:rPr>
              <w:t xml:space="preserve"> </w:t>
            </w:r>
            <w:r w:rsidRPr="0005159E">
              <w:rPr>
                <w:sz w:val="28"/>
                <w:szCs w:val="28"/>
                <w:lang w:eastAsia="zh-CN"/>
              </w:rPr>
              <w:t>площадки. Один</w:t>
            </w:r>
            <w:r w:rsidR="00284418" w:rsidRPr="0005159E">
              <w:rPr>
                <w:sz w:val="28"/>
                <w:szCs w:val="28"/>
                <w:lang w:eastAsia="zh-CN"/>
              </w:rPr>
              <w:t xml:space="preserve"> </w:t>
            </w:r>
            <w:r w:rsidRPr="0005159E">
              <w:rPr>
                <w:sz w:val="28"/>
                <w:szCs w:val="28"/>
                <w:lang w:eastAsia="zh-CN"/>
              </w:rPr>
              <w:t>ребёнок, находящийся</w:t>
            </w:r>
            <w:r w:rsidR="00284418" w:rsidRPr="0005159E">
              <w:rPr>
                <w:sz w:val="28"/>
                <w:szCs w:val="28"/>
                <w:lang w:eastAsia="zh-CN"/>
              </w:rPr>
              <w:t xml:space="preserve"> </w:t>
            </w:r>
            <w:r w:rsidRPr="0005159E">
              <w:rPr>
                <w:sz w:val="28"/>
                <w:szCs w:val="28"/>
                <w:lang w:eastAsia="zh-CN"/>
              </w:rPr>
              <w:t>на</w:t>
            </w:r>
            <w:r w:rsidR="00284418" w:rsidRPr="0005159E">
              <w:rPr>
                <w:sz w:val="28"/>
                <w:szCs w:val="28"/>
                <w:lang w:eastAsia="zh-CN"/>
              </w:rPr>
              <w:t xml:space="preserve"> </w:t>
            </w:r>
            <w:r w:rsidRPr="0005159E">
              <w:rPr>
                <w:sz w:val="28"/>
                <w:szCs w:val="28"/>
                <w:lang w:eastAsia="zh-CN"/>
              </w:rPr>
              <w:t>противоположной</w:t>
            </w:r>
            <w:r w:rsidR="00284418" w:rsidRPr="0005159E">
              <w:rPr>
                <w:sz w:val="28"/>
                <w:szCs w:val="28"/>
                <w:lang w:eastAsia="zh-CN"/>
              </w:rPr>
              <w:t xml:space="preserve"> </w:t>
            </w:r>
            <w:r w:rsidRPr="0005159E">
              <w:rPr>
                <w:sz w:val="28"/>
                <w:szCs w:val="28"/>
                <w:lang w:eastAsia="zh-CN"/>
              </w:rPr>
              <w:t>стороне, изображает «пса». Дети</w:t>
            </w:r>
            <w:r w:rsidR="00284418" w:rsidRPr="0005159E">
              <w:rPr>
                <w:sz w:val="28"/>
                <w:szCs w:val="28"/>
                <w:lang w:eastAsia="zh-CN"/>
              </w:rPr>
              <w:t xml:space="preserve"> </w:t>
            </w:r>
            <w:r w:rsidRPr="0005159E">
              <w:rPr>
                <w:sz w:val="28"/>
                <w:szCs w:val="28"/>
                <w:lang w:eastAsia="zh-CN"/>
              </w:rPr>
              <w:t>тихонько</w:t>
            </w:r>
            <w:r w:rsidR="00284418" w:rsidRPr="0005159E">
              <w:rPr>
                <w:sz w:val="28"/>
                <w:szCs w:val="28"/>
                <w:lang w:eastAsia="zh-CN"/>
              </w:rPr>
              <w:t xml:space="preserve"> </w:t>
            </w:r>
            <w:r w:rsidRPr="0005159E">
              <w:rPr>
                <w:sz w:val="28"/>
                <w:szCs w:val="28"/>
                <w:lang w:eastAsia="zh-CN"/>
              </w:rPr>
              <w:t>подходят</w:t>
            </w:r>
            <w:r w:rsidR="00284418" w:rsidRPr="0005159E">
              <w:rPr>
                <w:sz w:val="28"/>
                <w:szCs w:val="28"/>
                <w:lang w:eastAsia="zh-CN"/>
              </w:rPr>
              <w:t xml:space="preserve"> </w:t>
            </w:r>
            <w:r w:rsidRPr="0005159E">
              <w:rPr>
                <w:sz w:val="28"/>
                <w:szCs w:val="28"/>
                <w:lang w:eastAsia="zh-CN"/>
              </w:rPr>
              <w:t>к</w:t>
            </w:r>
            <w:r w:rsidR="00284418" w:rsidRPr="0005159E">
              <w:rPr>
                <w:sz w:val="28"/>
                <w:szCs w:val="28"/>
                <w:lang w:eastAsia="zh-CN"/>
              </w:rPr>
              <w:t xml:space="preserve"> </w:t>
            </w:r>
            <w:r w:rsidRPr="0005159E">
              <w:rPr>
                <w:sz w:val="28"/>
                <w:szCs w:val="28"/>
                <w:lang w:eastAsia="zh-CN"/>
              </w:rPr>
              <w:t>нему, а</w:t>
            </w:r>
            <w:r w:rsidR="00284418" w:rsidRPr="0005159E">
              <w:rPr>
                <w:sz w:val="28"/>
                <w:szCs w:val="28"/>
                <w:lang w:eastAsia="zh-CN"/>
              </w:rPr>
              <w:t xml:space="preserve"> </w:t>
            </w:r>
            <w:r w:rsidRPr="0005159E">
              <w:rPr>
                <w:sz w:val="28"/>
                <w:szCs w:val="28"/>
                <w:lang w:eastAsia="zh-CN"/>
              </w:rPr>
              <w:t>воспитатель</w:t>
            </w:r>
            <w:r w:rsidR="00284418" w:rsidRPr="0005159E">
              <w:rPr>
                <w:sz w:val="28"/>
                <w:szCs w:val="28"/>
                <w:lang w:eastAsia="zh-CN"/>
              </w:rPr>
              <w:t xml:space="preserve"> </w:t>
            </w:r>
            <w:r w:rsidRPr="0005159E">
              <w:rPr>
                <w:sz w:val="28"/>
                <w:szCs w:val="28"/>
                <w:lang w:eastAsia="zh-CN"/>
              </w:rPr>
              <w:t>в</w:t>
            </w:r>
            <w:r w:rsidR="00284418" w:rsidRPr="0005159E">
              <w:rPr>
                <w:sz w:val="28"/>
                <w:szCs w:val="28"/>
                <w:lang w:eastAsia="zh-CN"/>
              </w:rPr>
              <w:t xml:space="preserve"> </w:t>
            </w:r>
            <w:r w:rsidRPr="0005159E">
              <w:rPr>
                <w:sz w:val="28"/>
                <w:szCs w:val="28"/>
                <w:lang w:eastAsia="zh-CN"/>
              </w:rPr>
              <w:t>это</w:t>
            </w:r>
            <w:r w:rsidR="00284418" w:rsidRPr="0005159E">
              <w:rPr>
                <w:sz w:val="28"/>
                <w:szCs w:val="28"/>
                <w:lang w:eastAsia="zh-CN"/>
              </w:rPr>
              <w:t xml:space="preserve"> </w:t>
            </w:r>
            <w:r w:rsidRPr="0005159E">
              <w:rPr>
                <w:sz w:val="28"/>
                <w:szCs w:val="28"/>
                <w:lang w:eastAsia="zh-CN"/>
              </w:rPr>
              <w:t>время</w:t>
            </w:r>
            <w:r w:rsidR="00284418" w:rsidRPr="0005159E">
              <w:rPr>
                <w:sz w:val="28"/>
                <w:szCs w:val="28"/>
                <w:lang w:eastAsia="zh-CN"/>
              </w:rPr>
              <w:t xml:space="preserve"> </w:t>
            </w:r>
            <w:r w:rsidRPr="0005159E">
              <w:rPr>
                <w:sz w:val="28"/>
                <w:szCs w:val="28"/>
                <w:lang w:eastAsia="zh-CN"/>
              </w:rPr>
              <w:t>произносит:</w:t>
            </w:r>
          </w:p>
          <w:p w:rsidR="005552B6" w:rsidRPr="0005159E" w:rsidRDefault="005552B6" w:rsidP="00330779">
            <w:pPr>
              <w:suppressAutoHyphens/>
              <w:rPr>
                <w:sz w:val="28"/>
                <w:szCs w:val="28"/>
                <w:lang w:eastAsia="zh-CN"/>
              </w:rPr>
            </w:pPr>
            <w:r w:rsidRPr="0005159E">
              <w:rPr>
                <w:sz w:val="28"/>
                <w:szCs w:val="28"/>
                <w:lang w:eastAsia="zh-CN"/>
              </w:rPr>
              <w:t>Вот</w:t>
            </w:r>
            <w:r w:rsidR="00284418" w:rsidRPr="0005159E">
              <w:rPr>
                <w:sz w:val="28"/>
                <w:szCs w:val="28"/>
                <w:lang w:eastAsia="zh-CN"/>
              </w:rPr>
              <w:t xml:space="preserve"> </w:t>
            </w:r>
            <w:r w:rsidRPr="0005159E">
              <w:rPr>
                <w:sz w:val="28"/>
                <w:szCs w:val="28"/>
                <w:lang w:eastAsia="zh-CN"/>
              </w:rPr>
              <w:t>лежит</w:t>
            </w:r>
            <w:r w:rsidR="00284418" w:rsidRPr="0005159E">
              <w:rPr>
                <w:sz w:val="28"/>
                <w:szCs w:val="28"/>
                <w:lang w:eastAsia="zh-CN"/>
              </w:rPr>
              <w:t xml:space="preserve"> </w:t>
            </w:r>
            <w:r w:rsidRPr="0005159E">
              <w:rPr>
                <w:sz w:val="28"/>
                <w:szCs w:val="28"/>
                <w:lang w:eastAsia="zh-CN"/>
              </w:rPr>
              <w:t>лохматый</w:t>
            </w:r>
            <w:r w:rsidR="00284418" w:rsidRPr="0005159E">
              <w:rPr>
                <w:sz w:val="28"/>
                <w:szCs w:val="28"/>
                <w:lang w:eastAsia="zh-CN"/>
              </w:rPr>
              <w:t xml:space="preserve"> </w:t>
            </w:r>
            <w:r w:rsidRPr="0005159E">
              <w:rPr>
                <w:sz w:val="28"/>
                <w:szCs w:val="28"/>
                <w:lang w:eastAsia="zh-CN"/>
              </w:rPr>
              <w:t>пёс,</w:t>
            </w:r>
          </w:p>
          <w:p w:rsidR="005552B6" w:rsidRPr="0005159E" w:rsidRDefault="005552B6" w:rsidP="00330779">
            <w:pPr>
              <w:suppressAutoHyphens/>
              <w:rPr>
                <w:sz w:val="28"/>
                <w:szCs w:val="28"/>
                <w:lang w:eastAsia="zh-CN"/>
              </w:rPr>
            </w:pPr>
            <w:r w:rsidRPr="0005159E">
              <w:rPr>
                <w:sz w:val="28"/>
                <w:szCs w:val="28"/>
                <w:lang w:eastAsia="zh-CN"/>
              </w:rPr>
              <w:lastRenderedPageBreak/>
              <w:t>В</w:t>
            </w:r>
            <w:r w:rsidR="00284418" w:rsidRPr="0005159E">
              <w:rPr>
                <w:sz w:val="28"/>
                <w:szCs w:val="28"/>
                <w:lang w:eastAsia="zh-CN"/>
              </w:rPr>
              <w:t xml:space="preserve"> </w:t>
            </w:r>
            <w:r w:rsidRPr="0005159E">
              <w:rPr>
                <w:sz w:val="28"/>
                <w:szCs w:val="28"/>
                <w:lang w:eastAsia="zh-CN"/>
              </w:rPr>
              <w:t>лапы</w:t>
            </w:r>
            <w:r w:rsidR="00284418" w:rsidRPr="0005159E">
              <w:rPr>
                <w:sz w:val="28"/>
                <w:szCs w:val="28"/>
                <w:lang w:eastAsia="zh-CN"/>
              </w:rPr>
              <w:t xml:space="preserve"> </w:t>
            </w:r>
            <w:proofErr w:type="gramStart"/>
            <w:r w:rsidRPr="0005159E">
              <w:rPr>
                <w:sz w:val="28"/>
                <w:szCs w:val="28"/>
                <w:lang w:eastAsia="zh-CN"/>
              </w:rPr>
              <w:t>свой</w:t>
            </w:r>
            <w:proofErr w:type="gramEnd"/>
            <w:r w:rsidR="00284418" w:rsidRPr="0005159E">
              <w:rPr>
                <w:sz w:val="28"/>
                <w:szCs w:val="28"/>
                <w:lang w:eastAsia="zh-CN"/>
              </w:rPr>
              <w:t xml:space="preserve"> </w:t>
            </w:r>
            <w:r w:rsidRPr="0005159E">
              <w:rPr>
                <w:sz w:val="28"/>
                <w:szCs w:val="28"/>
                <w:lang w:eastAsia="zh-CN"/>
              </w:rPr>
              <w:t>уткнувши</w:t>
            </w:r>
            <w:r w:rsidR="00284418" w:rsidRPr="0005159E">
              <w:rPr>
                <w:sz w:val="28"/>
                <w:szCs w:val="28"/>
                <w:lang w:eastAsia="zh-CN"/>
              </w:rPr>
              <w:t xml:space="preserve"> </w:t>
            </w:r>
            <w:r w:rsidRPr="0005159E">
              <w:rPr>
                <w:sz w:val="28"/>
                <w:szCs w:val="28"/>
                <w:lang w:eastAsia="zh-CN"/>
              </w:rPr>
              <w:t>нос,</w:t>
            </w:r>
          </w:p>
          <w:p w:rsidR="005552B6" w:rsidRPr="0005159E" w:rsidRDefault="005552B6" w:rsidP="00330779">
            <w:pPr>
              <w:suppressAutoHyphens/>
              <w:rPr>
                <w:sz w:val="28"/>
                <w:szCs w:val="28"/>
                <w:lang w:eastAsia="zh-CN"/>
              </w:rPr>
            </w:pPr>
            <w:r w:rsidRPr="0005159E">
              <w:rPr>
                <w:sz w:val="28"/>
                <w:szCs w:val="28"/>
                <w:lang w:eastAsia="zh-CN"/>
              </w:rPr>
              <w:t>Тихо, смирно</w:t>
            </w:r>
            <w:r w:rsidR="00284418" w:rsidRPr="0005159E">
              <w:rPr>
                <w:sz w:val="28"/>
                <w:szCs w:val="28"/>
                <w:lang w:eastAsia="zh-CN"/>
              </w:rPr>
              <w:t xml:space="preserve"> </w:t>
            </w:r>
            <w:r w:rsidRPr="0005159E">
              <w:rPr>
                <w:sz w:val="28"/>
                <w:szCs w:val="28"/>
                <w:lang w:eastAsia="zh-CN"/>
              </w:rPr>
              <w:t>он</w:t>
            </w:r>
            <w:r w:rsidR="00284418" w:rsidRPr="0005159E">
              <w:rPr>
                <w:sz w:val="28"/>
                <w:szCs w:val="28"/>
                <w:lang w:eastAsia="zh-CN"/>
              </w:rPr>
              <w:t xml:space="preserve"> </w:t>
            </w:r>
            <w:r w:rsidRPr="0005159E">
              <w:rPr>
                <w:sz w:val="28"/>
                <w:szCs w:val="28"/>
                <w:lang w:eastAsia="zh-CN"/>
              </w:rPr>
              <w:t>лежит,</w:t>
            </w:r>
          </w:p>
          <w:p w:rsidR="005552B6" w:rsidRPr="0005159E" w:rsidRDefault="005552B6" w:rsidP="00330779">
            <w:pPr>
              <w:suppressAutoHyphens/>
              <w:rPr>
                <w:sz w:val="28"/>
                <w:szCs w:val="28"/>
                <w:lang w:eastAsia="zh-CN"/>
              </w:rPr>
            </w:pPr>
            <w:r w:rsidRPr="0005159E">
              <w:rPr>
                <w:sz w:val="28"/>
                <w:szCs w:val="28"/>
                <w:lang w:eastAsia="zh-CN"/>
              </w:rPr>
              <w:t>Не</w:t>
            </w:r>
            <w:r w:rsidR="00284418" w:rsidRPr="0005159E">
              <w:rPr>
                <w:sz w:val="28"/>
                <w:szCs w:val="28"/>
                <w:lang w:eastAsia="zh-CN"/>
              </w:rPr>
              <w:t xml:space="preserve"> </w:t>
            </w:r>
            <w:r w:rsidRPr="0005159E">
              <w:rPr>
                <w:sz w:val="28"/>
                <w:szCs w:val="28"/>
                <w:lang w:eastAsia="zh-CN"/>
              </w:rPr>
              <w:t>то</w:t>
            </w:r>
            <w:r w:rsidR="00284418" w:rsidRPr="0005159E">
              <w:rPr>
                <w:sz w:val="28"/>
                <w:szCs w:val="28"/>
                <w:lang w:eastAsia="zh-CN"/>
              </w:rPr>
              <w:t xml:space="preserve"> </w:t>
            </w:r>
            <w:r w:rsidRPr="0005159E">
              <w:rPr>
                <w:sz w:val="28"/>
                <w:szCs w:val="28"/>
                <w:lang w:eastAsia="zh-CN"/>
              </w:rPr>
              <w:t>дремлет, не</w:t>
            </w:r>
            <w:r w:rsidR="00284418" w:rsidRPr="0005159E">
              <w:rPr>
                <w:sz w:val="28"/>
                <w:szCs w:val="28"/>
                <w:lang w:eastAsia="zh-CN"/>
              </w:rPr>
              <w:t xml:space="preserve"> </w:t>
            </w:r>
            <w:r w:rsidRPr="0005159E">
              <w:rPr>
                <w:sz w:val="28"/>
                <w:szCs w:val="28"/>
                <w:lang w:eastAsia="zh-CN"/>
              </w:rPr>
              <w:t>то</w:t>
            </w:r>
            <w:r w:rsidR="00284418" w:rsidRPr="0005159E">
              <w:rPr>
                <w:sz w:val="28"/>
                <w:szCs w:val="28"/>
                <w:lang w:eastAsia="zh-CN"/>
              </w:rPr>
              <w:t xml:space="preserve"> </w:t>
            </w:r>
            <w:r w:rsidRPr="0005159E">
              <w:rPr>
                <w:sz w:val="28"/>
                <w:szCs w:val="28"/>
                <w:lang w:eastAsia="zh-CN"/>
              </w:rPr>
              <w:t>спит.</w:t>
            </w:r>
          </w:p>
          <w:p w:rsidR="005552B6" w:rsidRPr="0005159E" w:rsidRDefault="005552B6" w:rsidP="00330779">
            <w:pPr>
              <w:suppressAutoHyphens/>
              <w:rPr>
                <w:sz w:val="28"/>
                <w:szCs w:val="28"/>
                <w:lang w:eastAsia="zh-CN"/>
              </w:rPr>
            </w:pPr>
            <w:r w:rsidRPr="0005159E">
              <w:rPr>
                <w:sz w:val="28"/>
                <w:szCs w:val="28"/>
                <w:lang w:eastAsia="zh-CN"/>
              </w:rPr>
              <w:t>Подойдём</w:t>
            </w:r>
            <w:r w:rsidR="00284418" w:rsidRPr="0005159E">
              <w:rPr>
                <w:sz w:val="28"/>
                <w:szCs w:val="28"/>
                <w:lang w:eastAsia="zh-CN"/>
              </w:rPr>
              <w:t xml:space="preserve"> </w:t>
            </w:r>
            <w:r w:rsidRPr="0005159E">
              <w:rPr>
                <w:sz w:val="28"/>
                <w:szCs w:val="28"/>
                <w:lang w:eastAsia="zh-CN"/>
              </w:rPr>
              <w:t>к</w:t>
            </w:r>
            <w:r w:rsidR="00284418" w:rsidRPr="0005159E">
              <w:rPr>
                <w:sz w:val="28"/>
                <w:szCs w:val="28"/>
                <w:lang w:eastAsia="zh-CN"/>
              </w:rPr>
              <w:t xml:space="preserve"> </w:t>
            </w:r>
            <w:r w:rsidRPr="0005159E">
              <w:rPr>
                <w:sz w:val="28"/>
                <w:szCs w:val="28"/>
                <w:lang w:eastAsia="zh-CN"/>
              </w:rPr>
              <w:t>нему, разбудим</w:t>
            </w:r>
          </w:p>
          <w:p w:rsidR="005552B6" w:rsidRPr="0005159E" w:rsidRDefault="005552B6" w:rsidP="00330779">
            <w:pPr>
              <w:suppressAutoHyphens/>
              <w:rPr>
                <w:sz w:val="28"/>
                <w:szCs w:val="28"/>
                <w:lang w:eastAsia="zh-CN"/>
              </w:rPr>
            </w:pPr>
            <w:r w:rsidRPr="0005159E">
              <w:rPr>
                <w:sz w:val="28"/>
                <w:szCs w:val="28"/>
                <w:lang w:eastAsia="zh-CN"/>
              </w:rPr>
              <w:t>И</w:t>
            </w:r>
            <w:r w:rsidR="00284418" w:rsidRPr="0005159E">
              <w:rPr>
                <w:sz w:val="28"/>
                <w:szCs w:val="28"/>
                <w:lang w:eastAsia="zh-CN"/>
              </w:rPr>
              <w:t xml:space="preserve"> </w:t>
            </w:r>
            <w:r w:rsidRPr="0005159E">
              <w:rPr>
                <w:sz w:val="28"/>
                <w:szCs w:val="28"/>
                <w:lang w:eastAsia="zh-CN"/>
              </w:rPr>
              <w:t>посмотрим: «Что-то</w:t>
            </w:r>
            <w:r w:rsidR="00284418" w:rsidRPr="0005159E">
              <w:rPr>
                <w:sz w:val="28"/>
                <w:szCs w:val="28"/>
                <w:lang w:eastAsia="zh-CN"/>
              </w:rPr>
              <w:t xml:space="preserve"> </w:t>
            </w:r>
            <w:r w:rsidRPr="0005159E">
              <w:rPr>
                <w:sz w:val="28"/>
                <w:szCs w:val="28"/>
                <w:lang w:eastAsia="zh-CN"/>
              </w:rPr>
              <w:t>будет?»</w:t>
            </w:r>
          </w:p>
          <w:p w:rsidR="005552B6" w:rsidRPr="0005159E" w:rsidRDefault="005552B6" w:rsidP="00330779">
            <w:pPr>
              <w:suppressAutoHyphens/>
              <w:rPr>
                <w:sz w:val="28"/>
                <w:szCs w:val="28"/>
                <w:lang w:eastAsia="zh-CN"/>
              </w:rPr>
            </w:pPr>
            <w:r w:rsidRPr="0005159E">
              <w:rPr>
                <w:sz w:val="28"/>
                <w:szCs w:val="28"/>
                <w:lang w:eastAsia="zh-CN"/>
              </w:rPr>
              <w:t>Дети</w:t>
            </w:r>
            <w:r w:rsidR="00284418" w:rsidRPr="0005159E">
              <w:rPr>
                <w:sz w:val="28"/>
                <w:szCs w:val="28"/>
                <w:lang w:eastAsia="zh-CN"/>
              </w:rPr>
              <w:t xml:space="preserve"> </w:t>
            </w:r>
            <w:r w:rsidRPr="0005159E">
              <w:rPr>
                <w:sz w:val="28"/>
                <w:szCs w:val="28"/>
                <w:lang w:eastAsia="zh-CN"/>
              </w:rPr>
              <w:t>приближаются</w:t>
            </w:r>
            <w:r w:rsidR="00284418" w:rsidRPr="0005159E">
              <w:rPr>
                <w:sz w:val="28"/>
                <w:szCs w:val="28"/>
                <w:lang w:eastAsia="zh-CN"/>
              </w:rPr>
              <w:t xml:space="preserve"> </w:t>
            </w:r>
            <w:r w:rsidRPr="0005159E">
              <w:rPr>
                <w:sz w:val="28"/>
                <w:szCs w:val="28"/>
                <w:lang w:eastAsia="zh-CN"/>
              </w:rPr>
              <w:t>к «псу». Как</w:t>
            </w:r>
            <w:r w:rsidR="00284418" w:rsidRPr="0005159E">
              <w:rPr>
                <w:sz w:val="28"/>
                <w:szCs w:val="28"/>
                <w:lang w:eastAsia="zh-CN"/>
              </w:rPr>
              <w:t xml:space="preserve"> </w:t>
            </w:r>
            <w:r w:rsidRPr="0005159E">
              <w:rPr>
                <w:sz w:val="28"/>
                <w:szCs w:val="28"/>
                <w:lang w:eastAsia="zh-CN"/>
              </w:rPr>
              <w:t>только</w:t>
            </w:r>
            <w:r w:rsidR="00284418" w:rsidRPr="0005159E">
              <w:rPr>
                <w:sz w:val="28"/>
                <w:szCs w:val="28"/>
                <w:lang w:eastAsia="zh-CN"/>
              </w:rPr>
              <w:t xml:space="preserve"> </w:t>
            </w:r>
            <w:r w:rsidRPr="0005159E">
              <w:rPr>
                <w:sz w:val="28"/>
                <w:szCs w:val="28"/>
                <w:lang w:eastAsia="zh-CN"/>
              </w:rPr>
              <w:t>воспитатель</w:t>
            </w:r>
            <w:r w:rsidR="00284418" w:rsidRPr="0005159E">
              <w:rPr>
                <w:sz w:val="28"/>
                <w:szCs w:val="28"/>
                <w:lang w:eastAsia="zh-CN"/>
              </w:rPr>
              <w:t xml:space="preserve"> </w:t>
            </w:r>
            <w:r w:rsidRPr="0005159E">
              <w:rPr>
                <w:sz w:val="28"/>
                <w:szCs w:val="28"/>
                <w:lang w:eastAsia="zh-CN"/>
              </w:rPr>
              <w:t>заканчивает</w:t>
            </w:r>
            <w:r w:rsidR="00284418" w:rsidRPr="0005159E">
              <w:rPr>
                <w:sz w:val="28"/>
                <w:szCs w:val="28"/>
                <w:lang w:eastAsia="zh-CN"/>
              </w:rPr>
              <w:t xml:space="preserve"> </w:t>
            </w:r>
            <w:r w:rsidRPr="0005159E">
              <w:rPr>
                <w:sz w:val="28"/>
                <w:szCs w:val="28"/>
                <w:lang w:eastAsia="zh-CN"/>
              </w:rPr>
              <w:t>чтение</w:t>
            </w:r>
            <w:r w:rsidR="00284418" w:rsidRPr="0005159E">
              <w:rPr>
                <w:sz w:val="28"/>
                <w:szCs w:val="28"/>
                <w:lang w:eastAsia="zh-CN"/>
              </w:rPr>
              <w:t xml:space="preserve"> </w:t>
            </w:r>
            <w:r w:rsidRPr="0005159E">
              <w:rPr>
                <w:sz w:val="28"/>
                <w:szCs w:val="28"/>
                <w:lang w:eastAsia="zh-CN"/>
              </w:rPr>
              <w:t xml:space="preserve">стихотворения, «пёс» </w:t>
            </w:r>
            <w:proofErr w:type="gramStart"/>
            <w:r w:rsidRPr="0005159E">
              <w:rPr>
                <w:sz w:val="28"/>
                <w:szCs w:val="28"/>
                <w:lang w:eastAsia="zh-CN"/>
              </w:rPr>
              <w:t>в</w:t>
            </w:r>
            <w:r w:rsidR="00284418" w:rsidRPr="0005159E">
              <w:rPr>
                <w:sz w:val="28"/>
                <w:szCs w:val="28"/>
                <w:lang w:eastAsia="zh-CN"/>
              </w:rPr>
              <w:t xml:space="preserve"> </w:t>
            </w:r>
            <w:r w:rsidRPr="0005159E">
              <w:rPr>
                <w:sz w:val="28"/>
                <w:szCs w:val="28"/>
                <w:lang w:eastAsia="zh-CN"/>
              </w:rPr>
              <w:t>скакивает</w:t>
            </w:r>
            <w:proofErr w:type="gramEnd"/>
            <w:r w:rsidR="00284418" w:rsidRPr="0005159E">
              <w:rPr>
                <w:sz w:val="28"/>
                <w:szCs w:val="28"/>
                <w:lang w:eastAsia="zh-CN"/>
              </w:rPr>
              <w:t xml:space="preserve"> </w:t>
            </w:r>
            <w:r w:rsidRPr="0005159E">
              <w:rPr>
                <w:sz w:val="28"/>
                <w:szCs w:val="28"/>
                <w:lang w:eastAsia="zh-CN"/>
              </w:rPr>
              <w:t>и</w:t>
            </w:r>
            <w:r w:rsidR="00284418" w:rsidRPr="0005159E">
              <w:rPr>
                <w:sz w:val="28"/>
                <w:szCs w:val="28"/>
                <w:lang w:eastAsia="zh-CN"/>
              </w:rPr>
              <w:t xml:space="preserve"> </w:t>
            </w:r>
            <w:r w:rsidRPr="0005159E">
              <w:rPr>
                <w:sz w:val="28"/>
                <w:szCs w:val="28"/>
                <w:lang w:eastAsia="zh-CN"/>
              </w:rPr>
              <w:t>громко «лает». Дети</w:t>
            </w:r>
            <w:r w:rsidR="00284418" w:rsidRPr="0005159E">
              <w:rPr>
                <w:sz w:val="28"/>
                <w:szCs w:val="28"/>
                <w:lang w:eastAsia="zh-CN"/>
              </w:rPr>
              <w:t xml:space="preserve"> </w:t>
            </w:r>
            <w:r w:rsidRPr="0005159E">
              <w:rPr>
                <w:sz w:val="28"/>
                <w:szCs w:val="28"/>
                <w:lang w:eastAsia="zh-CN"/>
              </w:rPr>
              <w:t>разбегаются, «пёс» старается</w:t>
            </w:r>
            <w:r w:rsidR="00284418" w:rsidRPr="0005159E">
              <w:rPr>
                <w:sz w:val="28"/>
                <w:szCs w:val="28"/>
                <w:lang w:eastAsia="zh-CN"/>
              </w:rPr>
              <w:t xml:space="preserve"> </w:t>
            </w:r>
            <w:r w:rsidRPr="0005159E">
              <w:rPr>
                <w:sz w:val="28"/>
                <w:szCs w:val="28"/>
                <w:lang w:eastAsia="zh-CN"/>
              </w:rPr>
              <w:t>поймать</w:t>
            </w:r>
            <w:r w:rsidR="00284418" w:rsidRPr="0005159E">
              <w:rPr>
                <w:sz w:val="28"/>
                <w:szCs w:val="28"/>
                <w:lang w:eastAsia="zh-CN"/>
              </w:rPr>
              <w:t xml:space="preserve"> </w:t>
            </w:r>
            <w:r w:rsidRPr="0005159E">
              <w:rPr>
                <w:sz w:val="28"/>
                <w:szCs w:val="28"/>
                <w:lang w:eastAsia="zh-CN"/>
              </w:rPr>
              <w:t>кого-нибудь. Когда</w:t>
            </w:r>
            <w:r w:rsidR="00284418" w:rsidRPr="0005159E">
              <w:rPr>
                <w:sz w:val="28"/>
                <w:szCs w:val="28"/>
                <w:lang w:eastAsia="zh-CN"/>
              </w:rPr>
              <w:t xml:space="preserve"> </w:t>
            </w:r>
            <w:r w:rsidRPr="0005159E">
              <w:rPr>
                <w:sz w:val="28"/>
                <w:szCs w:val="28"/>
                <w:lang w:eastAsia="zh-CN"/>
              </w:rPr>
              <w:t>все</w:t>
            </w:r>
            <w:r w:rsidR="00284418" w:rsidRPr="0005159E">
              <w:rPr>
                <w:sz w:val="28"/>
                <w:szCs w:val="28"/>
                <w:lang w:eastAsia="zh-CN"/>
              </w:rPr>
              <w:t xml:space="preserve"> </w:t>
            </w:r>
            <w:r w:rsidRPr="0005159E">
              <w:rPr>
                <w:sz w:val="28"/>
                <w:szCs w:val="28"/>
                <w:lang w:eastAsia="zh-CN"/>
              </w:rPr>
              <w:t>дети</w:t>
            </w:r>
            <w:r w:rsidR="00284418" w:rsidRPr="0005159E">
              <w:rPr>
                <w:sz w:val="28"/>
                <w:szCs w:val="28"/>
                <w:lang w:eastAsia="zh-CN"/>
              </w:rPr>
              <w:t xml:space="preserve"> </w:t>
            </w:r>
            <w:r w:rsidRPr="0005159E">
              <w:rPr>
                <w:sz w:val="28"/>
                <w:szCs w:val="28"/>
                <w:lang w:eastAsia="zh-CN"/>
              </w:rPr>
              <w:t>спрячутся, «пёс» возвращается</w:t>
            </w:r>
            <w:r w:rsidR="00284418" w:rsidRPr="0005159E">
              <w:rPr>
                <w:sz w:val="28"/>
                <w:szCs w:val="28"/>
                <w:lang w:eastAsia="zh-CN"/>
              </w:rPr>
              <w:t xml:space="preserve"> </w:t>
            </w:r>
            <w:r w:rsidRPr="0005159E">
              <w:rPr>
                <w:sz w:val="28"/>
                <w:szCs w:val="28"/>
                <w:lang w:eastAsia="zh-CN"/>
              </w:rPr>
              <w:t>на</w:t>
            </w:r>
            <w:r w:rsidR="00284418" w:rsidRPr="0005159E">
              <w:rPr>
                <w:sz w:val="28"/>
                <w:szCs w:val="28"/>
                <w:lang w:eastAsia="zh-CN"/>
              </w:rPr>
              <w:t xml:space="preserve"> </w:t>
            </w:r>
            <w:r w:rsidRPr="0005159E">
              <w:rPr>
                <w:sz w:val="28"/>
                <w:szCs w:val="28"/>
                <w:lang w:eastAsia="zh-CN"/>
              </w:rPr>
              <w:t>место.</w:t>
            </w:r>
          </w:p>
        </w:tc>
      </w:tr>
      <w:tr w:rsidR="005552B6" w:rsidRPr="0005159E" w:rsidTr="00563071">
        <w:trPr>
          <w:gridAfter w:val="1"/>
          <w:wAfter w:w="6583" w:type="dxa"/>
        </w:trPr>
        <w:tc>
          <w:tcPr>
            <w:tcW w:w="1667" w:type="dxa"/>
            <w:gridSpan w:val="2"/>
          </w:tcPr>
          <w:p w:rsidR="005552B6" w:rsidRPr="0005159E" w:rsidRDefault="005552B6" w:rsidP="00330779">
            <w:pPr>
              <w:suppressAutoHyphens/>
              <w:rPr>
                <w:sz w:val="28"/>
                <w:szCs w:val="28"/>
                <w:lang w:eastAsia="zh-CN"/>
              </w:rPr>
            </w:pPr>
            <w:r w:rsidRPr="0005159E">
              <w:rPr>
                <w:sz w:val="28"/>
                <w:szCs w:val="28"/>
                <w:lang w:eastAsia="zh-CN"/>
              </w:rPr>
              <w:lastRenderedPageBreak/>
              <w:t>Февраль</w:t>
            </w:r>
          </w:p>
        </w:tc>
        <w:tc>
          <w:tcPr>
            <w:tcW w:w="2833" w:type="dxa"/>
            <w:gridSpan w:val="2"/>
          </w:tcPr>
          <w:p w:rsidR="005552B6" w:rsidRPr="0005159E" w:rsidRDefault="005552B6" w:rsidP="00330779">
            <w:pPr>
              <w:suppressAutoHyphens/>
              <w:jc w:val="center"/>
              <w:rPr>
                <w:sz w:val="28"/>
                <w:szCs w:val="28"/>
                <w:lang w:eastAsia="zh-CN"/>
              </w:rPr>
            </w:pPr>
            <w:r w:rsidRPr="0005159E">
              <w:rPr>
                <w:sz w:val="28"/>
                <w:szCs w:val="28"/>
                <w:lang w:eastAsia="zh-CN"/>
              </w:rPr>
              <w:t>«Найди</w:t>
            </w:r>
            <w:r w:rsidR="00284418" w:rsidRPr="0005159E">
              <w:rPr>
                <w:sz w:val="28"/>
                <w:szCs w:val="28"/>
                <w:lang w:eastAsia="zh-CN"/>
              </w:rPr>
              <w:t xml:space="preserve"> </w:t>
            </w:r>
            <w:r w:rsidRPr="0005159E">
              <w:rPr>
                <w:sz w:val="28"/>
                <w:szCs w:val="28"/>
                <w:lang w:eastAsia="zh-CN"/>
              </w:rPr>
              <w:t>свой</w:t>
            </w:r>
            <w:r w:rsidR="00284418" w:rsidRPr="0005159E">
              <w:rPr>
                <w:sz w:val="28"/>
                <w:szCs w:val="28"/>
                <w:lang w:eastAsia="zh-CN"/>
              </w:rPr>
              <w:t xml:space="preserve"> </w:t>
            </w:r>
            <w:r w:rsidRPr="0005159E">
              <w:rPr>
                <w:sz w:val="28"/>
                <w:szCs w:val="28"/>
                <w:lang w:eastAsia="zh-CN"/>
              </w:rPr>
              <w:t>цвет»</w:t>
            </w:r>
          </w:p>
          <w:p w:rsidR="005552B6" w:rsidRPr="0005159E" w:rsidRDefault="005552B6" w:rsidP="00330779">
            <w:pPr>
              <w:suppressAutoHyphens/>
              <w:jc w:val="center"/>
              <w:rPr>
                <w:sz w:val="28"/>
                <w:szCs w:val="28"/>
                <w:lang w:eastAsia="zh-CN"/>
              </w:rPr>
            </w:pPr>
          </w:p>
          <w:p w:rsidR="005552B6" w:rsidRPr="0005159E" w:rsidRDefault="005552B6" w:rsidP="00330779">
            <w:pPr>
              <w:suppressAutoHyphens/>
              <w:rPr>
                <w:i/>
                <w:sz w:val="28"/>
                <w:szCs w:val="28"/>
                <w:lang w:eastAsia="zh-CN"/>
              </w:rPr>
            </w:pPr>
          </w:p>
        </w:tc>
        <w:tc>
          <w:tcPr>
            <w:tcW w:w="4252" w:type="dxa"/>
            <w:gridSpan w:val="2"/>
          </w:tcPr>
          <w:p w:rsidR="005552B6" w:rsidRPr="0005159E" w:rsidRDefault="00284418" w:rsidP="00330779">
            <w:pPr>
              <w:tabs>
                <w:tab w:val="left" w:pos="9315"/>
              </w:tabs>
              <w:suppressAutoHyphens/>
              <w:rPr>
                <w:sz w:val="28"/>
                <w:szCs w:val="28"/>
                <w:lang w:eastAsia="zh-CN"/>
              </w:rPr>
            </w:pPr>
            <w:r w:rsidRPr="0005159E">
              <w:rPr>
                <w:sz w:val="28"/>
                <w:szCs w:val="28"/>
                <w:lang w:eastAsia="zh-CN"/>
              </w:rPr>
              <w:t>Д</w:t>
            </w:r>
            <w:r w:rsidR="005552B6" w:rsidRPr="0005159E">
              <w:rPr>
                <w:sz w:val="28"/>
                <w:szCs w:val="28"/>
                <w:lang w:eastAsia="zh-CN"/>
              </w:rPr>
              <w:t>етей</w:t>
            </w:r>
            <w:r w:rsidRPr="0005159E">
              <w:rPr>
                <w:sz w:val="28"/>
                <w:szCs w:val="28"/>
                <w:lang w:eastAsia="zh-CN"/>
              </w:rPr>
              <w:t xml:space="preserve"> </w:t>
            </w:r>
            <w:r w:rsidR="005552B6" w:rsidRPr="0005159E">
              <w:rPr>
                <w:sz w:val="28"/>
                <w:szCs w:val="28"/>
                <w:lang w:eastAsia="zh-CN"/>
              </w:rPr>
              <w:t>быстро</w:t>
            </w:r>
            <w:r w:rsidRPr="0005159E">
              <w:rPr>
                <w:sz w:val="28"/>
                <w:szCs w:val="28"/>
                <w:lang w:eastAsia="zh-CN"/>
              </w:rPr>
              <w:t xml:space="preserve"> </w:t>
            </w:r>
            <w:r w:rsidR="005552B6" w:rsidRPr="0005159E">
              <w:rPr>
                <w:sz w:val="28"/>
                <w:szCs w:val="28"/>
                <w:lang w:eastAsia="zh-CN"/>
              </w:rPr>
              <w:t>действовать</w:t>
            </w:r>
            <w:r w:rsidRPr="0005159E">
              <w:rPr>
                <w:sz w:val="28"/>
                <w:szCs w:val="28"/>
                <w:lang w:eastAsia="zh-CN"/>
              </w:rPr>
              <w:t xml:space="preserve"> </w:t>
            </w:r>
            <w:r w:rsidR="005552B6" w:rsidRPr="0005159E">
              <w:rPr>
                <w:sz w:val="28"/>
                <w:szCs w:val="28"/>
                <w:lang w:eastAsia="zh-CN"/>
              </w:rPr>
              <w:t>по</w:t>
            </w:r>
            <w:r w:rsidRPr="0005159E">
              <w:rPr>
                <w:sz w:val="28"/>
                <w:szCs w:val="28"/>
                <w:lang w:eastAsia="zh-CN"/>
              </w:rPr>
              <w:t xml:space="preserve"> </w:t>
            </w:r>
            <w:r w:rsidR="005552B6" w:rsidRPr="0005159E">
              <w:rPr>
                <w:sz w:val="28"/>
                <w:szCs w:val="28"/>
                <w:lang w:eastAsia="zh-CN"/>
              </w:rPr>
              <w:t>сигналу, ориентироваться</w:t>
            </w:r>
            <w:r w:rsidRPr="0005159E">
              <w:rPr>
                <w:sz w:val="28"/>
                <w:szCs w:val="28"/>
                <w:lang w:eastAsia="zh-CN"/>
              </w:rPr>
              <w:t xml:space="preserve"> </w:t>
            </w:r>
            <w:r w:rsidR="005552B6" w:rsidRPr="0005159E">
              <w:rPr>
                <w:sz w:val="28"/>
                <w:szCs w:val="28"/>
                <w:lang w:eastAsia="zh-CN"/>
              </w:rPr>
              <w:t>в</w:t>
            </w:r>
            <w:r w:rsidRPr="0005159E">
              <w:rPr>
                <w:sz w:val="28"/>
                <w:szCs w:val="28"/>
                <w:lang w:eastAsia="zh-CN"/>
              </w:rPr>
              <w:t xml:space="preserve"> </w:t>
            </w:r>
            <w:r w:rsidR="005552B6" w:rsidRPr="0005159E">
              <w:rPr>
                <w:sz w:val="28"/>
                <w:szCs w:val="28"/>
                <w:lang w:eastAsia="zh-CN"/>
              </w:rPr>
              <w:t>пространстве; развивать</w:t>
            </w:r>
            <w:r w:rsidRPr="0005159E">
              <w:rPr>
                <w:sz w:val="28"/>
                <w:szCs w:val="28"/>
                <w:lang w:eastAsia="zh-CN"/>
              </w:rPr>
              <w:t xml:space="preserve"> </w:t>
            </w:r>
            <w:r w:rsidR="005552B6" w:rsidRPr="0005159E">
              <w:rPr>
                <w:sz w:val="28"/>
                <w:szCs w:val="28"/>
                <w:lang w:eastAsia="zh-CN"/>
              </w:rPr>
              <w:t>ловкость.</w:t>
            </w:r>
          </w:p>
        </w:tc>
        <w:tc>
          <w:tcPr>
            <w:tcW w:w="6841" w:type="dxa"/>
            <w:gridSpan w:val="2"/>
          </w:tcPr>
          <w:p w:rsidR="005552B6" w:rsidRPr="0005159E" w:rsidRDefault="005552B6" w:rsidP="00330779">
            <w:pPr>
              <w:suppressAutoHyphens/>
              <w:rPr>
                <w:sz w:val="28"/>
                <w:szCs w:val="28"/>
                <w:lang w:eastAsia="zh-CN"/>
              </w:rPr>
            </w:pPr>
            <w:r w:rsidRPr="0005159E">
              <w:rPr>
                <w:sz w:val="28"/>
                <w:szCs w:val="28"/>
                <w:lang w:eastAsia="zh-CN"/>
              </w:rPr>
              <w:t>В</w:t>
            </w:r>
            <w:r w:rsidR="00284418" w:rsidRPr="0005159E">
              <w:rPr>
                <w:sz w:val="28"/>
                <w:szCs w:val="28"/>
                <w:lang w:eastAsia="zh-CN"/>
              </w:rPr>
              <w:t xml:space="preserve"> </w:t>
            </w:r>
            <w:r w:rsidRPr="0005159E">
              <w:rPr>
                <w:sz w:val="28"/>
                <w:szCs w:val="28"/>
                <w:lang w:eastAsia="zh-CN"/>
              </w:rPr>
              <w:t>разных</w:t>
            </w:r>
            <w:r w:rsidR="00284418" w:rsidRPr="0005159E">
              <w:rPr>
                <w:sz w:val="28"/>
                <w:szCs w:val="28"/>
                <w:lang w:eastAsia="zh-CN"/>
              </w:rPr>
              <w:t xml:space="preserve"> </w:t>
            </w:r>
            <w:r w:rsidRPr="0005159E">
              <w:rPr>
                <w:sz w:val="28"/>
                <w:szCs w:val="28"/>
                <w:lang w:eastAsia="zh-CN"/>
              </w:rPr>
              <w:t>сторонах</w:t>
            </w:r>
            <w:r w:rsidR="00284418" w:rsidRPr="0005159E">
              <w:rPr>
                <w:sz w:val="28"/>
                <w:szCs w:val="28"/>
                <w:lang w:eastAsia="zh-CN"/>
              </w:rPr>
              <w:t xml:space="preserve"> </w:t>
            </w:r>
            <w:r w:rsidRPr="0005159E">
              <w:rPr>
                <w:sz w:val="28"/>
                <w:szCs w:val="28"/>
                <w:lang w:eastAsia="zh-CN"/>
              </w:rPr>
              <w:t>площадки</w:t>
            </w:r>
            <w:r w:rsidR="00284418" w:rsidRPr="0005159E">
              <w:rPr>
                <w:sz w:val="28"/>
                <w:szCs w:val="28"/>
                <w:lang w:eastAsia="zh-CN"/>
              </w:rPr>
              <w:t xml:space="preserve"> </w:t>
            </w:r>
            <w:r w:rsidRPr="0005159E">
              <w:rPr>
                <w:sz w:val="28"/>
                <w:szCs w:val="28"/>
                <w:lang w:eastAsia="zh-CN"/>
              </w:rPr>
              <w:t>воспитатель</w:t>
            </w:r>
            <w:r w:rsidR="00284418" w:rsidRPr="0005159E">
              <w:rPr>
                <w:sz w:val="28"/>
                <w:szCs w:val="28"/>
                <w:lang w:eastAsia="zh-CN"/>
              </w:rPr>
              <w:t xml:space="preserve"> </w:t>
            </w:r>
            <w:r w:rsidRPr="0005159E">
              <w:rPr>
                <w:sz w:val="28"/>
                <w:szCs w:val="28"/>
                <w:lang w:eastAsia="zh-CN"/>
              </w:rPr>
              <w:t>кладёт</w:t>
            </w:r>
            <w:r w:rsidR="00284418" w:rsidRPr="0005159E">
              <w:rPr>
                <w:sz w:val="28"/>
                <w:szCs w:val="28"/>
                <w:lang w:eastAsia="zh-CN"/>
              </w:rPr>
              <w:t xml:space="preserve"> </w:t>
            </w:r>
            <w:r w:rsidRPr="0005159E">
              <w:rPr>
                <w:sz w:val="28"/>
                <w:szCs w:val="28"/>
                <w:lang w:eastAsia="zh-CN"/>
              </w:rPr>
              <w:t>обруч</w:t>
            </w:r>
            <w:proofErr w:type="gramStart"/>
            <w:r w:rsidRPr="0005159E">
              <w:rPr>
                <w:sz w:val="28"/>
                <w:szCs w:val="28"/>
                <w:lang w:eastAsia="zh-CN"/>
              </w:rPr>
              <w:t>и(</w:t>
            </w:r>
            <w:proofErr w:type="gramEnd"/>
            <w:r w:rsidRPr="0005159E">
              <w:rPr>
                <w:sz w:val="28"/>
                <w:szCs w:val="28"/>
                <w:lang w:eastAsia="zh-CN"/>
              </w:rPr>
              <w:t>изготовленные</w:t>
            </w:r>
            <w:r w:rsidR="00F861F9" w:rsidRPr="0005159E">
              <w:rPr>
                <w:sz w:val="28"/>
                <w:szCs w:val="28"/>
                <w:lang w:eastAsia="zh-CN"/>
              </w:rPr>
              <w:t xml:space="preserve"> </w:t>
            </w:r>
            <w:r w:rsidRPr="0005159E">
              <w:rPr>
                <w:sz w:val="28"/>
                <w:szCs w:val="28"/>
                <w:lang w:eastAsia="zh-CN"/>
              </w:rPr>
              <w:t>из</w:t>
            </w:r>
            <w:r w:rsidR="00F861F9" w:rsidRPr="0005159E">
              <w:rPr>
                <w:sz w:val="28"/>
                <w:szCs w:val="28"/>
                <w:lang w:eastAsia="zh-CN"/>
              </w:rPr>
              <w:t xml:space="preserve"> </w:t>
            </w:r>
            <w:r w:rsidRPr="0005159E">
              <w:rPr>
                <w:sz w:val="28"/>
                <w:szCs w:val="28"/>
                <w:lang w:eastAsia="zh-CN"/>
              </w:rPr>
              <w:t>картона) и</w:t>
            </w:r>
            <w:r w:rsidR="00284418" w:rsidRPr="0005159E">
              <w:rPr>
                <w:sz w:val="28"/>
                <w:szCs w:val="28"/>
                <w:lang w:eastAsia="zh-CN"/>
              </w:rPr>
              <w:t xml:space="preserve"> </w:t>
            </w:r>
            <w:r w:rsidRPr="0005159E">
              <w:rPr>
                <w:sz w:val="28"/>
                <w:szCs w:val="28"/>
                <w:lang w:eastAsia="zh-CN"/>
              </w:rPr>
              <w:t>в</w:t>
            </w:r>
            <w:r w:rsidR="00F861F9" w:rsidRPr="0005159E">
              <w:rPr>
                <w:sz w:val="28"/>
                <w:szCs w:val="28"/>
                <w:lang w:eastAsia="zh-CN"/>
              </w:rPr>
              <w:t xml:space="preserve"> </w:t>
            </w:r>
            <w:r w:rsidRPr="0005159E">
              <w:rPr>
                <w:sz w:val="28"/>
                <w:szCs w:val="28"/>
                <w:lang w:eastAsia="zh-CN"/>
              </w:rPr>
              <w:t>них</w:t>
            </w:r>
            <w:r w:rsidR="00F861F9" w:rsidRPr="0005159E">
              <w:rPr>
                <w:sz w:val="28"/>
                <w:szCs w:val="28"/>
                <w:lang w:eastAsia="zh-CN"/>
              </w:rPr>
              <w:t xml:space="preserve"> </w:t>
            </w:r>
            <w:r w:rsidRPr="0005159E">
              <w:rPr>
                <w:sz w:val="28"/>
                <w:szCs w:val="28"/>
                <w:lang w:eastAsia="zh-CN"/>
              </w:rPr>
              <w:t>ставит</w:t>
            </w:r>
            <w:r w:rsidR="00F861F9" w:rsidRPr="0005159E">
              <w:rPr>
                <w:sz w:val="28"/>
                <w:szCs w:val="28"/>
                <w:lang w:eastAsia="zh-CN"/>
              </w:rPr>
              <w:t xml:space="preserve"> </w:t>
            </w:r>
            <w:r w:rsidRPr="0005159E">
              <w:rPr>
                <w:sz w:val="28"/>
                <w:szCs w:val="28"/>
                <w:lang w:eastAsia="zh-CN"/>
              </w:rPr>
              <w:t>по</w:t>
            </w:r>
            <w:r w:rsidR="00F861F9" w:rsidRPr="0005159E">
              <w:rPr>
                <w:sz w:val="28"/>
                <w:szCs w:val="28"/>
                <w:lang w:eastAsia="zh-CN"/>
              </w:rPr>
              <w:t xml:space="preserve"> </w:t>
            </w:r>
            <w:r w:rsidRPr="0005159E">
              <w:rPr>
                <w:sz w:val="28"/>
                <w:szCs w:val="28"/>
                <w:lang w:eastAsia="zh-CN"/>
              </w:rPr>
              <w:t>одной</w:t>
            </w:r>
            <w:r w:rsidR="00F861F9" w:rsidRPr="0005159E">
              <w:rPr>
                <w:sz w:val="28"/>
                <w:szCs w:val="28"/>
                <w:lang w:eastAsia="zh-CN"/>
              </w:rPr>
              <w:t xml:space="preserve"> </w:t>
            </w:r>
            <w:r w:rsidRPr="0005159E">
              <w:rPr>
                <w:sz w:val="28"/>
                <w:szCs w:val="28"/>
                <w:lang w:eastAsia="zh-CN"/>
              </w:rPr>
              <w:t>кегле</w:t>
            </w:r>
            <w:r w:rsidR="00F861F9" w:rsidRPr="0005159E">
              <w:rPr>
                <w:sz w:val="28"/>
                <w:szCs w:val="28"/>
                <w:lang w:eastAsia="zh-CN"/>
              </w:rPr>
              <w:t xml:space="preserve"> </w:t>
            </w:r>
            <w:r w:rsidRPr="0005159E">
              <w:rPr>
                <w:sz w:val="28"/>
                <w:szCs w:val="28"/>
                <w:lang w:eastAsia="zh-CN"/>
              </w:rPr>
              <w:t>разного</w:t>
            </w:r>
            <w:r w:rsidR="00F861F9" w:rsidRPr="0005159E">
              <w:rPr>
                <w:sz w:val="28"/>
                <w:szCs w:val="28"/>
                <w:lang w:eastAsia="zh-CN"/>
              </w:rPr>
              <w:t xml:space="preserve"> </w:t>
            </w:r>
            <w:r w:rsidRPr="0005159E">
              <w:rPr>
                <w:sz w:val="28"/>
                <w:szCs w:val="28"/>
                <w:lang w:eastAsia="zh-CN"/>
              </w:rPr>
              <w:t>цвета. Одна</w:t>
            </w:r>
            <w:r w:rsidR="00F861F9" w:rsidRPr="0005159E">
              <w:rPr>
                <w:sz w:val="28"/>
                <w:szCs w:val="28"/>
                <w:lang w:eastAsia="zh-CN"/>
              </w:rPr>
              <w:t xml:space="preserve"> </w:t>
            </w:r>
            <w:r w:rsidRPr="0005159E">
              <w:rPr>
                <w:sz w:val="28"/>
                <w:szCs w:val="28"/>
                <w:lang w:eastAsia="zh-CN"/>
              </w:rPr>
              <w:t>группа</w:t>
            </w:r>
            <w:r w:rsidR="00F861F9" w:rsidRPr="0005159E">
              <w:rPr>
                <w:sz w:val="28"/>
                <w:szCs w:val="28"/>
                <w:lang w:eastAsia="zh-CN"/>
              </w:rPr>
              <w:t xml:space="preserve"> </w:t>
            </w:r>
            <w:r w:rsidRPr="0005159E">
              <w:rPr>
                <w:sz w:val="28"/>
                <w:szCs w:val="28"/>
                <w:lang w:eastAsia="zh-CN"/>
              </w:rPr>
              <w:t>детей</w:t>
            </w:r>
            <w:r w:rsidR="00F861F9" w:rsidRPr="0005159E">
              <w:rPr>
                <w:sz w:val="28"/>
                <w:szCs w:val="28"/>
                <w:lang w:eastAsia="zh-CN"/>
              </w:rPr>
              <w:t xml:space="preserve"> </w:t>
            </w:r>
            <w:r w:rsidRPr="0005159E">
              <w:rPr>
                <w:sz w:val="28"/>
                <w:szCs w:val="28"/>
                <w:lang w:eastAsia="zh-CN"/>
              </w:rPr>
              <w:t>становится</w:t>
            </w:r>
            <w:r w:rsidR="00F861F9" w:rsidRPr="0005159E">
              <w:rPr>
                <w:sz w:val="28"/>
                <w:szCs w:val="28"/>
                <w:lang w:eastAsia="zh-CN"/>
              </w:rPr>
              <w:t xml:space="preserve"> </w:t>
            </w:r>
            <w:r w:rsidRPr="0005159E">
              <w:rPr>
                <w:sz w:val="28"/>
                <w:szCs w:val="28"/>
                <w:lang w:eastAsia="zh-CN"/>
              </w:rPr>
              <w:t>вокруг</w:t>
            </w:r>
            <w:r w:rsidR="00F861F9" w:rsidRPr="0005159E">
              <w:rPr>
                <w:sz w:val="28"/>
                <w:szCs w:val="28"/>
                <w:lang w:eastAsia="zh-CN"/>
              </w:rPr>
              <w:t xml:space="preserve"> </w:t>
            </w:r>
            <w:r w:rsidRPr="0005159E">
              <w:rPr>
                <w:sz w:val="28"/>
                <w:szCs w:val="28"/>
                <w:lang w:eastAsia="zh-CN"/>
              </w:rPr>
              <w:t>кегли</w:t>
            </w:r>
            <w:r w:rsidR="00F861F9" w:rsidRPr="0005159E">
              <w:rPr>
                <w:sz w:val="28"/>
                <w:szCs w:val="28"/>
                <w:lang w:eastAsia="zh-CN"/>
              </w:rPr>
              <w:t xml:space="preserve"> </w:t>
            </w:r>
            <w:r w:rsidRPr="0005159E">
              <w:rPr>
                <w:sz w:val="28"/>
                <w:szCs w:val="28"/>
                <w:lang w:eastAsia="zh-CN"/>
              </w:rPr>
              <w:t>красного</w:t>
            </w:r>
            <w:r w:rsidR="00F861F9" w:rsidRPr="0005159E">
              <w:rPr>
                <w:sz w:val="28"/>
                <w:szCs w:val="28"/>
                <w:lang w:eastAsia="zh-CN"/>
              </w:rPr>
              <w:t xml:space="preserve"> </w:t>
            </w:r>
            <w:r w:rsidRPr="0005159E">
              <w:rPr>
                <w:sz w:val="28"/>
                <w:szCs w:val="28"/>
                <w:lang w:eastAsia="zh-CN"/>
              </w:rPr>
              <w:t>цвета, другая – жёлтого, третья – синего. По</w:t>
            </w:r>
            <w:r w:rsidR="00F861F9" w:rsidRPr="0005159E">
              <w:rPr>
                <w:sz w:val="28"/>
                <w:szCs w:val="28"/>
                <w:lang w:eastAsia="zh-CN"/>
              </w:rPr>
              <w:t xml:space="preserve"> </w:t>
            </w:r>
            <w:r w:rsidRPr="0005159E">
              <w:rPr>
                <w:sz w:val="28"/>
                <w:szCs w:val="28"/>
                <w:lang w:eastAsia="zh-CN"/>
              </w:rPr>
              <w:t>сигналу</w:t>
            </w:r>
            <w:r w:rsidR="00F861F9" w:rsidRPr="0005159E">
              <w:rPr>
                <w:sz w:val="28"/>
                <w:szCs w:val="28"/>
                <w:lang w:eastAsia="zh-CN"/>
              </w:rPr>
              <w:t xml:space="preserve"> </w:t>
            </w:r>
            <w:r w:rsidRPr="0005159E">
              <w:rPr>
                <w:sz w:val="28"/>
                <w:szCs w:val="28"/>
                <w:lang w:eastAsia="zh-CN"/>
              </w:rPr>
              <w:t>воспитателя: «На</w:t>
            </w:r>
            <w:r w:rsidR="00F861F9" w:rsidRPr="0005159E">
              <w:rPr>
                <w:sz w:val="28"/>
                <w:szCs w:val="28"/>
                <w:lang w:eastAsia="zh-CN"/>
              </w:rPr>
              <w:t xml:space="preserve"> </w:t>
            </w:r>
            <w:r w:rsidRPr="0005159E">
              <w:rPr>
                <w:sz w:val="28"/>
                <w:szCs w:val="28"/>
                <w:lang w:eastAsia="zh-CN"/>
              </w:rPr>
              <w:t>прогулку!» - дети</w:t>
            </w:r>
            <w:r w:rsidR="00F861F9" w:rsidRPr="0005159E">
              <w:rPr>
                <w:sz w:val="28"/>
                <w:szCs w:val="28"/>
                <w:lang w:eastAsia="zh-CN"/>
              </w:rPr>
              <w:t xml:space="preserve"> </w:t>
            </w:r>
            <w:r w:rsidRPr="0005159E">
              <w:rPr>
                <w:sz w:val="28"/>
                <w:szCs w:val="28"/>
                <w:lang w:eastAsia="zh-CN"/>
              </w:rPr>
              <w:t>расходятся</w:t>
            </w:r>
            <w:r w:rsidR="00F861F9" w:rsidRPr="0005159E">
              <w:rPr>
                <w:sz w:val="28"/>
                <w:szCs w:val="28"/>
                <w:lang w:eastAsia="zh-CN"/>
              </w:rPr>
              <w:t xml:space="preserve"> </w:t>
            </w:r>
            <w:r w:rsidRPr="0005159E">
              <w:rPr>
                <w:sz w:val="28"/>
                <w:szCs w:val="28"/>
                <w:lang w:eastAsia="zh-CN"/>
              </w:rPr>
              <w:t>или</w:t>
            </w:r>
            <w:r w:rsidR="00F861F9" w:rsidRPr="0005159E">
              <w:rPr>
                <w:sz w:val="28"/>
                <w:szCs w:val="28"/>
                <w:lang w:eastAsia="zh-CN"/>
              </w:rPr>
              <w:t xml:space="preserve"> </w:t>
            </w:r>
            <w:r w:rsidRPr="0005159E">
              <w:rPr>
                <w:sz w:val="28"/>
                <w:szCs w:val="28"/>
                <w:lang w:eastAsia="zh-CN"/>
              </w:rPr>
              <w:t>разбегаются</w:t>
            </w:r>
            <w:r w:rsidR="00F861F9" w:rsidRPr="0005159E">
              <w:rPr>
                <w:sz w:val="28"/>
                <w:szCs w:val="28"/>
                <w:lang w:eastAsia="zh-CN"/>
              </w:rPr>
              <w:t xml:space="preserve"> </w:t>
            </w:r>
            <w:r w:rsidRPr="0005159E">
              <w:rPr>
                <w:sz w:val="28"/>
                <w:szCs w:val="28"/>
                <w:lang w:eastAsia="zh-CN"/>
              </w:rPr>
              <w:t>по</w:t>
            </w:r>
            <w:r w:rsidR="00F861F9" w:rsidRPr="0005159E">
              <w:rPr>
                <w:sz w:val="28"/>
                <w:szCs w:val="28"/>
                <w:lang w:eastAsia="zh-CN"/>
              </w:rPr>
              <w:t xml:space="preserve"> </w:t>
            </w:r>
            <w:r w:rsidRPr="0005159E">
              <w:rPr>
                <w:sz w:val="28"/>
                <w:szCs w:val="28"/>
                <w:lang w:eastAsia="zh-CN"/>
              </w:rPr>
              <w:t>всей</w:t>
            </w:r>
            <w:r w:rsidR="00F861F9" w:rsidRPr="0005159E">
              <w:rPr>
                <w:sz w:val="28"/>
                <w:szCs w:val="28"/>
                <w:lang w:eastAsia="zh-CN"/>
              </w:rPr>
              <w:t xml:space="preserve"> </w:t>
            </w:r>
            <w:r w:rsidRPr="0005159E">
              <w:rPr>
                <w:sz w:val="28"/>
                <w:szCs w:val="28"/>
                <w:lang w:eastAsia="zh-CN"/>
              </w:rPr>
              <w:t>площадке</w:t>
            </w:r>
            <w:r w:rsidR="00F861F9" w:rsidRPr="0005159E">
              <w:rPr>
                <w:sz w:val="28"/>
                <w:szCs w:val="28"/>
                <w:lang w:eastAsia="zh-CN"/>
              </w:rPr>
              <w:t xml:space="preserve"> </w:t>
            </w:r>
            <w:r w:rsidRPr="0005159E">
              <w:rPr>
                <w:sz w:val="28"/>
                <w:szCs w:val="28"/>
                <w:lang w:eastAsia="zh-CN"/>
              </w:rPr>
              <w:t>в</w:t>
            </w:r>
            <w:r w:rsidR="00F861F9" w:rsidRPr="0005159E">
              <w:rPr>
                <w:sz w:val="28"/>
                <w:szCs w:val="28"/>
                <w:lang w:eastAsia="zh-CN"/>
              </w:rPr>
              <w:t xml:space="preserve"> </w:t>
            </w:r>
            <w:r w:rsidRPr="0005159E">
              <w:rPr>
                <w:sz w:val="28"/>
                <w:szCs w:val="28"/>
                <w:lang w:eastAsia="zh-CN"/>
              </w:rPr>
              <w:t>разных</w:t>
            </w:r>
            <w:r w:rsidR="00F861F9" w:rsidRPr="0005159E">
              <w:rPr>
                <w:sz w:val="28"/>
                <w:szCs w:val="28"/>
                <w:lang w:eastAsia="zh-CN"/>
              </w:rPr>
              <w:t xml:space="preserve"> </w:t>
            </w:r>
            <w:r w:rsidRPr="0005159E">
              <w:rPr>
                <w:sz w:val="28"/>
                <w:szCs w:val="28"/>
                <w:lang w:eastAsia="zh-CN"/>
              </w:rPr>
              <w:t>направлениях. На</w:t>
            </w:r>
            <w:r w:rsidR="00F861F9" w:rsidRPr="0005159E">
              <w:rPr>
                <w:sz w:val="28"/>
                <w:szCs w:val="28"/>
                <w:lang w:eastAsia="zh-CN"/>
              </w:rPr>
              <w:t xml:space="preserve"> </w:t>
            </w:r>
            <w:r w:rsidRPr="0005159E">
              <w:rPr>
                <w:sz w:val="28"/>
                <w:szCs w:val="28"/>
                <w:lang w:eastAsia="zh-CN"/>
              </w:rPr>
              <w:t>второй</w:t>
            </w:r>
            <w:r w:rsidR="00F861F9" w:rsidRPr="0005159E">
              <w:rPr>
                <w:sz w:val="28"/>
                <w:szCs w:val="28"/>
                <w:lang w:eastAsia="zh-CN"/>
              </w:rPr>
              <w:t xml:space="preserve"> </w:t>
            </w:r>
            <w:r w:rsidRPr="0005159E">
              <w:rPr>
                <w:sz w:val="28"/>
                <w:szCs w:val="28"/>
                <w:lang w:eastAsia="zh-CN"/>
              </w:rPr>
              <w:t>сигнал: «Найди</w:t>
            </w:r>
            <w:r w:rsidR="00F861F9" w:rsidRPr="0005159E">
              <w:rPr>
                <w:sz w:val="28"/>
                <w:szCs w:val="28"/>
                <w:lang w:eastAsia="zh-CN"/>
              </w:rPr>
              <w:t xml:space="preserve"> </w:t>
            </w:r>
            <w:r w:rsidRPr="0005159E">
              <w:rPr>
                <w:sz w:val="28"/>
                <w:szCs w:val="28"/>
                <w:lang w:eastAsia="zh-CN"/>
              </w:rPr>
              <w:t>свой</w:t>
            </w:r>
            <w:r w:rsidR="00F861F9" w:rsidRPr="0005159E">
              <w:rPr>
                <w:sz w:val="28"/>
                <w:szCs w:val="28"/>
                <w:lang w:eastAsia="zh-CN"/>
              </w:rPr>
              <w:t xml:space="preserve"> </w:t>
            </w:r>
            <w:r w:rsidRPr="0005159E">
              <w:rPr>
                <w:sz w:val="28"/>
                <w:szCs w:val="28"/>
                <w:lang w:eastAsia="zh-CN"/>
              </w:rPr>
              <w:t>цвет!» - дети</w:t>
            </w:r>
            <w:r w:rsidR="00F861F9" w:rsidRPr="0005159E">
              <w:rPr>
                <w:sz w:val="28"/>
                <w:szCs w:val="28"/>
                <w:lang w:eastAsia="zh-CN"/>
              </w:rPr>
              <w:t xml:space="preserve"> </w:t>
            </w:r>
            <w:r w:rsidRPr="0005159E">
              <w:rPr>
                <w:sz w:val="28"/>
                <w:szCs w:val="28"/>
                <w:lang w:eastAsia="zh-CN"/>
              </w:rPr>
              <w:t>бегут</w:t>
            </w:r>
            <w:r w:rsidR="00F861F9" w:rsidRPr="0005159E">
              <w:rPr>
                <w:sz w:val="28"/>
                <w:szCs w:val="28"/>
                <w:lang w:eastAsia="zh-CN"/>
              </w:rPr>
              <w:t xml:space="preserve"> </w:t>
            </w:r>
            <w:r w:rsidRPr="0005159E">
              <w:rPr>
                <w:sz w:val="28"/>
                <w:szCs w:val="28"/>
                <w:lang w:eastAsia="zh-CN"/>
              </w:rPr>
              <w:t>к</w:t>
            </w:r>
            <w:r w:rsidR="00F861F9" w:rsidRPr="0005159E">
              <w:rPr>
                <w:sz w:val="28"/>
                <w:szCs w:val="28"/>
                <w:lang w:eastAsia="zh-CN"/>
              </w:rPr>
              <w:t xml:space="preserve"> </w:t>
            </w:r>
            <w:r w:rsidRPr="0005159E">
              <w:rPr>
                <w:sz w:val="28"/>
                <w:szCs w:val="28"/>
                <w:lang w:eastAsia="zh-CN"/>
              </w:rPr>
              <w:t>своим</w:t>
            </w:r>
            <w:r w:rsidR="00F861F9" w:rsidRPr="0005159E">
              <w:rPr>
                <w:sz w:val="28"/>
                <w:szCs w:val="28"/>
                <w:lang w:eastAsia="zh-CN"/>
              </w:rPr>
              <w:t xml:space="preserve"> </w:t>
            </w:r>
            <w:r w:rsidRPr="0005159E">
              <w:rPr>
                <w:sz w:val="28"/>
                <w:szCs w:val="28"/>
                <w:lang w:eastAsia="zh-CN"/>
              </w:rPr>
              <w:t>местам, стараясь</w:t>
            </w:r>
            <w:r w:rsidR="00F861F9" w:rsidRPr="0005159E">
              <w:rPr>
                <w:sz w:val="28"/>
                <w:szCs w:val="28"/>
                <w:lang w:eastAsia="zh-CN"/>
              </w:rPr>
              <w:t xml:space="preserve"> </w:t>
            </w:r>
            <w:r w:rsidRPr="0005159E">
              <w:rPr>
                <w:sz w:val="28"/>
                <w:szCs w:val="28"/>
                <w:lang w:eastAsia="zh-CN"/>
              </w:rPr>
              <w:t>найти</w:t>
            </w:r>
            <w:r w:rsidR="00F861F9" w:rsidRPr="0005159E">
              <w:rPr>
                <w:sz w:val="28"/>
                <w:szCs w:val="28"/>
                <w:lang w:eastAsia="zh-CN"/>
              </w:rPr>
              <w:t xml:space="preserve"> </w:t>
            </w:r>
            <w:r w:rsidRPr="0005159E">
              <w:rPr>
                <w:sz w:val="28"/>
                <w:szCs w:val="28"/>
                <w:lang w:eastAsia="zh-CN"/>
              </w:rPr>
              <w:t>кеглю</w:t>
            </w:r>
            <w:r w:rsidR="00F861F9" w:rsidRPr="0005159E">
              <w:rPr>
                <w:sz w:val="28"/>
                <w:szCs w:val="28"/>
                <w:lang w:eastAsia="zh-CN"/>
              </w:rPr>
              <w:t xml:space="preserve"> </w:t>
            </w:r>
            <w:r w:rsidRPr="0005159E">
              <w:rPr>
                <w:sz w:val="28"/>
                <w:szCs w:val="28"/>
                <w:lang w:eastAsia="zh-CN"/>
              </w:rPr>
              <w:t>своего</w:t>
            </w:r>
            <w:r w:rsidR="00F861F9" w:rsidRPr="0005159E">
              <w:rPr>
                <w:sz w:val="28"/>
                <w:szCs w:val="28"/>
                <w:lang w:eastAsia="zh-CN"/>
              </w:rPr>
              <w:t xml:space="preserve"> </w:t>
            </w:r>
            <w:r w:rsidRPr="0005159E">
              <w:rPr>
                <w:sz w:val="28"/>
                <w:szCs w:val="28"/>
                <w:lang w:eastAsia="zh-CN"/>
              </w:rPr>
              <w:t>цвета. Игра</w:t>
            </w:r>
            <w:r w:rsidR="00F861F9" w:rsidRPr="0005159E">
              <w:rPr>
                <w:sz w:val="28"/>
                <w:szCs w:val="28"/>
                <w:lang w:eastAsia="zh-CN"/>
              </w:rPr>
              <w:t xml:space="preserve"> </w:t>
            </w:r>
            <w:r w:rsidRPr="0005159E">
              <w:rPr>
                <w:sz w:val="28"/>
                <w:szCs w:val="28"/>
                <w:lang w:eastAsia="zh-CN"/>
              </w:rPr>
              <w:t>повторяется</w:t>
            </w:r>
          </w:p>
        </w:tc>
      </w:tr>
      <w:tr w:rsidR="005552B6" w:rsidRPr="0005159E" w:rsidTr="00563071">
        <w:trPr>
          <w:gridAfter w:val="1"/>
          <w:wAfter w:w="6583" w:type="dxa"/>
        </w:trPr>
        <w:tc>
          <w:tcPr>
            <w:tcW w:w="1667" w:type="dxa"/>
            <w:gridSpan w:val="2"/>
          </w:tcPr>
          <w:p w:rsidR="005552B6" w:rsidRPr="0005159E" w:rsidRDefault="005552B6" w:rsidP="00330779">
            <w:pPr>
              <w:suppressAutoHyphens/>
              <w:rPr>
                <w:sz w:val="28"/>
                <w:szCs w:val="28"/>
                <w:lang w:eastAsia="zh-CN"/>
              </w:rPr>
            </w:pPr>
            <w:r w:rsidRPr="0005159E">
              <w:rPr>
                <w:sz w:val="28"/>
                <w:szCs w:val="28"/>
                <w:lang w:eastAsia="zh-CN"/>
              </w:rPr>
              <w:t>Март</w:t>
            </w:r>
          </w:p>
        </w:tc>
        <w:tc>
          <w:tcPr>
            <w:tcW w:w="2833" w:type="dxa"/>
            <w:gridSpan w:val="2"/>
          </w:tcPr>
          <w:p w:rsidR="005552B6" w:rsidRPr="0005159E" w:rsidRDefault="005552B6" w:rsidP="00330779">
            <w:pPr>
              <w:suppressAutoHyphens/>
              <w:jc w:val="center"/>
              <w:rPr>
                <w:sz w:val="28"/>
                <w:szCs w:val="28"/>
                <w:lang w:eastAsia="zh-CN"/>
              </w:rPr>
            </w:pPr>
            <w:r w:rsidRPr="0005159E">
              <w:rPr>
                <w:sz w:val="28"/>
                <w:szCs w:val="28"/>
                <w:lang w:eastAsia="zh-CN"/>
              </w:rPr>
              <w:t>«Птички</w:t>
            </w:r>
            <w:r w:rsidR="00F861F9" w:rsidRPr="0005159E">
              <w:rPr>
                <w:sz w:val="28"/>
                <w:szCs w:val="28"/>
                <w:lang w:eastAsia="zh-CN"/>
              </w:rPr>
              <w:t xml:space="preserve"> </w:t>
            </w:r>
            <w:r w:rsidRPr="0005159E">
              <w:rPr>
                <w:sz w:val="28"/>
                <w:szCs w:val="28"/>
                <w:lang w:eastAsia="zh-CN"/>
              </w:rPr>
              <w:t>летают»</w:t>
            </w:r>
          </w:p>
          <w:p w:rsidR="005552B6" w:rsidRPr="0005159E" w:rsidRDefault="005552B6" w:rsidP="00330779">
            <w:pPr>
              <w:suppressAutoHyphens/>
              <w:jc w:val="center"/>
              <w:rPr>
                <w:sz w:val="28"/>
                <w:szCs w:val="28"/>
                <w:lang w:eastAsia="zh-CN"/>
              </w:rPr>
            </w:pPr>
          </w:p>
          <w:p w:rsidR="005552B6" w:rsidRPr="0005159E" w:rsidRDefault="005552B6" w:rsidP="00330779">
            <w:pPr>
              <w:suppressAutoHyphens/>
              <w:rPr>
                <w:i/>
                <w:sz w:val="28"/>
                <w:szCs w:val="28"/>
                <w:lang w:eastAsia="zh-CN"/>
              </w:rPr>
            </w:pPr>
          </w:p>
        </w:tc>
        <w:tc>
          <w:tcPr>
            <w:tcW w:w="4252" w:type="dxa"/>
            <w:gridSpan w:val="2"/>
          </w:tcPr>
          <w:p w:rsidR="005552B6" w:rsidRPr="0005159E" w:rsidRDefault="00F861F9" w:rsidP="00330779">
            <w:pPr>
              <w:suppressAutoHyphens/>
              <w:rPr>
                <w:sz w:val="28"/>
                <w:szCs w:val="28"/>
                <w:lang w:eastAsia="zh-CN"/>
              </w:rPr>
            </w:pPr>
            <w:r w:rsidRPr="0005159E">
              <w:rPr>
                <w:sz w:val="28"/>
                <w:szCs w:val="28"/>
                <w:lang w:eastAsia="zh-CN"/>
              </w:rPr>
              <w:t>У</w:t>
            </w:r>
            <w:r w:rsidR="005552B6" w:rsidRPr="0005159E">
              <w:rPr>
                <w:sz w:val="28"/>
                <w:szCs w:val="28"/>
                <w:lang w:eastAsia="zh-CN"/>
              </w:rPr>
              <w:t>чить</w:t>
            </w:r>
            <w:r w:rsidRPr="0005159E">
              <w:rPr>
                <w:sz w:val="28"/>
                <w:szCs w:val="28"/>
                <w:lang w:eastAsia="zh-CN"/>
              </w:rPr>
              <w:t xml:space="preserve"> </w:t>
            </w:r>
            <w:r w:rsidR="005552B6" w:rsidRPr="0005159E">
              <w:rPr>
                <w:sz w:val="28"/>
                <w:szCs w:val="28"/>
                <w:lang w:eastAsia="zh-CN"/>
              </w:rPr>
              <w:t>детей</w:t>
            </w:r>
            <w:r w:rsidRPr="0005159E">
              <w:rPr>
                <w:sz w:val="28"/>
                <w:szCs w:val="28"/>
                <w:lang w:eastAsia="zh-CN"/>
              </w:rPr>
              <w:t xml:space="preserve"> </w:t>
            </w:r>
            <w:r w:rsidR="005552B6" w:rsidRPr="0005159E">
              <w:rPr>
                <w:sz w:val="28"/>
                <w:szCs w:val="28"/>
                <w:lang w:eastAsia="zh-CN"/>
              </w:rPr>
              <w:t>спрыгивать</w:t>
            </w:r>
            <w:r w:rsidRPr="0005159E">
              <w:rPr>
                <w:sz w:val="28"/>
                <w:szCs w:val="28"/>
                <w:lang w:eastAsia="zh-CN"/>
              </w:rPr>
              <w:t xml:space="preserve"> </w:t>
            </w:r>
            <w:r w:rsidR="005552B6" w:rsidRPr="0005159E">
              <w:rPr>
                <w:sz w:val="28"/>
                <w:szCs w:val="28"/>
                <w:lang w:eastAsia="zh-CN"/>
              </w:rPr>
              <w:t>с</w:t>
            </w:r>
            <w:r w:rsidRPr="0005159E">
              <w:rPr>
                <w:sz w:val="28"/>
                <w:szCs w:val="28"/>
                <w:lang w:eastAsia="zh-CN"/>
              </w:rPr>
              <w:t xml:space="preserve"> </w:t>
            </w:r>
            <w:r w:rsidR="005552B6" w:rsidRPr="0005159E">
              <w:rPr>
                <w:sz w:val="28"/>
                <w:szCs w:val="28"/>
                <w:lang w:eastAsia="zh-CN"/>
              </w:rPr>
              <w:t>невысоких</w:t>
            </w:r>
            <w:r w:rsidRPr="0005159E">
              <w:rPr>
                <w:sz w:val="28"/>
                <w:szCs w:val="28"/>
                <w:lang w:eastAsia="zh-CN"/>
              </w:rPr>
              <w:t xml:space="preserve"> </w:t>
            </w:r>
            <w:r w:rsidR="005552B6" w:rsidRPr="0005159E">
              <w:rPr>
                <w:sz w:val="28"/>
                <w:szCs w:val="28"/>
                <w:lang w:eastAsia="zh-CN"/>
              </w:rPr>
              <w:t>предметов, бегать</w:t>
            </w:r>
            <w:r w:rsidRPr="0005159E">
              <w:rPr>
                <w:sz w:val="28"/>
                <w:szCs w:val="28"/>
                <w:lang w:eastAsia="zh-CN"/>
              </w:rPr>
              <w:t xml:space="preserve"> </w:t>
            </w:r>
            <w:r w:rsidR="005552B6" w:rsidRPr="0005159E">
              <w:rPr>
                <w:sz w:val="28"/>
                <w:szCs w:val="28"/>
                <w:lang w:eastAsia="zh-CN"/>
              </w:rPr>
              <w:t>врассыпную, действовать</w:t>
            </w:r>
            <w:r w:rsidRPr="0005159E">
              <w:rPr>
                <w:sz w:val="28"/>
                <w:szCs w:val="28"/>
                <w:lang w:eastAsia="zh-CN"/>
              </w:rPr>
              <w:t xml:space="preserve"> </w:t>
            </w:r>
            <w:r w:rsidR="005552B6" w:rsidRPr="0005159E">
              <w:rPr>
                <w:sz w:val="28"/>
                <w:szCs w:val="28"/>
                <w:lang w:eastAsia="zh-CN"/>
              </w:rPr>
              <w:t>только</w:t>
            </w:r>
            <w:r w:rsidRPr="0005159E">
              <w:rPr>
                <w:sz w:val="28"/>
                <w:szCs w:val="28"/>
                <w:lang w:eastAsia="zh-CN"/>
              </w:rPr>
              <w:t xml:space="preserve"> </w:t>
            </w:r>
            <w:r w:rsidR="005552B6" w:rsidRPr="0005159E">
              <w:rPr>
                <w:sz w:val="28"/>
                <w:szCs w:val="28"/>
                <w:lang w:eastAsia="zh-CN"/>
              </w:rPr>
              <w:t>по</w:t>
            </w:r>
            <w:r w:rsidRPr="0005159E">
              <w:rPr>
                <w:sz w:val="28"/>
                <w:szCs w:val="28"/>
                <w:lang w:eastAsia="zh-CN"/>
              </w:rPr>
              <w:t xml:space="preserve"> </w:t>
            </w:r>
            <w:r w:rsidR="005552B6" w:rsidRPr="0005159E">
              <w:rPr>
                <w:sz w:val="28"/>
                <w:szCs w:val="28"/>
                <w:lang w:eastAsia="zh-CN"/>
              </w:rPr>
              <w:t>сигналу; приучать</w:t>
            </w:r>
            <w:r w:rsidRPr="0005159E">
              <w:rPr>
                <w:sz w:val="28"/>
                <w:szCs w:val="28"/>
                <w:lang w:eastAsia="zh-CN"/>
              </w:rPr>
              <w:t xml:space="preserve"> </w:t>
            </w:r>
            <w:r w:rsidR="005552B6" w:rsidRPr="0005159E">
              <w:rPr>
                <w:sz w:val="28"/>
                <w:szCs w:val="28"/>
                <w:lang w:eastAsia="zh-CN"/>
              </w:rPr>
              <w:t>малышей</w:t>
            </w:r>
            <w:r w:rsidRPr="0005159E">
              <w:rPr>
                <w:sz w:val="28"/>
                <w:szCs w:val="28"/>
                <w:lang w:eastAsia="zh-CN"/>
              </w:rPr>
              <w:t xml:space="preserve"> </w:t>
            </w:r>
            <w:r w:rsidR="005552B6" w:rsidRPr="0005159E">
              <w:rPr>
                <w:sz w:val="28"/>
                <w:szCs w:val="28"/>
                <w:lang w:eastAsia="zh-CN"/>
              </w:rPr>
              <w:t>помогать</w:t>
            </w:r>
            <w:r w:rsidRPr="0005159E">
              <w:rPr>
                <w:sz w:val="28"/>
                <w:szCs w:val="28"/>
                <w:lang w:eastAsia="zh-CN"/>
              </w:rPr>
              <w:t xml:space="preserve"> </w:t>
            </w:r>
            <w:r w:rsidR="005552B6" w:rsidRPr="0005159E">
              <w:rPr>
                <w:sz w:val="28"/>
                <w:szCs w:val="28"/>
                <w:lang w:eastAsia="zh-CN"/>
              </w:rPr>
              <w:t>друг</w:t>
            </w:r>
            <w:r w:rsidRPr="0005159E">
              <w:rPr>
                <w:sz w:val="28"/>
                <w:szCs w:val="28"/>
                <w:lang w:eastAsia="zh-CN"/>
              </w:rPr>
              <w:t xml:space="preserve"> </w:t>
            </w:r>
            <w:r w:rsidR="005552B6" w:rsidRPr="0005159E">
              <w:rPr>
                <w:sz w:val="28"/>
                <w:szCs w:val="28"/>
                <w:lang w:eastAsia="zh-CN"/>
              </w:rPr>
              <w:t>другу.</w:t>
            </w:r>
          </w:p>
          <w:p w:rsidR="005552B6" w:rsidRPr="0005159E" w:rsidRDefault="005552B6" w:rsidP="00330779">
            <w:pPr>
              <w:suppressAutoHyphens/>
              <w:rPr>
                <w:sz w:val="28"/>
                <w:szCs w:val="28"/>
                <w:lang w:eastAsia="zh-CN"/>
              </w:rPr>
            </w:pPr>
          </w:p>
          <w:p w:rsidR="005552B6" w:rsidRPr="0005159E" w:rsidRDefault="005552B6" w:rsidP="00330779">
            <w:pPr>
              <w:suppressAutoHyphens/>
              <w:rPr>
                <w:sz w:val="28"/>
                <w:szCs w:val="28"/>
                <w:lang w:eastAsia="zh-CN"/>
              </w:rPr>
            </w:pPr>
          </w:p>
          <w:p w:rsidR="005552B6" w:rsidRPr="0005159E" w:rsidRDefault="005552B6" w:rsidP="00330779">
            <w:pPr>
              <w:suppressAutoHyphens/>
              <w:rPr>
                <w:sz w:val="28"/>
                <w:szCs w:val="28"/>
                <w:lang w:eastAsia="zh-CN"/>
              </w:rPr>
            </w:pPr>
          </w:p>
          <w:p w:rsidR="005552B6" w:rsidRPr="0005159E" w:rsidRDefault="005552B6" w:rsidP="00330779">
            <w:pPr>
              <w:suppressAutoHyphens/>
              <w:rPr>
                <w:sz w:val="28"/>
                <w:szCs w:val="28"/>
                <w:lang w:eastAsia="zh-CN"/>
              </w:rPr>
            </w:pPr>
          </w:p>
        </w:tc>
        <w:tc>
          <w:tcPr>
            <w:tcW w:w="6841" w:type="dxa"/>
            <w:gridSpan w:val="2"/>
          </w:tcPr>
          <w:p w:rsidR="005552B6" w:rsidRPr="0005159E" w:rsidRDefault="005552B6" w:rsidP="00330779">
            <w:pPr>
              <w:suppressAutoHyphens/>
              <w:rPr>
                <w:sz w:val="28"/>
                <w:szCs w:val="28"/>
                <w:lang w:eastAsia="zh-CN"/>
              </w:rPr>
            </w:pPr>
            <w:r w:rsidRPr="0005159E">
              <w:rPr>
                <w:sz w:val="28"/>
                <w:szCs w:val="28"/>
                <w:lang w:eastAsia="zh-CN"/>
              </w:rPr>
              <w:t>Дети</w:t>
            </w:r>
            <w:r w:rsidR="00F861F9" w:rsidRPr="0005159E">
              <w:rPr>
                <w:sz w:val="28"/>
                <w:szCs w:val="28"/>
                <w:lang w:eastAsia="zh-CN"/>
              </w:rPr>
              <w:t xml:space="preserve"> </w:t>
            </w:r>
            <w:r w:rsidRPr="0005159E">
              <w:rPr>
                <w:sz w:val="28"/>
                <w:szCs w:val="28"/>
                <w:lang w:eastAsia="zh-CN"/>
              </w:rPr>
              <w:t>становятся</w:t>
            </w:r>
            <w:r w:rsidR="00F861F9" w:rsidRPr="0005159E">
              <w:rPr>
                <w:sz w:val="28"/>
                <w:szCs w:val="28"/>
                <w:lang w:eastAsia="zh-CN"/>
              </w:rPr>
              <w:t xml:space="preserve"> </w:t>
            </w:r>
            <w:r w:rsidRPr="0005159E">
              <w:rPr>
                <w:sz w:val="28"/>
                <w:szCs w:val="28"/>
                <w:lang w:eastAsia="zh-CN"/>
              </w:rPr>
              <w:t>на</w:t>
            </w:r>
            <w:r w:rsidR="00F861F9" w:rsidRPr="0005159E">
              <w:rPr>
                <w:sz w:val="28"/>
                <w:szCs w:val="28"/>
                <w:lang w:eastAsia="zh-CN"/>
              </w:rPr>
              <w:t xml:space="preserve"> </w:t>
            </w:r>
            <w:r w:rsidRPr="0005159E">
              <w:rPr>
                <w:sz w:val="28"/>
                <w:szCs w:val="28"/>
                <w:lang w:eastAsia="zh-CN"/>
              </w:rPr>
              <w:t>небольшое</w:t>
            </w:r>
            <w:r w:rsidR="00F861F9" w:rsidRPr="0005159E">
              <w:rPr>
                <w:sz w:val="28"/>
                <w:szCs w:val="28"/>
                <w:lang w:eastAsia="zh-CN"/>
              </w:rPr>
              <w:t xml:space="preserve"> </w:t>
            </w:r>
            <w:r w:rsidRPr="0005159E">
              <w:rPr>
                <w:sz w:val="28"/>
                <w:szCs w:val="28"/>
                <w:lang w:eastAsia="zh-CN"/>
              </w:rPr>
              <w:t>возвышение – доску, кубики, бруски (высота 5-10 см) – по</w:t>
            </w:r>
            <w:r w:rsidR="00F861F9" w:rsidRPr="0005159E">
              <w:rPr>
                <w:sz w:val="28"/>
                <w:szCs w:val="28"/>
                <w:lang w:eastAsia="zh-CN"/>
              </w:rPr>
              <w:t xml:space="preserve"> </w:t>
            </w:r>
            <w:r w:rsidRPr="0005159E">
              <w:rPr>
                <w:sz w:val="28"/>
                <w:szCs w:val="28"/>
                <w:lang w:eastAsia="zh-CN"/>
              </w:rPr>
              <w:t>одной</w:t>
            </w:r>
            <w:r w:rsidR="00F861F9" w:rsidRPr="0005159E">
              <w:rPr>
                <w:sz w:val="28"/>
                <w:szCs w:val="28"/>
                <w:lang w:eastAsia="zh-CN"/>
              </w:rPr>
              <w:t xml:space="preserve"> </w:t>
            </w:r>
            <w:r w:rsidRPr="0005159E">
              <w:rPr>
                <w:sz w:val="28"/>
                <w:szCs w:val="28"/>
                <w:lang w:eastAsia="zh-CN"/>
              </w:rPr>
              <w:t>стороне</w:t>
            </w:r>
            <w:r w:rsidR="00F861F9" w:rsidRPr="0005159E">
              <w:rPr>
                <w:sz w:val="28"/>
                <w:szCs w:val="28"/>
                <w:lang w:eastAsia="zh-CN"/>
              </w:rPr>
              <w:t xml:space="preserve"> </w:t>
            </w:r>
            <w:r w:rsidRPr="0005159E">
              <w:rPr>
                <w:sz w:val="28"/>
                <w:szCs w:val="28"/>
                <w:lang w:eastAsia="zh-CN"/>
              </w:rPr>
              <w:t>площадки. Воспитатель</w:t>
            </w:r>
            <w:r w:rsidR="00F861F9" w:rsidRPr="0005159E">
              <w:rPr>
                <w:sz w:val="28"/>
                <w:szCs w:val="28"/>
                <w:lang w:eastAsia="zh-CN"/>
              </w:rPr>
              <w:t xml:space="preserve"> </w:t>
            </w:r>
            <w:r w:rsidRPr="0005159E">
              <w:rPr>
                <w:sz w:val="28"/>
                <w:szCs w:val="28"/>
                <w:lang w:eastAsia="zh-CN"/>
              </w:rPr>
              <w:t>говорит: «На</w:t>
            </w:r>
            <w:r w:rsidR="00F861F9" w:rsidRPr="0005159E">
              <w:rPr>
                <w:sz w:val="28"/>
                <w:szCs w:val="28"/>
                <w:lang w:eastAsia="zh-CN"/>
              </w:rPr>
              <w:t xml:space="preserve"> </w:t>
            </w:r>
            <w:r w:rsidRPr="0005159E">
              <w:rPr>
                <w:sz w:val="28"/>
                <w:szCs w:val="28"/>
                <w:lang w:eastAsia="zh-CN"/>
              </w:rPr>
              <w:t>улице</w:t>
            </w:r>
            <w:r w:rsidR="00F861F9" w:rsidRPr="0005159E">
              <w:rPr>
                <w:sz w:val="28"/>
                <w:szCs w:val="28"/>
                <w:lang w:eastAsia="zh-CN"/>
              </w:rPr>
              <w:t xml:space="preserve"> </w:t>
            </w:r>
            <w:r w:rsidRPr="0005159E">
              <w:rPr>
                <w:sz w:val="28"/>
                <w:szCs w:val="28"/>
                <w:lang w:eastAsia="zh-CN"/>
              </w:rPr>
              <w:t>солнышко</w:t>
            </w:r>
            <w:r w:rsidR="00F861F9" w:rsidRPr="0005159E">
              <w:rPr>
                <w:sz w:val="28"/>
                <w:szCs w:val="28"/>
                <w:lang w:eastAsia="zh-CN"/>
              </w:rPr>
              <w:t xml:space="preserve"> </w:t>
            </w:r>
            <w:r w:rsidRPr="0005159E">
              <w:rPr>
                <w:sz w:val="28"/>
                <w:szCs w:val="28"/>
                <w:lang w:eastAsia="zh-CN"/>
              </w:rPr>
              <w:t>светит, все</w:t>
            </w:r>
            <w:r w:rsidR="00F861F9" w:rsidRPr="0005159E">
              <w:rPr>
                <w:sz w:val="28"/>
                <w:szCs w:val="28"/>
                <w:lang w:eastAsia="zh-CN"/>
              </w:rPr>
              <w:t xml:space="preserve"> </w:t>
            </w:r>
            <w:r w:rsidRPr="0005159E">
              <w:rPr>
                <w:sz w:val="28"/>
                <w:szCs w:val="28"/>
                <w:lang w:eastAsia="zh-CN"/>
              </w:rPr>
              <w:t>птички</w:t>
            </w:r>
            <w:r w:rsidR="00F861F9" w:rsidRPr="0005159E">
              <w:rPr>
                <w:sz w:val="28"/>
                <w:szCs w:val="28"/>
                <w:lang w:eastAsia="zh-CN"/>
              </w:rPr>
              <w:t xml:space="preserve"> </w:t>
            </w:r>
            <w:r w:rsidRPr="0005159E">
              <w:rPr>
                <w:sz w:val="28"/>
                <w:szCs w:val="28"/>
                <w:lang w:eastAsia="zh-CN"/>
              </w:rPr>
              <w:t>вылетают</w:t>
            </w:r>
            <w:r w:rsidR="00F861F9" w:rsidRPr="0005159E">
              <w:rPr>
                <w:sz w:val="28"/>
                <w:szCs w:val="28"/>
                <w:lang w:eastAsia="zh-CN"/>
              </w:rPr>
              <w:t xml:space="preserve"> </w:t>
            </w:r>
            <w:r w:rsidRPr="0005159E">
              <w:rPr>
                <w:sz w:val="28"/>
                <w:szCs w:val="28"/>
                <w:lang w:eastAsia="zh-CN"/>
              </w:rPr>
              <w:t>из</w:t>
            </w:r>
            <w:r w:rsidR="00F861F9" w:rsidRPr="0005159E">
              <w:rPr>
                <w:sz w:val="28"/>
                <w:szCs w:val="28"/>
                <w:lang w:eastAsia="zh-CN"/>
              </w:rPr>
              <w:t xml:space="preserve"> </w:t>
            </w:r>
            <w:r w:rsidRPr="0005159E">
              <w:rPr>
                <w:sz w:val="28"/>
                <w:szCs w:val="28"/>
                <w:lang w:eastAsia="zh-CN"/>
              </w:rPr>
              <w:t>гнёздышек, ищут</w:t>
            </w:r>
            <w:r w:rsidR="00F861F9" w:rsidRPr="0005159E">
              <w:rPr>
                <w:sz w:val="28"/>
                <w:szCs w:val="28"/>
                <w:lang w:eastAsia="zh-CN"/>
              </w:rPr>
              <w:t xml:space="preserve"> </w:t>
            </w:r>
            <w:r w:rsidRPr="0005159E">
              <w:rPr>
                <w:sz w:val="28"/>
                <w:szCs w:val="28"/>
                <w:lang w:eastAsia="zh-CN"/>
              </w:rPr>
              <w:t>зёрнышки, крошки». Дети</w:t>
            </w:r>
            <w:r w:rsidR="00F861F9" w:rsidRPr="0005159E">
              <w:rPr>
                <w:sz w:val="28"/>
                <w:szCs w:val="28"/>
                <w:lang w:eastAsia="zh-CN"/>
              </w:rPr>
              <w:t xml:space="preserve"> </w:t>
            </w:r>
            <w:r w:rsidRPr="0005159E">
              <w:rPr>
                <w:sz w:val="28"/>
                <w:szCs w:val="28"/>
                <w:lang w:eastAsia="zh-CN"/>
              </w:rPr>
              <w:t>спрыгивают</w:t>
            </w:r>
            <w:r w:rsidR="00F861F9" w:rsidRPr="0005159E">
              <w:rPr>
                <w:sz w:val="28"/>
                <w:szCs w:val="28"/>
                <w:lang w:eastAsia="zh-CN"/>
              </w:rPr>
              <w:t xml:space="preserve"> </w:t>
            </w:r>
            <w:r w:rsidRPr="0005159E">
              <w:rPr>
                <w:sz w:val="28"/>
                <w:szCs w:val="28"/>
                <w:lang w:eastAsia="zh-CN"/>
              </w:rPr>
              <w:t>с</w:t>
            </w:r>
            <w:r w:rsidR="00F861F9" w:rsidRPr="0005159E">
              <w:rPr>
                <w:sz w:val="28"/>
                <w:szCs w:val="28"/>
                <w:lang w:eastAsia="zh-CN"/>
              </w:rPr>
              <w:t xml:space="preserve"> </w:t>
            </w:r>
            <w:r w:rsidRPr="0005159E">
              <w:rPr>
                <w:sz w:val="28"/>
                <w:szCs w:val="28"/>
                <w:lang w:eastAsia="zh-CN"/>
              </w:rPr>
              <w:t>возвышений, «летают» (бегают, размахивая</w:t>
            </w:r>
            <w:r w:rsidR="00F861F9" w:rsidRPr="0005159E">
              <w:rPr>
                <w:sz w:val="28"/>
                <w:szCs w:val="28"/>
                <w:lang w:eastAsia="zh-CN"/>
              </w:rPr>
              <w:t xml:space="preserve"> </w:t>
            </w:r>
            <w:r w:rsidRPr="0005159E">
              <w:rPr>
                <w:sz w:val="28"/>
                <w:szCs w:val="28"/>
                <w:lang w:eastAsia="zh-CN"/>
              </w:rPr>
              <w:t>руками – «крыльями»), приседают, «клюют» зёрнышки (стучат</w:t>
            </w:r>
            <w:r w:rsidR="00F861F9" w:rsidRPr="0005159E">
              <w:rPr>
                <w:sz w:val="28"/>
                <w:szCs w:val="28"/>
                <w:lang w:eastAsia="zh-CN"/>
              </w:rPr>
              <w:t xml:space="preserve"> </w:t>
            </w:r>
            <w:r w:rsidRPr="0005159E">
              <w:rPr>
                <w:sz w:val="28"/>
                <w:szCs w:val="28"/>
                <w:lang w:eastAsia="zh-CN"/>
              </w:rPr>
              <w:t>пальчиками</w:t>
            </w:r>
            <w:r w:rsidR="00F861F9" w:rsidRPr="0005159E">
              <w:rPr>
                <w:sz w:val="28"/>
                <w:szCs w:val="28"/>
                <w:lang w:eastAsia="zh-CN"/>
              </w:rPr>
              <w:t xml:space="preserve"> </w:t>
            </w:r>
            <w:r w:rsidRPr="0005159E">
              <w:rPr>
                <w:sz w:val="28"/>
                <w:szCs w:val="28"/>
                <w:lang w:eastAsia="zh-CN"/>
              </w:rPr>
              <w:t>по</w:t>
            </w:r>
            <w:r w:rsidR="00F861F9" w:rsidRPr="0005159E">
              <w:rPr>
                <w:sz w:val="28"/>
                <w:szCs w:val="28"/>
                <w:lang w:eastAsia="zh-CN"/>
              </w:rPr>
              <w:t xml:space="preserve"> </w:t>
            </w:r>
            <w:r w:rsidRPr="0005159E">
              <w:rPr>
                <w:sz w:val="28"/>
                <w:szCs w:val="28"/>
                <w:lang w:eastAsia="zh-CN"/>
              </w:rPr>
              <w:t>земле)</w:t>
            </w:r>
            <w:proofErr w:type="gramStart"/>
            <w:r w:rsidRPr="0005159E">
              <w:rPr>
                <w:sz w:val="28"/>
                <w:szCs w:val="28"/>
                <w:lang w:eastAsia="zh-CN"/>
              </w:rPr>
              <w:t>.С</w:t>
            </w:r>
            <w:proofErr w:type="gramEnd"/>
            <w:r w:rsidRPr="0005159E">
              <w:rPr>
                <w:sz w:val="28"/>
                <w:szCs w:val="28"/>
                <w:lang w:eastAsia="zh-CN"/>
              </w:rPr>
              <w:t>о</w:t>
            </w:r>
            <w:r w:rsidR="00F861F9" w:rsidRPr="0005159E">
              <w:rPr>
                <w:sz w:val="28"/>
                <w:szCs w:val="28"/>
                <w:lang w:eastAsia="zh-CN"/>
              </w:rPr>
              <w:t xml:space="preserve"> </w:t>
            </w:r>
            <w:r w:rsidRPr="0005159E">
              <w:rPr>
                <w:sz w:val="28"/>
                <w:szCs w:val="28"/>
                <w:lang w:eastAsia="zh-CN"/>
              </w:rPr>
              <w:t>словами</w:t>
            </w:r>
            <w:r w:rsidR="00F861F9" w:rsidRPr="0005159E">
              <w:rPr>
                <w:sz w:val="28"/>
                <w:szCs w:val="28"/>
                <w:lang w:eastAsia="zh-CN"/>
              </w:rPr>
              <w:t xml:space="preserve"> </w:t>
            </w:r>
            <w:r w:rsidRPr="0005159E">
              <w:rPr>
                <w:sz w:val="28"/>
                <w:szCs w:val="28"/>
                <w:lang w:eastAsia="zh-CN"/>
              </w:rPr>
              <w:t>воспитателя: «Дождик</w:t>
            </w:r>
            <w:r w:rsidR="00F861F9" w:rsidRPr="0005159E">
              <w:rPr>
                <w:sz w:val="28"/>
                <w:szCs w:val="28"/>
                <w:lang w:eastAsia="zh-CN"/>
              </w:rPr>
              <w:t xml:space="preserve"> </w:t>
            </w:r>
            <w:r w:rsidRPr="0005159E">
              <w:rPr>
                <w:sz w:val="28"/>
                <w:szCs w:val="28"/>
                <w:lang w:eastAsia="zh-CN"/>
              </w:rPr>
              <w:t>пошёл! Все</w:t>
            </w:r>
            <w:r w:rsidR="00F861F9" w:rsidRPr="0005159E">
              <w:rPr>
                <w:sz w:val="28"/>
                <w:szCs w:val="28"/>
                <w:lang w:eastAsia="zh-CN"/>
              </w:rPr>
              <w:t xml:space="preserve"> </w:t>
            </w:r>
            <w:r w:rsidRPr="0005159E">
              <w:rPr>
                <w:sz w:val="28"/>
                <w:szCs w:val="28"/>
                <w:lang w:eastAsia="zh-CN"/>
              </w:rPr>
              <w:t>птички</w:t>
            </w:r>
            <w:r w:rsidR="00F861F9" w:rsidRPr="0005159E">
              <w:rPr>
                <w:sz w:val="28"/>
                <w:szCs w:val="28"/>
                <w:lang w:eastAsia="zh-CN"/>
              </w:rPr>
              <w:t xml:space="preserve"> </w:t>
            </w:r>
            <w:r w:rsidRPr="0005159E">
              <w:rPr>
                <w:sz w:val="28"/>
                <w:szCs w:val="28"/>
                <w:lang w:eastAsia="zh-CN"/>
              </w:rPr>
              <w:t>спрятались</w:t>
            </w:r>
            <w:r w:rsidR="00F861F9" w:rsidRPr="0005159E">
              <w:rPr>
                <w:sz w:val="28"/>
                <w:szCs w:val="28"/>
                <w:lang w:eastAsia="zh-CN"/>
              </w:rPr>
              <w:t xml:space="preserve"> </w:t>
            </w:r>
            <w:r w:rsidRPr="0005159E">
              <w:rPr>
                <w:sz w:val="28"/>
                <w:szCs w:val="28"/>
                <w:lang w:eastAsia="zh-CN"/>
              </w:rPr>
              <w:t>в</w:t>
            </w:r>
            <w:r w:rsidR="00F861F9" w:rsidRPr="0005159E">
              <w:rPr>
                <w:sz w:val="28"/>
                <w:szCs w:val="28"/>
                <w:lang w:eastAsia="zh-CN"/>
              </w:rPr>
              <w:t xml:space="preserve"> </w:t>
            </w:r>
            <w:r w:rsidRPr="0005159E">
              <w:rPr>
                <w:sz w:val="28"/>
                <w:szCs w:val="28"/>
                <w:lang w:eastAsia="zh-CN"/>
              </w:rPr>
              <w:t>гнёздышки!» - дети</w:t>
            </w:r>
            <w:r w:rsidR="00F861F9" w:rsidRPr="0005159E">
              <w:rPr>
                <w:sz w:val="28"/>
                <w:szCs w:val="28"/>
                <w:lang w:eastAsia="zh-CN"/>
              </w:rPr>
              <w:t xml:space="preserve"> </w:t>
            </w:r>
            <w:r w:rsidRPr="0005159E">
              <w:rPr>
                <w:sz w:val="28"/>
                <w:szCs w:val="28"/>
                <w:lang w:eastAsia="zh-CN"/>
              </w:rPr>
              <w:t>бегут</w:t>
            </w:r>
            <w:r w:rsidR="00F861F9" w:rsidRPr="0005159E">
              <w:rPr>
                <w:sz w:val="28"/>
                <w:szCs w:val="28"/>
                <w:lang w:eastAsia="zh-CN"/>
              </w:rPr>
              <w:t xml:space="preserve"> </w:t>
            </w:r>
            <w:r w:rsidRPr="0005159E">
              <w:rPr>
                <w:sz w:val="28"/>
                <w:szCs w:val="28"/>
                <w:lang w:eastAsia="zh-CN"/>
              </w:rPr>
              <w:t>на</w:t>
            </w:r>
            <w:r w:rsidR="00F861F9" w:rsidRPr="0005159E">
              <w:rPr>
                <w:sz w:val="28"/>
                <w:szCs w:val="28"/>
                <w:lang w:eastAsia="zh-CN"/>
              </w:rPr>
              <w:t xml:space="preserve"> </w:t>
            </w:r>
            <w:r w:rsidRPr="0005159E">
              <w:rPr>
                <w:sz w:val="28"/>
                <w:szCs w:val="28"/>
                <w:lang w:eastAsia="zh-CN"/>
              </w:rPr>
              <w:t>свои</w:t>
            </w:r>
            <w:r w:rsidR="00F861F9" w:rsidRPr="0005159E">
              <w:rPr>
                <w:sz w:val="28"/>
                <w:szCs w:val="28"/>
                <w:lang w:eastAsia="zh-CN"/>
              </w:rPr>
              <w:t xml:space="preserve"> </w:t>
            </w:r>
            <w:r w:rsidRPr="0005159E">
              <w:rPr>
                <w:sz w:val="28"/>
                <w:szCs w:val="28"/>
                <w:lang w:eastAsia="zh-CN"/>
              </w:rPr>
              <w:t xml:space="preserve">места.  </w:t>
            </w:r>
          </w:p>
        </w:tc>
      </w:tr>
      <w:tr w:rsidR="005552B6" w:rsidRPr="0005159E" w:rsidTr="00563071">
        <w:trPr>
          <w:gridAfter w:val="1"/>
          <w:wAfter w:w="6583" w:type="dxa"/>
        </w:trPr>
        <w:tc>
          <w:tcPr>
            <w:tcW w:w="1667" w:type="dxa"/>
            <w:gridSpan w:val="2"/>
          </w:tcPr>
          <w:p w:rsidR="005552B6" w:rsidRPr="0005159E" w:rsidRDefault="005552B6" w:rsidP="00330779">
            <w:pPr>
              <w:suppressAutoHyphens/>
              <w:rPr>
                <w:sz w:val="28"/>
                <w:szCs w:val="28"/>
                <w:lang w:eastAsia="zh-CN"/>
              </w:rPr>
            </w:pPr>
            <w:r w:rsidRPr="0005159E">
              <w:rPr>
                <w:sz w:val="28"/>
                <w:szCs w:val="28"/>
                <w:lang w:eastAsia="zh-CN"/>
              </w:rPr>
              <w:lastRenderedPageBreak/>
              <w:t>Март</w:t>
            </w:r>
          </w:p>
        </w:tc>
        <w:tc>
          <w:tcPr>
            <w:tcW w:w="2833" w:type="dxa"/>
            <w:gridSpan w:val="2"/>
          </w:tcPr>
          <w:p w:rsidR="005552B6" w:rsidRPr="0005159E" w:rsidRDefault="005552B6" w:rsidP="00330779">
            <w:pPr>
              <w:suppressAutoHyphens/>
              <w:jc w:val="center"/>
              <w:rPr>
                <w:sz w:val="28"/>
                <w:szCs w:val="28"/>
                <w:lang w:eastAsia="zh-CN"/>
              </w:rPr>
            </w:pPr>
          </w:p>
          <w:p w:rsidR="005552B6" w:rsidRPr="0005159E" w:rsidRDefault="005552B6" w:rsidP="00330779">
            <w:pPr>
              <w:suppressAutoHyphens/>
              <w:jc w:val="center"/>
              <w:rPr>
                <w:sz w:val="28"/>
                <w:szCs w:val="28"/>
                <w:lang w:eastAsia="zh-CN"/>
              </w:rPr>
            </w:pPr>
            <w:r w:rsidRPr="0005159E">
              <w:rPr>
                <w:sz w:val="28"/>
                <w:szCs w:val="28"/>
                <w:lang w:eastAsia="zh-CN"/>
              </w:rPr>
              <w:t>«Мыши</w:t>
            </w:r>
            <w:r w:rsidR="00F861F9" w:rsidRPr="0005159E">
              <w:rPr>
                <w:sz w:val="28"/>
                <w:szCs w:val="28"/>
                <w:lang w:eastAsia="zh-CN"/>
              </w:rPr>
              <w:t xml:space="preserve"> </w:t>
            </w:r>
            <w:r w:rsidRPr="0005159E">
              <w:rPr>
                <w:sz w:val="28"/>
                <w:szCs w:val="28"/>
                <w:lang w:eastAsia="zh-CN"/>
              </w:rPr>
              <w:t>в</w:t>
            </w:r>
            <w:r w:rsidR="00F861F9" w:rsidRPr="0005159E">
              <w:rPr>
                <w:sz w:val="28"/>
                <w:szCs w:val="28"/>
                <w:lang w:eastAsia="zh-CN"/>
              </w:rPr>
              <w:t xml:space="preserve"> </w:t>
            </w:r>
            <w:r w:rsidRPr="0005159E">
              <w:rPr>
                <w:sz w:val="28"/>
                <w:szCs w:val="28"/>
                <w:lang w:eastAsia="zh-CN"/>
              </w:rPr>
              <w:t>кладовой»</w:t>
            </w:r>
          </w:p>
          <w:p w:rsidR="005552B6" w:rsidRPr="0005159E" w:rsidRDefault="005552B6" w:rsidP="00330779">
            <w:pPr>
              <w:suppressAutoHyphens/>
              <w:rPr>
                <w:i/>
                <w:sz w:val="28"/>
                <w:szCs w:val="28"/>
                <w:lang w:eastAsia="zh-CN"/>
              </w:rPr>
            </w:pPr>
          </w:p>
        </w:tc>
        <w:tc>
          <w:tcPr>
            <w:tcW w:w="4252" w:type="dxa"/>
            <w:gridSpan w:val="2"/>
          </w:tcPr>
          <w:p w:rsidR="005552B6" w:rsidRPr="0005159E" w:rsidRDefault="005552B6" w:rsidP="00330779">
            <w:pPr>
              <w:suppressAutoHyphens/>
              <w:rPr>
                <w:sz w:val="28"/>
                <w:szCs w:val="28"/>
                <w:lang w:eastAsia="zh-CN"/>
              </w:rPr>
            </w:pPr>
            <w:r w:rsidRPr="0005159E">
              <w:rPr>
                <w:sz w:val="28"/>
                <w:szCs w:val="28"/>
                <w:lang w:eastAsia="zh-CN"/>
              </w:rPr>
              <w:t>Развивать</w:t>
            </w:r>
            <w:r w:rsidR="00F861F9" w:rsidRPr="0005159E">
              <w:rPr>
                <w:sz w:val="28"/>
                <w:szCs w:val="28"/>
                <w:lang w:eastAsia="zh-CN"/>
              </w:rPr>
              <w:t xml:space="preserve"> </w:t>
            </w:r>
            <w:r w:rsidRPr="0005159E">
              <w:rPr>
                <w:sz w:val="28"/>
                <w:szCs w:val="28"/>
                <w:lang w:eastAsia="zh-CN"/>
              </w:rPr>
              <w:t>у</w:t>
            </w:r>
            <w:r w:rsidR="00F861F9" w:rsidRPr="0005159E">
              <w:rPr>
                <w:sz w:val="28"/>
                <w:szCs w:val="28"/>
                <w:lang w:eastAsia="zh-CN"/>
              </w:rPr>
              <w:t xml:space="preserve"> </w:t>
            </w:r>
            <w:r w:rsidRPr="0005159E">
              <w:rPr>
                <w:sz w:val="28"/>
                <w:szCs w:val="28"/>
                <w:lang w:eastAsia="zh-CN"/>
              </w:rPr>
              <w:t>детей</w:t>
            </w:r>
            <w:r w:rsidR="00F861F9" w:rsidRPr="0005159E">
              <w:rPr>
                <w:sz w:val="28"/>
                <w:szCs w:val="28"/>
                <w:lang w:eastAsia="zh-CN"/>
              </w:rPr>
              <w:t xml:space="preserve"> </w:t>
            </w:r>
            <w:r w:rsidRPr="0005159E">
              <w:rPr>
                <w:sz w:val="28"/>
                <w:szCs w:val="28"/>
                <w:lang w:eastAsia="zh-CN"/>
              </w:rPr>
              <w:t>умение</w:t>
            </w:r>
            <w:r w:rsidR="00F861F9" w:rsidRPr="0005159E">
              <w:rPr>
                <w:sz w:val="28"/>
                <w:szCs w:val="28"/>
                <w:lang w:eastAsia="zh-CN"/>
              </w:rPr>
              <w:t xml:space="preserve"> </w:t>
            </w:r>
            <w:r w:rsidRPr="0005159E">
              <w:rPr>
                <w:sz w:val="28"/>
                <w:szCs w:val="28"/>
                <w:lang w:eastAsia="zh-CN"/>
              </w:rPr>
              <w:t>выполнять</w:t>
            </w:r>
            <w:r w:rsidR="00F861F9" w:rsidRPr="0005159E">
              <w:rPr>
                <w:sz w:val="28"/>
                <w:szCs w:val="28"/>
                <w:lang w:eastAsia="zh-CN"/>
              </w:rPr>
              <w:t xml:space="preserve"> </w:t>
            </w:r>
            <w:r w:rsidRPr="0005159E">
              <w:rPr>
                <w:sz w:val="28"/>
                <w:szCs w:val="28"/>
                <w:lang w:eastAsia="zh-CN"/>
              </w:rPr>
              <w:t>движения</w:t>
            </w:r>
            <w:r w:rsidR="00F861F9" w:rsidRPr="0005159E">
              <w:rPr>
                <w:sz w:val="28"/>
                <w:szCs w:val="28"/>
                <w:lang w:eastAsia="zh-CN"/>
              </w:rPr>
              <w:t xml:space="preserve"> </w:t>
            </w:r>
            <w:r w:rsidRPr="0005159E">
              <w:rPr>
                <w:sz w:val="28"/>
                <w:szCs w:val="28"/>
                <w:lang w:eastAsia="zh-CN"/>
              </w:rPr>
              <w:t>по</w:t>
            </w:r>
            <w:r w:rsidR="00F861F9" w:rsidRPr="0005159E">
              <w:rPr>
                <w:sz w:val="28"/>
                <w:szCs w:val="28"/>
                <w:lang w:eastAsia="zh-CN"/>
              </w:rPr>
              <w:t xml:space="preserve"> </w:t>
            </w:r>
            <w:r w:rsidRPr="0005159E">
              <w:rPr>
                <w:sz w:val="28"/>
                <w:szCs w:val="28"/>
                <w:lang w:eastAsia="zh-CN"/>
              </w:rPr>
              <w:t>сигналу; упражнять</w:t>
            </w:r>
            <w:r w:rsidR="00F861F9" w:rsidRPr="0005159E">
              <w:rPr>
                <w:sz w:val="28"/>
                <w:szCs w:val="28"/>
                <w:lang w:eastAsia="zh-CN"/>
              </w:rPr>
              <w:t xml:space="preserve"> </w:t>
            </w:r>
            <w:r w:rsidRPr="0005159E">
              <w:rPr>
                <w:sz w:val="28"/>
                <w:szCs w:val="28"/>
                <w:lang w:eastAsia="zh-CN"/>
              </w:rPr>
              <w:t>детей</w:t>
            </w:r>
            <w:r w:rsidR="00F861F9" w:rsidRPr="0005159E">
              <w:rPr>
                <w:sz w:val="28"/>
                <w:szCs w:val="28"/>
                <w:lang w:eastAsia="zh-CN"/>
              </w:rPr>
              <w:t xml:space="preserve"> </w:t>
            </w:r>
            <w:r w:rsidRPr="0005159E">
              <w:rPr>
                <w:sz w:val="28"/>
                <w:szCs w:val="28"/>
                <w:lang w:eastAsia="zh-CN"/>
              </w:rPr>
              <w:t>в</w:t>
            </w:r>
            <w:r w:rsidR="00F861F9" w:rsidRPr="0005159E">
              <w:rPr>
                <w:sz w:val="28"/>
                <w:szCs w:val="28"/>
                <w:lang w:eastAsia="zh-CN"/>
              </w:rPr>
              <w:t xml:space="preserve"> </w:t>
            </w:r>
            <w:r w:rsidRPr="0005159E">
              <w:rPr>
                <w:sz w:val="28"/>
                <w:szCs w:val="28"/>
                <w:lang w:eastAsia="zh-CN"/>
              </w:rPr>
              <w:t>подлезании, в</w:t>
            </w:r>
            <w:r w:rsidR="00F861F9" w:rsidRPr="0005159E">
              <w:rPr>
                <w:sz w:val="28"/>
                <w:szCs w:val="28"/>
                <w:lang w:eastAsia="zh-CN"/>
              </w:rPr>
              <w:t xml:space="preserve"> </w:t>
            </w:r>
            <w:r w:rsidRPr="0005159E">
              <w:rPr>
                <w:sz w:val="28"/>
                <w:szCs w:val="28"/>
                <w:lang w:eastAsia="zh-CN"/>
              </w:rPr>
              <w:t>беге</w:t>
            </w:r>
            <w:r w:rsidR="00F861F9" w:rsidRPr="0005159E">
              <w:rPr>
                <w:sz w:val="28"/>
                <w:szCs w:val="28"/>
                <w:lang w:eastAsia="zh-CN"/>
              </w:rPr>
              <w:t xml:space="preserve"> </w:t>
            </w:r>
            <w:r w:rsidRPr="0005159E">
              <w:rPr>
                <w:sz w:val="28"/>
                <w:szCs w:val="28"/>
                <w:lang w:eastAsia="zh-CN"/>
              </w:rPr>
              <w:t>и</w:t>
            </w:r>
            <w:r w:rsidR="00F861F9" w:rsidRPr="0005159E">
              <w:rPr>
                <w:sz w:val="28"/>
                <w:szCs w:val="28"/>
                <w:lang w:eastAsia="zh-CN"/>
              </w:rPr>
              <w:t xml:space="preserve"> </w:t>
            </w:r>
            <w:r w:rsidRPr="0005159E">
              <w:rPr>
                <w:sz w:val="28"/>
                <w:szCs w:val="28"/>
                <w:lang w:eastAsia="zh-CN"/>
              </w:rPr>
              <w:t>приседанию.</w:t>
            </w:r>
          </w:p>
          <w:p w:rsidR="005552B6" w:rsidRPr="0005159E" w:rsidRDefault="005552B6" w:rsidP="00330779">
            <w:pPr>
              <w:suppressAutoHyphens/>
              <w:rPr>
                <w:sz w:val="28"/>
                <w:szCs w:val="28"/>
                <w:lang w:eastAsia="zh-CN"/>
              </w:rPr>
            </w:pPr>
          </w:p>
          <w:p w:rsidR="005552B6" w:rsidRPr="0005159E" w:rsidRDefault="005552B6" w:rsidP="00330779">
            <w:pPr>
              <w:suppressAutoHyphens/>
              <w:rPr>
                <w:sz w:val="28"/>
                <w:szCs w:val="28"/>
                <w:lang w:eastAsia="zh-CN"/>
              </w:rPr>
            </w:pPr>
          </w:p>
        </w:tc>
        <w:tc>
          <w:tcPr>
            <w:tcW w:w="6841" w:type="dxa"/>
            <w:gridSpan w:val="2"/>
          </w:tcPr>
          <w:p w:rsidR="005552B6" w:rsidRPr="0005159E" w:rsidRDefault="005552B6" w:rsidP="00330779">
            <w:pPr>
              <w:suppressAutoHyphens/>
              <w:rPr>
                <w:sz w:val="28"/>
                <w:szCs w:val="28"/>
                <w:lang w:eastAsia="zh-CN"/>
              </w:rPr>
            </w:pPr>
            <w:r w:rsidRPr="0005159E">
              <w:rPr>
                <w:sz w:val="28"/>
                <w:szCs w:val="28"/>
                <w:lang w:eastAsia="zh-CN"/>
              </w:rPr>
              <w:t>Дети – «мышки» находятся</w:t>
            </w:r>
            <w:r w:rsidR="00F861F9" w:rsidRPr="0005159E">
              <w:rPr>
                <w:sz w:val="28"/>
                <w:szCs w:val="28"/>
                <w:lang w:eastAsia="zh-CN"/>
              </w:rPr>
              <w:t xml:space="preserve"> </w:t>
            </w:r>
            <w:r w:rsidRPr="0005159E">
              <w:rPr>
                <w:sz w:val="28"/>
                <w:szCs w:val="28"/>
                <w:lang w:eastAsia="zh-CN"/>
              </w:rPr>
              <w:t>на</w:t>
            </w:r>
            <w:r w:rsidR="00F861F9" w:rsidRPr="0005159E">
              <w:rPr>
                <w:sz w:val="28"/>
                <w:szCs w:val="28"/>
                <w:lang w:eastAsia="zh-CN"/>
              </w:rPr>
              <w:t xml:space="preserve"> </w:t>
            </w:r>
            <w:r w:rsidRPr="0005159E">
              <w:rPr>
                <w:sz w:val="28"/>
                <w:szCs w:val="28"/>
                <w:lang w:eastAsia="zh-CN"/>
              </w:rPr>
              <w:t>одной</w:t>
            </w:r>
            <w:r w:rsidR="00F861F9" w:rsidRPr="0005159E">
              <w:rPr>
                <w:sz w:val="28"/>
                <w:szCs w:val="28"/>
                <w:lang w:eastAsia="zh-CN"/>
              </w:rPr>
              <w:t xml:space="preserve"> </w:t>
            </w:r>
            <w:r w:rsidRPr="0005159E">
              <w:rPr>
                <w:sz w:val="28"/>
                <w:szCs w:val="28"/>
                <w:lang w:eastAsia="zh-CN"/>
              </w:rPr>
              <w:t>стороне</w:t>
            </w:r>
            <w:r w:rsidR="00F861F9" w:rsidRPr="0005159E">
              <w:rPr>
                <w:sz w:val="28"/>
                <w:szCs w:val="28"/>
                <w:lang w:eastAsia="zh-CN"/>
              </w:rPr>
              <w:t xml:space="preserve"> </w:t>
            </w:r>
            <w:r w:rsidRPr="0005159E">
              <w:rPr>
                <w:sz w:val="28"/>
                <w:szCs w:val="28"/>
                <w:lang w:eastAsia="zh-CN"/>
              </w:rPr>
              <w:t>площадки. На</w:t>
            </w:r>
            <w:r w:rsidR="00F861F9" w:rsidRPr="0005159E">
              <w:rPr>
                <w:sz w:val="28"/>
                <w:szCs w:val="28"/>
                <w:lang w:eastAsia="zh-CN"/>
              </w:rPr>
              <w:t xml:space="preserve"> </w:t>
            </w:r>
            <w:r w:rsidRPr="0005159E">
              <w:rPr>
                <w:sz w:val="28"/>
                <w:szCs w:val="28"/>
                <w:lang w:eastAsia="zh-CN"/>
              </w:rPr>
              <w:t>противоположной</w:t>
            </w:r>
            <w:r w:rsidR="00F861F9" w:rsidRPr="0005159E">
              <w:rPr>
                <w:sz w:val="28"/>
                <w:szCs w:val="28"/>
                <w:lang w:eastAsia="zh-CN"/>
              </w:rPr>
              <w:t xml:space="preserve"> </w:t>
            </w:r>
            <w:r w:rsidRPr="0005159E">
              <w:rPr>
                <w:sz w:val="28"/>
                <w:szCs w:val="28"/>
                <w:lang w:eastAsia="zh-CN"/>
              </w:rPr>
              <w:t>стороне</w:t>
            </w:r>
            <w:r w:rsidR="00F861F9" w:rsidRPr="0005159E">
              <w:rPr>
                <w:sz w:val="28"/>
                <w:szCs w:val="28"/>
                <w:lang w:eastAsia="zh-CN"/>
              </w:rPr>
              <w:t xml:space="preserve"> </w:t>
            </w:r>
            <w:r w:rsidRPr="0005159E">
              <w:rPr>
                <w:sz w:val="28"/>
                <w:szCs w:val="28"/>
                <w:lang w:eastAsia="zh-CN"/>
              </w:rPr>
              <w:t>протянута</w:t>
            </w:r>
            <w:r w:rsidR="00F861F9" w:rsidRPr="0005159E">
              <w:rPr>
                <w:sz w:val="28"/>
                <w:szCs w:val="28"/>
                <w:lang w:eastAsia="zh-CN"/>
              </w:rPr>
              <w:t xml:space="preserve"> </w:t>
            </w:r>
            <w:r w:rsidRPr="0005159E">
              <w:rPr>
                <w:sz w:val="28"/>
                <w:szCs w:val="28"/>
                <w:lang w:eastAsia="zh-CN"/>
              </w:rPr>
              <w:t>верёвка</w:t>
            </w:r>
            <w:r w:rsidR="00F861F9" w:rsidRPr="0005159E">
              <w:rPr>
                <w:sz w:val="28"/>
                <w:szCs w:val="28"/>
                <w:lang w:eastAsia="zh-CN"/>
              </w:rPr>
              <w:t xml:space="preserve"> </w:t>
            </w:r>
            <w:r w:rsidRPr="0005159E">
              <w:rPr>
                <w:sz w:val="28"/>
                <w:szCs w:val="28"/>
                <w:lang w:eastAsia="zh-CN"/>
              </w:rPr>
              <w:t>на</w:t>
            </w:r>
            <w:r w:rsidR="00F861F9" w:rsidRPr="0005159E">
              <w:rPr>
                <w:sz w:val="28"/>
                <w:szCs w:val="28"/>
                <w:lang w:eastAsia="zh-CN"/>
              </w:rPr>
              <w:t xml:space="preserve">  </w:t>
            </w:r>
            <w:r w:rsidRPr="0005159E">
              <w:rPr>
                <w:sz w:val="28"/>
                <w:szCs w:val="28"/>
                <w:lang w:eastAsia="zh-CN"/>
              </w:rPr>
              <w:t>высоте 50 см</w:t>
            </w:r>
            <w:r w:rsidR="00F861F9" w:rsidRPr="0005159E">
              <w:rPr>
                <w:sz w:val="28"/>
                <w:szCs w:val="28"/>
                <w:lang w:eastAsia="zh-CN"/>
              </w:rPr>
              <w:t xml:space="preserve"> </w:t>
            </w:r>
            <w:r w:rsidRPr="0005159E">
              <w:rPr>
                <w:sz w:val="28"/>
                <w:szCs w:val="28"/>
                <w:lang w:eastAsia="zh-CN"/>
              </w:rPr>
              <w:t>от</w:t>
            </w:r>
            <w:r w:rsidR="00F861F9" w:rsidRPr="0005159E">
              <w:rPr>
                <w:sz w:val="28"/>
                <w:szCs w:val="28"/>
                <w:lang w:eastAsia="zh-CN"/>
              </w:rPr>
              <w:t xml:space="preserve"> </w:t>
            </w:r>
            <w:r w:rsidRPr="0005159E">
              <w:rPr>
                <w:sz w:val="28"/>
                <w:szCs w:val="28"/>
                <w:lang w:eastAsia="zh-CN"/>
              </w:rPr>
              <w:t>уровня</w:t>
            </w:r>
            <w:r w:rsidR="00F861F9" w:rsidRPr="0005159E">
              <w:rPr>
                <w:sz w:val="28"/>
                <w:szCs w:val="28"/>
                <w:lang w:eastAsia="zh-CN"/>
              </w:rPr>
              <w:t xml:space="preserve"> </w:t>
            </w:r>
            <w:r w:rsidRPr="0005159E">
              <w:rPr>
                <w:sz w:val="28"/>
                <w:szCs w:val="28"/>
                <w:lang w:eastAsia="zh-CN"/>
              </w:rPr>
              <w:t>земли – это «кладовка  «Кошка» засыпает, и «мыши» потихоньку</w:t>
            </w:r>
            <w:r w:rsidR="00F861F9" w:rsidRPr="0005159E">
              <w:rPr>
                <w:sz w:val="28"/>
                <w:szCs w:val="28"/>
                <w:lang w:eastAsia="zh-CN"/>
              </w:rPr>
              <w:t xml:space="preserve"> </w:t>
            </w:r>
            <w:r w:rsidRPr="0005159E">
              <w:rPr>
                <w:sz w:val="28"/>
                <w:szCs w:val="28"/>
                <w:lang w:eastAsia="zh-CN"/>
              </w:rPr>
              <w:t>бегут</w:t>
            </w:r>
            <w:r w:rsidR="00F861F9" w:rsidRPr="0005159E">
              <w:rPr>
                <w:sz w:val="28"/>
                <w:szCs w:val="28"/>
                <w:lang w:eastAsia="zh-CN"/>
              </w:rPr>
              <w:t xml:space="preserve"> </w:t>
            </w:r>
            <w:r w:rsidRPr="0005159E">
              <w:rPr>
                <w:sz w:val="28"/>
                <w:szCs w:val="28"/>
                <w:lang w:eastAsia="zh-CN"/>
              </w:rPr>
              <w:t>в «кладовую». Проникая</w:t>
            </w:r>
            <w:r w:rsidR="00F861F9" w:rsidRPr="0005159E">
              <w:rPr>
                <w:sz w:val="28"/>
                <w:szCs w:val="28"/>
                <w:lang w:eastAsia="zh-CN"/>
              </w:rPr>
              <w:t xml:space="preserve"> </w:t>
            </w:r>
            <w:r w:rsidRPr="0005159E">
              <w:rPr>
                <w:sz w:val="28"/>
                <w:szCs w:val="28"/>
                <w:lang w:eastAsia="zh-CN"/>
              </w:rPr>
              <w:t>в «кладовую», они</w:t>
            </w:r>
            <w:r w:rsidR="00F861F9" w:rsidRPr="0005159E">
              <w:rPr>
                <w:sz w:val="28"/>
                <w:szCs w:val="28"/>
                <w:lang w:eastAsia="zh-CN"/>
              </w:rPr>
              <w:t xml:space="preserve"> </w:t>
            </w:r>
            <w:r w:rsidRPr="0005159E">
              <w:rPr>
                <w:sz w:val="28"/>
                <w:szCs w:val="28"/>
                <w:lang w:eastAsia="zh-CN"/>
              </w:rPr>
              <w:t xml:space="preserve">нагибаются, </w:t>
            </w:r>
            <w:proofErr w:type="gramStart"/>
            <w:r w:rsidRPr="0005159E">
              <w:rPr>
                <w:sz w:val="28"/>
                <w:szCs w:val="28"/>
                <w:lang w:eastAsia="zh-CN"/>
              </w:rPr>
              <w:t>что</w:t>
            </w:r>
            <w:r w:rsidR="00F861F9" w:rsidRPr="0005159E">
              <w:rPr>
                <w:sz w:val="28"/>
                <w:szCs w:val="28"/>
                <w:lang w:eastAsia="zh-CN"/>
              </w:rPr>
              <w:t xml:space="preserve"> </w:t>
            </w:r>
            <w:r w:rsidRPr="0005159E">
              <w:rPr>
                <w:sz w:val="28"/>
                <w:szCs w:val="28"/>
                <w:lang w:eastAsia="zh-CN"/>
              </w:rPr>
              <w:t>бы</w:t>
            </w:r>
            <w:r w:rsidR="00F861F9" w:rsidRPr="0005159E">
              <w:rPr>
                <w:sz w:val="28"/>
                <w:szCs w:val="28"/>
                <w:lang w:eastAsia="zh-CN"/>
              </w:rPr>
              <w:t xml:space="preserve"> </w:t>
            </w:r>
            <w:r w:rsidRPr="0005159E">
              <w:rPr>
                <w:sz w:val="28"/>
                <w:szCs w:val="28"/>
                <w:lang w:eastAsia="zh-CN"/>
              </w:rPr>
              <w:t>не</w:t>
            </w:r>
            <w:proofErr w:type="gramEnd"/>
            <w:r w:rsidR="00F861F9" w:rsidRPr="0005159E">
              <w:rPr>
                <w:sz w:val="28"/>
                <w:szCs w:val="28"/>
                <w:lang w:eastAsia="zh-CN"/>
              </w:rPr>
              <w:t xml:space="preserve"> </w:t>
            </w:r>
            <w:r w:rsidRPr="0005159E">
              <w:rPr>
                <w:sz w:val="28"/>
                <w:szCs w:val="28"/>
                <w:lang w:eastAsia="zh-CN"/>
              </w:rPr>
              <w:t>задеть</w:t>
            </w:r>
            <w:r w:rsidR="00F861F9" w:rsidRPr="0005159E">
              <w:rPr>
                <w:sz w:val="28"/>
                <w:szCs w:val="28"/>
                <w:lang w:eastAsia="zh-CN"/>
              </w:rPr>
              <w:t xml:space="preserve"> </w:t>
            </w:r>
            <w:r w:rsidRPr="0005159E">
              <w:rPr>
                <w:sz w:val="28"/>
                <w:szCs w:val="28"/>
                <w:lang w:eastAsia="zh-CN"/>
              </w:rPr>
              <w:t>верёвку. Там</w:t>
            </w:r>
            <w:r w:rsidR="00F861F9" w:rsidRPr="0005159E">
              <w:rPr>
                <w:sz w:val="28"/>
                <w:szCs w:val="28"/>
                <w:lang w:eastAsia="zh-CN"/>
              </w:rPr>
              <w:t xml:space="preserve"> </w:t>
            </w:r>
            <w:r w:rsidRPr="0005159E">
              <w:rPr>
                <w:sz w:val="28"/>
                <w:szCs w:val="28"/>
                <w:lang w:eastAsia="zh-CN"/>
              </w:rPr>
              <w:t>они</w:t>
            </w:r>
            <w:r w:rsidR="00F861F9" w:rsidRPr="0005159E">
              <w:rPr>
                <w:sz w:val="28"/>
                <w:szCs w:val="28"/>
                <w:lang w:eastAsia="zh-CN"/>
              </w:rPr>
              <w:t xml:space="preserve"> </w:t>
            </w:r>
            <w:r w:rsidRPr="0005159E">
              <w:rPr>
                <w:sz w:val="28"/>
                <w:szCs w:val="28"/>
                <w:lang w:eastAsia="zh-CN"/>
              </w:rPr>
              <w:t>присаживаются</w:t>
            </w:r>
            <w:r w:rsidR="00F861F9" w:rsidRPr="0005159E">
              <w:rPr>
                <w:sz w:val="28"/>
                <w:szCs w:val="28"/>
                <w:lang w:eastAsia="zh-CN"/>
              </w:rPr>
              <w:t xml:space="preserve"> </w:t>
            </w:r>
            <w:r w:rsidRPr="0005159E">
              <w:rPr>
                <w:sz w:val="28"/>
                <w:szCs w:val="28"/>
                <w:lang w:eastAsia="zh-CN"/>
              </w:rPr>
              <w:t>и</w:t>
            </w:r>
            <w:r w:rsidR="00F861F9" w:rsidRPr="0005159E">
              <w:rPr>
                <w:sz w:val="28"/>
                <w:szCs w:val="28"/>
                <w:lang w:eastAsia="zh-CN"/>
              </w:rPr>
              <w:t xml:space="preserve"> </w:t>
            </w:r>
            <w:r w:rsidRPr="0005159E">
              <w:rPr>
                <w:sz w:val="28"/>
                <w:szCs w:val="28"/>
                <w:lang w:eastAsia="zh-CN"/>
              </w:rPr>
              <w:t>как</w:t>
            </w:r>
            <w:r w:rsidR="00F861F9" w:rsidRPr="0005159E">
              <w:rPr>
                <w:sz w:val="28"/>
                <w:szCs w:val="28"/>
                <w:lang w:eastAsia="zh-CN"/>
              </w:rPr>
              <w:t xml:space="preserve"> </w:t>
            </w:r>
            <w:r w:rsidRPr="0005159E">
              <w:rPr>
                <w:sz w:val="28"/>
                <w:szCs w:val="28"/>
                <w:lang w:eastAsia="zh-CN"/>
              </w:rPr>
              <w:t>будто «грызут» сухари. «Кошка» просыпается, мяукает</w:t>
            </w:r>
            <w:r w:rsidR="00F861F9" w:rsidRPr="0005159E">
              <w:rPr>
                <w:sz w:val="28"/>
                <w:szCs w:val="28"/>
                <w:lang w:eastAsia="zh-CN"/>
              </w:rPr>
              <w:t xml:space="preserve"> </w:t>
            </w:r>
            <w:r w:rsidRPr="0005159E">
              <w:rPr>
                <w:sz w:val="28"/>
                <w:szCs w:val="28"/>
                <w:lang w:eastAsia="zh-CN"/>
              </w:rPr>
              <w:t>и</w:t>
            </w:r>
            <w:r w:rsidR="00F861F9" w:rsidRPr="0005159E">
              <w:rPr>
                <w:sz w:val="28"/>
                <w:szCs w:val="28"/>
                <w:lang w:eastAsia="zh-CN"/>
              </w:rPr>
              <w:t xml:space="preserve"> </w:t>
            </w:r>
            <w:r w:rsidRPr="0005159E">
              <w:rPr>
                <w:sz w:val="28"/>
                <w:szCs w:val="28"/>
                <w:lang w:eastAsia="zh-CN"/>
              </w:rPr>
              <w:t>бежит</w:t>
            </w:r>
            <w:r w:rsidR="00F861F9" w:rsidRPr="0005159E">
              <w:rPr>
                <w:sz w:val="28"/>
                <w:szCs w:val="28"/>
                <w:lang w:eastAsia="zh-CN"/>
              </w:rPr>
              <w:t xml:space="preserve"> </w:t>
            </w:r>
            <w:r w:rsidRPr="0005159E">
              <w:rPr>
                <w:sz w:val="28"/>
                <w:szCs w:val="28"/>
                <w:lang w:eastAsia="zh-CN"/>
              </w:rPr>
              <w:t>за «мышами». Они</w:t>
            </w:r>
            <w:r w:rsidR="00F861F9" w:rsidRPr="0005159E">
              <w:rPr>
                <w:sz w:val="28"/>
                <w:szCs w:val="28"/>
                <w:lang w:eastAsia="zh-CN"/>
              </w:rPr>
              <w:t xml:space="preserve"> </w:t>
            </w:r>
            <w:r w:rsidRPr="0005159E">
              <w:rPr>
                <w:sz w:val="28"/>
                <w:szCs w:val="28"/>
                <w:lang w:eastAsia="zh-CN"/>
              </w:rPr>
              <w:t>быстро</w:t>
            </w:r>
            <w:r w:rsidR="00F861F9" w:rsidRPr="0005159E">
              <w:rPr>
                <w:sz w:val="28"/>
                <w:szCs w:val="28"/>
                <w:lang w:eastAsia="zh-CN"/>
              </w:rPr>
              <w:t xml:space="preserve"> </w:t>
            </w:r>
            <w:r w:rsidRPr="0005159E">
              <w:rPr>
                <w:sz w:val="28"/>
                <w:szCs w:val="28"/>
                <w:lang w:eastAsia="zh-CN"/>
              </w:rPr>
              <w:t>убегают</w:t>
            </w:r>
            <w:r w:rsidR="00F861F9" w:rsidRPr="0005159E">
              <w:rPr>
                <w:sz w:val="28"/>
                <w:szCs w:val="28"/>
                <w:lang w:eastAsia="zh-CN"/>
              </w:rPr>
              <w:t xml:space="preserve"> </w:t>
            </w:r>
            <w:r w:rsidRPr="0005159E">
              <w:rPr>
                <w:sz w:val="28"/>
                <w:szCs w:val="28"/>
                <w:lang w:eastAsia="zh-CN"/>
              </w:rPr>
              <w:t>в</w:t>
            </w:r>
            <w:r w:rsidR="00F861F9" w:rsidRPr="0005159E">
              <w:rPr>
                <w:sz w:val="28"/>
                <w:szCs w:val="28"/>
                <w:lang w:eastAsia="zh-CN"/>
              </w:rPr>
              <w:t xml:space="preserve"> </w:t>
            </w:r>
            <w:r w:rsidRPr="0005159E">
              <w:rPr>
                <w:sz w:val="28"/>
                <w:szCs w:val="28"/>
                <w:lang w:eastAsia="zh-CN"/>
              </w:rPr>
              <w:t>свои</w:t>
            </w:r>
            <w:r w:rsidR="00F861F9" w:rsidRPr="0005159E">
              <w:rPr>
                <w:sz w:val="28"/>
                <w:szCs w:val="28"/>
                <w:lang w:eastAsia="zh-CN"/>
              </w:rPr>
              <w:t xml:space="preserve"> </w:t>
            </w:r>
            <w:r w:rsidRPr="0005159E">
              <w:rPr>
                <w:sz w:val="28"/>
                <w:szCs w:val="28"/>
                <w:lang w:eastAsia="zh-CN"/>
              </w:rPr>
              <w:t xml:space="preserve">норки.  </w:t>
            </w:r>
          </w:p>
        </w:tc>
      </w:tr>
      <w:tr w:rsidR="005552B6" w:rsidRPr="0005159E" w:rsidTr="00563071">
        <w:trPr>
          <w:gridAfter w:val="1"/>
          <w:wAfter w:w="6583" w:type="dxa"/>
        </w:trPr>
        <w:tc>
          <w:tcPr>
            <w:tcW w:w="1667" w:type="dxa"/>
            <w:gridSpan w:val="2"/>
          </w:tcPr>
          <w:p w:rsidR="005552B6" w:rsidRPr="0005159E" w:rsidRDefault="005552B6" w:rsidP="00330779">
            <w:pPr>
              <w:suppressAutoHyphens/>
              <w:rPr>
                <w:sz w:val="28"/>
                <w:szCs w:val="28"/>
                <w:lang w:eastAsia="zh-CN"/>
              </w:rPr>
            </w:pPr>
            <w:r w:rsidRPr="0005159E">
              <w:rPr>
                <w:sz w:val="28"/>
                <w:szCs w:val="28"/>
                <w:lang w:eastAsia="zh-CN"/>
              </w:rPr>
              <w:t>Март</w:t>
            </w:r>
          </w:p>
        </w:tc>
        <w:tc>
          <w:tcPr>
            <w:tcW w:w="2833" w:type="dxa"/>
            <w:gridSpan w:val="2"/>
          </w:tcPr>
          <w:p w:rsidR="005552B6" w:rsidRPr="0005159E" w:rsidRDefault="005552B6" w:rsidP="00330779">
            <w:pPr>
              <w:suppressAutoHyphens/>
              <w:jc w:val="center"/>
              <w:rPr>
                <w:sz w:val="28"/>
                <w:szCs w:val="28"/>
                <w:lang w:eastAsia="zh-CN"/>
              </w:rPr>
            </w:pPr>
            <w:r w:rsidRPr="0005159E">
              <w:rPr>
                <w:sz w:val="28"/>
                <w:szCs w:val="28"/>
                <w:lang w:eastAsia="zh-CN"/>
              </w:rPr>
              <w:t>«Птички</w:t>
            </w:r>
            <w:r w:rsidR="00F861F9" w:rsidRPr="0005159E">
              <w:rPr>
                <w:sz w:val="28"/>
                <w:szCs w:val="28"/>
                <w:lang w:eastAsia="zh-CN"/>
              </w:rPr>
              <w:t xml:space="preserve"> </w:t>
            </w:r>
            <w:r w:rsidRPr="0005159E">
              <w:rPr>
                <w:sz w:val="28"/>
                <w:szCs w:val="28"/>
                <w:lang w:eastAsia="zh-CN"/>
              </w:rPr>
              <w:t>в</w:t>
            </w:r>
            <w:r w:rsidR="00F861F9" w:rsidRPr="0005159E">
              <w:rPr>
                <w:sz w:val="28"/>
                <w:szCs w:val="28"/>
                <w:lang w:eastAsia="zh-CN"/>
              </w:rPr>
              <w:t xml:space="preserve"> </w:t>
            </w:r>
            <w:r w:rsidRPr="0005159E">
              <w:rPr>
                <w:sz w:val="28"/>
                <w:szCs w:val="28"/>
                <w:lang w:eastAsia="zh-CN"/>
              </w:rPr>
              <w:t>гнёздышках»</w:t>
            </w:r>
          </w:p>
          <w:p w:rsidR="005552B6" w:rsidRPr="0005159E" w:rsidRDefault="005552B6" w:rsidP="00330779">
            <w:pPr>
              <w:suppressAutoHyphens/>
              <w:rPr>
                <w:i/>
                <w:sz w:val="28"/>
                <w:szCs w:val="28"/>
                <w:lang w:eastAsia="zh-CN"/>
              </w:rPr>
            </w:pPr>
          </w:p>
        </w:tc>
        <w:tc>
          <w:tcPr>
            <w:tcW w:w="4252" w:type="dxa"/>
            <w:gridSpan w:val="2"/>
          </w:tcPr>
          <w:p w:rsidR="005552B6" w:rsidRPr="0005159E" w:rsidRDefault="00F861F9" w:rsidP="00330779">
            <w:pPr>
              <w:suppressAutoHyphens/>
              <w:rPr>
                <w:sz w:val="28"/>
                <w:szCs w:val="28"/>
                <w:lang w:eastAsia="zh-CN"/>
              </w:rPr>
            </w:pPr>
            <w:r w:rsidRPr="0005159E">
              <w:rPr>
                <w:sz w:val="28"/>
                <w:szCs w:val="28"/>
                <w:lang w:eastAsia="zh-CN"/>
              </w:rPr>
              <w:t>У</w:t>
            </w:r>
            <w:r w:rsidR="005552B6" w:rsidRPr="0005159E">
              <w:rPr>
                <w:sz w:val="28"/>
                <w:szCs w:val="28"/>
                <w:lang w:eastAsia="zh-CN"/>
              </w:rPr>
              <w:t>чить</w:t>
            </w:r>
            <w:r w:rsidRPr="0005159E">
              <w:rPr>
                <w:sz w:val="28"/>
                <w:szCs w:val="28"/>
                <w:lang w:eastAsia="zh-CN"/>
              </w:rPr>
              <w:t xml:space="preserve"> </w:t>
            </w:r>
            <w:r w:rsidR="005552B6" w:rsidRPr="0005159E">
              <w:rPr>
                <w:sz w:val="28"/>
                <w:szCs w:val="28"/>
                <w:lang w:eastAsia="zh-CN"/>
              </w:rPr>
              <w:t>детей</w:t>
            </w:r>
            <w:r w:rsidRPr="0005159E">
              <w:rPr>
                <w:sz w:val="28"/>
                <w:szCs w:val="28"/>
                <w:lang w:eastAsia="zh-CN"/>
              </w:rPr>
              <w:t xml:space="preserve"> </w:t>
            </w:r>
            <w:r w:rsidR="005552B6" w:rsidRPr="0005159E">
              <w:rPr>
                <w:sz w:val="28"/>
                <w:szCs w:val="28"/>
                <w:lang w:eastAsia="zh-CN"/>
              </w:rPr>
              <w:t>ходить</w:t>
            </w:r>
            <w:r w:rsidRPr="0005159E">
              <w:rPr>
                <w:sz w:val="28"/>
                <w:szCs w:val="28"/>
                <w:lang w:eastAsia="zh-CN"/>
              </w:rPr>
              <w:t xml:space="preserve"> </w:t>
            </w:r>
            <w:r w:rsidR="005552B6" w:rsidRPr="0005159E">
              <w:rPr>
                <w:sz w:val="28"/>
                <w:szCs w:val="28"/>
                <w:lang w:eastAsia="zh-CN"/>
              </w:rPr>
              <w:t>и</w:t>
            </w:r>
            <w:r w:rsidRPr="0005159E">
              <w:rPr>
                <w:sz w:val="28"/>
                <w:szCs w:val="28"/>
                <w:lang w:eastAsia="zh-CN"/>
              </w:rPr>
              <w:t xml:space="preserve"> </w:t>
            </w:r>
            <w:r w:rsidR="005552B6" w:rsidRPr="0005159E">
              <w:rPr>
                <w:sz w:val="28"/>
                <w:szCs w:val="28"/>
                <w:lang w:eastAsia="zh-CN"/>
              </w:rPr>
              <w:t>бегать</w:t>
            </w:r>
            <w:r w:rsidRPr="0005159E">
              <w:rPr>
                <w:sz w:val="28"/>
                <w:szCs w:val="28"/>
                <w:lang w:eastAsia="zh-CN"/>
              </w:rPr>
              <w:t xml:space="preserve"> </w:t>
            </w:r>
            <w:r w:rsidR="005552B6" w:rsidRPr="0005159E">
              <w:rPr>
                <w:sz w:val="28"/>
                <w:szCs w:val="28"/>
                <w:lang w:eastAsia="zh-CN"/>
              </w:rPr>
              <w:t>врассыпную, не</w:t>
            </w:r>
            <w:r w:rsidRPr="0005159E">
              <w:rPr>
                <w:sz w:val="28"/>
                <w:szCs w:val="28"/>
                <w:lang w:eastAsia="zh-CN"/>
              </w:rPr>
              <w:t xml:space="preserve"> </w:t>
            </w:r>
            <w:r w:rsidR="005552B6" w:rsidRPr="0005159E">
              <w:rPr>
                <w:sz w:val="28"/>
                <w:szCs w:val="28"/>
                <w:lang w:eastAsia="zh-CN"/>
              </w:rPr>
              <w:t>наталкиваясь</w:t>
            </w:r>
            <w:r w:rsidRPr="0005159E">
              <w:rPr>
                <w:sz w:val="28"/>
                <w:szCs w:val="28"/>
                <w:lang w:eastAsia="zh-CN"/>
              </w:rPr>
              <w:t xml:space="preserve"> </w:t>
            </w:r>
            <w:r w:rsidR="005552B6" w:rsidRPr="0005159E">
              <w:rPr>
                <w:sz w:val="28"/>
                <w:szCs w:val="28"/>
                <w:lang w:eastAsia="zh-CN"/>
              </w:rPr>
              <w:t>друг</w:t>
            </w:r>
            <w:r w:rsidRPr="0005159E">
              <w:rPr>
                <w:sz w:val="28"/>
                <w:szCs w:val="28"/>
                <w:lang w:eastAsia="zh-CN"/>
              </w:rPr>
              <w:t xml:space="preserve"> </w:t>
            </w:r>
            <w:r w:rsidR="005552B6" w:rsidRPr="0005159E">
              <w:rPr>
                <w:sz w:val="28"/>
                <w:szCs w:val="28"/>
                <w:lang w:eastAsia="zh-CN"/>
              </w:rPr>
              <w:t>на</w:t>
            </w:r>
            <w:r w:rsidRPr="0005159E">
              <w:rPr>
                <w:sz w:val="28"/>
                <w:szCs w:val="28"/>
                <w:lang w:eastAsia="zh-CN"/>
              </w:rPr>
              <w:t xml:space="preserve"> </w:t>
            </w:r>
            <w:r w:rsidR="005552B6" w:rsidRPr="0005159E">
              <w:rPr>
                <w:sz w:val="28"/>
                <w:szCs w:val="28"/>
                <w:lang w:eastAsia="zh-CN"/>
              </w:rPr>
              <w:t>друга; приучать</w:t>
            </w:r>
            <w:r w:rsidRPr="0005159E">
              <w:rPr>
                <w:sz w:val="28"/>
                <w:szCs w:val="28"/>
                <w:lang w:eastAsia="zh-CN"/>
              </w:rPr>
              <w:t xml:space="preserve"> </w:t>
            </w:r>
            <w:r w:rsidR="005552B6" w:rsidRPr="0005159E">
              <w:rPr>
                <w:sz w:val="28"/>
                <w:szCs w:val="28"/>
                <w:lang w:eastAsia="zh-CN"/>
              </w:rPr>
              <w:t>их</w:t>
            </w:r>
            <w:r w:rsidRPr="0005159E">
              <w:rPr>
                <w:sz w:val="28"/>
                <w:szCs w:val="28"/>
                <w:lang w:eastAsia="zh-CN"/>
              </w:rPr>
              <w:t xml:space="preserve"> </w:t>
            </w:r>
            <w:r w:rsidR="005552B6" w:rsidRPr="0005159E">
              <w:rPr>
                <w:sz w:val="28"/>
                <w:szCs w:val="28"/>
                <w:lang w:eastAsia="zh-CN"/>
              </w:rPr>
              <w:t>быстро</w:t>
            </w:r>
            <w:r w:rsidRPr="0005159E">
              <w:rPr>
                <w:sz w:val="28"/>
                <w:szCs w:val="28"/>
                <w:lang w:eastAsia="zh-CN"/>
              </w:rPr>
              <w:t xml:space="preserve"> </w:t>
            </w:r>
            <w:r w:rsidR="005552B6" w:rsidRPr="0005159E">
              <w:rPr>
                <w:sz w:val="28"/>
                <w:szCs w:val="28"/>
                <w:lang w:eastAsia="zh-CN"/>
              </w:rPr>
              <w:t>действовать</w:t>
            </w:r>
            <w:r w:rsidRPr="0005159E">
              <w:rPr>
                <w:sz w:val="28"/>
                <w:szCs w:val="28"/>
                <w:lang w:eastAsia="zh-CN"/>
              </w:rPr>
              <w:t xml:space="preserve"> </w:t>
            </w:r>
            <w:r w:rsidR="005552B6" w:rsidRPr="0005159E">
              <w:rPr>
                <w:sz w:val="28"/>
                <w:szCs w:val="28"/>
                <w:lang w:eastAsia="zh-CN"/>
              </w:rPr>
              <w:t>по</w:t>
            </w:r>
            <w:r w:rsidRPr="0005159E">
              <w:rPr>
                <w:sz w:val="28"/>
                <w:szCs w:val="28"/>
                <w:lang w:eastAsia="zh-CN"/>
              </w:rPr>
              <w:t xml:space="preserve"> </w:t>
            </w:r>
            <w:r w:rsidR="005552B6" w:rsidRPr="0005159E">
              <w:rPr>
                <w:sz w:val="28"/>
                <w:szCs w:val="28"/>
                <w:lang w:eastAsia="zh-CN"/>
              </w:rPr>
              <w:t>сигналу</w:t>
            </w:r>
            <w:r w:rsidRPr="0005159E">
              <w:rPr>
                <w:sz w:val="28"/>
                <w:szCs w:val="28"/>
                <w:lang w:eastAsia="zh-CN"/>
              </w:rPr>
              <w:t xml:space="preserve"> </w:t>
            </w:r>
            <w:r w:rsidR="005552B6" w:rsidRPr="0005159E">
              <w:rPr>
                <w:sz w:val="28"/>
                <w:szCs w:val="28"/>
                <w:lang w:eastAsia="zh-CN"/>
              </w:rPr>
              <w:t>воспитателя, помогать</w:t>
            </w:r>
            <w:r w:rsidRPr="0005159E">
              <w:rPr>
                <w:sz w:val="28"/>
                <w:szCs w:val="28"/>
                <w:lang w:eastAsia="zh-CN"/>
              </w:rPr>
              <w:t xml:space="preserve"> </w:t>
            </w:r>
            <w:r w:rsidR="005552B6" w:rsidRPr="0005159E">
              <w:rPr>
                <w:sz w:val="28"/>
                <w:szCs w:val="28"/>
                <w:lang w:eastAsia="zh-CN"/>
              </w:rPr>
              <w:t>друг</w:t>
            </w:r>
            <w:r w:rsidRPr="0005159E">
              <w:rPr>
                <w:sz w:val="28"/>
                <w:szCs w:val="28"/>
                <w:lang w:eastAsia="zh-CN"/>
              </w:rPr>
              <w:t xml:space="preserve"> </w:t>
            </w:r>
            <w:r w:rsidR="005552B6" w:rsidRPr="0005159E">
              <w:rPr>
                <w:sz w:val="28"/>
                <w:szCs w:val="28"/>
                <w:lang w:eastAsia="zh-CN"/>
              </w:rPr>
              <w:t>другу.</w:t>
            </w:r>
          </w:p>
          <w:p w:rsidR="005552B6" w:rsidRPr="0005159E" w:rsidRDefault="005552B6" w:rsidP="00330779">
            <w:pPr>
              <w:suppressAutoHyphens/>
              <w:rPr>
                <w:sz w:val="28"/>
                <w:szCs w:val="28"/>
                <w:lang w:eastAsia="zh-CN"/>
              </w:rPr>
            </w:pPr>
          </w:p>
        </w:tc>
        <w:tc>
          <w:tcPr>
            <w:tcW w:w="6841" w:type="dxa"/>
            <w:gridSpan w:val="2"/>
          </w:tcPr>
          <w:p w:rsidR="005552B6" w:rsidRPr="0005159E" w:rsidRDefault="005552B6" w:rsidP="00330779">
            <w:pPr>
              <w:suppressAutoHyphens/>
              <w:rPr>
                <w:sz w:val="28"/>
                <w:szCs w:val="28"/>
                <w:lang w:eastAsia="zh-CN"/>
              </w:rPr>
            </w:pPr>
            <w:r w:rsidRPr="0005159E">
              <w:rPr>
                <w:sz w:val="28"/>
                <w:szCs w:val="28"/>
                <w:lang w:eastAsia="zh-CN"/>
              </w:rPr>
              <w:t>С</w:t>
            </w:r>
            <w:r w:rsidR="00F861F9" w:rsidRPr="0005159E">
              <w:rPr>
                <w:sz w:val="28"/>
                <w:szCs w:val="28"/>
                <w:lang w:eastAsia="zh-CN"/>
              </w:rPr>
              <w:t xml:space="preserve"> </w:t>
            </w:r>
            <w:r w:rsidRPr="0005159E">
              <w:rPr>
                <w:sz w:val="28"/>
                <w:szCs w:val="28"/>
                <w:lang w:eastAsia="zh-CN"/>
              </w:rPr>
              <w:t>одной</w:t>
            </w:r>
            <w:r w:rsidR="00F861F9" w:rsidRPr="0005159E">
              <w:rPr>
                <w:sz w:val="28"/>
                <w:szCs w:val="28"/>
                <w:lang w:eastAsia="zh-CN"/>
              </w:rPr>
              <w:t xml:space="preserve"> </w:t>
            </w:r>
            <w:r w:rsidRPr="0005159E">
              <w:rPr>
                <w:sz w:val="28"/>
                <w:szCs w:val="28"/>
                <w:lang w:eastAsia="zh-CN"/>
              </w:rPr>
              <w:t>стороны</w:t>
            </w:r>
            <w:r w:rsidR="00F861F9" w:rsidRPr="0005159E">
              <w:rPr>
                <w:sz w:val="28"/>
                <w:szCs w:val="28"/>
                <w:lang w:eastAsia="zh-CN"/>
              </w:rPr>
              <w:t xml:space="preserve"> </w:t>
            </w:r>
            <w:r w:rsidRPr="0005159E">
              <w:rPr>
                <w:sz w:val="28"/>
                <w:szCs w:val="28"/>
                <w:lang w:eastAsia="zh-CN"/>
              </w:rPr>
              <w:t>площадки</w:t>
            </w:r>
            <w:r w:rsidR="00F861F9" w:rsidRPr="0005159E">
              <w:rPr>
                <w:sz w:val="28"/>
                <w:szCs w:val="28"/>
                <w:lang w:eastAsia="zh-CN"/>
              </w:rPr>
              <w:t xml:space="preserve"> </w:t>
            </w:r>
            <w:r w:rsidRPr="0005159E">
              <w:rPr>
                <w:sz w:val="28"/>
                <w:szCs w:val="28"/>
                <w:lang w:eastAsia="zh-CN"/>
              </w:rPr>
              <w:t>свободно</w:t>
            </w:r>
            <w:r w:rsidR="00F861F9" w:rsidRPr="0005159E">
              <w:rPr>
                <w:sz w:val="28"/>
                <w:szCs w:val="28"/>
                <w:lang w:eastAsia="zh-CN"/>
              </w:rPr>
              <w:t xml:space="preserve"> </w:t>
            </w:r>
            <w:r w:rsidRPr="0005159E">
              <w:rPr>
                <w:sz w:val="28"/>
                <w:szCs w:val="28"/>
                <w:lang w:eastAsia="zh-CN"/>
              </w:rPr>
              <w:t>раскладывают</w:t>
            </w:r>
            <w:r w:rsidR="00F861F9" w:rsidRPr="0005159E">
              <w:rPr>
                <w:sz w:val="28"/>
                <w:szCs w:val="28"/>
                <w:lang w:eastAsia="zh-CN"/>
              </w:rPr>
              <w:t xml:space="preserve"> </w:t>
            </w:r>
            <w:r w:rsidRPr="0005159E">
              <w:rPr>
                <w:sz w:val="28"/>
                <w:szCs w:val="28"/>
                <w:lang w:eastAsia="zh-CN"/>
              </w:rPr>
              <w:t>обручи («гнёздышки») по</w:t>
            </w:r>
            <w:r w:rsidR="00F861F9" w:rsidRPr="0005159E">
              <w:rPr>
                <w:sz w:val="28"/>
                <w:szCs w:val="28"/>
                <w:lang w:eastAsia="zh-CN"/>
              </w:rPr>
              <w:t xml:space="preserve"> </w:t>
            </w:r>
            <w:r w:rsidRPr="0005159E">
              <w:rPr>
                <w:sz w:val="28"/>
                <w:szCs w:val="28"/>
                <w:lang w:eastAsia="zh-CN"/>
              </w:rPr>
              <w:t>количеству</w:t>
            </w:r>
            <w:r w:rsidR="00F861F9" w:rsidRPr="0005159E">
              <w:rPr>
                <w:sz w:val="28"/>
                <w:szCs w:val="28"/>
                <w:lang w:eastAsia="zh-CN"/>
              </w:rPr>
              <w:t xml:space="preserve"> </w:t>
            </w:r>
            <w:r w:rsidRPr="0005159E">
              <w:rPr>
                <w:sz w:val="28"/>
                <w:szCs w:val="28"/>
                <w:lang w:eastAsia="zh-CN"/>
              </w:rPr>
              <w:t>детей. Каждый</w:t>
            </w:r>
            <w:r w:rsidR="00F861F9" w:rsidRPr="0005159E">
              <w:rPr>
                <w:sz w:val="28"/>
                <w:szCs w:val="28"/>
                <w:lang w:eastAsia="zh-CN"/>
              </w:rPr>
              <w:t xml:space="preserve"> </w:t>
            </w:r>
            <w:r w:rsidRPr="0005159E">
              <w:rPr>
                <w:sz w:val="28"/>
                <w:szCs w:val="28"/>
                <w:lang w:eastAsia="zh-CN"/>
              </w:rPr>
              <w:t>ребёнок («птичка») стоит</w:t>
            </w:r>
            <w:r w:rsidR="00F861F9" w:rsidRPr="0005159E">
              <w:rPr>
                <w:sz w:val="28"/>
                <w:szCs w:val="28"/>
                <w:lang w:eastAsia="zh-CN"/>
              </w:rPr>
              <w:t xml:space="preserve"> </w:t>
            </w:r>
            <w:r w:rsidRPr="0005159E">
              <w:rPr>
                <w:sz w:val="28"/>
                <w:szCs w:val="28"/>
                <w:lang w:eastAsia="zh-CN"/>
              </w:rPr>
              <w:t>в</w:t>
            </w:r>
            <w:r w:rsidR="00F861F9" w:rsidRPr="0005159E">
              <w:rPr>
                <w:sz w:val="28"/>
                <w:szCs w:val="28"/>
                <w:lang w:eastAsia="zh-CN"/>
              </w:rPr>
              <w:t xml:space="preserve"> </w:t>
            </w:r>
            <w:r w:rsidRPr="0005159E">
              <w:rPr>
                <w:sz w:val="28"/>
                <w:szCs w:val="28"/>
                <w:lang w:eastAsia="zh-CN"/>
              </w:rPr>
              <w:t>своём «гнёздышке». По</w:t>
            </w:r>
            <w:r w:rsidR="00F861F9" w:rsidRPr="0005159E">
              <w:rPr>
                <w:sz w:val="28"/>
                <w:szCs w:val="28"/>
                <w:lang w:eastAsia="zh-CN"/>
              </w:rPr>
              <w:t xml:space="preserve"> </w:t>
            </w:r>
            <w:r w:rsidRPr="0005159E">
              <w:rPr>
                <w:sz w:val="28"/>
                <w:szCs w:val="28"/>
                <w:lang w:eastAsia="zh-CN"/>
              </w:rPr>
              <w:t>сигналу</w:t>
            </w:r>
            <w:r w:rsidR="00F861F9" w:rsidRPr="0005159E">
              <w:rPr>
                <w:sz w:val="28"/>
                <w:szCs w:val="28"/>
                <w:lang w:eastAsia="zh-CN"/>
              </w:rPr>
              <w:t xml:space="preserve"> </w:t>
            </w:r>
            <w:r w:rsidRPr="0005159E">
              <w:rPr>
                <w:sz w:val="28"/>
                <w:szCs w:val="28"/>
                <w:lang w:eastAsia="zh-CN"/>
              </w:rPr>
              <w:t>воспитателя</w:t>
            </w:r>
            <w:r w:rsidR="00F861F9" w:rsidRPr="0005159E">
              <w:rPr>
                <w:sz w:val="28"/>
                <w:szCs w:val="28"/>
                <w:lang w:eastAsia="zh-CN"/>
              </w:rPr>
              <w:t xml:space="preserve">  </w:t>
            </w:r>
            <w:r w:rsidRPr="0005159E">
              <w:rPr>
                <w:sz w:val="28"/>
                <w:szCs w:val="28"/>
                <w:lang w:eastAsia="zh-CN"/>
              </w:rPr>
              <w:t>дети – «птички» выбегают</w:t>
            </w:r>
            <w:r w:rsidR="00F861F9" w:rsidRPr="0005159E">
              <w:rPr>
                <w:sz w:val="28"/>
                <w:szCs w:val="28"/>
                <w:lang w:eastAsia="zh-CN"/>
              </w:rPr>
              <w:t xml:space="preserve"> </w:t>
            </w:r>
            <w:r w:rsidRPr="0005159E">
              <w:rPr>
                <w:sz w:val="28"/>
                <w:szCs w:val="28"/>
                <w:lang w:eastAsia="zh-CN"/>
              </w:rPr>
              <w:t>из</w:t>
            </w:r>
            <w:r w:rsidR="00F861F9" w:rsidRPr="0005159E">
              <w:rPr>
                <w:sz w:val="28"/>
                <w:szCs w:val="28"/>
                <w:lang w:eastAsia="zh-CN"/>
              </w:rPr>
              <w:t xml:space="preserve"> </w:t>
            </w:r>
            <w:r w:rsidRPr="0005159E">
              <w:rPr>
                <w:sz w:val="28"/>
                <w:szCs w:val="28"/>
                <w:lang w:eastAsia="zh-CN"/>
              </w:rPr>
              <w:t>обручей – «гнёзд» - и</w:t>
            </w:r>
            <w:r w:rsidR="00F861F9" w:rsidRPr="0005159E">
              <w:rPr>
                <w:sz w:val="28"/>
                <w:szCs w:val="28"/>
                <w:lang w:eastAsia="zh-CN"/>
              </w:rPr>
              <w:t xml:space="preserve"> </w:t>
            </w:r>
            <w:r w:rsidRPr="0005159E">
              <w:rPr>
                <w:sz w:val="28"/>
                <w:szCs w:val="28"/>
                <w:lang w:eastAsia="zh-CN"/>
              </w:rPr>
              <w:t>разбегаются</w:t>
            </w:r>
            <w:r w:rsidR="00F861F9" w:rsidRPr="0005159E">
              <w:rPr>
                <w:sz w:val="28"/>
                <w:szCs w:val="28"/>
                <w:lang w:eastAsia="zh-CN"/>
              </w:rPr>
              <w:t xml:space="preserve"> </w:t>
            </w:r>
            <w:r w:rsidRPr="0005159E">
              <w:rPr>
                <w:sz w:val="28"/>
                <w:szCs w:val="28"/>
                <w:lang w:eastAsia="zh-CN"/>
              </w:rPr>
              <w:t>по</w:t>
            </w:r>
            <w:r w:rsidR="00F861F9" w:rsidRPr="0005159E">
              <w:rPr>
                <w:sz w:val="28"/>
                <w:szCs w:val="28"/>
                <w:lang w:eastAsia="zh-CN"/>
              </w:rPr>
              <w:t xml:space="preserve"> </w:t>
            </w:r>
            <w:r w:rsidRPr="0005159E">
              <w:rPr>
                <w:sz w:val="28"/>
                <w:szCs w:val="28"/>
                <w:lang w:eastAsia="zh-CN"/>
              </w:rPr>
              <w:t>всей</w:t>
            </w:r>
            <w:r w:rsidR="00F861F9" w:rsidRPr="0005159E">
              <w:rPr>
                <w:sz w:val="28"/>
                <w:szCs w:val="28"/>
                <w:lang w:eastAsia="zh-CN"/>
              </w:rPr>
              <w:t xml:space="preserve"> </w:t>
            </w:r>
            <w:r w:rsidRPr="0005159E">
              <w:rPr>
                <w:sz w:val="28"/>
                <w:szCs w:val="28"/>
                <w:lang w:eastAsia="zh-CN"/>
              </w:rPr>
              <w:t>площадке. Воспитатель</w:t>
            </w:r>
            <w:r w:rsidR="00F861F9" w:rsidRPr="0005159E">
              <w:rPr>
                <w:sz w:val="28"/>
                <w:szCs w:val="28"/>
                <w:lang w:eastAsia="zh-CN"/>
              </w:rPr>
              <w:t xml:space="preserve"> </w:t>
            </w:r>
            <w:r w:rsidRPr="0005159E">
              <w:rPr>
                <w:sz w:val="28"/>
                <w:szCs w:val="28"/>
                <w:lang w:eastAsia="zh-CN"/>
              </w:rPr>
              <w:t>имитирует</w:t>
            </w:r>
            <w:r w:rsidR="00F861F9" w:rsidRPr="0005159E">
              <w:rPr>
                <w:sz w:val="28"/>
                <w:szCs w:val="28"/>
                <w:lang w:eastAsia="zh-CN"/>
              </w:rPr>
              <w:t xml:space="preserve">  </w:t>
            </w:r>
            <w:r w:rsidRPr="0005159E">
              <w:rPr>
                <w:sz w:val="28"/>
                <w:szCs w:val="28"/>
                <w:lang w:eastAsia="zh-CN"/>
              </w:rPr>
              <w:t>кормление «птиц» то</w:t>
            </w:r>
            <w:r w:rsidR="00F861F9" w:rsidRPr="0005159E">
              <w:rPr>
                <w:sz w:val="28"/>
                <w:szCs w:val="28"/>
                <w:lang w:eastAsia="zh-CN"/>
              </w:rPr>
              <w:t xml:space="preserve"> </w:t>
            </w:r>
            <w:r w:rsidRPr="0005159E">
              <w:rPr>
                <w:sz w:val="28"/>
                <w:szCs w:val="28"/>
                <w:lang w:eastAsia="zh-CN"/>
              </w:rPr>
              <w:t>в</w:t>
            </w:r>
            <w:r w:rsidR="00F861F9" w:rsidRPr="0005159E">
              <w:rPr>
                <w:sz w:val="28"/>
                <w:szCs w:val="28"/>
                <w:lang w:eastAsia="zh-CN"/>
              </w:rPr>
              <w:t xml:space="preserve"> </w:t>
            </w:r>
            <w:r w:rsidRPr="0005159E">
              <w:rPr>
                <w:sz w:val="28"/>
                <w:szCs w:val="28"/>
                <w:lang w:eastAsia="zh-CN"/>
              </w:rPr>
              <w:t>одном, то</w:t>
            </w:r>
            <w:r w:rsidR="00F861F9" w:rsidRPr="0005159E">
              <w:rPr>
                <w:sz w:val="28"/>
                <w:szCs w:val="28"/>
                <w:lang w:eastAsia="zh-CN"/>
              </w:rPr>
              <w:t xml:space="preserve"> </w:t>
            </w:r>
            <w:r w:rsidRPr="0005159E">
              <w:rPr>
                <w:sz w:val="28"/>
                <w:szCs w:val="28"/>
                <w:lang w:eastAsia="zh-CN"/>
              </w:rPr>
              <w:t>в</w:t>
            </w:r>
            <w:r w:rsidR="00F861F9" w:rsidRPr="0005159E">
              <w:rPr>
                <w:sz w:val="28"/>
                <w:szCs w:val="28"/>
                <w:lang w:eastAsia="zh-CN"/>
              </w:rPr>
              <w:t xml:space="preserve"> </w:t>
            </w:r>
            <w:r w:rsidRPr="0005159E">
              <w:rPr>
                <w:sz w:val="28"/>
                <w:szCs w:val="28"/>
                <w:lang w:eastAsia="zh-CN"/>
              </w:rPr>
              <w:t>другом</w:t>
            </w:r>
            <w:r w:rsidR="00F861F9" w:rsidRPr="0005159E">
              <w:rPr>
                <w:sz w:val="28"/>
                <w:szCs w:val="28"/>
                <w:lang w:eastAsia="zh-CN"/>
              </w:rPr>
              <w:t xml:space="preserve"> </w:t>
            </w:r>
            <w:r w:rsidRPr="0005159E">
              <w:rPr>
                <w:sz w:val="28"/>
                <w:szCs w:val="28"/>
                <w:lang w:eastAsia="zh-CN"/>
              </w:rPr>
              <w:t>конце</w:t>
            </w:r>
            <w:r w:rsidR="00F861F9" w:rsidRPr="0005159E">
              <w:rPr>
                <w:sz w:val="28"/>
                <w:szCs w:val="28"/>
                <w:lang w:eastAsia="zh-CN"/>
              </w:rPr>
              <w:t xml:space="preserve"> </w:t>
            </w:r>
            <w:r w:rsidRPr="0005159E">
              <w:rPr>
                <w:sz w:val="28"/>
                <w:szCs w:val="28"/>
                <w:lang w:eastAsia="zh-CN"/>
              </w:rPr>
              <w:t>площадки: дети</w:t>
            </w:r>
            <w:r w:rsidR="00F861F9" w:rsidRPr="0005159E">
              <w:rPr>
                <w:sz w:val="28"/>
                <w:szCs w:val="28"/>
                <w:lang w:eastAsia="zh-CN"/>
              </w:rPr>
              <w:t xml:space="preserve"> </w:t>
            </w:r>
            <w:r w:rsidRPr="0005159E">
              <w:rPr>
                <w:sz w:val="28"/>
                <w:szCs w:val="28"/>
                <w:lang w:eastAsia="zh-CN"/>
              </w:rPr>
              <w:t>присаживаются</w:t>
            </w:r>
            <w:r w:rsidR="00F861F9" w:rsidRPr="0005159E">
              <w:rPr>
                <w:sz w:val="28"/>
                <w:szCs w:val="28"/>
                <w:lang w:eastAsia="zh-CN"/>
              </w:rPr>
              <w:t xml:space="preserve"> </w:t>
            </w:r>
            <w:r w:rsidRPr="0005159E">
              <w:rPr>
                <w:sz w:val="28"/>
                <w:szCs w:val="28"/>
                <w:lang w:eastAsia="zh-CN"/>
              </w:rPr>
              <w:t>на</w:t>
            </w:r>
            <w:r w:rsidR="00F861F9" w:rsidRPr="0005159E">
              <w:rPr>
                <w:sz w:val="28"/>
                <w:szCs w:val="28"/>
                <w:lang w:eastAsia="zh-CN"/>
              </w:rPr>
              <w:t xml:space="preserve"> </w:t>
            </w:r>
            <w:r w:rsidRPr="0005159E">
              <w:rPr>
                <w:sz w:val="28"/>
                <w:szCs w:val="28"/>
                <w:lang w:eastAsia="zh-CN"/>
              </w:rPr>
              <w:t>корточки, ударяя</w:t>
            </w:r>
            <w:r w:rsidR="00F861F9" w:rsidRPr="0005159E">
              <w:rPr>
                <w:sz w:val="28"/>
                <w:szCs w:val="28"/>
                <w:lang w:eastAsia="zh-CN"/>
              </w:rPr>
              <w:t xml:space="preserve"> </w:t>
            </w:r>
            <w:r w:rsidRPr="0005159E">
              <w:rPr>
                <w:sz w:val="28"/>
                <w:szCs w:val="28"/>
                <w:lang w:eastAsia="zh-CN"/>
              </w:rPr>
              <w:t>кончиками</w:t>
            </w:r>
            <w:r w:rsidR="00F861F9" w:rsidRPr="0005159E">
              <w:rPr>
                <w:sz w:val="28"/>
                <w:szCs w:val="28"/>
                <w:lang w:eastAsia="zh-CN"/>
              </w:rPr>
              <w:t xml:space="preserve"> </w:t>
            </w:r>
            <w:r w:rsidRPr="0005159E">
              <w:rPr>
                <w:sz w:val="28"/>
                <w:szCs w:val="28"/>
                <w:lang w:eastAsia="zh-CN"/>
              </w:rPr>
              <w:t>пальцев</w:t>
            </w:r>
            <w:r w:rsidR="00F861F9" w:rsidRPr="0005159E">
              <w:rPr>
                <w:sz w:val="28"/>
                <w:szCs w:val="28"/>
                <w:lang w:eastAsia="zh-CN"/>
              </w:rPr>
              <w:t xml:space="preserve"> </w:t>
            </w:r>
            <w:r w:rsidRPr="0005159E">
              <w:rPr>
                <w:sz w:val="28"/>
                <w:szCs w:val="28"/>
                <w:lang w:eastAsia="zh-CN"/>
              </w:rPr>
              <w:t>по</w:t>
            </w:r>
            <w:r w:rsidR="00F861F9" w:rsidRPr="0005159E">
              <w:rPr>
                <w:sz w:val="28"/>
                <w:szCs w:val="28"/>
                <w:lang w:eastAsia="zh-CN"/>
              </w:rPr>
              <w:t xml:space="preserve"> </w:t>
            </w:r>
            <w:r w:rsidRPr="0005159E">
              <w:rPr>
                <w:sz w:val="28"/>
                <w:szCs w:val="28"/>
                <w:lang w:eastAsia="zh-CN"/>
              </w:rPr>
              <w:t>коленям – «клюют» корм. «Полетели</w:t>
            </w:r>
            <w:r w:rsidR="00F861F9" w:rsidRPr="0005159E">
              <w:rPr>
                <w:sz w:val="28"/>
                <w:szCs w:val="28"/>
                <w:lang w:eastAsia="zh-CN"/>
              </w:rPr>
              <w:t xml:space="preserve"> </w:t>
            </w:r>
            <w:r w:rsidRPr="0005159E">
              <w:rPr>
                <w:sz w:val="28"/>
                <w:szCs w:val="28"/>
                <w:lang w:eastAsia="zh-CN"/>
              </w:rPr>
              <w:t>птички</w:t>
            </w:r>
            <w:r w:rsidR="00F861F9" w:rsidRPr="0005159E">
              <w:rPr>
                <w:sz w:val="28"/>
                <w:szCs w:val="28"/>
                <w:lang w:eastAsia="zh-CN"/>
              </w:rPr>
              <w:t xml:space="preserve"> </w:t>
            </w:r>
            <w:r w:rsidRPr="0005159E">
              <w:rPr>
                <w:sz w:val="28"/>
                <w:szCs w:val="28"/>
                <w:lang w:eastAsia="zh-CN"/>
              </w:rPr>
              <w:t>в</w:t>
            </w:r>
            <w:r w:rsidR="00F861F9" w:rsidRPr="0005159E">
              <w:rPr>
                <w:sz w:val="28"/>
                <w:szCs w:val="28"/>
                <w:lang w:eastAsia="zh-CN"/>
              </w:rPr>
              <w:t xml:space="preserve"> </w:t>
            </w:r>
            <w:r w:rsidRPr="0005159E">
              <w:rPr>
                <w:sz w:val="28"/>
                <w:szCs w:val="28"/>
                <w:lang w:eastAsia="zh-CN"/>
              </w:rPr>
              <w:t>гнёзда!» - говорит</w:t>
            </w:r>
            <w:r w:rsidR="00F861F9" w:rsidRPr="0005159E">
              <w:rPr>
                <w:sz w:val="28"/>
                <w:szCs w:val="28"/>
                <w:lang w:eastAsia="zh-CN"/>
              </w:rPr>
              <w:t xml:space="preserve"> </w:t>
            </w:r>
            <w:r w:rsidRPr="0005159E">
              <w:rPr>
                <w:sz w:val="28"/>
                <w:szCs w:val="28"/>
                <w:lang w:eastAsia="zh-CN"/>
              </w:rPr>
              <w:t>воспитатель, дети</w:t>
            </w:r>
            <w:r w:rsidR="00F861F9" w:rsidRPr="0005159E">
              <w:rPr>
                <w:sz w:val="28"/>
                <w:szCs w:val="28"/>
                <w:lang w:eastAsia="zh-CN"/>
              </w:rPr>
              <w:t xml:space="preserve"> </w:t>
            </w:r>
            <w:r w:rsidRPr="0005159E">
              <w:rPr>
                <w:sz w:val="28"/>
                <w:szCs w:val="28"/>
                <w:lang w:eastAsia="zh-CN"/>
              </w:rPr>
              <w:t>бегут</w:t>
            </w:r>
            <w:r w:rsidR="00F861F9" w:rsidRPr="0005159E">
              <w:rPr>
                <w:sz w:val="28"/>
                <w:szCs w:val="28"/>
                <w:lang w:eastAsia="zh-CN"/>
              </w:rPr>
              <w:t xml:space="preserve"> </w:t>
            </w:r>
            <w:r w:rsidRPr="0005159E">
              <w:rPr>
                <w:sz w:val="28"/>
                <w:szCs w:val="28"/>
                <w:lang w:eastAsia="zh-CN"/>
              </w:rPr>
              <w:t>к</w:t>
            </w:r>
            <w:r w:rsidR="00F861F9" w:rsidRPr="0005159E">
              <w:rPr>
                <w:sz w:val="28"/>
                <w:szCs w:val="28"/>
                <w:lang w:eastAsia="zh-CN"/>
              </w:rPr>
              <w:t xml:space="preserve"> </w:t>
            </w:r>
            <w:r w:rsidRPr="0005159E">
              <w:rPr>
                <w:sz w:val="28"/>
                <w:szCs w:val="28"/>
                <w:lang w:eastAsia="zh-CN"/>
              </w:rPr>
              <w:t>обручам</w:t>
            </w:r>
            <w:r w:rsidR="00F861F9" w:rsidRPr="0005159E">
              <w:rPr>
                <w:sz w:val="28"/>
                <w:szCs w:val="28"/>
                <w:lang w:eastAsia="zh-CN"/>
              </w:rPr>
              <w:t xml:space="preserve"> </w:t>
            </w:r>
            <w:r w:rsidRPr="0005159E">
              <w:rPr>
                <w:sz w:val="28"/>
                <w:szCs w:val="28"/>
                <w:lang w:eastAsia="zh-CN"/>
              </w:rPr>
              <w:t>и</w:t>
            </w:r>
            <w:r w:rsidR="00F861F9" w:rsidRPr="0005159E">
              <w:rPr>
                <w:sz w:val="28"/>
                <w:szCs w:val="28"/>
                <w:lang w:eastAsia="zh-CN"/>
              </w:rPr>
              <w:t xml:space="preserve"> </w:t>
            </w:r>
            <w:r w:rsidRPr="0005159E">
              <w:rPr>
                <w:sz w:val="28"/>
                <w:szCs w:val="28"/>
                <w:lang w:eastAsia="zh-CN"/>
              </w:rPr>
              <w:t>становятся</w:t>
            </w:r>
            <w:r w:rsidR="00F861F9" w:rsidRPr="0005159E">
              <w:rPr>
                <w:sz w:val="28"/>
                <w:szCs w:val="28"/>
                <w:lang w:eastAsia="zh-CN"/>
              </w:rPr>
              <w:t xml:space="preserve"> </w:t>
            </w:r>
            <w:r w:rsidRPr="0005159E">
              <w:rPr>
                <w:sz w:val="28"/>
                <w:szCs w:val="28"/>
                <w:lang w:eastAsia="zh-CN"/>
              </w:rPr>
              <w:t>в</w:t>
            </w:r>
            <w:r w:rsidR="00F861F9" w:rsidRPr="0005159E">
              <w:rPr>
                <w:sz w:val="28"/>
                <w:szCs w:val="28"/>
                <w:lang w:eastAsia="zh-CN"/>
              </w:rPr>
              <w:t xml:space="preserve"> </w:t>
            </w:r>
            <w:r w:rsidRPr="0005159E">
              <w:rPr>
                <w:sz w:val="28"/>
                <w:szCs w:val="28"/>
                <w:lang w:eastAsia="zh-CN"/>
              </w:rPr>
              <w:t>любой</w:t>
            </w:r>
            <w:r w:rsidR="00F861F9" w:rsidRPr="0005159E">
              <w:rPr>
                <w:sz w:val="28"/>
                <w:szCs w:val="28"/>
                <w:lang w:eastAsia="zh-CN"/>
              </w:rPr>
              <w:t xml:space="preserve"> </w:t>
            </w:r>
            <w:r w:rsidRPr="0005159E">
              <w:rPr>
                <w:sz w:val="28"/>
                <w:szCs w:val="28"/>
                <w:lang w:eastAsia="zh-CN"/>
              </w:rPr>
              <w:t>свободный</w:t>
            </w:r>
            <w:r w:rsidR="00F861F9" w:rsidRPr="0005159E">
              <w:rPr>
                <w:sz w:val="28"/>
                <w:szCs w:val="28"/>
                <w:lang w:eastAsia="zh-CN"/>
              </w:rPr>
              <w:t xml:space="preserve"> </w:t>
            </w:r>
            <w:r w:rsidRPr="0005159E">
              <w:rPr>
                <w:sz w:val="28"/>
                <w:szCs w:val="28"/>
                <w:lang w:eastAsia="zh-CN"/>
              </w:rPr>
              <w:t>обруч.</w:t>
            </w:r>
          </w:p>
        </w:tc>
      </w:tr>
      <w:tr w:rsidR="005552B6" w:rsidRPr="0005159E" w:rsidTr="00F861F9">
        <w:trPr>
          <w:gridAfter w:val="1"/>
          <w:wAfter w:w="6583" w:type="dxa"/>
        </w:trPr>
        <w:tc>
          <w:tcPr>
            <w:tcW w:w="1560" w:type="dxa"/>
          </w:tcPr>
          <w:p w:rsidR="005552B6" w:rsidRPr="0005159E" w:rsidRDefault="005552B6" w:rsidP="00330779">
            <w:pPr>
              <w:tabs>
                <w:tab w:val="left" w:pos="9315"/>
              </w:tabs>
              <w:suppressAutoHyphens/>
              <w:rPr>
                <w:sz w:val="28"/>
                <w:szCs w:val="28"/>
                <w:lang w:eastAsia="zh-CN"/>
              </w:rPr>
            </w:pPr>
            <w:r w:rsidRPr="0005159E">
              <w:rPr>
                <w:sz w:val="28"/>
                <w:szCs w:val="28"/>
                <w:lang w:eastAsia="zh-CN"/>
              </w:rPr>
              <w:t>Март</w:t>
            </w:r>
          </w:p>
        </w:tc>
        <w:tc>
          <w:tcPr>
            <w:tcW w:w="2940" w:type="dxa"/>
            <w:gridSpan w:val="3"/>
          </w:tcPr>
          <w:p w:rsidR="005552B6" w:rsidRPr="0005159E" w:rsidRDefault="005552B6" w:rsidP="00330779">
            <w:pPr>
              <w:suppressAutoHyphens/>
              <w:jc w:val="center"/>
              <w:rPr>
                <w:sz w:val="28"/>
                <w:szCs w:val="28"/>
                <w:lang w:eastAsia="zh-CN"/>
              </w:rPr>
            </w:pPr>
            <w:r w:rsidRPr="0005159E">
              <w:rPr>
                <w:sz w:val="28"/>
                <w:szCs w:val="28"/>
                <w:lang w:eastAsia="zh-CN"/>
              </w:rPr>
              <w:t>«Зайцы</w:t>
            </w:r>
            <w:r w:rsidR="000D791D" w:rsidRPr="0005159E">
              <w:rPr>
                <w:sz w:val="28"/>
                <w:szCs w:val="28"/>
                <w:lang w:eastAsia="zh-CN"/>
              </w:rPr>
              <w:t xml:space="preserve"> </w:t>
            </w:r>
            <w:r w:rsidRPr="0005159E">
              <w:rPr>
                <w:sz w:val="28"/>
                <w:szCs w:val="28"/>
                <w:lang w:eastAsia="zh-CN"/>
              </w:rPr>
              <w:t>и</w:t>
            </w:r>
            <w:r w:rsidR="000D791D" w:rsidRPr="0005159E">
              <w:rPr>
                <w:sz w:val="28"/>
                <w:szCs w:val="28"/>
                <w:lang w:eastAsia="zh-CN"/>
              </w:rPr>
              <w:t xml:space="preserve"> </w:t>
            </w:r>
            <w:r w:rsidRPr="0005159E">
              <w:rPr>
                <w:sz w:val="28"/>
                <w:szCs w:val="28"/>
                <w:lang w:eastAsia="zh-CN"/>
              </w:rPr>
              <w:t>волк»</w:t>
            </w:r>
          </w:p>
          <w:p w:rsidR="005552B6" w:rsidRPr="0005159E" w:rsidRDefault="005552B6" w:rsidP="00330779">
            <w:pPr>
              <w:suppressAutoHyphens/>
              <w:jc w:val="center"/>
              <w:rPr>
                <w:sz w:val="28"/>
                <w:szCs w:val="28"/>
                <w:lang w:eastAsia="zh-CN"/>
              </w:rPr>
            </w:pPr>
          </w:p>
          <w:p w:rsidR="005552B6" w:rsidRPr="0005159E" w:rsidRDefault="005552B6" w:rsidP="00330779">
            <w:pPr>
              <w:tabs>
                <w:tab w:val="left" w:pos="9315"/>
              </w:tabs>
              <w:suppressAutoHyphens/>
              <w:rPr>
                <w:i/>
                <w:sz w:val="28"/>
                <w:szCs w:val="28"/>
                <w:lang w:eastAsia="zh-CN"/>
              </w:rPr>
            </w:pPr>
          </w:p>
        </w:tc>
        <w:tc>
          <w:tcPr>
            <w:tcW w:w="4252" w:type="dxa"/>
            <w:gridSpan w:val="2"/>
          </w:tcPr>
          <w:p w:rsidR="005552B6" w:rsidRPr="0005159E" w:rsidRDefault="000D791D" w:rsidP="00330779">
            <w:pPr>
              <w:suppressAutoHyphens/>
              <w:rPr>
                <w:sz w:val="28"/>
                <w:szCs w:val="28"/>
                <w:lang w:eastAsia="zh-CN"/>
              </w:rPr>
            </w:pPr>
            <w:r w:rsidRPr="0005159E">
              <w:rPr>
                <w:sz w:val="28"/>
                <w:szCs w:val="28"/>
                <w:lang w:eastAsia="zh-CN"/>
              </w:rPr>
              <w:t>П</w:t>
            </w:r>
            <w:r w:rsidR="005552B6" w:rsidRPr="0005159E">
              <w:rPr>
                <w:sz w:val="28"/>
                <w:szCs w:val="28"/>
                <w:lang w:eastAsia="zh-CN"/>
              </w:rPr>
              <w:t>риучать</w:t>
            </w:r>
            <w:r w:rsidRPr="0005159E">
              <w:rPr>
                <w:sz w:val="28"/>
                <w:szCs w:val="28"/>
                <w:lang w:eastAsia="zh-CN"/>
              </w:rPr>
              <w:t xml:space="preserve"> </w:t>
            </w:r>
            <w:r w:rsidR="005552B6" w:rsidRPr="0005159E">
              <w:rPr>
                <w:sz w:val="28"/>
                <w:szCs w:val="28"/>
                <w:lang w:eastAsia="zh-CN"/>
              </w:rPr>
              <w:t>детей</w:t>
            </w:r>
            <w:r w:rsidRPr="0005159E">
              <w:rPr>
                <w:sz w:val="28"/>
                <w:szCs w:val="28"/>
                <w:lang w:eastAsia="zh-CN"/>
              </w:rPr>
              <w:t xml:space="preserve"> </w:t>
            </w:r>
            <w:r w:rsidR="005552B6" w:rsidRPr="0005159E">
              <w:rPr>
                <w:sz w:val="28"/>
                <w:szCs w:val="28"/>
                <w:lang w:eastAsia="zh-CN"/>
              </w:rPr>
              <w:t>внимательно</w:t>
            </w:r>
            <w:r w:rsidRPr="0005159E">
              <w:rPr>
                <w:sz w:val="28"/>
                <w:szCs w:val="28"/>
                <w:lang w:eastAsia="zh-CN"/>
              </w:rPr>
              <w:t xml:space="preserve"> </w:t>
            </w:r>
            <w:r w:rsidR="005552B6" w:rsidRPr="0005159E">
              <w:rPr>
                <w:sz w:val="28"/>
                <w:szCs w:val="28"/>
                <w:lang w:eastAsia="zh-CN"/>
              </w:rPr>
              <w:t>слушать</w:t>
            </w:r>
            <w:r w:rsidRPr="0005159E">
              <w:rPr>
                <w:sz w:val="28"/>
                <w:szCs w:val="28"/>
                <w:lang w:eastAsia="zh-CN"/>
              </w:rPr>
              <w:t xml:space="preserve"> </w:t>
            </w:r>
            <w:r w:rsidR="005552B6" w:rsidRPr="0005159E">
              <w:rPr>
                <w:sz w:val="28"/>
                <w:szCs w:val="28"/>
                <w:lang w:eastAsia="zh-CN"/>
              </w:rPr>
              <w:t>воспитателя, выполнять</w:t>
            </w:r>
            <w:r w:rsidRPr="0005159E">
              <w:rPr>
                <w:sz w:val="28"/>
                <w:szCs w:val="28"/>
                <w:lang w:eastAsia="zh-CN"/>
              </w:rPr>
              <w:t xml:space="preserve"> </w:t>
            </w:r>
            <w:r w:rsidR="005552B6" w:rsidRPr="0005159E">
              <w:rPr>
                <w:sz w:val="28"/>
                <w:szCs w:val="28"/>
                <w:lang w:eastAsia="zh-CN"/>
              </w:rPr>
              <w:t>прыжки</w:t>
            </w:r>
            <w:r w:rsidRPr="0005159E">
              <w:rPr>
                <w:sz w:val="28"/>
                <w:szCs w:val="28"/>
                <w:lang w:eastAsia="zh-CN"/>
              </w:rPr>
              <w:t xml:space="preserve"> </w:t>
            </w:r>
            <w:r w:rsidR="005552B6" w:rsidRPr="0005159E">
              <w:rPr>
                <w:sz w:val="28"/>
                <w:szCs w:val="28"/>
                <w:lang w:eastAsia="zh-CN"/>
              </w:rPr>
              <w:t>и</w:t>
            </w:r>
            <w:r w:rsidRPr="0005159E">
              <w:rPr>
                <w:sz w:val="28"/>
                <w:szCs w:val="28"/>
                <w:lang w:eastAsia="zh-CN"/>
              </w:rPr>
              <w:t xml:space="preserve"> </w:t>
            </w:r>
            <w:r w:rsidR="005552B6" w:rsidRPr="0005159E">
              <w:rPr>
                <w:sz w:val="28"/>
                <w:szCs w:val="28"/>
                <w:lang w:eastAsia="zh-CN"/>
              </w:rPr>
              <w:t>другие</w:t>
            </w:r>
            <w:r w:rsidRPr="0005159E">
              <w:rPr>
                <w:sz w:val="28"/>
                <w:szCs w:val="28"/>
                <w:lang w:eastAsia="zh-CN"/>
              </w:rPr>
              <w:t xml:space="preserve"> </w:t>
            </w:r>
            <w:r w:rsidR="005552B6" w:rsidRPr="0005159E">
              <w:rPr>
                <w:sz w:val="28"/>
                <w:szCs w:val="28"/>
                <w:lang w:eastAsia="zh-CN"/>
              </w:rPr>
              <w:t>действия</w:t>
            </w:r>
            <w:r w:rsidRPr="0005159E">
              <w:rPr>
                <w:sz w:val="28"/>
                <w:szCs w:val="28"/>
                <w:lang w:eastAsia="zh-CN"/>
              </w:rPr>
              <w:t xml:space="preserve"> </w:t>
            </w:r>
            <w:r w:rsidR="005552B6" w:rsidRPr="0005159E">
              <w:rPr>
                <w:sz w:val="28"/>
                <w:szCs w:val="28"/>
                <w:lang w:eastAsia="zh-CN"/>
              </w:rPr>
              <w:t>в</w:t>
            </w:r>
            <w:r w:rsidRPr="0005159E">
              <w:rPr>
                <w:sz w:val="28"/>
                <w:szCs w:val="28"/>
                <w:lang w:eastAsia="zh-CN"/>
              </w:rPr>
              <w:t xml:space="preserve"> </w:t>
            </w:r>
            <w:r w:rsidR="005552B6" w:rsidRPr="0005159E">
              <w:rPr>
                <w:sz w:val="28"/>
                <w:szCs w:val="28"/>
                <w:lang w:eastAsia="zh-CN"/>
              </w:rPr>
              <w:t>соответствии</w:t>
            </w:r>
            <w:r w:rsidRPr="0005159E">
              <w:rPr>
                <w:sz w:val="28"/>
                <w:szCs w:val="28"/>
                <w:lang w:eastAsia="zh-CN"/>
              </w:rPr>
              <w:t xml:space="preserve"> </w:t>
            </w:r>
            <w:r w:rsidR="005552B6" w:rsidRPr="0005159E">
              <w:rPr>
                <w:sz w:val="28"/>
                <w:szCs w:val="28"/>
                <w:lang w:eastAsia="zh-CN"/>
              </w:rPr>
              <w:t>с</w:t>
            </w:r>
            <w:r w:rsidRPr="0005159E">
              <w:rPr>
                <w:sz w:val="28"/>
                <w:szCs w:val="28"/>
                <w:lang w:eastAsia="zh-CN"/>
              </w:rPr>
              <w:t xml:space="preserve"> </w:t>
            </w:r>
            <w:r w:rsidR="005552B6" w:rsidRPr="0005159E">
              <w:rPr>
                <w:sz w:val="28"/>
                <w:szCs w:val="28"/>
                <w:lang w:eastAsia="zh-CN"/>
              </w:rPr>
              <w:t>текстом; учить</w:t>
            </w:r>
            <w:r w:rsidRPr="0005159E">
              <w:rPr>
                <w:sz w:val="28"/>
                <w:szCs w:val="28"/>
                <w:lang w:eastAsia="zh-CN"/>
              </w:rPr>
              <w:t xml:space="preserve"> </w:t>
            </w:r>
            <w:r w:rsidR="005552B6" w:rsidRPr="0005159E">
              <w:rPr>
                <w:sz w:val="28"/>
                <w:szCs w:val="28"/>
                <w:lang w:eastAsia="zh-CN"/>
              </w:rPr>
              <w:t>ориентироваться</w:t>
            </w:r>
            <w:r w:rsidRPr="0005159E">
              <w:rPr>
                <w:sz w:val="28"/>
                <w:szCs w:val="28"/>
                <w:lang w:eastAsia="zh-CN"/>
              </w:rPr>
              <w:t xml:space="preserve"> </w:t>
            </w:r>
            <w:r w:rsidR="005552B6" w:rsidRPr="0005159E">
              <w:rPr>
                <w:sz w:val="28"/>
                <w:szCs w:val="28"/>
                <w:lang w:eastAsia="zh-CN"/>
              </w:rPr>
              <w:t>в</w:t>
            </w:r>
            <w:r w:rsidRPr="0005159E">
              <w:rPr>
                <w:sz w:val="28"/>
                <w:szCs w:val="28"/>
                <w:lang w:eastAsia="zh-CN"/>
              </w:rPr>
              <w:t xml:space="preserve"> </w:t>
            </w:r>
            <w:r w:rsidR="005552B6" w:rsidRPr="0005159E">
              <w:rPr>
                <w:sz w:val="28"/>
                <w:szCs w:val="28"/>
                <w:lang w:eastAsia="zh-CN"/>
              </w:rPr>
              <w:t>пространстве, находить</w:t>
            </w:r>
            <w:r w:rsidRPr="0005159E">
              <w:rPr>
                <w:sz w:val="28"/>
                <w:szCs w:val="28"/>
                <w:lang w:eastAsia="zh-CN"/>
              </w:rPr>
              <w:t xml:space="preserve"> </w:t>
            </w:r>
            <w:r w:rsidR="005552B6" w:rsidRPr="0005159E">
              <w:rPr>
                <w:sz w:val="28"/>
                <w:szCs w:val="28"/>
                <w:lang w:eastAsia="zh-CN"/>
              </w:rPr>
              <w:t>своё</w:t>
            </w:r>
            <w:r w:rsidRPr="0005159E">
              <w:rPr>
                <w:sz w:val="28"/>
                <w:szCs w:val="28"/>
                <w:lang w:eastAsia="zh-CN"/>
              </w:rPr>
              <w:t xml:space="preserve"> </w:t>
            </w:r>
            <w:r w:rsidR="005552B6" w:rsidRPr="0005159E">
              <w:rPr>
                <w:sz w:val="28"/>
                <w:szCs w:val="28"/>
                <w:lang w:eastAsia="zh-CN"/>
              </w:rPr>
              <w:t>место</w:t>
            </w:r>
          </w:p>
        </w:tc>
        <w:tc>
          <w:tcPr>
            <w:tcW w:w="6841" w:type="dxa"/>
            <w:gridSpan w:val="2"/>
          </w:tcPr>
          <w:p w:rsidR="005552B6" w:rsidRPr="0005159E" w:rsidRDefault="005552B6" w:rsidP="00330779">
            <w:pPr>
              <w:suppressAutoHyphens/>
              <w:rPr>
                <w:sz w:val="28"/>
                <w:szCs w:val="28"/>
                <w:lang w:eastAsia="zh-CN"/>
              </w:rPr>
            </w:pPr>
            <w:r w:rsidRPr="0005159E">
              <w:rPr>
                <w:sz w:val="28"/>
                <w:szCs w:val="28"/>
                <w:lang w:eastAsia="zh-CN"/>
              </w:rPr>
              <w:t>Дети – «зайцы» прячутся</w:t>
            </w:r>
            <w:r w:rsidR="000D791D" w:rsidRPr="0005159E">
              <w:rPr>
                <w:sz w:val="28"/>
                <w:szCs w:val="28"/>
                <w:lang w:eastAsia="zh-CN"/>
              </w:rPr>
              <w:t xml:space="preserve"> </w:t>
            </w:r>
            <w:r w:rsidRPr="0005159E">
              <w:rPr>
                <w:sz w:val="28"/>
                <w:szCs w:val="28"/>
                <w:lang w:eastAsia="zh-CN"/>
              </w:rPr>
              <w:t>за</w:t>
            </w:r>
            <w:r w:rsidR="000D791D" w:rsidRPr="0005159E">
              <w:rPr>
                <w:sz w:val="28"/>
                <w:szCs w:val="28"/>
                <w:lang w:eastAsia="zh-CN"/>
              </w:rPr>
              <w:t xml:space="preserve"> </w:t>
            </w:r>
            <w:r w:rsidRPr="0005159E">
              <w:rPr>
                <w:sz w:val="28"/>
                <w:szCs w:val="28"/>
                <w:lang w:eastAsia="zh-CN"/>
              </w:rPr>
              <w:t>кустами</w:t>
            </w:r>
            <w:r w:rsidR="000D791D" w:rsidRPr="0005159E">
              <w:rPr>
                <w:sz w:val="28"/>
                <w:szCs w:val="28"/>
                <w:lang w:eastAsia="zh-CN"/>
              </w:rPr>
              <w:t xml:space="preserve"> </w:t>
            </w:r>
            <w:r w:rsidRPr="0005159E">
              <w:rPr>
                <w:sz w:val="28"/>
                <w:szCs w:val="28"/>
                <w:lang w:eastAsia="zh-CN"/>
              </w:rPr>
              <w:t>и</w:t>
            </w:r>
            <w:r w:rsidR="000D791D" w:rsidRPr="0005159E">
              <w:rPr>
                <w:sz w:val="28"/>
                <w:szCs w:val="28"/>
                <w:lang w:eastAsia="zh-CN"/>
              </w:rPr>
              <w:t xml:space="preserve"> </w:t>
            </w:r>
            <w:r w:rsidRPr="0005159E">
              <w:rPr>
                <w:sz w:val="28"/>
                <w:szCs w:val="28"/>
                <w:lang w:eastAsia="zh-CN"/>
              </w:rPr>
              <w:t>деревьями. В</w:t>
            </w:r>
            <w:r w:rsidR="000D791D" w:rsidRPr="0005159E">
              <w:rPr>
                <w:sz w:val="28"/>
                <w:szCs w:val="28"/>
                <w:lang w:eastAsia="zh-CN"/>
              </w:rPr>
              <w:t xml:space="preserve"> </w:t>
            </w:r>
            <w:r w:rsidRPr="0005159E">
              <w:rPr>
                <w:sz w:val="28"/>
                <w:szCs w:val="28"/>
                <w:lang w:eastAsia="zh-CN"/>
              </w:rPr>
              <w:t>стороне, за</w:t>
            </w:r>
            <w:r w:rsidR="000D791D" w:rsidRPr="0005159E">
              <w:rPr>
                <w:sz w:val="28"/>
                <w:szCs w:val="28"/>
                <w:lang w:eastAsia="zh-CN"/>
              </w:rPr>
              <w:t xml:space="preserve"> </w:t>
            </w:r>
            <w:r w:rsidRPr="0005159E">
              <w:rPr>
                <w:sz w:val="28"/>
                <w:szCs w:val="28"/>
                <w:lang w:eastAsia="zh-CN"/>
              </w:rPr>
              <w:t>кустом, находится «волк». «Зайцы» выбегают</w:t>
            </w:r>
            <w:r w:rsidR="000D791D" w:rsidRPr="0005159E">
              <w:rPr>
                <w:sz w:val="28"/>
                <w:szCs w:val="28"/>
                <w:lang w:eastAsia="zh-CN"/>
              </w:rPr>
              <w:t xml:space="preserve"> </w:t>
            </w:r>
            <w:r w:rsidRPr="0005159E">
              <w:rPr>
                <w:sz w:val="28"/>
                <w:szCs w:val="28"/>
                <w:lang w:eastAsia="zh-CN"/>
              </w:rPr>
              <w:t>на</w:t>
            </w:r>
            <w:r w:rsidR="000D791D" w:rsidRPr="0005159E">
              <w:rPr>
                <w:sz w:val="28"/>
                <w:szCs w:val="28"/>
                <w:lang w:eastAsia="zh-CN"/>
              </w:rPr>
              <w:t xml:space="preserve"> </w:t>
            </w:r>
            <w:r w:rsidRPr="0005159E">
              <w:rPr>
                <w:sz w:val="28"/>
                <w:szCs w:val="28"/>
                <w:lang w:eastAsia="zh-CN"/>
              </w:rPr>
              <w:t>полянку, прыгают, щиплют</w:t>
            </w:r>
            <w:r w:rsidR="000D791D" w:rsidRPr="0005159E">
              <w:rPr>
                <w:sz w:val="28"/>
                <w:szCs w:val="28"/>
                <w:lang w:eastAsia="zh-CN"/>
              </w:rPr>
              <w:t xml:space="preserve"> </w:t>
            </w:r>
            <w:r w:rsidRPr="0005159E">
              <w:rPr>
                <w:sz w:val="28"/>
                <w:szCs w:val="28"/>
                <w:lang w:eastAsia="zh-CN"/>
              </w:rPr>
              <w:t>травку, резвятся. По</w:t>
            </w:r>
            <w:r w:rsidR="000D791D" w:rsidRPr="0005159E">
              <w:rPr>
                <w:sz w:val="28"/>
                <w:szCs w:val="28"/>
                <w:lang w:eastAsia="zh-CN"/>
              </w:rPr>
              <w:t xml:space="preserve"> </w:t>
            </w:r>
            <w:r w:rsidRPr="0005159E">
              <w:rPr>
                <w:sz w:val="28"/>
                <w:szCs w:val="28"/>
                <w:lang w:eastAsia="zh-CN"/>
              </w:rPr>
              <w:t>сигналу</w:t>
            </w:r>
            <w:r w:rsidR="000D791D" w:rsidRPr="0005159E">
              <w:rPr>
                <w:sz w:val="28"/>
                <w:szCs w:val="28"/>
                <w:lang w:eastAsia="zh-CN"/>
              </w:rPr>
              <w:t xml:space="preserve"> </w:t>
            </w:r>
            <w:r w:rsidRPr="0005159E">
              <w:rPr>
                <w:sz w:val="28"/>
                <w:szCs w:val="28"/>
                <w:lang w:eastAsia="zh-CN"/>
              </w:rPr>
              <w:t>воспитателя: «Волк</w:t>
            </w:r>
            <w:r w:rsidR="000D791D" w:rsidRPr="0005159E">
              <w:rPr>
                <w:sz w:val="28"/>
                <w:szCs w:val="28"/>
                <w:lang w:eastAsia="zh-CN"/>
              </w:rPr>
              <w:t xml:space="preserve"> </w:t>
            </w:r>
            <w:r w:rsidRPr="0005159E">
              <w:rPr>
                <w:sz w:val="28"/>
                <w:szCs w:val="28"/>
                <w:lang w:eastAsia="zh-CN"/>
              </w:rPr>
              <w:t>идёт!» - «зайцы» убегают</w:t>
            </w:r>
            <w:r w:rsidR="000D791D" w:rsidRPr="0005159E">
              <w:rPr>
                <w:sz w:val="28"/>
                <w:szCs w:val="28"/>
                <w:lang w:eastAsia="zh-CN"/>
              </w:rPr>
              <w:t xml:space="preserve"> </w:t>
            </w:r>
            <w:r w:rsidRPr="0005159E">
              <w:rPr>
                <w:sz w:val="28"/>
                <w:szCs w:val="28"/>
                <w:lang w:eastAsia="zh-CN"/>
              </w:rPr>
              <w:t>и</w:t>
            </w:r>
            <w:r w:rsidR="000D791D" w:rsidRPr="0005159E">
              <w:rPr>
                <w:sz w:val="28"/>
                <w:szCs w:val="28"/>
                <w:lang w:eastAsia="zh-CN"/>
              </w:rPr>
              <w:t xml:space="preserve"> </w:t>
            </w:r>
            <w:r w:rsidRPr="0005159E">
              <w:rPr>
                <w:sz w:val="28"/>
                <w:szCs w:val="28"/>
                <w:lang w:eastAsia="zh-CN"/>
              </w:rPr>
              <w:t>прячутся</w:t>
            </w:r>
            <w:r w:rsidR="000D791D" w:rsidRPr="0005159E">
              <w:rPr>
                <w:sz w:val="28"/>
                <w:szCs w:val="28"/>
                <w:lang w:eastAsia="zh-CN"/>
              </w:rPr>
              <w:t xml:space="preserve"> </w:t>
            </w:r>
            <w:r w:rsidRPr="0005159E">
              <w:rPr>
                <w:sz w:val="28"/>
                <w:szCs w:val="28"/>
                <w:lang w:eastAsia="zh-CN"/>
              </w:rPr>
              <w:t>за</w:t>
            </w:r>
            <w:r w:rsidR="000D791D" w:rsidRPr="0005159E">
              <w:rPr>
                <w:sz w:val="28"/>
                <w:szCs w:val="28"/>
                <w:lang w:eastAsia="zh-CN"/>
              </w:rPr>
              <w:t xml:space="preserve"> </w:t>
            </w:r>
            <w:r w:rsidRPr="0005159E">
              <w:rPr>
                <w:sz w:val="28"/>
                <w:szCs w:val="28"/>
                <w:lang w:eastAsia="zh-CN"/>
              </w:rPr>
              <w:t>кусты, деревья. «Волк» пытается</w:t>
            </w:r>
            <w:r w:rsidR="000D791D" w:rsidRPr="0005159E">
              <w:rPr>
                <w:sz w:val="28"/>
                <w:szCs w:val="28"/>
                <w:lang w:eastAsia="zh-CN"/>
              </w:rPr>
              <w:t xml:space="preserve"> </w:t>
            </w:r>
            <w:r w:rsidRPr="0005159E">
              <w:rPr>
                <w:sz w:val="28"/>
                <w:szCs w:val="28"/>
                <w:lang w:eastAsia="zh-CN"/>
              </w:rPr>
              <w:t>их</w:t>
            </w:r>
            <w:r w:rsidR="000D791D" w:rsidRPr="0005159E">
              <w:rPr>
                <w:sz w:val="28"/>
                <w:szCs w:val="28"/>
                <w:lang w:eastAsia="zh-CN"/>
              </w:rPr>
              <w:t xml:space="preserve"> </w:t>
            </w:r>
            <w:r w:rsidRPr="0005159E">
              <w:rPr>
                <w:sz w:val="28"/>
                <w:szCs w:val="28"/>
                <w:lang w:eastAsia="zh-CN"/>
              </w:rPr>
              <w:t xml:space="preserve">догнать.  </w:t>
            </w:r>
          </w:p>
          <w:p w:rsidR="005552B6" w:rsidRPr="0005159E" w:rsidRDefault="005552B6" w:rsidP="00330779">
            <w:pPr>
              <w:suppressAutoHyphens/>
              <w:rPr>
                <w:sz w:val="28"/>
                <w:szCs w:val="28"/>
                <w:lang w:eastAsia="zh-CN"/>
              </w:rPr>
            </w:pPr>
            <w:r w:rsidRPr="0005159E">
              <w:rPr>
                <w:sz w:val="28"/>
                <w:szCs w:val="28"/>
                <w:lang w:eastAsia="zh-CN"/>
              </w:rPr>
              <w:t>Зайки</w:t>
            </w:r>
            <w:r w:rsidR="000D791D" w:rsidRPr="0005159E">
              <w:rPr>
                <w:sz w:val="28"/>
                <w:szCs w:val="28"/>
                <w:lang w:eastAsia="zh-CN"/>
              </w:rPr>
              <w:t xml:space="preserve"> </w:t>
            </w:r>
            <w:r w:rsidRPr="0005159E">
              <w:rPr>
                <w:sz w:val="28"/>
                <w:szCs w:val="28"/>
                <w:lang w:eastAsia="zh-CN"/>
              </w:rPr>
              <w:t>скачут: скок, скок, скок –</w:t>
            </w:r>
          </w:p>
          <w:p w:rsidR="005552B6" w:rsidRPr="0005159E" w:rsidRDefault="005552B6" w:rsidP="00330779">
            <w:pPr>
              <w:suppressAutoHyphens/>
              <w:rPr>
                <w:sz w:val="28"/>
                <w:szCs w:val="28"/>
                <w:lang w:eastAsia="zh-CN"/>
              </w:rPr>
            </w:pPr>
            <w:r w:rsidRPr="0005159E">
              <w:rPr>
                <w:sz w:val="28"/>
                <w:szCs w:val="28"/>
                <w:lang w:eastAsia="zh-CN"/>
              </w:rPr>
              <w:t>На</w:t>
            </w:r>
            <w:r w:rsidR="000D791D" w:rsidRPr="0005159E">
              <w:rPr>
                <w:sz w:val="28"/>
                <w:szCs w:val="28"/>
                <w:lang w:eastAsia="zh-CN"/>
              </w:rPr>
              <w:t xml:space="preserve"> </w:t>
            </w:r>
            <w:proofErr w:type="gramStart"/>
            <w:r w:rsidRPr="0005159E">
              <w:rPr>
                <w:sz w:val="28"/>
                <w:szCs w:val="28"/>
                <w:lang w:eastAsia="zh-CN"/>
              </w:rPr>
              <w:t>зелёный</w:t>
            </w:r>
            <w:proofErr w:type="gramEnd"/>
            <w:r w:rsidR="000D791D" w:rsidRPr="0005159E">
              <w:rPr>
                <w:sz w:val="28"/>
                <w:szCs w:val="28"/>
                <w:lang w:eastAsia="zh-CN"/>
              </w:rPr>
              <w:t xml:space="preserve"> </w:t>
            </w:r>
            <w:r w:rsidRPr="0005159E">
              <w:rPr>
                <w:sz w:val="28"/>
                <w:szCs w:val="28"/>
                <w:lang w:eastAsia="zh-CN"/>
              </w:rPr>
              <w:t>на</w:t>
            </w:r>
            <w:r w:rsidR="000D791D" w:rsidRPr="0005159E">
              <w:rPr>
                <w:sz w:val="28"/>
                <w:szCs w:val="28"/>
                <w:lang w:eastAsia="zh-CN"/>
              </w:rPr>
              <w:t xml:space="preserve"> </w:t>
            </w:r>
            <w:r w:rsidRPr="0005159E">
              <w:rPr>
                <w:sz w:val="28"/>
                <w:szCs w:val="28"/>
                <w:lang w:eastAsia="zh-CN"/>
              </w:rPr>
              <w:t>лужок.</w:t>
            </w:r>
          </w:p>
          <w:p w:rsidR="005552B6" w:rsidRPr="0005159E" w:rsidRDefault="005552B6" w:rsidP="00330779">
            <w:pPr>
              <w:suppressAutoHyphens/>
              <w:rPr>
                <w:sz w:val="28"/>
                <w:szCs w:val="28"/>
                <w:lang w:eastAsia="zh-CN"/>
              </w:rPr>
            </w:pPr>
            <w:r w:rsidRPr="0005159E">
              <w:rPr>
                <w:sz w:val="28"/>
                <w:szCs w:val="28"/>
                <w:lang w:eastAsia="zh-CN"/>
              </w:rPr>
              <w:t>Травку</w:t>
            </w:r>
            <w:r w:rsidR="000D791D" w:rsidRPr="0005159E">
              <w:rPr>
                <w:sz w:val="28"/>
                <w:szCs w:val="28"/>
                <w:lang w:eastAsia="zh-CN"/>
              </w:rPr>
              <w:t xml:space="preserve"> </w:t>
            </w:r>
            <w:r w:rsidRPr="0005159E">
              <w:rPr>
                <w:sz w:val="28"/>
                <w:szCs w:val="28"/>
                <w:lang w:eastAsia="zh-CN"/>
              </w:rPr>
              <w:t>щиплют, кушают,</w:t>
            </w:r>
          </w:p>
          <w:p w:rsidR="005552B6" w:rsidRPr="0005159E" w:rsidRDefault="005552B6" w:rsidP="00330779">
            <w:pPr>
              <w:suppressAutoHyphens/>
              <w:rPr>
                <w:sz w:val="28"/>
                <w:szCs w:val="28"/>
                <w:lang w:eastAsia="zh-CN"/>
              </w:rPr>
            </w:pPr>
            <w:r w:rsidRPr="0005159E">
              <w:rPr>
                <w:sz w:val="28"/>
                <w:szCs w:val="28"/>
                <w:lang w:eastAsia="zh-CN"/>
              </w:rPr>
              <w:lastRenderedPageBreak/>
              <w:t>Осторожно</w:t>
            </w:r>
            <w:r w:rsidR="000D791D" w:rsidRPr="0005159E">
              <w:rPr>
                <w:sz w:val="28"/>
                <w:szCs w:val="28"/>
                <w:lang w:eastAsia="zh-CN"/>
              </w:rPr>
              <w:t xml:space="preserve"> </w:t>
            </w:r>
            <w:r w:rsidRPr="0005159E">
              <w:rPr>
                <w:sz w:val="28"/>
                <w:szCs w:val="28"/>
                <w:lang w:eastAsia="zh-CN"/>
              </w:rPr>
              <w:t>слушают,</w:t>
            </w:r>
          </w:p>
          <w:p w:rsidR="005552B6" w:rsidRPr="0005159E" w:rsidRDefault="005552B6" w:rsidP="00330779">
            <w:pPr>
              <w:suppressAutoHyphens/>
              <w:rPr>
                <w:sz w:val="28"/>
                <w:szCs w:val="28"/>
                <w:lang w:eastAsia="zh-CN"/>
              </w:rPr>
            </w:pPr>
            <w:r w:rsidRPr="0005159E">
              <w:rPr>
                <w:sz w:val="28"/>
                <w:szCs w:val="28"/>
                <w:lang w:eastAsia="zh-CN"/>
              </w:rPr>
              <w:t>Не</w:t>
            </w:r>
            <w:r w:rsidR="000D791D" w:rsidRPr="0005159E">
              <w:rPr>
                <w:sz w:val="28"/>
                <w:szCs w:val="28"/>
                <w:lang w:eastAsia="zh-CN"/>
              </w:rPr>
              <w:t xml:space="preserve"> </w:t>
            </w:r>
            <w:r w:rsidRPr="0005159E">
              <w:rPr>
                <w:sz w:val="28"/>
                <w:szCs w:val="28"/>
                <w:lang w:eastAsia="zh-CN"/>
              </w:rPr>
              <w:t>идёт</w:t>
            </w:r>
            <w:r w:rsidR="000D791D" w:rsidRPr="0005159E">
              <w:rPr>
                <w:sz w:val="28"/>
                <w:szCs w:val="28"/>
                <w:lang w:eastAsia="zh-CN"/>
              </w:rPr>
              <w:t xml:space="preserve"> </w:t>
            </w:r>
            <w:r w:rsidRPr="0005159E">
              <w:rPr>
                <w:sz w:val="28"/>
                <w:szCs w:val="28"/>
                <w:lang w:eastAsia="zh-CN"/>
              </w:rPr>
              <w:t>ли</w:t>
            </w:r>
            <w:r w:rsidR="000D791D" w:rsidRPr="0005159E">
              <w:rPr>
                <w:sz w:val="28"/>
                <w:szCs w:val="28"/>
                <w:lang w:eastAsia="zh-CN"/>
              </w:rPr>
              <w:t xml:space="preserve"> </w:t>
            </w:r>
            <w:r w:rsidRPr="0005159E">
              <w:rPr>
                <w:sz w:val="28"/>
                <w:szCs w:val="28"/>
                <w:lang w:eastAsia="zh-CN"/>
              </w:rPr>
              <w:t>волк?</w:t>
            </w:r>
          </w:p>
          <w:p w:rsidR="005552B6" w:rsidRPr="0005159E" w:rsidRDefault="005552B6" w:rsidP="00330779">
            <w:pPr>
              <w:tabs>
                <w:tab w:val="left" w:pos="9315"/>
              </w:tabs>
              <w:suppressAutoHyphens/>
              <w:rPr>
                <w:sz w:val="28"/>
                <w:szCs w:val="28"/>
                <w:lang w:eastAsia="zh-CN"/>
              </w:rPr>
            </w:pPr>
            <w:r w:rsidRPr="0005159E">
              <w:rPr>
                <w:sz w:val="28"/>
                <w:szCs w:val="28"/>
                <w:lang w:eastAsia="zh-CN"/>
              </w:rPr>
              <w:t>Дети</w:t>
            </w:r>
            <w:r w:rsidR="000D791D" w:rsidRPr="0005159E">
              <w:rPr>
                <w:sz w:val="28"/>
                <w:szCs w:val="28"/>
                <w:lang w:eastAsia="zh-CN"/>
              </w:rPr>
              <w:t xml:space="preserve"> </w:t>
            </w:r>
            <w:r w:rsidRPr="0005159E">
              <w:rPr>
                <w:sz w:val="28"/>
                <w:szCs w:val="28"/>
                <w:lang w:eastAsia="zh-CN"/>
              </w:rPr>
              <w:t>выполняют</w:t>
            </w:r>
            <w:r w:rsidR="000D791D" w:rsidRPr="0005159E">
              <w:rPr>
                <w:sz w:val="28"/>
                <w:szCs w:val="28"/>
                <w:lang w:eastAsia="zh-CN"/>
              </w:rPr>
              <w:t xml:space="preserve"> </w:t>
            </w:r>
            <w:r w:rsidRPr="0005159E">
              <w:rPr>
                <w:sz w:val="28"/>
                <w:szCs w:val="28"/>
                <w:lang w:eastAsia="zh-CN"/>
              </w:rPr>
              <w:t>движения</w:t>
            </w:r>
            <w:r w:rsidR="000D791D" w:rsidRPr="0005159E">
              <w:rPr>
                <w:sz w:val="28"/>
                <w:szCs w:val="28"/>
                <w:lang w:eastAsia="zh-CN"/>
              </w:rPr>
              <w:t xml:space="preserve"> </w:t>
            </w:r>
            <w:r w:rsidRPr="0005159E">
              <w:rPr>
                <w:sz w:val="28"/>
                <w:szCs w:val="28"/>
                <w:lang w:eastAsia="zh-CN"/>
              </w:rPr>
              <w:t>по</w:t>
            </w:r>
            <w:r w:rsidR="000D791D" w:rsidRPr="0005159E">
              <w:rPr>
                <w:sz w:val="28"/>
                <w:szCs w:val="28"/>
                <w:lang w:eastAsia="zh-CN"/>
              </w:rPr>
              <w:t xml:space="preserve"> </w:t>
            </w:r>
            <w:r w:rsidRPr="0005159E">
              <w:rPr>
                <w:sz w:val="28"/>
                <w:szCs w:val="28"/>
                <w:lang w:eastAsia="zh-CN"/>
              </w:rPr>
              <w:t>тексту. С</w:t>
            </w:r>
            <w:r w:rsidR="000D791D" w:rsidRPr="0005159E">
              <w:rPr>
                <w:sz w:val="28"/>
                <w:szCs w:val="28"/>
                <w:lang w:eastAsia="zh-CN"/>
              </w:rPr>
              <w:t xml:space="preserve"> </w:t>
            </w:r>
            <w:r w:rsidRPr="0005159E">
              <w:rPr>
                <w:sz w:val="28"/>
                <w:szCs w:val="28"/>
                <w:lang w:eastAsia="zh-CN"/>
              </w:rPr>
              <w:t>окончанием</w:t>
            </w:r>
            <w:r w:rsidR="000D791D" w:rsidRPr="0005159E">
              <w:rPr>
                <w:sz w:val="28"/>
                <w:szCs w:val="28"/>
                <w:lang w:eastAsia="zh-CN"/>
              </w:rPr>
              <w:t xml:space="preserve"> </w:t>
            </w:r>
            <w:r w:rsidRPr="0005159E">
              <w:rPr>
                <w:sz w:val="28"/>
                <w:szCs w:val="28"/>
                <w:lang w:eastAsia="zh-CN"/>
              </w:rPr>
              <w:t>текста</w:t>
            </w:r>
            <w:r w:rsidR="000D791D" w:rsidRPr="0005159E">
              <w:rPr>
                <w:sz w:val="28"/>
                <w:szCs w:val="28"/>
                <w:lang w:eastAsia="zh-CN"/>
              </w:rPr>
              <w:t xml:space="preserve"> </w:t>
            </w:r>
            <w:r w:rsidRPr="0005159E">
              <w:rPr>
                <w:sz w:val="28"/>
                <w:szCs w:val="28"/>
                <w:lang w:eastAsia="zh-CN"/>
              </w:rPr>
              <w:t>появляется «волк» и</w:t>
            </w:r>
            <w:r w:rsidR="000D791D" w:rsidRPr="0005159E">
              <w:rPr>
                <w:sz w:val="28"/>
                <w:szCs w:val="28"/>
                <w:lang w:eastAsia="zh-CN"/>
              </w:rPr>
              <w:t xml:space="preserve"> </w:t>
            </w:r>
            <w:r w:rsidRPr="0005159E">
              <w:rPr>
                <w:sz w:val="28"/>
                <w:szCs w:val="28"/>
                <w:lang w:eastAsia="zh-CN"/>
              </w:rPr>
              <w:t>начинает</w:t>
            </w:r>
            <w:r w:rsidR="000D791D" w:rsidRPr="0005159E">
              <w:rPr>
                <w:sz w:val="28"/>
                <w:szCs w:val="28"/>
                <w:lang w:eastAsia="zh-CN"/>
              </w:rPr>
              <w:t xml:space="preserve"> </w:t>
            </w:r>
            <w:r w:rsidRPr="0005159E">
              <w:rPr>
                <w:sz w:val="28"/>
                <w:szCs w:val="28"/>
                <w:lang w:eastAsia="zh-CN"/>
              </w:rPr>
              <w:t xml:space="preserve">ловить «зайцев».   </w:t>
            </w:r>
          </w:p>
        </w:tc>
      </w:tr>
      <w:tr w:rsidR="005552B6" w:rsidRPr="0005159E" w:rsidTr="00F861F9">
        <w:trPr>
          <w:gridAfter w:val="1"/>
          <w:wAfter w:w="6583" w:type="dxa"/>
        </w:trPr>
        <w:tc>
          <w:tcPr>
            <w:tcW w:w="1560" w:type="dxa"/>
          </w:tcPr>
          <w:p w:rsidR="005552B6" w:rsidRPr="0005159E" w:rsidRDefault="005552B6" w:rsidP="00330779">
            <w:pPr>
              <w:tabs>
                <w:tab w:val="left" w:pos="9315"/>
              </w:tabs>
              <w:suppressAutoHyphens/>
              <w:rPr>
                <w:b/>
                <w:sz w:val="28"/>
                <w:szCs w:val="28"/>
                <w:lang w:eastAsia="zh-CN"/>
              </w:rPr>
            </w:pPr>
            <w:r w:rsidRPr="0005159E">
              <w:rPr>
                <w:b/>
                <w:sz w:val="28"/>
                <w:szCs w:val="28"/>
                <w:lang w:eastAsia="zh-CN"/>
              </w:rPr>
              <w:lastRenderedPageBreak/>
              <w:t>Апрель</w:t>
            </w:r>
          </w:p>
        </w:tc>
        <w:tc>
          <w:tcPr>
            <w:tcW w:w="2940" w:type="dxa"/>
            <w:gridSpan w:val="3"/>
          </w:tcPr>
          <w:p w:rsidR="005552B6" w:rsidRPr="0005159E" w:rsidRDefault="005552B6" w:rsidP="00330779">
            <w:pPr>
              <w:suppressAutoHyphens/>
              <w:jc w:val="center"/>
              <w:rPr>
                <w:sz w:val="28"/>
                <w:szCs w:val="28"/>
                <w:lang w:eastAsia="zh-CN"/>
              </w:rPr>
            </w:pPr>
            <w:r w:rsidRPr="0005159E">
              <w:rPr>
                <w:sz w:val="28"/>
                <w:szCs w:val="28"/>
                <w:lang w:eastAsia="zh-CN"/>
              </w:rPr>
              <w:t>«Птички</w:t>
            </w:r>
            <w:r w:rsidR="0004597B" w:rsidRPr="0005159E">
              <w:rPr>
                <w:sz w:val="28"/>
                <w:szCs w:val="28"/>
                <w:lang w:eastAsia="zh-CN"/>
              </w:rPr>
              <w:t xml:space="preserve"> </w:t>
            </w:r>
            <w:r w:rsidRPr="0005159E">
              <w:rPr>
                <w:sz w:val="28"/>
                <w:szCs w:val="28"/>
                <w:lang w:eastAsia="zh-CN"/>
              </w:rPr>
              <w:t>летают»</w:t>
            </w:r>
          </w:p>
          <w:p w:rsidR="005552B6" w:rsidRPr="0005159E" w:rsidRDefault="005552B6" w:rsidP="00330779">
            <w:pPr>
              <w:suppressAutoHyphens/>
              <w:jc w:val="center"/>
              <w:rPr>
                <w:sz w:val="28"/>
                <w:szCs w:val="28"/>
                <w:lang w:eastAsia="zh-CN"/>
              </w:rPr>
            </w:pPr>
          </w:p>
          <w:p w:rsidR="005552B6" w:rsidRPr="0005159E" w:rsidRDefault="005552B6" w:rsidP="00330779">
            <w:pPr>
              <w:tabs>
                <w:tab w:val="left" w:pos="9315"/>
              </w:tabs>
              <w:suppressAutoHyphens/>
              <w:rPr>
                <w:i/>
                <w:sz w:val="28"/>
                <w:szCs w:val="28"/>
                <w:lang w:eastAsia="zh-CN"/>
              </w:rPr>
            </w:pPr>
          </w:p>
        </w:tc>
        <w:tc>
          <w:tcPr>
            <w:tcW w:w="4252" w:type="dxa"/>
            <w:gridSpan w:val="2"/>
          </w:tcPr>
          <w:p w:rsidR="005552B6" w:rsidRPr="0005159E" w:rsidRDefault="0004597B" w:rsidP="00330779">
            <w:pPr>
              <w:suppressAutoHyphens/>
              <w:rPr>
                <w:sz w:val="28"/>
                <w:szCs w:val="28"/>
                <w:lang w:eastAsia="zh-CN"/>
              </w:rPr>
            </w:pPr>
            <w:r w:rsidRPr="0005159E">
              <w:rPr>
                <w:sz w:val="28"/>
                <w:szCs w:val="28"/>
                <w:lang w:eastAsia="zh-CN"/>
              </w:rPr>
              <w:t>У</w:t>
            </w:r>
            <w:r w:rsidR="005552B6" w:rsidRPr="0005159E">
              <w:rPr>
                <w:sz w:val="28"/>
                <w:szCs w:val="28"/>
                <w:lang w:eastAsia="zh-CN"/>
              </w:rPr>
              <w:t>чить</w:t>
            </w:r>
            <w:r w:rsidRPr="0005159E">
              <w:rPr>
                <w:sz w:val="28"/>
                <w:szCs w:val="28"/>
                <w:lang w:eastAsia="zh-CN"/>
              </w:rPr>
              <w:t xml:space="preserve"> </w:t>
            </w:r>
            <w:r w:rsidR="005552B6" w:rsidRPr="0005159E">
              <w:rPr>
                <w:sz w:val="28"/>
                <w:szCs w:val="28"/>
                <w:lang w:eastAsia="zh-CN"/>
              </w:rPr>
              <w:t>детей</w:t>
            </w:r>
            <w:r w:rsidRPr="0005159E">
              <w:rPr>
                <w:sz w:val="28"/>
                <w:szCs w:val="28"/>
                <w:lang w:eastAsia="zh-CN"/>
              </w:rPr>
              <w:t xml:space="preserve"> </w:t>
            </w:r>
            <w:r w:rsidR="005552B6" w:rsidRPr="0005159E">
              <w:rPr>
                <w:sz w:val="28"/>
                <w:szCs w:val="28"/>
                <w:lang w:eastAsia="zh-CN"/>
              </w:rPr>
              <w:t>спрыгивать</w:t>
            </w:r>
            <w:r w:rsidRPr="0005159E">
              <w:rPr>
                <w:sz w:val="28"/>
                <w:szCs w:val="28"/>
                <w:lang w:eastAsia="zh-CN"/>
              </w:rPr>
              <w:t xml:space="preserve"> </w:t>
            </w:r>
            <w:r w:rsidR="005552B6" w:rsidRPr="0005159E">
              <w:rPr>
                <w:sz w:val="28"/>
                <w:szCs w:val="28"/>
                <w:lang w:eastAsia="zh-CN"/>
              </w:rPr>
              <w:t>с</w:t>
            </w:r>
            <w:r w:rsidRPr="0005159E">
              <w:rPr>
                <w:sz w:val="28"/>
                <w:szCs w:val="28"/>
                <w:lang w:eastAsia="zh-CN"/>
              </w:rPr>
              <w:t xml:space="preserve"> </w:t>
            </w:r>
            <w:r w:rsidR="005552B6" w:rsidRPr="0005159E">
              <w:rPr>
                <w:sz w:val="28"/>
                <w:szCs w:val="28"/>
                <w:lang w:eastAsia="zh-CN"/>
              </w:rPr>
              <w:t>невысоких</w:t>
            </w:r>
            <w:r w:rsidRPr="0005159E">
              <w:rPr>
                <w:sz w:val="28"/>
                <w:szCs w:val="28"/>
                <w:lang w:eastAsia="zh-CN"/>
              </w:rPr>
              <w:t xml:space="preserve"> </w:t>
            </w:r>
            <w:r w:rsidR="005552B6" w:rsidRPr="0005159E">
              <w:rPr>
                <w:sz w:val="28"/>
                <w:szCs w:val="28"/>
                <w:lang w:eastAsia="zh-CN"/>
              </w:rPr>
              <w:t>предметов, бегать</w:t>
            </w:r>
            <w:r w:rsidRPr="0005159E">
              <w:rPr>
                <w:sz w:val="28"/>
                <w:szCs w:val="28"/>
                <w:lang w:eastAsia="zh-CN"/>
              </w:rPr>
              <w:t xml:space="preserve"> </w:t>
            </w:r>
            <w:r w:rsidR="005552B6" w:rsidRPr="0005159E">
              <w:rPr>
                <w:sz w:val="28"/>
                <w:szCs w:val="28"/>
                <w:lang w:eastAsia="zh-CN"/>
              </w:rPr>
              <w:t>врассыпную, действовать</w:t>
            </w:r>
            <w:r w:rsidRPr="0005159E">
              <w:rPr>
                <w:sz w:val="28"/>
                <w:szCs w:val="28"/>
                <w:lang w:eastAsia="zh-CN"/>
              </w:rPr>
              <w:t xml:space="preserve"> </w:t>
            </w:r>
            <w:r w:rsidR="005552B6" w:rsidRPr="0005159E">
              <w:rPr>
                <w:sz w:val="28"/>
                <w:szCs w:val="28"/>
                <w:lang w:eastAsia="zh-CN"/>
              </w:rPr>
              <w:t>только</w:t>
            </w:r>
            <w:r w:rsidRPr="0005159E">
              <w:rPr>
                <w:sz w:val="28"/>
                <w:szCs w:val="28"/>
                <w:lang w:eastAsia="zh-CN"/>
              </w:rPr>
              <w:t xml:space="preserve"> </w:t>
            </w:r>
            <w:r w:rsidR="005552B6" w:rsidRPr="0005159E">
              <w:rPr>
                <w:sz w:val="28"/>
                <w:szCs w:val="28"/>
                <w:lang w:eastAsia="zh-CN"/>
              </w:rPr>
              <w:t>по</w:t>
            </w:r>
            <w:r w:rsidRPr="0005159E">
              <w:rPr>
                <w:sz w:val="28"/>
                <w:szCs w:val="28"/>
                <w:lang w:eastAsia="zh-CN"/>
              </w:rPr>
              <w:t xml:space="preserve"> </w:t>
            </w:r>
            <w:r w:rsidR="005552B6" w:rsidRPr="0005159E">
              <w:rPr>
                <w:sz w:val="28"/>
                <w:szCs w:val="28"/>
                <w:lang w:eastAsia="zh-CN"/>
              </w:rPr>
              <w:t>сигналу; приучать</w:t>
            </w:r>
            <w:r w:rsidRPr="0005159E">
              <w:rPr>
                <w:sz w:val="28"/>
                <w:szCs w:val="28"/>
                <w:lang w:eastAsia="zh-CN"/>
              </w:rPr>
              <w:t xml:space="preserve"> </w:t>
            </w:r>
            <w:r w:rsidR="005552B6" w:rsidRPr="0005159E">
              <w:rPr>
                <w:sz w:val="28"/>
                <w:szCs w:val="28"/>
                <w:lang w:eastAsia="zh-CN"/>
              </w:rPr>
              <w:t>малышей</w:t>
            </w:r>
            <w:r w:rsidRPr="0005159E">
              <w:rPr>
                <w:sz w:val="28"/>
                <w:szCs w:val="28"/>
                <w:lang w:eastAsia="zh-CN"/>
              </w:rPr>
              <w:t xml:space="preserve"> </w:t>
            </w:r>
            <w:r w:rsidR="005552B6" w:rsidRPr="0005159E">
              <w:rPr>
                <w:sz w:val="28"/>
                <w:szCs w:val="28"/>
                <w:lang w:eastAsia="zh-CN"/>
              </w:rPr>
              <w:t>помогать</w:t>
            </w:r>
            <w:r w:rsidRPr="0005159E">
              <w:rPr>
                <w:sz w:val="28"/>
                <w:szCs w:val="28"/>
                <w:lang w:eastAsia="zh-CN"/>
              </w:rPr>
              <w:t xml:space="preserve"> </w:t>
            </w:r>
            <w:r w:rsidR="005552B6" w:rsidRPr="0005159E">
              <w:rPr>
                <w:sz w:val="28"/>
                <w:szCs w:val="28"/>
                <w:lang w:eastAsia="zh-CN"/>
              </w:rPr>
              <w:t>друг</w:t>
            </w:r>
            <w:r w:rsidRPr="0005159E">
              <w:rPr>
                <w:sz w:val="28"/>
                <w:szCs w:val="28"/>
                <w:lang w:eastAsia="zh-CN"/>
              </w:rPr>
              <w:t xml:space="preserve"> </w:t>
            </w:r>
            <w:r w:rsidR="005552B6" w:rsidRPr="0005159E">
              <w:rPr>
                <w:sz w:val="28"/>
                <w:szCs w:val="28"/>
                <w:lang w:eastAsia="zh-CN"/>
              </w:rPr>
              <w:t>другу.</w:t>
            </w:r>
          </w:p>
          <w:p w:rsidR="005552B6" w:rsidRPr="0005159E" w:rsidRDefault="005552B6" w:rsidP="00330779">
            <w:pPr>
              <w:tabs>
                <w:tab w:val="left" w:pos="9315"/>
              </w:tabs>
              <w:suppressAutoHyphens/>
              <w:rPr>
                <w:i/>
                <w:sz w:val="28"/>
                <w:szCs w:val="28"/>
                <w:lang w:eastAsia="zh-CN"/>
              </w:rPr>
            </w:pPr>
          </w:p>
        </w:tc>
        <w:tc>
          <w:tcPr>
            <w:tcW w:w="6841" w:type="dxa"/>
            <w:gridSpan w:val="2"/>
          </w:tcPr>
          <w:p w:rsidR="005552B6" w:rsidRPr="0005159E" w:rsidRDefault="005552B6" w:rsidP="00330779">
            <w:pPr>
              <w:tabs>
                <w:tab w:val="left" w:pos="9315"/>
              </w:tabs>
              <w:suppressAutoHyphens/>
              <w:rPr>
                <w:sz w:val="28"/>
                <w:szCs w:val="28"/>
                <w:lang w:eastAsia="zh-CN"/>
              </w:rPr>
            </w:pPr>
            <w:r w:rsidRPr="0005159E">
              <w:rPr>
                <w:sz w:val="28"/>
                <w:szCs w:val="28"/>
                <w:lang w:eastAsia="zh-CN"/>
              </w:rPr>
              <w:t>Дети</w:t>
            </w:r>
            <w:r w:rsidR="0004597B" w:rsidRPr="0005159E">
              <w:rPr>
                <w:sz w:val="28"/>
                <w:szCs w:val="28"/>
                <w:lang w:eastAsia="zh-CN"/>
              </w:rPr>
              <w:t xml:space="preserve"> </w:t>
            </w:r>
            <w:r w:rsidRPr="0005159E">
              <w:rPr>
                <w:sz w:val="28"/>
                <w:szCs w:val="28"/>
                <w:lang w:eastAsia="zh-CN"/>
              </w:rPr>
              <w:t>становятся</w:t>
            </w:r>
            <w:r w:rsidR="0004597B" w:rsidRPr="0005159E">
              <w:rPr>
                <w:sz w:val="28"/>
                <w:szCs w:val="28"/>
                <w:lang w:eastAsia="zh-CN"/>
              </w:rPr>
              <w:t xml:space="preserve"> </w:t>
            </w:r>
            <w:r w:rsidRPr="0005159E">
              <w:rPr>
                <w:sz w:val="28"/>
                <w:szCs w:val="28"/>
                <w:lang w:eastAsia="zh-CN"/>
              </w:rPr>
              <w:t>на</w:t>
            </w:r>
            <w:r w:rsidR="0004597B" w:rsidRPr="0005159E">
              <w:rPr>
                <w:sz w:val="28"/>
                <w:szCs w:val="28"/>
                <w:lang w:eastAsia="zh-CN"/>
              </w:rPr>
              <w:t xml:space="preserve"> </w:t>
            </w:r>
            <w:r w:rsidRPr="0005159E">
              <w:rPr>
                <w:sz w:val="28"/>
                <w:szCs w:val="28"/>
                <w:lang w:eastAsia="zh-CN"/>
              </w:rPr>
              <w:t>небольшое</w:t>
            </w:r>
            <w:r w:rsidR="0004597B" w:rsidRPr="0005159E">
              <w:rPr>
                <w:sz w:val="28"/>
                <w:szCs w:val="28"/>
                <w:lang w:eastAsia="zh-CN"/>
              </w:rPr>
              <w:t xml:space="preserve"> </w:t>
            </w:r>
            <w:r w:rsidRPr="0005159E">
              <w:rPr>
                <w:sz w:val="28"/>
                <w:szCs w:val="28"/>
                <w:lang w:eastAsia="zh-CN"/>
              </w:rPr>
              <w:t>возвышение – доску, кубики, бруски (высота 5-10 см) – по</w:t>
            </w:r>
            <w:r w:rsidR="000D791D" w:rsidRPr="0005159E">
              <w:rPr>
                <w:sz w:val="28"/>
                <w:szCs w:val="28"/>
                <w:lang w:eastAsia="zh-CN"/>
              </w:rPr>
              <w:t xml:space="preserve"> </w:t>
            </w:r>
            <w:r w:rsidRPr="0005159E">
              <w:rPr>
                <w:sz w:val="28"/>
                <w:szCs w:val="28"/>
                <w:lang w:eastAsia="zh-CN"/>
              </w:rPr>
              <w:t>одной</w:t>
            </w:r>
            <w:r w:rsidR="000D791D" w:rsidRPr="0005159E">
              <w:rPr>
                <w:sz w:val="28"/>
                <w:szCs w:val="28"/>
                <w:lang w:eastAsia="zh-CN"/>
              </w:rPr>
              <w:t xml:space="preserve"> </w:t>
            </w:r>
            <w:r w:rsidRPr="0005159E">
              <w:rPr>
                <w:sz w:val="28"/>
                <w:szCs w:val="28"/>
                <w:lang w:eastAsia="zh-CN"/>
              </w:rPr>
              <w:t>стороне</w:t>
            </w:r>
            <w:r w:rsidR="000D791D" w:rsidRPr="0005159E">
              <w:rPr>
                <w:sz w:val="28"/>
                <w:szCs w:val="28"/>
                <w:lang w:eastAsia="zh-CN"/>
              </w:rPr>
              <w:t xml:space="preserve"> </w:t>
            </w:r>
            <w:r w:rsidRPr="0005159E">
              <w:rPr>
                <w:sz w:val="28"/>
                <w:szCs w:val="28"/>
                <w:lang w:eastAsia="zh-CN"/>
              </w:rPr>
              <w:t>площадки. Воспитатель</w:t>
            </w:r>
            <w:r w:rsidR="000D791D" w:rsidRPr="0005159E">
              <w:rPr>
                <w:sz w:val="28"/>
                <w:szCs w:val="28"/>
                <w:lang w:eastAsia="zh-CN"/>
              </w:rPr>
              <w:t xml:space="preserve"> </w:t>
            </w:r>
            <w:r w:rsidRPr="0005159E">
              <w:rPr>
                <w:sz w:val="28"/>
                <w:szCs w:val="28"/>
                <w:lang w:eastAsia="zh-CN"/>
              </w:rPr>
              <w:t>говорит: «На</w:t>
            </w:r>
            <w:r w:rsidR="000D791D" w:rsidRPr="0005159E">
              <w:rPr>
                <w:sz w:val="28"/>
                <w:szCs w:val="28"/>
                <w:lang w:eastAsia="zh-CN"/>
              </w:rPr>
              <w:t xml:space="preserve"> </w:t>
            </w:r>
            <w:r w:rsidRPr="0005159E">
              <w:rPr>
                <w:sz w:val="28"/>
                <w:szCs w:val="28"/>
                <w:lang w:eastAsia="zh-CN"/>
              </w:rPr>
              <w:t>улице</w:t>
            </w:r>
            <w:r w:rsidR="000D791D" w:rsidRPr="0005159E">
              <w:rPr>
                <w:sz w:val="28"/>
                <w:szCs w:val="28"/>
                <w:lang w:eastAsia="zh-CN"/>
              </w:rPr>
              <w:t xml:space="preserve"> </w:t>
            </w:r>
            <w:r w:rsidRPr="0005159E">
              <w:rPr>
                <w:sz w:val="28"/>
                <w:szCs w:val="28"/>
                <w:lang w:eastAsia="zh-CN"/>
              </w:rPr>
              <w:t>солнышко</w:t>
            </w:r>
            <w:r w:rsidR="000D791D" w:rsidRPr="0005159E">
              <w:rPr>
                <w:sz w:val="28"/>
                <w:szCs w:val="28"/>
                <w:lang w:eastAsia="zh-CN"/>
              </w:rPr>
              <w:t xml:space="preserve"> </w:t>
            </w:r>
            <w:r w:rsidRPr="0005159E">
              <w:rPr>
                <w:sz w:val="28"/>
                <w:szCs w:val="28"/>
                <w:lang w:eastAsia="zh-CN"/>
              </w:rPr>
              <w:t>светит, все</w:t>
            </w:r>
            <w:r w:rsidR="000D791D" w:rsidRPr="0005159E">
              <w:rPr>
                <w:sz w:val="28"/>
                <w:szCs w:val="28"/>
                <w:lang w:eastAsia="zh-CN"/>
              </w:rPr>
              <w:t xml:space="preserve"> </w:t>
            </w:r>
            <w:r w:rsidRPr="0005159E">
              <w:rPr>
                <w:sz w:val="28"/>
                <w:szCs w:val="28"/>
                <w:lang w:eastAsia="zh-CN"/>
              </w:rPr>
              <w:t>птички</w:t>
            </w:r>
            <w:r w:rsidR="000D791D" w:rsidRPr="0005159E">
              <w:rPr>
                <w:sz w:val="28"/>
                <w:szCs w:val="28"/>
                <w:lang w:eastAsia="zh-CN"/>
              </w:rPr>
              <w:t xml:space="preserve"> </w:t>
            </w:r>
            <w:r w:rsidRPr="0005159E">
              <w:rPr>
                <w:sz w:val="28"/>
                <w:szCs w:val="28"/>
                <w:lang w:eastAsia="zh-CN"/>
              </w:rPr>
              <w:t>вылетают</w:t>
            </w:r>
            <w:r w:rsidR="000D791D" w:rsidRPr="0005159E">
              <w:rPr>
                <w:sz w:val="28"/>
                <w:szCs w:val="28"/>
                <w:lang w:eastAsia="zh-CN"/>
              </w:rPr>
              <w:t xml:space="preserve"> </w:t>
            </w:r>
            <w:r w:rsidRPr="0005159E">
              <w:rPr>
                <w:sz w:val="28"/>
                <w:szCs w:val="28"/>
                <w:lang w:eastAsia="zh-CN"/>
              </w:rPr>
              <w:t>из</w:t>
            </w:r>
            <w:r w:rsidR="000D791D" w:rsidRPr="0005159E">
              <w:rPr>
                <w:sz w:val="28"/>
                <w:szCs w:val="28"/>
                <w:lang w:eastAsia="zh-CN"/>
              </w:rPr>
              <w:t xml:space="preserve"> </w:t>
            </w:r>
            <w:r w:rsidRPr="0005159E">
              <w:rPr>
                <w:sz w:val="28"/>
                <w:szCs w:val="28"/>
                <w:lang w:eastAsia="zh-CN"/>
              </w:rPr>
              <w:t>гнёздышек, ищут</w:t>
            </w:r>
            <w:r w:rsidR="000D791D" w:rsidRPr="0005159E">
              <w:rPr>
                <w:sz w:val="28"/>
                <w:szCs w:val="28"/>
                <w:lang w:eastAsia="zh-CN"/>
              </w:rPr>
              <w:t xml:space="preserve"> </w:t>
            </w:r>
            <w:r w:rsidRPr="0005159E">
              <w:rPr>
                <w:sz w:val="28"/>
                <w:szCs w:val="28"/>
                <w:lang w:eastAsia="zh-CN"/>
              </w:rPr>
              <w:t>зёрнышки, крошки». Дети</w:t>
            </w:r>
            <w:r w:rsidR="000D791D" w:rsidRPr="0005159E">
              <w:rPr>
                <w:sz w:val="28"/>
                <w:szCs w:val="28"/>
                <w:lang w:eastAsia="zh-CN"/>
              </w:rPr>
              <w:t xml:space="preserve"> </w:t>
            </w:r>
            <w:r w:rsidRPr="0005159E">
              <w:rPr>
                <w:sz w:val="28"/>
                <w:szCs w:val="28"/>
                <w:lang w:eastAsia="zh-CN"/>
              </w:rPr>
              <w:t>спрыгивают</w:t>
            </w:r>
            <w:r w:rsidR="000D791D" w:rsidRPr="0005159E">
              <w:rPr>
                <w:sz w:val="28"/>
                <w:szCs w:val="28"/>
                <w:lang w:eastAsia="zh-CN"/>
              </w:rPr>
              <w:t xml:space="preserve"> </w:t>
            </w:r>
            <w:r w:rsidRPr="0005159E">
              <w:rPr>
                <w:sz w:val="28"/>
                <w:szCs w:val="28"/>
                <w:lang w:eastAsia="zh-CN"/>
              </w:rPr>
              <w:t>с</w:t>
            </w:r>
            <w:r w:rsidR="000D791D" w:rsidRPr="0005159E">
              <w:rPr>
                <w:sz w:val="28"/>
                <w:szCs w:val="28"/>
                <w:lang w:eastAsia="zh-CN"/>
              </w:rPr>
              <w:t xml:space="preserve"> </w:t>
            </w:r>
            <w:r w:rsidRPr="0005159E">
              <w:rPr>
                <w:sz w:val="28"/>
                <w:szCs w:val="28"/>
                <w:lang w:eastAsia="zh-CN"/>
              </w:rPr>
              <w:t>возвышений, «летают» (бегают, размахивая</w:t>
            </w:r>
            <w:r w:rsidR="000D791D" w:rsidRPr="0005159E">
              <w:rPr>
                <w:sz w:val="28"/>
                <w:szCs w:val="28"/>
                <w:lang w:eastAsia="zh-CN"/>
              </w:rPr>
              <w:t xml:space="preserve"> </w:t>
            </w:r>
            <w:r w:rsidRPr="0005159E">
              <w:rPr>
                <w:sz w:val="28"/>
                <w:szCs w:val="28"/>
                <w:lang w:eastAsia="zh-CN"/>
              </w:rPr>
              <w:t>руками – «крыльями»), приседают, «клюют» зёрнышки (стучат</w:t>
            </w:r>
            <w:r w:rsidR="000D791D" w:rsidRPr="0005159E">
              <w:rPr>
                <w:sz w:val="28"/>
                <w:szCs w:val="28"/>
                <w:lang w:eastAsia="zh-CN"/>
              </w:rPr>
              <w:t xml:space="preserve"> </w:t>
            </w:r>
            <w:r w:rsidRPr="0005159E">
              <w:rPr>
                <w:sz w:val="28"/>
                <w:szCs w:val="28"/>
                <w:lang w:eastAsia="zh-CN"/>
              </w:rPr>
              <w:t>пальчиками</w:t>
            </w:r>
            <w:r w:rsidR="000D791D" w:rsidRPr="0005159E">
              <w:rPr>
                <w:sz w:val="28"/>
                <w:szCs w:val="28"/>
                <w:lang w:eastAsia="zh-CN"/>
              </w:rPr>
              <w:t xml:space="preserve"> </w:t>
            </w:r>
            <w:r w:rsidRPr="0005159E">
              <w:rPr>
                <w:sz w:val="28"/>
                <w:szCs w:val="28"/>
                <w:lang w:eastAsia="zh-CN"/>
              </w:rPr>
              <w:t>по</w:t>
            </w:r>
            <w:r w:rsidR="000D791D" w:rsidRPr="0005159E">
              <w:rPr>
                <w:sz w:val="28"/>
                <w:szCs w:val="28"/>
                <w:lang w:eastAsia="zh-CN"/>
              </w:rPr>
              <w:t xml:space="preserve"> </w:t>
            </w:r>
            <w:r w:rsidRPr="0005159E">
              <w:rPr>
                <w:sz w:val="28"/>
                <w:szCs w:val="28"/>
                <w:lang w:eastAsia="zh-CN"/>
              </w:rPr>
              <w:t>земле)</w:t>
            </w:r>
            <w:proofErr w:type="gramStart"/>
            <w:r w:rsidRPr="0005159E">
              <w:rPr>
                <w:sz w:val="28"/>
                <w:szCs w:val="28"/>
                <w:lang w:eastAsia="zh-CN"/>
              </w:rPr>
              <w:t>.С</w:t>
            </w:r>
            <w:proofErr w:type="gramEnd"/>
            <w:r w:rsidRPr="0005159E">
              <w:rPr>
                <w:sz w:val="28"/>
                <w:szCs w:val="28"/>
                <w:lang w:eastAsia="zh-CN"/>
              </w:rPr>
              <w:t>о</w:t>
            </w:r>
            <w:r w:rsidR="000D791D" w:rsidRPr="0005159E">
              <w:rPr>
                <w:sz w:val="28"/>
                <w:szCs w:val="28"/>
                <w:lang w:eastAsia="zh-CN"/>
              </w:rPr>
              <w:t xml:space="preserve"> </w:t>
            </w:r>
            <w:r w:rsidRPr="0005159E">
              <w:rPr>
                <w:sz w:val="28"/>
                <w:szCs w:val="28"/>
                <w:lang w:eastAsia="zh-CN"/>
              </w:rPr>
              <w:t>словами</w:t>
            </w:r>
            <w:r w:rsidR="000D791D" w:rsidRPr="0005159E">
              <w:rPr>
                <w:sz w:val="28"/>
                <w:szCs w:val="28"/>
                <w:lang w:eastAsia="zh-CN"/>
              </w:rPr>
              <w:t xml:space="preserve"> </w:t>
            </w:r>
            <w:r w:rsidRPr="0005159E">
              <w:rPr>
                <w:sz w:val="28"/>
                <w:szCs w:val="28"/>
                <w:lang w:eastAsia="zh-CN"/>
              </w:rPr>
              <w:t>воспитателя: «Дождик</w:t>
            </w:r>
            <w:r w:rsidR="000D791D" w:rsidRPr="0005159E">
              <w:rPr>
                <w:sz w:val="28"/>
                <w:szCs w:val="28"/>
                <w:lang w:eastAsia="zh-CN"/>
              </w:rPr>
              <w:t xml:space="preserve"> </w:t>
            </w:r>
            <w:r w:rsidRPr="0005159E">
              <w:rPr>
                <w:sz w:val="28"/>
                <w:szCs w:val="28"/>
                <w:lang w:eastAsia="zh-CN"/>
              </w:rPr>
              <w:t>пошёл! Все</w:t>
            </w:r>
            <w:r w:rsidR="000D791D" w:rsidRPr="0005159E">
              <w:rPr>
                <w:sz w:val="28"/>
                <w:szCs w:val="28"/>
                <w:lang w:eastAsia="zh-CN"/>
              </w:rPr>
              <w:t xml:space="preserve"> </w:t>
            </w:r>
            <w:r w:rsidRPr="0005159E">
              <w:rPr>
                <w:sz w:val="28"/>
                <w:szCs w:val="28"/>
                <w:lang w:eastAsia="zh-CN"/>
              </w:rPr>
              <w:t>птички</w:t>
            </w:r>
            <w:r w:rsidR="000D791D" w:rsidRPr="0005159E">
              <w:rPr>
                <w:sz w:val="28"/>
                <w:szCs w:val="28"/>
                <w:lang w:eastAsia="zh-CN"/>
              </w:rPr>
              <w:t xml:space="preserve"> </w:t>
            </w:r>
            <w:proofErr w:type="gramStart"/>
            <w:r w:rsidRPr="0005159E">
              <w:rPr>
                <w:sz w:val="28"/>
                <w:szCs w:val="28"/>
                <w:lang w:eastAsia="zh-CN"/>
              </w:rPr>
              <w:t>с</w:t>
            </w:r>
            <w:proofErr w:type="gramEnd"/>
            <w:r w:rsidR="000D791D" w:rsidRPr="0005159E">
              <w:rPr>
                <w:sz w:val="28"/>
                <w:szCs w:val="28"/>
                <w:lang w:eastAsia="zh-CN"/>
              </w:rPr>
              <w:t xml:space="preserve"> </w:t>
            </w:r>
            <w:r w:rsidRPr="0005159E">
              <w:rPr>
                <w:sz w:val="28"/>
                <w:szCs w:val="28"/>
                <w:lang w:eastAsia="zh-CN"/>
              </w:rPr>
              <w:t>прятались</w:t>
            </w:r>
            <w:r w:rsidR="000D791D" w:rsidRPr="0005159E">
              <w:rPr>
                <w:sz w:val="28"/>
                <w:szCs w:val="28"/>
                <w:lang w:eastAsia="zh-CN"/>
              </w:rPr>
              <w:t xml:space="preserve"> </w:t>
            </w:r>
            <w:r w:rsidRPr="0005159E">
              <w:rPr>
                <w:sz w:val="28"/>
                <w:szCs w:val="28"/>
                <w:lang w:eastAsia="zh-CN"/>
              </w:rPr>
              <w:t>в</w:t>
            </w:r>
            <w:r w:rsidR="000D791D" w:rsidRPr="0005159E">
              <w:rPr>
                <w:sz w:val="28"/>
                <w:szCs w:val="28"/>
                <w:lang w:eastAsia="zh-CN"/>
              </w:rPr>
              <w:t xml:space="preserve"> </w:t>
            </w:r>
            <w:r w:rsidRPr="0005159E">
              <w:rPr>
                <w:sz w:val="28"/>
                <w:szCs w:val="28"/>
                <w:lang w:eastAsia="zh-CN"/>
              </w:rPr>
              <w:t>гнёздышки!» - дети</w:t>
            </w:r>
            <w:r w:rsidR="000D791D" w:rsidRPr="0005159E">
              <w:rPr>
                <w:sz w:val="28"/>
                <w:szCs w:val="28"/>
                <w:lang w:eastAsia="zh-CN"/>
              </w:rPr>
              <w:t xml:space="preserve"> </w:t>
            </w:r>
            <w:r w:rsidRPr="0005159E">
              <w:rPr>
                <w:sz w:val="28"/>
                <w:szCs w:val="28"/>
                <w:lang w:eastAsia="zh-CN"/>
              </w:rPr>
              <w:t>бегут</w:t>
            </w:r>
            <w:r w:rsidR="000D791D" w:rsidRPr="0005159E">
              <w:rPr>
                <w:sz w:val="28"/>
                <w:szCs w:val="28"/>
                <w:lang w:eastAsia="zh-CN"/>
              </w:rPr>
              <w:t xml:space="preserve"> </w:t>
            </w:r>
            <w:r w:rsidRPr="0005159E">
              <w:rPr>
                <w:sz w:val="28"/>
                <w:szCs w:val="28"/>
                <w:lang w:eastAsia="zh-CN"/>
              </w:rPr>
              <w:t>на</w:t>
            </w:r>
            <w:r w:rsidR="000D791D" w:rsidRPr="0005159E">
              <w:rPr>
                <w:sz w:val="28"/>
                <w:szCs w:val="28"/>
                <w:lang w:eastAsia="zh-CN"/>
              </w:rPr>
              <w:t xml:space="preserve"> </w:t>
            </w:r>
            <w:r w:rsidRPr="0005159E">
              <w:rPr>
                <w:sz w:val="28"/>
                <w:szCs w:val="28"/>
                <w:lang w:eastAsia="zh-CN"/>
              </w:rPr>
              <w:t>свои</w:t>
            </w:r>
            <w:r w:rsidR="000D791D" w:rsidRPr="0005159E">
              <w:rPr>
                <w:sz w:val="28"/>
                <w:szCs w:val="28"/>
                <w:lang w:eastAsia="zh-CN"/>
              </w:rPr>
              <w:t xml:space="preserve"> </w:t>
            </w:r>
            <w:r w:rsidRPr="0005159E">
              <w:rPr>
                <w:sz w:val="28"/>
                <w:szCs w:val="28"/>
                <w:lang w:eastAsia="zh-CN"/>
              </w:rPr>
              <w:t xml:space="preserve">места.  </w:t>
            </w:r>
          </w:p>
        </w:tc>
      </w:tr>
      <w:tr w:rsidR="005552B6" w:rsidRPr="0005159E" w:rsidTr="00F861F9">
        <w:trPr>
          <w:gridAfter w:val="1"/>
          <w:wAfter w:w="6583" w:type="dxa"/>
        </w:trPr>
        <w:tc>
          <w:tcPr>
            <w:tcW w:w="1560" w:type="dxa"/>
          </w:tcPr>
          <w:p w:rsidR="005552B6" w:rsidRPr="0005159E" w:rsidRDefault="005552B6" w:rsidP="00330779">
            <w:pPr>
              <w:tabs>
                <w:tab w:val="left" w:pos="9315"/>
              </w:tabs>
              <w:suppressAutoHyphens/>
              <w:rPr>
                <w:b/>
                <w:sz w:val="28"/>
                <w:szCs w:val="28"/>
                <w:lang w:eastAsia="zh-CN"/>
              </w:rPr>
            </w:pPr>
            <w:r w:rsidRPr="0005159E">
              <w:rPr>
                <w:b/>
                <w:sz w:val="28"/>
                <w:szCs w:val="28"/>
                <w:lang w:eastAsia="zh-CN"/>
              </w:rPr>
              <w:t>Апрель</w:t>
            </w:r>
          </w:p>
        </w:tc>
        <w:tc>
          <w:tcPr>
            <w:tcW w:w="2940" w:type="dxa"/>
            <w:gridSpan w:val="3"/>
          </w:tcPr>
          <w:p w:rsidR="005552B6" w:rsidRPr="0005159E" w:rsidRDefault="005552B6" w:rsidP="00330779">
            <w:pPr>
              <w:suppressAutoHyphens/>
              <w:jc w:val="center"/>
              <w:rPr>
                <w:sz w:val="28"/>
                <w:szCs w:val="28"/>
                <w:lang w:eastAsia="zh-CN"/>
              </w:rPr>
            </w:pPr>
          </w:p>
          <w:p w:rsidR="005552B6" w:rsidRPr="0005159E" w:rsidRDefault="005552B6" w:rsidP="00330779">
            <w:pPr>
              <w:suppressAutoHyphens/>
              <w:jc w:val="center"/>
              <w:rPr>
                <w:sz w:val="28"/>
                <w:szCs w:val="28"/>
                <w:lang w:eastAsia="zh-CN"/>
              </w:rPr>
            </w:pPr>
            <w:r w:rsidRPr="0005159E">
              <w:rPr>
                <w:sz w:val="28"/>
                <w:szCs w:val="28"/>
                <w:lang w:eastAsia="zh-CN"/>
              </w:rPr>
              <w:t>«Трамвай»</w:t>
            </w:r>
          </w:p>
          <w:p w:rsidR="005552B6" w:rsidRPr="0005159E" w:rsidRDefault="005552B6" w:rsidP="00330779">
            <w:pPr>
              <w:suppressAutoHyphens/>
              <w:jc w:val="center"/>
              <w:rPr>
                <w:sz w:val="28"/>
                <w:szCs w:val="28"/>
                <w:lang w:eastAsia="zh-CN"/>
              </w:rPr>
            </w:pPr>
          </w:p>
          <w:p w:rsidR="005552B6" w:rsidRPr="0005159E" w:rsidRDefault="005552B6" w:rsidP="00330779">
            <w:pPr>
              <w:tabs>
                <w:tab w:val="left" w:pos="9315"/>
              </w:tabs>
              <w:suppressAutoHyphens/>
              <w:rPr>
                <w:i/>
                <w:sz w:val="28"/>
                <w:szCs w:val="28"/>
                <w:lang w:eastAsia="zh-CN"/>
              </w:rPr>
            </w:pPr>
          </w:p>
        </w:tc>
        <w:tc>
          <w:tcPr>
            <w:tcW w:w="4252" w:type="dxa"/>
            <w:gridSpan w:val="2"/>
          </w:tcPr>
          <w:p w:rsidR="005552B6" w:rsidRPr="0005159E" w:rsidRDefault="0001716D" w:rsidP="00330779">
            <w:pPr>
              <w:tabs>
                <w:tab w:val="left" w:pos="9315"/>
              </w:tabs>
              <w:suppressAutoHyphens/>
              <w:rPr>
                <w:i/>
                <w:sz w:val="28"/>
                <w:szCs w:val="28"/>
                <w:lang w:eastAsia="zh-CN"/>
              </w:rPr>
            </w:pPr>
            <w:r w:rsidRPr="0005159E">
              <w:rPr>
                <w:sz w:val="28"/>
                <w:szCs w:val="28"/>
                <w:lang w:eastAsia="zh-CN"/>
              </w:rPr>
              <w:t>У</w:t>
            </w:r>
            <w:r w:rsidR="005552B6" w:rsidRPr="0005159E">
              <w:rPr>
                <w:sz w:val="28"/>
                <w:szCs w:val="28"/>
                <w:lang w:eastAsia="zh-CN"/>
              </w:rPr>
              <w:t>чить</w:t>
            </w:r>
            <w:r w:rsidRPr="0005159E">
              <w:rPr>
                <w:sz w:val="28"/>
                <w:szCs w:val="28"/>
                <w:lang w:eastAsia="zh-CN"/>
              </w:rPr>
              <w:t xml:space="preserve"> </w:t>
            </w:r>
            <w:r w:rsidR="005552B6" w:rsidRPr="0005159E">
              <w:rPr>
                <w:sz w:val="28"/>
                <w:szCs w:val="28"/>
                <w:lang w:eastAsia="zh-CN"/>
              </w:rPr>
              <w:t>детей</w:t>
            </w:r>
            <w:r w:rsidRPr="0005159E">
              <w:rPr>
                <w:sz w:val="28"/>
                <w:szCs w:val="28"/>
                <w:lang w:eastAsia="zh-CN"/>
              </w:rPr>
              <w:t xml:space="preserve"> </w:t>
            </w:r>
            <w:r w:rsidR="005552B6" w:rsidRPr="0005159E">
              <w:rPr>
                <w:sz w:val="28"/>
                <w:szCs w:val="28"/>
                <w:lang w:eastAsia="zh-CN"/>
              </w:rPr>
              <w:t>двигаться</w:t>
            </w:r>
            <w:r w:rsidRPr="0005159E">
              <w:rPr>
                <w:sz w:val="28"/>
                <w:szCs w:val="28"/>
                <w:lang w:eastAsia="zh-CN"/>
              </w:rPr>
              <w:t xml:space="preserve"> </w:t>
            </w:r>
            <w:r w:rsidR="005552B6" w:rsidRPr="0005159E">
              <w:rPr>
                <w:sz w:val="28"/>
                <w:szCs w:val="28"/>
                <w:lang w:eastAsia="zh-CN"/>
              </w:rPr>
              <w:t>парами, согласовывая</w:t>
            </w:r>
            <w:r w:rsidRPr="0005159E">
              <w:rPr>
                <w:sz w:val="28"/>
                <w:szCs w:val="28"/>
                <w:lang w:eastAsia="zh-CN"/>
              </w:rPr>
              <w:t xml:space="preserve"> </w:t>
            </w:r>
            <w:r w:rsidR="005552B6" w:rsidRPr="0005159E">
              <w:rPr>
                <w:sz w:val="28"/>
                <w:szCs w:val="28"/>
                <w:lang w:eastAsia="zh-CN"/>
              </w:rPr>
              <w:t>свои</w:t>
            </w:r>
            <w:r w:rsidRPr="0005159E">
              <w:rPr>
                <w:sz w:val="28"/>
                <w:szCs w:val="28"/>
                <w:lang w:eastAsia="zh-CN"/>
              </w:rPr>
              <w:t xml:space="preserve"> </w:t>
            </w:r>
            <w:r w:rsidR="005552B6" w:rsidRPr="0005159E">
              <w:rPr>
                <w:sz w:val="28"/>
                <w:szCs w:val="28"/>
                <w:lang w:eastAsia="zh-CN"/>
              </w:rPr>
              <w:t>движения</w:t>
            </w:r>
            <w:r w:rsidRPr="0005159E">
              <w:rPr>
                <w:sz w:val="28"/>
                <w:szCs w:val="28"/>
                <w:lang w:eastAsia="zh-CN"/>
              </w:rPr>
              <w:t xml:space="preserve"> </w:t>
            </w:r>
            <w:r w:rsidR="005552B6" w:rsidRPr="0005159E">
              <w:rPr>
                <w:sz w:val="28"/>
                <w:szCs w:val="28"/>
                <w:lang w:eastAsia="zh-CN"/>
              </w:rPr>
              <w:t>с</w:t>
            </w:r>
            <w:r w:rsidRPr="0005159E">
              <w:rPr>
                <w:sz w:val="28"/>
                <w:szCs w:val="28"/>
                <w:lang w:eastAsia="zh-CN"/>
              </w:rPr>
              <w:t xml:space="preserve"> </w:t>
            </w:r>
            <w:r w:rsidR="005552B6" w:rsidRPr="0005159E">
              <w:rPr>
                <w:sz w:val="28"/>
                <w:szCs w:val="28"/>
                <w:lang w:eastAsia="zh-CN"/>
              </w:rPr>
              <w:t>движениями</w:t>
            </w:r>
            <w:r w:rsidRPr="0005159E">
              <w:rPr>
                <w:sz w:val="28"/>
                <w:szCs w:val="28"/>
                <w:lang w:eastAsia="zh-CN"/>
              </w:rPr>
              <w:t xml:space="preserve"> </w:t>
            </w:r>
            <w:r w:rsidR="005552B6" w:rsidRPr="0005159E">
              <w:rPr>
                <w:sz w:val="28"/>
                <w:szCs w:val="28"/>
                <w:lang w:eastAsia="zh-CN"/>
              </w:rPr>
              <w:t>других</w:t>
            </w:r>
            <w:r w:rsidRPr="0005159E">
              <w:rPr>
                <w:sz w:val="28"/>
                <w:szCs w:val="28"/>
                <w:lang w:eastAsia="zh-CN"/>
              </w:rPr>
              <w:t xml:space="preserve"> </w:t>
            </w:r>
            <w:r w:rsidR="005552B6" w:rsidRPr="0005159E">
              <w:rPr>
                <w:sz w:val="28"/>
                <w:szCs w:val="28"/>
                <w:lang w:eastAsia="zh-CN"/>
              </w:rPr>
              <w:t>играющих; учить</w:t>
            </w:r>
            <w:r w:rsidRPr="0005159E">
              <w:rPr>
                <w:sz w:val="28"/>
                <w:szCs w:val="28"/>
                <w:lang w:eastAsia="zh-CN"/>
              </w:rPr>
              <w:t xml:space="preserve"> </w:t>
            </w:r>
            <w:r w:rsidR="005552B6" w:rsidRPr="0005159E">
              <w:rPr>
                <w:sz w:val="28"/>
                <w:szCs w:val="28"/>
                <w:lang w:eastAsia="zh-CN"/>
              </w:rPr>
              <w:t>их</w:t>
            </w:r>
            <w:r w:rsidRPr="0005159E">
              <w:rPr>
                <w:sz w:val="28"/>
                <w:szCs w:val="28"/>
                <w:lang w:eastAsia="zh-CN"/>
              </w:rPr>
              <w:t xml:space="preserve"> </w:t>
            </w:r>
            <w:r w:rsidR="005552B6" w:rsidRPr="0005159E">
              <w:rPr>
                <w:sz w:val="28"/>
                <w:szCs w:val="28"/>
                <w:lang w:eastAsia="zh-CN"/>
              </w:rPr>
              <w:t>распознавать</w:t>
            </w:r>
            <w:r w:rsidRPr="0005159E">
              <w:rPr>
                <w:sz w:val="28"/>
                <w:szCs w:val="28"/>
                <w:lang w:eastAsia="zh-CN"/>
              </w:rPr>
              <w:t xml:space="preserve"> </w:t>
            </w:r>
            <w:r w:rsidR="005552B6" w:rsidRPr="0005159E">
              <w:rPr>
                <w:sz w:val="28"/>
                <w:szCs w:val="28"/>
                <w:lang w:eastAsia="zh-CN"/>
              </w:rPr>
              <w:t>цвета</w:t>
            </w:r>
            <w:r w:rsidRPr="0005159E">
              <w:rPr>
                <w:sz w:val="28"/>
                <w:szCs w:val="28"/>
                <w:lang w:eastAsia="zh-CN"/>
              </w:rPr>
              <w:t xml:space="preserve"> </w:t>
            </w:r>
            <w:r w:rsidR="005552B6" w:rsidRPr="0005159E">
              <w:rPr>
                <w:sz w:val="28"/>
                <w:szCs w:val="28"/>
                <w:lang w:eastAsia="zh-CN"/>
              </w:rPr>
              <w:t>и</w:t>
            </w:r>
            <w:r w:rsidRPr="0005159E">
              <w:rPr>
                <w:sz w:val="28"/>
                <w:szCs w:val="28"/>
                <w:lang w:eastAsia="zh-CN"/>
              </w:rPr>
              <w:t xml:space="preserve"> </w:t>
            </w:r>
            <w:r w:rsidR="005552B6" w:rsidRPr="0005159E">
              <w:rPr>
                <w:sz w:val="28"/>
                <w:szCs w:val="28"/>
                <w:lang w:eastAsia="zh-CN"/>
              </w:rPr>
              <w:t>в</w:t>
            </w:r>
            <w:r w:rsidR="007A35B4" w:rsidRPr="0005159E">
              <w:rPr>
                <w:sz w:val="28"/>
                <w:szCs w:val="28"/>
                <w:lang w:eastAsia="zh-CN"/>
              </w:rPr>
              <w:t xml:space="preserve"> </w:t>
            </w:r>
            <w:r w:rsidR="005552B6" w:rsidRPr="0005159E">
              <w:rPr>
                <w:sz w:val="28"/>
                <w:szCs w:val="28"/>
                <w:lang w:eastAsia="zh-CN"/>
              </w:rPr>
              <w:t>соответствии</w:t>
            </w:r>
            <w:r w:rsidRPr="0005159E">
              <w:rPr>
                <w:sz w:val="28"/>
                <w:szCs w:val="28"/>
                <w:lang w:eastAsia="zh-CN"/>
              </w:rPr>
              <w:t xml:space="preserve"> </w:t>
            </w:r>
            <w:r w:rsidR="005552B6" w:rsidRPr="0005159E">
              <w:rPr>
                <w:sz w:val="28"/>
                <w:szCs w:val="28"/>
                <w:lang w:eastAsia="zh-CN"/>
              </w:rPr>
              <w:t>сними</w:t>
            </w:r>
            <w:r w:rsidRPr="0005159E">
              <w:rPr>
                <w:sz w:val="28"/>
                <w:szCs w:val="28"/>
                <w:lang w:eastAsia="zh-CN"/>
              </w:rPr>
              <w:t xml:space="preserve"> </w:t>
            </w:r>
            <w:r w:rsidR="005552B6" w:rsidRPr="0005159E">
              <w:rPr>
                <w:sz w:val="28"/>
                <w:szCs w:val="28"/>
                <w:lang w:eastAsia="zh-CN"/>
              </w:rPr>
              <w:t>менять</w:t>
            </w:r>
            <w:r w:rsidRPr="0005159E">
              <w:rPr>
                <w:sz w:val="28"/>
                <w:szCs w:val="28"/>
                <w:lang w:eastAsia="zh-CN"/>
              </w:rPr>
              <w:t xml:space="preserve"> </w:t>
            </w:r>
            <w:r w:rsidR="005552B6" w:rsidRPr="0005159E">
              <w:rPr>
                <w:sz w:val="28"/>
                <w:szCs w:val="28"/>
                <w:lang w:eastAsia="zh-CN"/>
              </w:rPr>
              <w:t>движение.</w:t>
            </w:r>
          </w:p>
        </w:tc>
        <w:tc>
          <w:tcPr>
            <w:tcW w:w="6841" w:type="dxa"/>
            <w:gridSpan w:val="2"/>
          </w:tcPr>
          <w:p w:rsidR="005552B6" w:rsidRPr="0005159E" w:rsidRDefault="005552B6" w:rsidP="00330779">
            <w:pPr>
              <w:tabs>
                <w:tab w:val="left" w:pos="9315"/>
              </w:tabs>
              <w:suppressAutoHyphens/>
              <w:rPr>
                <w:sz w:val="28"/>
                <w:szCs w:val="28"/>
                <w:lang w:eastAsia="zh-CN"/>
              </w:rPr>
            </w:pPr>
            <w:r w:rsidRPr="0005159E">
              <w:rPr>
                <w:sz w:val="28"/>
                <w:szCs w:val="28"/>
                <w:lang w:eastAsia="zh-CN"/>
              </w:rPr>
              <w:t>3-4 пары</w:t>
            </w:r>
            <w:r w:rsidR="002B36FA" w:rsidRPr="0005159E">
              <w:rPr>
                <w:sz w:val="28"/>
                <w:szCs w:val="28"/>
                <w:lang w:eastAsia="zh-CN"/>
              </w:rPr>
              <w:t xml:space="preserve"> </w:t>
            </w:r>
            <w:r w:rsidRPr="0005159E">
              <w:rPr>
                <w:sz w:val="28"/>
                <w:szCs w:val="28"/>
                <w:lang w:eastAsia="zh-CN"/>
              </w:rPr>
              <w:t>детей</w:t>
            </w:r>
            <w:r w:rsidR="002B36FA" w:rsidRPr="0005159E">
              <w:rPr>
                <w:sz w:val="28"/>
                <w:szCs w:val="28"/>
                <w:lang w:eastAsia="zh-CN"/>
              </w:rPr>
              <w:t xml:space="preserve"> </w:t>
            </w:r>
            <w:r w:rsidRPr="0005159E">
              <w:rPr>
                <w:sz w:val="28"/>
                <w:szCs w:val="28"/>
                <w:lang w:eastAsia="zh-CN"/>
              </w:rPr>
              <w:t>становятся</w:t>
            </w:r>
            <w:r w:rsidR="002B36FA" w:rsidRPr="0005159E">
              <w:rPr>
                <w:sz w:val="28"/>
                <w:szCs w:val="28"/>
                <w:lang w:eastAsia="zh-CN"/>
              </w:rPr>
              <w:t xml:space="preserve"> </w:t>
            </w:r>
            <w:r w:rsidRPr="0005159E">
              <w:rPr>
                <w:sz w:val="28"/>
                <w:szCs w:val="28"/>
                <w:lang w:eastAsia="zh-CN"/>
              </w:rPr>
              <w:t>в</w:t>
            </w:r>
            <w:r w:rsidR="002B36FA" w:rsidRPr="0005159E">
              <w:rPr>
                <w:sz w:val="28"/>
                <w:szCs w:val="28"/>
                <w:lang w:eastAsia="zh-CN"/>
              </w:rPr>
              <w:t xml:space="preserve"> </w:t>
            </w:r>
            <w:r w:rsidRPr="0005159E">
              <w:rPr>
                <w:sz w:val="28"/>
                <w:szCs w:val="28"/>
                <w:lang w:eastAsia="zh-CN"/>
              </w:rPr>
              <w:t>колонну, держа</w:t>
            </w:r>
            <w:r w:rsidR="002B36FA" w:rsidRPr="0005159E">
              <w:rPr>
                <w:sz w:val="28"/>
                <w:szCs w:val="28"/>
                <w:lang w:eastAsia="zh-CN"/>
              </w:rPr>
              <w:t xml:space="preserve"> </w:t>
            </w:r>
            <w:r w:rsidRPr="0005159E">
              <w:rPr>
                <w:sz w:val="28"/>
                <w:szCs w:val="28"/>
                <w:lang w:eastAsia="zh-CN"/>
              </w:rPr>
              <w:t>друг</w:t>
            </w:r>
            <w:r w:rsidR="002B36FA" w:rsidRPr="0005159E">
              <w:rPr>
                <w:sz w:val="28"/>
                <w:szCs w:val="28"/>
                <w:lang w:eastAsia="zh-CN"/>
              </w:rPr>
              <w:t xml:space="preserve"> </w:t>
            </w:r>
            <w:r w:rsidRPr="0005159E">
              <w:rPr>
                <w:sz w:val="28"/>
                <w:szCs w:val="28"/>
                <w:lang w:eastAsia="zh-CN"/>
              </w:rPr>
              <w:t>друга</w:t>
            </w:r>
            <w:r w:rsidR="002B36FA" w:rsidRPr="0005159E">
              <w:rPr>
                <w:sz w:val="28"/>
                <w:szCs w:val="28"/>
                <w:lang w:eastAsia="zh-CN"/>
              </w:rPr>
              <w:t xml:space="preserve"> </w:t>
            </w:r>
            <w:r w:rsidRPr="0005159E">
              <w:rPr>
                <w:sz w:val="28"/>
                <w:szCs w:val="28"/>
                <w:lang w:eastAsia="zh-CN"/>
              </w:rPr>
              <w:t>за</w:t>
            </w:r>
            <w:r w:rsidR="002B36FA" w:rsidRPr="0005159E">
              <w:rPr>
                <w:sz w:val="28"/>
                <w:szCs w:val="28"/>
                <w:lang w:eastAsia="zh-CN"/>
              </w:rPr>
              <w:t xml:space="preserve"> </w:t>
            </w:r>
            <w:r w:rsidRPr="0005159E">
              <w:rPr>
                <w:sz w:val="28"/>
                <w:szCs w:val="28"/>
                <w:lang w:eastAsia="zh-CN"/>
              </w:rPr>
              <w:t>руку. Свободным</w:t>
            </w:r>
            <w:r w:rsidR="002B36FA" w:rsidRPr="0005159E">
              <w:rPr>
                <w:sz w:val="28"/>
                <w:szCs w:val="28"/>
                <w:lang w:eastAsia="zh-CN"/>
              </w:rPr>
              <w:t xml:space="preserve"> </w:t>
            </w:r>
            <w:r w:rsidRPr="0005159E">
              <w:rPr>
                <w:sz w:val="28"/>
                <w:szCs w:val="28"/>
                <w:lang w:eastAsia="zh-CN"/>
              </w:rPr>
              <w:t>и</w:t>
            </w:r>
            <w:r w:rsidR="002B36FA" w:rsidRPr="0005159E">
              <w:rPr>
                <w:sz w:val="28"/>
                <w:szCs w:val="28"/>
                <w:lang w:eastAsia="zh-CN"/>
              </w:rPr>
              <w:t xml:space="preserve"> </w:t>
            </w:r>
            <w:r w:rsidRPr="0005159E">
              <w:rPr>
                <w:sz w:val="28"/>
                <w:szCs w:val="28"/>
                <w:lang w:eastAsia="zh-CN"/>
              </w:rPr>
              <w:t>руками</w:t>
            </w:r>
            <w:r w:rsidR="002B36FA" w:rsidRPr="0005159E">
              <w:rPr>
                <w:sz w:val="28"/>
                <w:szCs w:val="28"/>
                <w:lang w:eastAsia="zh-CN"/>
              </w:rPr>
              <w:t xml:space="preserve"> </w:t>
            </w:r>
            <w:r w:rsidRPr="0005159E">
              <w:rPr>
                <w:sz w:val="28"/>
                <w:szCs w:val="28"/>
                <w:lang w:eastAsia="zh-CN"/>
              </w:rPr>
              <w:t>они</w:t>
            </w:r>
            <w:r w:rsidR="002B36FA" w:rsidRPr="0005159E">
              <w:rPr>
                <w:sz w:val="28"/>
                <w:szCs w:val="28"/>
                <w:lang w:eastAsia="zh-CN"/>
              </w:rPr>
              <w:t xml:space="preserve"> </w:t>
            </w:r>
            <w:r w:rsidRPr="0005159E">
              <w:rPr>
                <w:sz w:val="28"/>
                <w:szCs w:val="28"/>
                <w:lang w:eastAsia="zh-CN"/>
              </w:rPr>
              <w:t>держатся</w:t>
            </w:r>
            <w:r w:rsidR="002B36FA" w:rsidRPr="0005159E">
              <w:rPr>
                <w:sz w:val="28"/>
                <w:szCs w:val="28"/>
                <w:lang w:eastAsia="zh-CN"/>
              </w:rPr>
              <w:t xml:space="preserve"> </w:t>
            </w:r>
            <w:r w:rsidRPr="0005159E">
              <w:rPr>
                <w:sz w:val="28"/>
                <w:szCs w:val="28"/>
                <w:lang w:eastAsia="zh-CN"/>
              </w:rPr>
              <w:t>за</w:t>
            </w:r>
            <w:r w:rsidR="002B36FA" w:rsidRPr="0005159E">
              <w:rPr>
                <w:sz w:val="28"/>
                <w:szCs w:val="28"/>
                <w:lang w:eastAsia="zh-CN"/>
              </w:rPr>
              <w:t xml:space="preserve"> </w:t>
            </w:r>
            <w:r w:rsidRPr="0005159E">
              <w:rPr>
                <w:sz w:val="28"/>
                <w:szCs w:val="28"/>
                <w:lang w:eastAsia="zh-CN"/>
              </w:rPr>
              <w:t>шнур, концы</w:t>
            </w:r>
            <w:r w:rsidR="002B36FA" w:rsidRPr="0005159E">
              <w:rPr>
                <w:sz w:val="28"/>
                <w:szCs w:val="28"/>
                <w:lang w:eastAsia="zh-CN"/>
              </w:rPr>
              <w:t xml:space="preserve"> </w:t>
            </w:r>
            <w:r w:rsidRPr="0005159E">
              <w:rPr>
                <w:sz w:val="28"/>
                <w:szCs w:val="28"/>
                <w:lang w:eastAsia="zh-CN"/>
              </w:rPr>
              <w:t>которого</w:t>
            </w:r>
            <w:r w:rsidR="002B36FA" w:rsidRPr="0005159E">
              <w:rPr>
                <w:sz w:val="28"/>
                <w:szCs w:val="28"/>
                <w:lang w:eastAsia="zh-CN"/>
              </w:rPr>
              <w:t xml:space="preserve"> </w:t>
            </w:r>
            <w:r w:rsidRPr="0005159E">
              <w:rPr>
                <w:sz w:val="28"/>
                <w:szCs w:val="28"/>
                <w:lang w:eastAsia="zh-CN"/>
              </w:rPr>
              <w:t>связаны, то</w:t>
            </w:r>
            <w:r w:rsidR="001347F1" w:rsidRPr="0005159E">
              <w:rPr>
                <w:sz w:val="28"/>
                <w:szCs w:val="28"/>
                <w:lang w:eastAsia="zh-CN"/>
              </w:rPr>
              <w:t xml:space="preserve"> </w:t>
            </w:r>
            <w:r w:rsidRPr="0005159E">
              <w:rPr>
                <w:sz w:val="28"/>
                <w:szCs w:val="28"/>
                <w:lang w:eastAsia="zh-CN"/>
              </w:rPr>
              <w:t>есть</w:t>
            </w:r>
            <w:r w:rsidR="001347F1" w:rsidRPr="0005159E">
              <w:rPr>
                <w:sz w:val="28"/>
                <w:szCs w:val="28"/>
                <w:lang w:eastAsia="zh-CN"/>
              </w:rPr>
              <w:t xml:space="preserve"> </w:t>
            </w:r>
            <w:r w:rsidRPr="0005159E">
              <w:rPr>
                <w:sz w:val="28"/>
                <w:szCs w:val="28"/>
                <w:lang w:eastAsia="zh-CN"/>
              </w:rPr>
              <w:t>одни</w:t>
            </w:r>
            <w:r w:rsidR="001347F1" w:rsidRPr="0005159E">
              <w:rPr>
                <w:sz w:val="28"/>
                <w:szCs w:val="28"/>
                <w:lang w:eastAsia="zh-CN"/>
              </w:rPr>
              <w:t xml:space="preserve"> </w:t>
            </w:r>
            <w:r w:rsidRPr="0005159E">
              <w:rPr>
                <w:sz w:val="28"/>
                <w:szCs w:val="28"/>
                <w:lang w:eastAsia="zh-CN"/>
              </w:rPr>
              <w:t>дети</w:t>
            </w:r>
            <w:r w:rsidR="001347F1" w:rsidRPr="0005159E">
              <w:rPr>
                <w:sz w:val="28"/>
                <w:szCs w:val="28"/>
                <w:lang w:eastAsia="zh-CN"/>
              </w:rPr>
              <w:t xml:space="preserve"> </w:t>
            </w:r>
            <w:proofErr w:type="gramStart"/>
            <w:r w:rsidRPr="0005159E">
              <w:rPr>
                <w:sz w:val="28"/>
                <w:szCs w:val="28"/>
                <w:lang w:eastAsia="zh-CN"/>
              </w:rPr>
              <w:t>держатся</w:t>
            </w:r>
            <w:proofErr w:type="gramEnd"/>
            <w:r w:rsidR="001347F1" w:rsidRPr="0005159E">
              <w:rPr>
                <w:sz w:val="28"/>
                <w:szCs w:val="28"/>
                <w:lang w:eastAsia="zh-CN"/>
              </w:rPr>
              <w:t xml:space="preserve"> </w:t>
            </w:r>
            <w:r w:rsidRPr="0005159E">
              <w:rPr>
                <w:sz w:val="28"/>
                <w:szCs w:val="28"/>
                <w:lang w:eastAsia="zh-CN"/>
              </w:rPr>
              <w:t>за</w:t>
            </w:r>
            <w:r w:rsidR="001347F1" w:rsidRPr="0005159E">
              <w:rPr>
                <w:sz w:val="28"/>
                <w:szCs w:val="28"/>
                <w:lang w:eastAsia="zh-CN"/>
              </w:rPr>
              <w:t xml:space="preserve"> </w:t>
            </w:r>
            <w:r w:rsidRPr="0005159E">
              <w:rPr>
                <w:sz w:val="28"/>
                <w:szCs w:val="28"/>
                <w:lang w:eastAsia="zh-CN"/>
              </w:rPr>
              <w:t>шнур</w:t>
            </w:r>
            <w:r w:rsidR="001347F1" w:rsidRPr="0005159E">
              <w:rPr>
                <w:sz w:val="28"/>
                <w:szCs w:val="28"/>
                <w:lang w:eastAsia="zh-CN"/>
              </w:rPr>
              <w:t xml:space="preserve"> </w:t>
            </w:r>
            <w:r w:rsidRPr="0005159E">
              <w:rPr>
                <w:sz w:val="28"/>
                <w:szCs w:val="28"/>
                <w:lang w:eastAsia="zh-CN"/>
              </w:rPr>
              <w:t>правой</w:t>
            </w:r>
            <w:r w:rsidR="001347F1" w:rsidRPr="0005159E">
              <w:rPr>
                <w:sz w:val="28"/>
                <w:szCs w:val="28"/>
                <w:lang w:eastAsia="zh-CN"/>
              </w:rPr>
              <w:t xml:space="preserve"> </w:t>
            </w:r>
            <w:r w:rsidRPr="0005159E">
              <w:rPr>
                <w:sz w:val="28"/>
                <w:szCs w:val="28"/>
                <w:lang w:eastAsia="zh-CN"/>
              </w:rPr>
              <w:t>рукой, другие – левой. Это «трамваи». Воспитатель</w:t>
            </w:r>
            <w:r w:rsidR="00900BE1" w:rsidRPr="0005159E">
              <w:rPr>
                <w:sz w:val="28"/>
                <w:szCs w:val="28"/>
                <w:lang w:eastAsia="zh-CN"/>
              </w:rPr>
              <w:t xml:space="preserve"> </w:t>
            </w:r>
            <w:r w:rsidRPr="0005159E">
              <w:rPr>
                <w:sz w:val="28"/>
                <w:szCs w:val="28"/>
                <w:lang w:eastAsia="zh-CN"/>
              </w:rPr>
              <w:t>стоит</w:t>
            </w:r>
            <w:r w:rsidR="00900BE1" w:rsidRPr="0005159E">
              <w:rPr>
                <w:sz w:val="28"/>
                <w:szCs w:val="28"/>
                <w:lang w:eastAsia="zh-CN"/>
              </w:rPr>
              <w:t xml:space="preserve"> </w:t>
            </w:r>
            <w:r w:rsidRPr="0005159E">
              <w:rPr>
                <w:sz w:val="28"/>
                <w:szCs w:val="28"/>
                <w:lang w:eastAsia="zh-CN"/>
              </w:rPr>
              <w:t>в</w:t>
            </w:r>
            <w:r w:rsidR="00900BE1" w:rsidRPr="0005159E">
              <w:rPr>
                <w:sz w:val="28"/>
                <w:szCs w:val="28"/>
                <w:lang w:eastAsia="zh-CN"/>
              </w:rPr>
              <w:t xml:space="preserve"> </w:t>
            </w:r>
            <w:r w:rsidRPr="0005159E">
              <w:rPr>
                <w:sz w:val="28"/>
                <w:szCs w:val="28"/>
                <w:lang w:eastAsia="zh-CN"/>
              </w:rPr>
              <w:t>одном</w:t>
            </w:r>
            <w:r w:rsidR="00900BE1" w:rsidRPr="0005159E">
              <w:rPr>
                <w:sz w:val="28"/>
                <w:szCs w:val="28"/>
                <w:lang w:eastAsia="zh-CN"/>
              </w:rPr>
              <w:t xml:space="preserve"> </w:t>
            </w:r>
            <w:r w:rsidRPr="0005159E">
              <w:rPr>
                <w:sz w:val="28"/>
                <w:szCs w:val="28"/>
                <w:lang w:eastAsia="zh-CN"/>
              </w:rPr>
              <w:t>из</w:t>
            </w:r>
            <w:r w:rsidR="00900BE1" w:rsidRPr="0005159E">
              <w:rPr>
                <w:sz w:val="28"/>
                <w:szCs w:val="28"/>
                <w:lang w:eastAsia="zh-CN"/>
              </w:rPr>
              <w:t xml:space="preserve"> </w:t>
            </w:r>
            <w:r w:rsidRPr="0005159E">
              <w:rPr>
                <w:sz w:val="28"/>
                <w:szCs w:val="28"/>
                <w:lang w:eastAsia="zh-CN"/>
              </w:rPr>
              <w:t>углов</w:t>
            </w:r>
            <w:r w:rsidR="00900BE1" w:rsidRPr="0005159E">
              <w:rPr>
                <w:sz w:val="28"/>
                <w:szCs w:val="28"/>
                <w:lang w:eastAsia="zh-CN"/>
              </w:rPr>
              <w:t xml:space="preserve"> </w:t>
            </w:r>
            <w:r w:rsidRPr="0005159E">
              <w:rPr>
                <w:sz w:val="28"/>
                <w:szCs w:val="28"/>
                <w:lang w:eastAsia="zh-CN"/>
              </w:rPr>
              <w:t>площадки, держав</w:t>
            </w:r>
            <w:r w:rsidR="00900BE1" w:rsidRPr="0005159E">
              <w:rPr>
                <w:sz w:val="28"/>
                <w:szCs w:val="28"/>
                <w:lang w:eastAsia="zh-CN"/>
              </w:rPr>
              <w:t xml:space="preserve"> </w:t>
            </w:r>
            <w:r w:rsidRPr="0005159E">
              <w:rPr>
                <w:sz w:val="28"/>
                <w:szCs w:val="28"/>
                <w:lang w:eastAsia="zh-CN"/>
              </w:rPr>
              <w:t>руках</w:t>
            </w:r>
            <w:r w:rsidR="00900BE1" w:rsidRPr="0005159E">
              <w:rPr>
                <w:sz w:val="28"/>
                <w:szCs w:val="28"/>
                <w:lang w:eastAsia="zh-CN"/>
              </w:rPr>
              <w:t xml:space="preserve"> </w:t>
            </w:r>
            <w:r w:rsidRPr="0005159E">
              <w:rPr>
                <w:sz w:val="28"/>
                <w:szCs w:val="28"/>
                <w:lang w:eastAsia="zh-CN"/>
              </w:rPr>
              <w:t>три</w:t>
            </w:r>
            <w:r w:rsidR="00900BE1" w:rsidRPr="0005159E">
              <w:rPr>
                <w:sz w:val="28"/>
                <w:szCs w:val="28"/>
                <w:lang w:eastAsia="zh-CN"/>
              </w:rPr>
              <w:t xml:space="preserve"> </w:t>
            </w:r>
            <w:r w:rsidRPr="0005159E">
              <w:rPr>
                <w:sz w:val="28"/>
                <w:szCs w:val="28"/>
                <w:lang w:eastAsia="zh-CN"/>
              </w:rPr>
              <w:t>флажка: жёлтый, зелёный, красный. Он</w:t>
            </w:r>
            <w:r w:rsidR="00900BE1" w:rsidRPr="0005159E">
              <w:rPr>
                <w:sz w:val="28"/>
                <w:szCs w:val="28"/>
                <w:lang w:eastAsia="zh-CN"/>
              </w:rPr>
              <w:t xml:space="preserve"> </w:t>
            </w:r>
            <w:r w:rsidRPr="0005159E">
              <w:rPr>
                <w:sz w:val="28"/>
                <w:szCs w:val="28"/>
                <w:lang w:eastAsia="zh-CN"/>
              </w:rPr>
              <w:t>объясняет</w:t>
            </w:r>
            <w:r w:rsidR="00900BE1" w:rsidRPr="0005159E">
              <w:rPr>
                <w:sz w:val="28"/>
                <w:szCs w:val="28"/>
                <w:lang w:eastAsia="zh-CN"/>
              </w:rPr>
              <w:t xml:space="preserve"> </w:t>
            </w:r>
            <w:r w:rsidRPr="0005159E">
              <w:rPr>
                <w:sz w:val="28"/>
                <w:szCs w:val="28"/>
                <w:lang w:eastAsia="zh-CN"/>
              </w:rPr>
              <w:t>детям, что «трамвай» двигается</w:t>
            </w:r>
            <w:r w:rsidR="00900BE1" w:rsidRPr="0005159E">
              <w:rPr>
                <w:sz w:val="28"/>
                <w:szCs w:val="28"/>
                <w:lang w:eastAsia="zh-CN"/>
              </w:rPr>
              <w:t xml:space="preserve"> </w:t>
            </w:r>
            <w:r w:rsidRPr="0005159E">
              <w:rPr>
                <w:sz w:val="28"/>
                <w:szCs w:val="28"/>
                <w:lang w:eastAsia="zh-CN"/>
              </w:rPr>
              <w:t>на</w:t>
            </w:r>
            <w:r w:rsidR="00900BE1" w:rsidRPr="0005159E">
              <w:rPr>
                <w:sz w:val="28"/>
                <w:szCs w:val="28"/>
                <w:lang w:eastAsia="zh-CN"/>
              </w:rPr>
              <w:t xml:space="preserve"> </w:t>
            </w:r>
            <w:r w:rsidRPr="0005159E">
              <w:rPr>
                <w:sz w:val="28"/>
                <w:szCs w:val="28"/>
                <w:lang w:eastAsia="zh-CN"/>
              </w:rPr>
              <w:t>зелёный</w:t>
            </w:r>
            <w:r w:rsidR="00900BE1" w:rsidRPr="0005159E">
              <w:rPr>
                <w:sz w:val="28"/>
                <w:szCs w:val="28"/>
                <w:lang w:eastAsia="zh-CN"/>
              </w:rPr>
              <w:t xml:space="preserve">  </w:t>
            </w:r>
            <w:r w:rsidRPr="0005159E">
              <w:rPr>
                <w:sz w:val="28"/>
                <w:szCs w:val="28"/>
                <w:lang w:eastAsia="zh-CN"/>
              </w:rPr>
              <w:t>сигнал, на</w:t>
            </w:r>
            <w:r w:rsidR="00900BE1" w:rsidRPr="0005159E">
              <w:rPr>
                <w:sz w:val="28"/>
                <w:szCs w:val="28"/>
                <w:lang w:eastAsia="zh-CN"/>
              </w:rPr>
              <w:t xml:space="preserve"> </w:t>
            </w:r>
            <w:r w:rsidRPr="0005159E">
              <w:rPr>
                <w:sz w:val="28"/>
                <w:szCs w:val="28"/>
                <w:lang w:eastAsia="zh-CN"/>
              </w:rPr>
              <w:t>жёлтый</w:t>
            </w:r>
            <w:r w:rsidR="00900BE1" w:rsidRPr="0005159E">
              <w:rPr>
                <w:sz w:val="28"/>
                <w:szCs w:val="28"/>
                <w:lang w:eastAsia="zh-CN"/>
              </w:rPr>
              <w:t xml:space="preserve"> </w:t>
            </w:r>
            <w:r w:rsidRPr="0005159E">
              <w:rPr>
                <w:sz w:val="28"/>
                <w:szCs w:val="28"/>
                <w:lang w:eastAsia="zh-CN"/>
              </w:rPr>
              <w:t>замедляет</w:t>
            </w:r>
            <w:r w:rsidR="001347F1" w:rsidRPr="0005159E">
              <w:rPr>
                <w:sz w:val="28"/>
                <w:szCs w:val="28"/>
                <w:lang w:eastAsia="zh-CN"/>
              </w:rPr>
              <w:t xml:space="preserve"> </w:t>
            </w:r>
            <w:r w:rsidRPr="0005159E">
              <w:rPr>
                <w:sz w:val="28"/>
                <w:szCs w:val="28"/>
                <w:lang w:eastAsia="zh-CN"/>
              </w:rPr>
              <w:t>ход, а</w:t>
            </w:r>
            <w:r w:rsidR="001347F1" w:rsidRPr="0005159E">
              <w:rPr>
                <w:sz w:val="28"/>
                <w:szCs w:val="28"/>
                <w:lang w:eastAsia="zh-CN"/>
              </w:rPr>
              <w:t xml:space="preserve"> </w:t>
            </w:r>
            <w:r w:rsidRPr="0005159E">
              <w:rPr>
                <w:sz w:val="28"/>
                <w:szCs w:val="28"/>
                <w:lang w:eastAsia="zh-CN"/>
              </w:rPr>
              <w:t>на</w:t>
            </w:r>
            <w:r w:rsidR="001347F1" w:rsidRPr="0005159E">
              <w:rPr>
                <w:sz w:val="28"/>
                <w:szCs w:val="28"/>
                <w:lang w:eastAsia="zh-CN"/>
              </w:rPr>
              <w:t xml:space="preserve"> </w:t>
            </w:r>
            <w:r w:rsidRPr="0005159E">
              <w:rPr>
                <w:sz w:val="28"/>
                <w:szCs w:val="28"/>
                <w:lang w:eastAsia="zh-CN"/>
              </w:rPr>
              <w:t>красный – останавливается. Воспитатель</w:t>
            </w:r>
            <w:r w:rsidR="001068A6" w:rsidRPr="0005159E">
              <w:rPr>
                <w:sz w:val="28"/>
                <w:szCs w:val="28"/>
                <w:lang w:eastAsia="zh-CN"/>
              </w:rPr>
              <w:t xml:space="preserve"> </w:t>
            </w:r>
            <w:r w:rsidRPr="0005159E">
              <w:rPr>
                <w:sz w:val="28"/>
                <w:szCs w:val="28"/>
                <w:lang w:eastAsia="zh-CN"/>
              </w:rPr>
              <w:t>поднимает</w:t>
            </w:r>
            <w:r w:rsidR="001068A6" w:rsidRPr="0005159E">
              <w:rPr>
                <w:sz w:val="28"/>
                <w:szCs w:val="28"/>
                <w:lang w:eastAsia="zh-CN"/>
              </w:rPr>
              <w:t xml:space="preserve"> </w:t>
            </w:r>
            <w:r w:rsidRPr="0005159E">
              <w:rPr>
                <w:sz w:val="28"/>
                <w:szCs w:val="28"/>
                <w:lang w:eastAsia="zh-CN"/>
              </w:rPr>
              <w:t>зелёный</w:t>
            </w:r>
            <w:r w:rsidR="001068A6" w:rsidRPr="0005159E">
              <w:rPr>
                <w:sz w:val="28"/>
                <w:szCs w:val="28"/>
                <w:lang w:eastAsia="zh-CN"/>
              </w:rPr>
              <w:t xml:space="preserve"> </w:t>
            </w:r>
            <w:r w:rsidRPr="0005159E">
              <w:rPr>
                <w:sz w:val="28"/>
                <w:szCs w:val="28"/>
                <w:lang w:eastAsia="zh-CN"/>
              </w:rPr>
              <w:t>флажок – и «трамвай» едет: дети</w:t>
            </w:r>
            <w:r w:rsidR="001068A6" w:rsidRPr="0005159E">
              <w:rPr>
                <w:sz w:val="28"/>
                <w:szCs w:val="28"/>
                <w:lang w:eastAsia="zh-CN"/>
              </w:rPr>
              <w:t xml:space="preserve"> </w:t>
            </w:r>
            <w:r w:rsidRPr="0005159E">
              <w:rPr>
                <w:sz w:val="28"/>
                <w:szCs w:val="28"/>
                <w:lang w:eastAsia="zh-CN"/>
              </w:rPr>
              <w:t>бегут</w:t>
            </w:r>
            <w:r w:rsidR="001068A6" w:rsidRPr="0005159E">
              <w:rPr>
                <w:sz w:val="28"/>
                <w:szCs w:val="28"/>
                <w:lang w:eastAsia="zh-CN"/>
              </w:rPr>
              <w:t xml:space="preserve"> </w:t>
            </w:r>
            <w:r w:rsidRPr="0005159E">
              <w:rPr>
                <w:sz w:val="28"/>
                <w:szCs w:val="28"/>
                <w:lang w:eastAsia="zh-CN"/>
              </w:rPr>
              <w:t>по</w:t>
            </w:r>
            <w:r w:rsidR="001068A6" w:rsidRPr="0005159E">
              <w:rPr>
                <w:sz w:val="28"/>
                <w:szCs w:val="28"/>
                <w:lang w:eastAsia="zh-CN"/>
              </w:rPr>
              <w:t xml:space="preserve"> </w:t>
            </w:r>
            <w:r w:rsidRPr="0005159E">
              <w:rPr>
                <w:sz w:val="28"/>
                <w:szCs w:val="28"/>
                <w:lang w:eastAsia="zh-CN"/>
              </w:rPr>
              <w:t>краям</w:t>
            </w:r>
            <w:r w:rsidR="001068A6" w:rsidRPr="0005159E">
              <w:rPr>
                <w:sz w:val="28"/>
                <w:szCs w:val="28"/>
                <w:lang w:eastAsia="zh-CN"/>
              </w:rPr>
              <w:t xml:space="preserve"> </w:t>
            </w:r>
            <w:r w:rsidRPr="0005159E">
              <w:rPr>
                <w:sz w:val="28"/>
                <w:szCs w:val="28"/>
                <w:lang w:eastAsia="zh-CN"/>
              </w:rPr>
              <w:t>площадки. Если</w:t>
            </w:r>
            <w:r w:rsidR="001068A6" w:rsidRPr="0005159E">
              <w:rPr>
                <w:sz w:val="28"/>
                <w:szCs w:val="28"/>
                <w:lang w:eastAsia="zh-CN"/>
              </w:rPr>
              <w:t xml:space="preserve"> </w:t>
            </w:r>
            <w:r w:rsidRPr="0005159E">
              <w:rPr>
                <w:sz w:val="28"/>
                <w:szCs w:val="28"/>
                <w:lang w:eastAsia="zh-CN"/>
              </w:rPr>
              <w:t>воспитатель</w:t>
            </w:r>
            <w:r w:rsidR="001068A6" w:rsidRPr="0005159E">
              <w:rPr>
                <w:sz w:val="28"/>
                <w:szCs w:val="28"/>
                <w:lang w:eastAsia="zh-CN"/>
              </w:rPr>
              <w:t xml:space="preserve"> </w:t>
            </w:r>
            <w:r w:rsidRPr="0005159E">
              <w:rPr>
                <w:sz w:val="28"/>
                <w:szCs w:val="28"/>
                <w:lang w:eastAsia="zh-CN"/>
              </w:rPr>
              <w:t>поднимает</w:t>
            </w:r>
            <w:r w:rsidR="001068A6" w:rsidRPr="0005159E">
              <w:rPr>
                <w:sz w:val="28"/>
                <w:szCs w:val="28"/>
                <w:lang w:eastAsia="zh-CN"/>
              </w:rPr>
              <w:t xml:space="preserve"> </w:t>
            </w:r>
            <w:r w:rsidRPr="0005159E">
              <w:rPr>
                <w:sz w:val="28"/>
                <w:szCs w:val="28"/>
                <w:lang w:eastAsia="zh-CN"/>
              </w:rPr>
              <w:t>жёлтый</w:t>
            </w:r>
            <w:r w:rsidR="001068A6" w:rsidRPr="0005159E">
              <w:rPr>
                <w:sz w:val="28"/>
                <w:szCs w:val="28"/>
                <w:lang w:eastAsia="zh-CN"/>
              </w:rPr>
              <w:t xml:space="preserve"> </w:t>
            </w:r>
            <w:r w:rsidRPr="0005159E">
              <w:rPr>
                <w:sz w:val="28"/>
                <w:szCs w:val="28"/>
                <w:lang w:eastAsia="zh-CN"/>
              </w:rPr>
              <w:t>или</w:t>
            </w:r>
            <w:r w:rsidR="001068A6" w:rsidRPr="0005159E">
              <w:rPr>
                <w:sz w:val="28"/>
                <w:szCs w:val="28"/>
                <w:lang w:eastAsia="zh-CN"/>
              </w:rPr>
              <w:t xml:space="preserve"> </w:t>
            </w:r>
            <w:r w:rsidRPr="0005159E">
              <w:rPr>
                <w:sz w:val="28"/>
                <w:szCs w:val="28"/>
                <w:lang w:eastAsia="zh-CN"/>
              </w:rPr>
              <w:t>красный</w:t>
            </w:r>
            <w:r w:rsidR="001068A6" w:rsidRPr="0005159E">
              <w:rPr>
                <w:sz w:val="28"/>
                <w:szCs w:val="28"/>
                <w:lang w:eastAsia="zh-CN"/>
              </w:rPr>
              <w:t xml:space="preserve"> </w:t>
            </w:r>
            <w:r w:rsidRPr="0005159E">
              <w:rPr>
                <w:sz w:val="28"/>
                <w:szCs w:val="28"/>
                <w:lang w:eastAsia="zh-CN"/>
              </w:rPr>
              <w:t xml:space="preserve">флажок, «трамвай» </w:t>
            </w:r>
            <w:proofErr w:type="gramStart"/>
            <w:r w:rsidRPr="0005159E">
              <w:rPr>
                <w:sz w:val="28"/>
                <w:szCs w:val="28"/>
                <w:lang w:eastAsia="zh-CN"/>
              </w:rPr>
              <w:t>замедляет</w:t>
            </w:r>
            <w:proofErr w:type="gramEnd"/>
            <w:r w:rsidR="001068A6" w:rsidRPr="0005159E">
              <w:rPr>
                <w:sz w:val="28"/>
                <w:szCs w:val="28"/>
                <w:lang w:eastAsia="zh-CN"/>
              </w:rPr>
              <w:t xml:space="preserve"> </w:t>
            </w:r>
            <w:r w:rsidRPr="0005159E">
              <w:rPr>
                <w:sz w:val="28"/>
                <w:szCs w:val="28"/>
                <w:lang w:eastAsia="zh-CN"/>
              </w:rPr>
              <w:t>ходи</w:t>
            </w:r>
            <w:r w:rsidR="001068A6" w:rsidRPr="0005159E">
              <w:rPr>
                <w:sz w:val="28"/>
                <w:szCs w:val="28"/>
                <w:lang w:eastAsia="zh-CN"/>
              </w:rPr>
              <w:t xml:space="preserve"> </w:t>
            </w:r>
            <w:r w:rsidRPr="0005159E">
              <w:rPr>
                <w:sz w:val="28"/>
                <w:szCs w:val="28"/>
                <w:lang w:eastAsia="zh-CN"/>
              </w:rPr>
              <w:t>останавливается. Если</w:t>
            </w:r>
            <w:r w:rsidR="000D791D" w:rsidRPr="0005159E">
              <w:rPr>
                <w:sz w:val="28"/>
                <w:szCs w:val="28"/>
                <w:lang w:eastAsia="zh-CN"/>
              </w:rPr>
              <w:t xml:space="preserve"> </w:t>
            </w:r>
            <w:r w:rsidRPr="0005159E">
              <w:rPr>
                <w:sz w:val="28"/>
                <w:szCs w:val="28"/>
                <w:lang w:eastAsia="zh-CN"/>
              </w:rPr>
              <w:t>детей</w:t>
            </w:r>
            <w:r w:rsidR="000D791D" w:rsidRPr="0005159E">
              <w:rPr>
                <w:sz w:val="28"/>
                <w:szCs w:val="28"/>
                <w:lang w:eastAsia="zh-CN"/>
              </w:rPr>
              <w:t xml:space="preserve"> </w:t>
            </w:r>
            <w:r w:rsidRPr="0005159E">
              <w:rPr>
                <w:sz w:val="28"/>
                <w:szCs w:val="28"/>
                <w:lang w:eastAsia="zh-CN"/>
              </w:rPr>
              <w:t>в</w:t>
            </w:r>
            <w:r w:rsidR="000D791D" w:rsidRPr="0005159E">
              <w:rPr>
                <w:sz w:val="28"/>
                <w:szCs w:val="28"/>
                <w:lang w:eastAsia="zh-CN"/>
              </w:rPr>
              <w:t xml:space="preserve"> </w:t>
            </w:r>
            <w:r w:rsidRPr="0005159E">
              <w:rPr>
                <w:sz w:val="28"/>
                <w:szCs w:val="28"/>
                <w:lang w:eastAsia="zh-CN"/>
              </w:rPr>
              <w:t>группе</w:t>
            </w:r>
            <w:r w:rsidR="000D791D" w:rsidRPr="0005159E">
              <w:rPr>
                <w:sz w:val="28"/>
                <w:szCs w:val="28"/>
                <w:lang w:eastAsia="zh-CN"/>
              </w:rPr>
              <w:t xml:space="preserve"> </w:t>
            </w:r>
            <w:r w:rsidRPr="0005159E">
              <w:rPr>
                <w:sz w:val="28"/>
                <w:szCs w:val="28"/>
                <w:lang w:eastAsia="zh-CN"/>
              </w:rPr>
              <w:t>много, можно</w:t>
            </w:r>
            <w:r w:rsidR="000D791D" w:rsidRPr="0005159E">
              <w:rPr>
                <w:sz w:val="28"/>
                <w:szCs w:val="28"/>
                <w:lang w:eastAsia="zh-CN"/>
              </w:rPr>
              <w:t xml:space="preserve"> </w:t>
            </w:r>
            <w:r w:rsidRPr="0005159E">
              <w:rPr>
                <w:sz w:val="28"/>
                <w:szCs w:val="28"/>
                <w:lang w:eastAsia="zh-CN"/>
              </w:rPr>
              <w:t>составить 2 трамвая.</w:t>
            </w:r>
          </w:p>
        </w:tc>
      </w:tr>
      <w:tr w:rsidR="005552B6" w:rsidRPr="0005159E" w:rsidTr="00F861F9">
        <w:trPr>
          <w:gridAfter w:val="1"/>
          <w:wAfter w:w="6583" w:type="dxa"/>
        </w:trPr>
        <w:tc>
          <w:tcPr>
            <w:tcW w:w="1560" w:type="dxa"/>
          </w:tcPr>
          <w:p w:rsidR="005552B6" w:rsidRPr="0005159E" w:rsidRDefault="005552B6" w:rsidP="00330779">
            <w:pPr>
              <w:tabs>
                <w:tab w:val="left" w:pos="9315"/>
              </w:tabs>
              <w:suppressAutoHyphens/>
              <w:rPr>
                <w:b/>
                <w:sz w:val="28"/>
                <w:szCs w:val="28"/>
                <w:lang w:eastAsia="zh-CN"/>
              </w:rPr>
            </w:pPr>
            <w:r w:rsidRPr="0005159E">
              <w:rPr>
                <w:b/>
                <w:sz w:val="28"/>
                <w:szCs w:val="28"/>
                <w:lang w:eastAsia="zh-CN"/>
              </w:rPr>
              <w:t>Апрель</w:t>
            </w:r>
          </w:p>
        </w:tc>
        <w:tc>
          <w:tcPr>
            <w:tcW w:w="2940" w:type="dxa"/>
            <w:gridSpan w:val="3"/>
          </w:tcPr>
          <w:p w:rsidR="005552B6" w:rsidRPr="0005159E" w:rsidRDefault="005552B6" w:rsidP="00330779">
            <w:pPr>
              <w:suppressAutoHyphens/>
              <w:jc w:val="center"/>
              <w:rPr>
                <w:sz w:val="28"/>
                <w:szCs w:val="28"/>
                <w:lang w:eastAsia="zh-CN"/>
              </w:rPr>
            </w:pPr>
            <w:r w:rsidRPr="0005159E">
              <w:rPr>
                <w:sz w:val="28"/>
                <w:szCs w:val="28"/>
                <w:lang w:eastAsia="zh-CN"/>
              </w:rPr>
              <w:t>«Наседка</w:t>
            </w:r>
            <w:r w:rsidR="00563071" w:rsidRPr="0005159E">
              <w:rPr>
                <w:sz w:val="28"/>
                <w:szCs w:val="28"/>
                <w:lang w:eastAsia="zh-CN"/>
              </w:rPr>
              <w:t xml:space="preserve"> </w:t>
            </w:r>
            <w:r w:rsidRPr="0005159E">
              <w:rPr>
                <w:sz w:val="28"/>
                <w:szCs w:val="28"/>
                <w:lang w:eastAsia="zh-CN"/>
              </w:rPr>
              <w:t>и</w:t>
            </w:r>
            <w:r w:rsidR="00563071" w:rsidRPr="0005159E">
              <w:rPr>
                <w:sz w:val="28"/>
                <w:szCs w:val="28"/>
                <w:lang w:eastAsia="zh-CN"/>
              </w:rPr>
              <w:t xml:space="preserve"> </w:t>
            </w:r>
            <w:r w:rsidRPr="0005159E">
              <w:rPr>
                <w:sz w:val="28"/>
                <w:szCs w:val="28"/>
                <w:lang w:eastAsia="zh-CN"/>
              </w:rPr>
              <w:t>цыплята»</w:t>
            </w:r>
          </w:p>
          <w:p w:rsidR="005552B6" w:rsidRPr="0005159E" w:rsidRDefault="005552B6" w:rsidP="00330779">
            <w:pPr>
              <w:suppressAutoHyphens/>
              <w:jc w:val="center"/>
              <w:rPr>
                <w:sz w:val="28"/>
                <w:szCs w:val="28"/>
                <w:lang w:eastAsia="zh-CN"/>
              </w:rPr>
            </w:pPr>
          </w:p>
          <w:p w:rsidR="005552B6" w:rsidRPr="0005159E" w:rsidRDefault="005552B6" w:rsidP="00330779">
            <w:pPr>
              <w:tabs>
                <w:tab w:val="left" w:pos="9315"/>
              </w:tabs>
              <w:suppressAutoHyphens/>
              <w:rPr>
                <w:i/>
                <w:sz w:val="28"/>
                <w:szCs w:val="28"/>
                <w:lang w:eastAsia="zh-CN"/>
              </w:rPr>
            </w:pPr>
          </w:p>
        </w:tc>
        <w:tc>
          <w:tcPr>
            <w:tcW w:w="4252" w:type="dxa"/>
            <w:gridSpan w:val="2"/>
          </w:tcPr>
          <w:p w:rsidR="005552B6" w:rsidRPr="0005159E" w:rsidRDefault="00563071" w:rsidP="00330779">
            <w:pPr>
              <w:suppressAutoHyphens/>
              <w:rPr>
                <w:sz w:val="28"/>
                <w:szCs w:val="28"/>
                <w:lang w:eastAsia="zh-CN"/>
              </w:rPr>
            </w:pPr>
            <w:r w:rsidRPr="0005159E">
              <w:rPr>
                <w:sz w:val="28"/>
                <w:szCs w:val="28"/>
                <w:lang w:eastAsia="zh-CN"/>
              </w:rPr>
              <w:lastRenderedPageBreak/>
              <w:t>У</w:t>
            </w:r>
            <w:r w:rsidR="005552B6" w:rsidRPr="0005159E">
              <w:rPr>
                <w:sz w:val="28"/>
                <w:szCs w:val="28"/>
                <w:lang w:eastAsia="zh-CN"/>
              </w:rPr>
              <w:t>чить</w:t>
            </w:r>
            <w:r w:rsidRPr="0005159E">
              <w:rPr>
                <w:sz w:val="28"/>
                <w:szCs w:val="28"/>
                <w:lang w:eastAsia="zh-CN"/>
              </w:rPr>
              <w:t xml:space="preserve"> </w:t>
            </w:r>
            <w:r w:rsidR="005552B6" w:rsidRPr="0005159E">
              <w:rPr>
                <w:sz w:val="28"/>
                <w:szCs w:val="28"/>
                <w:lang w:eastAsia="zh-CN"/>
              </w:rPr>
              <w:t>детей</w:t>
            </w:r>
            <w:r w:rsidR="001068A6" w:rsidRPr="0005159E">
              <w:rPr>
                <w:sz w:val="28"/>
                <w:szCs w:val="28"/>
                <w:lang w:eastAsia="zh-CN"/>
              </w:rPr>
              <w:t xml:space="preserve"> </w:t>
            </w:r>
            <w:r w:rsidR="005552B6" w:rsidRPr="0005159E">
              <w:rPr>
                <w:sz w:val="28"/>
                <w:szCs w:val="28"/>
                <w:lang w:eastAsia="zh-CN"/>
              </w:rPr>
              <w:t>подлезать</w:t>
            </w:r>
            <w:r w:rsidR="001068A6" w:rsidRPr="0005159E">
              <w:rPr>
                <w:sz w:val="28"/>
                <w:szCs w:val="28"/>
                <w:lang w:eastAsia="zh-CN"/>
              </w:rPr>
              <w:t xml:space="preserve"> </w:t>
            </w:r>
            <w:r w:rsidR="005552B6" w:rsidRPr="0005159E">
              <w:rPr>
                <w:sz w:val="28"/>
                <w:szCs w:val="28"/>
                <w:lang w:eastAsia="zh-CN"/>
              </w:rPr>
              <w:t>под</w:t>
            </w:r>
            <w:r w:rsidR="001068A6" w:rsidRPr="0005159E">
              <w:rPr>
                <w:sz w:val="28"/>
                <w:szCs w:val="28"/>
                <w:lang w:eastAsia="zh-CN"/>
              </w:rPr>
              <w:t xml:space="preserve"> </w:t>
            </w:r>
            <w:r w:rsidR="005552B6" w:rsidRPr="0005159E">
              <w:rPr>
                <w:sz w:val="28"/>
                <w:szCs w:val="28"/>
                <w:lang w:eastAsia="zh-CN"/>
              </w:rPr>
              <w:lastRenderedPageBreak/>
              <w:t>верёвку, не</w:t>
            </w:r>
            <w:r w:rsidR="000D791D" w:rsidRPr="0005159E">
              <w:rPr>
                <w:sz w:val="28"/>
                <w:szCs w:val="28"/>
                <w:lang w:eastAsia="zh-CN"/>
              </w:rPr>
              <w:t xml:space="preserve"> </w:t>
            </w:r>
            <w:r w:rsidR="005552B6" w:rsidRPr="0005159E">
              <w:rPr>
                <w:sz w:val="28"/>
                <w:szCs w:val="28"/>
                <w:lang w:eastAsia="zh-CN"/>
              </w:rPr>
              <w:t>задевая</w:t>
            </w:r>
            <w:r w:rsidR="001068A6" w:rsidRPr="0005159E">
              <w:rPr>
                <w:sz w:val="28"/>
                <w:szCs w:val="28"/>
                <w:lang w:eastAsia="zh-CN"/>
              </w:rPr>
              <w:t xml:space="preserve"> </w:t>
            </w:r>
            <w:r w:rsidR="005552B6" w:rsidRPr="0005159E">
              <w:rPr>
                <w:sz w:val="28"/>
                <w:szCs w:val="28"/>
                <w:lang w:eastAsia="zh-CN"/>
              </w:rPr>
              <w:t>её,</w:t>
            </w:r>
            <w:r w:rsidR="001068A6" w:rsidRPr="0005159E">
              <w:rPr>
                <w:sz w:val="28"/>
                <w:szCs w:val="28"/>
                <w:lang w:eastAsia="zh-CN"/>
              </w:rPr>
              <w:t xml:space="preserve"> </w:t>
            </w:r>
            <w:r w:rsidR="005552B6" w:rsidRPr="0005159E">
              <w:rPr>
                <w:sz w:val="28"/>
                <w:szCs w:val="28"/>
                <w:lang w:eastAsia="zh-CN"/>
              </w:rPr>
              <w:t>увёртываться</w:t>
            </w:r>
            <w:r w:rsidR="001068A6" w:rsidRPr="0005159E">
              <w:rPr>
                <w:sz w:val="28"/>
                <w:szCs w:val="28"/>
                <w:lang w:eastAsia="zh-CN"/>
              </w:rPr>
              <w:t xml:space="preserve"> </w:t>
            </w:r>
            <w:proofErr w:type="gramStart"/>
            <w:r w:rsidR="005552B6" w:rsidRPr="0005159E">
              <w:rPr>
                <w:sz w:val="28"/>
                <w:szCs w:val="28"/>
                <w:lang w:eastAsia="zh-CN"/>
              </w:rPr>
              <w:t>отводящего</w:t>
            </w:r>
            <w:proofErr w:type="gramEnd"/>
            <w:r w:rsidR="005552B6" w:rsidRPr="0005159E">
              <w:rPr>
                <w:sz w:val="28"/>
                <w:szCs w:val="28"/>
                <w:lang w:eastAsia="zh-CN"/>
              </w:rPr>
              <w:t>, быть</w:t>
            </w:r>
            <w:r w:rsidR="001068A6" w:rsidRPr="0005159E">
              <w:rPr>
                <w:sz w:val="28"/>
                <w:szCs w:val="28"/>
                <w:lang w:eastAsia="zh-CN"/>
              </w:rPr>
              <w:t xml:space="preserve"> </w:t>
            </w:r>
            <w:r w:rsidR="005552B6" w:rsidRPr="0005159E">
              <w:rPr>
                <w:sz w:val="28"/>
                <w:szCs w:val="28"/>
                <w:lang w:eastAsia="zh-CN"/>
              </w:rPr>
              <w:t>осторожными</w:t>
            </w:r>
            <w:r w:rsidR="001068A6" w:rsidRPr="0005159E">
              <w:rPr>
                <w:sz w:val="28"/>
                <w:szCs w:val="28"/>
                <w:lang w:eastAsia="zh-CN"/>
              </w:rPr>
              <w:t xml:space="preserve"> </w:t>
            </w:r>
            <w:r w:rsidR="005552B6" w:rsidRPr="0005159E">
              <w:rPr>
                <w:sz w:val="28"/>
                <w:szCs w:val="28"/>
                <w:lang w:eastAsia="zh-CN"/>
              </w:rPr>
              <w:t>внимательным; приучать</w:t>
            </w:r>
            <w:r w:rsidR="001068A6" w:rsidRPr="0005159E">
              <w:rPr>
                <w:sz w:val="28"/>
                <w:szCs w:val="28"/>
                <w:lang w:eastAsia="zh-CN"/>
              </w:rPr>
              <w:t xml:space="preserve"> </w:t>
            </w:r>
            <w:r w:rsidR="005552B6" w:rsidRPr="0005159E">
              <w:rPr>
                <w:sz w:val="28"/>
                <w:szCs w:val="28"/>
                <w:lang w:eastAsia="zh-CN"/>
              </w:rPr>
              <w:t>их</w:t>
            </w:r>
            <w:r w:rsidR="001068A6" w:rsidRPr="0005159E">
              <w:rPr>
                <w:sz w:val="28"/>
                <w:szCs w:val="28"/>
                <w:lang w:eastAsia="zh-CN"/>
              </w:rPr>
              <w:t xml:space="preserve"> </w:t>
            </w:r>
            <w:r w:rsidR="005552B6" w:rsidRPr="0005159E">
              <w:rPr>
                <w:sz w:val="28"/>
                <w:szCs w:val="28"/>
                <w:lang w:eastAsia="zh-CN"/>
              </w:rPr>
              <w:t>действовать</w:t>
            </w:r>
            <w:r w:rsidR="001068A6" w:rsidRPr="0005159E">
              <w:rPr>
                <w:sz w:val="28"/>
                <w:szCs w:val="28"/>
                <w:lang w:eastAsia="zh-CN"/>
              </w:rPr>
              <w:t xml:space="preserve"> </w:t>
            </w:r>
            <w:r w:rsidR="005552B6" w:rsidRPr="0005159E">
              <w:rPr>
                <w:sz w:val="28"/>
                <w:szCs w:val="28"/>
                <w:lang w:eastAsia="zh-CN"/>
              </w:rPr>
              <w:t>по</w:t>
            </w:r>
            <w:r w:rsidR="001068A6" w:rsidRPr="0005159E">
              <w:rPr>
                <w:sz w:val="28"/>
                <w:szCs w:val="28"/>
                <w:lang w:eastAsia="zh-CN"/>
              </w:rPr>
              <w:t xml:space="preserve"> </w:t>
            </w:r>
            <w:r w:rsidR="005552B6" w:rsidRPr="0005159E">
              <w:rPr>
                <w:sz w:val="28"/>
                <w:szCs w:val="28"/>
                <w:lang w:eastAsia="zh-CN"/>
              </w:rPr>
              <w:t>сигналу, не толкать других детей.</w:t>
            </w:r>
          </w:p>
        </w:tc>
        <w:tc>
          <w:tcPr>
            <w:tcW w:w="6841" w:type="dxa"/>
            <w:gridSpan w:val="2"/>
          </w:tcPr>
          <w:p w:rsidR="005552B6" w:rsidRPr="0005159E" w:rsidRDefault="005552B6" w:rsidP="00330779">
            <w:pPr>
              <w:suppressAutoHyphens/>
              <w:rPr>
                <w:sz w:val="28"/>
                <w:szCs w:val="28"/>
                <w:lang w:eastAsia="zh-CN"/>
              </w:rPr>
            </w:pPr>
            <w:r w:rsidRPr="0005159E">
              <w:rPr>
                <w:sz w:val="28"/>
                <w:szCs w:val="28"/>
                <w:lang w:eastAsia="zh-CN"/>
              </w:rPr>
              <w:lastRenderedPageBreak/>
              <w:t xml:space="preserve">Дети, изображающие цыплят, вместе с воспитателем – </w:t>
            </w:r>
            <w:r w:rsidRPr="0005159E">
              <w:rPr>
                <w:sz w:val="28"/>
                <w:szCs w:val="28"/>
                <w:lang w:eastAsia="zh-CN"/>
              </w:rPr>
              <w:lastRenderedPageBreak/>
              <w:t xml:space="preserve">«наседкой» - находятся за натянутой </w:t>
            </w:r>
            <w:proofErr w:type="gramStart"/>
            <w:r w:rsidRPr="0005159E">
              <w:rPr>
                <w:sz w:val="28"/>
                <w:szCs w:val="28"/>
                <w:lang w:eastAsia="zh-CN"/>
              </w:rPr>
              <w:t>между</w:t>
            </w:r>
            <w:proofErr w:type="gramEnd"/>
            <w:r w:rsidRPr="0005159E">
              <w:rPr>
                <w:sz w:val="28"/>
                <w:szCs w:val="28"/>
                <w:lang w:eastAsia="zh-CN"/>
              </w:rPr>
              <w:t xml:space="preserve"> </w:t>
            </w:r>
            <w:proofErr w:type="gramStart"/>
            <w:r w:rsidRPr="0005159E">
              <w:rPr>
                <w:sz w:val="28"/>
                <w:szCs w:val="28"/>
                <w:lang w:eastAsia="zh-CN"/>
              </w:rPr>
              <w:t>стулья</w:t>
            </w:r>
            <w:proofErr w:type="gramEnd"/>
            <w:r w:rsidRPr="0005159E">
              <w:rPr>
                <w:sz w:val="28"/>
                <w:szCs w:val="28"/>
                <w:lang w:eastAsia="zh-CN"/>
              </w:rPr>
              <w:t xml:space="preserve"> ми на высоте 35-40 см верёвкой – «домом». На противоположной стороне площадки сидит большая</w:t>
            </w:r>
            <w:r w:rsidR="000D791D" w:rsidRPr="0005159E">
              <w:rPr>
                <w:sz w:val="28"/>
                <w:szCs w:val="28"/>
                <w:lang w:eastAsia="zh-CN"/>
              </w:rPr>
              <w:t xml:space="preserve"> </w:t>
            </w:r>
            <w:r w:rsidRPr="0005159E">
              <w:rPr>
                <w:sz w:val="28"/>
                <w:szCs w:val="28"/>
                <w:lang w:eastAsia="zh-CN"/>
              </w:rPr>
              <w:t>«птица». «Наседка» выходит из «дома» и отправляется на поиск корма, она зовёт «цыплят»: «Ко-ко-ко-ко». По её зову «цыплята» подлезают под верёвку, бегут к «наседке» и вместе с ней гуляют, ищут корм. По сигналу: «Большая птица!» - «цыплята» быстро убегают в дом по назначению воспитателя.</w:t>
            </w:r>
          </w:p>
        </w:tc>
      </w:tr>
      <w:tr w:rsidR="005552B6" w:rsidRPr="0005159E" w:rsidTr="00F861F9">
        <w:trPr>
          <w:gridAfter w:val="1"/>
          <w:wAfter w:w="6583" w:type="dxa"/>
        </w:trPr>
        <w:tc>
          <w:tcPr>
            <w:tcW w:w="1560" w:type="dxa"/>
          </w:tcPr>
          <w:p w:rsidR="005552B6" w:rsidRPr="0005159E" w:rsidRDefault="005552B6" w:rsidP="00330779">
            <w:pPr>
              <w:tabs>
                <w:tab w:val="left" w:pos="9315"/>
              </w:tabs>
              <w:suppressAutoHyphens/>
              <w:rPr>
                <w:b/>
                <w:sz w:val="28"/>
                <w:szCs w:val="28"/>
                <w:lang w:eastAsia="zh-CN"/>
              </w:rPr>
            </w:pPr>
            <w:r w:rsidRPr="0005159E">
              <w:rPr>
                <w:b/>
                <w:sz w:val="28"/>
                <w:szCs w:val="28"/>
                <w:lang w:eastAsia="zh-CN"/>
              </w:rPr>
              <w:lastRenderedPageBreak/>
              <w:t>Апрель</w:t>
            </w:r>
          </w:p>
        </w:tc>
        <w:tc>
          <w:tcPr>
            <w:tcW w:w="2940" w:type="dxa"/>
            <w:gridSpan w:val="3"/>
          </w:tcPr>
          <w:p w:rsidR="005552B6" w:rsidRPr="0005159E" w:rsidRDefault="005552B6" w:rsidP="00330779">
            <w:pPr>
              <w:suppressAutoHyphens/>
              <w:jc w:val="center"/>
              <w:rPr>
                <w:sz w:val="28"/>
                <w:szCs w:val="28"/>
                <w:lang w:eastAsia="zh-CN"/>
              </w:rPr>
            </w:pPr>
            <w:r w:rsidRPr="0005159E">
              <w:rPr>
                <w:sz w:val="28"/>
                <w:szCs w:val="28"/>
                <w:lang w:eastAsia="zh-CN"/>
              </w:rPr>
              <w:t>«Конники»</w:t>
            </w:r>
          </w:p>
          <w:p w:rsidR="005552B6" w:rsidRPr="0005159E" w:rsidRDefault="005552B6" w:rsidP="00330779">
            <w:pPr>
              <w:tabs>
                <w:tab w:val="left" w:pos="9315"/>
              </w:tabs>
              <w:suppressAutoHyphens/>
              <w:rPr>
                <w:i/>
                <w:sz w:val="28"/>
                <w:szCs w:val="28"/>
                <w:lang w:eastAsia="zh-CN"/>
              </w:rPr>
            </w:pPr>
          </w:p>
        </w:tc>
        <w:tc>
          <w:tcPr>
            <w:tcW w:w="4252" w:type="dxa"/>
            <w:gridSpan w:val="2"/>
          </w:tcPr>
          <w:p w:rsidR="005552B6" w:rsidRPr="0005159E" w:rsidRDefault="000D791D" w:rsidP="00330779">
            <w:pPr>
              <w:suppressAutoHyphens/>
              <w:rPr>
                <w:sz w:val="28"/>
                <w:szCs w:val="28"/>
                <w:lang w:eastAsia="zh-CN"/>
              </w:rPr>
            </w:pPr>
            <w:r w:rsidRPr="0005159E">
              <w:rPr>
                <w:sz w:val="28"/>
                <w:szCs w:val="28"/>
                <w:lang w:eastAsia="zh-CN"/>
              </w:rPr>
              <w:t>П</w:t>
            </w:r>
            <w:r w:rsidR="005552B6" w:rsidRPr="0005159E">
              <w:rPr>
                <w:sz w:val="28"/>
                <w:szCs w:val="28"/>
                <w:lang w:eastAsia="zh-CN"/>
              </w:rPr>
              <w:t>риучать</w:t>
            </w:r>
            <w:r w:rsidRPr="0005159E">
              <w:rPr>
                <w:sz w:val="28"/>
                <w:szCs w:val="28"/>
                <w:lang w:eastAsia="zh-CN"/>
              </w:rPr>
              <w:t xml:space="preserve"> </w:t>
            </w:r>
            <w:r w:rsidR="005552B6" w:rsidRPr="0005159E">
              <w:rPr>
                <w:sz w:val="28"/>
                <w:szCs w:val="28"/>
                <w:lang w:eastAsia="zh-CN"/>
              </w:rPr>
              <w:t>детей</w:t>
            </w:r>
            <w:r w:rsidRPr="0005159E">
              <w:rPr>
                <w:sz w:val="28"/>
                <w:szCs w:val="28"/>
                <w:lang w:eastAsia="zh-CN"/>
              </w:rPr>
              <w:t xml:space="preserve"> </w:t>
            </w:r>
            <w:r w:rsidR="005552B6" w:rsidRPr="0005159E">
              <w:rPr>
                <w:sz w:val="28"/>
                <w:szCs w:val="28"/>
                <w:lang w:eastAsia="zh-CN"/>
              </w:rPr>
              <w:t>бегать, не</w:t>
            </w:r>
            <w:r w:rsidRPr="0005159E">
              <w:rPr>
                <w:sz w:val="28"/>
                <w:szCs w:val="28"/>
                <w:lang w:eastAsia="zh-CN"/>
              </w:rPr>
              <w:t xml:space="preserve"> </w:t>
            </w:r>
            <w:r w:rsidR="005552B6" w:rsidRPr="0005159E">
              <w:rPr>
                <w:sz w:val="28"/>
                <w:szCs w:val="28"/>
                <w:lang w:eastAsia="zh-CN"/>
              </w:rPr>
              <w:t>наталкиваясь</w:t>
            </w:r>
            <w:r w:rsidRPr="0005159E">
              <w:rPr>
                <w:sz w:val="28"/>
                <w:szCs w:val="28"/>
                <w:lang w:eastAsia="zh-CN"/>
              </w:rPr>
              <w:t xml:space="preserve"> </w:t>
            </w:r>
            <w:r w:rsidR="005552B6" w:rsidRPr="0005159E">
              <w:rPr>
                <w:sz w:val="28"/>
                <w:szCs w:val="28"/>
                <w:lang w:eastAsia="zh-CN"/>
              </w:rPr>
              <w:t>друг</w:t>
            </w:r>
            <w:r w:rsidRPr="0005159E">
              <w:rPr>
                <w:sz w:val="28"/>
                <w:szCs w:val="28"/>
                <w:lang w:eastAsia="zh-CN"/>
              </w:rPr>
              <w:t xml:space="preserve"> </w:t>
            </w:r>
            <w:r w:rsidR="005552B6" w:rsidRPr="0005159E">
              <w:rPr>
                <w:sz w:val="28"/>
                <w:szCs w:val="28"/>
                <w:lang w:eastAsia="zh-CN"/>
              </w:rPr>
              <w:t>на</w:t>
            </w:r>
            <w:r w:rsidRPr="0005159E">
              <w:rPr>
                <w:sz w:val="28"/>
                <w:szCs w:val="28"/>
                <w:lang w:eastAsia="zh-CN"/>
              </w:rPr>
              <w:t xml:space="preserve"> </w:t>
            </w:r>
            <w:r w:rsidR="005552B6" w:rsidRPr="0005159E">
              <w:rPr>
                <w:sz w:val="28"/>
                <w:szCs w:val="28"/>
                <w:lang w:eastAsia="zh-CN"/>
              </w:rPr>
              <w:t>друга, ускорять</w:t>
            </w:r>
            <w:r w:rsidRPr="0005159E">
              <w:rPr>
                <w:sz w:val="28"/>
                <w:szCs w:val="28"/>
                <w:lang w:eastAsia="zh-CN"/>
              </w:rPr>
              <w:t xml:space="preserve"> </w:t>
            </w:r>
            <w:r w:rsidR="005552B6" w:rsidRPr="0005159E">
              <w:rPr>
                <w:sz w:val="28"/>
                <w:szCs w:val="28"/>
                <w:lang w:eastAsia="zh-CN"/>
              </w:rPr>
              <w:t>или</w:t>
            </w:r>
            <w:r w:rsidRPr="0005159E">
              <w:rPr>
                <w:sz w:val="28"/>
                <w:szCs w:val="28"/>
                <w:lang w:eastAsia="zh-CN"/>
              </w:rPr>
              <w:t xml:space="preserve"> </w:t>
            </w:r>
            <w:r w:rsidR="005552B6" w:rsidRPr="0005159E">
              <w:rPr>
                <w:sz w:val="28"/>
                <w:szCs w:val="28"/>
                <w:lang w:eastAsia="zh-CN"/>
              </w:rPr>
              <w:t>замедлять</w:t>
            </w:r>
            <w:r w:rsidRPr="0005159E">
              <w:rPr>
                <w:sz w:val="28"/>
                <w:szCs w:val="28"/>
                <w:lang w:eastAsia="zh-CN"/>
              </w:rPr>
              <w:t xml:space="preserve"> </w:t>
            </w:r>
            <w:r w:rsidR="005552B6" w:rsidRPr="0005159E">
              <w:rPr>
                <w:sz w:val="28"/>
                <w:szCs w:val="28"/>
                <w:lang w:eastAsia="zh-CN"/>
              </w:rPr>
              <w:t>движения, ориентироваться</w:t>
            </w:r>
            <w:r w:rsidRPr="0005159E">
              <w:rPr>
                <w:sz w:val="28"/>
                <w:szCs w:val="28"/>
                <w:lang w:eastAsia="zh-CN"/>
              </w:rPr>
              <w:t xml:space="preserve"> </w:t>
            </w:r>
            <w:r w:rsidR="005552B6" w:rsidRPr="0005159E">
              <w:rPr>
                <w:sz w:val="28"/>
                <w:szCs w:val="28"/>
                <w:lang w:eastAsia="zh-CN"/>
              </w:rPr>
              <w:t>в</w:t>
            </w:r>
            <w:r w:rsidRPr="0005159E">
              <w:rPr>
                <w:sz w:val="28"/>
                <w:szCs w:val="28"/>
                <w:lang w:eastAsia="zh-CN"/>
              </w:rPr>
              <w:t xml:space="preserve"> </w:t>
            </w:r>
            <w:r w:rsidR="005552B6" w:rsidRPr="0005159E">
              <w:rPr>
                <w:sz w:val="28"/>
                <w:szCs w:val="28"/>
                <w:lang w:eastAsia="zh-CN"/>
              </w:rPr>
              <w:t>пространстве.</w:t>
            </w:r>
          </w:p>
          <w:p w:rsidR="005552B6" w:rsidRPr="0005159E" w:rsidRDefault="005552B6" w:rsidP="00330779">
            <w:pPr>
              <w:tabs>
                <w:tab w:val="left" w:pos="9315"/>
              </w:tabs>
              <w:suppressAutoHyphens/>
              <w:rPr>
                <w:i/>
                <w:sz w:val="28"/>
                <w:szCs w:val="28"/>
                <w:lang w:eastAsia="zh-CN"/>
              </w:rPr>
            </w:pPr>
          </w:p>
        </w:tc>
        <w:tc>
          <w:tcPr>
            <w:tcW w:w="6841" w:type="dxa"/>
            <w:gridSpan w:val="2"/>
          </w:tcPr>
          <w:p w:rsidR="005552B6" w:rsidRPr="0005159E" w:rsidRDefault="005552B6" w:rsidP="00330779">
            <w:pPr>
              <w:tabs>
                <w:tab w:val="left" w:pos="9315"/>
              </w:tabs>
              <w:suppressAutoHyphens/>
              <w:rPr>
                <w:sz w:val="28"/>
                <w:szCs w:val="28"/>
                <w:lang w:eastAsia="zh-CN"/>
              </w:rPr>
            </w:pPr>
            <w:r w:rsidRPr="0005159E">
              <w:rPr>
                <w:sz w:val="28"/>
                <w:szCs w:val="28"/>
                <w:lang w:eastAsia="zh-CN"/>
              </w:rPr>
              <w:t>Группа</w:t>
            </w:r>
            <w:r w:rsidR="000D791D" w:rsidRPr="0005159E">
              <w:rPr>
                <w:sz w:val="28"/>
                <w:szCs w:val="28"/>
                <w:lang w:eastAsia="zh-CN"/>
              </w:rPr>
              <w:t xml:space="preserve"> </w:t>
            </w:r>
            <w:r w:rsidRPr="0005159E">
              <w:rPr>
                <w:sz w:val="28"/>
                <w:szCs w:val="28"/>
                <w:lang w:eastAsia="zh-CN"/>
              </w:rPr>
              <w:t>детей (5-6 человек) становятся</w:t>
            </w:r>
            <w:r w:rsidR="000D791D" w:rsidRPr="0005159E">
              <w:rPr>
                <w:sz w:val="28"/>
                <w:szCs w:val="28"/>
                <w:lang w:eastAsia="zh-CN"/>
              </w:rPr>
              <w:t xml:space="preserve"> </w:t>
            </w:r>
            <w:r w:rsidRPr="0005159E">
              <w:rPr>
                <w:sz w:val="28"/>
                <w:szCs w:val="28"/>
                <w:lang w:eastAsia="zh-CN"/>
              </w:rPr>
              <w:t>у</w:t>
            </w:r>
            <w:r w:rsidR="000D791D" w:rsidRPr="0005159E">
              <w:rPr>
                <w:sz w:val="28"/>
                <w:szCs w:val="28"/>
                <w:lang w:eastAsia="zh-CN"/>
              </w:rPr>
              <w:t xml:space="preserve"> </w:t>
            </w:r>
            <w:r w:rsidRPr="0005159E">
              <w:rPr>
                <w:sz w:val="28"/>
                <w:szCs w:val="28"/>
                <w:lang w:eastAsia="zh-CN"/>
              </w:rPr>
              <w:t>одного</w:t>
            </w:r>
            <w:r w:rsidR="000D791D" w:rsidRPr="0005159E">
              <w:rPr>
                <w:sz w:val="28"/>
                <w:szCs w:val="28"/>
                <w:lang w:eastAsia="zh-CN"/>
              </w:rPr>
              <w:t xml:space="preserve"> </w:t>
            </w:r>
            <w:r w:rsidRPr="0005159E">
              <w:rPr>
                <w:sz w:val="28"/>
                <w:szCs w:val="28"/>
                <w:lang w:eastAsia="zh-CN"/>
              </w:rPr>
              <w:t>края</w:t>
            </w:r>
            <w:r w:rsidR="000D791D" w:rsidRPr="0005159E">
              <w:rPr>
                <w:sz w:val="28"/>
                <w:szCs w:val="28"/>
                <w:lang w:eastAsia="zh-CN"/>
              </w:rPr>
              <w:t xml:space="preserve"> </w:t>
            </w:r>
            <w:r w:rsidRPr="0005159E">
              <w:rPr>
                <w:sz w:val="28"/>
                <w:szCs w:val="28"/>
                <w:lang w:eastAsia="zh-CN"/>
              </w:rPr>
              <w:t>площадки. Воспитатель</w:t>
            </w:r>
            <w:r w:rsidR="000D791D" w:rsidRPr="0005159E">
              <w:rPr>
                <w:sz w:val="28"/>
                <w:szCs w:val="28"/>
                <w:lang w:eastAsia="zh-CN"/>
              </w:rPr>
              <w:t xml:space="preserve"> </w:t>
            </w:r>
            <w:r w:rsidRPr="0005159E">
              <w:rPr>
                <w:sz w:val="28"/>
                <w:szCs w:val="28"/>
                <w:lang w:eastAsia="zh-CN"/>
              </w:rPr>
              <w:t>даёт</w:t>
            </w:r>
            <w:r w:rsidR="000D791D" w:rsidRPr="0005159E">
              <w:rPr>
                <w:sz w:val="28"/>
                <w:szCs w:val="28"/>
                <w:lang w:eastAsia="zh-CN"/>
              </w:rPr>
              <w:t xml:space="preserve"> </w:t>
            </w:r>
            <w:r w:rsidRPr="0005159E">
              <w:rPr>
                <w:sz w:val="28"/>
                <w:szCs w:val="28"/>
                <w:lang w:eastAsia="zh-CN"/>
              </w:rPr>
              <w:t>каждому</w:t>
            </w:r>
            <w:r w:rsidR="000D791D" w:rsidRPr="0005159E">
              <w:rPr>
                <w:sz w:val="28"/>
                <w:szCs w:val="28"/>
                <w:lang w:eastAsia="zh-CN"/>
              </w:rPr>
              <w:t xml:space="preserve"> </w:t>
            </w:r>
            <w:r w:rsidRPr="0005159E">
              <w:rPr>
                <w:sz w:val="28"/>
                <w:szCs w:val="28"/>
                <w:lang w:eastAsia="zh-CN"/>
              </w:rPr>
              <w:t>палку</w:t>
            </w:r>
            <w:r w:rsidR="000D791D" w:rsidRPr="0005159E">
              <w:rPr>
                <w:sz w:val="28"/>
                <w:szCs w:val="28"/>
                <w:lang w:eastAsia="zh-CN"/>
              </w:rPr>
              <w:t xml:space="preserve"> </w:t>
            </w:r>
            <w:r w:rsidRPr="0005159E">
              <w:rPr>
                <w:sz w:val="28"/>
                <w:szCs w:val="28"/>
                <w:lang w:eastAsia="zh-CN"/>
              </w:rPr>
              <w:t>длиной 50-60 см. Дети</w:t>
            </w:r>
            <w:r w:rsidR="000D791D" w:rsidRPr="0005159E">
              <w:rPr>
                <w:sz w:val="28"/>
                <w:szCs w:val="28"/>
                <w:lang w:eastAsia="zh-CN"/>
              </w:rPr>
              <w:t xml:space="preserve"> </w:t>
            </w:r>
            <w:r w:rsidRPr="0005159E">
              <w:rPr>
                <w:sz w:val="28"/>
                <w:szCs w:val="28"/>
                <w:lang w:eastAsia="zh-CN"/>
              </w:rPr>
              <w:t>садятся</w:t>
            </w:r>
            <w:r w:rsidR="000D791D" w:rsidRPr="0005159E">
              <w:rPr>
                <w:sz w:val="28"/>
                <w:szCs w:val="28"/>
                <w:lang w:eastAsia="zh-CN"/>
              </w:rPr>
              <w:t xml:space="preserve"> </w:t>
            </w:r>
            <w:r w:rsidRPr="0005159E">
              <w:rPr>
                <w:sz w:val="28"/>
                <w:szCs w:val="28"/>
                <w:lang w:eastAsia="zh-CN"/>
              </w:rPr>
              <w:t>напалку</w:t>
            </w:r>
            <w:r w:rsidR="000D791D" w:rsidRPr="0005159E">
              <w:rPr>
                <w:sz w:val="28"/>
                <w:szCs w:val="28"/>
                <w:lang w:eastAsia="zh-CN"/>
              </w:rPr>
              <w:t xml:space="preserve"> </w:t>
            </w:r>
            <w:r w:rsidRPr="0005159E">
              <w:rPr>
                <w:sz w:val="28"/>
                <w:szCs w:val="28"/>
                <w:lang w:eastAsia="zh-CN"/>
              </w:rPr>
              <w:t>верхом</w:t>
            </w:r>
            <w:r w:rsidR="000D791D" w:rsidRPr="0005159E">
              <w:rPr>
                <w:sz w:val="28"/>
                <w:szCs w:val="28"/>
                <w:lang w:eastAsia="zh-CN"/>
              </w:rPr>
              <w:t xml:space="preserve"> </w:t>
            </w:r>
            <w:r w:rsidRPr="0005159E">
              <w:rPr>
                <w:sz w:val="28"/>
                <w:szCs w:val="28"/>
                <w:lang w:eastAsia="zh-CN"/>
              </w:rPr>
              <w:t>и</w:t>
            </w:r>
            <w:r w:rsidR="000D791D" w:rsidRPr="0005159E">
              <w:rPr>
                <w:sz w:val="28"/>
                <w:szCs w:val="28"/>
                <w:lang w:eastAsia="zh-CN"/>
              </w:rPr>
              <w:t xml:space="preserve"> </w:t>
            </w:r>
            <w:r w:rsidRPr="0005159E">
              <w:rPr>
                <w:sz w:val="28"/>
                <w:szCs w:val="28"/>
                <w:lang w:eastAsia="zh-CN"/>
              </w:rPr>
              <w:t>скачут</w:t>
            </w:r>
            <w:r w:rsidR="000D791D" w:rsidRPr="0005159E">
              <w:rPr>
                <w:sz w:val="28"/>
                <w:szCs w:val="28"/>
                <w:lang w:eastAsia="zh-CN"/>
              </w:rPr>
              <w:t xml:space="preserve"> </w:t>
            </w:r>
            <w:r w:rsidRPr="0005159E">
              <w:rPr>
                <w:sz w:val="28"/>
                <w:szCs w:val="28"/>
                <w:lang w:eastAsia="zh-CN"/>
              </w:rPr>
              <w:t>на</w:t>
            </w:r>
            <w:r w:rsidR="000D791D" w:rsidRPr="0005159E">
              <w:rPr>
                <w:sz w:val="28"/>
                <w:szCs w:val="28"/>
                <w:lang w:eastAsia="zh-CN"/>
              </w:rPr>
              <w:t xml:space="preserve"> </w:t>
            </w:r>
            <w:r w:rsidRPr="0005159E">
              <w:rPr>
                <w:sz w:val="28"/>
                <w:szCs w:val="28"/>
                <w:lang w:eastAsia="zh-CN"/>
              </w:rPr>
              <w:t>противоположную</w:t>
            </w:r>
            <w:r w:rsidR="000D791D" w:rsidRPr="0005159E">
              <w:rPr>
                <w:sz w:val="28"/>
                <w:szCs w:val="28"/>
                <w:lang w:eastAsia="zh-CN"/>
              </w:rPr>
              <w:t xml:space="preserve"> </w:t>
            </w:r>
            <w:r w:rsidRPr="0005159E">
              <w:rPr>
                <w:sz w:val="28"/>
                <w:szCs w:val="28"/>
                <w:lang w:eastAsia="zh-CN"/>
              </w:rPr>
              <w:t>сторону</w:t>
            </w:r>
            <w:r w:rsidR="000D791D" w:rsidRPr="0005159E">
              <w:rPr>
                <w:sz w:val="28"/>
                <w:szCs w:val="28"/>
                <w:lang w:eastAsia="zh-CN"/>
              </w:rPr>
              <w:t xml:space="preserve"> </w:t>
            </w:r>
            <w:r w:rsidRPr="0005159E">
              <w:rPr>
                <w:sz w:val="28"/>
                <w:szCs w:val="28"/>
                <w:lang w:eastAsia="zh-CN"/>
              </w:rPr>
              <w:t xml:space="preserve">площадки, изображая «конников», </w:t>
            </w:r>
            <w:proofErr w:type="gramStart"/>
            <w:r w:rsidRPr="0005159E">
              <w:rPr>
                <w:sz w:val="28"/>
                <w:szCs w:val="28"/>
                <w:lang w:eastAsia="zh-CN"/>
              </w:rPr>
              <w:t>стараясь</w:t>
            </w:r>
            <w:r w:rsidR="000D791D" w:rsidRPr="0005159E">
              <w:rPr>
                <w:sz w:val="28"/>
                <w:szCs w:val="28"/>
                <w:lang w:eastAsia="zh-CN"/>
              </w:rPr>
              <w:t xml:space="preserve"> </w:t>
            </w:r>
            <w:r w:rsidRPr="0005159E">
              <w:rPr>
                <w:sz w:val="28"/>
                <w:szCs w:val="28"/>
                <w:lang w:eastAsia="zh-CN"/>
              </w:rPr>
              <w:t>не</w:t>
            </w:r>
            <w:r w:rsidR="000D791D" w:rsidRPr="0005159E">
              <w:rPr>
                <w:sz w:val="28"/>
                <w:szCs w:val="28"/>
                <w:lang w:eastAsia="zh-CN"/>
              </w:rPr>
              <w:t xml:space="preserve"> </w:t>
            </w:r>
            <w:r w:rsidRPr="0005159E">
              <w:rPr>
                <w:sz w:val="28"/>
                <w:szCs w:val="28"/>
                <w:lang w:eastAsia="zh-CN"/>
              </w:rPr>
              <w:t>наталкиваться</w:t>
            </w:r>
            <w:r w:rsidR="000D791D" w:rsidRPr="0005159E">
              <w:rPr>
                <w:sz w:val="28"/>
                <w:szCs w:val="28"/>
                <w:lang w:eastAsia="zh-CN"/>
              </w:rPr>
              <w:t xml:space="preserve"> </w:t>
            </w:r>
            <w:r w:rsidRPr="0005159E">
              <w:rPr>
                <w:sz w:val="28"/>
                <w:szCs w:val="28"/>
                <w:lang w:eastAsia="zh-CN"/>
              </w:rPr>
              <w:t>друг</w:t>
            </w:r>
            <w:r w:rsidR="000D791D" w:rsidRPr="0005159E">
              <w:rPr>
                <w:sz w:val="28"/>
                <w:szCs w:val="28"/>
                <w:lang w:eastAsia="zh-CN"/>
              </w:rPr>
              <w:t xml:space="preserve"> </w:t>
            </w:r>
            <w:r w:rsidRPr="0005159E">
              <w:rPr>
                <w:sz w:val="28"/>
                <w:szCs w:val="28"/>
                <w:lang w:eastAsia="zh-CN"/>
              </w:rPr>
              <w:t>на</w:t>
            </w:r>
            <w:proofErr w:type="gramEnd"/>
            <w:r w:rsidR="000D791D" w:rsidRPr="0005159E">
              <w:rPr>
                <w:sz w:val="28"/>
                <w:szCs w:val="28"/>
                <w:lang w:eastAsia="zh-CN"/>
              </w:rPr>
              <w:t xml:space="preserve"> </w:t>
            </w:r>
            <w:r w:rsidRPr="0005159E">
              <w:rPr>
                <w:sz w:val="28"/>
                <w:szCs w:val="28"/>
                <w:lang w:eastAsia="zh-CN"/>
              </w:rPr>
              <w:t>друга</w:t>
            </w:r>
            <w:r w:rsidR="000D791D" w:rsidRPr="0005159E">
              <w:rPr>
                <w:sz w:val="28"/>
                <w:szCs w:val="28"/>
                <w:lang w:eastAsia="zh-CN"/>
              </w:rPr>
              <w:t xml:space="preserve"> </w:t>
            </w:r>
            <w:r w:rsidRPr="0005159E">
              <w:rPr>
                <w:sz w:val="28"/>
                <w:szCs w:val="28"/>
                <w:lang w:eastAsia="zh-CN"/>
              </w:rPr>
              <w:t>и</w:t>
            </w:r>
            <w:r w:rsidR="000D791D" w:rsidRPr="0005159E">
              <w:rPr>
                <w:sz w:val="28"/>
                <w:szCs w:val="28"/>
                <w:lang w:eastAsia="zh-CN"/>
              </w:rPr>
              <w:t xml:space="preserve"> </w:t>
            </w:r>
            <w:r w:rsidRPr="0005159E">
              <w:rPr>
                <w:sz w:val="28"/>
                <w:szCs w:val="28"/>
                <w:lang w:eastAsia="zh-CN"/>
              </w:rPr>
              <w:t>не</w:t>
            </w:r>
            <w:r w:rsidR="000D791D" w:rsidRPr="0005159E">
              <w:rPr>
                <w:sz w:val="28"/>
                <w:szCs w:val="28"/>
                <w:lang w:eastAsia="zh-CN"/>
              </w:rPr>
              <w:t xml:space="preserve"> </w:t>
            </w:r>
            <w:r w:rsidRPr="0005159E">
              <w:rPr>
                <w:sz w:val="28"/>
                <w:szCs w:val="28"/>
                <w:lang w:eastAsia="zh-CN"/>
              </w:rPr>
              <w:t>задевать</w:t>
            </w:r>
            <w:r w:rsidR="000D791D" w:rsidRPr="0005159E">
              <w:rPr>
                <w:sz w:val="28"/>
                <w:szCs w:val="28"/>
                <w:lang w:eastAsia="zh-CN"/>
              </w:rPr>
              <w:t xml:space="preserve"> </w:t>
            </w:r>
            <w:r w:rsidRPr="0005159E">
              <w:rPr>
                <w:sz w:val="28"/>
                <w:szCs w:val="28"/>
                <w:lang w:eastAsia="zh-CN"/>
              </w:rPr>
              <w:t>предметы, оборудование, находящиеся</w:t>
            </w:r>
            <w:r w:rsidR="000D791D" w:rsidRPr="0005159E">
              <w:rPr>
                <w:sz w:val="28"/>
                <w:szCs w:val="28"/>
                <w:lang w:eastAsia="zh-CN"/>
              </w:rPr>
              <w:t xml:space="preserve"> </w:t>
            </w:r>
            <w:r w:rsidRPr="0005159E">
              <w:rPr>
                <w:sz w:val="28"/>
                <w:szCs w:val="28"/>
                <w:lang w:eastAsia="zh-CN"/>
              </w:rPr>
              <w:t>на</w:t>
            </w:r>
            <w:r w:rsidR="000D791D" w:rsidRPr="0005159E">
              <w:rPr>
                <w:sz w:val="28"/>
                <w:szCs w:val="28"/>
                <w:lang w:eastAsia="zh-CN"/>
              </w:rPr>
              <w:t xml:space="preserve"> </w:t>
            </w:r>
            <w:r w:rsidRPr="0005159E">
              <w:rPr>
                <w:sz w:val="28"/>
                <w:szCs w:val="28"/>
                <w:lang w:eastAsia="zh-CN"/>
              </w:rPr>
              <w:t>площадке.</w:t>
            </w:r>
          </w:p>
        </w:tc>
      </w:tr>
      <w:tr w:rsidR="005552B6" w:rsidRPr="0005159E" w:rsidTr="00F861F9">
        <w:trPr>
          <w:gridAfter w:val="1"/>
          <w:wAfter w:w="6583" w:type="dxa"/>
        </w:trPr>
        <w:tc>
          <w:tcPr>
            <w:tcW w:w="1560" w:type="dxa"/>
          </w:tcPr>
          <w:p w:rsidR="005552B6" w:rsidRPr="0005159E" w:rsidRDefault="005552B6" w:rsidP="00330779">
            <w:pPr>
              <w:tabs>
                <w:tab w:val="left" w:pos="9315"/>
              </w:tabs>
              <w:suppressAutoHyphens/>
              <w:rPr>
                <w:b/>
                <w:sz w:val="28"/>
                <w:szCs w:val="28"/>
                <w:lang w:eastAsia="zh-CN"/>
              </w:rPr>
            </w:pPr>
            <w:r w:rsidRPr="0005159E">
              <w:rPr>
                <w:b/>
                <w:sz w:val="28"/>
                <w:szCs w:val="28"/>
                <w:lang w:eastAsia="zh-CN"/>
              </w:rPr>
              <w:t>Май</w:t>
            </w:r>
          </w:p>
        </w:tc>
        <w:tc>
          <w:tcPr>
            <w:tcW w:w="2940" w:type="dxa"/>
            <w:gridSpan w:val="3"/>
          </w:tcPr>
          <w:p w:rsidR="005552B6" w:rsidRPr="0005159E" w:rsidRDefault="005552B6" w:rsidP="00330779">
            <w:pPr>
              <w:suppressAutoHyphens/>
              <w:jc w:val="center"/>
              <w:rPr>
                <w:sz w:val="28"/>
                <w:szCs w:val="28"/>
                <w:lang w:eastAsia="zh-CN"/>
              </w:rPr>
            </w:pPr>
            <w:r w:rsidRPr="0005159E">
              <w:rPr>
                <w:sz w:val="28"/>
                <w:szCs w:val="28"/>
                <w:lang w:eastAsia="zh-CN"/>
              </w:rPr>
              <w:t>«Мыши</w:t>
            </w:r>
            <w:r w:rsidR="000D791D" w:rsidRPr="0005159E">
              <w:rPr>
                <w:sz w:val="28"/>
                <w:szCs w:val="28"/>
                <w:lang w:eastAsia="zh-CN"/>
              </w:rPr>
              <w:t xml:space="preserve"> </w:t>
            </w:r>
            <w:r w:rsidRPr="0005159E">
              <w:rPr>
                <w:sz w:val="28"/>
                <w:szCs w:val="28"/>
                <w:lang w:eastAsia="zh-CN"/>
              </w:rPr>
              <w:t>и</w:t>
            </w:r>
            <w:r w:rsidR="000D791D" w:rsidRPr="0005159E">
              <w:rPr>
                <w:sz w:val="28"/>
                <w:szCs w:val="28"/>
                <w:lang w:eastAsia="zh-CN"/>
              </w:rPr>
              <w:t xml:space="preserve"> </w:t>
            </w:r>
            <w:r w:rsidRPr="0005159E">
              <w:rPr>
                <w:sz w:val="28"/>
                <w:szCs w:val="28"/>
                <w:lang w:eastAsia="zh-CN"/>
              </w:rPr>
              <w:t>кот»</w:t>
            </w:r>
          </w:p>
          <w:p w:rsidR="005552B6" w:rsidRPr="0005159E" w:rsidRDefault="005552B6" w:rsidP="00330779">
            <w:pPr>
              <w:suppressAutoHyphens/>
              <w:jc w:val="center"/>
              <w:rPr>
                <w:sz w:val="28"/>
                <w:szCs w:val="28"/>
                <w:lang w:eastAsia="zh-CN"/>
              </w:rPr>
            </w:pPr>
          </w:p>
          <w:p w:rsidR="005552B6" w:rsidRPr="0005159E" w:rsidRDefault="005552B6" w:rsidP="00330779">
            <w:pPr>
              <w:tabs>
                <w:tab w:val="left" w:pos="9315"/>
              </w:tabs>
              <w:suppressAutoHyphens/>
              <w:rPr>
                <w:i/>
                <w:sz w:val="28"/>
                <w:szCs w:val="28"/>
                <w:lang w:eastAsia="zh-CN"/>
              </w:rPr>
            </w:pPr>
          </w:p>
        </w:tc>
        <w:tc>
          <w:tcPr>
            <w:tcW w:w="4252" w:type="dxa"/>
            <w:gridSpan w:val="2"/>
          </w:tcPr>
          <w:p w:rsidR="005552B6" w:rsidRPr="0005159E" w:rsidRDefault="000D791D" w:rsidP="00330779">
            <w:pPr>
              <w:suppressAutoHyphens/>
              <w:rPr>
                <w:sz w:val="28"/>
                <w:szCs w:val="28"/>
                <w:lang w:eastAsia="zh-CN"/>
              </w:rPr>
            </w:pPr>
            <w:r w:rsidRPr="0005159E">
              <w:rPr>
                <w:sz w:val="28"/>
                <w:szCs w:val="28"/>
                <w:lang w:eastAsia="zh-CN"/>
              </w:rPr>
              <w:t>П</w:t>
            </w:r>
            <w:r w:rsidR="005552B6" w:rsidRPr="0005159E">
              <w:rPr>
                <w:sz w:val="28"/>
                <w:szCs w:val="28"/>
                <w:lang w:eastAsia="zh-CN"/>
              </w:rPr>
              <w:t>риучать</w:t>
            </w:r>
            <w:r w:rsidRPr="0005159E">
              <w:rPr>
                <w:sz w:val="28"/>
                <w:szCs w:val="28"/>
                <w:lang w:eastAsia="zh-CN"/>
              </w:rPr>
              <w:t xml:space="preserve"> </w:t>
            </w:r>
            <w:r w:rsidR="005552B6" w:rsidRPr="0005159E">
              <w:rPr>
                <w:sz w:val="28"/>
                <w:szCs w:val="28"/>
                <w:lang w:eastAsia="zh-CN"/>
              </w:rPr>
              <w:t>детей</w:t>
            </w:r>
            <w:r w:rsidRPr="0005159E">
              <w:rPr>
                <w:sz w:val="28"/>
                <w:szCs w:val="28"/>
                <w:lang w:eastAsia="zh-CN"/>
              </w:rPr>
              <w:t xml:space="preserve"> </w:t>
            </w:r>
            <w:r w:rsidR="005552B6" w:rsidRPr="0005159E">
              <w:rPr>
                <w:sz w:val="28"/>
                <w:szCs w:val="28"/>
                <w:lang w:eastAsia="zh-CN"/>
              </w:rPr>
              <w:t>бегать</w:t>
            </w:r>
            <w:r w:rsidRPr="0005159E">
              <w:rPr>
                <w:sz w:val="28"/>
                <w:szCs w:val="28"/>
                <w:lang w:eastAsia="zh-CN"/>
              </w:rPr>
              <w:t xml:space="preserve"> </w:t>
            </w:r>
            <w:r w:rsidR="005552B6" w:rsidRPr="0005159E">
              <w:rPr>
                <w:sz w:val="28"/>
                <w:szCs w:val="28"/>
                <w:lang w:eastAsia="zh-CN"/>
              </w:rPr>
              <w:t>легко, на</w:t>
            </w:r>
            <w:r w:rsidRPr="0005159E">
              <w:rPr>
                <w:sz w:val="28"/>
                <w:szCs w:val="28"/>
                <w:lang w:eastAsia="zh-CN"/>
              </w:rPr>
              <w:t xml:space="preserve"> </w:t>
            </w:r>
            <w:r w:rsidR="005552B6" w:rsidRPr="0005159E">
              <w:rPr>
                <w:sz w:val="28"/>
                <w:szCs w:val="28"/>
                <w:lang w:eastAsia="zh-CN"/>
              </w:rPr>
              <w:t>носках, не</w:t>
            </w:r>
            <w:r w:rsidRPr="0005159E">
              <w:rPr>
                <w:sz w:val="28"/>
                <w:szCs w:val="28"/>
                <w:lang w:eastAsia="zh-CN"/>
              </w:rPr>
              <w:t xml:space="preserve"> </w:t>
            </w:r>
            <w:r w:rsidR="005552B6" w:rsidRPr="0005159E">
              <w:rPr>
                <w:sz w:val="28"/>
                <w:szCs w:val="28"/>
                <w:lang w:eastAsia="zh-CN"/>
              </w:rPr>
              <w:t>наталкиваясь</w:t>
            </w:r>
            <w:r w:rsidRPr="0005159E">
              <w:rPr>
                <w:sz w:val="28"/>
                <w:szCs w:val="28"/>
                <w:lang w:eastAsia="zh-CN"/>
              </w:rPr>
              <w:t xml:space="preserve"> </w:t>
            </w:r>
            <w:r w:rsidR="005552B6" w:rsidRPr="0005159E">
              <w:rPr>
                <w:sz w:val="28"/>
                <w:szCs w:val="28"/>
                <w:lang w:eastAsia="zh-CN"/>
              </w:rPr>
              <w:t>друг</w:t>
            </w:r>
            <w:r w:rsidRPr="0005159E">
              <w:rPr>
                <w:sz w:val="28"/>
                <w:szCs w:val="28"/>
                <w:lang w:eastAsia="zh-CN"/>
              </w:rPr>
              <w:t xml:space="preserve"> </w:t>
            </w:r>
            <w:r w:rsidR="005552B6" w:rsidRPr="0005159E">
              <w:rPr>
                <w:sz w:val="28"/>
                <w:szCs w:val="28"/>
                <w:lang w:eastAsia="zh-CN"/>
              </w:rPr>
              <w:t>на</w:t>
            </w:r>
            <w:r w:rsidRPr="0005159E">
              <w:rPr>
                <w:sz w:val="28"/>
                <w:szCs w:val="28"/>
                <w:lang w:eastAsia="zh-CN"/>
              </w:rPr>
              <w:t xml:space="preserve"> </w:t>
            </w:r>
            <w:r w:rsidR="005552B6" w:rsidRPr="0005159E">
              <w:rPr>
                <w:sz w:val="28"/>
                <w:szCs w:val="28"/>
                <w:lang w:eastAsia="zh-CN"/>
              </w:rPr>
              <w:t>друга; ориентироваться</w:t>
            </w:r>
            <w:r w:rsidRPr="0005159E">
              <w:rPr>
                <w:sz w:val="28"/>
                <w:szCs w:val="28"/>
                <w:lang w:eastAsia="zh-CN"/>
              </w:rPr>
              <w:t xml:space="preserve"> </w:t>
            </w:r>
            <w:r w:rsidR="005552B6" w:rsidRPr="0005159E">
              <w:rPr>
                <w:sz w:val="28"/>
                <w:szCs w:val="28"/>
                <w:lang w:eastAsia="zh-CN"/>
              </w:rPr>
              <w:t>в</w:t>
            </w:r>
            <w:r w:rsidRPr="0005159E">
              <w:rPr>
                <w:sz w:val="28"/>
                <w:szCs w:val="28"/>
                <w:lang w:eastAsia="zh-CN"/>
              </w:rPr>
              <w:t xml:space="preserve"> </w:t>
            </w:r>
            <w:r w:rsidR="005552B6" w:rsidRPr="0005159E">
              <w:rPr>
                <w:sz w:val="28"/>
                <w:szCs w:val="28"/>
                <w:lang w:eastAsia="zh-CN"/>
              </w:rPr>
              <w:t>пространстве, менять</w:t>
            </w:r>
            <w:r w:rsidRPr="0005159E">
              <w:rPr>
                <w:sz w:val="28"/>
                <w:szCs w:val="28"/>
                <w:lang w:eastAsia="zh-CN"/>
              </w:rPr>
              <w:t xml:space="preserve"> </w:t>
            </w:r>
            <w:r w:rsidR="005552B6" w:rsidRPr="0005159E">
              <w:rPr>
                <w:sz w:val="28"/>
                <w:szCs w:val="28"/>
                <w:lang w:eastAsia="zh-CN"/>
              </w:rPr>
              <w:t>движения</w:t>
            </w:r>
            <w:r w:rsidRPr="0005159E">
              <w:rPr>
                <w:sz w:val="28"/>
                <w:szCs w:val="28"/>
                <w:lang w:eastAsia="zh-CN"/>
              </w:rPr>
              <w:t xml:space="preserve"> </w:t>
            </w:r>
            <w:r w:rsidR="005552B6" w:rsidRPr="0005159E">
              <w:rPr>
                <w:sz w:val="28"/>
                <w:szCs w:val="28"/>
                <w:lang w:eastAsia="zh-CN"/>
              </w:rPr>
              <w:t>по</w:t>
            </w:r>
            <w:r w:rsidRPr="0005159E">
              <w:rPr>
                <w:sz w:val="28"/>
                <w:szCs w:val="28"/>
                <w:lang w:eastAsia="zh-CN"/>
              </w:rPr>
              <w:t xml:space="preserve"> </w:t>
            </w:r>
            <w:r w:rsidR="005552B6" w:rsidRPr="0005159E">
              <w:rPr>
                <w:sz w:val="28"/>
                <w:szCs w:val="28"/>
                <w:lang w:eastAsia="zh-CN"/>
              </w:rPr>
              <w:t>сигналу</w:t>
            </w:r>
            <w:r w:rsidRPr="0005159E">
              <w:rPr>
                <w:sz w:val="28"/>
                <w:szCs w:val="28"/>
                <w:lang w:eastAsia="zh-CN"/>
              </w:rPr>
              <w:t xml:space="preserve"> </w:t>
            </w:r>
            <w:r w:rsidR="005552B6" w:rsidRPr="0005159E">
              <w:rPr>
                <w:sz w:val="28"/>
                <w:szCs w:val="28"/>
                <w:lang w:eastAsia="zh-CN"/>
              </w:rPr>
              <w:t>воспитателя.</w:t>
            </w:r>
          </w:p>
          <w:p w:rsidR="005552B6" w:rsidRPr="0005159E" w:rsidRDefault="005552B6" w:rsidP="00330779">
            <w:pPr>
              <w:tabs>
                <w:tab w:val="left" w:pos="9315"/>
              </w:tabs>
              <w:suppressAutoHyphens/>
              <w:rPr>
                <w:i/>
                <w:sz w:val="28"/>
                <w:szCs w:val="28"/>
                <w:lang w:eastAsia="zh-CN"/>
              </w:rPr>
            </w:pPr>
          </w:p>
        </w:tc>
        <w:tc>
          <w:tcPr>
            <w:tcW w:w="6841" w:type="dxa"/>
            <w:gridSpan w:val="2"/>
          </w:tcPr>
          <w:p w:rsidR="005552B6" w:rsidRPr="0005159E" w:rsidRDefault="005552B6" w:rsidP="00330779">
            <w:pPr>
              <w:suppressAutoHyphens/>
              <w:rPr>
                <w:sz w:val="28"/>
                <w:szCs w:val="28"/>
                <w:lang w:eastAsia="zh-CN"/>
              </w:rPr>
            </w:pPr>
            <w:r w:rsidRPr="0005159E">
              <w:rPr>
                <w:sz w:val="28"/>
                <w:szCs w:val="28"/>
                <w:lang w:eastAsia="zh-CN"/>
              </w:rPr>
              <w:t>Дети</w:t>
            </w:r>
            <w:r w:rsidR="000D791D" w:rsidRPr="0005159E">
              <w:rPr>
                <w:sz w:val="28"/>
                <w:szCs w:val="28"/>
                <w:lang w:eastAsia="zh-CN"/>
              </w:rPr>
              <w:t xml:space="preserve"> </w:t>
            </w:r>
            <w:r w:rsidRPr="0005159E">
              <w:rPr>
                <w:sz w:val="28"/>
                <w:szCs w:val="28"/>
                <w:lang w:eastAsia="zh-CN"/>
              </w:rPr>
              <w:t>сидят</w:t>
            </w:r>
            <w:r w:rsidR="000D791D" w:rsidRPr="0005159E">
              <w:rPr>
                <w:sz w:val="28"/>
                <w:szCs w:val="28"/>
                <w:lang w:eastAsia="zh-CN"/>
              </w:rPr>
              <w:t xml:space="preserve"> </w:t>
            </w:r>
            <w:r w:rsidRPr="0005159E">
              <w:rPr>
                <w:sz w:val="28"/>
                <w:szCs w:val="28"/>
                <w:lang w:eastAsia="zh-CN"/>
              </w:rPr>
              <w:t>на</w:t>
            </w:r>
            <w:r w:rsidR="000D791D" w:rsidRPr="0005159E">
              <w:rPr>
                <w:sz w:val="28"/>
                <w:szCs w:val="28"/>
                <w:lang w:eastAsia="zh-CN"/>
              </w:rPr>
              <w:t xml:space="preserve"> </w:t>
            </w:r>
            <w:r w:rsidRPr="0005159E">
              <w:rPr>
                <w:sz w:val="28"/>
                <w:szCs w:val="28"/>
                <w:lang w:eastAsia="zh-CN"/>
              </w:rPr>
              <w:t>скамейках – это «мыши</w:t>
            </w:r>
            <w:r w:rsidR="000D791D" w:rsidRPr="0005159E">
              <w:rPr>
                <w:sz w:val="28"/>
                <w:szCs w:val="28"/>
                <w:lang w:eastAsia="zh-CN"/>
              </w:rPr>
              <w:t xml:space="preserve"> </w:t>
            </w:r>
            <w:r w:rsidRPr="0005159E">
              <w:rPr>
                <w:sz w:val="28"/>
                <w:szCs w:val="28"/>
                <w:lang w:eastAsia="zh-CN"/>
              </w:rPr>
              <w:t>в</w:t>
            </w:r>
            <w:r w:rsidR="000D791D" w:rsidRPr="0005159E">
              <w:rPr>
                <w:sz w:val="28"/>
                <w:szCs w:val="28"/>
                <w:lang w:eastAsia="zh-CN"/>
              </w:rPr>
              <w:t xml:space="preserve"> </w:t>
            </w:r>
            <w:r w:rsidRPr="0005159E">
              <w:rPr>
                <w:sz w:val="28"/>
                <w:szCs w:val="28"/>
                <w:lang w:eastAsia="zh-CN"/>
              </w:rPr>
              <w:t>норках». На</w:t>
            </w:r>
            <w:r w:rsidR="000D791D" w:rsidRPr="0005159E">
              <w:rPr>
                <w:sz w:val="28"/>
                <w:szCs w:val="28"/>
                <w:lang w:eastAsia="zh-CN"/>
              </w:rPr>
              <w:t xml:space="preserve"> </w:t>
            </w:r>
            <w:r w:rsidRPr="0005159E">
              <w:rPr>
                <w:sz w:val="28"/>
                <w:szCs w:val="28"/>
                <w:lang w:eastAsia="zh-CN"/>
              </w:rPr>
              <w:t>противоположной</w:t>
            </w:r>
            <w:r w:rsidR="000D791D" w:rsidRPr="0005159E">
              <w:rPr>
                <w:sz w:val="28"/>
                <w:szCs w:val="28"/>
                <w:lang w:eastAsia="zh-CN"/>
              </w:rPr>
              <w:t xml:space="preserve"> </w:t>
            </w:r>
            <w:r w:rsidRPr="0005159E">
              <w:rPr>
                <w:sz w:val="28"/>
                <w:szCs w:val="28"/>
                <w:lang w:eastAsia="zh-CN"/>
              </w:rPr>
              <w:t>стороне</w:t>
            </w:r>
            <w:r w:rsidR="000D791D" w:rsidRPr="0005159E">
              <w:rPr>
                <w:sz w:val="28"/>
                <w:szCs w:val="28"/>
                <w:lang w:eastAsia="zh-CN"/>
              </w:rPr>
              <w:t xml:space="preserve"> </w:t>
            </w:r>
            <w:r w:rsidRPr="0005159E">
              <w:rPr>
                <w:sz w:val="28"/>
                <w:szCs w:val="28"/>
                <w:lang w:eastAsia="zh-CN"/>
              </w:rPr>
              <w:t>площадки</w:t>
            </w:r>
            <w:r w:rsidR="000D791D" w:rsidRPr="0005159E">
              <w:rPr>
                <w:sz w:val="28"/>
                <w:szCs w:val="28"/>
                <w:lang w:eastAsia="zh-CN"/>
              </w:rPr>
              <w:t xml:space="preserve"> </w:t>
            </w:r>
            <w:r w:rsidRPr="0005159E">
              <w:rPr>
                <w:sz w:val="28"/>
                <w:szCs w:val="28"/>
                <w:lang w:eastAsia="zh-CN"/>
              </w:rPr>
              <w:t>сидит «кот», роль</w:t>
            </w:r>
            <w:r w:rsidR="000D791D" w:rsidRPr="0005159E">
              <w:rPr>
                <w:sz w:val="28"/>
                <w:szCs w:val="28"/>
                <w:lang w:eastAsia="zh-CN"/>
              </w:rPr>
              <w:t xml:space="preserve"> </w:t>
            </w:r>
            <w:r w:rsidRPr="0005159E">
              <w:rPr>
                <w:sz w:val="28"/>
                <w:szCs w:val="28"/>
                <w:lang w:eastAsia="zh-CN"/>
              </w:rPr>
              <w:t>которого</w:t>
            </w:r>
            <w:r w:rsidR="000D791D" w:rsidRPr="0005159E">
              <w:rPr>
                <w:sz w:val="28"/>
                <w:szCs w:val="28"/>
                <w:lang w:eastAsia="zh-CN"/>
              </w:rPr>
              <w:t xml:space="preserve"> </w:t>
            </w:r>
            <w:r w:rsidRPr="0005159E">
              <w:rPr>
                <w:sz w:val="28"/>
                <w:szCs w:val="28"/>
                <w:lang w:eastAsia="zh-CN"/>
              </w:rPr>
              <w:t>исполняет</w:t>
            </w:r>
            <w:r w:rsidR="000D791D" w:rsidRPr="0005159E">
              <w:rPr>
                <w:sz w:val="28"/>
                <w:szCs w:val="28"/>
                <w:lang w:eastAsia="zh-CN"/>
              </w:rPr>
              <w:t xml:space="preserve"> </w:t>
            </w:r>
            <w:r w:rsidRPr="0005159E">
              <w:rPr>
                <w:sz w:val="28"/>
                <w:szCs w:val="28"/>
                <w:lang w:eastAsia="zh-CN"/>
              </w:rPr>
              <w:t>воспитатель. «Кот» засыпает (закрывает</w:t>
            </w:r>
            <w:r w:rsidR="000D791D" w:rsidRPr="0005159E">
              <w:rPr>
                <w:sz w:val="28"/>
                <w:szCs w:val="28"/>
                <w:lang w:eastAsia="zh-CN"/>
              </w:rPr>
              <w:t xml:space="preserve"> </w:t>
            </w:r>
            <w:r w:rsidRPr="0005159E">
              <w:rPr>
                <w:sz w:val="28"/>
                <w:szCs w:val="28"/>
                <w:lang w:eastAsia="zh-CN"/>
              </w:rPr>
              <w:t>глаза), а «мыши» разбегаются</w:t>
            </w:r>
            <w:r w:rsidR="000D791D" w:rsidRPr="0005159E">
              <w:rPr>
                <w:sz w:val="28"/>
                <w:szCs w:val="28"/>
                <w:lang w:eastAsia="zh-CN"/>
              </w:rPr>
              <w:t xml:space="preserve"> </w:t>
            </w:r>
            <w:r w:rsidRPr="0005159E">
              <w:rPr>
                <w:sz w:val="28"/>
                <w:szCs w:val="28"/>
                <w:lang w:eastAsia="zh-CN"/>
              </w:rPr>
              <w:t>по</w:t>
            </w:r>
            <w:r w:rsidR="000D791D" w:rsidRPr="0005159E">
              <w:rPr>
                <w:sz w:val="28"/>
                <w:szCs w:val="28"/>
                <w:lang w:eastAsia="zh-CN"/>
              </w:rPr>
              <w:t xml:space="preserve"> </w:t>
            </w:r>
            <w:r w:rsidRPr="0005159E">
              <w:rPr>
                <w:sz w:val="28"/>
                <w:szCs w:val="28"/>
                <w:lang w:eastAsia="zh-CN"/>
              </w:rPr>
              <w:t>площадке. Но</w:t>
            </w:r>
            <w:r w:rsidR="000D791D" w:rsidRPr="0005159E">
              <w:rPr>
                <w:sz w:val="28"/>
                <w:szCs w:val="28"/>
                <w:lang w:eastAsia="zh-CN"/>
              </w:rPr>
              <w:t xml:space="preserve"> </w:t>
            </w:r>
            <w:r w:rsidRPr="0005159E">
              <w:rPr>
                <w:sz w:val="28"/>
                <w:szCs w:val="28"/>
                <w:lang w:eastAsia="zh-CN"/>
              </w:rPr>
              <w:t>вот «кот» просыпается, потягивается, мяукает</w:t>
            </w:r>
            <w:r w:rsidR="000D791D" w:rsidRPr="0005159E">
              <w:rPr>
                <w:sz w:val="28"/>
                <w:szCs w:val="28"/>
                <w:lang w:eastAsia="zh-CN"/>
              </w:rPr>
              <w:t xml:space="preserve"> </w:t>
            </w:r>
            <w:r w:rsidRPr="0005159E">
              <w:rPr>
                <w:sz w:val="28"/>
                <w:szCs w:val="28"/>
                <w:lang w:eastAsia="zh-CN"/>
              </w:rPr>
              <w:t>и</w:t>
            </w:r>
            <w:r w:rsidR="000D791D" w:rsidRPr="0005159E">
              <w:rPr>
                <w:sz w:val="28"/>
                <w:szCs w:val="28"/>
                <w:lang w:eastAsia="zh-CN"/>
              </w:rPr>
              <w:t xml:space="preserve"> </w:t>
            </w:r>
            <w:r w:rsidRPr="0005159E">
              <w:rPr>
                <w:sz w:val="28"/>
                <w:szCs w:val="28"/>
                <w:lang w:eastAsia="zh-CN"/>
              </w:rPr>
              <w:t>начинает</w:t>
            </w:r>
            <w:r w:rsidR="000D791D" w:rsidRPr="0005159E">
              <w:rPr>
                <w:sz w:val="28"/>
                <w:szCs w:val="28"/>
                <w:lang w:eastAsia="zh-CN"/>
              </w:rPr>
              <w:t xml:space="preserve"> </w:t>
            </w:r>
            <w:r w:rsidRPr="0005159E">
              <w:rPr>
                <w:sz w:val="28"/>
                <w:szCs w:val="28"/>
                <w:lang w:eastAsia="zh-CN"/>
              </w:rPr>
              <w:t>ловить «мышей». «Мыши» быстро</w:t>
            </w:r>
            <w:r w:rsidR="000D791D" w:rsidRPr="0005159E">
              <w:rPr>
                <w:sz w:val="28"/>
                <w:szCs w:val="28"/>
                <w:lang w:eastAsia="zh-CN"/>
              </w:rPr>
              <w:t xml:space="preserve"> </w:t>
            </w:r>
            <w:proofErr w:type="gramStart"/>
            <w:r w:rsidRPr="0005159E">
              <w:rPr>
                <w:sz w:val="28"/>
                <w:szCs w:val="28"/>
                <w:lang w:eastAsia="zh-CN"/>
              </w:rPr>
              <w:t>у</w:t>
            </w:r>
            <w:proofErr w:type="gramEnd"/>
            <w:r w:rsidR="000D791D" w:rsidRPr="0005159E">
              <w:rPr>
                <w:sz w:val="28"/>
                <w:szCs w:val="28"/>
                <w:lang w:eastAsia="zh-CN"/>
              </w:rPr>
              <w:t xml:space="preserve"> </w:t>
            </w:r>
            <w:r w:rsidRPr="0005159E">
              <w:rPr>
                <w:sz w:val="28"/>
                <w:szCs w:val="28"/>
                <w:lang w:eastAsia="zh-CN"/>
              </w:rPr>
              <w:t>бегают</w:t>
            </w:r>
            <w:r w:rsidR="000D791D" w:rsidRPr="0005159E">
              <w:rPr>
                <w:sz w:val="28"/>
                <w:szCs w:val="28"/>
                <w:lang w:eastAsia="zh-CN"/>
              </w:rPr>
              <w:t xml:space="preserve"> </w:t>
            </w:r>
            <w:r w:rsidRPr="0005159E">
              <w:rPr>
                <w:sz w:val="28"/>
                <w:szCs w:val="28"/>
                <w:lang w:eastAsia="zh-CN"/>
              </w:rPr>
              <w:t>и</w:t>
            </w:r>
            <w:r w:rsidR="000D791D" w:rsidRPr="0005159E">
              <w:rPr>
                <w:sz w:val="28"/>
                <w:szCs w:val="28"/>
                <w:lang w:eastAsia="zh-CN"/>
              </w:rPr>
              <w:t xml:space="preserve"> </w:t>
            </w:r>
            <w:r w:rsidRPr="0005159E">
              <w:rPr>
                <w:sz w:val="28"/>
                <w:szCs w:val="28"/>
                <w:lang w:eastAsia="zh-CN"/>
              </w:rPr>
              <w:t>прячутся</w:t>
            </w:r>
            <w:r w:rsidR="000D791D" w:rsidRPr="0005159E">
              <w:rPr>
                <w:sz w:val="28"/>
                <w:szCs w:val="28"/>
                <w:lang w:eastAsia="zh-CN"/>
              </w:rPr>
              <w:t xml:space="preserve"> </w:t>
            </w:r>
            <w:proofErr w:type="gramStart"/>
            <w:r w:rsidRPr="0005159E">
              <w:rPr>
                <w:sz w:val="28"/>
                <w:szCs w:val="28"/>
                <w:lang w:eastAsia="zh-CN"/>
              </w:rPr>
              <w:t>в</w:t>
            </w:r>
            <w:proofErr w:type="gramEnd"/>
            <w:r w:rsidRPr="0005159E">
              <w:rPr>
                <w:sz w:val="28"/>
                <w:szCs w:val="28"/>
                <w:lang w:eastAsia="zh-CN"/>
              </w:rPr>
              <w:t xml:space="preserve"> «норках» (занимают</w:t>
            </w:r>
            <w:r w:rsidR="000D791D" w:rsidRPr="0005159E">
              <w:rPr>
                <w:sz w:val="28"/>
                <w:szCs w:val="28"/>
                <w:lang w:eastAsia="zh-CN"/>
              </w:rPr>
              <w:t xml:space="preserve"> </w:t>
            </w:r>
            <w:r w:rsidRPr="0005159E">
              <w:rPr>
                <w:sz w:val="28"/>
                <w:szCs w:val="28"/>
                <w:lang w:eastAsia="zh-CN"/>
              </w:rPr>
              <w:t>свои</w:t>
            </w:r>
            <w:r w:rsidR="000D791D" w:rsidRPr="0005159E">
              <w:rPr>
                <w:sz w:val="28"/>
                <w:szCs w:val="28"/>
                <w:lang w:eastAsia="zh-CN"/>
              </w:rPr>
              <w:t xml:space="preserve"> </w:t>
            </w:r>
            <w:r w:rsidRPr="0005159E">
              <w:rPr>
                <w:sz w:val="28"/>
                <w:szCs w:val="28"/>
                <w:lang w:eastAsia="zh-CN"/>
              </w:rPr>
              <w:t>места). Пойманных «мышек» «кот» уводит</w:t>
            </w:r>
            <w:r w:rsidR="000D791D" w:rsidRPr="0005159E">
              <w:rPr>
                <w:sz w:val="28"/>
                <w:szCs w:val="28"/>
                <w:lang w:eastAsia="zh-CN"/>
              </w:rPr>
              <w:t xml:space="preserve"> </w:t>
            </w:r>
            <w:r w:rsidRPr="0005159E">
              <w:rPr>
                <w:sz w:val="28"/>
                <w:szCs w:val="28"/>
                <w:lang w:eastAsia="zh-CN"/>
              </w:rPr>
              <w:t>к</w:t>
            </w:r>
            <w:r w:rsidR="000D791D" w:rsidRPr="0005159E">
              <w:rPr>
                <w:sz w:val="28"/>
                <w:szCs w:val="28"/>
                <w:lang w:eastAsia="zh-CN"/>
              </w:rPr>
              <w:t xml:space="preserve"> </w:t>
            </w:r>
            <w:r w:rsidRPr="0005159E">
              <w:rPr>
                <w:sz w:val="28"/>
                <w:szCs w:val="28"/>
                <w:lang w:eastAsia="zh-CN"/>
              </w:rPr>
              <w:t>себе. Когда</w:t>
            </w:r>
            <w:r w:rsidR="000D791D" w:rsidRPr="0005159E">
              <w:rPr>
                <w:sz w:val="28"/>
                <w:szCs w:val="28"/>
                <w:lang w:eastAsia="zh-CN"/>
              </w:rPr>
              <w:t xml:space="preserve"> </w:t>
            </w:r>
            <w:r w:rsidRPr="0005159E">
              <w:rPr>
                <w:sz w:val="28"/>
                <w:szCs w:val="28"/>
                <w:lang w:eastAsia="zh-CN"/>
              </w:rPr>
              <w:t>остальные «мыши» спрячутся</w:t>
            </w:r>
            <w:r w:rsidR="000D791D" w:rsidRPr="0005159E">
              <w:rPr>
                <w:sz w:val="28"/>
                <w:szCs w:val="28"/>
                <w:lang w:eastAsia="zh-CN"/>
              </w:rPr>
              <w:t xml:space="preserve"> </w:t>
            </w:r>
            <w:r w:rsidRPr="0005159E">
              <w:rPr>
                <w:sz w:val="28"/>
                <w:szCs w:val="28"/>
                <w:lang w:eastAsia="zh-CN"/>
              </w:rPr>
              <w:t>в «норках», «кот» ещё</w:t>
            </w:r>
            <w:r w:rsidR="000D791D" w:rsidRPr="0005159E">
              <w:rPr>
                <w:sz w:val="28"/>
                <w:szCs w:val="28"/>
                <w:lang w:eastAsia="zh-CN"/>
              </w:rPr>
              <w:t xml:space="preserve"> </w:t>
            </w:r>
            <w:r w:rsidRPr="0005159E">
              <w:rPr>
                <w:sz w:val="28"/>
                <w:szCs w:val="28"/>
                <w:lang w:eastAsia="zh-CN"/>
              </w:rPr>
              <w:t>раз</w:t>
            </w:r>
            <w:r w:rsidR="000D791D" w:rsidRPr="0005159E">
              <w:rPr>
                <w:sz w:val="28"/>
                <w:szCs w:val="28"/>
                <w:lang w:eastAsia="zh-CN"/>
              </w:rPr>
              <w:t xml:space="preserve"> </w:t>
            </w:r>
            <w:r w:rsidRPr="0005159E">
              <w:rPr>
                <w:sz w:val="28"/>
                <w:szCs w:val="28"/>
                <w:lang w:eastAsia="zh-CN"/>
              </w:rPr>
              <w:t>проходит</w:t>
            </w:r>
            <w:r w:rsidR="000D791D" w:rsidRPr="0005159E">
              <w:rPr>
                <w:sz w:val="28"/>
                <w:szCs w:val="28"/>
                <w:lang w:eastAsia="zh-CN"/>
              </w:rPr>
              <w:t xml:space="preserve"> </w:t>
            </w:r>
            <w:r w:rsidRPr="0005159E">
              <w:rPr>
                <w:sz w:val="28"/>
                <w:szCs w:val="28"/>
                <w:lang w:eastAsia="zh-CN"/>
              </w:rPr>
              <w:t>по</w:t>
            </w:r>
            <w:r w:rsidR="000D791D" w:rsidRPr="0005159E">
              <w:rPr>
                <w:sz w:val="28"/>
                <w:szCs w:val="28"/>
                <w:lang w:eastAsia="zh-CN"/>
              </w:rPr>
              <w:t xml:space="preserve"> </w:t>
            </w:r>
            <w:r w:rsidRPr="0005159E">
              <w:rPr>
                <w:sz w:val="28"/>
                <w:szCs w:val="28"/>
                <w:lang w:eastAsia="zh-CN"/>
              </w:rPr>
              <w:t>площадке, затем</w:t>
            </w:r>
            <w:r w:rsidR="000D791D" w:rsidRPr="0005159E">
              <w:rPr>
                <w:sz w:val="28"/>
                <w:szCs w:val="28"/>
                <w:lang w:eastAsia="zh-CN"/>
              </w:rPr>
              <w:t xml:space="preserve"> </w:t>
            </w:r>
            <w:r w:rsidRPr="0005159E">
              <w:rPr>
                <w:sz w:val="28"/>
                <w:szCs w:val="28"/>
                <w:lang w:eastAsia="zh-CN"/>
              </w:rPr>
              <w:t>возвращается</w:t>
            </w:r>
            <w:r w:rsidR="000D791D" w:rsidRPr="0005159E">
              <w:rPr>
                <w:sz w:val="28"/>
                <w:szCs w:val="28"/>
                <w:lang w:eastAsia="zh-CN"/>
              </w:rPr>
              <w:t xml:space="preserve"> </w:t>
            </w:r>
            <w:r w:rsidRPr="0005159E">
              <w:rPr>
                <w:sz w:val="28"/>
                <w:szCs w:val="28"/>
                <w:lang w:eastAsia="zh-CN"/>
              </w:rPr>
              <w:t>на</w:t>
            </w:r>
            <w:r w:rsidR="000D791D" w:rsidRPr="0005159E">
              <w:rPr>
                <w:sz w:val="28"/>
                <w:szCs w:val="28"/>
                <w:lang w:eastAsia="zh-CN"/>
              </w:rPr>
              <w:t xml:space="preserve"> </w:t>
            </w:r>
            <w:r w:rsidRPr="0005159E">
              <w:rPr>
                <w:sz w:val="28"/>
                <w:szCs w:val="28"/>
                <w:lang w:eastAsia="zh-CN"/>
              </w:rPr>
              <w:t>своё</w:t>
            </w:r>
            <w:r w:rsidR="000D791D" w:rsidRPr="0005159E">
              <w:rPr>
                <w:sz w:val="28"/>
                <w:szCs w:val="28"/>
                <w:lang w:eastAsia="zh-CN"/>
              </w:rPr>
              <w:t xml:space="preserve"> </w:t>
            </w:r>
            <w:r w:rsidRPr="0005159E">
              <w:rPr>
                <w:sz w:val="28"/>
                <w:szCs w:val="28"/>
                <w:lang w:eastAsia="zh-CN"/>
              </w:rPr>
              <w:t>место</w:t>
            </w:r>
            <w:r w:rsidR="000D791D" w:rsidRPr="0005159E">
              <w:rPr>
                <w:sz w:val="28"/>
                <w:szCs w:val="28"/>
                <w:lang w:eastAsia="zh-CN"/>
              </w:rPr>
              <w:t xml:space="preserve"> </w:t>
            </w:r>
            <w:r w:rsidRPr="0005159E">
              <w:rPr>
                <w:sz w:val="28"/>
                <w:szCs w:val="28"/>
                <w:lang w:eastAsia="zh-CN"/>
              </w:rPr>
              <w:t>и</w:t>
            </w:r>
            <w:r w:rsidR="000D791D" w:rsidRPr="0005159E">
              <w:rPr>
                <w:sz w:val="28"/>
                <w:szCs w:val="28"/>
                <w:lang w:eastAsia="zh-CN"/>
              </w:rPr>
              <w:t xml:space="preserve"> </w:t>
            </w:r>
            <w:r w:rsidRPr="0005159E">
              <w:rPr>
                <w:sz w:val="28"/>
                <w:szCs w:val="28"/>
                <w:lang w:eastAsia="zh-CN"/>
              </w:rPr>
              <w:t xml:space="preserve">засыпает. </w:t>
            </w:r>
            <w:proofErr w:type="gramStart"/>
            <w:r w:rsidRPr="0005159E">
              <w:rPr>
                <w:sz w:val="28"/>
                <w:szCs w:val="28"/>
                <w:lang w:eastAsia="zh-CN"/>
              </w:rPr>
              <w:t>«Мыши» могут</w:t>
            </w:r>
            <w:r w:rsidR="000D791D" w:rsidRPr="0005159E">
              <w:rPr>
                <w:sz w:val="28"/>
                <w:szCs w:val="28"/>
                <w:lang w:eastAsia="zh-CN"/>
              </w:rPr>
              <w:t xml:space="preserve"> </w:t>
            </w:r>
            <w:r w:rsidRPr="0005159E">
              <w:rPr>
                <w:sz w:val="28"/>
                <w:szCs w:val="28"/>
                <w:lang w:eastAsia="zh-CN"/>
              </w:rPr>
              <w:t>выбегать</w:t>
            </w:r>
            <w:r w:rsidR="000D791D" w:rsidRPr="0005159E">
              <w:rPr>
                <w:sz w:val="28"/>
                <w:szCs w:val="28"/>
                <w:lang w:eastAsia="zh-CN"/>
              </w:rPr>
              <w:t xml:space="preserve"> </w:t>
            </w:r>
            <w:r w:rsidRPr="0005159E">
              <w:rPr>
                <w:sz w:val="28"/>
                <w:szCs w:val="28"/>
                <w:lang w:eastAsia="zh-CN"/>
              </w:rPr>
              <w:t>из «норок» тогда, когда «кот» закроет</w:t>
            </w:r>
            <w:r w:rsidR="000D791D" w:rsidRPr="0005159E">
              <w:rPr>
                <w:sz w:val="28"/>
                <w:szCs w:val="28"/>
                <w:lang w:eastAsia="zh-CN"/>
              </w:rPr>
              <w:t xml:space="preserve"> </w:t>
            </w:r>
            <w:r w:rsidRPr="0005159E">
              <w:rPr>
                <w:sz w:val="28"/>
                <w:szCs w:val="28"/>
                <w:lang w:eastAsia="zh-CN"/>
              </w:rPr>
              <w:t>глаза</w:t>
            </w:r>
            <w:r w:rsidR="000D791D" w:rsidRPr="0005159E">
              <w:rPr>
                <w:sz w:val="28"/>
                <w:szCs w:val="28"/>
                <w:lang w:eastAsia="zh-CN"/>
              </w:rPr>
              <w:t xml:space="preserve"> </w:t>
            </w:r>
            <w:r w:rsidRPr="0005159E">
              <w:rPr>
                <w:sz w:val="28"/>
                <w:szCs w:val="28"/>
                <w:lang w:eastAsia="zh-CN"/>
              </w:rPr>
              <w:t>и</w:t>
            </w:r>
            <w:r w:rsidR="000D791D" w:rsidRPr="0005159E">
              <w:rPr>
                <w:sz w:val="28"/>
                <w:szCs w:val="28"/>
                <w:lang w:eastAsia="zh-CN"/>
              </w:rPr>
              <w:t xml:space="preserve"> </w:t>
            </w:r>
            <w:r w:rsidRPr="0005159E">
              <w:rPr>
                <w:sz w:val="28"/>
                <w:szCs w:val="28"/>
                <w:lang w:eastAsia="zh-CN"/>
              </w:rPr>
              <w:t>заснёт, а</w:t>
            </w:r>
            <w:r w:rsidR="000D791D" w:rsidRPr="0005159E">
              <w:rPr>
                <w:sz w:val="28"/>
                <w:szCs w:val="28"/>
                <w:lang w:eastAsia="zh-CN"/>
              </w:rPr>
              <w:t xml:space="preserve"> </w:t>
            </w:r>
            <w:r w:rsidRPr="0005159E">
              <w:rPr>
                <w:sz w:val="28"/>
                <w:szCs w:val="28"/>
                <w:lang w:eastAsia="zh-CN"/>
              </w:rPr>
              <w:t>возвращаться</w:t>
            </w:r>
            <w:r w:rsidR="000D791D" w:rsidRPr="0005159E">
              <w:rPr>
                <w:sz w:val="28"/>
                <w:szCs w:val="28"/>
                <w:lang w:eastAsia="zh-CN"/>
              </w:rPr>
              <w:t xml:space="preserve"> </w:t>
            </w:r>
            <w:r w:rsidRPr="0005159E">
              <w:rPr>
                <w:sz w:val="28"/>
                <w:szCs w:val="28"/>
                <w:lang w:eastAsia="zh-CN"/>
              </w:rPr>
              <w:t>в «норки» - когда «кот» проснётся</w:t>
            </w:r>
            <w:r w:rsidR="000D791D" w:rsidRPr="0005159E">
              <w:rPr>
                <w:sz w:val="28"/>
                <w:szCs w:val="28"/>
                <w:lang w:eastAsia="zh-CN"/>
              </w:rPr>
              <w:t xml:space="preserve"> </w:t>
            </w:r>
            <w:r w:rsidRPr="0005159E">
              <w:rPr>
                <w:sz w:val="28"/>
                <w:szCs w:val="28"/>
                <w:lang w:eastAsia="zh-CN"/>
              </w:rPr>
              <w:t>и</w:t>
            </w:r>
            <w:r w:rsidR="000D791D" w:rsidRPr="0005159E">
              <w:rPr>
                <w:sz w:val="28"/>
                <w:szCs w:val="28"/>
                <w:lang w:eastAsia="zh-CN"/>
              </w:rPr>
              <w:t xml:space="preserve"> </w:t>
            </w:r>
            <w:r w:rsidRPr="0005159E">
              <w:rPr>
                <w:sz w:val="28"/>
                <w:szCs w:val="28"/>
                <w:lang w:eastAsia="zh-CN"/>
              </w:rPr>
              <w:t>за</w:t>
            </w:r>
            <w:r w:rsidR="000D791D" w:rsidRPr="0005159E">
              <w:rPr>
                <w:sz w:val="28"/>
                <w:szCs w:val="28"/>
                <w:lang w:eastAsia="zh-CN"/>
              </w:rPr>
              <w:t xml:space="preserve"> </w:t>
            </w:r>
            <w:r w:rsidRPr="0005159E">
              <w:rPr>
                <w:sz w:val="28"/>
                <w:szCs w:val="28"/>
                <w:lang w:eastAsia="zh-CN"/>
              </w:rPr>
              <w:lastRenderedPageBreak/>
              <w:t>мяукает.</w:t>
            </w:r>
            <w:proofErr w:type="gramEnd"/>
          </w:p>
        </w:tc>
      </w:tr>
      <w:tr w:rsidR="005552B6" w:rsidRPr="0005159E" w:rsidTr="00563071">
        <w:trPr>
          <w:gridAfter w:val="1"/>
          <w:wAfter w:w="6583" w:type="dxa"/>
        </w:trPr>
        <w:tc>
          <w:tcPr>
            <w:tcW w:w="2269" w:type="dxa"/>
            <w:gridSpan w:val="3"/>
          </w:tcPr>
          <w:p w:rsidR="005552B6" w:rsidRPr="0005159E" w:rsidRDefault="005552B6" w:rsidP="00330779">
            <w:pPr>
              <w:suppressAutoHyphens/>
              <w:rPr>
                <w:b/>
                <w:sz w:val="28"/>
                <w:szCs w:val="28"/>
                <w:lang w:eastAsia="zh-CN"/>
              </w:rPr>
            </w:pPr>
            <w:r w:rsidRPr="0005159E">
              <w:rPr>
                <w:b/>
                <w:sz w:val="28"/>
                <w:szCs w:val="28"/>
                <w:lang w:eastAsia="zh-CN"/>
              </w:rPr>
              <w:lastRenderedPageBreak/>
              <w:t>Май</w:t>
            </w:r>
          </w:p>
        </w:tc>
        <w:tc>
          <w:tcPr>
            <w:tcW w:w="2268" w:type="dxa"/>
            <w:gridSpan w:val="2"/>
          </w:tcPr>
          <w:p w:rsidR="005552B6" w:rsidRPr="0005159E" w:rsidRDefault="005552B6" w:rsidP="00330779">
            <w:pPr>
              <w:suppressAutoHyphens/>
              <w:jc w:val="center"/>
              <w:rPr>
                <w:sz w:val="28"/>
                <w:szCs w:val="28"/>
                <w:lang w:eastAsia="zh-CN"/>
              </w:rPr>
            </w:pPr>
            <w:r w:rsidRPr="0005159E">
              <w:rPr>
                <w:sz w:val="28"/>
                <w:szCs w:val="28"/>
                <w:lang w:eastAsia="zh-CN"/>
              </w:rPr>
              <w:t xml:space="preserve"> «Курочка – хохлатка</w:t>
            </w:r>
          </w:p>
        </w:tc>
        <w:tc>
          <w:tcPr>
            <w:tcW w:w="4252" w:type="dxa"/>
            <w:gridSpan w:val="2"/>
          </w:tcPr>
          <w:p w:rsidR="005552B6" w:rsidRPr="0005159E" w:rsidRDefault="005552B6" w:rsidP="00330779">
            <w:pPr>
              <w:suppressAutoHyphens/>
              <w:jc w:val="center"/>
              <w:rPr>
                <w:sz w:val="28"/>
                <w:szCs w:val="28"/>
                <w:lang w:eastAsia="zh-CN"/>
              </w:rPr>
            </w:pPr>
            <w:r w:rsidRPr="0005159E">
              <w:rPr>
                <w:sz w:val="28"/>
                <w:szCs w:val="28"/>
                <w:lang w:eastAsia="zh-CN"/>
              </w:rPr>
              <w:t>упражнять детей быстро реагировать на сигнал воспитателя; упражнять детей в ходьбе.</w:t>
            </w:r>
          </w:p>
        </w:tc>
        <w:tc>
          <w:tcPr>
            <w:tcW w:w="6804" w:type="dxa"/>
          </w:tcPr>
          <w:p w:rsidR="005552B6" w:rsidRPr="0005159E" w:rsidRDefault="005552B6" w:rsidP="00330779">
            <w:pPr>
              <w:suppressAutoHyphens/>
              <w:rPr>
                <w:sz w:val="28"/>
                <w:szCs w:val="28"/>
                <w:lang w:eastAsia="zh-CN"/>
              </w:rPr>
            </w:pPr>
            <w:r w:rsidRPr="0005159E">
              <w:rPr>
                <w:sz w:val="28"/>
                <w:szCs w:val="28"/>
                <w:lang w:eastAsia="zh-CN"/>
              </w:rPr>
              <w:t>Воспитатель изображает «курицу», дети – «цыплят». Один ребёнок (постарше) – «кошка». «Кошка» садится на стул в сторонке. «Курочка» и «цыплята» ходят по площадке. Воспитатель говорит:</w:t>
            </w:r>
          </w:p>
          <w:p w:rsidR="005552B6" w:rsidRPr="0005159E" w:rsidRDefault="005552B6" w:rsidP="00330779">
            <w:pPr>
              <w:suppressAutoHyphens/>
              <w:rPr>
                <w:sz w:val="28"/>
                <w:szCs w:val="28"/>
                <w:lang w:eastAsia="zh-CN"/>
              </w:rPr>
            </w:pPr>
            <w:r w:rsidRPr="0005159E">
              <w:rPr>
                <w:sz w:val="28"/>
                <w:szCs w:val="28"/>
                <w:lang w:eastAsia="zh-CN"/>
              </w:rPr>
              <w:t>Вышла курочка – хохлатка, с нею жёлтые цыплятки,</w:t>
            </w:r>
          </w:p>
          <w:p w:rsidR="005552B6" w:rsidRPr="0005159E" w:rsidRDefault="005552B6" w:rsidP="00330779">
            <w:pPr>
              <w:suppressAutoHyphens/>
              <w:rPr>
                <w:sz w:val="28"/>
                <w:szCs w:val="28"/>
                <w:lang w:eastAsia="zh-CN"/>
              </w:rPr>
            </w:pPr>
            <w:r w:rsidRPr="0005159E">
              <w:rPr>
                <w:sz w:val="28"/>
                <w:szCs w:val="28"/>
                <w:lang w:eastAsia="zh-CN"/>
              </w:rPr>
              <w:t>Квохчет курочка: «</w:t>
            </w:r>
            <w:proofErr w:type="gramStart"/>
            <w:r w:rsidRPr="0005159E">
              <w:rPr>
                <w:sz w:val="28"/>
                <w:szCs w:val="28"/>
                <w:lang w:eastAsia="zh-CN"/>
              </w:rPr>
              <w:t>Ко-ко</w:t>
            </w:r>
            <w:proofErr w:type="gramEnd"/>
            <w:r w:rsidRPr="0005159E">
              <w:rPr>
                <w:sz w:val="28"/>
                <w:szCs w:val="28"/>
                <w:lang w:eastAsia="zh-CN"/>
              </w:rPr>
              <w:t>, не ходите далеко».</w:t>
            </w:r>
          </w:p>
          <w:p w:rsidR="005552B6" w:rsidRPr="0005159E" w:rsidRDefault="005552B6" w:rsidP="00330779">
            <w:pPr>
              <w:suppressAutoHyphens/>
              <w:rPr>
                <w:sz w:val="28"/>
                <w:szCs w:val="28"/>
                <w:lang w:eastAsia="zh-CN"/>
              </w:rPr>
            </w:pPr>
            <w:r w:rsidRPr="0005159E">
              <w:rPr>
                <w:sz w:val="28"/>
                <w:szCs w:val="28"/>
                <w:lang w:eastAsia="zh-CN"/>
              </w:rPr>
              <w:t>Приближаясь к «кошке», воспитатель говорит:</w:t>
            </w:r>
          </w:p>
          <w:p w:rsidR="005552B6" w:rsidRPr="0005159E" w:rsidRDefault="005552B6" w:rsidP="00330779">
            <w:pPr>
              <w:suppressAutoHyphens/>
              <w:rPr>
                <w:sz w:val="28"/>
                <w:szCs w:val="28"/>
                <w:lang w:eastAsia="zh-CN"/>
              </w:rPr>
            </w:pPr>
            <w:r w:rsidRPr="0005159E">
              <w:rPr>
                <w:sz w:val="28"/>
                <w:szCs w:val="28"/>
                <w:lang w:eastAsia="zh-CN"/>
              </w:rPr>
              <w:t>На скамейке у дорожки улеглась и дремлет кошка…</w:t>
            </w:r>
          </w:p>
          <w:p w:rsidR="005552B6" w:rsidRPr="0005159E" w:rsidRDefault="005552B6" w:rsidP="00330779">
            <w:pPr>
              <w:suppressAutoHyphens/>
              <w:rPr>
                <w:sz w:val="28"/>
                <w:szCs w:val="28"/>
                <w:lang w:eastAsia="zh-CN"/>
              </w:rPr>
            </w:pPr>
            <w:r w:rsidRPr="0005159E">
              <w:rPr>
                <w:sz w:val="28"/>
                <w:szCs w:val="28"/>
                <w:lang w:eastAsia="zh-CN"/>
              </w:rPr>
              <w:t>Кошка глазки открывает и цыпляток догоняет.</w:t>
            </w:r>
          </w:p>
          <w:p w:rsidR="005552B6" w:rsidRPr="0005159E" w:rsidRDefault="005552B6" w:rsidP="00330779">
            <w:pPr>
              <w:suppressAutoHyphens/>
              <w:rPr>
                <w:sz w:val="28"/>
                <w:szCs w:val="28"/>
                <w:lang w:eastAsia="zh-CN"/>
              </w:rPr>
            </w:pPr>
            <w:r w:rsidRPr="0005159E">
              <w:rPr>
                <w:sz w:val="28"/>
                <w:szCs w:val="28"/>
                <w:lang w:eastAsia="zh-CN"/>
              </w:rPr>
              <w:t>«Кошка» открывает глаза, мяукает и бежит за «цыплятами», которые убегают в определённый угол площадки – «дом» - к курице-маме. Воспитатель («курица») защищает «цыплят»</w:t>
            </w:r>
            <w:proofErr w:type="gramStart"/>
            <w:r w:rsidRPr="0005159E">
              <w:rPr>
                <w:sz w:val="28"/>
                <w:szCs w:val="28"/>
                <w:lang w:eastAsia="zh-CN"/>
              </w:rPr>
              <w:t>,п</w:t>
            </w:r>
            <w:proofErr w:type="gramEnd"/>
            <w:r w:rsidRPr="0005159E">
              <w:rPr>
                <w:sz w:val="28"/>
                <w:szCs w:val="28"/>
                <w:lang w:eastAsia="zh-CN"/>
              </w:rPr>
              <w:t>рогоняя кошку.</w:t>
            </w:r>
          </w:p>
        </w:tc>
      </w:tr>
      <w:tr w:rsidR="005552B6" w:rsidRPr="0005159E" w:rsidTr="00563071">
        <w:trPr>
          <w:gridAfter w:val="1"/>
          <w:wAfter w:w="6583" w:type="dxa"/>
        </w:trPr>
        <w:tc>
          <w:tcPr>
            <w:tcW w:w="2269" w:type="dxa"/>
            <w:gridSpan w:val="3"/>
          </w:tcPr>
          <w:p w:rsidR="005552B6" w:rsidRPr="0005159E" w:rsidRDefault="005552B6" w:rsidP="00330779">
            <w:pPr>
              <w:ind w:left="720"/>
              <w:contextualSpacing/>
              <w:rPr>
                <w:b/>
                <w:sz w:val="28"/>
                <w:szCs w:val="28"/>
              </w:rPr>
            </w:pPr>
            <w:r w:rsidRPr="0005159E">
              <w:rPr>
                <w:b/>
                <w:sz w:val="28"/>
                <w:szCs w:val="28"/>
              </w:rPr>
              <w:t>Май</w:t>
            </w:r>
          </w:p>
        </w:tc>
        <w:tc>
          <w:tcPr>
            <w:tcW w:w="2268" w:type="dxa"/>
            <w:gridSpan w:val="2"/>
          </w:tcPr>
          <w:p w:rsidR="005552B6" w:rsidRPr="0005159E" w:rsidRDefault="005552B6" w:rsidP="00330779">
            <w:pPr>
              <w:suppressAutoHyphens/>
              <w:jc w:val="center"/>
              <w:rPr>
                <w:sz w:val="28"/>
                <w:szCs w:val="28"/>
                <w:lang w:eastAsia="zh-CN"/>
              </w:rPr>
            </w:pPr>
            <w:r w:rsidRPr="0005159E">
              <w:rPr>
                <w:sz w:val="28"/>
                <w:szCs w:val="28"/>
                <w:lang w:eastAsia="zh-CN"/>
              </w:rPr>
              <w:t>«Пастух и стадо»</w:t>
            </w:r>
          </w:p>
          <w:p w:rsidR="005552B6" w:rsidRPr="0005159E" w:rsidRDefault="005552B6" w:rsidP="00330779">
            <w:pPr>
              <w:suppressAutoHyphens/>
              <w:jc w:val="center"/>
              <w:rPr>
                <w:sz w:val="28"/>
                <w:szCs w:val="28"/>
                <w:lang w:eastAsia="zh-CN"/>
              </w:rPr>
            </w:pPr>
          </w:p>
        </w:tc>
        <w:tc>
          <w:tcPr>
            <w:tcW w:w="4252" w:type="dxa"/>
            <w:gridSpan w:val="2"/>
          </w:tcPr>
          <w:p w:rsidR="005552B6" w:rsidRPr="0005159E" w:rsidRDefault="005552B6" w:rsidP="00330779">
            <w:pPr>
              <w:suppressAutoHyphens/>
              <w:rPr>
                <w:sz w:val="28"/>
                <w:szCs w:val="28"/>
                <w:lang w:eastAsia="zh-CN"/>
              </w:rPr>
            </w:pPr>
            <w:r w:rsidRPr="0005159E">
              <w:rPr>
                <w:sz w:val="28"/>
                <w:szCs w:val="28"/>
                <w:lang w:eastAsia="zh-CN"/>
              </w:rPr>
              <w:t>закреплять у детей умение играть по правилам игры, упражнять в ходьбе и беге.</w:t>
            </w:r>
          </w:p>
          <w:p w:rsidR="005552B6" w:rsidRPr="0005159E" w:rsidRDefault="005552B6" w:rsidP="00330779">
            <w:pPr>
              <w:suppressAutoHyphens/>
              <w:jc w:val="center"/>
              <w:rPr>
                <w:sz w:val="28"/>
                <w:szCs w:val="28"/>
                <w:lang w:eastAsia="zh-CN"/>
              </w:rPr>
            </w:pPr>
          </w:p>
        </w:tc>
        <w:tc>
          <w:tcPr>
            <w:tcW w:w="6804" w:type="dxa"/>
          </w:tcPr>
          <w:p w:rsidR="005552B6" w:rsidRPr="0005159E" w:rsidRDefault="005552B6" w:rsidP="00330779">
            <w:pPr>
              <w:suppressAutoHyphens/>
              <w:rPr>
                <w:sz w:val="28"/>
                <w:szCs w:val="28"/>
                <w:lang w:eastAsia="zh-CN"/>
              </w:rPr>
            </w:pPr>
            <w:r w:rsidRPr="0005159E">
              <w:rPr>
                <w:sz w:val="28"/>
                <w:szCs w:val="28"/>
                <w:lang w:eastAsia="zh-CN"/>
              </w:rPr>
              <w:t>Дети изображают «стадо» (коров, телят, овец). Выбирают «пастуха», дают ему дудочку и «кнут» (прыгалку). Воспитатель произносит слова, дети выполняют движения по тексту:</w:t>
            </w:r>
          </w:p>
          <w:p w:rsidR="005552B6" w:rsidRPr="0005159E" w:rsidRDefault="005552B6" w:rsidP="00330779">
            <w:pPr>
              <w:suppressAutoHyphens/>
              <w:rPr>
                <w:sz w:val="28"/>
                <w:szCs w:val="28"/>
                <w:lang w:eastAsia="zh-CN"/>
              </w:rPr>
            </w:pPr>
            <w:r w:rsidRPr="0005159E">
              <w:rPr>
                <w:sz w:val="28"/>
                <w:szCs w:val="28"/>
                <w:lang w:eastAsia="zh-CN"/>
              </w:rPr>
              <w:t>Рано – рано поутру</w:t>
            </w:r>
          </w:p>
          <w:p w:rsidR="005552B6" w:rsidRPr="0005159E" w:rsidRDefault="005552B6" w:rsidP="00330779">
            <w:pPr>
              <w:suppressAutoHyphens/>
              <w:rPr>
                <w:sz w:val="28"/>
                <w:szCs w:val="28"/>
                <w:lang w:eastAsia="zh-CN"/>
              </w:rPr>
            </w:pPr>
            <w:r w:rsidRPr="0005159E">
              <w:rPr>
                <w:sz w:val="28"/>
                <w:szCs w:val="28"/>
                <w:lang w:eastAsia="zh-CN"/>
              </w:rPr>
              <w:t>Пастушок: «Ту-ру-ру-ру», («Пастушок» играет на дудочке.)</w:t>
            </w:r>
          </w:p>
          <w:p w:rsidR="005552B6" w:rsidRPr="0005159E" w:rsidRDefault="005552B6" w:rsidP="00330779">
            <w:pPr>
              <w:suppressAutoHyphens/>
              <w:rPr>
                <w:sz w:val="28"/>
                <w:szCs w:val="28"/>
                <w:lang w:eastAsia="zh-CN"/>
              </w:rPr>
            </w:pPr>
            <w:r w:rsidRPr="0005159E">
              <w:rPr>
                <w:sz w:val="28"/>
                <w:szCs w:val="28"/>
                <w:lang w:eastAsia="zh-CN"/>
              </w:rPr>
              <w:t>А коровки в лад ему</w:t>
            </w:r>
          </w:p>
          <w:p w:rsidR="005552B6" w:rsidRPr="0005159E" w:rsidRDefault="005552B6" w:rsidP="00330779">
            <w:pPr>
              <w:suppressAutoHyphens/>
              <w:rPr>
                <w:sz w:val="28"/>
                <w:szCs w:val="28"/>
                <w:lang w:eastAsia="zh-CN"/>
              </w:rPr>
            </w:pPr>
            <w:r w:rsidRPr="0005159E">
              <w:rPr>
                <w:sz w:val="28"/>
                <w:szCs w:val="28"/>
                <w:lang w:eastAsia="zh-CN"/>
              </w:rPr>
              <w:t>Затянули: «Му-му-му»</w:t>
            </w:r>
            <w:proofErr w:type="gramStart"/>
            <w:r w:rsidRPr="0005159E">
              <w:rPr>
                <w:sz w:val="28"/>
                <w:szCs w:val="28"/>
                <w:lang w:eastAsia="zh-CN"/>
              </w:rPr>
              <w:t>.Д</w:t>
            </w:r>
            <w:proofErr w:type="gramEnd"/>
            <w:r w:rsidRPr="0005159E">
              <w:rPr>
                <w:sz w:val="28"/>
                <w:szCs w:val="28"/>
                <w:lang w:eastAsia="zh-CN"/>
              </w:rPr>
              <w:t>ети – «коровки» мычат. Затем «пастух» гонит «стадо» в поле (на условленную лужайку), все ходят по ней. Через некоторое время «пастух» щёлкает кнутом (прыгалкой), гонит «стадо» домой. Игра повторяется.</w:t>
            </w:r>
          </w:p>
        </w:tc>
      </w:tr>
      <w:tr w:rsidR="005552B6" w:rsidRPr="0005159E" w:rsidTr="00563071">
        <w:trPr>
          <w:gridAfter w:val="1"/>
          <w:wAfter w:w="6583" w:type="dxa"/>
        </w:trPr>
        <w:tc>
          <w:tcPr>
            <w:tcW w:w="2269" w:type="dxa"/>
            <w:gridSpan w:val="3"/>
          </w:tcPr>
          <w:p w:rsidR="005552B6" w:rsidRPr="0005159E" w:rsidRDefault="005552B6" w:rsidP="00330779">
            <w:pPr>
              <w:ind w:left="720"/>
              <w:contextualSpacing/>
              <w:rPr>
                <w:b/>
                <w:sz w:val="28"/>
                <w:szCs w:val="28"/>
              </w:rPr>
            </w:pPr>
            <w:r w:rsidRPr="0005159E">
              <w:rPr>
                <w:b/>
                <w:sz w:val="28"/>
                <w:szCs w:val="28"/>
              </w:rPr>
              <w:t>Май</w:t>
            </w:r>
          </w:p>
        </w:tc>
        <w:tc>
          <w:tcPr>
            <w:tcW w:w="2268" w:type="dxa"/>
            <w:gridSpan w:val="2"/>
          </w:tcPr>
          <w:p w:rsidR="005552B6" w:rsidRPr="0005159E" w:rsidRDefault="005552B6" w:rsidP="00330779">
            <w:pPr>
              <w:suppressAutoHyphens/>
              <w:jc w:val="center"/>
              <w:rPr>
                <w:sz w:val="28"/>
                <w:szCs w:val="28"/>
                <w:lang w:eastAsia="zh-CN"/>
              </w:rPr>
            </w:pPr>
            <w:r w:rsidRPr="0005159E">
              <w:rPr>
                <w:sz w:val="28"/>
                <w:szCs w:val="28"/>
                <w:lang w:eastAsia="zh-CN"/>
              </w:rPr>
              <w:t>«Гуси – гуси»</w:t>
            </w:r>
          </w:p>
          <w:p w:rsidR="005552B6" w:rsidRPr="0005159E" w:rsidRDefault="005552B6" w:rsidP="00330779">
            <w:pPr>
              <w:suppressAutoHyphens/>
              <w:jc w:val="center"/>
              <w:rPr>
                <w:sz w:val="28"/>
                <w:szCs w:val="28"/>
                <w:lang w:eastAsia="zh-CN"/>
              </w:rPr>
            </w:pPr>
          </w:p>
        </w:tc>
        <w:tc>
          <w:tcPr>
            <w:tcW w:w="4252" w:type="dxa"/>
            <w:gridSpan w:val="2"/>
          </w:tcPr>
          <w:p w:rsidR="005552B6" w:rsidRPr="0005159E" w:rsidRDefault="005552B6" w:rsidP="00330779">
            <w:pPr>
              <w:suppressAutoHyphens/>
              <w:rPr>
                <w:sz w:val="28"/>
                <w:szCs w:val="28"/>
                <w:lang w:eastAsia="zh-CN"/>
              </w:rPr>
            </w:pPr>
            <w:r w:rsidRPr="0005159E">
              <w:rPr>
                <w:sz w:val="28"/>
                <w:szCs w:val="28"/>
                <w:lang w:eastAsia="zh-CN"/>
              </w:rPr>
              <w:t>развитие у детей координации движений, быстроты реакции, умения играть в команде.</w:t>
            </w:r>
          </w:p>
          <w:p w:rsidR="005552B6" w:rsidRPr="0005159E" w:rsidRDefault="005552B6" w:rsidP="00330779">
            <w:pPr>
              <w:suppressAutoHyphens/>
              <w:jc w:val="center"/>
              <w:rPr>
                <w:sz w:val="28"/>
                <w:szCs w:val="28"/>
                <w:lang w:eastAsia="zh-CN"/>
              </w:rPr>
            </w:pPr>
          </w:p>
        </w:tc>
        <w:tc>
          <w:tcPr>
            <w:tcW w:w="6804" w:type="dxa"/>
          </w:tcPr>
          <w:p w:rsidR="005552B6" w:rsidRPr="0005159E" w:rsidRDefault="005552B6" w:rsidP="00330779">
            <w:pPr>
              <w:suppressAutoHyphens/>
              <w:rPr>
                <w:sz w:val="28"/>
                <w:szCs w:val="28"/>
                <w:lang w:eastAsia="zh-CN"/>
              </w:rPr>
            </w:pPr>
            <w:r w:rsidRPr="0005159E">
              <w:rPr>
                <w:sz w:val="28"/>
                <w:szCs w:val="28"/>
                <w:lang w:eastAsia="zh-CN"/>
              </w:rPr>
              <w:t xml:space="preserve">Дети стоят у одной стены комнаты. Водящий (взрослый) посередине. </w:t>
            </w:r>
          </w:p>
          <w:p w:rsidR="005552B6" w:rsidRPr="0005159E" w:rsidRDefault="005552B6" w:rsidP="00330779">
            <w:pPr>
              <w:suppressAutoHyphens/>
              <w:rPr>
                <w:iCs/>
                <w:color w:val="000000"/>
                <w:sz w:val="28"/>
                <w:szCs w:val="28"/>
                <w:lang w:eastAsia="zh-CN"/>
              </w:rPr>
            </w:pPr>
            <w:r w:rsidRPr="0005159E">
              <w:rPr>
                <w:iCs/>
                <w:color w:val="000000"/>
                <w:sz w:val="28"/>
                <w:szCs w:val="28"/>
                <w:lang w:eastAsia="zh-CN"/>
              </w:rPr>
              <w:t>Ведущий говорит: «Гуси, гуси».</w:t>
            </w:r>
            <w:r w:rsidRPr="0005159E">
              <w:rPr>
                <w:iCs/>
                <w:color w:val="000000"/>
                <w:sz w:val="28"/>
                <w:szCs w:val="28"/>
                <w:lang w:eastAsia="zh-CN"/>
              </w:rPr>
              <w:br/>
              <w:t>Дети: «</w:t>
            </w:r>
            <w:proofErr w:type="gramStart"/>
            <w:r w:rsidRPr="0005159E">
              <w:rPr>
                <w:iCs/>
                <w:color w:val="000000"/>
                <w:sz w:val="28"/>
                <w:szCs w:val="28"/>
                <w:lang w:eastAsia="zh-CN"/>
              </w:rPr>
              <w:t>Га</w:t>
            </w:r>
            <w:proofErr w:type="gramEnd"/>
            <w:r w:rsidRPr="0005159E">
              <w:rPr>
                <w:iCs/>
                <w:color w:val="000000"/>
                <w:sz w:val="28"/>
                <w:szCs w:val="28"/>
                <w:lang w:eastAsia="zh-CN"/>
              </w:rPr>
              <w:t>, га, га».</w:t>
            </w:r>
            <w:r w:rsidRPr="0005159E">
              <w:rPr>
                <w:iCs/>
                <w:color w:val="000000"/>
                <w:sz w:val="28"/>
                <w:szCs w:val="28"/>
                <w:lang w:eastAsia="zh-CN"/>
              </w:rPr>
              <w:br/>
              <w:t xml:space="preserve">Ведущий: «Есть хотите?» </w:t>
            </w:r>
            <w:r w:rsidRPr="0005159E">
              <w:rPr>
                <w:iCs/>
                <w:color w:val="000000"/>
                <w:sz w:val="28"/>
                <w:szCs w:val="28"/>
                <w:lang w:eastAsia="zh-CN"/>
              </w:rPr>
              <w:br/>
              <w:t>Дети: «Да, да, да».</w:t>
            </w:r>
            <w:r w:rsidRPr="0005159E">
              <w:rPr>
                <w:iCs/>
                <w:color w:val="000000"/>
                <w:sz w:val="28"/>
                <w:szCs w:val="28"/>
                <w:lang w:eastAsia="zh-CN"/>
              </w:rPr>
              <w:br/>
              <w:t>Ведущий: «Ну, летите - раз хотите, только крылья берегите</w:t>
            </w:r>
            <w:r w:rsidRPr="0005159E">
              <w:rPr>
                <w:color w:val="000000"/>
                <w:sz w:val="28"/>
                <w:szCs w:val="28"/>
                <w:lang w:eastAsia="zh-CN"/>
              </w:rPr>
              <w:t>».</w:t>
            </w:r>
          </w:p>
          <w:p w:rsidR="005552B6" w:rsidRPr="0005159E" w:rsidRDefault="005552B6" w:rsidP="00330779">
            <w:pPr>
              <w:suppressAutoHyphens/>
              <w:rPr>
                <w:sz w:val="28"/>
                <w:szCs w:val="28"/>
                <w:lang w:eastAsia="zh-CN"/>
              </w:rPr>
            </w:pPr>
            <w:r w:rsidRPr="0005159E">
              <w:rPr>
                <w:sz w:val="28"/>
                <w:szCs w:val="28"/>
                <w:lang w:eastAsia="zh-CN"/>
              </w:rPr>
              <w:t xml:space="preserve">Дети бегут к противоположной стене (там их домик), а ведущий должен успеть осалить как можно больше детей.  </w:t>
            </w:r>
          </w:p>
          <w:p w:rsidR="005552B6" w:rsidRPr="0005159E" w:rsidRDefault="005552B6" w:rsidP="00330779">
            <w:pPr>
              <w:suppressAutoHyphens/>
              <w:jc w:val="center"/>
              <w:rPr>
                <w:sz w:val="28"/>
                <w:szCs w:val="28"/>
                <w:lang w:eastAsia="zh-CN"/>
              </w:rPr>
            </w:pPr>
          </w:p>
        </w:tc>
      </w:tr>
      <w:tr w:rsidR="005552B6" w:rsidRPr="0005159E" w:rsidTr="00563071">
        <w:trPr>
          <w:gridAfter w:val="1"/>
          <w:wAfter w:w="6583" w:type="dxa"/>
        </w:trPr>
        <w:tc>
          <w:tcPr>
            <w:tcW w:w="2269" w:type="dxa"/>
            <w:gridSpan w:val="3"/>
          </w:tcPr>
          <w:p w:rsidR="005552B6" w:rsidRPr="0005159E" w:rsidRDefault="005552B6" w:rsidP="00330779">
            <w:pPr>
              <w:ind w:left="720"/>
              <w:contextualSpacing/>
              <w:rPr>
                <w:b/>
                <w:sz w:val="28"/>
                <w:szCs w:val="28"/>
              </w:rPr>
            </w:pPr>
            <w:r w:rsidRPr="0005159E">
              <w:rPr>
                <w:b/>
                <w:sz w:val="28"/>
                <w:szCs w:val="28"/>
              </w:rPr>
              <w:t>июль</w:t>
            </w:r>
          </w:p>
        </w:tc>
        <w:tc>
          <w:tcPr>
            <w:tcW w:w="2268" w:type="dxa"/>
            <w:gridSpan w:val="2"/>
          </w:tcPr>
          <w:p w:rsidR="005552B6" w:rsidRPr="0005159E" w:rsidRDefault="005552B6" w:rsidP="00330779">
            <w:pPr>
              <w:suppressAutoHyphens/>
              <w:jc w:val="center"/>
              <w:rPr>
                <w:sz w:val="28"/>
                <w:szCs w:val="28"/>
                <w:lang w:eastAsia="zh-CN"/>
              </w:rPr>
            </w:pPr>
            <w:r w:rsidRPr="0005159E">
              <w:rPr>
                <w:sz w:val="28"/>
                <w:szCs w:val="28"/>
                <w:lang w:eastAsia="zh-CN"/>
              </w:rPr>
              <w:t>«Зайцы и волк»</w:t>
            </w:r>
          </w:p>
          <w:p w:rsidR="005552B6" w:rsidRPr="0005159E" w:rsidRDefault="005552B6" w:rsidP="00330779">
            <w:pPr>
              <w:suppressAutoHyphens/>
              <w:jc w:val="center"/>
              <w:rPr>
                <w:sz w:val="28"/>
                <w:szCs w:val="28"/>
                <w:lang w:eastAsia="zh-CN"/>
              </w:rPr>
            </w:pPr>
          </w:p>
          <w:p w:rsidR="005552B6" w:rsidRPr="0005159E" w:rsidRDefault="005552B6" w:rsidP="00330779">
            <w:pPr>
              <w:tabs>
                <w:tab w:val="left" w:pos="9315"/>
              </w:tabs>
              <w:suppressAutoHyphens/>
              <w:rPr>
                <w:i/>
                <w:sz w:val="28"/>
                <w:szCs w:val="28"/>
                <w:lang w:eastAsia="zh-CN"/>
              </w:rPr>
            </w:pPr>
          </w:p>
        </w:tc>
        <w:tc>
          <w:tcPr>
            <w:tcW w:w="4252" w:type="dxa"/>
            <w:gridSpan w:val="2"/>
          </w:tcPr>
          <w:p w:rsidR="005552B6" w:rsidRPr="0005159E" w:rsidRDefault="005552B6" w:rsidP="00330779">
            <w:pPr>
              <w:suppressAutoHyphens/>
              <w:rPr>
                <w:sz w:val="28"/>
                <w:szCs w:val="28"/>
                <w:lang w:eastAsia="zh-CN"/>
              </w:rPr>
            </w:pPr>
            <w:r w:rsidRPr="0005159E">
              <w:rPr>
                <w:sz w:val="28"/>
                <w:szCs w:val="28"/>
                <w:lang w:eastAsia="zh-CN"/>
              </w:rPr>
              <w:t>приучать детей внимательно слушать воспитателя, выполнять  прыжки и другие действия в соответствии с текстом; учить ориентироваться в пространстве, находить своё место</w:t>
            </w:r>
          </w:p>
        </w:tc>
        <w:tc>
          <w:tcPr>
            <w:tcW w:w="6804" w:type="dxa"/>
          </w:tcPr>
          <w:p w:rsidR="005552B6" w:rsidRPr="0005159E" w:rsidRDefault="005552B6" w:rsidP="00330779">
            <w:pPr>
              <w:suppressAutoHyphens/>
              <w:rPr>
                <w:sz w:val="28"/>
                <w:szCs w:val="28"/>
                <w:lang w:eastAsia="zh-CN"/>
              </w:rPr>
            </w:pPr>
            <w:r w:rsidRPr="0005159E">
              <w:rPr>
                <w:sz w:val="28"/>
                <w:szCs w:val="28"/>
                <w:lang w:eastAsia="zh-CN"/>
              </w:rPr>
              <w:t xml:space="preserve">Дети – «зайцы» прячутся за кустами и деревьями. В стороне, за кустом, находится «волк». «Зайцы» выбегают на полянку, прыгают, щиплют травку, резвятся. По сигналу воспитателя: «Волк идёт!» - «зайцы» убегают и прячутся за кусты, деревья. «Волк» пытается их догнать.  </w:t>
            </w:r>
          </w:p>
          <w:p w:rsidR="005552B6" w:rsidRPr="0005159E" w:rsidRDefault="005552B6" w:rsidP="00330779">
            <w:pPr>
              <w:suppressAutoHyphens/>
              <w:rPr>
                <w:sz w:val="28"/>
                <w:szCs w:val="28"/>
                <w:lang w:eastAsia="zh-CN"/>
              </w:rPr>
            </w:pPr>
            <w:r w:rsidRPr="0005159E">
              <w:rPr>
                <w:sz w:val="28"/>
                <w:szCs w:val="28"/>
                <w:lang w:eastAsia="zh-CN"/>
              </w:rPr>
              <w:t>Зайки скачут: скок, скок, скок –</w:t>
            </w:r>
          </w:p>
          <w:p w:rsidR="005552B6" w:rsidRPr="0005159E" w:rsidRDefault="005552B6" w:rsidP="00330779">
            <w:pPr>
              <w:suppressAutoHyphens/>
              <w:rPr>
                <w:sz w:val="28"/>
                <w:szCs w:val="28"/>
                <w:lang w:eastAsia="zh-CN"/>
              </w:rPr>
            </w:pPr>
            <w:r w:rsidRPr="0005159E">
              <w:rPr>
                <w:sz w:val="28"/>
                <w:szCs w:val="28"/>
                <w:lang w:eastAsia="zh-CN"/>
              </w:rPr>
              <w:t xml:space="preserve">На </w:t>
            </w:r>
            <w:proofErr w:type="gramStart"/>
            <w:r w:rsidRPr="0005159E">
              <w:rPr>
                <w:sz w:val="28"/>
                <w:szCs w:val="28"/>
                <w:lang w:eastAsia="zh-CN"/>
              </w:rPr>
              <w:t>зелёный</w:t>
            </w:r>
            <w:proofErr w:type="gramEnd"/>
            <w:r w:rsidRPr="0005159E">
              <w:rPr>
                <w:sz w:val="28"/>
                <w:szCs w:val="28"/>
                <w:lang w:eastAsia="zh-CN"/>
              </w:rPr>
              <w:t xml:space="preserve"> на лужок.</w:t>
            </w:r>
          </w:p>
          <w:p w:rsidR="005552B6" w:rsidRPr="0005159E" w:rsidRDefault="005552B6" w:rsidP="00330779">
            <w:pPr>
              <w:suppressAutoHyphens/>
              <w:rPr>
                <w:sz w:val="28"/>
                <w:szCs w:val="28"/>
                <w:lang w:eastAsia="zh-CN"/>
              </w:rPr>
            </w:pPr>
            <w:r w:rsidRPr="0005159E">
              <w:rPr>
                <w:sz w:val="28"/>
                <w:szCs w:val="28"/>
                <w:lang w:eastAsia="zh-CN"/>
              </w:rPr>
              <w:t>Травку щиплют, кушают,</w:t>
            </w:r>
          </w:p>
          <w:p w:rsidR="005552B6" w:rsidRPr="0005159E" w:rsidRDefault="005552B6" w:rsidP="00330779">
            <w:pPr>
              <w:suppressAutoHyphens/>
              <w:rPr>
                <w:sz w:val="28"/>
                <w:szCs w:val="28"/>
                <w:lang w:eastAsia="zh-CN"/>
              </w:rPr>
            </w:pPr>
            <w:r w:rsidRPr="0005159E">
              <w:rPr>
                <w:sz w:val="28"/>
                <w:szCs w:val="28"/>
                <w:lang w:eastAsia="zh-CN"/>
              </w:rPr>
              <w:t>Осторожно слушают,</w:t>
            </w:r>
          </w:p>
          <w:p w:rsidR="005552B6" w:rsidRPr="0005159E" w:rsidRDefault="005552B6" w:rsidP="00330779">
            <w:pPr>
              <w:suppressAutoHyphens/>
              <w:rPr>
                <w:sz w:val="28"/>
                <w:szCs w:val="28"/>
                <w:lang w:eastAsia="zh-CN"/>
              </w:rPr>
            </w:pPr>
            <w:r w:rsidRPr="0005159E">
              <w:rPr>
                <w:sz w:val="28"/>
                <w:szCs w:val="28"/>
                <w:lang w:eastAsia="zh-CN"/>
              </w:rPr>
              <w:t>Не идёт ли волк?</w:t>
            </w:r>
          </w:p>
          <w:p w:rsidR="005552B6" w:rsidRPr="0005159E" w:rsidRDefault="005552B6" w:rsidP="00330779">
            <w:pPr>
              <w:tabs>
                <w:tab w:val="left" w:pos="9315"/>
              </w:tabs>
              <w:suppressAutoHyphens/>
              <w:rPr>
                <w:sz w:val="28"/>
                <w:szCs w:val="28"/>
                <w:lang w:eastAsia="zh-CN"/>
              </w:rPr>
            </w:pPr>
            <w:r w:rsidRPr="0005159E">
              <w:rPr>
                <w:sz w:val="28"/>
                <w:szCs w:val="28"/>
                <w:lang w:eastAsia="zh-CN"/>
              </w:rPr>
              <w:t xml:space="preserve">Дети выполняют движения по тексту. С окончанием текста появляется «волк» и начинает ловить «зайцев».   </w:t>
            </w:r>
          </w:p>
        </w:tc>
      </w:tr>
      <w:tr w:rsidR="005552B6" w:rsidRPr="0005159E" w:rsidTr="00563071">
        <w:trPr>
          <w:gridAfter w:val="1"/>
          <w:wAfter w:w="6583" w:type="dxa"/>
        </w:trPr>
        <w:tc>
          <w:tcPr>
            <w:tcW w:w="2269" w:type="dxa"/>
            <w:gridSpan w:val="3"/>
          </w:tcPr>
          <w:p w:rsidR="005552B6" w:rsidRPr="0005159E" w:rsidRDefault="005552B6" w:rsidP="00330779">
            <w:pPr>
              <w:ind w:left="720"/>
              <w:contextualSpacing/>
              <w:rPr>
                <w:b/>
                <w:sz w:val="28"/>
                <w:szCs w:val="28"/>
              </w:rPr>
            </w:pPr>
            <w:r w:rsidRPr="0005159E">
              <w:rPr>
                <w:b/>
                <w:sz w:val="28"/>
                <w:szCs w:val="28"/>
              </w:rPr>
              <w:t>июль</w:t>
            </w:r>
          </w:p>
        </w:tc>
        <w:tc>
          <w:tcPr>
            <w:tcW w:w="2268" w:type="dxa"/>
            <w:gridSpan w:val="2"/>
          </w:tcPr>
          <w:p w:rsidR="005552B6" w:rsidRPr="0005159E" w:rsidRDefault="005552B6" w:rsidP="00330779">
            <w:pPr>
              <w:suppressAutoHyphens/>
              <w:jc w:val="center"/>
              <w:rPr>
                <w:sz w:val="28"/>
                <w:szCs w:val="28"/>
                <w:lang w:eastAsia="zh-CN"/>
              </w:rPr>
            </w:pPr>
            <w:r w:rsidRPr="0005159E">
              <w:rPr>
                <w:sz w:val="28"/>
                <w:szCs w:val="28"/>
                <w:lang w:eastAsia="zh-CN"/>
              </w:rPr>
              <w:t>«Гуси – гуси»</w:t>
            </w:r>
          </w:p>
          <w:p w:rsidR="005552B6" w:rsidRPr="0005159E" w:rsidRDefault="005552B6" w:rsidP="00330779">
            <w:pPr>
              <w:suppressAutoHyphens/>
              <w:jc w:val="center"/>
              <w:rPr>
                <w:sz w:val="28"/>
                <w:szCs w:val="28"/>
                <w:lang w:eastAsia="zh-CN"/>
              </w:rPr>
            </w:pPr>
          </w:p>
        </w:tc>
        <w:tc>
          <w:tcPr>
            <w:tcW w:w="4252" w:type="dxa"/>
            <w:gridSpan w:val="2"/>
          </w:tcPr>
          <w:p w:rsidR="005552B6" w:rsidRPr="0005159E" w:rsidRDefault="005552B6" w:rsidP="00330779">
            <w:pPr>
              <w:suppressAutoHyphens/>
              <w:rPr>
                <w:sz w:val="28"/>
                <w:szCs w:val="28"/>
                <w:lang w:eastAsia="zh-CN"/>
              </w:rPr>
            </w:pPr>
            <w:r w:rsidRPr="0005159E">
              <w:rPr>
                <w:sz w:val="28"/>
                <w:szCs w:val="28"/>
                <w:lang w:eastAsia="zh-CN"/>
              </w:rPr>
              <w:t>развитие у детей координации движений, быстроты реакции, умения играть в команде.</w:t>
            </w:r>
          </w:p>
          <w:p w:rsidR="005552B6" w:rsidRPr="0005159E" w:rsidRDefault="005552B6" w:rsidP="00330779">
            <w:pPr>
              <w:suppressAutoHyphens/>
              <w:jc w:val="center"/>
              <w:rPr>
                <w:sz w:val="28"/>
                <w:szCs w:val="28"/>
                <w:lang w:eastAsia="zh-CN"/>
              </w:rPr>
            </w:pPr>
          </w:p>
        </w:tc>
        <w:tc>
          <w:tcPr>
            <w:tcW w:w="6804" w:type="dxa"/>
          </w:tcPr>
          <w:p w:rsidR="005552B6" w:rsidRPr="0005159E" w:rsidRDefault="005552B6" w:rsidP="00330779">
            <w:pPr>
              <w:suppressAutoHyphens/>
              <w:rPr>
                <w:sz w:val="28"/>
                <w:szCs w:val="28"/>
                <w:lang w:eastAsia="zh-CN"/>
              </w:rPr>
            </w:pPr>
            <w:r w:rsidRPr="0005159E">
              <w:rPr>
                <w:sz w:val="28"/>
                <w:szCs w:val="28"/>
                <w:lang w:eastAsia="zh-CN"/>
              </w:rPr>
              <w:t xml:space="preserve">Дети стоят у одной стены комнаты. Водящий (взрослый) посередине. </w:t>
            </w:r>
          </w:p>
          <w:p w:rsidR="005552B6" w:rsidRPr="0005159E" w:rsidRDefault="005552B6" w:rsidP="00330779">
            <w:pPr>
              <w:suppressAutoHyphens/>
              <w:rPr>
                <w:iCs/>
                <w:color w:val="000000"/>
                <w:sz w:val="28"/>
                <w:szCs w:val="28"/>
                <w:lang w:eastAsia="zh-CN"/>
              </w:rPr>
            </w:pPr>
            <w:r w:rsidRPr="0005159E">
              <w:rPr>
                <w:iCs/>
                <w:color w:val="000000"/>
                <w:sz w:val="28"/>
                <w:szCs w:val="28"/>
                <w:lang w:eastAsia="zh-CN"/>
              </w:rPr>
              <w:t>Ведущий говорит: «Гуси, гуси».</w:t>
            </w:r>
            <w:r w:rsidRPr="0005159E">
              <w:rPr>
                <w:iCs/>
                <w:color w:val="000000"/>
                <w:sz w:val="28"/>
                <w:szCs w:val="28"/>
                <w:lang w:eastAsia="zh-CN"/>
              </w:rPr>
              <w:br/>
              <w:t>Дети: «</w:t>
            </w:r>
            <w:proofErr w:type="gramStart"/>
            <w:r w:rsidRPr="0005159E">
              <w:rPr>
                <w:iCs/>
                <w:color w:val="000000"/>
                <w:sz w:val="28"/>
                <w:szCs w:val="28"/>
                <w:lang w:eastAsia="zh-CN"/>
              </w:rPr>
              <w:t>Га</w:t>
            </w:r>
            <w:proofErr w:type="gramEnd"/>
            <w:r w:rsidRPr="0005159E">
              <w:rPr>
                <w:iCs/>
                <w:color w:val="000000"/>
                <w:sz w:val="28"/>
                <w:szCs w:val="28"/>
                <w:lang w:eastAsia="zh-CN"/>
              </w:rPr>
              <w:t>, га, га».</w:t>
            </w:r>
            <w:r w:rsidRPr="0005159E">
              <w:rPr>
                <w:iCs/>
                <w:color w:val="000000"/>
                <w:sz w:val="28"/>
                <w:szCs w:val="28"/>
                <w:lang w:eastAsia="zh-CN"/>
              </w:rPr>
              <w:br/>
              <w:t xml:space="preserve">Ведущий: «Есть хотите?» </w:t>
            </w:r>
            <w:r w:rsidRPr="0005159E">
              <w:rPr>
                <w:iCs/>
                <w:color w:val="000000"/>
                <w:sz w:val="28"/>
                <w:szCs w:val="28"/>
                <w:lang w:eastAsia="zh-CN"/>
              </w:rPr>
              <w:br/>
              <w:t>Дети: «Да, да, да».</w:t>
            </w:r>
            <w:r w:rsidRPr="0005159E">
              <w:rPr>
                <w:iCs/>
                <w:color w:val="000000"/>
                <w:sz w:val="28"/>
                <w:szCs w:val="28"/>
                <w:lang w:eastAsia="zh-CN"/>
              </w:rPr>
              <w:br/>
            </w:r>
            <w:r w:rsidRPr="0005159E">
              <w:rPr>
                <w:iCs/>
                <w:color w:val="000000"/>
                <w:sz w:val="28"/>
                <w:szCs w:val="28"/>
                <w:lang w:eastAsia="zh-CN"/>
              </w:rPr>
              <w:lastRenderedPageBreak/>
              <w:t>Ведущий: «Ну, летите - раз хотите, только крылья берегите</w:t>
            </w:r>
            <w:r w:rsidRPr="0005159E">
              <w:rPr>
                <w:color w:val="000000"/>
                <w:sz w:val="28"/>
                <w:szCs w:val="28"/>
                <w:lang w:eastAsia="zh-CN"/>
              </w:rPr>
              <w:t>».</w:t>
            </w:r>
          </w:p>
          <w:p w:rsidR="005552B6" w:rsidRPr="0005159E" w:rsidRDefault="005552B6" w:rsidP="00330779">
            <w:pPr>
              <w:suppressAutoHyphens/>
              <w:rPr>
                <w:sz w:val="28"/>
                <w:szCs w:val="28"/>
                <w:lang w:eastAsia="zh-CN"/>
              </w:rPr>
            </w:pPr>
            <w:r w:rsidRPr="0005159E">
              <w:rPr>
                <w:sz w:val="28"/>
                <w:szCs w:val="28"/>
                <w:lang w:eastAsia="zh-CN"/>
              </w:rPr>
              <w:t xml:space="preserve">Дети бегут к противоположной стене (там их домик), а ведущий должен успеть осалить как можно больше детей.  </w:t>
            </w:r>
          </w:p>
          <w:p w:rsidR="005552B6" w:rsidRPr="0005159E" w:rsidRDefault="005552B6" w:rsidP="00330779">
            <w:pPr>
              <w:suppressAutoHyphens/>
              <w:jc w:val="center"/>
              <w:rPr>
                <w:b/>
                <w:sz w:val="28"/>
                <w:szCs w:val="28"/>
                <w:lang w:eastAsia="zh-CN"/>
              </w:rPr>
            </w:pPr>
          </w:p>
        </w:tc>
      </w:tr>
      <w:tr w:rsidR="005552B6" w:rsidRPr="0005159E" w:rsidTr="00563071">
        <w:trPr>
          <w:gridAfter w:val="1"/>
          <w:wAfter w:w="6583" w:type="dxa"/>
        </w:trPr>
        <w:tc>
          <w:tcPr>
            <w:tcW w:w="2269" w:type="dxa"/>
            <w:gridSpan w:val="3"/>
          </w:tcPr>
          <w:p w:rsidR="005552B6" w:rsidRPr="0005159E" w:rsidRDefault="005552B6" w:rsidP="00330779">
            <w:pPr>
              <w:ind w:left="720"/>
              <w:contextualSpacing/>
              <w:rPr>
                <w:b/>
                <w:sz w:val="28"/>
                <w:szCs w:val="28"/>
              </w:rPr>
            </w:pPr>
            <w:r w:rsidRPr="0005159E">
              <w:rPr>
                <w:b/>
                <w:sz w:val="28"/>
                <w:szCs w:val="28"/>
              </w:rPr>
              <w:lastRenderedPageBreak/>
              <w:t>июль</w:t>
            </w:r>
          </w:p>
        </w:tc>
        <w:tc>
          <w:tcPr>
            <w:tcW w:w="2268" w:type="dxa"/>
            <w:gridSpan w:val="2"/>
          </w:tcPr>
          <w:p w:rsidR="005552B6" w:rsidRPr="0005159E" w:rsidRDefault="005552B6" w:rsidP="00330779">
            <w:pPr>
              <w:suppressAutoHyphens/>
              <w:jc w:val="center"/>
              <w:rPr>
                <w:sz w:val="28"/>
                <w:szCs w:val="28"/>
                <w:lang w:eastAsia="zh-CN"/>
              </w:rPr>
            </w:pPr>
            <w:r w:rsidRPr="0005159E">
              <w:rPr>
                <w:sz w:val="28"/>
                <w:szCs w:val="28"/>
                <w:lang w:eastAsia="zh-CN"/>
              </w:rPr>
              <w:t>«Наседка и цыплята»</w:t>
            </w:r>
          </w:p>
          <w:p w:rsidR="005552B6" w:rsidRPr="0005159E" w:rsidRDefault="005552B6" w:rsidP="00330779">
            <w:pPr>
              <w:suppressAutoHyphens/>
              <w:jc w:val="center"/>
              <w:rPr>
                <w:sz w:val="28"/>
                <w:szCs w:val="28"/>
                <w:lang w:eastAsia="zh-CN"/>
              </w:rPr>
            </w:pPr>
          </w:p>
          <w:p w:rsidR="005552B6" w:rsidRPr="0005159E" w:rsidRDefault="005552B6" w:rsidP="00330779">
            <w:pPr>
              <w:tabs>
                <w:tab w:val="left" w:pos="9315"/>
              </w:tabs>
              <w:suppressAutoHyphens/>
              <w:rPr>
                <w:i/>
                <w:sz w:val="28"/>
                <w:szCs w:val="28"/>
                <w:lang w:eastAsia="zh-CN"/>
              </w:rPr>
            </w:pPr>
          </w:p>
        </w:tc>
        <w:tc>
          <w:tcPr>
            <w:tcW w:w="4252" w:type="dxa"/>
            <w:gridSpan w:val="2"/>
          </w:tcPr>
          <w:p w:rsidR="005552B6" w:rsidRPr="0005159E" w:rsidRDefault="005552B6" w:rsidP="00330779">
            <w:pPr>
              <w:suppressAutoHyphens/>
              <w:rPr>
                <w:sz w:val="28"/>
                <w:szCs w:val="28"/>
                <w:lang w:eastAsia="zh-CN"/>
              </w:rPr>
            </w:pPr>
            <w:r w:rsidRPr="0005159E">
              <w:rPr>
                <w:sz w:val="28"/>
                <w:szCs w:val="28"/>
                <w:lang w:eastAsia="zh-CN"/>
              </w:rPr>
              <w:t>учить детей подлезать под верёвку, не задевая её, увёртываться от водящего, быть осторожным и внимательным; приучать их действовать по сигналу, не толкать других детей.</w:t>
            </w:r>
          </w:p>
        </w:tc>
        <w:tc>
          <w:tcPr>
            <w:tcW w:w="6804" w:type="dxa"/>
          </w:tcPr>
          <w:p w:rsidR="005552B6" w:rsidRPr="0005159E" w:rsidRDefault="005552B6" w:rsidP="00330779">
            <w:pPr>
              <w:suppressAutoHyphens/>
              <w:rPr>
                <w:sz w:val="28"/>
                <w:szCs w:val="28"/>
                <w:lang w:eastAsia="zh-CN"/>
              </w:rPr>
            </w:pPr>
            <w:r w:rsidRPr="0005159E">
              <w:rPr>
                <w:sz w:val="28"/>
                <w:szCs w:val="28"/>
                <w:lang w:eastAsia="zh-CN"/>
              </w:rPr>
              <w:t>Дети, изображающие цыплят, вместе с воспитателем – «наседкой» - находятся за натянутой между стульями на высоте 35-40 см верёвкой – «домом». На противоположной стороне площадки сидит большая «птица». «Наседка» выходит из «дома» и отправляется на поиск корма, она зовёт «цыплят»: «Ко-ко-ко-ко». По её зову «цыплята» подлезают под верёвку, бегут к «наседке» и вместе с ней гуляют, ищут корм. По сигналу: «Большая птица!» - «цыплята» быстро убегают в дом по назначению воспитателя.</w:t>
            </w:r>
          </w:p>
          <w:p w:rsidR="005552B6" w:rsidRPr="0005159E" w:rsidRDefault="005552B6" w:rsidP="00330779">
            <w:pPr>
              <w:tabs>
                <w:tab w:val="left" w:pos="9315"/>
              </w:tabs>
              <w:suppressAutoHyphens/>
              <w:rPr>
                <w:sz w:val="28"/>
                <w:szCs w:val="28"/>
                <w:lang w:eastAsia="zh-CN"/>
              </w:rPr>
            </w:pPr>
          </w:p>
        </w:tc>
      </w:tr>
      <w:tr w:rsidR="005552B6" w:rsidRPr="0005159E" w:rsidTr="00563071">
        <w:trPr>
          <w:gridAfter w:val="1"/>
          <w:wAfter w:w="6583" w:type="dxa"/>
        </w:trPr>
        <w:tc>
          <w:tcPr>
            <w:tcW w:w="2269" w:type="dxa"/>
            <w:gridSpan w:val="3"/>
          </w:tcPr>
          <w:p w:rsidR="005552B6" w:rsidRPr="0005159E" w:rsidRDefault="005552B6" w:rsidP="00330779">
            <w:pPr>
              <w:ind w:left="720"/>
              <w:contextualSpacing/>
              <w:rPr>
                <w:b/>
                <w:sz w:val="28"/>
                <w:szCs w:val="28"/>
              </w:rPr>
            </w:pPr>
            <w:r w:rsidRPr="0005159E">
              <w:rPr>
                <w:b/>
                <w:sz w:val="28"/>
                <w:szCs w:val="28"/>
              </w:rPr>
              <w:t>июль</w:t>
            </w:r>
          </w:p>
        </w:tc>
        <w:tc>
          <w:tcPr>
            <w:tcW w:w="2268" w:type="dxa"/>
            <w:gridSpan w:val="2"/>
          </w:tcPr>
          <w:p w:rsidR="005552B6" w:rsidRPr="0005159E" w:rsidRDefault="005552B6" w:rsidP="00330779">
            <w:pPr>
              <w:suppressAutoHyphens/>
              <w:jc w:val="center"/>
              <w:rPr>
                <w:sz w:val="28"/>
                <w:szCs w:val="28"/>
                <w:lang w:eastAsia="zh-CN"/>
              </w:rPr>
            </w:pPr>
          </w:p>
          <w:p w:rsidR="005552B6" w:rsidRPr="0005159E" w:rsidRDefault="005552B6" w:rsidP="00330779">
            <w:pPr>
              <w:suppressAutoHyphens/>
              <w:jc w:val="center"/>
              <w:rPr>
                <w:sz w:val="28"/>
                <w:szCs w:val="28"/>
                <w:lang w:eastAsia="zh-CN"/>
              </w:rPr>
            </w:pPr>
            <w:r w:rsidRPr="0005159E">
              <w:rPr>
                <w:sz w:val="28"/>
                <w:szCs w:val="28"/>
                <w:lang w:eastAsia="zh-CN"/>
              </w:rPr>
              <w:t>«Мыши в кладовой»</w:t>
            </w:r>
          </w:p>
          <w:p w:rsidR="005552B6" w:rsidRPr="0005159E" w:rsidRDefault="005552B6" w:rsidP="00330779">
            <w:pPr>
              <w:suppressAutoHyphens/>
              <w:rPr>
                <w:i/>
                <w:sz w:val="28"/>
                <w:szCs w:val="28"/>
                <w:lang w:eastAsia="zh-CN"/>
              </w:rPr>
            </w:pPr>
          </w:p>
        </w:tc>
        <w:tc>
          <w:tcPr>
            <w:tcW w:w="4252" w:type="dxa"/>
            <w:gridSpan w:val="2"/>
          </w:tcPr>
          <w:p w:rsidR="005552B6" w:rsidRPr="0005159E" w:rsidRDefault="005552B6" w:rsidP="00330779">
            <w:pPr>
              <w:suppressAutoHyphens/>
              <w:rPr>
                <w:sz w:val="28"/>
                <w:szCs w:val="28"/>
                <w:lang w:eastAsia="zh-CN"/>
              </w:rPr>
            </w:pPr>
          </w:p>
          <w:p w:rsidR="005552B6" w:rsidRPr="0005159E" w:rsidRDefault="005552B6" w:rsidP="00330779">
            <w:pPr>
              <w:suppressAutoHyphens/>
              <w:rPr>
                <w:sz w:val="28"/>
                <w:szCs w:val="28"/>
                <w:lang w:eastAsia="zh-CN"/>
              </w:rPr>
            </w:pPr>
            <w:r w:rsidRPr="0005159E">
              <w:rPr>
                <w:sz w:val="28"/>
                <w:szCs w:val="28"/>
                <w:lang w:eastAsia="zh-CN"/>
              </w:rPr>
              <w:t>развивать у детей умение выполнять движения по сигналу; упражнять детей в подлезании, в беге и приседанию.</w:t>
            </w:r>
          </w:p>
          <w:p w:rsidR="005552B6" w:rsidRPr="0005159E" w:rsidRDefault="005552B6" w:rsidP="00330779">
            <w:pPr>
              <w:suppressAutoHyphens/>
              <w:rPr>
                <w:sz w:val="28"/>
                <w:szCs w:val="28"/>
                <w:lang w:eastAsia="zh-CN"/>
              </w:rPr>
            </w:pPr>
          </w:p>
          <w:p w:rsidR="005552B6" w:rsidRPr="0005159E" w:rsidRDefault="005552B6" w:rsidP="00330779">
            <w:pPr>
              <w:suppressAutoHyphens/>
              <w:rPr>
                <w:sz w:val="28"/>
                <w:szCs w:val="28"/>
                <w:lang w:eastAsia="zh-CN"/>
              </w:rPr>
            </w:pPr>
          </w:p>
        </w:tc>
        <w:tc>
          <w:tcPr>
            <w:tcW w:w="6804" w:type="dxa"/>
          </w:tcPr>
          <w:p w:rsidR="005552B6" w:rsidRPr="0005159E" w:rsidRDefault="005552B6" w:rsidP="00330779">
            <w:pPr>
              <w:suppressAutoHyphens/>
              <w:rPr>
                <w:sz w:val="28"/>
                <w:szCs w:val="28"/>
                <w:lang w:eastAsia="zh-CN"/>
              </w:rPr>
            </w:pPr>
          </w:p>
          <w:p w:rsidR="005552B6" w:rsidRPr="0005159E" w:rsidRDefault="005552B6" w:rsidP="00330779">
            <w:pPr>
              <w:suppressAutoHyphens/>
              <w:rPr>
                <w:sz w:val="28"/>
                <w:szCs w:val="28"/>
                <w:lang w:eastAsia="zh-CN"/>
              </w:rPr>
            </w:pPr>
            <w:r w:rsidRPr="0005159E">
              <w:rPr>
                <w:sz w:val="28"/>
                <w:szCs w:val="28"/>
                <w:lang w:eastAsia="zh-CN"/>
              </w:rPr>
              <w:t xml:space="preserve">Дети – «мышки» находятся на одной стороне площадки. На противоположной стороне протянута верёвка на высоте 50 см от уровня земли – это «кладовка  «Кошка» засыпает, и «мыши» потихоньку бегут в «кладовую». Проникая в «кладовую», они нагибаются, чтобы не задеть верёвку. Там они присаживаются и как будто «грызут» сухари. «Кошка» просыпается, мяукает и бежит за «мышами». Они быстро убегают в свои норки.  </w:t>
            </w:r>
          </w:p>
        </w:tc>
      </w:tr>
      <w:tr w:rsidR="005552B6" w:rsidRPr="0005159E" w:rsidTr="00563071">
        <w:trPr>
          <w:gridAfter w:val="1"/>
          <w:wAfter w:w="6583" w:type="dxa"/>
        </w:trPr>
        <w:tc>
          <w:tcPr>
            <w:tcW w:w="2269" w:type="dxa"/>
            <w:gridSpan w:val="3"/>
          </w:tcPr>
          <w:p w:rsidR="005552B6" w:rsidRPr="0005159E" w:rsidRDefault="005552B6" w:rsidP="00330779">
            <w:pPr>
              <w:ind w:left="720"/>
              <w:contextualSpacing/>
              <w:rPr>
                <w:b/>
                <w:sz w:val="28"/>
                <w:szCs w:val="28"/>
              </w:rPr>
            </w:pPr>
            <w:r w:rsidRPr="0005159E">
              <w:rPr>
                <w:b/>
                <w:sz w:val="28"/>
                <w:szCs w:val="28"/>
              </w:rPr>
              <w:t>июль</w:t>
            </w:r>
          </w:p>
        </w:tc>
        <w:tc>
          <w:tcPr>
            <w:tcW w:w="2268" w:type="dxa"/>
            <w:gridSpan w:val="2"/>
          </w:tcPr>
          <w:p w:rsidR="005552B6" w:rsidRPr="0005159E" w:rsidRDefault="005552B6" w:rsidP="00330779">
            <w:pPr>
              <w:suppressAutoHyphens/>
              <w:jc w:val="center"/>
              <w:rPr>
                <w:sz w:val="28"/>
                <w:szCs w:val="28"/>
                <w:lang w:eastAsia="zh-CN"/>
              </w:rPr>
            </w:pPr>
            <w:r w:rsidRPr="0005159E">
              <w:rPr>
                <w:sz w:val="28"/>
                <w:szCs w:val="28"/>
                <w:lang w:eastAsia="zh-CN"/>
              </w:rPr>
              <w:t xml:space="preserve">«Птички в </w:t>
            </w:r>
            <w:r w:rsidRPr="0005159E">
              <w:rPr>
                <w:sz w:val="28"/>
                <w:szCs w:val="28"/>
                <w:lang w:eastAsia="zh-CN"/>
              </w:rPr>
              <w:lastRenderedPageBreak/>
              <w:t>гнёздышках»</w:t>
            </w:r>
          </w:p>
          <w:p w:rsidR="005552B6" w:rsidRPr="0005159E" w:rsidRDefault="005552B6" w:rsidP="00330779">
            <w:pPr>
              <w:suppressAutoHyphens/>
              <w:rPr>
                <w:i/>
                <w:sz w:val="28"/>
                <w:szCs w:val="28"/>
                <w:lang w:eastAsia="zh-CN"/>
              </w:rPr>
            </w:pPr>
          </w:p>
        </w:tc>
        <w:tc>
          <w:tcPr>
            <w:tcW w:w="4252" w:type="dxa"/>
            <w:gridSpan w:val="2"/>
          </w:tcPr>
          <w:p w:rsidR="005552B6" w:rsidRPr="0005159E" w:rsidRDefault="005552B6" w:rsidP="00330779">
            <w:pPr>
              <w:suppressAutoHyphens/>
              <w:rPr>
                <w:sz w:val="28"/>
                <w:szCs w:val="28"/>
                <w:lang w:eastAsia="zh-CN"/>
              </w:rPr>
            </w:pPr>
            <w:r w:rsidRPr="0005159E">
              <w:rPr>
                <w:sz w:val="28"/>
                <w:szCs w:val="28"/>
                <w:lang w:eastAsia="zh-CN"/>
              </w:rPr>
              <w:lastRenderedPageBreak/>
              <w:t xml:space="preserve"> учить детей ходить и бегать </w:t>
            </w:r>
            <w:r w:rsidRPr="0005159E">
              <w:rPr>
                <w:sz w:val="28"/>
                <w:szCs w:val="28"/>
                <w:lang w:eastAsia="zh-CN"/>
              </w:rPr>
              <w:lastRenderedPageBreak/>
              <w:t>врассыпную, не наталкиваясь друг на друга; приучать их быстро действовать по сигналу воспитателя, помогать друг другу.</w:t>
            </w:r>
          </w:p>
          <w:p w:rsidR="005552B6" w:rsidRPr="0005159E" w:rsidRDefault="005552B6" w:rsidP="00330779">
            <w:pPr>
              <w:suppressAutoHyphens/>
              <w:rPr>
                <w:sz w:val="28"/>
                <w:szCs w:val="28"/>
                <w:lang w:eastAsia="zh-CN"/>
              </w:rPr>
            </w:pPr>
          </w:p>
        </w:tc>
        <w:tc>
          <w:tcPr>
            <w:tcW w:w="6804" w:type="dxa"/>
          </w:tcPr>
          <w:p w:rsidR="005552B6" w:rsidRPr="0005159E" w:rsidRDefault="005552B6" w:rsidP="00330779">
            <w:pPr>
              <w:suppressAutoHyphens/>
              <w:rPr>
                <w:sz w:val="28"/>
                <w:szCs w:val="28"/>
                <w:lang w:eastAsia="zh-CN"/>
              </w:rPr>
            </w:pPr>
            <w:r w:rsidRPr="0005159E">
              <w:rPr>
                <w:sz w:val="28"/>
                <w:szCs w:val="28"/>
                <w:lang w:eastAsia="zh-CN"/>
              </w:rPr>
              <w:lastRenderedPageBreak/>
              <w:t xml:space="preserve">С одной стороны площадки свободно раскладывают </w:t>
            </w:r>
            <w:r w:rsidRPr="0005159E">
              <w:rPr>
                <w:sz w:val="28"/>
                <w:szCs w:val="28"/>
                <w:lang w:eastAsia="zh-CN"/>
              </w:rPr>
              <w:lastRenderedPageBreak/>
              <w:t>обручи («гнёздышки») по количеству детей. Каждый ребёнок («птичка») стоит в своём «гнёздышке». По сигналу воспитателя дети – «птички» выбегают из обручей – «гнёзд» - и разбегаются по всей площадке. Воспитатель имитирует кормление «птиц» то в одном, то в другом конце площадки: дети присаживаются на корточки, ударяя кончиками пальцев по коленям – «клюют» корм. «Полетели птички в гнёзда!» - говорит воспитатель, дети бегут к обручам и становятся в любой свободный обруч.</w:t>
            </w:r>
          </w:p>
          <w:p w:rsidR="005552B6" w:rsidRPr="0005159E" w:rsidRDefault="005552B6" w:rsidP="00330779">
            <w:pPr>
              <w:suppressAutoHyphens/>
              <w:rPr>
                <w:sz w:val="28"/>
                <w:szCs w:val="28"/>
                <w:lang w:eastAsia="zh-CN"/>
              </w:rPr>
            </w:pPr>
          </w:p>
        </w:tc>
      </w:tr>
      <w:tr w:rsidR="005552B6" w:rsidRPr="0005159E" w:rsidTr="00563071">
        <w:tc>
          <w:tcPr>
            <w:tcW w:w="2269" w:type="dxa"/>
            <w:gridSpan w:val="3"/>
          </w:tcPr>
          <w:p w:rsidR="005552B6" w:rsidRPr="0005159E" w:rsidRDefault="005552B6" w:rsidP="00330779">
            <w:pPr>
              <w:ind w:left="720"/>
              <w:contextualSpacing/>
              <w:rPr>
                <w:b/>
                <w:sz w:val="28"/>
                <w:szCs w:val="28"/>
              </w:rPr>
            </w:pPr>
            <w:r w:rsidRPr="0005159E">
              <w:rPr>
                <w:b/>
                <w:sz w:val="28"/>
                <w:szCs w:val="28"/>
              </w:rPr>
              <w:lastRenderedPageBreak/>
              <w:t>август</w:t>
            </w:r>
          </w:p>
        </w:tc>
        <w:tc>
          <w:tcPr>
            <w:tcW w:w="2268" w:type="dxa"/>
            <w:gridSpan w:val="2"/>
          </w:tcPr>
          <w:p w:rsidR="005552B6" w:rsidRPr="0005159E" w:rsidRDefault="005552B6" w:rsidP="00330779">
            <w:pPr>
              <w:suppressAutoHyphens/>
              <w:jc w:val="center"/>
              <w:rPr>
                <w:sz w:val="28"/>
                <w:szCs w:val="28"/>
                <w:lang w:eastAsia="zh-CN"/>
              </w:rPr>
            </w:pPr>
            <w:r w:rsidRPr="0005159E">
              <w:rPr>
                <w:sz w:val="28"/>
                <w:szCs w:val="28"/>
                <w:lang w:eastAsia="zh-CN"/>
              </w:rPr>
              <w:t>«Вороны и собачка»</w:t>
            </w:r>
          </w:p>
          <w:p w:rsidR="005552B6" w:rsidRPr="0005159E" w:rsidRDefault="005552B6" w:rsidP="00330779">
            <w:pPr>
              <w:suppressAutoHyphens/>
              <w:rPr>
                <w:i/>
                <w:sz w:val="28"/>
                <w:szCs w:val="28"/>
                <w:lang w:eastAsia="zh-CN"/>
              </w:rPr>
            </w:pPr>
          </w:p>
        </w:tc>
        <w:tc>
          <w:tcPr>
            <w:tcW w:w="4252" w:type="dxa"/>
            <w:gridSpan w:val="2"/>
          </w:tcPr>
          <w:p w:rsidR="005552B6" w:rsidRPr="0005159E" w:rsidRDefault="005552B6" w:rsidP="00330779">
            <w:pPr>
              <w:suppressAutoHyphens/>
              <w:rPr>
                <w:sz w:val="28"/>
                <w:szCs w:val="28"/>
                <w:lang w:eastAsia="zh-CN"/>
              </w:rPr>
            </w:pPr>
            <w:r w:rsidRPr="0005159E">
              <w:rPr>
                <w:sz w:val="28"/>
                <w:szCs w:val="28"/>
                <w:lang w:eastAsia="zh-CN"/>
              </w:rPr>
              <w:t>научить детей подражать движениям и звукам птиц, двигаться, не мешая друг другу.</w:t>
            </w:r>
          </w:p>
          <w:p w:rsidR="005552B6" w:rsidRPr="0005159E" w:rsidRDefault="005552B6" w:rsidP="00330779">
            <w:pPr>
              <w:suppressAutoHyphens/>
              <w:rPr>
                <w:sz w:val="28"/>
                <w:szCs w:val="28"/>
                <w:lang w:eastAsia="zh-CN"/>
              </w:rPr>
            </w:pPr>
          </w:p>
        </w:tc>
        <w:tc>
          <w:tcPr>
            <w:tcW w:w="6804" w:type="dxa"/>
          </w:tcPr>
          <w:p w:rsidR="005552B6" w:rsidRPr="0005159E" w:rsidRDefault="005552B6" w:rsidP="00330779">
            <w:pPr>
              <w:suppressAutoHyphens/>
              <w:rPr>
                <w:sz w:val="28"/>
                <w:szCs w:val="28"/>
                <w:lang w:eastAsia="zh-CN"/>
              </w:rPr>
            </w:pPr>
            <w:r w:rsidRPr="0005159E">
              <w:rPr>
                <w:sz w:val="28"/>
                <w:szCs w:val="28"/>
                <w:lang w:eastAsia="zh-CN"/>
              </w:rPr>
              <w:t>Выбирается «собачка», остальные дети - «вороны».</w:t>
            </w:r>
          </w:p>
          <w:p w:rsidR="005552B6" w:rsidRPr="0005159E" w:rsidRDefault="005552B6" w:rsidP="00330779">
            <w:pPr>
              <w:suppressAutoHyphens/>
              <w:rPr>
                <w:sz w:val="28"/>
                <w:szCs w:val="28"/>
                <w:lang w:eastAsia="zh-CN"/>
              </w:rPr>
            </w:pPr>
            <w:r w:rsidRPr="0005159E">
              <w:rPr>
                <w:sz w:val="28"/>
                <w:szCs w:val="28"/>
                <w:lang w:eastAsia="zh-CN"/>
              </w:rPr>
              <w:t xml:space="preserve">Возле ёлочки зелёной                                         Дети прыгают, </w:t>
            </w:r>
          </w:p>
          <w:p w:rsidR="005552B6" w:rsidRPr="0005159E" w:rsidRDefault="005552B6" w:rsidP="00330779">
            <w:pPr>
              <w:suppressAutoHyphens/>
              <w:rPr>
                <w:sz w:val="28"/>
                <w:szCs w:val="28"/>
                <w:lang w:eastAsia="zh-CN"/>
              </w:rPr>
            </w:pPr>
            <w:r w:rsidRPr="0005159E">
              <w:rPr>
                <w:sz w:val="28"/>
                <w:szCs w:val="28"/>
                <w:lang w:eastAsia="zh-CN"/>
              </w:rPr>
              <w:t xml:space="preserve">Скачут, каркают вороны: «Кар! Кар! Кар!»    изображая                                           </w:t>
            </w:r>
            <w:r w:rsidR="0004597B" w:rsidRPr="0005159E">
              <w:rPr>
                <w:sz w:val="28"/>
                <w:szCs w:val="28"/>
                <w:lang w:eastAsia="zh-CN"/>
              </w:rPr>
              <w:t xml:space="preserve">                        </w:t>
            </w:r>
            <w:r w:rsidRPr="0005159E">
              <w:rPr>
                <w:sz w:val="28"/>
                <w:szCs w:val="28"/>
                <w:lang w:eastAsia="zh-CN"/>
              </w:rPr>
              <w:t xml:space="preserve"> ворону.</w:t>
            </w:r>
          </w:p>
          <w:p w:rsidR="005552B6" w:rsidRPr="0005159E" w:rsidRDefault="005552B6" w:rsidP="00330779">
            <w:pPr>
              <w:suppressAutoHyphens/>
              <w:rPr>
                <w:sz w:val="28"/>
                <w:szCs w:val="28"/>
                <w:lang w:eastAsia="zh-CN"/>
              </w:rPr>
            </w:pPr>
            <w:r w:rsidRPr="0005159E">
              <w:rPr>
                <w:sz w:val="28"/>
                <w:szCs w:val="28"/>
                <w:lang w:eastAsia="zh-CN"/>
              </w:rPr>
              <w:t xml:space="preserve">Тут собачка </w:t>
            </w:r>
            <w:proofErr w:type="gramStart"/>
            <w:r w:rsidRPr="0005159E">
              <w:rPr>
                <w:sz w:val="28"/>
                <w:szCs w:val="28"/>
                <w:lang w:eastAsia="zh-CN"/>
              </w:rPr>
              <w:t>прибежала</w:t>
            </w:r>
            <w:proofErr w:type="gramEnd"/>
            <w:r w:rsidRPr="0005159E">
              <w:rPr>
                <w:sz w:val="28"/>
                <w:szCs w:val="28"/>
                <w:lang w:eastAsia="zh-CN"/>
              </w:rPr>
              <w:t xml:space="preserve">                                      Дети убегают от </w:t>
            </w:r>
          </w:p>
          <w:p w:rsidR="005552B6" w:rsidRPr="0005159E" w:rsidRDefault="005552B6" w:rsidP="00330779">
            <w:pPr>
              <w:suppressAutoHyphens/>
              <w:rPr>
                <w:sz w:val="28"/>
                <w:szCs w:val="28"/>
                <w:lang w:eastAsia="zh-CN"/>
              </w:rPr>
            </w:pPr>
            <w:r w:rsidRPr="0005159E">
              <w:rPr>
                <w:sz w:val="28"/>
                <w:szCs w:val="28"/>
                <w:lang w:eastAsia="zh-CN"/>
              </w:rPr>
              <w:t>И ворон всех разогнала: «Ав! Ав! Ав!»           «собачки».</w:t>
            </w:r>
          </w:p>
        </w:tc>
        <w:tc>
          <w:tcPr>
            <w:tcW w:w="6583" w:type="dxa"/>
            <w:tcBorders>
              <w:top w:val="nil"/>
              <w:bottom w:val="nil"/>
            </w:tcBorders>
          </w:tcPr>
          <w:p w:rsidR="005552B6" w:rsidRPr="0005159E" w:rsidRDefault="005552B6" w:rsidP="00330779">
            <w:pPr>
              <w:tabs>
                <w:tab w:val="left" w:pos="9315"/>
              </w:tabs>
              <w:suppressAutoHyphens/>
              <w:rPr>
                <w:sz w:val="28"/>
                <w:szCs w:val="28"/>
                <w:lang w:eastAsia="zh-CN"/>
              </w:rPr>
            </w:pPr>
          </w:p>
        </w:tc>
      </w:tr>
      <w:tr w:rsidR="005552B6" w:rsidRPr="0005159E" w:rsidTr="00563071">
        <w:trPr>
          <w:gridAfter w:val="1"/>
          <w:wAfter w:w="6583" w:type="dxa"/>
        </w:trPr>
        <w:tc>
          <w:tcPr>
            <w:tcW w:w="2269" w:type="dxa"/>
            <w:gridSpan w:val="3"/>
          </w:tcPr>
          <w:p w:rsidR="005552B6" w:rsidRPr="0005159E" w:rsidRDefault="005552B6" w:rsidP="00330779">
            <w:pPr>
              <w:ind w:left="720"/>
              <w:contextualSpacing/>
              <w:rPr>
                <w:b/>
                <w:sz w:val="28"/>
                <w:szCs w:val="28"/>
              </w:rPr>
            </w:pPr>
            <w:r w:rsidRPr="0005159E">
              <w:rPr>
                <w:b/>
                <w:sz w:val="28"/>
                <w:szCs w:val="28"/>
              </w:rPr>
              <w:t>август</w:t>
            </w:r>
          </w:p>
        </w:tc>
        <w:tc>
          <w:tcPr>
            <w:tcW w:w="2268" w:type="dxa"/>
            <w:gridSpan w:val="2"/>
          </w:tcPr>
          <w:p w:rsidR="005552B6" w:rsidRPr="0005159E" w:rsidRDefault="005552B6" w:rsidP="00330779">
            <w:pPr>
              <w:suppressAutoHyphens/>
              <w:jc w:val="center"/>
              <w:rPr>
                <w:sz w:val="28"/>
                <w:szCs w:val="28"/>
                <w:lang w:eastAsia="zh-CN"/>
              </w:rPr>
            </w:pPr>
          </w:p>
          <w:p w:rsidR="005552B6" w:rsidRPr="0005159E" w:rsidRDefault="005552B6" w:rsidP="00330779">
            <w:pPr>
              <w:suppressAutoHyphens/>
              <w:jc w:val="center"/>
              <w:rPr>
                <w:sz w:val="28"/>
                <w:szCs w:val="28"/>
                <w:lang w:eastAsia="zh-CN"/>
              </w:rPr>
            </w:pPr>
            <w:r w:rsidRPr="0005159E">
              <w:rPr>
                <w:sz w:val="28"/>
                <w:szCs w:val="28"/>
                <w:lang w:eastAsia="zh-CN"/>
              </w:rPr>
              <w:t>«Такси»</w:t>
            </w:r>
          </w:p>
          <w:p w:rsidR="005552B6" w:rsidRPr="0005159E" w:rsidRDefault="005552B6" w:rsidP="00330779">
            <w:pPr>
              <w:suppressAutoHyphens/>
              <w:rPr>
                <w:i/>
                <w:sz w:val="28"/>
                <w:szCs w:val="28"/>
                <w:lang w:eastAsia="zh-CN"/>
              </w:rPr>
            </w:pPr>
          </w:p>
        </w:tc>
        <w:tc>
          <w:tcPr>
            <w:tcW w:w="4252" w:type="dxa"/>
            <w:gridSpan w:val="2"/>
          </w:tcPr>
          <w:p w:rsidR="005552B6" w:rsidRPr="0005159E" w:rsidRDefault="005552B6" w:rsidP="00330779">
            <w:pPr>
              <w:suppressAutoHyphens/>
              <w:rPr>
                <w:sz w:val="28"/>
                <w:szCs w:val="28"/>
                <w:lang w:eastAsia="zh-CN"/>
              </w:rPr>
            </w:pPr>
            <w:r w:rsidRPr="0005159E">
              <w:rPr>
                <w:sz w:val="28"/>
                <w:szCs w:val="28"/>
                <w:lang w:eastAsia="zh-CN"/>
              </w:rPr>
              <w:t xml:space="preserve"> приучать детей двигаться вдвоём, соразмерять движения друг с другом, менять направление движений, быть внимательным к партнёрам по игре.</w:t>
            </w:r>
          </w:p>
        </w:tc>
        <w:tc>
          <w:tcPr>
            <w:tcW w:w="6804" w:type="dxa"/>
          </w:tcPr>
          <w:p w:rsidR="005552B6" w:rsidRPr="0005159E" w:rsidRDefault="005552B6" w:rsidP="00330779">
            <w:pPr>
              <w:suppressAutoHyphens/>
              <w:rPr>
                <w:sz w:val="28"/>
                <w:szCs w:val="28"/>
                <w:lang w:eastAsia="zh-CN"/>
              </w:rPr>
            </w:pPr>
            <w:r w:rsidRPr="0005159E">
              <w:rPr>
                <w:sz w:val="28"/>
                <w:szCs w:val="28"/>
                <w:lang w:eastAsia="zh-CN"/>
              </w:rPr>
              <w:t xml:space="preserve">Дети становятся внутрь небольшого обруча, держат его в опущенных руках: один – у одной стороны, другой за другом. Первый ребёнок – «водитель» такси, второй – «пассажир». Дети бегают по площадке (дорожке). Через некоторое время меняются ролями.  </w:t>
            </w:r>
          </w:p>
          <w:p w:rsidR="005552B6" w:rsidRPr="0005159E" w:rsidRDefault="005552B6" w:rsidP="00330779">
            <w:pPr>
              <w:suppressAutoHyphens/>
              <w:rPr>
                <w:sz w:val="28"/>
                <w:szCs w:val="28"/>
                <w:lang w:eastAsia="zh-CN"/>
              </w:rPr>
            </w:pPr>
          </w:p>
        </w:tc>
      </w:tr>
      <w:tr w:rsidR="005552B6" w:rsidRPr="0005159E" w:rsidTr="00563071">
        <w:trPr>
          <w:gridAfter w:val="1"/>
          <w:wAfter w:w="6583" w:type="dxa"/>
        </w:trPr>
        <w:tc>
          <w:tcPr>
            <w:tcW w:w="2269" w:type="dxa"/>
            <w:gridSpan w:val="3"/>
          </w:tcPr>
          <w:p w:rsidR="005552B6" w:rsidRPr="0005159E" w:rsidRDefault="005552B6" w:rsidP="00330779">
            <w:pPr>
              <w:ind w:left="720"/>
              <w:contextualSpacing/>
              <w:rPr>
                <w:b/>
                <w:sz w:val="28"/>
                <w:szCs w:val="28"/>
              </w:rPr>
            </w:pPr>
            <w:r w:rsidRPr="0005159E">
              <w:rPr>
                <w:b/>
                <w:sz w:val="28"/>
                <w:szCs w:val="28"/>
              </w:rPr>
              <w:t>август</w:t>
            </w:r>
          </w:p>
        </w:tc>
        <w:tc>
          <w:tcPr>
            <w:tcW w:w="2268" w:type="dxa"/>
            <w:gridSpan w:val="2"/>
          </w:tcPr>
          <w:p w:rsidR="005552B6" w:rsidRPr="0005159E" w:rsidRDefault="005552B6" w:rsidP="00330779">
            <w:pPr>
              <w:suppressAutoHyphens/>
              <w:jc w:val="center"/>
              <w:rPr>
                <w:sz w:val="28"/>
                <w:szCs w:val="28"/>
                <w:lang w:eastAsia="zh-CN"/>
              </w:rPr>
            </w:pPr>
            <w:r w:rsidRPr="0005159E">
              <w:rPr>
                <w:sz w:val="28"/>
                <w:szCs w:val="28"/>
                <w:lang w:eastAsia="zh-CN"/>
              </w:rPr>
              <w:t>«Лохматый пёс»</w:t>
            </w:r>
          </w:p>
          <w:p w:rsidR="005552B6" w:rsidRPr="0005159E" w:rsidRDefault="005552B6" w:rsidP="00330779">
            <w:pPr>
              <w:suppressAutoHyphens/>
              <w:rPr>
                <w:i/>
                <w:sz w:val="28"/>
                <w:szCs w:val="28"/>
                <w:lang w:eastAsia="zh-CN"/>
              </w:rPr>
            </w:pPr>
          </w:p>
        </w:tc>
        <w:tc>
          <w:tcPr>
            <w:tcW w:w="4252" w:type="dxa"/>
            <w:gridSpan w:val="2"/>
          </w:tcPr>
          <w:p w:rsidR="005552B6" w:rsidRPr="0005159E" w:rsidRDefault="005552B6" w:rsidP="00330779">
            <w:pPr>
              <w:suppressAutoHyphens/>
              <w:rPr>
                <w:sz w:val="28"/>
                <w:szCs w:val="28"/>
                <w:lang w:eastAsia="zh-CN"/>
              </w:rPr>
            </w:pPr>
            <w:r w:rsidRPr="0005159E">
              <w:rPr>
                <w:sz w:val="28"/>
                <w:szCs w:val="28"/>
                <w:lang w:eastAsia="zh-CN"/>
              </w:rPr>
              <w:t xml:space="preserve">учить детей двигаться в соответствии с текстом, быстро </w:t>
            </w:r>
            <w:r w:rsidRPr="0005159E">
              <w:rPr>
                <w:sz w:val="28"/>
                <w:szCs w:val="28"/>
                <w:lang w:eastAsia="zh-CN"/>
              </w:rPr>
              <w:lastRenderedPageBreak/>
              <w:t xml:space="preserve">менять направление движения, бегать, стараясь не попадаться </w:t>
            </w:r>
            <w:proofErr w:type="gramStart"/>
            <w:r w:rsidRPr="0005159E">
              <w:rPr>
                <w:sz w:val="28"/>
                <w:szCs w:val="28"/>
                <w:lang w:eastAsia="zh-CN"/>
              </w:rPr>
              <w:t>ловящему</w:t>
            </w:r>
            <w:proofErr w:type="gramEnd"/>
            <w:r w:rsidRPr="0005159E">
              <w:rPr>
                <w:sz w:val="28"/>
                <w:szCs w:val="28"/>
                <w:lang w:eastAsia="zh-CN"/>
              </w:rPr>
              <w:t xml:space="preserve"> и не толкаясь.</w:t>
            </w:r>
          </w:p>
          <w:p w:rsidR="005552B6" w:rsidRPr="0005159E" w:rsidRDefault="005552B6" w:rsidP="00330779">
            <w:pPr>
              <w:suppressAutoHyphens/>
              <w:rPr>
                <w:sz w:val="28"/>
                <w:szCs w:val="28"/>
                <w:lang w:eastAsia="zh-CN"/>
              </w:rPr>
            </w:pPr>
          </w:p>
        </w:tc>
        <w:tc>
          <w:tcPr>
            <w:tcW w:w="6804" w:type="dxa"/>
          </w:tcPr>
          <w:p w:rsidR="005552B6" w:rsidRPr="0005159E" w:rsidRDefault="005552B6" w:rsidP="00330779">
            <w:pPr>
              <w:suppressAutoHyphens/>
              <w:rPr>
                <w:sz w:val="28"/>
                <w:szCs w:val="28"/>
                <w:lang w:eastAsia="zh-CN"/>
              </w:rPr>
            </w:pPr>
            <w:r w:rsidRPr="0005159E">
              <w:rPr>
                <w:sz w:val="28"/>
                <w:szCs w:val="28"/>
                <w:lang w:eastAsia="zh-CN"/>
              </w:rPr>
              <w:lastRenderedPageBreak/>
              <w:t xml:space="preserve">Дети стоят на одной стороне площадки. Один ребёнок, находящийся на противоположной стороне, </w:t>
            </w:r>
            <w:r w:rsidRPr="0005159E">
              <w:rPr>
                <w:sz w:val="28"/>
                <w:szCs w:val="28"/>
                <w:lang w:eastAsia="zh-CN"/>
              </w:rPr>
              <w:lastRenderedPageBreak/>
              <w:t>изображает «пса». Дети тихонько подходят к нему, а воспитатель в это время произносит:</w:t>
            </w:r>
          </w:p>
          <w:p w:rsidR="005552B6" w:rsidRPr="0005159E" w:rsidRDefault="005552B6" w:rsidP="00330779">
            <w:pPr>
              <w:suppressAutoHyphens/>
              <w:rPr>
                <w:sz w:val="28"/>
                <w:szCs w:val="28"/>
                <w:lang w:eastAsia="zh-CN"/>
              </w:rPr>
            </w:pPr>
            <w:r w:rsidRPr="0005159E">
              <w:rPr>
                <w:sz w:val="28"/>
                <w:szCs w:val="28"/>
                <w:lang w:eastAsia="zh-CN"/>
              </w:rPr>
              <w:t>Вот лежит лохматый пёс,</w:t>
            </w:r>
          </w:p>
          <w:p w:rsidR="005552B6" w:rsidRPr="0005159E" w:rsidRDefault="005552B6" w:rsidP="00330779">
            <w:pPr>
              <w:suppressAutoHyphens/>
              <w:rPr>
                <w:sz w:val="28"/>
                <w:szCs w:val="28"/>
                <w:lang w:eastAsia="zh-CN"/>
              </w:rPr>
            </w:pPr>
            <w:r w:rsidRPr="0005159E">
              <w:rPr>
                <w:sz w:val="28"/>
                <w:szCs w:val="28"/>
                <w:lang w:eastAsia="zh-CN"/>
              </w:rPr>
              <w:t xml:space="preserve">В лапы </w:t>
            </w:r>
            <w:proofErr w:type="gramStart"/>
            <w:r w:rsidRPr="0005159E">
              <w:rPr>
                <w:sz w:val="28"/>
                <w:szCs w:val="28"/>
                <w:lang w:eastAsia="zh-CN"/>
              </w:rPr>
              <w:t>свой</w:t>
            </w:r>
            <w:proofErr w:type="gramEnd"/>
            <w:r w:rsidRPr="0005159E">
              <w:rPr>
                <w:sz w:val="28"/>
                <w:szCs w:val="28"/>
                <w:lang w:eastAsia="zh-CN"/>
              </w:rPr>
              <w:t xml:space="preserve"> уткнувши нос,</w:t>
            </w:r>
          </w:p>
          <w:p w:rsidR="005552B6" w:rsidRPr="0005159E" w:rsidRDefault="005552B6" w:rsidP="00330779">
            <w:pPr>
              <w:suppressAutoHyphens/>
              <w:rPr>
                <w:sz w:val="28"/>
                <w:szCs w:val="28"/>
                <w:lang w:eastAsia="zh-CN"/>
              </w:rPr>
            </w:pPr>
            <w:r w:rsidRPr="0005159E">
              <w:rPr>
                <w:sz w:val="28"/>
                <w:szCs w:val="28"/>
                <w:lang w:eastAsia="zh-CN"/>
              </w:rPr>
              <w:t>Тихо, смирно он лежит,</w:t>
            </w:r>
          </w:p>
          <w:p w:rsidR="005552B6" w:rsidRPr="0005159E" w:rsidRDefault="005552B6" w:rsidP="00330779">
            <w:pPr>
              <w:suppressAutoHyphens/>
              <w:rPr>
                <w:sz w:val="28"/>
                <w:szCs w:val="28"/>
                <w:lang w:eastAsia="zh-CN"/>
              </w:rPr>
            </w:pPr>
            <w:r w:rsidRPr="0005159E">
              <w:rPr>
                <w:sz w:val="28"/>
                <w:szCs w:val="28"/>
                <w:lang w:eastAsia="zh-CN"/>
              </w:rPr>
              <w:t>Не то дремлет, не то спит.</w:t>
            </w:r>
          </w:p>
          <w:p w:rsidR="005552B6" w:rsidRPr="0005159E" w:rsidRDefault="005552B6" w:rsidP="00330779">
            <w:pPr>
              <w:suppressAutoHyphens/>
              <w:rPr>
                <w:sz w:val="28"/>
                <w:szCs w:val="28"/>
                <w:lang w:eastAsia="zh-CN"/>
              </w:rPr>
            </w:pPr>
            <w:r w:rsidRPr="0005159E">
              <w:rPr>
                <w:sz w:val="28"/>
                <w:szCs w:val="28"/>
                <w:lang w:eastAsia="zh-CN"/>
              </w:rPr>
              <w:t>Подойдём к нему, разбудим</w:t>
            </w:r>
          </w:p>
          <w:p w:rsidR="005552B6" w:rsidRPr="0005159E" w:rsidRDefault="005552B6" w:rsidP="00330779">
            <w:pPr>
              <w:suppressAutoHyphens/>
              <w:rPr>
                <w:sz w:val="28"/>
                <w:szCs w:val="28"/>
                <w:lang w:eastAsia="zh-CN"/>
              </w:rPr>
            </w:pPr>
            <w:r w:rsidRPr="0005159E">
              <w:rPr>
                <w:sz w:val="28"/>
                <w:szCs w:val="28"/>
                <w:lang w:eastAsia="zh-CN"/>
              </w:rPr>
              <w:t>И посмотрим: «Что-то будет?»</w:t>
            </w:r>
          </w:p>
          <w:p w:rsidR="005552B6" w:rsidRPr="0005159E" w:rsidRDefault="005552B6" w:rsidP="00330779">
            <w:pPr>
              <w:suppressAutoHyphens/>
              <w:rPr>
                <w:sz w:val="28"/>
                <w:szCs w:val="28"/>
                <w:lang w:eastAsia="zh-CN"/>
              </w:rPr>
            </w:pPr>
            <w:r w:rsidRPr="0005159E">
              <w:rPr>
                <w:sz w:val="28"/>
                <w:szCs w:val="28"/>
                <w:lang w:eastAsia="zh-CN"/>
              </w:rPr>
              <w:t>Дети приближаются к «псу». Как только воспитатель заканчивает чтение стихотворения, «пёс» вскакивает и громко «лает». Дети разбегаются, «пёс» старается поймать кого-нибудь. Когда все дети спрячутся, «пёс» возвращается на место.</w:t>
            </w:r>
          </w:p>
        </w:tc>
      </w:tr>
      <w:tr w:rsidR="005552B6" w:rsidRPr="0005159E" w:rsidTr="00563071">
        <w:trPr>
          <w:gridAfter w:val="1"/>
          <w:wAfter w:w="6583" w:type="dxa"/>
        </w:trPr>
        <w:tc>
          <w:tcPr>
            <w:tcW w:w="2269" w:type="dxa"/>
            <w:gridSpan w:val="3"/>
          </w:tcPr>
          <w:p w:rsidR="005552B6" w:rsidRPr="0005159E" w:rsidRDefault="005552B6" w:rsidP="00330779">
            <w:pPr>
              <w:ind w:left="720"/>
              <w:contextualSpacing/>
              <w:rPr>
                <w:b/>
                <w:sz w:val="28"/>
                <w:szCs w:val="28"/>
              </w:rPr>
            </w:pPr>
            <w:r w:rsidRPr="0005159E">
              <w:rPr>
                <w:b/>
                <w:sz w:val="28"/>
                <w:szCs w:val="28"/>
              </w:rPr>
              <w:lastRenderedPageBreak/>
              <w:t>август</w:t>
            </w:r>
          </w:p>
        </w:tc>
        <w:tc>
          <w:tcPr>
            <w:tcW w:w="2268" w:type="dxa"/>
            <w:gridSpan w:val="2"/>
          </w:tcPr>
          <w:p w:rsidR="005552B6" w:rsidRPr="0005159E" w:rsidRDefault="005552B6" w:rsidP="00330779">
            <w:pPr>
              <w:suppressAutoHyphens/>
              <w:jc w:val="center"/>
              <w:rPr>
                <w:sz w:val="28"/>
                <w:szCs w:val="28"/>
                <w:lang w:eastAsia="zh-CN"/>
              </w:rPr>
            </w:pPr>
            <w:r w:rsidRPr="0005159E">
              <w:rPr>
                <w:sz w:val="28"/>
                <w:szCs w:val="28"/>
                <w:lang w:eastAsia="zh-CN"/>
              </w:rPr>
              <w:t xml:space="preserve">«У медведя </w:t>
            </w:r>
            <w:proofErr w:type="gramStart"/>
            <w:r w:rsidRPr="0005159E">
              <w:rPr>
                <w:sz w:val="28"/>
                <w:szCs w:val="28"/>
                <w:lang w:eastAsia="zh-CN"/>
              </w:rPr>
              <w:t>во</w:t>
            </w:r>
            <w:proofErr w:type="gramEnd"/>
            <w:r w:rsidRPr="0005159E">
              <w:rPr>
                <w:sz w:val="28"/>
                <w:szCs w:val="28"/>
                <w:lang w:eastAsia="zh-CN"/>
              </w:rPr>
              <w:t xml:space="preserve"> бору»</w:t>
            </w:r>
          </w:p>
          <w:p w:rsidR="005552B6" w:rsidRPr="0005159E" w:rsidRDefault="005552B6" w:rsidP="00330779">
            <w:pPr>
              <w:suppressAutoHyphens/>
              <w:rPr>
                <w:sz w:val="28"/>
                <w:szCs w:val="28"/>
                <w:lang w:eastAsia="zh-CN"/>
              </w:rPr>
            </w:pPr>
          </w:p>
          <w:p w:rsidR="005552B6" w:rsidRPr="0005159E" w:rsidRDefault="005552B6" w:rsidP="00330779">
            <w:pPr>
              <w:tabs>
                <w:tab w:val="left" w:pos="3969"/>
              </w:tabs>
              <w:suppressAutoHyphens/>
              <w:ind w:right="566"/>
              <w:rPr>
                <w:sz w:val="28"/>
                <w:szCs w:val="28"/>
              </w:rPr>
            </w:pPr>
          </w:p>
        </w:tc>
        <w:tc>
          <w:tcPr>
            <w:tcW w:w="4252" w:type="dxa"/>
            <w:gridSpan w:val="2"/>
          </w:tcPr>
          <w:p w:rsidR="005552B6" w:rsidRPr="0005159E" w:rsidRDefault="005552B6" w:rsidP="00330779">
            <w:pPr>
              <w:suppressAutoHyphens/>
              <w:rPr>
                <w:sz w:val="28"/>
                <w:szCs w:val="28"/>
                <w:lang w:eastAsia="zh-CN"/>
              </w:rPr>
            </w:pPr>
            <w:r w:rsidRPr="0005159E">
              <w:rPr>
                <w:sz w:val="28"/>
                <w:szCs w:val="28"/>
                <w:lang w:eastAsia="zh-CN"/>
              </w:rPr>
              <w:t>развитие у детей скорости реакции на словесный сигнал, развитие внимания; упражнять детей в беге.</w:t>
            </w:r>
          </w:p>
          <w:p w:rsidR="005552B6" w:rsidRPr="0005159E" w:rsidRDefault="005552B6" w:rsidP="00330779">
            <w:pPr>
              <w:tabs>
                <w:tab w:val="left" w:pos="3969"/>
              </w:tabs>
              <w:suppressAutoHyphens/>
              <w:ind w:right="566"/>
              <w:rPr>
                <w:sz w:val="28"/>
                <w:szCs w:val="28"/>
              </w:rPr>
            </w:pPr>
          </w:p>
        </w:tc>
        <w:tc>
          <w:tcPr>
            <w:tcW w:w="6804" w:type="dxa"/>
          </w:tcPr>
          <w:p w:rsidR="005552B6" w:rsidRPr="0005159E" w:rsidRDefault="005552B6" w:rsidP="00330779">
            <w:pPr>
              <w:suppressAutoHyphens/>
              <w:rPr>
                <w:sz w:val="28"/>
                <w:szCs w:val="28"/>
                <w:lang w:eastAsia="zh-CN"/>
              </w:rPr>
            </w:pPr>
            <w:r w:rsidRPr="0005159E">
              <w:rPr>
                <w:sz w:val="28"/>
                <w:szCs w:val="28"/>
                <w:lang w:eastAsia="zh-CN"/>
              </w:rPr>
              <w:t>Из всех участников игры выбирают одного водящего, которого назначают «медведем». На площадке для игры очерчивают два круга. Первый круг – это берлога «медведя», второй – это дом, для всех остальных участников игры. Начинается игра, и дети выходят из дома со словами:</w:t>
            </w:r>
          </w:p>
          <w:p w:rsidR="005552B6" w:rsidRPr="0005159E" w:rsidRDefault="005552B6" w:rsidP="00330779">
            <w:pPr>
              <w:suppressAutoHyphens/>
              <w:rPr>
                <w:sz w:val="28"/>
                <w:szCs w:val="28"/>
                <w:lang w:eastAsia="zh-CN"/>
              </w:rPr>
            </w:pPr>
            <w:r w:rsidRPr="0005159E">
              <w:rPr>
                <w:sz w:val="28"/>
                <w:szCs w:val="28"/>
                <w:lang w:eastAsia="zh-CN"/>
              </w:rPr>
              <w:t xml:space="preserve">У медведя </w:t>
            </w:r>
            <w:proofErr w:type="gramStart"/>
            <w:r w:rsidRPr="0005159E">
              <w:rPr>
                <w:sz w:val="28"/>
                <w:szCs w:val="28"/>
                <w:lang w:eastAsia="zh-CN"/>
              </w:rPr>
              <w:t>во</w:t>
            </w:r>
            <w:proofErr w:type="gramEnd"/>
            <w:r w:rsidRPr="0005159E">
              <w:rPr>
                <w:sz w:val="28"/>
                <w:szCs w:val="28"/>
                <w:lang w:eastAsia="zh-CN"/>
              </w:rPr>
              <w:t xml:space="preserve"> бору</w:t>
            </w:r>
          </w:p>
          <w:p w:rsidR="005552B6" w:rsidRPr="0005159E" w:rsidRDefault="005552B6" w:rsidP="00330779">
            <w:pPr>
              <w:suppressAutoHyphens/>
              <w:rPr>
                <w:sz w:val="28"/>
                <w:szCs w:val="28"/>
                <w:lang w:eastAsia="zh-CN"/>
              </w:rPr>
            </w:pPr>
            <w:r w:rsidRPr="0005159E">
              <w:rPr>
                <w:sz w:val="28"/>
                <w:szCs w:val="28"/>
                <w:lang w:eastAsia="zh-CN"/>
              </w:rPr>
              <w:t>Грибы, ягоды беру.</w:t>
            </w:r>
          </w:p>
          <w:p w:rsidR="005552B6" w:rsidRPr="0005159E" w:rsidRDefault="005552B6" w:rsidP="00330779">
            <w:pPr>
              <w:suppressAutoHyphens/>
              <w:rPr>
                <w:sz w:val="28"/>
                <w:szCs w:val="28"/>
                <w:lang w:eastAsia="zh-CN"/>
              </w:rPr>
            </w:pPr>
            <w:r w:rsidRPr="0005159E">
              <w:rPr>
                <w:sz w:val="28"/>
                <w:szCs w:val="28"/>
                <w:lang w:eastAsia="zh-CN"/>
              </w:rPr>
              <w:t>А медведь не спит,</w:t>
            </w:r>
          </w:p>
          <w:p w:rsidR="005552B6" w:rsidRPr="0005159E" w:rsidRDefault="005552B6" w:rsidP="00330779">
            <w:pPr>
              <w:suppressAutoHyphens/>
              <w:rPr>
                <w:sz w:val="28"/>
                <w:szCs w:val="28"/>
                <w:lang w:eastAsia="zh-CN"/>
              </w:rPr>
            </w:pPr>
            <w:r w:rsidRPr="0005159E">
              <w:rPr>
                <w:sz w:val="28"/>
                <w:szCs w:val="28"/>
                <w:lang w:eastAsia="zh-CN"/>
              </w:rPr>
              <w:t>И на нас рычит.</w:t>
            </w:r>
          </w:p>
          <w:p w:rsidR="005552B6" w:rsidRPr="0005159E" w:rsidRDefault="005552B6" w:rsidP="00330779">
            <w:pPr>
              <w:suppressAutoHyphens/>
              <w:rPr>
                <w:sz w:val="28"/>
                <w:szCs w:val="28"/>
                <w:lang w:eastAsia="zh-CN"/>
              </w:rPr>
            </w:pPr>
            <w:r w:rsidRPr="0005159E">
              <w:rPr>
                <w:sz w:val="28"/>
                <w:szCs w:val="28"/>
                <w:lang w:eastAsia="zh-CN"/>
              </w:rPr>
              <w:t>После того, как дети произносят эти слова, «медведь» выбегает из берлоги и старается поймать кого-либо из деток. Если кто-то не успевает убежать в дом и «медведь» ловит его, то уже сам становится «медведем».</w:t>
            </w:r>
          </w:p>
        </w:tc>
      </w:tr>
      <w:tr w:rsidR="005552B6" w:rsidRPr="0005159E" w:rsidTr="00563071">
        <w:trPr>
          <w:gridAfter w:val="1"/>
          <w:wAfter w:w="6583" w:type="dxa"/>
        </w:trPr>
        <w:tc>
          <w:tcPr>
            <w:tcW w:w="2269" w:type="dxa"/>
            <w:gridSpan w:val="3"/>
          </w:tcPr>
          <w:p w:rsidR="005552B6" w:rsidRPr="0005159E" w:rsidRDefault="005552B6" w:rsidP="00330779">
            <w:pPr>
              <w:ind w:left="720"/>
              <w:contextualSpacing/>
              <w:jc w:val="right"/>
              <w:rPr>
                <w:b/>
                <w:sz w:val="28"/>
                <w:szCs w:val="28"/>
              </w:rPr>
            </w:pPr>
            <w:r w:rsidRPr="0005159E">
              <w:rPr>
                <w:b/>
                <w:sz w:val="28"/>
                <w:szCs w:val="28"/>
              </w:rPr>
              <w:t>август</w:t>
            </w:r>
          </w:p>
        </w:tc>
        <w:tc>
          <w:tcPr>
            <w:tcW w:w="2268" w:type="dxa"/>
            <w:gridSpan w:val="2"/>
          </w:tcPr>
          <w:p w:rsidR="005552B6" w:rsidRPr="0005159E" w:rsidRDefault="005552B6" w:rsidP="00330779">
            <w:pPr>
              <w:suppressAutoHyphens/>
              <w:rPr>
                <w:sz w:val="28"/>
                <w:szCs w:val="28"/>
                <w:lang w:eastAsia="zh-CN"/>
              </w:rPr>
            </w:pPr>
            <w:r w:rsidRPr="0005159E">
              <w:rPr>
                <w:sz w:val="28"/>
                <w:szCs w:val="28"/>
                <w:lang w:eastAsia="zh-CN"/>
              </w:rPr>
              <w:t xml:space="preserve">«По ровненькой </w:t>
            </w:r>
            <w:r w:rsidRPr="0005159E">
              <w:rPr>
                <w:sz w:val="28"/>
                <w:szCs w:val="28"/>
                <w:lang w:eastAsia="zh-CN"/>
              </w:rPr>
              <w:lastRenderedPageBreak/>
              <w:t>дорожке»</w:t>
            </w:r>
          </w:p>
          <w:p w:rsidR="005552B6" w:rsidRPr="0005159E" w:rsidRDefault="005552B6" w:rsidP="00330779">
            <w:pPr>
              <w:suppressAutoHyphens/>
              <w:jc w:val="center"/>
              <w:rPr>
                <w:sz w:val="28"/>
                <w:szCs w:val="28"/>
                <w:lang w:eastAsia="zh-CN"/>
              </w:rPr>
            </w:pPr>
          </w:p>
          <w:p w:rsidR="005552B6" w:rsidRPr="0005159E" w:rsidRDefault="005552B6" w:rsidP="00330779">
            <w:pPr>
              <w:tabs>
                <w:tab w:val="left" w:pos="3969"/>
              </w:tabs>
              <w:suppressAutoHyphens/>
              <w:ind w:right="566"/>
              <w:rPr>
                <w:sz w:val="28"/>
                <w:szCs w:val="28"/>
              </w:rPr>
            </w:pPr>
          </w:p>
        </w:tc>
        <w:tc>
          <w:tcPr>
            <w:tcW w:w="4252" w:type="dxa"/>
            <w:gridSpan w:val="2"/>
          </w:tcPr>
          <w:p w:rsidR="005552B6" w:rsidRPr="0005159E" w:rsidRDefault="005552B6" w:rsidP="00330779">
            <w:pPr>
              <w:suppressAutoHyphens/>
              <w:rPr>
                <w:sz w:val="28"/>
                <w:szCs w:val="28"/>
                <w:lang w:eastAsia="zh-CN"/>
              </w:rPr>
            </w:pPr>
            <w:r w:rsidRPr="0005159E">
              <w:rPr>
                <w:sz w:val="28"/>
                <w:szCs w:val="28"/>
                <w:lang w:eastAsia="zh-CN"/>
              </w:rPr>
              <w:lastRenderedPageBreak/>
              <w:t xml:space="preserve">развивать у детей </w:t>
            </w:r>
            <w:r w:rsidRPr="0005159E">
              <w:rPr>
                <w:sz w:val="28"/>
                <w:szCs w:val="28"/>
                <w:lang w:eastAsia="zh-CN"/>
              </w:rPr>
              <w:lastRenderedPageBreak/>
              <w:t>согласованность движения рук и ног; приучать ходить свободно в колонне по одному; развивать чувство равновесия, ориентировке в пространстве.</w:t>
            </w:r>
          </w:p>
          <w:p w:rsidR="005552B6" w:rsidRPr="0005159E" w:rsidRDefault="005552B6" w:rsidP="00330779">
            <w:pPr>
              <w:tabs>
                <w:tab w:val="left" w:pos="3969"/>
              </w:tabs>
              <w:suppressAutoHyphens/>
              <w:ind w:right="566"/>
              <w:rPr>
                <w:sz w:val="28"/>
                <w:szCs w:val="28"/>
              </w:rPr>
            </w:pPr>
          </w:p>
        </w:tc>
        <w:tc>
          <w:tcPr>
            <w:tcW w:w="6804" w:type="dxa"/>
          </w:tcPr>
          <w:p w:rsidR="005552B6" w:rsidRPr="0005159E" w:rsidRDefault="005552B6" w:rsidP="00330779">
            <w:pPr>
              <w:suppressAutoHyphens/>
              <w:rPr>
                <w:sz w:val="28"/>
                <w:szCs w:val="28"/>
                <w:lang w:eastAsia="zh-CN"/>
              </w:rPr>
            </w:pPr>
            <w:r w:rsidRPr="0005159E">
              <w:rPr>
                <w:sz w:val="28"/>
                <w:szCs w:val="28"/>
                <w:lang w:eastAsia="zh-CN"/>
              </w:rPr>
              <w:lastRenderedPageBreak/>
              <w:t xml:space="preserve">Дети идут вместе с воспитателем. Воспитатель  </w:t>
            </w:r>
            <w:r w:rsidRPr="0005159E">
              <w:rPr>
                <w:sz w:val="28"/>
                <w:szCs w:val="28"/>
                <w:lang w:eastAsia="zh-CN"/>
              </w:rPr>
              <w:lastRenderedPageBreak/>
              <w:t>произносит следующий текст, дети выполняют движения согласно тексту:</w:t>
            </w:r>
          </w:p>
          <w:p w:rsidR="005552B6" w:rsidRPr="0005159E" w:rsidRDefault="005552B6" w:rsidP="00330779">
            <w:pPr>
              <w:tabs>
                <w:tab w:val="left" w:pos="4265"/>
              </w:tabs>
              <w:suppressAutoHyphens/>
              <w:rPr>
                <w:sz w:val="28"/>
                <w:szCs w:val="28"/>
                <w:lang w:eastAsia="zh-CN"/>
              </w:rPr>
            </w:pPr>
            <w:r w:rsidRPr="0005159E">
              <w:rPr>
                <w:sz w:val="28"/>
                <w:szCs w:val="28"/>
                <w:lang w:eastAsia="zh-CN"/>
              </w:rPr>
              <w:t>По ровненькой дорожке,</w:t>
            </w:r>
            <w:r w:rsidRPr="0005159E">
              <w:rPr>
                <w:sz w:val="28"/>
                <w:szCs w:val="28"/>
                <w:lang w:eastAsia="zh-CN"/>
              </w:rPr>
              <w:tab/>
              <w:t>Идти шагом.</w:t>
            </w:r>
          </w:p>
          <w:p w:rsidR="005552B6" w:rsidRPr="0005159E" w:rsidRDefault="005552B6" w:rsidP="00330779">
            <w:pPr>
              <w:suppressAutoHyphens/>
              <w:rPr>
                <w:sz w:val="28"/>
                <w:szCs w:val="28"/>
                <w:lang w:eastAsia="zh-CN"/>
              </w:rPr>
            </w:pPr>
            <w:r w:rsidRPr="0005159E">
              <w:rPr>
                <w:sz w:val="28"/>
                <w:szCs w:val="28"/>
                <w:lang w:eastAsia="zh-CN"/>
              </w:rPr>
              <w:t>По ровненькой дорожке</w:t>
            </w:r>
          </w:p>
          <w:p w:rsidR="005552B6" w:rsidRPr="0005159E" w:rsidRDefault="005552B6" w:rsidP="00330779">
            <w:pPr>
              <w:suppressAutoHyphens/>
              <w:rPr>
                <w:sz w:val="28"/>
                <w:szCs w:val="28"/>
                <w:lang w:eastAsia="zh-CN"/>
              </w:rPr>
            </w:pPr>
            <w:r w:rsidRPr="0005159E">
              <w:rPr>
                <w:sz w:val="28"/>
                <w:szCs w:val="28"/>
                <w:lang w:eastAsia="zh-CN"/>
              </w:rPr>
              <w:t>Шагают наши ножки:</w:t>
            </w:r>
          </w:p>
          <w:p w:rsidR="005552B6" w:rsidRPr="0005159E" w:rsidRDefault="005552B6" w:rsidP="00330779">
            <w:pPr>
              <w:suppressAutoHyphens/>
              <w:rPr>
                <w:sz w:val="28"/>
                <w:szCs w:val="28"/>
                <w:lang w:eastAsia="zh-CN"/>
              </w:rPr>
            </w:pPr>
            <w:r w:rsidRPr="0005159E">
              <w:rPr>
                <w:sz w:val="28"/>
                <w:szCs w:val="28"/>
                <w:lang w:eastAsia="zh-CN"/>
              </w:rPr>
              <w:t>Раз – два, раз – два.</w:t>
            </w:r>
          </w:p>
          <w:p w:rsidR="005552B6" w:rsidRPr="0005159E" w:rsidRDefault="005552B6" w:rsidP="00330779">
            <w:pPr>
              <w:tabs>
                <w:tab w:val="left" w:pos="4306"/>
              </w:tabs>
              <w:suppressAutoHyphens/>
              <w:rPr>
                <w:sz w:val="28"/>
                <w:szCs w:val="28"/>
                <w:lang w:eastAsia="zh-CN"/>
              </w:rPr>
            </w:pPr>
            <w:r w:rsidRPr="0005159E">
              <w:rPr>
                <w:sz w:val="28"/>
                <w:szCs w:val="28"/>
                <w:lang w:eastAsia="zh-CN"/>
              </w:rPr>
              <w:t>По камешкам, по камешкам,</w:t>
            </w:r>
            <w:r w:rsidRPr="0005159E">
              <w:rPr>
                <w:sz w:val="28"/>
                <w:szCs w:val="28"/>
                <w:lang w:eastAsia="zh-CN"/>
              </w:rPr>
              <w:tab/>
              <w:t xml:space="preserve">Прыгать на двух ногах </w:t>
            </w:r>
            <w:proofErr w:type="gramStart"/>
            <w:r w:rsidRPr="0005159E">
              <w:rPr>
                <w:sz w:val="28"/>
                <w:szCs w:val="28"/>
                <w:lang w:eastAsia="zh-CN"/>
              </w:rPr>
              <w:t>с</w:t>
            </w:r>
            <w:proofErr w:type="gramEnd"/>
          </w:p>
          <w:p w:rsidR="005552B6" w:rsidRPr="0005159E" w:rsidRDefault="005552B6" w:rsidP="00330779">
            <w:pPr>
              <w:tabs>
                <w:tab w:val="left" w:pos="4306"/>
              </w:tabs>
              <w:suppressAutoHyphens/>
              <w:rPr>
                <w:sz w:val="28"/>
                <w:szCs w:val="28"/>
                <w:lang w:eastAsia="zh-CN"/>
              </w:rPr>
            </w:pPr>
            <w:r w:rsidRPr="0005159E">
              <w:rPr>
                <w:sz w:val="28"/>
                <w:szCs w:val="28"/>
                <w:lang w:eastAsia="zh-CN"/>
              </w:rPr>
              <w:t xml:space="preserve">                                                              продвижением вперёд </w:t>
            </w:r>
          </w:p>
          <w:p w:rsidR="005552B6" w:rsidRPr="0005159E" w:rsidRDefault="005552B6" w:rsidP="00330779">
            <w:pPr>
              <w:tabs>
                <w:tab w:val="left" w:pos="4306"/>
              </w:tabs>
              <w:suppressAutoHyphens/>
              <w:rPr>
                <w:sz w:val="28"/>
                <w:szCs w:val="28"/>
                <w:lang w:eastAsia="zh-CN"/>
              </w:rPr>
            </w:pPr>
            <w:r w:rsidRPr="0005159E">
              <w:rPr>
                <w:sz w:val="28"/>
                <w:szCs w:val="28"/>
                <w:lang w:eastAsia="zh-CN"/>
              </w:rPr>
              <w:t>По камешкам, по камешкам…</w:t>
            </w:r>
          </w:p>
          <w:p w:rsidR="005552B6" w:rsidRPr="0005159E" w:rsidRDefault="005552B6" w:rsidP="00330779">
            <w:pPr>
              <w:tabs>
                <w:tab w:val="left" w:pos="4320"/>
              </w:tabs>
              <w:suppressAutoHyphens/>
              <w:rPr>
                <w:sz w:val="28"/>
                <w:szCs w:val="28"/>
                <w:lang w:eastAsia="zh-CN"/>
              </w:rPr>
            </w:pPr>
            <w:r w:rsidRPr="0005159E">
              <w:rPr>
                <w:sz w:val="28"/>
                <w:szCs w:val="28"/>
                <w:lang w:eastAsia="zh-CN"/>
              </w:rPr>
              <w:t xml:space="preserve">В ямку – </w:t>
            </w:r>
            <w:proofErr w:type="gramStart"/>
            <w:r w:rsidRPr="0005159E">
              <w:rPr>
                <w:sz w:val="28"/>
                <w:szCs w:val="28"/>
                <w:lang w:eastAsia="zh-CN"/>
              </w:rPr>
              <w:t>бух</w:t>
            </w:r>
            <w:proofErr w:type="gramEnd"/>
            <w:r w:rsidRPr="0005159E">
              <w:rPr>
                <w:sz w:val="28"/>
                <w:szCs w:val="28"/>
                <w:lang w:eastAsia="zh-CN"/>
              </w:rPr>
              <w:t>!</w:t>
            </w:r>
            <w:r w:rsidRPr="0005159E">
              <w:rPr>
                <w:sz w:val="28"/>
                <w:szCs w:val="28"/>
                <w:lang w:eastAsia="zh-CN"/>
              </w:rPr>
              <w:tab/>
              <w:t>Присесть на корточки.</w:t>
            </w:r>
          </w:p>
          <w:p w:rsidR="005552B6" w:rsidRPr="0005159E" w:rsidRDefault="005552B6" w:rsidP="00330779">
            <w:pPr>
              <w:tabs>
                <w:tab w:val="left" w:pos="4320"/>
              </w:tabs>
              <w:suppressAutoHyphens/>
              <w:rPr>
                <w:sz w:val="28"/>
                <w:szCs w:val="28"/>
                <w:lang w:eastAsia="zh-CN"/>
              </w:rPr>
            </w:pPr>
            <w:r w:rsidRPr="0005159E">
              <w:rPr>
                <w:sz w:val="28"/>
                <w:szCs w:val="28"/>
                <w:lang w:eastAsia="zh-CN"/>
              </w:rPr>
              <w:tab/>
              <w:t>Подняться.</w:t>
            </w:r>
          </w:p>
          <w:p w:rsidR="005552B6" w:rsidRPr="0005159E" w:rsidRDefault="005552B6" w:rsidP="00330779">
            <w:pPr>
              <w:tabs>
                <w:tab w:val="left" w:pos="4320"/>
              </w:tabs>
              <w:suppressAutoHyphens/>
              <w:rPr>
                <w:sz w:val="28"/>
                <w:szCs w:val="28"/>
                <w:lang w:eastAsia="zh-CN"/>
              </w:rPr>
            </w:pPr>
            <w:r w:rsidRPr="0005159E">
              <w:rPr>
                <w:sz w:val="28"/>
                <w:szCs w:val="28"/>
                <w:lang w:eastAsia="zh-CN"/>
              </w:rPr>
              <w:t>По ровненькой дорожке, по ровненькой дорожке</w:t>
            </w:r>
          </w:p>
          <w:p w:rsidR="005552B6" w:rsidRPr="0005159E" w:rsidRDefault="005552B6" w:rsidP="00330779">
            <w:pPr>
              <w:tabs>
                <w:tab w:val="left" w:pos="4320"/>
              </w:tabs>
              <w:suppressAutoHyphens/>
              <w:rPr>
                <w:sz w:val="28"/>
                <w:szCs w:val="28"/>
                <w:lang w:eastAsia="zh-CN"/>
              </w:rPr>
            </w:pPr>
            <w:r w:rsidRPr="0005159E">
              <w:rPr>
                <w:sz w:val="28"/>
                <w:szCs w:val="28"/>
                <w:lang w:eastAsia="zh-CN"/>
              </w:rPr>
              <w:t>Устали наши ножки, устали наши ножки,</w:t>
            </w:r>
          </w:p>
          <w:p w:rsidR="005552B6" w:rsidRPr="0005159E" w:rsidRDefault="005552B6" w:rsidP="00330779">
            <w:pPr>
              <w:tabs>
                <w:tab w:val="left" w:pos="4320"/>
              </w:tabs>
              <w:suppressAutoHyphens/>
              <w:rPr>
                <w:sz w:val="28"/>
                <w:szCs w:val="28"/>
                <w:lang w:eastAsia="zh-CN"/>
              </w:rPr>
            </w:pPr>
            <w:r w:rsidRPr="0005159E">
              <w:rPr>
                <w:sz w:val="28"/>
                <w:szCs w:val="28"/>
                <w:lang w:eastAsia="zh-CN"/>
              </w:rPr>
              <w:t>Вот наш дом – здесь мы живём.</w:t>
            </w:r>
          </w:p>
        </w:tc>
      </w:tr>
    </w:tbl>
    <w:p w:rsidR="005552B6" w:rsidRPr="0005159E" w:rsidRDefault="005552B6" w:rsidP="00330779">
      <w:pPr>
        <w:suppressAutoHyphens/>
        <w:spacing w:after="0" w:line="240" w:lineRule="auto"/>
        <w:rPr>
          <w:rFonts w:ascii="Times New Roman" w:eastAsia="Times New Roman" w:hAnsi="Times New Roman" w:cs="Times New Roman"/>
          <w:sz w:val="28"/>
          <w:szCs w:val="28"/>
          <w:lang w:eastAsia="zh-CN"/>
        </w:rPr>
      </w:pPr>
    </w:p>
    <w:p w:rsidR="005552B6" w:rsidRPr="0005159E" w:rsidRDefault="005552B6" w:rsidP="00330779">
      <w:pPr>
        <w:suppressAutoHyphens/>
        <w:spacing w:after="0" w:line="240" w:lineRule="auto"/>
        <w:rPr>
          <w:rFonts w:ascii="Times New Roman" w:eastAsia="Times New Roman" w:hAnsi="Times New Roman" w:cs="Times New Roman"/>
          <w:b/>
          <w:sz w:val="28"/>
          <w:szCs w:val="28"/>
          <w:lang w:eastAsia="zh-CN"/>
        </w:rPr>
      </w:pPr>
    </w:p>
    <w:p w:rsidR="000111CA" w:rsidRPr="0005159E" w:rsidRDefault="000111CA" w:rsidP="00330779">
      <w:pPr>
        <w:suppressAutoHyphens/>
        <w:spacing w:after="0" w:line="240" w:lineRule="auto"/>
        <w:rPr>
          <w:rFonts w:ascii="Times New Roman" w:eastAsia="Times New Roman" w:hAnsi="Times New Roman" w:cs="Times New Roman"/>
          <w:b/>
          <w:sz w:val="28"/>
          <w:szCs w:val="28"/>
          <w:lang w:eastAsia="zh-CN"/>
        </w:rPr>
      </w:pPr>
    </w:p>
    <w:p w:rsidR="000111CA" w:rsidRPr="0005159E" w:rsidRDefault="000111CA" w:rsidP="00330779">
      <w:pPr>
        <w:suppressAutoHyphens/>
        <w:spacing w:after="0" w:line="240" w:lineRule="auto"/>
        <w:rPr>
          <w:rFonts w:ascii="Times New Roman" w:eastAsia="Times New Roman" w:hAnsi="Times New Roman" w:cs="Times New Roman"/>
          <w:b/>
          <w:sz w:val="28"/>
          <w:szCs w:val="28"/>
          <w:lang w:eastAsia="zh-CN"/>
        </w:rPr>
      </w:pPr>
    </w:p>
    <w:p w:rsidR="000111CA" w:rsidRPr="0005159E" w:rsidRDefault="000111CA" w:rsidP="00330779">
      <w:pPr>
        <w:suppressAutoHyphens/>
        <w:spacing w:after="0" w:line="240" w:lineRule="auto"/>
        <w:rPr>
          <w:rFonts w:ascii="Times New Roman" w:eastAsia="Times New Roman" w:hAnsi="Times New Roman" w:cs="Times New Roman"/>
          <w:b/>
          <w:sz w:val="28"/>
          <w:szCs w:val="28"/>
          <w:lang w:eastAsia="zh-CN"/>
        </w:rPr>
      </w:pPr>
    </w:p>
    <w:p w:rsidR="000111CA" w:rsidRPr="0005159E" w:rsidRDefault="000111CA" w:rsidP="00330779">
      <w:pPr>
        <w:suppressAutoHyphens/>
        <w:spacing w:after="0" w:line="240" w:lineRule="auto"/>
        <w:rPr>
          <w:rFonts w:ascii="Times New Roman" w:eastAsia="Times New Roman" w:hAnsi="Times New Roman" w:cs="Times New Roman"/>
          <w:b/>
          <w:sz w:val="28"/>
          <w:szCs w:val="28"/>
          <w:lang w:eastAsia="zh-CN"/>
        </w:rPr>
      </w:pPr>
    </w:p>
    <w:p w:rsidR="000111CA" w:rsidRPr="0005159E" w:rsidRDefault="000111CA" w:rsidP="00330779">
      <w:pPr>
        <w:suppressAutoHyphens/>
        <w:spacing w:after="0" w:line="240" w:lineRule="auto"/>
        <w:rPr>
          <w:rFonts w:ascii="Times New Roman" w:eastAsia="Times New Roman" w:hAnsi="Times New Roman" w:cs="Times New Roman"/>
          <w:b/>
          <w:sz w:val="28"/>
          <w:szCs w:val="28"/>
          <w:lang w:eastAsia="zh-CN"/>
        </w:rPr>
      </w:pPr>
    </w:p>
    <w:p w:rsidR="000111CA" w:rsidRPr="0005159E" w:rsidRDefault="000111CA" w:rsidP="00330779">
      <w:pPr>
        <w:suppressAutoHyphens/>
        <w:spacing w:after="0" w:line="240" w:lineRule="auto"/>
        <w:rPr>
          <w:rFonts w:ascii="Times New Roman" w:eastAsia="Times New Roman" w:hAnsi="Times New Roman" w:cs="Times New Roman"/>
          <w:b/>
          <w:sz w:val="28"/>
          <w:szCs w:val="28"/>
          <w:lang w:eastAsia="zh-CN"/>
        </w:rPr>
      </w:pPr>
    </w:p>
    <w:p w:rsidR="000111CA" w:rsidRPr="0005159E" w:rsidRDefault="000111CA" w:rsidP="00330779">
      <w:pPr>
        <w:suppressAutoHyphens/>
        <w:spacing w:after="0" w:line="240" w:lineRule="auto"/>
        <w:rPr>
          <w:rFonts w:ascii="Times New Roman" w:eastAsia="Times New Roman" w:hAnsi="Times New Roman" w:cs="Times New Roman"/>
          <w:b/>
          <w:sz w:val="28"/>
          <w:szCs w:val="28"/>
          <w:lang w:eastAsia="zh-CN"/>
        </w:rPr>
      </w:pPr>
    </w:p>
    <w:p w:rsidR="000111CA" w:rsidRPr="0005159E" w:rsidRDefault="000111CA" w:rsidP="00330779">
      <w:pPr>
        <w:suppressAutoHyphens/>
        <w:spacing w:after="0" w:line="240" w:lineRule="auto"/>
        <w:rPr>
          <w:rFonts w:ascii="Times New Roman" w:eastAsia="Times New Roman" w:hAnsi="Times New Roman" w:cs="Times New Roman"/>
          <w:b/>
          <w:sz w:val="28"/>
          <w:szCs w:val="28"/>
          <w:lang w:eastAsia="zh-CN"/>
        </w:rPr>
      </w:pPr>
    </w:p>
    <w:p w:rsidR="000111CA" w:rsidRPr="0005159E" w:rsidRDefault="000111CA" w:rsidP="00330779">
      <w:pPr>
        <w:suppressAutoHyphens/>
        <w:spacing w:after="0" w:line="240" w:lineRule="auto"/>
        <w:rPr>
          <w:rFonts w:ascii="Times New Roman" w:eastAsia="Times New Roman" w:hAnsi="Times New Roman" w:cs="Times New Roman"/>
          <w:b/>
          <w:sz w:val="28"/>
          <w:szCs w:val="28"/>
          <w:lang w:eastAsia="zh-CN"/>
        </w:rPr>
      </w:pPr>
    </w:p>
    <w:p w:rsidR="000111CA" w:rsidRPr="0005159E" w:rsidRDefault="000111CA" w:rsidP="00330779">
      <w:pPr>
        <w:suppressAutoHyphens/>
        <w:spacing w:after="0" w:line="240" w:lineRule="auto"/>
        <w:rPr>
          <w:rFonts w:ascii="Times New Roman" w:eastAsia="Times New Roman" w:hAnsi="Times New Roman" w:cs="Times New Roman"/>
          <w:b/>
          <w:sz w:val="28"/>
          <w:szCs w:val="28"/>
          <w:lang w:eastAsia="zh-CN"/>
        </w:rPr>
      </w:pPr>
    </w:p>
    <w:p w:rsidR="000111CA" w:rsidRPr="0005159E" w:rsidRDefault="000111CA" w:rsidP="00330779">
      <w:pPr>
        <w:suppressAutoHyphens/>
        <w:spacing w:after="0" w:line="240" w:lineRule="auto"/>
        <w:rPr>
          <w:rFonts w:ascii="Times New Roman" w:eastAsia="Times New Roman" w:hAnsi="Times New Roman" w:cs="Times New Roman"/>
          <w:b/>
          <w:sz w:val="28"/>
          <w:szCs w:val="28"/>
          <w:lang w:eastAsia="zh-CN"/>
        </w:rPr>
      </w:pPr>
    </w:p>
    <w:p w:rsidR="005552B6" w:rsidRPr="0005159E" w:rsidRDefault="005552B6" w:rsidP="00330779">
      <w:pPr>
        <w:suppressAutoHyphens/>
        <w:spacing w:after="0" w:line="240" w:lineRule="auto"/>
        <w:rPr>
          <w:rFonts w:ascii="Times New Roman" w:eastAsia="Times New Roman" w:hAnsi="Times New Roman" w:cs="Times New Roman"/>
          <w:b/>
          <w:sz w:val="28"/>
          <w:szCs w:val="28"/>
          <w:lang w:eastAsia="zh-CN"/>
        </w:rPr>
      </w:pPr>
    </w:p>
    <w:p w:rsidR="005552B6" w:rsidRPr="0005159E" w:rsidRDefault="005552B6" w:rsidP="00330779">
      <w:pPr>
        <w:shd w:val="clear" w:color="auto" w:fill="FFFFFF"/>
        <w:tabs>
          <w:tab w:val="left" w:pos="3969"/>
        </w:tabs>
        <w:suppressAutoHyphens/>
        <w:spacing w:after="0" w:line="240" w:lineRule="auto"/>
        <w:ind w:right="566"/>
        <w:jc w:val="right"/>
        <w:rPr>
          <w:rFonts w:ascii="Times New Roman" w:eastAsia="Times New Roman" w:hAnsi="Times New Roman" w:cs="Times New Roman"/>
          <w:b/>
          <w:i/>
          <w:sz w:val="28"/>
          <w:szCs w:val="28"/>
          <w:lang w:eastAsia="ru-RU"/>
        </w:rPr>
      </w:pPr>
      <w:r w:rsidRPr="0005159E">
        <w:rPr>
          <w:rFonts w:ascii="Times New Roman" w:eastAsia="Times New Roman" w:hAnsi="Times New Roman" w:cs="Times New Roman"/>
          <w:b/>
          <w:sz w:val="28"/>
          <w:szCs w:val="28"/>
          <w:lang w:eastAsia="ru-RU"/>
        </w:rPr>
        <w:t>Перспективное планирование сюжетно - роле</w:t>
      </w:r>
      <w:r w:rsidR="00563071" w:rsidRPr="0005159E">
        <w:rPr>
          <w:rFonts w:ascii="Times New Roman" w:eastAsia="Times New Roman" w:hAnsi="Times New Roman" w:cs="Times New Roman"/>
          <w:b/>
          <w:sz w:val="28"/>
          <w:szCs w:val="28"/>
          <w:lang w:eastAsia="ru-RU"/>
        </w:rPr>
        <w:t xml:space="preserve">вой игры.                   </w:t>
      </w:r>
      <w:r w:rsidRPr="0005159E">
        <w:rPr>
          <w:rFonts w:ascii="Times New Roman" w:eastAsia="Times New Roman" w:hAnsi="Times New Roman" w:cs="Times New Roman"/>
          <w:b/>
          <w:i/>
          <w:sz w:val="28"/>
          <w:szCs w:val="28"/>
          <w:lang w:eastAsia="ru-RU"/>
        </w:rPr>
        <w:t>Приложение №2</w:t>
      </w:r>
    </w:p>
    <w:p w:rsidR="005552B6" w:rsidRPr="0005159E" w:rsidRDefault="00563071" w:rsidP="00330779">
      <w:pPr>
        <w:shd w:val="clear" w:color="auto" w:fill="FFFFFF"/>
        <w:tabs>
          <w:tab w:val="left" w:pos="11385"/>
        </w:tabs>
        <w:suppressAutoHyphens/>
        <w:spacing w:after="0" w:line="240" w:lineRule="auto"/>
        <w:ind w:right="566"/>
        <w:rPr>
          <w:rFonts w:ascii="Times New Roman" w:eastAsia="Times New Roman" w:hAnsi="Times New Roman" w:cs="Times New Roman"/>
          <w:b/>
          <w:sz w:val="28"/>
          <w:szCs w:val="28"/>
          <w:lang w:eastAsia="ru-RU"/>
        </w:rPr>
      </w:pPr>
      <w:r w:rsidRPr="0005159E">
        <w:rPr>
          <w:rFonts w:ascii="Times New Roman" w:eastAsia="Times New Roman" w:hAnsi="Times New Roman" w:cs="Times New Roman"/>
          <w:b/>
          <w:sz w:val="28"/>
          <w:szCs w:val="28"/>
          <w:lang w:eastAsia="ru-RU"/>
        </w:rPr>
        <w:tab/>
      </w:r>
    </w:p>
    <w:tbl>
      <w:tblPr>
        <w:tblW w:w="14884" w:type="dxa"/>
        <w:tblInd w:w="40" w:type="dxa"/>
        <w:tblLayout w:type="fixed"/>
        <w:tblCellMar>
          <w:left w:w="40" w:type="dxa"/>
          <w:right w:w="40" w:type="dxa"/>
        </w:tblCellMar>
        <w:tblLook w:val="0000" w:firstRow="0" w:lastRow="0" w:firstColumn="0" w:lastColumn="0" w:noHBand="0" w:noVBand="0"/>
      </w:tblPr>
      <w:tblGrid>
        <w:gridCol w:w="1891"/>
        <w:gridCol w:w="4209"/>
        <w:gridCol w:w="11"/>
        <w:gridCol w:w="10"/>
        <w:gridCol w:w="8763"/>
      </w:tblGrid>
      <w:tr w:rsidR="005552B6" w:rsidRPr="0005159E" w:rsidTr="005552B6">
        <w:trPr>
          <w:trHeight w:hRule="exact" w:val="837"/>
        </w:trPr>
        <w:tc>
          <w:tcPr>
            <w:tcW w:w="1891"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b/>
                <w:sz w:val="28"/>
                <w:szCs w:val="28"/>
                <w:lang w:eastAsia="ru-RU"/>
              </w:rPr>
            </w:pPr>
            <w:r w:rsidRPr="0005159E">
              <w:rPr>
                <w:rFonts w:ascii="Times New Roman" w:eastAsia="Times New Roman" w:hAnsi="Times New Roman" w:cs="Times New Roman"/>
                <w:b/>
                <w:sz w:val="28"/>
                <w:szCs w:val="28"/>
                <w:lang w:eastAsia="ru-RU"/>
              </w:rPr>
              <w:t>Название игр</w:t>
            </w:r>
          </w:p>
        </w:tc>
        <w:tc>
          <w:tcPr>
            <w:tcW w:w="4209"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b/>
                <w:sz w:val="28"/>
                <w:szCs w:val="28"/>
                <w:lang w:eastAsia="ru-RU"/>
              </w:rPr>
            </w:pPr>
            <w:r w:rsidRPr="0005159E">
              <w:rPr>
                <w:rFonts w:ascii="Times New Roman" w:eastAsia="Times New Roman" w:hAnsi="Times New Roman" w:cs="Times New Roman"/>
                <w:b/>
                <w:sz w:val="28"/>
                <w:szCs w:val="28"/>
                <w:lang w:eastAsia="ru-RU"/>
              </w:rPr>
              <w:t>Содержание игровых навыков и умений</w:t>
            </w:r>
          </w:p>
        </w:tc>
        <w:tc>
          <w:tcPr>
            <w:tcW w:w="8784" w:type="dxa"/>
            <w:gridSpan w:val="3"/>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b/>
                <w:sz w:val="28"/>
                <w:szCs w:val="28"/>
                <w:lang w:eastAsia="ru-RU"/>
              </w:rPr>
            </w:pPr>
            <w:r w:rsidRPr="0005159E">
              <w:rPr>
                <w:rFonts w:ascii="Times New Roman" w:eastAsia="Times New Roman" w:hAnsi="Times New Roman" w:cs="Times New Roman"/>
                <w:b/>
                <w:sz w:val="28"/>
                <w:szCs w:val="28"/>
                <w:lang w:eastAsia="ru-RU"/>
              </w:rPr>
              <w:t>Методические приемы</w:t>
            </w:r>
          </w:p>
        </w:tc>
      </w:tr>
      <w:tr w:rsidR="005552B6" w:rsidRPr="0005159E" w:rsidTr="005552B6">
        <w:trPr>
          <w:trHeight w:hRule="exact" w:val="546"/>
        </w:trPr>
        <w:tc>
          <w:tcPr>
            <w:tcW w:w="14884" w:type="dxa"/>
            <w:gridSpan w:val="5"/>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jc w:val="center"/>
              <w:rPr>
                <w:rFonts w:ascii="Times New Roman" w:eastAsia="Times New Roman" w:hAnsi="Times New Roman" w:cs="Times New Roman"/>
                <w:b/>
                <w:sz w:val="28"/>
                <w:szCs w:val="28"/>
                <w:lang w:eastAsia="ru-RU"/>
              </w:rPr>
            </w:pPr>
            <w:r w:rsidRPr="0005159E">
              <w:rPr>
                <w:rFonts w:ascii="Times New Roman" w:eastAsia="Times New Roman" w:hAnsi="Times New Roman" w:cs="Times New Roman"/>
                <w:b/>
                <w:sz w:val="28"/>
                <w:szCs w:val="28"/>
                <w:lang w:eastAsia="ru-RU"/>
              </w:rPr>
              <w:t>Сентябрь</w:t>
            </w:r>
          </w:p>
        </w:tc>
      </w:tr>
      <w:tr w:rsidR="005552B6" w:rsidRPr="0005159E" w:rsidTr="005552B6">
        <w:trPr>
          <w:trHeight w:hRule="exact" w:val="992"/>
        </w:trPr>
        <w:tc>
          <w:tcPr>
            <w:tcW w:w="1891"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«Семья»</w:t>
            </w:r>
          </w:p>
        </w:tc>
        <w:tc>
          <w:tcPr>
            <w:tcW w:w="4209"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Мама кормит, одевает, раздевает дочку, укладывает спать</w:t>
            </w:r>
          </w:p>
        </w:tc>
        <w:tc>
          <w:tcPr>
            <w:tcW w:w="8784" w:type="dxa"/>
            <w:gridSpan w:val="3"/>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Рассматривание иллюстраций. Чтение: С. Капутикян «Маша обедает». Дидактические игры: «Напоим куклу чаем», «Уложим куклу спать»</w:t>
            </w:r>
          </w:p>
        </w:tc>
      </w:tr>
      <w:tr w:rsidR="005552B6" w:rsidRPr="0005159E" w:rsidTr="005552B6">
        <w:trPr>
          <w:trHeight w:hRule="exact" w:val="1424"/>
        </w:trPr>
        <w:tc>
          <w:tcPr>
            <w:tcW w:w="1891"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«Детский сад»</w:t>
            </w:r>
          </w:p>
        </w:tc>
        <w:tc>
          <w:tcPr>
            <w:tcW w:w="4209"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Дети приходят в детский сад, их кормят завтраком, обедом, укладывают спать</w:t>
            </w:r>
          </w:p>
        </w:tc>
        <w:tc>
          <w:tcPr>
            <w:tcW w:w="8784" w:type="dxa"/>
            <w:gridSpan w:val="3"/>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Рассматривание помещения и оборудования</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групповой комнаты.</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Беседы: «Какая наша группа», «Что</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мы делаем в детском саду»</w:t>
            </w:r>
          </w:p>
        </w:tc>
      </w:tr>
      <w:tr w:rsidR="005552B6" w:rsidRPr="0005159E" w:rsidTr="005552B6">
        <w:trPr>
          <w:trHeight w:hRule="exact" w:val="1133"/>
        </w:trPr>
        <w:tc>
          <w:tcPr>
            <w:tcW w:w="1891"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«Строитель</w:t>
            </w:r>
            <w:r w:rsidRPr="0005159E">
              <w:rPr>
                <w:rFonts w:ascii="Times New Roman" w:eastAsia="Times New Roman" w:hAnsi="Times New Roman" w:cs="Times New Roman"/>
                <w:sz w:val="28"/>
                <w:szCs w:val="28"/>
                <w:lang w:eastAsia="ru-RU"/>
              </w:rPr>
              <w:softHyphen/>
              <w:t>ство»</w:t>
            </w:r>
          </w:p>
        </w:tc>
        <w:tc>
          <w:tcPr>
            <w:tcW w:w="4209"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Строители строят дома для разных игрушек, заборчик для зверей и домашних животных</w:t>
            </w:r>
          </w:p>
        </w:tc>
        <w:tc>
          <w:tcPr>
            <w:tcW w:w="8784" w:type="dxa"/>
            <w:gridSpan w:val="3"/>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Рассматривание иллюстраций. Дидактическая игра «Построим зайке домик» Продуктивная деятельность: «Заборчик для лисички»</w:t>
            </w:r>
          </w:p>
        </w:tc>
      </w:tr>
      <w:tr w:rsidR="005552B6" w:rsidRPr="0005159E" w:rsidTr="005552B6">
        <w:trPr>
          <w:trHeight w:hRule="exact" w:val="553"/>
        </w:trPr>
        <w:tc>
          <w:tcPr>
            <w:tcW w:w="14884" w:type="dxa"/>
            <w:gridSpan w:val="5"/>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jc w:val="center"/>
              <w:rPr>
                <w:rFonts w:ascii="Times New Roman" w:eastAsia="Times New Roman" w:hAnsi="Times New Roman" w:cs="Times New Roman"/>
                <w:b/>
                <w:sz w:val="28"/>
                <w:szCs w:val="28"/>
                <w:lang w:eastAsia="ru-RU"/>
              </w:rPr>
            </w:pPr>
            <w:r w:rsidRPr="0005159E">
              <w:rPr>
                <w:rFonts w:ascii="Times New Roman" w:eastAsia="Times New Roman" w:hAnsi="Times New Roman" w:cs="Times New Roman"/>
                <w:b/>
                <w:sz w:val="28"/>
                <w:szCs w:val="28"/>
                <w:lang w:eastAsia="ru-RU"/>
              </w:rPr>
              <w:t>Октябрь</w:t>
            </w:r>
          </w:p>
        </w:tc>
      </w:tr>
      <w:tr w:rsidR="005552B6" w:rsidRPr="0005159E" w:rsidTr="005552B6">
        <w:trPr>
          <w:trHeight w:hRule="exact" w:val="1449"/>
        </w:trPr>
        <w:tc>
          <w:tcPr>
            <w:tcW w:w="1891"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«Семья»</w:t>
            </w:r>
          </w:p>
        </w:tc>
        <w:tc>
          <w:tcPr>
            <w:tcW w:w="4209"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Мама стирает, гладит белье, убирает в комнате, кормит и укладывает спать дочку</w:t>
            </w:r>
          </w:p>
        </w:tc>
        <w:tc>
          <w:tcPr>
            <w:tcW w:w="8784" w:type="dxa"/>
            <w:gridSpan w:val="3"/>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Рассматривание иллюстраций. Дидактические игры: «Погладим кукле платье», «Уложим куклу спать», «Угостим куклу чаем», «У нас порядок». Продуктивная деятельность: «Ленточки сушатся на веревке»</w:t>
            </w:r>
          </w:p>
        </w:tc>
      </w:tr>
      <w:tr w:rsidR="005552B6" w:rsidRPr="0005159E" w:rsidTr="005552B6">
        <w:trPr>
          <w:trHeight w:hRule="exact" w:val="1123"/>
        </w:trPr>
        <w:tc>
          <w:tcPr>
            <w:tcW w:w="1891"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«Детский сад»</w:t>
            </w:r>
          </w:p>
        </w:tc>
        <w:tc>
          <w:tcPr>
            <w:tcW w:w="4209"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Дети приходят в детский сад, едят, занимаются физкультурой, музыкой</w:t>
            </w:r>
          </w:p>
        </w:tc>
        <w:tc>
          <w:tcPr>
            <w:tcW w:w="8784" w:type="dxa"/>
            <w:gridSpan w:val="3"/>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Наблюдение.</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Рассматривание иллюстраций.</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Беседа «Как мы занимаемся физкультурой»</w:t>
            </w:r>
          </w:p>
        </w:tc>
      </w:tr>
      <w:tr w:rsidR="005552B6" w:rsidRPr="0005159E" w:rsidTr="005552B6">
        <w:trPr>
          <w:trHeight w:hRule="exact" w:val="1720"/>
        </w:trPr>
        <w:tc>
          <w:tcPr>
            <w:tcW w:w="1891"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lastRenderedPageBreak/>
              <w:t>«Поликлиника»</w:t>
            </w:r>
          </w:p>
        </w:tc>
        <w:tc>
          <w:tcPr>
            <w:tcW w:w="4209"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Мама приводит дочку к врачу. Врач принимает больных, спрашивает, где болит, прослушивает, измеряет температуру, назначает лечение</w:t>
            </w:r>
          </w:p>
        </w:tc>
        <w:tc>
          <w:tcPr>
            <w:tcW w:w="8784" w:type="dxa"/>
            <w:gridSpan w:val="3"/>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Рассматривание иллюстраций о работе врача.  Рассматривание иллюстраций предметов ухода за больным. Беседа «Как доктор лечит детей». Чтение: Е. Крылов «Как лечили петуха». Продуктивная деятельность: «Витаминки для петушка»</w:t>
            </w:r>
          </w:p>
        </w:tc>
      </w:tr>
      <w:tr w:rsidR="005552B6" w:rsidRPr="0005159E" w:rsidTr="005552B6">
        <w:trPr>
          <w:trHeight w:hRule="exact" w:val="540"/>
        </w:trPr>
        <w:tc>
          <w:tcPr>
            <w:tcW w:w="14884" w:type="dxa"/>
            <w:gridSpan w:val="5"/>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jc w:val="center"/>
              <w:rPr>
                <w:rFonts w:ascii="Times New Roman" w:eastAsia="Times New Roman" w:hAnsi="Times New Roman" w:cs="Times New Roman"/>
                <w:b/>
                <w:sz w:val="28"/>
                <w:szCs w:val="28"/>
                <w:lang w:eastAsia="ru-RU"/>
              </w:rPr>
            </w:pPr>
            <w:r w:rsidRPr="0005159E">
              <w:rPr>
                <w:rFonts w:ascii="Times New Roman" w:eastAsia="Times New Roman" w:hAnsi="Times New Roman" w:cs="Times New Roman"/>
                <w:b/>
                <w:sz w:val="28"/>
                <w:szCs w:val="28"/>
                <w:lang w:eastAsia="ru-RU"/>
              </w:rPr>
              <w:t>Ноябрь</w:t>
            </w:r>
          </w:p>
        </w:tc>
      </w:tr>
      <w:tr w:rsidR="005552B6" w:rsidRPr="0005159E" w:rsidTr="005552B6">
        <w:trPr>
          <w:trHeight w:hRule="exact" w:val="1572"/>
        </w:trPr>
        <w:tc>
          <w:tcPr>
            <w:tcW w:w="1891"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«Семья»</w:t>
            </w:r>
          </w:p>
        </w:tc>
        <w:tc>
          <w:tcPr>
            <w:tcW w:w="4220" w:type="dxa"/>
            <w:gridSpan w:val="2"/>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Мама кормит, укладывает спать дочку, покупает в магазине продукты</w:t>
            </w:r>
          </w:p>
        </w:tc>
        <w:tc>
          <w:tcPr>
            <w:tcW w:w="8773" w:type="dxa"/>
            <w:gridSpan w:val="2"/>
            <w:tcBorders>
              <w:top w:val="single" w:sz="6" w:space="0" w:color="auto"/>
              <w:left w:val="single" w:sz="6" w:space="0" w:color="auto"/>
              <w:bottom w:val="nil"/>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Чтение: колыбельные песни. Дидактические игры: «Уложим куклу спать», «Накормим куклу обедом», «Какие продукты продаются в магазине</w:t>
            </w:r>
            <w:proofErr w:type="gramStart"/>
            <w:r w:rsidRPr="0005159E">
              <w:rPr>
                <w:rFonts w:ascii="Times New Roman" w:eastAsia="Times New Roman" w:hAnsi="Times New Roman" w:cs="Times New Roman"/>
                <w:sz w:val="28"/>
                <w:szCs w:val="28"/>
                <w:lang w:eastAsia="ru-RU"/>
              </w:rPr>
              <w:t>»,.«</w:t>
            </w:r>
            <w:proofErr w:type="gramEnd"/>
            <w:r w:rsidRPr="0005159E">
              <w:rPr>
                <w:rFonts w:ascii="Times New Roman" w:eastAsia="Times New Roman" w:hAnsi="Times New Roman" w:cs="Times New Roman"/>
                <w:sz w:val="28"/>
                <w:szCs w:val="28"/>
                <w:lang w:eastAsia="ru-RU"/>
              </w:rPr>
              <w:t>Поможем кукле выбрать покупку».</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Продуктивная деятельность: «В магазине продаются красные яблоки»</w:t>
            </w:r>
          </w:p>
        </w:tc>
      </w:tr>
      <w:tr w:rsidR="005552B6" w:rsidRPr="0005159E" w:rsidTr="005552B6">
        <w:trPr>
          <w:trHeight w:hRule="exact" w:val="1708"/>
        </w:trPr>
        <w:tc>
          <w:tcPr>
            <w:tcW w:w="1891"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«Магазин»</w:t>
            </w:r>
          </w:p>
        </w:tc>
        <w:tc>
          <w:tcPr>
            <w:tcW w:w="4220" w:type="dxa"/>
            <w:gridSpan w:val="2"/>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Мама с дочкой приходят в магазин, покупают продукты. Продавец продает штучный товар, взвешивает на весах овощи, фрукты. Он вежливо разговаривает с покупателями</w:t>
            </w:r>
          </w:p>
        </w:tc>
        <w:tc>
          <w:tcPr>
            <w:tcW w:w="8773" w:type="dxa"/>
            <w:gridSpan w:val="2"/>
            <w:tcBorders>
              <w:top w:val="nil"/>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Беседа с детьми о том, как дети ходили  с мамами за покупками в магазин</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p>
        </w:tc>
      </w:tr>
      <w:tr w:rsidR="005552B6" w:rsidRPr="0005159E" w:rsidTr="005552B6">
        <w:trPr>
          <w:trHeight w:hRule="exact" w:val="1437"/>
        </w:trPr>
        <w:tc>
          <w:tcPr>
            <w:tcW w:w="1891"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«Транспорт»</w:t>
            </w:r>
          </w:p>
        </w:tc>
        <w:tc>
          <w:tcPr>
            <w:tcW w:w="4220" w:type="dxa"/>
            <w:gridSpan w:val="2"/>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Шофер возит кукол, строительный материал, ведет машину осторожно, чтобы не наехать на людей</w:t>
            </w:r>
          </w:p>
        </w:tc>
        <w:tc>
          <w:tcPr>
            <w:tcW w:w="8773" w:type="dxa"/>
            <w:gridSpan w:val="2"/>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Беседа «Как машины ездят по улице». Дидактическая игра «Покажем мишке, как нужно осторожно катать кукол в машине»</w:t>
            </w:r>
          </w:p>
        </w:tc>
      </w:tr>
      <w:tr w:rsidR="005552B6" w:rsidRPr="0005159E" w:rsidTr="005552B6">
        <w:trPr>
          <w:trHeight w:hRule="exact" w:val="397"/>
        </w:trPr>
        <w:tc>
          <w:tcPr>
            <w:tcW w:w="14884" w:type="dxa"/>
            <w:gridSpan w:val="5"/>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jc w:val="center"/>
              <w:rPr>
                <w:rFonts w:ascii="Times New Roman" w:eastAsia="Times New Roman" w:hAnsi="Times New Roman" w:cs="Times New Roman"/>
                <w:b/>
                <w:sz w:val="28"/>
                <w:szCs w:val="28"/>
                <w:lang w:eastAsia="ru-RU"/>
              </w:rPr>
            </w:pPr>
            <w:r w:rsidRPr="0005159E">
              <w:rPr>
                <w:rFonts w:ascii="Times New Roman" w:eastAsia="Times New Roman" w:hAnsi="Times New Roman" w:cs="Times New Roman"/>
                <w:b/>
                <w:sz w:val="28"/>
                <w:szCs w:val="28"/>
                <w:lang w:eastAsia="ru-RU"/>
              </w:rPr>
              <w:t>Декабрь</w:t>
            </w:r>
          </w:p>
        </w:tc>
      </w:tr>
      <w:tr w:rsidR="005552B6" w:rsidRPr="0005159E" w:rsidTr="005552B6">
        <w:trPr>
          <w:trHeight w:hRule="exact" w:val="2281"/>
        </w:trPr>
        <w:tc>
          <w:tcPr>
            <w:tcW w:w="1891"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lastRenderedPageBreak/>
              <w:t>«Семья»</w:t>
            </w:r>
          </w:p>
        </w:tc>
        <w:tc>
          <w:tcPr>
            <w:tcW w:w="4220" w:type="dxa"/>
            <w:gridSpan w:val="2"/>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Мама с дочкой наряжают елку, мама отводит дочку в парикмахерскую, покупает в магазине еду, готовит обед, встречает гостей</w:t>
            </w:r>
          </w:p>
        </w:tc>
        <w:tc>
          <w:tcPr>
            <w:tcW w:w="8773" w:type="dxa"/>
            <w:gridSpan w:val="2"/>
            <w:tcBorders>
              <w:top w:val="single" w:sz="6" w:space="0" w:color="auto"/>
              <w:left w:val="single" w:sz="6" w:space="0" w:color="auto"/>
              <w:bottom w:val="nil"/>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Рассматривание иллюстраций. Рассказ воспитателя «Как я ходила в парик</w:t>
            </w:r>
            <w:r w:rsidRPr="0005159E">
              <w:rPr>
                <w:rFonts w:ascii="Times New Roman" w:eastAsia="Times New Roman" w:hAnsi="Times New Roman" w:cs="Times New Roman"/>
                <w:sz w:val="28"/>
                <w:szCs w:val="28"/>
                <w:lang w:eastAsia="ru-RU"/>
              </w:rPr>
              <w:softHyphen/>
              <w:t>махерскую».</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Подготовка к новогоднему утреннику. Чтение: О. Выготская «Елочка», Е. Ильина «Наша елка».</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Дидактические игры: «Расскажем мишке, как надо встречать гостей», «Покажем кукле, как работает парикмахер», «Что мы готовим на обед».</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Продуктивная деятельность: «Шарики на елке», «Расческа для Пушистика»</w:t>
            </w:r>
          </w:p>
        </w:tc>
      </w:tr>
      <w:tr w:rsidR="005552B6" w:rsidRPr="0005159E" w:rsidTr="005552B6">
        <w:trPr>
          <w:trHeight w:hRule="exact" w:val="1358"/>
        </w:trPr>
        <w:tc>
          <w:tcPr>
            <w:tcW w:w="1891"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«Парикмахер</w:t>
            </w:r>
            <w:r w:rsidRPr="0005159E">
              <w:rPr>
                <w:rFonts w:ascii="Times New Roman" w:eastAsia="Times New Roman" w:hAnsi="Times New Roman" w:cs="Times New Roman"/>
                <w:sz w:val="28"/>
                <w:szCs w:val="28"/>
                <w:lang w:eastAsia="ru-RU"/>
              </w:rPr>
              <w:softHyphen/>
              <w:t>ская»</w:t>
            </w:r>
          </w:p>
        </w:tc>
        <w:tc>
          <w:tcPr>
            <w:tcW w:w="4220" w:type="dxa"/>
            <w:gridSpan w:val="2"/>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В парикмахерскую приходят мамы с детьми. Парикмахер расчесывает волосы, стрижет: он вежлив и внимателен.</w:t>
            </w:r>
          </w:p>
        </w:tc>
        <w:tc>
          <w:tcPr>
            <w:tcW w:w="8773" w:type="dxa"/>
            <w:gridSpan w:val="2"/>
            <w:tcBorders>
              <w:top w:val="nil"/>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Рассматривание иллюстраций о работе парикмахера.</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Дидактическая игра: «В салоне красоты»</w:t>
            </w:r>
          </w:p>
        </w:tc>
      </w:tr>
      <w:tr w:rsidR="005552B6" w:rsidRPr="0005159E" w:rsidTr="005552B6">
        <w:trPr>
          <w:trHeight w:hRule="exact" w:val="1812"/>
        </w:trPr>
        <w:tc>
          <w:tcPr>
            <w:tcW w:w="1891"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«Транспорт»</w:t>
            </w:r>
          </w:p>
        </w:tc>
        <w:tc>
          <w:tcPr>
            <w:tcW w:w="4220" w:type="dxa"/>
            <w:gridSpan w:val="2"/>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Дети едут на экскурсию по городу, рассматривают празднично украшенные улицы.</w:t>
            </w:r>
          </w:p>
        </w:tc>
        <w:tc>
          <w:tcPr>
            <w:tcW w:w="8773" w:type="dxa"/>
            <w:gridSpan w:val="2"/>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Рассматривание иллюстраций.</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Рассказ воспитателя.</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Дидактические игры: «Что мы видим</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 xml:space="preserve">на картинке», «Расскажем зайке про </w:t>
            </w:r>
            <w:proofErr w:type="gramStart"/>
            <w:r w:rsidRPr="0005159E">
              <w:rPr>
                <w:rFonts w:ascii="Times New Roman" w:eastAsia="Times New Roman" w:hAnsi="Times New Roman" w:cs="Times New Roman"/>
                <w:sz w:val="28"/>
                <w:szCs w:val="28"/>
                <w:lang w:eastAsia="ru-RU"/>
              </w:rPr>
              <w:t>нашу</w:t>
            </w:r>
            <w:proofErr w:type="gramEnd"/>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улицу»</w:t>
            </w:r>
          </w:p>
        </w:tc>
      </w:tr>
      <w:tr w:rsidR="005552B6" w:rsidRPr="0005159E" w:rsidTr="005552B6">
        <w:trPr>
          <w:trHeight w:hRule="exact" w:val="397"/>
        </w:trPr>
        <w:tc>
          <w:tcPr>
            <w:tcW w:w="14884" w:type="dxa"/>
            <w:gridSpan w:val="5"/>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jc w:val="center"/>
              <w:rPr>
                <w:rFonts w:ascii="Times New Roman" w:eastAsia="Times New Roman" w:hAnsi="Times New Roman" w:cs="Times New Roman"/>
                <w:b/>
                <w:sz w:val="28"/>
                <w:szCs w:val="28"/>
                <w:lang w:eastAsia="ru-RU"/>
              </w:rPr>
            </w:pPr>
            <w:r w:rsidRPr="0005159E">
              <w:rPr>
                <w:rFonts w:ascii="Times New Roman" w:eastAsia="Times New Roman" w:hAnsi="Times New Roman" w:cs="Times New Roman"/>
                <w:b/>
                <w:sz w:val="28"/>
                <w:szCs w:val="28"/>
                <w:lang w:eastAsia="ru-RU"/>
              </w:rPr>
              <w:t>Январь</w:t>
            </w:r>
          </w:p>
        </w:tc>
      </w:tr>
      <w:tr w:rsidR="005552B6" w:rsidRPr="0005159E" w:rsidTr="005552B6">
        <w:trPr>
          <w:trHeight w:hRule="exact" w:val="2308"/>
        </w:trPr>
        <w:tc>
          <w:tcPr>
            <w:tcW w:w="1891"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«Семья»</w:t>
            </w:r>
          </w:p>
        </w:tc>
        <w:tc>
          <w:tcPr>
            <w:tcW w:w="4220" w:type="dxa"/>
            <w:gridSpan w:val="2"/>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Папа - шофер, работает на грузовой машине, заправляет ее бензином, возит кубики на стройку. Мама забо</w:t>
            </w:r>
            <w:r w:rsidRPr="0005159E">
              <w:rPr>
                <w:rFonts w:ascii="Times New Roman" w:eastAsia="Times New Roman" w:hAnsi="Times New Roman" w:cs="Times New Roman"/>
                <w:sz w:val="28"/>
                <w:szCs w:val="28"/>
                <w:lang w:eastAsia="ru-RU"/>
              </w:rPr>
              <w:softHyphen/>
              <w:t>тится обо всех членах семьи, готовит обед, кормит дочку, укладывает спать. Дочка простудилась и заболела</w:t>
            </w:r>
            <w:proofErr w:type="gramStart"/>
            <w:r w:rsidRPr="0005159E">
              <w:rPr>
                <w:rFonts w:ascii="Times New Roman" w:eastAsia="Times New Roman" w:hAnsi="Times New Roman" w:cs="Times New Roman"/>
                <w:sz w:val="28"/>
                <w:szCs w:val="28"/>
                <w:lang w:eastAsia="ru-RU"/>
              </w:rPr>
              <w:t>.м</w:t>
            </w:r>
            <w:proofErr w:type="gramEnd"/>
            <w:r w:rsidRPr="0005159E">
              <w:rPr>
                <w:rFonts w:ascii="Times New Roman" w:eastAsia="Times New Roman" w:hAnsi="Times New Roman" w:cs="Times New Roman"/>
                <w:sz w:val="28"/>
                <w:szCs w:val="28"/>
                <w:lang w:eastAsia="ru-RU"/>
              </w:rPr>
              <w:t>ама отводит ее к врачу</w:t>
            </w:r>
          </w:p>
        </w:tc>
        <w:tc>
          <w:tcPr>
            <w:tcW w:w="8773" w:type="dxa"/>
            <w:gridSpan w:val="2"/>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Рассматривание иллюстраций.</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Беседы: «Где работает папа», «Что делать,</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если кто-то заболел».</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Чтение: А. Барто «Грузовик», Б. Заходер</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«Шофер».</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Дидактическая игра «Покажем Карлсону, как</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работает шофер»</w:t>
            </w:r>
          </w:p>
        </w:tc>
      </w:tr>
      <w:tr w:rsidR="005552B6" w:rsidRPr="0005159E" w:rsidTr="005552B6">
        <w:trPr>
          <w:trHeight w:hRule="exact" w:val="1528"/>
        </w:trPr>
        <w:tc>
          <w:tcPr>
            <w:tcW w:w="1891"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lastRenderedPageBreak/>
              <w:t>«Строитель</w:t>
            </w:r>
            <w:r w:rsidRPr="0005159E">
              <w:rPr>
                <w:rFonts w:ascii="Times New Roman" w:eastAsia="Times New Roman" w:hAnsi="Times New Roman" w:cs="Times New Roman"/>
                <w:sz w:val="28"/>
                <w:szCs w:val="28"/>
                <w:lang w:eastAsia="ru-RU"/>
              </w:rPr>
              <w:softHyphen/>
              <w:t>ство»</w:t>
            </w:r>
          </w:p>
        </w:tc>
        <w:tc>
          <w:tcPr>
            <w:tcW w:w="4220" w:type="dxa"/>
            <w:gridSpan w:val="2"/>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Строители строят дом, гараж, башню, украшают дома к празднику.</w:t>
            </w:r>
          </w:p>
        </w:tc>
        <w:tc>
          <w:tcPr>
            <w:tcW w:w="8773" w:type="dxa"/>
            <w:gridSpan w:val="2"/>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Рассматривание иллюстраций. Чтение: Б. Заходер «Строители». Дидактическая игра «Покажем мишке, как украшают дома к празднику»</w:t>
            </w:r>
          </w:p>
        </w:tc>
      </w:tr>
      <w:tr w:rsidR="005552B6" w:rsidRPr="0005159E" w:rsidTr="005552B6">
        <w:trPr>
          <w:trHeight w:hRule="exact" w:val="397"/>
        </w:trPr>
        <w:tc>
          <w:tcPr>
            <w:tcW w:w="14884" w:type="dxa"/>
            <w:gridSpan w:val="5"/>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jc w:val="center"/>
              <w:rPr>
                <w:rFonts w:ascii="Times New Roman" w:eastAsia="Times New Roman" w:hAnsi="Times New Roman" w:cs="Times New Roman"/>
                <w:b/>
                <w:sz w:val="28"/>
                <w:szCs w:val="28"/>
                <w:lang w:eastAsia="ru-RU"/>
              </w:rPr>
            </w:pPr>
            <w:r w:rsidRPr="0005159E">
              <w:rPr>
                <w:rFonts w:ascii="Times New Roman" w:eastAsia="Times New Roman" w:hAnsi="Times New Roman" w:cs="Times New Roman"/>
                <w:b/>
                <w:sz w:val="28"/>
                <w:szCs w:val="28"/>
                <w:lang w:eastAsia="ru-RU"/>
              </w:rPr>
              <w:t>Февраль</w:t>
            </w:r>
          </w:p>
        </w:tc>
      </w:tr>
      <w:tr w:rsidR="005552B6" w:rsidRPr="0005159E" w:rsidTr="005552B6">
        <w:trPr>
          <w:trHeight w:hRule="exact" w:val="1968"/>
        </w:trPr>
        <w:tc>
          <w:tcPr>
            <w:tcW w:w="1891" w:type="dxa"/>
            <w:tcBorders>
              <w:top w:val="single" w:sz="6" w:space="0" w:color="auto"/>
              <w:left w:val="single" w:sz="4"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«Транспорт»</w:t>
            </w:r>
          </w:p>
        </w:tc>
        <w:tc>
          <w:tcPr>
            <w:tcW w:w="4220" w:type="dxa"/>
            <w:gridSpan w:val="2"/>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По улице ездят разные машины, пеше</w:t>
            </w:r>
            <w:r w:rsidRPr="0005159E">
              <w:rPr>
                <w:rFonts w:ascii="Times New Roman" w:eastAsia="Times New Roman" w:hAnsi="Times New Roman" w:cs="Times New Roman"/>
                <w:sz w:val="28"/>
                <w:szCs w:val="28"/>
                <w:lang w:eastAsia="ru-RU"/>
              </w:rPr>
              <w:softHyphen/>
              <w:t>ходы идут по тротуару. Автобусы пере</w:t>
            </w:r>
            <w:r w:rsidRPr="0005159E">
              <w:rPr>
                <w:rFonts w:ascii="Times New Roman" w:eastAsia="Times New Roman" w:hAnsi="Times New Roman" w:cs="Times New Roman"/>
                <w:sz w:val="28"/>
                <w:szCs w:val="28"/>
                <w:lang w:eastAsia="ru-RU"/>
              </w:rPr>
              <w:softHyphen/>
              <w:t>возят пассажиров</w:t>
            </w:r>
          </w:p>
        </w:tc>
        <w:tc>
          <w:tcPr>
            <w:tcW w:w="8773" w:type="dxa"/>
            <w:gridSpan w:val="2"/>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Наблюдение за транспортом.</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Рассматривание иллюстраций.</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Рассказ воспитателя.</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Дидактические игры: «Расскажем Карлсону,</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как работает водитель автобуса», «Напомним</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Петрушке, как вести себя в транспорте»</w:t>
            </w:r>
          </w:p>
        </w:tc>
      </w:tr>
      <w:tr w:rsidR="005552B6" w:rsidRPr="0005159E" w:rsidTr="005552B6">
        <w:trPr>
          <w:trHeight w:hRule="exact" w:val="1307"/>
        </w:trPr>
        <w:tc>
          <w:tcPr>
            <w:tcW w:w="1891" w:type="dxa"/>
            <w:tcBorders>
              <w:top w:val="single" w:sz="6" w:space="0" w:color="auto"/>
              <w:left w:val="single" w:sz="4"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«Магазин»</w:t>
            </w:r>
          </w:p>
        </w:tc>
        <w:tc>
          <w:tcPr>
            <w:tcW w:w="4220" w:type="dxa"/>
            <w:gridSpan w:val="2"/>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В магазине продаются овощи, фрукты, хлеб, гастрономические товары</w:t>
            </w:r>
          </w:p>
        </w:tc>
        <w:tc>
          <w:tcPr>
            <w:tcW w:w="8773" w:type="dxa"/>
            <w:gridSpan w:val="2"/>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Рассматривание иллюстраций о труде продавца</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Рассказ воспитателя.</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Дидактическая игра «Как мы будем покупать</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продукты»</w:t>
            </w:r>
          </w:p>
        </w:tc>
      </w:tr>
      <w:tr w:rsidR="005552B6" w:rsidRPr="0005159E" w:rsidTr="005552B6">
        <w:trPr>
          <w:trHeight w:hRule="exact" w:val="1619"/>
        </w:trPr>
        <w:tc>
          <w:tcPr>
            <w:tcW w:w="1891" w:type="dxa"/>
            <w:tcBorders>
              <w:top w:val="single" w:sz="6" w:space="0" w:color="auto"/>
              <w:left w:val="single" w:sz="4"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«Строительство»</w:t>
            </w:r>
          </w:p>
        </w:tc>
        <w:tc>
          <w:tcPr>
            <w:tcW w:w="4220" w:type="dxa"/>
            <w:gridSpan w:val="2"/>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Строители строят гараж для машин, дом для игрушек.</w:t>
            </w:r>
          </w:p>
        </w:tc>
        <w:tc>
          <w:tcPr>
            <w:tcW w:w="8773" w:type="dxa"/>
            <w:gridSpan w:val="2"/>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 xml:space="preserve">Рассматривание деталей </w:t>
            </w:r>
            <w:proofErr w:type="gramStart"/>
            <w:r w:rsidRPr="0005159E">
              <w:rPr>
                <w:rFonts w:ascii="Times New Roman" w:eastAsia="Times New Roman" w:hAnsi="Times New Roman" w:cs="Times New Roman"/>
                <w:sz w:val="28"/>
                <w:szCs w:val="28"/>
                <w:lang w:eastAsia="ru-RU"/>
              </w:rPr>
              <w:t>строительного</w:t>
            </w:r>
            <w:proofErr w:type="gramEnd"/>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материала.</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Рассказ воспитателя.</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 xml:space="preserve">Дидактическая игра «Как построить дом </w:t>
            </w:r>
            <w:proofErr w:type="gramStart"/>
            <w:r w:rsidRPr="0005159E">
              <w:rPr>
                <w:rFonts w:ascii="Times New Roman" w:eastAsia="Times New Roman" w:hAnsi="Times New Roman" w:cs="Times New Roman"/>
                <w:sz w:val="28"/>
                <w:szCs w:val="28"/>
                <w:lang w:eastAsia="ru-RU"/>
              </w:rPr>
              <w:t>для</w:t>
            </w:r>
            <w:proofErr w:type="gramEnd"/>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кукол»</w:t>
            </w:r>
          </w:p>
        </w:tc>
      </w:tr>
      <w:tr w:rsidR="005552B6" w:rsidRPr="0005159E" w:rsidTr="005552B6">
        <w:trPr>
          <w:trHeight w:hRule="exact" w:val="417"/>
        </w:trPr>
        <w:tc>
          <w:tcPr>
            <w:tcW w:w="14884" w:type="dxa"/>
            <w:gridSpan w:val="5"/>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jc w:val="center"/>
              <w:rPr>
                <w:rFonts w:ascii="Times New Roman" w:eastAsia="Times New Roman" w:hAnsi="Times New Roman" w:cs="Times New Roman"/>
                <w:b/>
                <w:sz w:val="28"/>
                <w:szCs w:val="28"/>
                <w:lang w:eastAsia="ru-RU"/>
              </w:rPr>
            </w:pPr>
            <w:r w:rsidRPr="0005159E">
              <w:rPr>
                <w:rFonts w:ascii="Times New Roman" w:eastAsia="Times New Roman" w:hAnsi="Times New Roman" w:cs="Times New Roman"/>
                <w:b/>
                <w:sz w:val="28"/>
                <w:szCs w:val="28"/>
                <w:lang w:eastAsia="ru-RU"/>
              </w:rPr>
              <w:t>Март</w:t>
            </w:r>
          </w:p>
        </w:tc>
      </w:tr>
      <w:tr w:rsidR="005552B6" w:rsidRPr="0005159E" w:rsidTr="005552B6">
        <w:trPr>
          <w:trHeight w:hRule="exact" w:val="1004"/>
        </w:trPr>
        <w:tc>
          <w:tcPr>
            <w:tcW w:w="1891"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«Семья»</w:t>
            </w:r>
          </w:p>
        </w:tc>
        <w:tc>
          <w:tcPr>
            <w:tcW w:w="4230" w:type="dxa"/>
            <w:gridSpan w:val="3"/>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Праздник 8 Марта, поздравление мам, праздничное угощение.</w:t>
            </w:r>
          </w:p>
        </w:tc>
        <w:tc>
          <w:tcPr>
            <w:tcW w:w="8763"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Подготовка и проведение праздничного утренника, посвященного 8 Марта</w:t>
            </w:r>
          </w:p>
        </w:tc>
      </w:tr>
      <w:tr w:rsidR="005552B6" w:rsidRPr="0005159E" w:rsidTr="005552B6">
        <w:trPr>
          <w:trHeight w:hRule="exact" w:val="1144"/>
        </w:trPr>
        <w:tc>
          <w:tcPr>
            <w:tcW w:w="1891"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«Поликлиника»</w:t>
            </w:r>
          </w:p>
        </w:tc>
        <w:tc>
          <w:tcPr>
            <w:tcW w:w="4230" w:type="dxa"/>
            <w:gridSpan w:val="3"/>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Диспансеризация: измерение роста и веса, прививки, медсестра предла</w:t>
            </w:r>
            <w:r w:rsidRPr="0005159E">
              <w:rPr>
                <w:rFonts w:ascii="Times New Roman" w:eastAsia="Times New Roman" w:hAnsi="Times New Roman" w:cs="Times New Roman"/>
                <w:sz w:val="28"/>
                <w:szCs w:val="28"/>
                <w:lang w:eastAsia="ru-RU"/>
              </w:rPr>
              <w:softHyphen/>
              <w:t>гает детям витамины.</w:t>
            </w:r>
          </w:p>
        </w:tc>
        <w:tc>
          <w:tcPr>
            <w:tcW w:w="8763"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Наблюдение за работой медсестры. Рассматривание некоторых предметов медицинского оборудования. Дидактическая игра «Расскажем мишке, как нам измеряли рост и вес»</w:t>
            </w:r>
          </w:p>
        </w:tc>
      </w:tr>
      <w:tr w:rsidR="005552B6" w:rsidRPr="0005159E" w:rsidTr="005552B6">
        <w:trPr>
          <w:trHeight w:hRule="exact" w:val="2144"/>
        </w:trPr>
        <w:tc>
          <w:tcPr>
            <w:tcW w:w="1891"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lastRenderedPageBreak/>
              <w:t>«Кафе»</w:t>
            </w:r>
          </w:p>
        </w:tc>
        <w:tc>
          <w:tcPr>
            <w:tcW w:w="4230" w:type="dxa"/>
            <w:gridSpan w:val="3"/>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В кафе приходят посетители съесть мороженое, выпить сок. Официантка принимает заказ и приносит его. Посетители и официантка вежливо</w:t>
            </w:r>
            <w:r w:rsidR="000D791D" w:rsidRPr="0005159E">
              <w:rPr>
                <w:rFonts w:ascii="Times New Roman" w:eastAsia="Times New Roman" w:hAnsi="Times New Roman" w:cs="Times New Roman"/>
                <w:sz w:val="28"/>
                <w:szCs w:val="28"/>
                <w:lang w:eastAsia="ru-RU"/>
              </w:rPr>
              <w:t xml:space="preserve"> </w:t>
            </w:r>
            <w:r w:rsidRPr="0005159E">
              <w:rPr>
                <w:rFonts w:ascii="Times New Roman" w:eastAsia="Times New Roman" w:hAnsi="Times New Roman" w:cs="Times New Roman"/>
                <w:sz w:val="28"/>
                <w:szCs w:val="28"/>
                <w:lang w:eastAsia="ru-RU"/>
              </w:rPr>
              <w:t>разговаривают.</w:t>
            </w:r>
          </w:p>
        </w:tc>
        <w:tc>
          <w:tcPr>
            <w:tcW w:w="8763"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Рассматривание иллюстраций. Беседа «Как вы ходили в кафе». Дидактическая игра «Мы пришли в кафе»</w:t>
            </w:r>
          </w:p>
        </w:tc>
      </w:tr>
      <w:tr w:rsidR="005552B6" w:rsidRPr="0005159E" w:rsidTr="005552B6">
        <w:trPr>
          <w:trHeight w:hRule="exact" w:val="397"/>
        </w:trPr>
        <w:tc>
          <w:tcPr>
            <w:tcW w:w="14884" w:type="dxa"/>
            <w:gridSpan w:val="5"/>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jc w:val="center"/>
              <w:rPr>
                <w:rFonts w:ascii="Times New Roman" w:eastAsia="Times New Roman" w:hAnsi="Times New Roman" w:cs="Times New Roman"/>
                <w:b/>
                <w:sz w:val="28"/>
                <w:szCs w:val="28"/>
                <w:lang w:eastAsia="ru-RU"/>
              </w:rPr>
            </w:pPr>
            <w:r w:rsidRPr="0005159E">
              <w:rPr>
                <w:rFonts w:ascii="Times New Roman" w:eastAsia="Times New Roman" w:hAnsi="Times New Roman" w:cs="Times New Roman"/>
                <w:b/>
                <w:sz w:val="28"/>
                <w:szCs w:val="28"/>
                <w:lang w:eastAsia="ru-RU"/>
              </w:rPr>
              <w:t>Апрель</w:t>
            </w:r>
          </w:p>
        </w:tc>
      </w:tr>
      <w:tr w:rsidR="005552B6" w:rsidRPr="0005159E" w:rsidTr="005552B6">
        <w:trPr>
          <w:trHeight w:hRule="exact" w:val="1300"/>
        </w:trPr>
        <w:tc>
          <w:tcPr>
            <w:tcW w:w="1891"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«Детский сад»</w:t>
            </w:r>
          </w:p>
        </w:tc>
        <w:tc>
          <w:tcPr>
            <w:tcW w:w="4230" w:type="dxa"/>
            <w:gridSpan w:val="3"/>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Субботник в детском саду: подметаем дорожки, собираем мусор, относим его в ведерках, играем на чистом участке</w:t>
            </w:r>
          </w:p>
        </w:tc>
        <w:tc>
          <w:tcPr>
            <w:tcW w:w="8763"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Наблюдение за проведением субботника. Беседа «Как мы убирали участок». Продуктивная деятельность: «Наш участок»</w:t>
            </w:r>
          </w:p>
        </w:tc>
      </w:tr>
      <w:tr w:rsidR="005552B6" w:rsidRPr="0005159E" w:rsidTr="005552B6">
        <w:trPr>
          <w:trHeight w:hRule="exact" w:val="1718"/>
        </w:trPr>
        <w:tc>
          <w:tcPr>
            <w:tcW w:w="1891"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«Магазин»</w:t>
            </w:r>
          </w:p>
        </w:tc>
        <w:tc>
          <w:tcPr>
            <w:tcW w:w="4230" w:type="dxa"/>
            <w:gridSpan w:val="3"/>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В магазине продаются игрушки, посуда, продукты. Покупатели просят показать товар, рассматривают его, платят деньги. Продавцы вежливо разговаривают с покупателями</w:t>
            </w:r>
          </w:p>
        </w:tc>
        <w:tc>
          <w:tcPr>
            <w:tcW w:w="8763"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Дидактические игры: «Расскажем зайке, как покупают товары», «Объясним кукле, как надо разговаривать с продавцом в магазине»</w:t>
            </w:r>
          </w:p>
        </w:tc>
      </w:tr>
      <w:tr w:rsidR="005552B6" w:rsidRPr="0005159E" w:rsidTr="005552B6">
        <w:trPr>
          <w:trHeight w:hRule="exact" w:val="997"/>
        </w:trPr>
        <w:tc>
          <w:tcPr>
            <w:tcW w:w="1891"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«Парикмахер</w:t>
            </w:r>
            <w:r w:rsidRPr="0005159E">
              <w:rPr>
                <w:rFonts w:ascii="Times New Roman" w:eastAsia="Times New Roman" w:hAnsi="Times New Roman" w:cs="Times New Roman"/>
                <w:sz w:val="28"/>
                <w:szCs w:val="28"/>
                <w:lang w:eastAsia="ru-RU"/>
              </w:rPr>
              <w:softHyphen/>
              <w:t>ская»</w:t>
            </w:r>
          </w:p>
        </w:tc>
        <w:tc>
          <w:tcPr>
            <w:tcW w:w="4230" w:type="dxa"/>
            <w:gridSpan w:val="3"/>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Мастера стригут, причесывают, красят волосы, для детей есть специальные стулья</w:t>
            </w:r>
          </w:p>
        </w:tc>
        <w:tc>
          <w:tcPr>
            <w:tcW w:w="8763"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Беседа «Как вы ходили в парикмахерскую». Дидактическая игра «Что нужно парикмахеру»</w:t>
            </w:r>
          </w:p>
        </w:tc>
      </w:tr>
      <w:tr w:rsidR="005552B6" w:rsidRPr="0005159E" w:rsidTr="005552B6">
        <w:trPr>
          <w:trHeight w:hRule="exact" w:val="397"/>
        </w:trPr>
        <w:tc>
          <w:tcPr>
            <w:tcW w:w="14884" w:type="dxa"/>
            <w:gridSpan w:val="5"/>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jc w:val="center"/>
              <w:rPr>
                <w:rFonts w:ascii="Times New Roman" w:eastAsia="Times New Roman" w:hAnsi="Times New Roman" w:cs="Times New Roman"/>
                <w:b/>
                <w:sz w:val="28"/>
                <w:szCs w:val="28"/>
                <w:lang w:eastAsia="ru-RU"/>
              </w:rPr>
            </w:pPr>
            <w:r w:rsidRPr="0005159E">
              <w:rPr>
                <w:rFonts w:ascii="Times New Roman" w:eastAsia="Times New Roman" w:hAnsi="Times New Roman" w:cs="Times New Roman"/>
                <w:b/>
                <w:sz w:val="28"/>
                <w:szCs w:val="28"/>
                <w:lang w:eastAsia="ru-RU"/>
              </w:rPr>
              <w:t>Май</w:t>
            </w:r>
          </w:p>
        </w:tc>
      </w:tr>
      <w:tr w:rsidR="005552B6" w:rsidRPr="0005159E" w:rsidTr="005552B6">
        <w:trPr>
          <w:trHeight w:hRule="exact" w:val="1703"/>
        </w:trPr>
        <w:tc>
          <w:tcPr>
            <w:tcW w:w="1891"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«Семья»</w:t>
            </w:r>
          </w:p>
        </w:tc>
        <w:tc>
          <w:tcPr>
            <w:tcW w:w="4230" w:type="dxa"/>
            <w:gridSpan w:val="3"/>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Переезд на новую квартиру, обустройство комнаты, празднование новоселья (чаепитие)</w:t>
            </w:r>
          </w:p>
        </w:tc>
        <w:tc>
          <w:tcPr>
            <w:tcW w:w="8763"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Рассматривание иллюстраций. Рассказ воспитателя «Как я переезжала на новую квартиру». Беседа «Как нужно встречать гостей»</w:t>
            </w:r>
          </w:p>
        </w:tc>
      </w:tr>
      <w:tr w:rsidR="005552B6" w:rsidRPr="0005159E" w:rsidTr="005552B6">
        <w:trPr>
          <w:trHeight w:hRule="exact" w:val="1370"/>
        </w:trPr>
        <w:tc>
          <w:tcPr>
            <w:tcW w:w="1891"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lastRenderedPageBreak/>
              <w:t>«Транспорт»</w:t>
            </w:r>
          </w:p>
        </w:tc>
        <w:tc>
          <w:tcPr>
            <w:tcW w:w="4230" w:type="dxa"/>
            <w:gridSpan w:val="3"/>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Машины перевозят вещи на новую квартиру, шофер помогает переносить их в новый дом, устанавливать в комнатах</w:t>
            </w:r>
          </w:p>
        </w:tc>
        <w:tc>
          <w:tcPr>
            <w:tcW w:w="8763"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Наблюдение за играми старших детей. Рассказ воспитателя. Чтение: Н. Павлова «На машине». Дидактическая игра «Что везет машина»</w:t>
            </w:r>
          </w:p>
        </w:tc>
      </w:tr>
      <w:tr w:rsidR="005552B6" w:rsidRPr="0005159E" w:rsidTr="005552B6">
        <w:trPr>
          <w:trHeight w:hRule="exact" w:val="1370"/>
        </w:trPr>
        <w:tc>
          <w:tcPr>
            <w:tcW w:w="1891"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 xml:space="preserve">«Магазин» </w:t>
            </w:r>
          </w:p>
        </w:tc>
        <w:tc>
          <w:tcPr>
            <w:tcW w:w="4230" w:type="dxa"/>
            <w:gridSpan w:val="3"/>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 xml:space="preserve">В магазине продаются разные товары </w:t>
            </w:r>
          </w:p>
        </w:tc>
        <w:tc>
          <w:tcPr>
            <w:tcW w:w="8763"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Рассматривание иллюстраций.</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Беседы: «Какие бывают магазины», «Что</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и как продается в магазине».</w:t>
            </w:r>
          </w:p>
        </w:tc>
      </w:tr>
      <w:tr w:rsidR="005552B6" w:rsidRPr="0005159E" w:rsidTr="005552B6">
        <w:trPr>
          <w:trHeight w:hRule="exact" w:val="538"/>
        </w:trPr>
        <w:tc>
          <w:tcPr>
            <w:tcW w:w="14884" w:type="dxa"/>
            <w:gridSpan w:val="5"/>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jc w:val="center"/>
              <w:rPr>
                <w:rFonts w:ascii="Times New Roman" w:eastAsia="Times New Roman" w:hAnsi="Times New Roman" w:cs="Times New Roman"/>
                <w:b/>
                <w:sz w:val="28"/>
                <w:szCs w:val="28"/>
                <w:lang w:eastAsia="ru-RU"/>
              </w:rPr>
            </w:pPr>
            <w:r w:rsidRPr="0005159E">
              <w:rPr>
                <w:rFonts w:ascii="Times New Roman" w:eastAsia="Times New Roman" w:hAnsi="Times New Roman" w:cs="Times New Roman"/>
                <w:b/>
                <w:sz w:val="28"/>
                <w:szCs w:val="28"/>
                <w:lang w:eastAsia="ru-RU"/>
              </w:rPr>
              <w:t>Июль</w:t>
            </w:r>
          </w:p>
        </w:tc>
      </w:tr>
      <w:tr w:rsidR="005552B6" w:rsidRPr="0005159E" w:rsidTr="005552B6">
        <w:trPr>
          <w:trHeight w:hRule="exact" w:val="1370"/>
        </w:trPr>
        <w:tc>
          <w:tcPr>
            <w:tcW w:w="1891"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«Семья»</w:t>
            </w:r>
          </w:p>
        </w:tc>
        <w:tc>
          <w:tcPr>
            <w:tcW w:w="4230" w:type="dxa"/>
            <w:gridSpan w:val="3"/>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Мама кормит, одевает, раздевает дочку, укладывает спать</w:t>
            </w:r>
          </w:p>
        </w:tc>
        <w:tc>
          <w:tcPr>
            <w:tcW w:w="8763"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Рассматривание иллюстраций. Чтение: С. Капутикян «Маша обедает». Дидактические игры: «Напоим куклу чаем», «Уложим куклу спать»</w:t>
            </w:r>
          </w:p>
        </w:tc>
      </w:tr>
      <w:tr w:rsidR="005552B6" w:rsidRPr="0005159E" w:rsidTr="005552B6">
        <w:trPr>
          <w:trHeight w:hRule="exact" w:val="1370"/>
        </w:trPr>
        <w:tc>
          <w:tcPr>
            <w:tcW w:w="1891"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«Строитель</w:t>
            </w:r>
            <w:r w:rsidRPr="0005159E">
              <w:rPr>
                <w:rFonts w:ascii="Times New Roman" w:eastAsia="Times New Roman" w:hAnsi="Times New Roman" w:cs="Times New Roman"/>
                <w:sz w:val="28"/>
                <w:szCs w:val="28"/>
                <w:lang w:eastAsia="ru-RU"/>
              </w:rPr>
              <w:softHyphen/>
              <w:t>ство»</w:t>
            </w:r>
          </w:p>
        </w:tc>
        <w:tc>
          <w:tcPr>
            <w:tcW w:w="4230" w:type="dxa"/>
            <w:gridSpan w:val="3"/>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Строители строят дома для разных игрушек, заборчик для зверей и домашних животных</w:t>
            </w:r>
          </w:p>
        </w:tc>
        <w:tc>
          <w:tcPr>
            <w:tcW w:w="8763"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Рассматривание иллюстраций. Дидактическая игра «Построим зайке домик» Продуктивная деятельность: «Заборчик для лисички»</w:t>
            </w:r>
          </w:p>
        </w:tc>
      </w:tr>
      <w:tr w:rsidR="005552B6" w:rsidRPr="0005159E" w:rsidTr="005552B6">
        <w:trPr>
          <w:trHeight w:hRule="exact" w:val="1370"/>
        </w:trPr>
        <w:tc>
          <w:tcPr>
            <w:tcW w:w="1891"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«Поликлиника»</w:t>
            </w:r>
          </w:p>
        </w:tc>
        <w:tc>
          <w:tcPr>
            <w:tcW w:w="4230" w:type="dxa"/>
            <w:gridSpan w:val="3"/>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Мама приводит дочку к врачу. Врач принимает больных, спрашивает, где болит, прослушивает, измеряет температуру, назначает лечение</w:t>
            </w:r>
          </w:p>
        </w:tc>
        <w:tc>
          <w:tcPr>
            <w:tcW w:w="8763"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Рассматривание иллюстраций о работе врача.  Рассматривание иллюстраций предметов ухода за больным. Беседа «Как доктор лечит детей». Чтение: Е. Крылов «Как лечили петуха». Продуктивная деятельность: «Витаминки для петушка»</w:t>
            </w:r>
          </w:p>
        </w:tc>
      </w:tr>
    </w:tbl>
    <w:p w:rsidR="005552B6" w:rsidRPr="0005159E" w:rsidRDefault="005552B6" w:rsidP="00330779">
      <w:pPr>
        <w:tabs>
          <w:tab w:val="center" w:pos="7285"/>
          <w:tab w:val="left" w:pos="8655"/>
        </w:tabs>
        <w:spacing w:after="0" w:line="240" w:lineRule="auto"/>
        <w:contextualSpacing/>
        <w:rPr>
          <w:rFonts w:ascii="Times New Roman" w:eastAsia="Calibri" w:hAnsi="Times New Roman" w:cs="Times New Roman"/>
          <w:b/>
          <w:sz w:val="32"/>
          <w:szCs w:val="32"/>
          <w:lang w:eastAsia="ru-RU"/>
        </w:rPr>
      </w:pPr>
    </w:p>
    <w:p w:rsidR="005552B6" w:rsidRPr="0005159E" w:rsidRDefault="005552B6" w:rsidP="00330779">
      <w:pPr>
        <w:tabs>
          <w:tab w:val="center" w:pos="7285"/>
          <w:tab w:val="left" w:pos="8655"/>
        </w:tabs>
        <w:spacing w:after="0" w:line="240" w:lineRule="auto"/>
        <w:contextualSpacing/>
        <w:jc w:val="center"/>
        <w:rPr>
          <w:rFonts w:ascii="Times New Roman" w:eastAsia="Calibri" w:hAnsi="Times New Roman" w:cs="Times New Roman"/>
          <w:b/>
          <w:sz w:val="32"/>
          <w:szCs w:val="32"/>
          <w:lang w:eastAsia="ru-RU"/>
        </w:rPr>
      </w:pPr>
      <w:r w:rsidRPr="0005159E">
        <w:rPr>
          <w:rFonts w:ascii="Times New Roman" w:eastAsia="Calibri" w:hAnsi="Times New Roman" w:cs="Times New Roman"/>
          <w:b/>
          <w:sz w:val="32"/>
          <w:szCs w:val="32"/>
          <w:lang w:eastAsia="ru-RU"/>
        </w:rPr>
        <w:t>август</w:t>
      </w:r>
    </w:p>
    <w:tbl>
      <w:tblPr>
        <w:tblStyle w:val="40"/>
        <w:tblW w:w="15276" w:type="dxa"/>
        <w:tblLook w:val="04A0" w:firstRow="1" w:lastRow="0" w:firstColumn="1" w:lastColumn="0" w:noHBand="0" w:noVBand="1"/>
      </w:tblPr>
      <w:tblGrid>
        <w:gridCol w:w="1951"/>
        <w:gridCol w:w="4253"/>
        <w:gridCol w:w="9072"/>
      </w:tblGrid>
      <w:tr w:rsidR="005552B6" w:rsidRPr="0005159E" w:rsidTr="005552B6">
        <w:tc>
          <w:tcPr>
            <w:tcW w:w="1951" w:type="dxa"/>
          </w:tcPr>
          <w:p w:rsidR="005552B6" w:rsidRPr="0005159E" w:rsidRDefault="005552B6" w:rsidP="00330779">
            <w:pPr>
              <w:suppressAutoHyphens/>
              <w:rPr>
                <w:sz w:val="28"/>
                <w:szCs w:val="28"/>
              </w:rPr>
            </w:pPr>
            <w:r w:rsidRPr="0005159E">
              <w:rPr>
                <w:sz w:val="28"/>
                <w:szCs w:val="28"/>
              </w:rPr>
              <w:t>«Детский сад»</w:t>
            </w:r>
          </w:p>
        </w:tc>
        <w:tc>
          <w:tcPr>
            <w:tcW w:w="4253" w:type="dxa"/>
          </w:tcPr>
          <w:p w:rsidR="005552B6" w:rsidRPr="0005159E" w:rsidRDefault="005552B6" w:rsidP="00330779">
            <w:pPr>
              <w:suppressAutoHyphens/>
              <w:rPr>
                <w:sz w:val="28"/>
                <w:szCs w:val="28"/>
              </w:rPr>
            </w:pPr>
            <w:r w:rsidRPr="0005159E">
              <w:rPr>
                <w:sz w:val="28"/>
                <w:szCs w:val="28"/>
              </w:rPr>
              <w:t>Дети приходят в детский сад, их кормят завтраком, обедом, укладывают спать</w:t>
            </w:r>
          </w:p>
        </w:tc>
        <w:tc>
          <w:tcPr>
            <w:tcW w:w="9072" w:type="dxa"/>
          </w:tcPr>
          <w:p w:rsidR="005552B6" w:rsidRPr="0005159E" w:rsidRDefault="005552B6" w:rsidP="00330779">
            <w:pPr>
              <w:suppressAutoHyphens/>
              <w:rPr>
                <w:sz w:val="28"/>
                <w:szCs w:val="28"/>
              </w:rPr>
            </w:pPr>
            <w:r w:rsidRPr="0005159E">
              <w:rPr>
                <w:sz w:val="28"/>
                <w:szCs w:val="28"/>
              </w:rPr>
              <w:t>Рассматривание помещения и оборудования</w:t>
            </w:r>
          </w:p>
          <w:p w:rsidR="005552B6" w:rsidRPr="0005159E" w:rsidRDefault="005552B6" w:rsidP="00330779">
            <w:pPr>
              <w:suppressAutoHyphens/>
              <w:rPr>
                <w:sz w:val="28"/>
                <w:szCs w:val="28"/>
              </w:rPr>
            </w:pPr>
            <w:r w:rsidRPr="0005159E">
              <w:rPr>
                <w:sz w:val="28"/>
                <w:szCs w:val="28"/>
              </w:rPr>
              <w:t>групповой комнаты.</w:t>
            </w:r>
          </w:p>
          <w:p w:rsidR="005552B6" w:rsidRPr="0005159E" w:rsidRDefault="005552B6" w:rsidP="00330779">
            <w:pPr>
              <w:suppressAutoHyphens/>
              <w:rPr>
                <w:sz w:val="28"/>
                <w:szCs w:val="28"/>
              </w:rPr>
            </w:pPr>
            <w:r w:rsidRPr="0005159E">
              <w:rPr>
                <w:sz w:val="28"/>
                <w:szCs w:val="28"/>
              </w:rPr>
              <w:t>Беседы: «Какая наша группа», «Что</w:t>
            </w:r>
          </w:p>
          <w:p w:rsidR="005552B6" w:rsidRPr="0005159E" w:rsidRDefault="005552B6" w:rsidP="00330779">
            <w:pPr>
              <w:suppressAutoHyphens/>
              <w:rPr>
                <w:sz w:val="28"/>
                <w:szCs w:val="28"/>
              </w:rPr>
            </w:pPr>
            <w:r w:rsidRPr="0005159E">
              <w:rPr>
                <w:sz w:val="28"/>
                <w:szCs w:val="28"/>
              </w:rPr>
              <w:t>мы делаем в детском саду»</w:t>
            </w:r>
          </w:p>
        </w:tc>
      </w:tr>
      <w:tr w:rsidR="005552B6" w:rsidRPr="0005159E" w:rsidTr="005552B6">
        <w:tc>
          <w:tcPr>
            <w:tcW w:w="1951" w:type="dxa"/>
          </w:tcPr>
          <w:p w:rsidR="005552B6" w:rsidRPr="0005159E" w:rsidRDefault="005552B6" w:rsidP="00330779">
            <w:pPr>
              <w:suppressAutoHyphens/>
              <w:rPr>
                <w:sz w:val="28"/>
                <w:szCs w:val="28"/>
              </w:rPr>
            </w:pPr>
            <w:r w:rsidRPr="0005159E">
              <w:rPr>
                <w:sz w:val="28"/>
                <w:szCs w:val="28"/>
              </w:rPr>
              <w:lastRenderedPageBreak/>
              <w:t>«Парикмахер</w:t>
            </w:r>
            <w:r w:rsidRPr="0005159E">
              <w:rPr>
                <w:sz w:val="28"/>
                <w:szCs w:val="28"/>
              </w:rPr>
              <w:softHyphen/>
              <w:t>ская»</w:t>
            </w:r>
          </w:p>
        </w:tc>
        <w:tc>
          <w:tcPr>
            <w:tcW w:w="4253" w:type="dxa"/>
          </w:tcPr>
          <w:p w:rsidR="005552B6" w:rsidRPr="0005159E" w:rsidRDefault="005552B6" w:rsidP="00330779">
            <w:pPr>
              <w:suppressAutoHyphens/>
              <w:rPr>
                <w:sz w:val="28"/>
                <w:szCs w:val="28"/>
              </w:rPr>
            </w:pPr>
            <w:r w:rsidRPr="0005159E">
              <w:rPr>
                <w:sz w:val="28"/>
                <w:szCs w:val="28"/>
              </w:rPr>
              <w:t>Мастера стригут, причесывают, красят волосы, для детей есть специальные стулья</w:t>
            </w:r>
          </w:p>
        </w:tc>
        <w:tc>
          <w:tcPr>
            <w:tcW w:w="9072" w:type="dxa"/>
          </w:tcPr>
          <w:p w:rsidR="005552B6" w:rsidRPr="0005159E" w:rsidRDefault="005552B6" w:rsidP="00330779">
            <w:pPr>
              <w:suppressAutoHyphens/>
              <w:rPr>
                <w:sz w:val="28"/>
                <w:szCs w:val="28"/>
              </w:rPr>
            </w:pPr>
            <w:r w:rsidRPr="0005159E">
              <w:rPr>
                <w:sz w:val="28"/>
                <w:szCs w:val="28"/>
              </w:rPr>
              <w:t>Беседа «Как вы ходили в парикмахерскую». Дидактическая игра «Что нужно парикмахеру»</w:t>
            </w:r>
          </w:p>
        </w:tc>
      </w:tr>
      <w:tr w:rsidR="005552B6" w:rsidRPr="0005159E" w:rsidTr="005552B6">
        <w:tc>
          <w:tcPr>
            <w:tcW w:w="1951" w:type="dxa"/>
          </w:tcPr>
          <w:p w:rsidR="005552B6" w:rsidRPr="0005159E" w:rsidRDefault="005552B6" w:rsidP="00330779">
            <w:pPr>
              <w:suppressAutoHyphens/>
              <w:rPr>
                <w:sz w:val="28"/>
                <w:szCs w:val="28"/>
              </w:rPr>
            </w:pPr>
            <w:r w:rsidRPr="0005159E">
              <w:rPr>
                <w:sz w:val="28"/>
                <w:szCs w:val="28"/>
              </w:rPr>
              <w:t>«Транспорт»</w:t>
            </w:r>
          </w:p>
        </w:tc>
        <w:tc>
          <w:tcPr>
            <w:tcW w:w="4253" w:type="dxa"/>
          </w:tcPr>
          <w:p w:rsidR="005552B6" w:rsidRPr="0005159E" w:rsidRDefault="005552B6" w:rsidP="00330779">
            <w:pPr>
              <w:suppressAutoHyphens/>
              <w:rPr>
                <w:sz w:val="28"/>
                <w:szCs w:val="28"/>
              </w:rPr>
            </w:pPr>
            <w:r w:rsidRPr="0005159E">
              <w:rPr>
                <w:sz w:val="28"/>
                <w:szCs w:val="28"/>
              </w:rPr>
              <w:t>По улице ездят разные машины, пеше</w:t>
            </w:r>
            <w:r w:rsidRPr="0005159E">
              <w:rPr>
                <w:sz w:val="28"/>
                <w:szCs w:val="28"/>
              </w:rPr>
              <w:softHyphen/>
              <w:t>ходы идут по тротуару. Автобусы пере</w:t>
            </w:r>
            <w:r w:rsidRPr="0005159E">
              <w:rPr>
                <w:sz w:val="28"/>
                <w:szCs w:val="28"/>
              </w:rPr>
              <w:softHyphen/>
              <w:t>возят пассажиров</w:t>
            </w:r>
          </w:p>
        </w:tc>
        <w:tc>
          <w:tcPr>
            <w:tcW w:w="9072" w:type="dxa"/>
          </w:tcPr>
          <w:p w:rsidR="005552B6" w:rsidRPr="0005159E" w:rsidRDefault="005552B6" w:rsidP="00330779">
            <w:pPr>
              <w:suppressAutoHyphens/>
              <w:rPr>
                <w:sz w:val="28"/>
                <w:szCs w:val="28"/>
              </w:rPr>
            </w:pPr>
            <w:r w:rsidRPr="0005159E">
              <w:rPr>
                <w:sz w:val="28"/>
                <w:szCs w:val="28"/>
              </w:rPr>
              <w:t>Наблюдение за транспортом.</w:t>
            </w:r>
          </w:p>
          <w:p w:rsidR="005552B6" w:rsidRPr="0005159E" w:rsidRDefault="005552B6" w:rsidP="00330779">
            <w:pPr>
              <w:suppressAutoHyphens/>
              <w:rPr>
                <w:sz w:val="28"/>
                <w:szCs w:val="28"/>
              </w:rPr>
            </w:pPr>
            <w:r w:rsidRPr="0005159E">
              <w:rPr>
                <w:sz w:val="28"/>
                <w:szCs w:val="28"/>
              </w:rPr>
              <w:t>Рассматривание иллюстраций.</w:t>
            </w:r>
          </w:p>
          <w:p w:rsidR="005552B6" w:rsidRPr="0005159E" w:rsidRDefault="005552B6" w:rsidP="00330779">
            <w:pPr>
              <w:suppressAutoHyphens/>
              <w:rPr>
                <w:sz w:val="28"/>
                <w:szCs w:val="28"/>
              </w:rPr>
            </w:pPr>
            <w:r w:rsidRPr="0005159E">
              <w:rPr>
                <w:sz w:val="28"/>
                <w:szCs w:val="28"/>
              </w:rPr>
              <w:t>Рассказ воспитателя.</w:t>
            </w:r>
          </w:p>
          <w:p w:rsidR="005552B6" w:rsidRPr="0005159E" w:rsidRDefault="005552B6" w:rsidP="00330779">
            <w:pPr>
              <w:suppressAutoHyphens/>
              <w:rPr>
                <w:sz w:val="28"/>
                <w:szCs w:val="28"/>
              </w:rPr>
            </w:pPr>
            <w:r w:rsidRPr="0005159E">
              <w:rPr>
                <w:sz w:val="28"/>
                <w:szCs w:val="28"/>
              </w:rPr>
              <w:t>Дидактические игры: «Расскажем Карлсону,</w:t>
            </w:r>
          </w:p>
          <w:p w:rsidR="005552B6" w:rsidRPr="0005159E" w:rsidRDefault="005552B6" w:rsidP="00330779">
            <w:pPr>
              <w:suppressAutoHyphens/>
              <w:rPr>
                <w:sz w:val="28"/>
                <w:szCs w:val="28"/>
              </w:rPr>
            </w:pPr>
            <w:r w:rsidRPr="0005159E">
              <w:rPr>
                <w:sz w:val="28"/>
                <w:szCs w:val="28"/>
              </w:rPr>
              <w:t>как работает водитель автобуса», «Напомним</w:t>
            </w:r>
          </w:p>
          <w:p w:rsidR="005552B6" w:rsidRPr="0005159E" w:rsidRDefault="005552B6" w:rsidP="00330779">
            <w:pPr>
              <w:suppressAutoHyphens/>
              <w:rPr>
                <w:sz w:val="28"/>
                <w:szCs w:val="28"/>
              </w:rPr>
            </w:pPr>
            <w:r w:rsidRPr="0005159E">
              <w:rPr>
                <w:sz w:val="28"/>
                <w:szCs w:val="28"/>
              </w:rPr>
              <w:t>Петрушке, как вести себя в транспорте»</w:t>
            </w:r>
          </w:p>
        </w:tc>
      </w:tr>
    </w:tbl>
    <w:p w:rsidR="000111CA" w:rsidRPr="0005159E" w:rsidRDefault="000111CA" w:rsidP="00330779">
      <w:pPr>
        <w:tabs>
          <w:tab w:val="left" w:pos="6096"/>
        </w:tabs>
        <w:suppressAutoHyphens/>
        <w:spacing w:after="0" w:line="240" w:lineRule="auto"/>
        <w:ind w:right="-141"/>
        <w:jc w:val="right"/>
        <w:rPr>
          <w:rFonts w:ascii="Times New Roman" w:eastAsia="Times New Roman" w:hAnsi="Times New Roman" w:cs="Times New Roman"/>
          <w:b/>
          <w:i/>
          <w:sz w:val="28"/>
          <w:szCs w:val="28"/>
          <w:lang w:eastAsia="ru-RU"/>
        </w:rPr>
      </w:pPr>
    </w:p>
    <w:p w:rsidR="000111CA" w:rsidRPr="0005159E" w:rsidRDefault="000111CA" w:rsidP="00330779">
      <w:pPr>
        <w:tabs>
          <w:tab w:val="left" w:pos="6096"/>
        </w:tabs>
        <w:suppressAutoHyphens/>
        <w:spacing w:after="0" w:line="240" w:lineRule="auto"/>
        <w:ind w:right="-141"/>
        <w:jc w:val="right"/>
        <w:rPr>
          <w:rFonts w:ascii="Times New Roman" w:eastAsia="Times New Roman" w:hAnsi="Times New Roman" w:cs="Times New Roman"/>
          <w:b/>
          <w:i/>
          <w:sz w:val="28"/>
          <w:szCs w:val="28"/>
          <w:lang w:eastAsia="ru-RU"/>
        </w:rPr>
      </w:pPr>
    </w:p>
    <w:p w:rsidR="000111CA" w:rsidRPr="0005159E" w:rsidRDefault="000111CA" w:rsidP="00330779">
      <w:pPr>
        <w:tabs>
          <w:tab w:val="left" w:pos="6096"/>
        </w:tabs>
        <w:suppressAutoHyphens/>
        <w:spacing w:after="0" w:line="240" w:lineRule="auto"/>
        <w:ind w:right="-141"/>
        <w:jc w:val="right"/>
        <w:rPr>
          <w:rFonts w:ascii="Times New Roman" w:eastAsia="Times New Roman" w:hAnsi="Times New Roman" w:cs="Times New Roman"/>
          <w:b/>
          <w:i/>
          <w:sz w:val="28"/>
          <w:szCs w:val="28"/>
          <w:lang w:eastAsia="ru-RU"/>
        </w:rPr>
      </w:pPr>
    </w:p>
    <w:p w:rsidR="000111CA" w:rsidRPr="0005159E" w:rsidRDefault="000111CA" w:rsidP="00330779">
      <w:pPr>
        <w:tabs>
          <w:tab w:val="left" w:pos="6096"/>
        </w:tabs>
        <w:suppressAutoHyphens/>
        <w:spacing w:after="0" w:line="240" w:lineRule="auto"/>
        <w:ind w:right="-141"/>
        <w:jc w:val="right"/>
        <w:rPr>
          <w:rFonts w:ascii="Times New Roman" w:eastAsia="Times New Roman" w:hAnsi="Times New Roman" w:cs="Times New Roman"/>
          <w:b/>
          <w:i/>
          <w:sz w:val="28"/>
          <w:szCs w:val="28"/>
          <w:lang w:eastAsia="ru-RU"/>
        </w:rPr>
      </w:pPr>
    </w:p>
    <w:p w:rsidR="000111CA" w:rsidRPr="0005159E" w:rsidRDefault="000111CA" w:rsidP="00330779">
      <w:pPr>
        <w:tabs>
          <w:tab w:val="left" w:pos="6096"/>
        </w:tabs>
        <w:suppressAutoHyphens/>
        <w:spacing w:after="0" w:line="240" w:lineRule="auto"/>
        <w:ind w:right="-141"/>
        <w:jc w:val="right"/>
        <w:rPr>
          <w:rFonts w:ascii="Times New Roman" w:eastAsia="Times New Roman" w:hAnsi="Times New Roman" w:cs="Times New Roman"/>
          <w:b/>
          <w:i/>
          <w:sz w:val="28"/>
          <w:szCs w:val="28"/>
          <w:lang w:eastAsia="ru-RU"/>
        </w:rPr>
      </w:pPr>
    </w:p>
    <w:p w:rsidR="000111CA" w:rsidRPr="0005159E" w:rsidRDefault="000111CA" w:rsidP="00330779">
      <w:pPr>
        <w:tabs>
          <w:tab w:val="left" w:pos="6096"/>
        </w:tabs>
        <w:suppressAutoHyphens/>
        <w:spacing w:after="0" w:line="240" w:lineRule="auto"/>
        <w:ind w:right="-141"/>
        <w:jc w:val="right"/>
        <w:rPr>
          <w:rFonts w:ascii="Times New Roman" w:eastAsia="Times New Roman" w:hAnsi="Times New Roman" w:cs="Times New Roman"/>
          <w:b/>
          <w:i/>
          <w:sz w:val="28"/>
          <w:szCs w:val="28"/>
          <w:lang w:eastAsia="ru-RU"/>
        </w:rPr>
      </w:pPr>
    </w:p>
    <w:p w:rsidR="000111CA" w:rsidRPr="0005159E" w:rsidRDefault="000111CA" w:rsidP="00330779">
      <w:pPr>
        <w:tabs>
          <w:tab w:val="left" w:pos="6096"/>
        </w:tabs>
        <w:suppressAutoHyphens/>
        <w:spacing w:after="0" w:line="240" w:lineRule="auto"/>
        <w:ind w:right="-141"/>
        <w:jc w:val="right"/>
        <w:rPr>
          <w:rFonts w:ascii="Times New Roman" w:eastAsia="Times New Roman" w:hAnsi="Times New Roman" w:cs="Times New Roman"/>
          <w:b/>
          <w:i/>
          <w:sz w:val="28"/>
          <w:szCs w:val="28"/>
          <w:lang w:eastAsia="ru-RU"/>
        </w:rPr>
      </w:pPr>
    </w:p>
    <w:p w:rsidR="000111CA" w:rsidRPr="0005159E" w:rsidRDefault="000111CA" w:rsidP="00330779">
      <w:pPr>
        <w:tabs>
          <w:tab w:val="left" w:pos="6096"/>
        </w:tabs>
        <w:suppressAutoHyphens/>
        <w:spacing w:after="0" w:line="240" w:lineRule="auto"/>
        <w:ind w:right="-141"/>
        <w:jc w:val="right"/>
        <w:rPr>
          <w:rFonts w:ascii="Times New Roman" w:eastAsia="Times New Roman" w:hAnsi="Times New Roman" w:cs="Times New Roman"/>
          <w:b/>
          <w:i/>
          <w:sz w:val="28"/>
          <w:szCs w:val="28"/>
          <w:lang w:eastAsia="ru-RU"/>
        </w:rPr>
      </w:pPr>
    </w:p>
    <w:p w:rsidR="000111CA" w:rsidRPr="0005159E" w:rsidRDefault="000111CA" w:rsidP="00330779">
      <w:pPr>
        <w:tabs>
          <w:tab w:val="left" w:pos="6096"/>
        </w:tabs>
        <w:suppressAutoHyphens/>
        <w:spacing w:after="0" w:line="240" w:lineRule="auto"/>
        <w:ind w:right="-141"/>
        <w:jc w:val="right"/>
        <w:rPr>
          <w:rFonts w:ascii="Times New Roman" w:eastAsia="Times New Roman" w:hAnsi="Times New Roman" w:cs="Times New Roman"/>
          <w:b/>
          <w:i/>
          <w:sz w:val="28"/>
          <w:szCs w:val="28"/>
          <w:lang w:eastAsia="ru-RU"/>
        </w:rPr>
      </w:pPr>
    </w:p>
    <w:p w:rsidR="000111CA" w:rsidRPr="0005159E" w:rsidRDefault="000111CA" w:rsidP="00330779">
      <w:pPr>
        <w:tabs>
          <w:tab w:val="left" w:pos="6096"/>
        </w:tabs>
        <w:suppressAutoHyphens/>
        <w:spacing w:after="0" w:line="240" w:lineRule="auto"/>
        <w:ind w:right="-141"/>
        <w:jc w:val="right"/>
        <w:rPr>
          <w:rFonts w:ascii="Times New Roman" w:eastAsia="Times New Roman" w:hAnsi="Times New Roman" w:cs="Times New Roman"/>
          <w:b/>
          <w:i/>
          <w:sz w:val="28"/>
          <w:szCs w:val="28"/>
          <w:lang w:eastAsia="ru-RU"/>
        </w:rPr>
      </w:pPr>
    </w:p>
    <w:p w:rsidR="000111CA" w:rsidRPr="0005159E" w:rsidRDefault="000111CA" w:rsidP="00330779">
      <w:pPr>
        <w:tabs>
          <w:tab w:val="left" w:pos="6096"/>
        </w:tabs>
        <w:suppressAutoHyphens/>
        <w:spacing w:after="0" w:line="240" w:lineRule="auto"/>
        <w:ind w:right="-141"/>
        <w:jc w:val="right"/>
        <w:rPr>
          <w:rFonts w:ascii="Times New Roman" w:eastAsia="Times New Roman" w:hAnsi="Times New Roman" w:cs="Times New Roman"/>
          <w:b/>
          <w:i/>
          <w:sz w:val="28"/>
          <w:szCs w:val="28"/>
          <w:lang w:eastAsia="ru-RU"/>
        </w:rPr>
      </w:pPr>
    </w:p>
    <w:p w:rsidR="000111CA" w:rsidRPr="0005159E" w:rsidRDefault="000111CA" w:rsidP="00330779">
      <w:pPr>
        <w:tabs>
          <w:tab w:val="left" w:pos="6096"/>
        </w:tabs>
        <w:suppressAutoHyphens/>
        <w:spacing w:after="0" w:line="240" w:lineRule="auto"/>
        <w:ind w:right="-141"/>
        <w:jc w:val="right"/>
        <w:rPr>
          <w:rFonts w:ascii="Times New Roman" w:eastAsia="Times New Roman" w:hAnsi="Times New Roman" w:cs="Times New Roman"/>
          <w:b/>
          <w:i/>
          <w:sz w:val="28"/>
          <w:szCs w:val="28"/>
          <w:lang w:eastAsia="ru-RU"/>
        </w:rPr>
      </w:pPr>
    </w:p>
    <w:p w:rsidR="000111CA" w:rsidRPr="0005159E" w:rsidRDefault="000111CA" w:rsidP="00330779">
      <w:pPr>
        <w:tabs>
          <w:tab w:val="left" w:pos="6096"/>
        </w:tabs>
        <w:suppressAutoHyphens/>
        <w:spacing w:after="0" w:line="240" w:lineRule="auto"/>
        <w:ind w:right="-141"/>
        <w:jc w:val="right"/>
        <w:rPr>
          <w:rFonts w:ascii="Times New Roman" w:eastAsia="Times New Roman" w:hAnsi="Times New Roman" w:cs="Times New Roman"/>
          <w:b/>
          <w:i/>
          <w:sz w:val="28"/>
          <w:szCs w:val="28"/>
          <w:lang w:eastAsia="ru-RU"/>
        </w:rPr>
      </w:pPr>
    </w:p>
    <w:p w:rsidR="000111CA" w:rsidRPr="0005159E" w:rsidRDefault="000111CA" w:rsidP="00330779">
      <w:pPr>
        <w:tabs>
          <w:tab w:val="left" w:pos="6096"/>
        </w:tabs>
        <w:suppressAutoHyphens/>
        <w:spacing w:after="0" w:line="240" w:lineRule="auto"/>
        <w:ind w:right="-141"/>
        <w:jc w:val="right"/>
        <w:rPr>
          <w:rFonts w:ascii="Times New Roman" w:eastAsia="Times New Roman" w:hAnsi="Times New Roman" w:cs="Times New Roman"/>
          <w:b/>
          <w:i/>
          <w:sz w:val="28"/>
          <w:szCs w:val="28"/>
          <w:lang w:eastAsia="ru-RU"/>
        </w:rPr>
      </w:pPr>
    </w:p>
    <w:p w:rsidR="000111CA" w:rsidRPr="0005159E" w:rsidRDefault="000111CA" w:rsidP="00330779">
      <w:pPr>
        <w:tabs>
          <w:tab w:val="left" w:pos="6096"/>
        </w:tabs>
        <w:suppressAutoHyphens/>
        <w:spacing w:after="0" w:line="240" w:lineRule="auto"/>
        <w:ind w:right="-141"/>
        <w:jc w:val="right"/>
        <w:rPr>
          <w:rFonts w:ascii="Times New Roman" w:eastAsia="Times New Roman" w:hAnsi="Times New Roman" w:cs="Times New Roman"/>
          <w:b/>
          <w:i/>
          <w:sz w:val="28"/>
          <w:szCs w:val="28"/>
          <w:lang w:eastAsia="ru-RU"/>
        </w:rPr>
      </w:pPr>
    </w:p>
    <w:p w:rsidR="000111CA" w:rsidRPr="0005159E" w:rsidRDefault="000111CA" w:rsidP="00330779">
      <w:pPr>
        <w:tabs>
          <w:tab w:val="left" w:pos="6096"/>
        </w:tabs>
        <w:suppressAutoHyphens/>
        <w:spacing w:after="0" w:line="240" w:lineRule="auto"/>
        <w:ind w:right="-141"/>
        <w:jc w:val="right"/>
        <w:rPr>
          <w:rFonts w:ascii="Times New Roman" w:eastAsia="Times New Roman" w:hAnsi="Times New Roman" w:cs="Times New Roman"/>
          <w:b/>
          <w:i/>
          <w:sz w:val="28"/>
          <w:szCs w:val="28"/>
          <w:lang w:eastAsia="ru-RU"/>
        </w:rPr>
      </w:pPr>
    </w:p>
    <w:p w:rsidR="000111CA" w:rsidRPr="0005159E" w:rsidRDefault="000111CA" w:rsidP="00330779">
      <w:pPr>
        <w:tabs>
          <w:tab w:val="left" w:pos="6096"/>
        </w:tabs>
        <w:suppressAutoHyphens/>
        <w:spacing w:after="0" w:line="240" w:lineRule="auto"/>
        <w:ind w:right="-141"/>
        <w:jc w:val="right"/>
        <w:rPr>
          <w:rFonts w:ascii="Times New Roman" w:eastAsia="Times New Roman" w:hAnsi="Times New Roman" w:cs="Times New Roman"/>
          <w:b/>
          <w:i/>
          <w:sz w:val="28"/>
          <w:szCs w:val="28"/>
          <w:lang w:eastAsia="ru-RU"/>
        </w:rPr>
      </w:pPr>
    </w:p>
    <w:p w:rsidR="000111CA" w:rsidRPr="0005159E" w:rsidRDefault="000111CA" w:rsidP="00330779">
      <w:pPr>
        <w:tabs>
          <w:tab w:val="left" w:pos="6096"/>
        </w:tabs>
        <w:suppressAutoHyphens/>
        <w:spacing w:after="0" w:line="240" w:lineRule="auto"/>
        <w:ind w:right="-141"/>
        <w:jc w:val="right"/>
        <w:rPr>
          <w:rFonts w:ascii="Times New Roman" w:eastAsia="Times New Roman" w:hAnsi="Times New Roman" w:cs="Times New Roman"/>
          <w:b/>
          <w:i/>
          <w:sz w:val="28"/>
          <w:szCs w:val="28"/>
          <w:lang w:eastAsia="ru-RU"/>
        </w:rPr>
      </w:pPr>
    </w:p>
    <w:p w:rsidR="000111CA" w:rsidRPr="0005159E" w:rsidRDefault="000111CA" w:rsidP="00330779">
      <w:pPr>
        <w:tabs>
          <w:tab w:val="left" w:pos="6096"/>
        </w:tabs>
        <w:suppressAutoHyphens/>
        <w:spacing w:after="0" w:line="240" w:lineRule="auto"/>
        <w:ind w:right="-141"/>
        <w:jc w:val="right"/>
        <w:rPr>
          <w:rFonts w:ascii="Times New Roman" w:eastAsia="Times New Roman" w:hAnsi="Times New Roman" w:cs="Times New Roman"/>
          <w:b/>
          <w:i/>
          <w:sz w:val="28"/>
          <w:szCs w:val="28"/>
          <w:lang w:eastAsia="ru-RU"/>
        </w:rPr>
      </w:pPr>
    </w:p>
    <w:p w:rsidR="000111CA" w:rsidRPr="0005159E" w:rsidRDefault="000111CA" w:rsidP="00330779">
      <w:pPr>
        <w:tabs>
          <w:tab w:val="left" w:pos="6096"/>
        </w:tabs>
        <w:suppressAutoHyphens/>
        <w:spacing w:after="0" w:line="240" w:lineRule="auto"/>
        <w:ind w:right="-141"/>
        <w:jc w:val="right"/>
        <w:rPr>
          <w:rFonts w:ascii="Times New Roman" w:eastAsia="Times New Roman" w:hAnsi="Times New Roman" w:cs="Times New Roman"/>
          <w:b/>
          <w:i/>
          <w:sz w:val="28"/>
          <w:szCs w:val="28"/>
          <w:lang w:eastAsia="ru-RU"/>
        </w:rPr>
      </w:pPr>
    </w:p>
    <w:p w:rsidR="005552B6" w:rsidRPr="0005159E" w:rsidRDefault="005552B6" w:rsidP="00330779">
      <w:pPr>
        <w:tabs>
          <w:tab w:val="left" w:pos="6096"/>
        </w:tabs>
        <w:suppressAutoHyphens/>
        <w:spacing w:after="0" w:line="240" w:lineRule="auto"/>
        <w:ind w:right="-141"/>
        <w:jc w:val="right"/>
        <w:rPr>
          <w:rFonts w:ascii="Times New Roman" w:eastAsia="Times New Roman" w:hAnsi="Times New Roman" w:cs="Times New Roman"/>
          <w:b/>
          <w:i/>
          <w:sz w:val="28"/>
          <w:szCs w:val="28"/>
          <w:lang w:eastAsia="ru-RU"/>
        </w:rPr>
      </w:pPr>
      <w:r w:rsidRPr="0005159E">
        <w:rPr>
          <w:rFonts w:ascii="Times New Roman" w:eastAsia="Times New Roman" w:hAnsi="Times New Roman" w:cs="Times New Roman"/>
          <w:b/>
          <w:i/>
          <w:sz w:val="28"/>
          <w:szCs w:val="28"/>
          <w:lang w:eastAsia="ru-RU"/>
        </w:rPr>
        <w:lastRenderedPageBreak/>
        <w:t>Приложение №3</w:t>
      </w:r>
    </w:p>
    <w:p w:rsidR="005552B6" w:rsidRPr="0005159E" w:rsidRDefault="005552B6" w:rsidP="00330779">
      <w:pPr>
        <w:tabs>
          <w:tab w:val="center" w:pos="7285"/>
          <w:tab w:val="left" w:pos="8655"/>
        </w:tabs>
        <w:spacing w:after="0" w:line="240" w:lineRule="auto"/>
        <w:contextualSpacing/>
        <w:jc w:val="center"/>
        <w:rPr>
          <w:rFonts w:ascii="Times New Roman" w:eastAsia="Calibri" w:hAnsi="Times New Roman" w:cs="Times New Roman"/>
          <w:b/>
          <w:sz w:val="32"/>
          <w:szCs w:val="32"/>
          <w:lang w:eastAsia="ru-RU"/>
        </w:rPr>
      </w:pPr>
    </w:p>
    <w:p w:rsidR="005552B6" w:rsidRPr="0005159E" w:rsidRDefault="005552B6" w:rsidP="00330779">
      <w:pPr>
        <w:tabs>
          <w:tab w:val="center" w:pos="7285"/>
          <w:tab w:val="left" w:pos="8655"/>
        </w:tabs>
        <w:spacing w:after="0" w:line="240" w:lineRule="auto"/>
        <w:contextualSpacing/>
        <w:rPr>
          <w:rFonts w:ascii="Times New Roman" w:eastAsia="Calibri" w:hAnsi="Times New Roman" w:cs="Times New Roman"/>
          <w:b/>
          <w:sz w:val="28"/>
          <w:szCs w:val="28"/>
        </w:rPr>
      </w:pPr>
      <w:r w:rsidRPr="0005159E">
        <w:rPr>
          <w:rFonts w:ascii="Times New Roman" w:eastAsia="Calibri" w:hAnsi="Times New Roman" w:cs="Times New Roman"/>
          <w:b/>
          <w:sz w:val="32"/>
          <w:szCs w:val="32"/>
          <w:lang w:eastAsia="ru-RU"/>
        </w:rPr>
        <w:t>Перспективное планирование опытов и экспериментов в младшей дошкольной группе</w:t>
      </w:r>
    </w:p>
    <w:tbl>
      <w:tblPr>
        <w:tblStyle w:val="40"/>
        <w:tblW w:w="15276" w:type="dxa"/>
        <w:tblLook w:val="04A0" w:firstRow="1" w:lastRow="0" w:firstColumn="1" w:lastColumn="0" w:noHBand="0" w:noVBand="1"/>
      </w:tblPr>
      <w:tblGrid>
        <w:gridCol w:w="2235"/>
        <w:gridCol w:w="4252"/>
        <w:gridCol w:w="8789"/>
      </w:tblGrid>
      <w:tr w:rsidR="005552B6" w:rsidRPr="0005159E" w:rsidTr="005552B6">
        <w:tc>
          <w:tcPr>
            <w:tcW w:w="2235" w:type="dxa"/>
          </w:tcPr>
          <w:p w:rsidR="005552B6" w:rsidRPr="0005159E" w:rsidRDefault="005552B6" w:rsidP="00330779">
            <w:pPr>
              <w:tabs>
                <w:tab w:val="left" w:pos="6096"/>
              </w:tabs>
              <w:suppressAutoHyphens/>
              <w:ind w:right="-141"/>
              <w:rPr>
                <w:b/>
                <w:sz w:val="32"/>
                <w:szCs w:val="32"/>
              </w:rPr>
            </w:pPr>
            <w:r w:rsidRPr="0005159E">
              <w:rPr>
                <w:b/>
                <w:sz w:val="32"/>
                <w:szCs w:val="32"/>
              </w:rPr>
              <w:t>Месяц</w:t>
            </w:r>
          </w:p>
        </w:tc>
        <w:tc>
          <w:tcPr>
            <w:tcW w:w="4252" w:type="dxa"/>
          </w:tcPr>
          <w:p w:rsidR="005552B6" w:rsidRPr="0005159E" w:rsidRDefault="005552B6" w:rsidP="00330779">
            <w:pPr>
              <w:tabs>
                <w:tab w:val="left" w:pos="6096"/>
              </w:tabs>
              <w:suppressAutoHyphens/>
              <w:ind w:right="-141"/>
              <w:jc w:val="center"/>
              <w:rPr>
                <w:b/>
                <w:sz w:val="32"/>
                <w:szCs w:val="32"/>
              </w:rPr>
            </w:pPr>
            <w:r w:rsidRPr="0005159E">
              <w:rPr>
                <w:b/>
                <w:sz w:val="32"/>
                <w:szCs w:val="32"/>
              </w:rPr>
              <w:t>Название опыта</w:t>
            </w:r>
          </w:p>
        </w:tc>
        <w:tc>
          <w:tcPr>
            <w:tcW w:w="8789" w:type="dxa"/>
          </w:tcPr>
          <w:p w:rsidR="005552B6" w:rsidRPr="0005159E" w:rsidRDefault="005552B6" w:rsidP="00330779">
            <w:pPr>
              <w:tabs>
                <w:tab w:val="left" w:pos="6096"/>
              </w:tabs>
              <w:suppressAutoHyphens/>
              <w:ind w:right="-141"/>
              <w:jc w:val="center"/>
              <w:rPr>
                <w:b/>
                <w:sz w:val="32"/>
                <w:szCs w:val="32"/>
              </w:rPr>
            </w:pPr>
            <w:r w:rsidRPr="0005159E">
              <w:rPr>
                <w:b/>
                <w:sz w:val="32"/>
                <w:szCs w:val="32"/>
              </w:rPr>
              <w:t>Цель опыта</w:t>
            </w:r>
          </w:p>
        </w:tc>
      </w:tr>
      <w:tr w:rsidR="005552B6" w:rsidRPr="0005159E" w:rsidTr="005552B6">
        <w:trPr>
          <w:trHeight w:val="651"/>
        </w:trPr>
        <w:tc>
          <w:tcPr>
            <w:tcW w:w="2235" w:type="dxa"/>
          </w:tcPr>
          <w:p w:rsidR="005552B6" w:rsidRPr="0005159E" w:rsidRDefault="005552B6" w:rsidP="00330779">
            <w:pPr>
              <w:tabs>
                <w:tab w:val="left" w:pos="6096"/>
              </w:tabs>
              <w:suppressAutoHyphens/>
              <w:ind w:right="-141"/>
              <w:rPr>
                <w:b/>
                <w:sz w:val="28"/>
                <w:szCs w:val="28"/>
              </w:rPr>
            </w:pPr>
            <w:r w:rsidRPr="0005159E">
              <w:rPr>
                <w:b/>
                <w:sz w:val="28"/>
                <w:szCs w:val="28"/>
              </w:rPr>
              <w:t>Сентябрь</w:t>
            </w:r>
          </w:p>
        </w:tc>
        <w:tc>
          <w:tcPr>
            <w:tcW w:w="4252" w:type="dxa"/>
          </w:tcPr>
          <w:p w:rsidR="005552B6" w:rsidRPr="0005159E" w:rsidRDefault="005552B6" w:rsidP="00330779">
            <w:pPr>
              <w:tabs>
                <w:tab w:val="left" w:pos="615"/>
                <w:tab w:val="left" w:pos="705"/>
              </w:tabs>
              <w:suppressAutoHyphens/>
              <w:rPr>
                <w:sz w:val="28"/>
                <w:szCs w:val="28"/>
              </w:rPr>
            </w:pPr>
            <w:r w:rsidRPr="0005159E">
              <w:rPr>
                <w:sz w:val="28"/>
                <w:szCs w:val="28"/>
              </w:rPr>
              <w:t>Вода</w:t>
            </w:r>
            <w:proofErr w:type="gramStart"/>
            <w:r w:rsidRPr="0005159E">
              <w:rPr>
                <w:sz w:val="28"/>
                <w:szCs w:val="28"/>
              </w:rPr>
              <w:t xml:space="preserve"> .</w:t>
            </w:r>
            <w:proofErr w:type="gramEnd"/>
            <w:r w:rsidRPr="0005159E">
              <w:rPr>
                <w:sz w:val="28"/>
                <w:szCs w:val="28"/>
              </w:rPr>
              <w:t xml:space="preserve"> « Узнаем, какая вода?».</w:t>
            </w:r>
          </w:p>
        </w:tc>
        <w:tc>
          <w:tcPr>
            <w:tcW w:w="8789" w:type="dxa"/>
          </w:tcPr>
          <w:p w:rsidR="005552B6" w:rsidRPr="0005159E" w:rsidRDefault="005552B6" w:rsidP="00330779">
            <w:pPr>
              <w:contextualSpacing/>
              <w:rPr>
                <w:sz w:val="28"/>
                <w:szCs w:val="28"/>
              </w:rPr>
            </w:pPr>
            <w:r w:rsidRPr="0005159E">
              <w:rPr>
                <w:sz w:val="28"/>
                <w:szCs w:val="28"/>
              </w:rPr>
              <w:t xml:space="preserve">Выявить свойства воды: </w:t>
            </w:r>
            <w:proofErr w:type="gramStart"/>
            <w:r w:rsidRPr="0005159E">
              <w:rPr>
                <w:sz w:val="28"/>
                <w:szCs w:val="28"/>
              </w:rPr>
              <w:t>прозрачная</w:t>
            </w:r>
            <w:proofErr w:type="gramEnd"/>
            <w:r w:rsidRPr="0005159E">
              <w:rPr>
                <w:sz w:val="28"/>
                <w:szCs w:val="28"/>
              </w:rPr>
              <w:t xml:space="preserve"> без запаха, льется, в ней растворяются некоторые вещества, имеет вес.</w:t>
            </w:r>
          </w:p>
        </w:tc>
      </w:tr>
      <w:tr w:rsidR="005552B6" w:rsidRPr="0005159E" w:rsidTr="005552B6">
        <w:trPr>
          <w:trHeight w:val="636"/>
        </w:trPr>
        <w:tc>
          <w:tcPr>
            <w:tcW w:w="2235" w:type="dxa"/>
          </w:tcPr>
          <w:p w:rsidR="005552B6" w:rsidRPr="0005159E" w:rsidRDefault="005552B6" w:rsidP="00330779">
            <w:pPr>
              <w:tabs>
                <w:tab w:val="left" w:pos="6096"/>
              </w:tabs>
              <w:suppressAutoHyphens/>
              <w:ind w:right="-141"/>
              <w:rPr>
                <w:sz w:val="28"/>
                <w:szCs w:val="28"/>
              </w:rPr>
            </w:pPr>
          </w:p>
        </w:tc>
        <w:tc>
          <w:tcPr>
            <w:tcW w:w="4252" w:type="dxa"/>
          </w:tcPr>
          <w:p w:rsidR="005552B6" w:rsidRPr="0005159E" w:rsidRDefault="005552B6" w:rsidP="00330779">
            <w:pPr>
              <w:tabs>
                <w:tab w:val="left" w:pos="615"/>
                <w:tab w:val="left" w:pos="705"/>
              </w:tabs>
              <w:suppressAutoHyphens/>
              <w:rPr>
                <w:sz w:val="28"/>
                <w:szCs w:val="28"/>
              </w:rPr>
            </w:pPr>
            <w:r w:rsidRPr="0005159E">
              <w:rPr>
                <w:sz w:val="28"/>
                <w:szCs w:val="28"/>
              </w:rPr>
              <w:t>Воздух  «Что в пакете?»</w:t>
            </w:r>
          </w:p>
          <w:p w:rsidR="005552B6" w:rsidRPr="0005159E" w:rsidRDefault="005552B6" w:rsidP="00330779">
            <w:pPr>
              <w:tabs>
                <w:tab w:val="left" w:pos="6096"/>
              </w:tabs>
              <w:suppressAutoHyphens/>
              <w:ind w:right="-141"/>
              <w:rPr>
                <w:sz w:val="28"/>
                <w:szCs w:val="28"/>
              </w:rPr>
            </w:pPr>
          </w:p>
        </w:tc>
        <w:tc>
          <w:tcPr>
            <w:tcW w:w="8789" w:type="dxa"/>
          </w:tcPr>
          <w:p w:rsidR="005552B6" w:rsidRPr="0005159E" w:rsidRDefault="005552B6" w:rsidP="00330779">
            <w:pPr>
              <w:tabs>
                <w:tab w:val="left" w:pos="6096"/>
              </w:tabs>
              <w:suppressAutoHyphens/>
              <w:ind w:right="-141"/>
              <w:rPr>
                <w:sz w:val="28"/>
                <w:szCs w:val="28"/>
              </w:rPr>
            </w:pPr>
            <w:r w:rsidRPr="0005159E">
              <w:rPr>
                <w:sz w:val="28"/>
                <w:szCs w:val="28"/>
              </w:rPr>
              <w:t>Обнаружить воздух в окружающем пространстве.</w:t>
            </w:r>
          </w:p>
        </w:tc>
      </w:tr>
      <w:tr w:rsidR="005552B6" w:rsidRPr="0005159E" w:rsidTr="005552B6">
        <w:trPr>
          <w:trHeight w:val="768"/>
        </w:trPr>
        <w:tc>
          <w:tcPr>
            <w:tcW w:w="2235" w:type="dxa"/>
          </w:tcPr>
          <w:p w:rsidR="005552B6" w:rsidRPr="0005159E" w:rsidRDefault="005552B6" w:rsidP="00330779">
            <w:pPr>
              <w:tabs>
                <w:tab w:val="left" w:pos="6096"/>
              </w:tabs>
              <w:suppressAutoHyphens/>
              <w:ind w:right="-141"/>
              <w:jc w:val="center"/>
              <w:rPr>
                <w:sz w:val="28"/>
                <w:szCs w:val="28"/>
              </w:rPr>
            </w:pPr>
          </w:p>
        </w:tc>
        <w:tc>
          <w:tcPr>
            <w:tcW w:w="4252" w:type="dxa"/>
          </w:tcPr>
          <w:p w:rsidR="005552B6" w:rsidRPr="0005159E" w:rsidRDefault="005552B6" w:rsidP="00330779">
            <w:pPr>
              <w:tabs>
                <w:tab w:val="left" w:pos="615"/>
                <w:tab w:val="left" w:pos="705"/>
              </w:tabs>
              <w:suppressAutoHyphens/>
              <w:rPr>
                <w:sz w:val="28"/>
                <w:szCs w:val="28"/>
              </w:rPr>
            </w:pPr>
            <w:r w:rsidRPr="0005159E">
              <w:rPr>
                <w:sz w:val="28"/>
                <w:szCs w:val="28"/>
              </w:rPr>
              <w:t>«Игры с воздушным шариком и соломинкой».</w:t>
            </w:r>
          </w:p>
        </w:tc>
        <w:tc>
          <w:tcPr>
            <w:tcW w:w="8789" w:type="dxa"/>
          </w:tcPr>
          <w:p w:rsidR="005552B6" w:rsidRPr="0005159E" w:rsidRDefault="005552B6" w:rsidP="00330779">
            <w:pPr>
              <w:tabs>
                <w:tab w:val="left" w:pos="615"/>
                <w:tab w:val="left" w:pos="705"/>
              </w:tabs>
              <w:suppressAutoHyphens/>
              <w:rPr>
                <w:sz w:val="28"/>
                <w:szCs w:val="28"/>
              </w:rPr>
            </w:pPr>
            <w:r w:rsidRPr="0005159E">
              <w:rPr>
                <w:sz w:val="28"/>
                <w:szCs w:val="28"/>
              </w:rPr>
              <w:t>Познакомить с тем, что внутри человека есть воздух, и обнаружить его.</w:t>
            </w:r>
          </w:p>
        </w:tc>
      </w:tr>
      <w:tr w:rsidR="005552B6" w:rsidRPr="0005159E" w:rsidTr="005552B6">
        <w:tc>
          <w:tcPr>
            <w:tcW w:w="2235" w:type="dxa"/>
          </w:tcPr>
          <w:p w:rsidR="005552B6" w:rsidRPr="0005159E" w:rsidRDefault="005552B6" w:rsidP="00330779">
            <w:pPr>
              <w:tabs>
                <w:tab w:val="left" w:pos="6096"/>
              </w:tabs>
              <w:suppressAutoHyphens/>
              <w:ind w:right="-141"/>
              <w:jc w:val="center"/>
              <w:rPr>
                <w:sz w:val="28"/>
                <w:szCs w:val="28"/>
              </w:rPr>
            </w:pPr>
          </w:p>
        </w:tc>
        <w:tc>
          <w:tcPr>
            <w:tcW w:w="4252" w:type="dxa"/>
          </w:tcPr>
          <w:p w:rsidR="005552B6" w:rsidRPr="0005159E" w:rsidRDefault="005552B6" w:rsidP="00330779">
            <w:pPr>
              <w:tabs>
                <w:tab w:val="left" w:pos="615"/>
                <w:tab w:val="left" w:pos="705"/>
              </w:tabs>
              <w:suppressAutoHyphens/>
              <w:rPr>
                <w:sz w:val="28"/>
                <w:szCs w:val="28"/>
              </w:rPr>
            </w:pPr>
            <w:r w:rsidRPr="0005159E">
              <w:rPr>
                <w:sz w:val="28"/>
                <w:szCs w:val="28"/>
              </w:rPr>
              <w:t>«Надувание мыльных пузырей».</w:t>
            </w:r>
          </w:p>
        </w:tc>
        <w:tc>
          <w:tcPr>
            <w:tcW w:w="8789" w:type="dxa"/>
          </w:tcPr>
          <w:p w:rsidR="005552B6" w:rsidRPr="0005159E" w:rsidRDefault="005552B6" w:rsidP="00330779">
            <w:pPr>
              <w:tabs>
                <w:tab w:val="left" w:pos="615"/>
                <w:tab w:val="left" w:pos="705"/>
              </w:tabs>
              <w:suppressAutoHyphens/>
              <w:rPr>
                <w:sz w:val="28"/>
                <w:szCs w:val="28"/>
              </w:rPr>
            </w:pPr>
            <w:r w:rsidRPr="0005159E">
              <w:rPr>
                <w:sz w:val="28"/>
                <w:szCs w:val="28"/>
              </w:rPr>
              <w:t>Научить пускать мыльные пузыри; познакомить с тем, что при попадании воздуха в каплю мыльной воды образуется пузырь.</w:t>
            </w:r>
          </w:p>
        </w:tc>
      </w:tr>
      <w:tr w:rsidR="005552B6" w:rsidRPr="0005159E" w:rsidTr="005552B6">
        <w:tc>
          <w:tcPr>
            <w:tcW w:w="2235" w:type="dxa"/>
          </w:tcPr>
          <w:p w:rsidR="005552B6" w:rsidRPr="0005159E" w:rsidRDefault="005552B6" w:rsidP="00330779">
            <w:pPr>
              <w:tabs>
                <w:tab w:val="left" w:pos="6096"/>
              </w:tabs>
              <w:suppressAutoHyphens/>
              <w:ind w:right="-141"/>
              <w:rPr>
                <w:b/>
                <w:sz w:val="28"/>
                <w:szCs w:val="28"/>
              </w:rPr>
            </w:pPr>
            <w:r w:rsidRPr="0005159E">
              <w:rPr>
                <w:b/>
                <w:sz w:val="28"/>
                <w:szCs w:val="28"/>
              </w:rPr>
              <w:t>Октябрь</w:t>
            </w:r>
          </w:p>
        </w:tc>
        <w:tc>
          <w:tcPr>
            <w:tcW w:w="4252" w:type="dxa"/>
          </w:tcPr>
          <w:p w:rsidR="005552B6" w:rsidRPr="0005159E" w:rsidRDefault="005552B6" w:rsidP="00330779">
            <w:pPr>
              <w:tabs>
                <w:tab w:val="left" w:pos="615"/>
                <w:tab w:val="left" w:pos="705"/>
              </w:tabs>
              <w:suppressAutoHyphens/>
              <w:rPr>
                <w:sz w:val="28"/>
                <w:szCs w:val="28"/>
              </w:rPr>
            </w:pPr>
            <w:r w:rsidRPr="0005159E">
              <w:rPr>
                <w:sz w:val="28"/>
                <w:szCs w:val="28"/>
              </w:rPr>
              <w:t>«Ветер по морю гуляет»</w:t>
            </w:r>
          </w:p>
          <w:p w:rsidR="005552B6" w:rsidRPr="0005159E" w:rsidRDefault="005552B6" w:rsidP="00330779">
            <w:pPr>
              <w:tabs>
                <w:tab w:val="left" w:pos="6096"/>
              </w:tabs>
              <w:suppressAutoHyphens/>
              <w:ind w:right="-141"/>
              <w:jc w:val="center"/>
              <w:rPr>
                <w:sz w:val="28"/>
                <w:szCs w:val="28"/>
              </w:rPr>
            </w:pPr>
          </w:p>
        </w:tc>
        <w:tc>
          <w:tcPr>
            <w:tcW w:w="8789" w:type="dxa"/>
          </w:tcPr>
          <w:p w:rsidR="005552B6" w:rsidRPr="0005159E" w:rsidRDefault="005552B6" w:rsidP="00330779">
            <w:pPr>
              <w:tabs>
                <w:tab w:val="left" w:pos="615"/>
                <w:tab w:val="left" w:pos="705"/>
              </w:tabs>
              <w:suppressAutoHyphens/>
              <w:rPr>
                <w:sz w:val="28"/>
                <w:szCs w:val="28"/>
              </w:rPr>
            </w:pPr>
            <w:r w:rsidRPr="0005159E">
              <w:rPr>
                <w:sz w:val="28"/>
                <w:szCs w:val="28"/>
              </w:rPr>
              <w:t>Обнаружить воздух.</w:t>
            </w:r>
          </w:p>
          <w:p w:rsidR="005552B6" w:rsidRPr="0005159E" w:rsidRDefault="005552B6" w:rsidP="00330779">
            <w:pPr>
              <w:tabs>
                <w:tab w:val="left" w:pos="6096"/>
              </w:tabs>
              <w:suppressAutoHyphens/>
              <w:ind w:right="-141"/>
              <w:jc w:val="center"/>
              <w:rPr>
                <w:sz w:val="28"/>
                <w:szCs w:val="28"/>
              </w:rPr>
            </w:pPr>
          </w:p>
        </w:tc>
      </w:tr>
      <w:tr w:rsidR="005552B6" w:rsidRPr="0005159E" w:rsidTr="005552B6">
        <w:tc>
          <w:tcPr>
            <w:tcW w:w="2235" w:type="dxa"/>
          </w:tcPr>
          <w:p w:rsidR="005552B6" w:rsidRPr="0005159E" w:rsidRDefault="005552B6" w:rsidP="00330779">
            <w:pPr>
              <w:tabs>
                <w:tab w:val="left" w:pos="6096"/>
              </w:tabs>
              <w:suppressAutoHyphens/>
              <w:ind w:right="-141"/>
              <w:rPr>
                <w:sz w:val="28"/>
                <w:szCs w:val="28"/>
              </w:rPr>
            </w:pPr>
          </w:p>
        </w:tc>
        <w:tc>
          <w:tcPr>
            <w:tcW w:w="4252" w:type="dxa"/>
          </w:tcPr>
          <w:p w:rsidR="005552B6" w:rsidRPr="0005159E" w:rsidRDefault="005552B6" w:rsidP="00330779">
            <w:pPr>
              <w:tabs>
                <w:tab w:val="left" w:pos="615"/>
                <w:tab w:val="left" w:pos="705"/>
              </w:tabs>
              <w:suppressAutoHyphens/>
              <w:rPr>
                <w:sz w:val="28"/>
                <w:szCs w:val="28"/>
              </w:rPr>
            </w:pPr>
            <w:r w:rsidRPr="0005159E">
              <w:rPr>
                <w:sz w:val="28"/>
                <w:szCs w:val="28"/>
              </w:rPr>
              <w:t>СВЕТ, ЦВЕТ.</w:t>
            </w:r>
          </w:p>
          <w:p w:rsidR="005552B6" w:rsidRPr="0005159E" w:rsidRDefault="005552B6" w:rsidP="00330779">
            <w:pPr>
              <w:tabs>
                <w:tab w:val="left" w:pos="615"/>
                <w:tab w:val="left" w:pos="705"/>
              </w:tabs>
              <w:suppressAutoHyphens/>
              <w:rPr>
                <w:sz w:val="28"/>
                <w:szCs w:val="28"/>
              </w:rPr>
            </w:pPr>
            <w:r w:rsidRPr="0005159E">
              <w:rPr>
                <w:sz w:val="28"/>
                <w:szCs w:val="28"/>
              </w:rPr>
              <w:t xml:space="preserve">«Что в коробочке?». </w:t>
            </w:r>
          </w:p>
          <w:p w:rsidR="005552B6" w:rsidRPr="0005159E" w:rsidRDefault="005552B6" w:rsidP="00330779">
            <w:pPr>
              <w:tabs>
                <w:tab w:val="left" w:pos="6096"/>
              </w:tabs>
              <w:suppressAutoHyphens/>
              <w:ind w:right="-141"/>
              <w:jc w:val="center"/>
              <w:rPr>
                <w:sz w:val="28"/>
                <w:szCs w:val="28"/>
              </w:rPr>
            </w:pPr>
          </w:p>
        </w:tc>
        <w:tc>
          <w:tcPr>
            <w:tcW w:w="8789" w:type="dxa"/>
          </w:tcPr>
          <w:p w:rsidR="005552B6" w:rsidRPr="0005159E" w:rsidRDefault="005552B6" w:rsidP="00330779">
            <w:pPr>
              <w:tabs>
                <w:tab w:val="left" w:pos="615"/>
                <w:tab w:val="left" w:pos="705"/>
              </w:tabs>
              <w:suppressAutoHyphens/>
              <w:rPr>
                <w:sz w:val="28"/>
                <w:szCs w:val="28"/>
              </w:rPr>
            </w:pPr>
            <w:r w:rsidRPr="0005159E">
              <w:rPr>
                <w:sz w:val="28"/>
                <w:szCs w:val="28"/>
              </w:rPr>
              <w:t>Познакомить со значением света, с источниками света (солнце, фонарик, свеча, лампа); показать, что свет не проходит через непрозрачные предметы.</w:t>
            </w:r>
          </w:p>
        </w:tc>
      </w:tr>
      <w:tr w:rsidR="005552B6" w:rsidRPr="0005159E" w:rsidTr="005552B6">
        <w:tc>
          <w:tcPr>
            <w:tcW w:w="2235" w:type="dxa"/>
          </w:tcPr>
          <w:p w:rsidR="005552B6" w:rsidRPr="0005159E" w:rsidRDefault="005552B6" w:rsidP="00330779">
            <w:pPr>
              <w:tabs>
                <w:tab w:val="left" w:pos="6096"/>
              </w:tabs>
              <w:suppressAutoHyphens/>
              <w:ind w:right="-141"/>
              <w:jc w:val="center"/>
              <w:rPr>
                <w:sz w:val="28"/>
                <w:szCs w:val="28"/>
              </w:rPr>
            </w:pPr>
          </w:p>
        </w:tc>
        <w:tc>
          <w:tcPr>
            <w:tcW w:w="4252" w:type="dxa"/>
          </w:tcPr>
          <w:p w:rsidR="005552B6" w:rsidRPr="0005159E" w:rsidRDefault="005552B6" w:rsidP="00330779">
            <w:pPr>
              <w:tabs>
                <w:tab w:val="left" w:pos="615"/>
                <w:tab w:val="left" w:pos="705"/>
              </w:tabs>
              <w:suppressAutoHyphens/>
              <w:rPr>
                <w:sz w:val="28"/>
                <w:szCs w:val="28"/>
              </w:rPr>
            </w:pPr>
            <w:r w:rsidRPr="0005159E">
              <w:rPr>
                <w:sz w:val="28"/>
                <w:szCs w:val="28"/>
              </w:rPr>
              <w:t xml:space="preserve">ВЕС. </w:t>
            </w:r>
          </w:p>
          <w:p w:rsidR="005552B6" w:rsidRPr="0005159E" w:rsidRDefault="005552B6" w:rsidP="00330779">
            <w:pPr>
              <w:tabs>
                <w:tab w:val="left" w:pos="615"/>
                <w:tab w:val="left" w:pos="705"/>
              </w:tabs>
              <w:suppressAutoHyphens/>
              <w:rPr>
                <w:sz w:val="28"/>
                <w:szCs w:val="28"/>
              </w:rPr>
            </w:pPr>
            <w:r w:rsidRPr="0005159E">
              <w:rPr>
                <w:sz w:val="28"/>
                <w:szCs w:val="28"/>
              </w:rPr>
              <w:t>«Легкий — тяжелый»</w:t>
            </w:r>
          </w:p>
        </w:tc>
        <w:tc>
          <w:tcPr>
            <w:tcW w:w="8789" w:type="dxa"/>
          </w:tcPr>
          <w:p w:rsidR="005552B6" w:rsidRPr="0005159E" w:rsidRDefault="005552B6" w:rsidP="00330779">
            <w:pPr>
              <w:tabs>
                <w:tab w:val="left" w:pos="615"/>
                <w:tab w:val="left" w:pos="705"/>
              </w:tabs>
              <w:suppressAutoHyphens/>
              <w:rPr>
                <w:sz w:val="28"/>
                <w:szCs w:val="28"/>
              </w:rPr>
            </w:pPr>
            <w:r w:rsidRPr="0005159E">
              <w:rPr>
                <w:sz w:val="28"/>
                <w:szCs w:val="28"/>
              </w:rPr>
              <w:t>Показать, что предметы бывают легкие и тяжелые. Научить определять вес предметов и группировать предметы по весу (легкие — тяжелые).</w:t>
            </w:r>
          </w:p>
        </w:tc>
      </w:tr>
      <w:tr w:rsidR="005552B6" w:rsidRPr="0005159E" w:rsidTr="005552B6">
        <w:tc>
          <w:tcPr>
            <w:tcW w:w="2235" w:type="dxa"/>
          </w:tcPr>
          <w:p w:rsidR="005552B6" w:rsidRPr="0005159E" w:rsidRDefault="005552B6" w:rsidP="00330779">
            <w:pPr>
              <w:tabs>
                <w:tab w:val="left" w:pos="6096"/>
              </w:tabs>
              <w:suppressAutoHyphens/>
              <w:ind w:right="-141"/>
              <w:jc w:val="center"/>
              <w:rPr>
                <w:sz w:val="28"/>
                <w:szCs w:val="28"/>
              </w:rPr>
            </w:pPr>
          </w:p>
        </w:tc>
        <w:tc>
          <w:tcPr>
            <w:tcW w:w="4252" w:type="dxa"/>
          </w:tcPr>
          <w:p w:rsidR="005552B6" w:rsidRPr="0005159E" w:rsidRDefault="005552B6" w:rsidP="00330779">
            <w:pPr>
              <w:tabs>
                <w:tab w:val="left" w:pos="615"/>
                <w:tab w:val="left" w:pos="705"/>
              </w:tabs>
              <w:suppressAutoHyphens/>
              <w:rPr>
                <w:sz w:val="28"/>
                <w:szCs w:val="28"/>
              </w:rPr>
            </w:pPr>
            <w:r w:rsidRPr="0005159E">
              <w:rPr>
                <w:sz w:val="28"/>
                <w:szCs w:val="28"/>
              </w:rPr>
              <w:t xml:space="preserve">ЗВУК  </w:t>
            </w:r>
          </w:p>
          <w:p w:rsidR="005552B6" w:rsidRPr="0005159E" w:rsidRDefault="005552B6" w:rsidP="00330779">
            <w:pPr>
              <w:tabs>
                <w:tab w:val="left" w:pos="615"/>
                <w:tab w:val="left" w:pos="705"/>
              </w:tabs>
              <w:suppressAutoHyphens/>
              <w:rPr>
                <w:sz w:val="28"/>
                <w:szCs w:val="28"/>
              </w:rPr>
            </w:pPr>
            <w:r w:rsidRPr="0005159E">
              <w:rPr>
                <w:sz w:val="28"/>
                <w:szCs w:val="28"/>
              </w:rPr>
              <w:t>«Что звучит?»</w:t>
            </w:r>
          </w:p>
        </w:tc>
        <w:tc>
          <w:tcPr>
            <w:tcW w:w="8789" w:type="dxa"/>
          </w:tcPr>
          <w:p w:rsidR="005552B6" w:rsidRPr="0005159E" w:rsidRDefault="005552B6" w:rsidP="00330779">
            <w:pPr>
              <w:tabs>
                <w:tab w:val="left" w:pos="615"/>
                <w:tab w:val="left" w:pos="705"/>
              </w:tabs>
              <w:suppressAutoHyphens/>
              <w:rPr>
                <w:sz w:val="28"/>
                <w:szCs w:val="28"/>
              </w:rPr>
            </w:pPr>
            <w:r w:rsidRPr="0005159E">
              <w:rPr>
                <w:sz w:val="28"/>
                <w:szCs w:val="28"/>
              </w:rPr>
              <w:t>Научить определять по издаваемому звуку предмет.</w:t>
            </w:r>
          </w:p>
        </w:tc>
      </w:tr>
      <w:tr w:rsidR="005552B6" w:rsidRPr="0005159E" w:rsidTr="005552B6">
        <w:trPr>
          <w:trHeight w:val="815"/>
        </w:trPr>
        <w:tc>
          <w:tcPr>
            <w:tcW w:w="2235" w:type="dxa"/>
          </w:tcPr>
          <w:p w:rsidR="005552B6" w:rsidRPr="0005159E" w:rsidRDefault="005552B6" w:rsidP="00330779">
            <w:pPr>
              <w:tabs>
                <w:tab w:val="left" w:pos="6096"/>
              </w:tabs>
              <w:suppressAutoHyphens/>
              <w:ind w:right="-141"/>
              <w:rPr>
                <w:b/>
                <w:sz w:val="28"/>
                <w:szCs w:val="28"/>
              </w:rPr>
            </w:pPr>
            <w:r w:rsidRPr="0005159E">
              <w:rPr>
                <w:b/>
                <w:sz w:val="28"/>
                <w:szCs w:val="28"/>
              </w:rPr>
              <w:t>Ноябрь</w:t>
            </w:r>
          </w:p>
        </w:tc>
        <w:tc>
          <w:tcPr>
            <w:tcW w:w="4252" w:type="dxa"/>
          </w:tcPr>
          <w:p w:rsidR="005552B6" w:rsidRPr="0005159E" w:rsidRDefault="005552B6" w:rsidP="00330779">
            <w:pPr>
              <w:tabs>
                <w:tab w:val="left" w:pos="615"/>
                <w:tab w:val="left" w:pos="705"/>
              </w:tabs>
              <w:suppressAutoHyphens/>
              <w:rPr>
                <w:sz w:val="28"/>
                <w:szCs w:val="28"/>
              </w:rPr>
            </w:pPr>
            <w:r w:rsidRPr="0005159E">
              <w:rPr>
                <w:sz w:val="28"/>
                <w:szCs w:val="28"/>
              </w:rPr>
              <w:t xml:space="preserve">Музыка </w:t>
            </w:r>
          </w:p>
          <w:p w:rsidR="005552B6" w:rsidRPr="0005159E" w:rsidRDefault="005552B6" w:rsidP="00330779">
            <w:pPr>
              <w:tabs>
                <w:tab w:val="left" w:pos="615"/>
                <w:tab w:val="left" w:pos="705"/>
              </w:tabs>
              <w:suppressAutoHyphens/>
              <w:rPr>
                <w:sz w:val="28"/>
                <w:szCs w:val="28"/>
              </w:rPr>
            </w:pPr>
            <w:r w:rsidRPr="0005159E">
              <w:rPr>
                <w:sz w:val="28"/>
                <w:szCs w:val="28"/>
              </w:rPr>
              <w:t xml:space="preserve"> «Музыка или шум?»</w:t>
            </w:r>
          </w:p>
          <w:p w:rsidR="005552B6" w:rsidRPr="0005159E" w:rsidRDefault="005552B6" w:rsidP="00330779">
            <w:pPr>
              <w:tabs>
                <w:tab w:val="left" w:pos="615"/>
                <w:tab w:val="left" w:pos="705"/>
              </w:tabs>
              <w:suppressAutoHyphens/>
              <w:rPr>
                <w:sz w:val="28"/>
                <w:szCs w:val="28"/>
              </w:rPr>
            </w:pPr>
          </w:p>
        </w:tc>
        <w:tc>
          <w:tcPr>
            <w:tcW w:w="8789" w:type="dxa"/>
          </w:tcPr>
          <w:p w:rsidR="005552B6" w:rsidRPr="0005159E" w:rsidRDefault="005552B6" w:rsidP="00330779">
            <w:pPr>
              <w:tabs>
                <w:tab w:val="left" w:pos="615"/>
                <w:tab w:val="left" w:pos="705"/>
              </w:tabs>
              <w:suppressAutoHyphens/>
              <w:rPr>
                <w:sz w:val="28"/>
                <w:szCs w:val="28"/>
              </w:rPr>
            </w:pPr>
            <w:r w:rsidRPr="0005159E">
              <w:rPr>
                <w:sz w:val="28"/>
                <w:szCs w:val="28"/>
              </w:rPr>
              <w:t>Научить определять происхождение звука и различать музыкальные и шумовые звуки.</w:t>
            </w:r>
          </w:p>
        </w:tc>
      </w:tr>
      <w:tr w:rsidR="005552B6" w:rsidRPr="0005159E" w:rsidTr="005552B6">
        <w:tc>
          <w:tcPr>
            <w:tcW w:w="2235" w:type="dxa"/>
          </w:tcPr>
          <w:p w:rsidR="005552B6" w:rsidRPr="0005159E" w:rsidRDefault="005552B6" w:rsidP="00330779">
            <w:pPr>
              <w:contextualSpacing/>
              <w:rPr>
                <w:sz w:val="28"/>
                <w:szCs w:val="28"/>
              </w:rPr>
            </w:pPr>
          </w:p>
        </w:tc>
        <w:tc>
          <w:tcPr>
            <w:tcW w:w="4252" w:type="dxa"/>
          </w:tcPr>
          <w:p w:rsidR="005552B6" w:rsidRPr="0005159E" w:rsidRDefault="005552B6" w:rsidP="00330779">
            <w:pPr>
              <w:tabs>
                <w:tab w:val="left" w:pos="615"/>
                <w:tab w:val="left" w:pos="705"/>
              </w:tabs>
              <w:suppressAutoHyphens/>
              <w:rPr>
                <w:sz w:val="28"/>
                <w:szCs w:val="28"/>
              </w:rPr>
            </w:pPr>
            <w:r w:rsidRPr="0005159E">
              <w:rPr>
                <w:sz w:val="28"/>
                <w:szCs w:val="28"/>
              </w:rPr>
              <w:t xml:space="preserve">ТЕПЛОТА. </w:t>
            </w:r>
          </w:p>
          <w:p w:rsidR="005552B6" w:rsidRPr="0005159E" w:rsidRDefault="005552B6" w:rsidP="00330779">
            <w:pPr>
              <w:tabs>
                <w:tab w:val="left" w:pos="615"/>
                <w:tab w:val="left" w:pos="705"/>
              </w:tabs>
              <w:suppressAutoHyphens/>
              <w:rPr>
                <w:sz w:val="28"/>
                <w:szCs w:val="28"/>
              </w:rPr>
            </w:pPr>
            <w:r w:rsidRPr="0005159E">
              <w:rPr>
                <w:sz w:val="28"/>
                <w:szCs w:val="28"/>
              </w:rPr>
              <w:t>«Горячо — холодно».</w:t>
            </w:r>
          </w:p>
        </w:tc>
        <w:tc>
          <w:tcPr>
            <w:tcW w:w="8789" w:type="dxa"/>
          </w:tcPr>
          <w:p w:rsidR="005552B6" w:rsidRPr="0005159E" w:rsidRDefault="005552B6" w:rsidP="00330779">
            <w:pPr>
              <w:tabs>
                <w:tab w:val="left" w:pos="615"/>
                <w:tab w:val="left" w:pos="705"/>
              </w:tabs>
              <w:suppressAutoHyphens/>
              <w:rPr>
                <w:sz w:val="28"/>
                <w:szCs w:val="28"/>
              </w:rPr>
            </w:pPr>
            <w:r w:rsidRPr="0005159E">
              <w:rPr>
                <w:sz w:val="28"/>
                <w:szCs w:val="28"/>
              </w:rPr>
              <w:t>Научить определять температурные качества веществ и предметов.</w:t>
            </w:r>
          </w:p>
        </w:tc>
      </w:tr>
      <w:tr w:rsidR="005552B6" w:rsidRPr="0005159E" w:rsidTr="005552B6">
        <w:tc>
          <w:tcPr>
            <w:tcW w:w="2235" w:type="dxa"/>
          </w:tcPr>
          <w:p w:rsidR="005552B6" w:rsidRPr="0005159E" w:rsidRDefault="005552B6" w:rsidP="00330779">
            <w:pPr>
              <w:contextualSpacing/>
              <w:jc w:val="right"/>
              <w:rPr>
                <w:sz w:val="28"/>
                <w:szCs w:val="28"/>
              </w:rPr>
            </w:pPr>
          </w:p>
        </w:tc>
        <w:tc>
          <w:tcPr>
            <w:tcW w:w="4252" w:type="dxa"/>
          </w:tcPr>
          <w:p w:rsidR="005552B6" w:rsidRPr="0005159E" w:rsidRDefault="005552B6" w:rsidP="00330779">
            <w:pPr>
              <w:tabs>
                <w:tab w:val="left" w:pos="615"/>
                <w:tab w:val="left" w:pos="705"/>
              </w:tabs>
              <w:suppressAutoHyphens/>
              <w:rPr>
                <w:sz w:val="28"/>
                <w:szCs w:val="28"/>
              </w:rPr>
            </w:pPr>
          </w:p>
          <w:p w:rsidR="005552B6" w:rsidRPr="0005159E" w:rsidRDefault="005552B6" w:rsidP="00330779">
            <w:pPr>
              <w:tabs>
                <w:tab w:val="left" w:pos="615"/>
                <w:tab w:val="left" w:pos="705"/>
              </w:tabs>
              <w:suppressAutoHyphens/>
              <w:rPr>
                <w:sz w:val="28"/>
                <w:szCs w:val="28"/>
              </w:rPr>
            </w:pPr>
            <w:r w:rsidRPr="0005159E">
              <w:rPr>
                <w:sz w:val="28"/>
                <w:szCs w:val="28"/>
              </w:rPr>
              <w:lastRenderedPageBreak/>
              <w:t xml:space="preserve">«Чудесный мешочек». </w:t>
            </w:r>
          </w:p>
        </w:tc>
        <w:tc>
          <w:tcPr>
            <w:tcW w:w="8789" w:type="dxa"/>
          </w:tcPr>
          <w:p w:rsidR="005552B6" w:rsidRPr="0005159E" w:rsidRDefault="005552B6" w:rsidP="00330779">
            <w:pPr>
              <w:contextualSpacing/>
              <w:rPr>
                <w:sz w:val="28"/>
                <w:szCs w:val="28"/>
              </w:rPr>
            </w:pPr>
            <w:r w:rsidRPr="0005159E">
              <w:rPr>
                <w:sz w:val="28"/>
                <w:szCs w:val="28"/>
              </w:rPr>
              <w:lastRenderedPageBreak/>
              <w:t>Научить определять температуру веществ и предметов.</w:t>
            </w:r>
          </w:p>
        </w:tc>
      </w:tr>
      <w:tr w:rsidR="005552B6" w:rsidRPr="0005159E" w:rsidTr="005552B6">
        <w:tc>
          <w:tcPr>
            <w:tcW w:w="2235" w:type="dxa"/>
          </w:tcPr>
          <w:p w:rsidR="005552B6" w:rsidRPr="0005159E" w:rsidRDefault="005552B6" w:rsidP="00330779">
            <w:pPr>
              <w:contextualSpacing/>
              <w:jc w:val="right"/>
              <w:rPr>
                <w:sz w:val="28"/>
                <w:szCs w:val="28"/>
              </w:rPr>
            </w:pPr>
          </w:p>
        </w:tc>
        <w:tc>
          <w:tcPr>
            <w:tcW w:w="4252" w:type="dxa"/>
          </w:tcPr>
          <w:p w:rsidR="005552B6" w:rsidRPr="0005159E" w:rsidRDefault="005552B6" w:rsidP="00330779">
            <w:pPr>
              <w:tabs>
                <w:tab w:val="left" w:pos="615"/>
                <w:tab w:val="left" w:pos="705"/>
              </w:tabs>
              <w:suppressAutoHyphens/>
              <w:rPr>
                <w:sz w:val="28"/>
                <w:szCs w:val="28"/>
              </w:rPr>
            </w:pPr>
            <w:r w:rsidRPr="0005159E">
              <w:rPr>
                <w:sz w:val="28"/>
                <w:szCs w:val="28"/>
              </w:rPr>
              <w:t>ЧЕЛОВЕК.</w:t>
            </w:r>
          </w:p>
          <w:p w:rsidR="005552B6" w:rsidRPr="0005159E" w:rsidRDefault="005552B6" w:rsidP="00330779">
            <w:pPr>
              <w:tabs>
                <w:tab w:val="left" w:pos="615"/>
                <w:tab w:val="left" w:pos="705"/>
              </w:tabs>
              <w:suppressAutoHyphens/>
              <w:rPr>
                <w:sz w:val="28"/>
                <w:szCs w:val="28"/>
              </w:rPr>
            </w:pPr>
            <w:r w:rsidRPr="0005159E">
              <w:rPr>
                <w:sz w:val="28"/>
                <w:szCs w:val="28"/>
              </w:rPr>
              <w:t xml:space="preserve"> «Веселые человечки играют».</w:t>
            </w:r>
          </w:p>
        </w:tc>
        <w:tc>
          <w:tcPr>
            <w:tcW w:w="8789" w:type="dxa"/>
          </w:tcPr>
          <w:p w:rsidR="005552B6" w:rsidRPr="0005159E" w:rsidRDefault="005552B6" w:rsidP="00330779">
            <w:pPr>
              <w:tabs>
                <w:tab w:val="left" w:pos="615"/>
                <w:tab w:val="left" w:pos="705"/>
              </w:tabs>
              <w:suppressAutoHyphens/>
              <w:rPr>
                <w:sz w:val="28"/>
                <w:szCs w:val="28"/>
              </w:rPr>
            </w:pPr>
            <w:proofErr w:type="gramStart"/>
            <w:r w:rsidRPr="0005159E">
              <w:rPr>
                <w:sz w:val="28"/>
                <w:szCs w:val="28"/>
              </w:rPr>
              <w:t>Познакомить со строением тела человека: туловище, ноги, руки, стопы, пальцы, шея, голова, уши; лицом — нос, глаза, брови, рот; волосами.</w:t>
            </w:r>
            <w:proofErr w:type="gramEnd"/>
          </w:p>
        </w:tc>
      </w:tr>
      <w:tr w:rsidR="005552B6" w:rsidRPr="0005159E" w:rsidTr="005552B6">
        <w:tc>
          <w:tcPr>
            <w:tcW w:w="2235" w:type="dxa"/>
          </w:tcPr>
          <w:p w:rsidR="005552B6" w:rsidRPr="0005159E" w:rsidRDefault="005552B6" w:rsidP="00330779">
            <w:pPr>
              <w:contextualSpacing/>
              <w:rPr>
                <w:b/>
                <w:sz w:val="28"/>
                <w:szCs w:val="28"/>
              </w:rPr>
            </w:pPr>
            <w:r w:rsidRPr="0005159E">
              <w:rPr>
                <w:b/>
                <w:sz w:val="28"/>
                <w:szCs w:val="28"/>
              </w:rPr>
              <w:t>Декабрь</w:t>
            </w:r>
          </w:p>
        </w:tc>
        <w:tc>
          <w:tcPr>
            <w:tcW w:w="4252" w:type="dxa"/>
          </w:tcPr>
          <w:p w:rsidR="005552B6" w:rsidRPr="0005159E" w:rsidRDefault="005552B6" w:rsidP="00330779">
            <w:pPr>
              <w:tabs>
                <w:tab w:val="left" w:pos="615"/>
                <w:tab w:val="left" w:pos="705"/>
              </w:tabs>
              <w:suppressAutoHyphens/>
              <w:rPr>
                <w:sz w:val="28"/>
                <w:szCs w:val="28"/>
              </w:rPr>
            </w:pPr>
            <w:r w:rsidRPr="0005159E">
              <w:rPr>
                <w:sz w:val="28"/>
                <w:szCs w:val="28"/>
              </w:rPr>
              <w:t>«Нарисуем свой портрет».</w:t>
            </w:r>
          </w:p>
        </w:tc>
        <w:tc>
          <w:tcPr>
            <w:tcW w:w="8789" w:type="dxa"/>
          </w:tcPr>
          <w:p w:rsidR="005552B6" w:rsidRPr="0005159E" w:rsidRDefault="005552B6" w:rsidP="00330779">
            <w:pPr>
              <w:tabs>
                <w:tab w:val="left" w:pos="615"/>
                <w:tab w:val="left" w:pos="705"/>
              </w:tabs>
              <w:suppressAutoHyphens/>
              <w:rPr>
                <w:sz w:val="28"/>
                <w:szCs w:val="28"/>
              </w:rPr>
            </w:pPr>
            <w:r w:rsidRPr="0005159E">
              <w:rPr>
                <w:sz w:val="28"/>
                <w:szCs w:val="28"/>
              </w:rPr>
              <w:t>Познакомить со строением тела человека и пространственным расположением его частей.</w:t>
            </w:r>
          </w:p>
        </w:tc>
      </w:tr>
      <w:tr w:rsidR="005552B6" w:rsidRPr="0005159E" w:rsidTr="005552B6">
        <w:tc>
          <w:tcPr>
            <w:tcW w:w="2235" w:type="dxa"/>
          </w:tcPr>
          <w:p w:rsidR="005552B6" w:rsidRPr="0005159E" w:rsidRDefault="005552B6" w:rsidP="00330779">
            <w:pPr>
              <w:contextualSpacing/>
              <w:jc w:val="right"/>
              <w:rPr>
                <w:sz w:val="28"/>
                <w:szCs w:val="28"/>
              </w:rPr>
            </w:pPr>
          </w:p>
        </w:tc>
        <w:tc>
          <w:tcPr>
            <w:tcW w:w="4252" w:type="dxa"/>
          </w:tcPr>
          <w:p w:rsidR="005552B6" w:rsidRPr="0005159E" w:rsidRDefault="005552B6" w:rsidP="00330779">
            <w:pPr>
              <w:tabs>
                <w:tab w:val="left" w:pos="615"/>
                <w:tab w:val="left" w:pos="705"/>
              </w:tabs>
              <w:suppressAutoHyphens/>
              <w:rPr>
                <w:sz w:val="28"/>
                <w:szCs w:val="28"/>
              </w:rPr>
            </w:pPr>
            <w:r w:rsidRPr="0005159E">
              <w:rPr>
                <w:sz w:val="28"/>
                <w:szCs w:val="28"/>
              </w:rPr>
              <w:t>«Починим игрушки»</w:t>
            </w:r>
          </w:p>
        </w:tc>
        <w:tc>
          <w:tcPr>
            <w:tcW w:w="8789" w:type="dxa"/>
          </w:tcPr>
          <w:p w:rsidR="005552B6" w:rsidRPr="0005159E" w:rsidRDefault="005552B6" w:rsidP="00330779">
            <w:pPr>
              <w:tabs>
                <w:tab w:val="left" w:pos="615"/>
                <w:tab w:val="left" w:pos="705"/>
              </w:tabs>
              <w:suppressAutoHyphens/>
              <w:rPr>
                <w:sz w:val="28"/>
                <w:szCs w:val="28"/>
              </w:rPr>
            </w:pPr>
            <w:r w:rsidRPr="0005159E">
              <w:rPr>
                <w:sz w:val="28"/>
                <w:szCs w:val="28"/>
              </w:rPr>
              <w:t>Познакомить со строением тела человека и пространственным расположением его частей. Познакомить с признаками пола (прической, одеждой, именем и пр.), с тем, что лицо может отражать чувства человека (его настроение)</w:t>
            </w:r>
          </w:p>
        </w:tc>
      </w:tr>
      <w:tr w:rsidR="005552B6" w:rsidRPr="0005159E" w:rsidTr="005552B6">
        <w:tc>
          <w:tcPr>
            <w:tcW w:w="2235" w:type="dxa"/>
          </w:tcPr>
          <w:p w:rsidR="005552B6" w:rsidRPr="0005159E" w:rsidRDefault="005552B6" w:rsidP="00330779">
            <w:pPr>
              <w:contextualSpacing/>
              <w:jc w:val="right"/>
              <w:rPr>
                <w:sz w:val="28"/>
                <w:szCs w:val="28"/>
              </w:rPr>
            </w:pPr>
          </w:p>
        </w:tc>
        <w:tc>
          <w:tcPr>
            <w:tcW w:w="4252" w:type="dxa"/>
          </w:tcPr>
          <w:p w:rsidR="005552B6" w:rsidRPr="0005159E" w:rsidRDefault="005552B6" w:rsidP="00330779">
            <w:pPr>
              <w:tabs>
                <w:tab w:val="left" w:pos="615"/>
                <w:tab w:val="left" w:pos="705"/>
              </w:tabs>
              <w:suppressAutoHyphens/>
              <w:rPr>
                <w:sz w:val="28"/>
                <w:szCs w:val="28"/>
              </w:rPr>
            </w:pPr>
            <w:r w:rsidRPr="0005159E">
              <w:rPr>
                <w:sz w:val="28"/>
                <w:szCs w:val="28"/>
                <w:lang w:eastAsia="zh-CN"/>
              </w:rPr>
              <w:t xml:space="preserve"> «</w:t>
            </w:r>
            <w:r w:rsidRPr="0005159E">
              <w:rPr>
                <w:sz w:val="28"/>
                <w:szCs w:val="28"/>
              </w:rPr>
              <w:t xml:space="preserve">  Наши помощники»</w:t>
            </w:r>
          </w:p>
        </w:tc>
        <w:tc>
          <w:tcPr>
            <w:tcW w:w="8789" w:type="dxa"/>
          </w:tcPr>
          <w:p w:rsidR="005552B6" w:rsidRPr="0005159E" w:rsidRDefault="005552B6" w:rsidP="00330779">
            <w:pPr>
              <w:tabs>
                <w:tab w:val="left" w:pos="615"/>
                <w:tab w:val="left" w:pos="705"/>
              </w:tabs>
              <w:suppressAutoHyphens/>
              <w:rPr>
                <w:sz w:val="28"/>
                <w:szCs w:val="28"/>
              </w:rPr>
            </w:pPr>
            <w:proofErr w:type="gramStart"/>
            <w:r w:rsidRPr="0005159E">
              <w:rPr>
                <w:sz w:val="28"/>
                <w:szCs w:val="28"/>
              </w:rPr>
              <w:t>Познакомить с органами чувств и их назначением (глаза — смотреть, уши — слышать, нос — определять запах, язык — определять вкус, пальцы — определять форму, структуру поверхности), с охраной органов чувств.</w:t>
            </w:r>
            <w:proofErr w:type="gramEnd"/>
          </w:p>
        </w:tc>
      </w:tr>
      <w:tr w:rsidR="005552B6" w:rsidRPr="0005159E" w:rsidTr="005552B6">
        <w:tc>
          <w:tcPr>
            <w:tcW w:w="2235" w:type="dxa"/>
          </w:tcPr>
          <w:p w:rsidR="005552B6" w:rsidRPr="0005159E" w:rsidRDefault="005552B6" w:rsidP="00330779">
            <w:pPr>
              <w:contextualSpacing/>
              <w:rPr>
                <w:b/>
                <w:sz w:val="28"/>
                <w:szCs w:val="28"/>
              </w:rPr>
            </w:pPr>
            <w:r w:rsidRPr="0005159E">
              <w:rPr>
                <w:b/>
                <w:sz w:val="28"/>
                <w:szCs w:val="28"/>
              </w:rPr>
              <w:t>Январь</w:t>
            </w:r>
          </w:p>
        </w:tc>
        <w:tc>
          <w:tcPr>
            <w:tcW w:w="4252" w:type="dxa"/>
          </w:tcPr>
          <w:p w:rsidR="005552B6" w:rsidRPr="0005159E" w:rsidRDefault="005552B6" w:rsidP="00330779">
            <w:pPr>
              <w:suppressAutoHyphens/>
              <w:rPr>
                <w:sz w:val="28"/>
                <w:szCs w:val="28"/>
                <w:lang w:eastAsia="zh-CN"/>
              </w:rPr>
            </w:pPr>
            <w:r w:rsidRPr="0005159E">
              <w:rPr>
                <w:sz w:val="28"/>
                <w:szCs w:val="28"/>
                <w:lang w:eastAsia="zh-CN"/>
              </w:rPr>
              <w:t>СНЕГ.</w:t>
            </w:r>
          </w:p>
          <w:p w:rsidR="005552B6" w:rsidRPr="0005159E" w:rsidRDefault="005552B6" w:rsidP="00330779">
            <w:pPr>
              <w:suppressAutoHyphens/>
              <w:rPr>
                <w:sz w:val="28"/>
                <w:szCs w:val="28"/>
              </w:rPr>
            </w:pPr>
            <w:r w:rsidRPr="0005159E">
              <w:rPr>
                <w:bCs/>
                <w:sz w:val="28"/>
                <w:szCs w:val="28"/>
              </w:rPr>
              <w:t>«Снег холодный и белый »</w:t>
            </w:r>
          </w:p>
        </w:tc>
        <w:tc>
          <w:tcPr>
            <w:tcW w:w="8789" w:type="dxa"/>
          </w:tcPr>
          <w:p w:rsidR="005552B6" w:rsidRPr="0005159E" w:rsidRDefault="005552B6" w:rsidP="00330779">
            <w:pPr>
              <w:rPr>
                <w:sz w:val="28"/>
                <w:szCs w:val="28"/>
              </w:rPr>
            </w:pPr>
          </w:p>
          <w:p w:rsidR="005552B6" w:rsidRPr="0005159E" w:rsidRDefault="005552B6" w:rsidP="00330779">
            <w:pPr>
              <w:rPr>
                <w:sz w:val="28"/>
                <w:szCs w:val="28"/>
              </w:rPr>
            </w:pPr>
            <w:r w:rsidRPr="0005159E">
              <w:rPr>
                <w:sz w:val="28"/>
                <w:szCs w:val="28"/>
              </w:rPr>
              <w:t xml:space="preserve"> Выявить свойства снега.</w:t>
            </w:r>
          </w:p>
        </w:tc>
      </w:tr>
      <w:tr w:rsidR="005552B6" w:rsidRPr="0005159E" w:rsidTr="005552B6">
        <w:tc>
          <w:tcPr>
            <w:tcW w:w="2235" w:type="dxa"/>
          </w:tcPr>
          <w:p w:rsidR="005552B6" w:rsidRPr="0005159E" w:rsidRDefault="005552B6" w:rsidP="00330779">
            <w:pPr>
              <w:contextualSpacing/>
              <w:jc w:val="right"/>
              <w:rPr>
                <w:sz w:val="28"/>
                <w:szCs w:val="28"/>
              </w:rPr>
            </w:pPr>
          </w:p>
        </w:tc>
        <w:tc>
          <w:tcPr>
            <w:tcW w:w="4252" w:type="dxa"/>
          </w:tcPr>
          <w:p w:rsidR="005552B6" w:rsidRPr="0005159E" w:rsidRDefault="005552B6" w:rsidP="00330779">
            <w:pPr>
              <w:contextualSpacing/>
              <w:rPr>
                <w:sz w:val="28"/>
                <w:szCs w:val="28"/>
              </w:rPr>
            </w:pPr>
            <w:r w:rsidRPr="0005159E">
              <w:rPr>
                <w:sz w:val="28"/>
                <w:szCs w:val="28"/>
              </w:rPr>
              <w:t xml:space="preserve">           «Снег, какой он?»</w:t>
            </w:r>
          </w:p>
        </w:tc>
        <w:tc>
          <w:tcPr>
            <w:tcW w:w="8789" w:type="dxa"/>
          </w:tcPr>
          <w:p w:rsidR="005552B6" w:rsidRPr="0005159E" w:rsidRDefault="005552B6" w:rsidP="00330779">
            <w:pPr>
              <w:rPr>
                <w:sz w:val="28"/>
                <w:szCs w:val="28"/>
              </w:rPr>
            </w:pPr>
            <w:r w:rsidRPr="0005159E">
              <w:rPr>
                <w:sz w:val="28"/>
                <w:szCs w:val="28"/>
              </w:rPr>
              <w:t>В процессе экспериментирования показать детям, как снег в тепле тает и становится водой.</w:t>
            </w:r>
          </w:p>
        </w:tc>
      </w:tr>
      <w:tr w:rsidR="005552B6" w:rsidRPr="0005159E" w:rsidTr="005552B6">
        <w:tc>
          <w:tcPr>
            <w:tcW w:w="2235" w:type="dxa"/>
          </w:tcPr>
          <w:p w:rsidR="005552B6" w:rsidRPr="0005159E" w:rsidRDefault="005552B6" w:rsidP="00330779">
            <w:pPr>
              <w:contextualSpacing/>
              <w:jc w:val="right"/>
              <w:rPr>
                <w:sz w:val="28"/>
                <w:szCs w:val="28"/>
              </w:rPr>
            </w:pPr>
          </w:p>
        </w:tc>
        <w:tc>
          <w:tcPr>
            <w:tcW w:w="4252" w:type="dxa"/>
          </w:tcPr>
          <w:p w:rsidR="005552B6" w:rsidRPr="0005159E" w:rsidRDefault="005552B6" w:rsidP="00330779">
            <w:pPr>
              <w:contextualSpacing/>
              <w:rPr>
                <w:sz w:val="28"/>
                <w:szCs w:val="28"/>
              </w:rPr>
            </w:pPr>
            <w:r w:rsidRPr="0005159E">
              <w:rPr>
                <w:bCs/>
                <w:sz w:val="28"/>
                <w:szCs w:val="28"/>
              </w:rPr>
              <w:t>«Мы снежинки»</w:t>
            </w:r>
          </w:p>
        </w:tc>
        <w:tc>
          <w:tcPr>
            <w:tcW w:w="8789" w:type="dxa"/>
          </w:tcPr>
          <w:p w:rsidR="005552B6" w:rsidRPr="0005159E" w:rsidRDefault="005552B6" w:rsidP="00330779">
            <w:pPr>
              <w:rPr>
                <w:sz w:val="28"/>
                <w:szCs w:val="28"/>
              </w:rPr>
            </w:pPr>
            <w:r w:rsidRPr="0005159E">
              <w:rPr>
                <w:sz w:val="28"/>
                <w:szCs w:val="28"/>
              </w:rPr>
              <w:t>В процессе экспериментирования показать детям, как снег в тепле тает и становится водой.</w:t>
            </w:r>
          </w:p>
        </w:tc>
      </w:tr>
      <w:tr w:rsidR="005552B6" w:rsidRPr="0005159E" w:rsidTr="005552B6">
        <w:tc>
          <w:tcPr>
            <w:tcW w:w="2235" w:type="dxa"/>
          </w:tcPr>
          <w:p w:rsidR="005552B6" w:rsidRPr="0005159E" w:rsidRDefault="005552B6" w:rsidP="00330779">
            <w:pPr>
              <w:contextualSpacing/>
              <w:jc w:val="right"/>
              <w:rPr>
                <w:sz w:val="28"/>
                <w:szCs w:val="28"/>
              </w:rPr>
            </w:pPr>
          </w:p>
        </w:tc>
        <w:tc>
          <w:tcPr>
            <w:tcW w:w="4252" w:type="dxa"/>
          </w:tcPr>
          <w:p w:rsidR="005552B6" w:rsidRPr="0005159E" w:rsidRDefault="005552B6" w:rsidP="00330779">
            <w:pPr>
              <w:suppressAutoHyphens/>
              <w:rPr>
                <w:bCs/>
                <w:sz w:val="28"/>
                <w:szCs w:val="28"/>
              </w:rPr>
            </w:pPr>
            <w:r w:rsidRPr="0005159E">
              <w:rPr>
                <w:bCs/>
                <w:sz w:val="28"/>
                <w:szCs w:val="28"/>
              </w:rPr>
              <w:t>ЛЁД</w:t>
            </w:r>
            <w:r w:rsidR="000738AC" w:rsidRPr="0005159E">
              <w:rPr>
                <w:bCs/>
                <w:sz w:val="28"/>
                <w:szCs w:val="28"/>
              </w:rPr>
              <w:t xml:space="preserve"> </w:t>
            </w:r>
            <w:r w:rsidRPr="0005159E">
              <w:rPr>
                <w:bCs/>
                <w:sz w:val="28"/>
                <w:szCs w:val="28"/>
              </w:rPr>
              <w:t>«Свойства льда»</w:t>
            </w:r>
          </w:p>
        </w:tc>
        <w:tc>
          <w:tcPr>
            <w:tcW w:w="8789" w:type="dxa"/>
          </w:tcPr>
          <w:p w:rsidR="005552B6" w:rsidRPr="0005159E" w:rsidRDefault="005552B6" w:rsidP="00330779">
            <w:pPr>
              <w:rPr>
                <w:sz w:val="28"/>
                <w:szCs w:val="28"/>
              </w:rPr>
            </w:pPr>
            <w:r w:rsidRPr="0005159E">
              <w:rPr>
                <w:sz w:val="28"/>
                <w:szCs w:val="28"/>
              </w:rPr>
              <w:t>Познакомить со свойствами льда (лед-это твердая вода, в тепле лед тает).</w:t>
            </w:r>
          </w:p>
        </w:tc>
      </w:tr>
      <w:tr w:rsidR="005552B6" w:rsidRPr="0005159E" w:rsidTr="005552B6">
        <w:tc>
          <w:tcPr>
            <w:tcW w:w="2235" w:type="dxa"/>
          </w:tcPr>
          <w:p w:rsidR="005552B6" w:rsidRPr="0005159E" w:rsidRDefault="005552B6" w:rsidP="00330779">
            <w:pPr>
              <w:contextualSpacing/>
              <w:rPr>
                <w:b/>
                <w:sz w:val="28"/>
                <w:szCs w:val="28"/>
              </w:rPr>
            </w:pPr>
            <w:r w:rsidRPr="0005159E">
              <w:rPr>
                <w:b/>
                <w:sz w:val="28"/>
                <w:szCs w:val="28"/>
              </w:rPr>
              <w:t>Февраль</w:t>
            </w:r>
          </w:p>
        </w:tc>
        <w:tc>
          <w:tcPr>
            <w:tcW w:w="4252" w:type="dxa"/>
          </w:tcPr>
          <w:p w:rsidR="005552B6" w:rsidRPr="0005159E" w:rsidRDefault="005552B6" w:rsidP="00330779">
            <w:pPr>
              <w:suppressAutoHyphens/>
              <w:rPr>
                <w:bCs/>
                <w:sz w:val="28"/>
                <w:szCs w:val="28"/>
              </w:rPr>
            </w:pPr>
            <w:r w:rsidRPr="0005159E">
              <w:rPr>
                <w:bCs/>
                <w:sz w:val="28"/>
                <w:szCs w:val="28"/>
              </w:rPr>
              <w:t xml:space="preserve">  «Таяния льда в воде»</w:t>
            </w:r>
          </w:p>
        </w:tc>
        <w:tc>
          <w:tcPr>
            <w:tcW w:w="8789" w:type="dxa"/>
          </w:tcPr>
          <w:p w:rsidR="005552B6" w:rsidRPr="0005159E" w:rsidRDefault="005552B6" w:rsidP="00330779">
            <w:pPr>
              <w:rPr>
                <w:sz w:val="28"/>
                <w:szCs w:val="28"/>
              </w:rPr>
            </w:pPr>
            <w:r w:rsidRPr="0005159E">
              <w:rPr>
                <w:sz w:val="28"/>
                <w:szCs w:val="28"/>
              </w:rPr>
              <w:t xml:space="preserve"> Показать взаимосвязь количества и качества от размера.</w:t>
            </w:r>
          </w:p>
        </w:tc>
      </w:tr>
      <w:tr w:rsidR="005552B6" w:rsidRPr="0005159E" w:rsidTr="005552B6">
        <w:tc>
          <w:tcPr>
            <w:tcW w:w="2235" w:type="dxa"/>
          </w:tcPr>
          <w:p w:rsidR="005552B6" w:rsidRPr="0005159E" w:rsidRDefault="005552B6" w:rsidP="00330779">
            <w:pPr>
              <w:contextualSpacing/>
              <w:jc w:val="right"/>
              <w:rPr>
                <w:sz w:val="28"/>
                <w:szCs w:val="28"/>
              </w:rPr>
            </w:pPr>
          </w:p>
        </w:tc>
        <w:tc>
          <w:tcPr>
            <w:tcW w:w="4252" w:type="dxa"/>
          </w:tcPr>
          <w:p w:rsidR="005552B6" w:rsidRPr="0005159E" w:rsidRDefault="005552B6" w:rsidP="00330779">
            <w:pPr>
              <w:contextualSpacing/>
              <w:rPr>
                <w:bCs/>
                <w:sz w:val="28"/>
                <w:szCs w:val="28"/>
              </w:rPr>
            </w:pPr>
            <w:r w:rsidRPr="0005159E">
              <w:rPr>
                <w:bCs/>
                <w:sz w:val="28"/>
                <w:szCs w:val="28"/>
              </w:rPr>
              <w:t xml:space="preserve"> «Цветные бусы»</w:t>
            </w:r>
          </w:p>
        </w:tc>
        <w:tc>
          <w:tcPr>
            <w:tcW w:w="8789" w:type="dxa"/>
          </w:tcPr>
          <w:p w:rsidR="005552B6" w:rsidRPr="0005159E" w:rsidRDefault="005552B6" w:rsidP="00330779">
            <w:pPr>
              <w:contextualSpacing/>
              <w:rPr>
                <w:sz w:val="28"/>
                <w:szCs w:val="28"/>
              </w:rPr>
            </w:pPr>
            <w:r w:rsidRPr="0005159E">
              <w:rPr>
                <w:sz w:val="28"/>
                <w:szCs w:val="28"/>
              </w:rPr>
              <w:t>В процессе экспериментирования закрепить свойства воды во время мороза.</w:t>
            </w:r>
          </w:p>
        </w:tc>
      </w:tr>
      <w:tr w:rsidR="005552B6" w:rsidRPr="0005159E" w:rsidTr="005552B6">
        <w:tc>
          <w:tcPr>
            <w:tcW w:w="2235" w:type="dxa"/>
          </w:tcPr>
          <w:p w:rsidR="005552B6" w:rsidRPr="0005159E" w:rsidRDefault="005552B6" w:rsidP="00330779">
            <w:pPr>
              <w:contextualSpacing/>
              <w:jc w:val="right"/>
              <w:rPr>
                <w:sz w:val="28"/>
                <w:szCs w:val="28"/>
              </w:rPr>
            </w:pPr>
          </w:p>
        </w:tc>
        <w:tc>
          <w:tcPr>
            <w:tcW w:w="4252" w:type="dxa"/>
          </w:tcPr>
          <w:p w:rsidR="005552B6" w:rsidRPr="0005159E" w:rsidRDefault="005552B6" w:rsidP="00330779">
            <w:pPr>
              <w:rPr>
                <w:bCs/>
                <w:sz w:val="28"/>
                <w:szCs w:val="28"/>
              </w:rPr>
            </w:pPr>
            <w:r w:rsidRPr="0005159E">
              <w:rPr>
                <w:bCs/>
                <w:sz w:val="28"/>
                <w:szCs w:val="28"/>
              </w:rPr>
              <w:t> «Огород на окне»</w:t>
            </w:r>
          </w:p>
          <w:p w:rsidR="005552B6" w:rsidRPr="0005159E" w:rsidRDefault="005552B6" w:rsidP="00330779">
            <w:pPr>
              <w:rPr>
                <w:sz w:val="28"/>
                <w:szCs w:val="28"/>
              </w:rPr>
            </w:pPr>
          </w:p>
        </w:tc>
        <w:tc>
          <w:tcPr>
            <w:tcW w:w="8789" w:type="dxa"/>
          </w:tcPr>
          <w:p w:rsidR="005552B6" w:rsidRPr="0005159E" w:rsidRDefault="005552B6" w:rsidP="00330779">
            <w:pPr>
              <w:rPr>
                <w:sz w:val="28"/>
                <w:szCs w:val="28"/>
              </w:rPr>
            </w:pPr>
            <w:r w:rsidRPr="0005159E">
              <w:rPr>
                <w:sz w:val="28"/>
                <w:szCs w:val="28"/>
              </w:rPr>
              <w:t>Показать значение воды в жизни растений, дать представление о том, что из луковицы можно вырастить зеленый лук, если создать условия.</w:t>
            </w:r>
          </w:p>
        </w:tc>
      </w:tr>
      <w:tr w:rsidR="005552B6" w:rsidRPr="0005159E" w:rsidTr="005552B6">
        <w:tc>
          <w:tcPr>
            <w:tcW w:w="2235" w:type="dxa"/>
          </w:tcPr>
          <w:p w:rsidR="005552B6" w:rsidRPr="0005159E" w:rsidRDefault="005552B6" w:rsidP="00330779">
            <w:pPr>
              <w:contextualSpacing/>
              <w:jc w:val="right"/>
              <w:rPr>
                <w:sz w:val="28"/>
                <w:szCs w:val="28"/>
              </w:rPr>
            </w:pPr>
          </w:p>
        </w:tc>
        <w:tc>
          <w:tcPr>
            <w:tcW w:w="4252" w:type="dxa"/>
          </w:tcPr>
          <w:p w:rsidR="005552B6" w:rsidRPr="0005159E" w:rsidRDefault="005552B6" w:rsidP="00330779">
            <w:pPr>
              <w:rPr>
                <w:sz w:val="28"/>
                <w:szCs w:val="28"/>
              </w:rPr>
            </w:pPr>
            <w:r w:rsidRPr="0005159E">
              <w:rPr>
                <w:bCs/>
                <w:sz w:val="28"/>
                <w:szCs w:val="28"/>
              </w:rPr>
              <w:t>«Проращивание фасоли»</w:t>
            </w:r>
          </w:p>
        </w:tc>
        <w:tc>
          <w:tcPr>
            <w:tcW w:w="8789" w:type="dxa"/>
          </w:tcPr>
          <w:p w:rsidR="005552B6" w:rsidRPr="0005159E" w:rsidRDefault="005552B6" w:rsidP="00330779">
            <w:pPr>
              <w:contextualSpacing/>
              <w:rPr>
                <w:sz w:val="28"/>
                <w:szCs w:val="28"/>
              </w:rPr>
            </w:pPr>
            <w:r w:rsidRPr="0005159E">
              <w:rPr>
                <w:sz w:val="28"/>
                <w:szCs w:val="28"/>
              </w:rPr>
              <w:t>Расширить представления детей о росте растений.</w:t>
            </w:r>
          </w:p>
        </w:tc>
      </w:tr>
      <w:tr w:rsidR="005552B6" w:rsidRPr="0005159E" w:rsidTr="005552B6">
        <w:trPr>
          <w:trHeight w:val="916"/>
        </w:trPr>
        <w:tc>
          <w:tcPr>
            <w:tcW w:w="2235" w:type="dxa"/>
          </w:tcPr>
          <w:p w:rsidR="005552B6" w:rsidRPr="0005159E" w:rsidRDefault="005552B6" w:rsidP="00330779">
            <w:pPr>
              <w:contextualSpacing/>
              <w:rPr>
                <w:b/>
                <w:sz w:val="28"/>
                <w:szCs w:val="28"/>
              </w:rPr>
            </w:pPr>
            <w:r w:rsidRPr="0005159E">
              <w:rPr>
                <w:sz w:val="28"/>
                <w:szCs w:val="28"/>
              </w:rPr>
              <w:lastRenderedPageBreak/>
              <w:t xml:space="preserve">    </w:t>
            </w:r>
            <w:r w:rsidRPr="0005159E">
              <w:rPr>
                <w:b/>
                <w:sz w:val="28"/>
                <w:szCs w:val="28"/>
              </w:rPr>
              <w:t>Март</w:t>
            </w:r>
          </w:p>
        </w:tc>
        <w:tc>
          <w:tcPr>
            <w:tcW w:w="4252" w:type="dxa"/>
          </w:tcPr>
          <w:p w:rsidR="005552B6" w:rsidRPr="0005159E" w:rsidRDefault="005552B6" w:rsidP="00330779">
            <w:pPr>
              <w:rPr>
                <w:bCs/>
                <w:sz w:val="28"/>
                <w:szCs w:val="28"/>
              </w:rPr>
            </w:pPr>
            <w:r w:rsidRPr="0005159E">
              <w:rPr>
                <w:bCs/>
                <w:sz w:val="28"/>
                <w:szCs w:val="28"/>
              </w:rPr>
              <w:t>«Плавает-тонет»</w:t>
            </w:r>
          </w:p>
        </w:tc>
        <w:tc>
          <w:tcPr>
            <w:tcW w:w="8789" w:type="dxa"/>
          </w:tcPr>
          <w:p w:rsidR="005552B6" w:rsidRPr="0005159E" w:rsidRDefault="005552B6" w:rsidP="00330779">
            <w:pPr>
              <w:contextualSpacing/>
              <w:rPr>
                <w:sz w:val="28"/>
                <w:szCs w:val="28"/>
              </w:rPr>
            </w:pPr>
            <w:proofErr w:type="gramStart"/>
            <w:r w:rsidRPr="0005159E">
              <w:rPr>
                <w:sz w:val="28"/>
                <w:szCs w:val="28"/>
              </w:rPr>
              <w:t xml:space="preserve">Познакомить детей с легкими и тяжелыми предметами (одни </w:t>
            </w:r>
            <w:proofErr w:type="gramEnd"/>
          </w:p>
          <w:p w:rsidR="005552B6" w:rsidRPr="0005159E" w:rsidRDefault="005552B6" w:rsidP="00330779">
            <w:pPr>
              <w:contextualSpacing/>
              <w:rPr>
                <w:sz w:val="28"/>
                <w:szCs w:val="28"/>
              </w:rPr>
            </w:pPr>
            <w:r w:rsidRPr="0005159E">
              <w:rPr>
                <w:sz w:val="28"/>
                <w:szCs w:val="28"/>
              </w:rPr>
              <w:t>остаются на поверхности воды, другие тонут).</w:t>
            </w:r>
          </w:p>
        </w:tc>
      </w:tr>
      <w:tr w:rsidR="005552B6" w:rsidRPr="0005159E" w:rsidTr="005552B6">
        <w:tc>
          <w:tcPr>
            <w:tcW w:w="2235" w:type="dxa"/>
          </w:tcPr>
          <w:p w:rsidR="005552B6" w:rsidRPr="0005159E" w:rsidRDefault="005552B6" w:rsidP="00330779">
            <w:pPr>
              <w:contextualSpacing/>
              <w:rPr>
                <w:sz w:val="28"/>
                <w:szCs w:val="28"/>
              </w:rPr>
            </w:pPr>
          </w:p>
        </w:tc>
        <w:tc>
          <w:tcPr>
            <w:tcW w:w="4252" w:type="dxa"/>
          </w:tcPr>
          <w:p w:rsidR="005552B6" w:rsidRPr="0005159E" w:rsidRDefault="005552B6" w:rsidP="00330779">
            <w:pPr>
              <w:rPr>
                <w:sz w:val="28"/>
                <w:szCs w:val="28"/>
              </w:rPr>
            </w:pPr>
            <w:r w:rsidRPr="0005159E">
              <w:rPr>
                <w:bCs/>
                <w:sz w:val="28"/>
                <w:szCs w:val="28"/>
              </w:rPr>
              <w:t>«Веточка березы»</w:t>
            </w:r>
          </w:p>
        </w:tc>
        <w:tc>
          <w:tcPr>
            <w:tcW w:w="8789" w:type="dxa"/>
          </w:tcPr>
          <w:p w:rsidR="005552B6" w:rsidRPr="0005159E" w:rsidRDefault="005552B6" w:rsidP="00330779">
            <w:pPr>
              <w:contextualSpacing/>
              <w:rPr>
                <w:sz w:val="28"/>
                <w:szCs w:val="28"/>
              </w:rPr>
            </w:pPr>
            <w:r w:rsidRPr="0005159E">
              <w:rPr>
                <w:sz w:val="28"/>
                <w:szCs w:val="28"/>
              </w:rPr>
              <w:t>Наблюдать за появлением листочков на веточках, поставленных в воду,  выявить потребности растения в тепле.</w:t>
            </w:r>
          </w:p>
        </w:tc>
      </w:tr>
      <w:tr w:rsidR="005552B6" w:rsidRPr="0005159E" w:rsidTr="005552B6">
        <w:tc>
          <w:tcPr>
            <w:tcW w:w="2235" w:type="dxa"/>
          </w:tcPr>
          <w:p w:rsidR="005552B6" w:rsidRPr="0005159E" w:rsidRDefault="005552B6" w:rsidP="00330779">
            <w:pPr>
              <w:contextualSpacing/>
              <w:rPr>
                <w:sz w:val="28"/>
                <w:szCs w:val="28"/>
              </w:rPr>
            </w:pPr>
          </w:p>
        </w:tc>
        <w:tc>
          <w:tcPr>
            <w:tcW w:w="4252" w:type="dxa"/>
          </w:tcPr>
          <w:p w:rsidR="005552B6" w:rsidRPr="0005159E" w:rsidRDefault="005552B6" w:rsidP="00330779">
            <w:pPr>
              <w:rPr>
                <w:sz w:val="28"/>
                <w:szCs w:val="28"/>
              </w:rPr>
            </w:pPr>
            <w:r w:rsidRPr="0005159E">
              <w:rPr>
                <w:bCs/>
                <w:sz w:val="28"/>
                <w:szCs w:val="28"/>
              </w:rPr>
              <w:t>« Плавает, тонет или растворяется».</w:t>
            </w:r>
          </w:p>
        </w:tc>
        <w:tc>
          <w:tcPr>
            <w:tcW w:w="8789" w:type="dxa"/>
          </w:tcPr>
          <w:p w:rsidR="005552B6" w:rsidRPr="0005159E" w:rsidRDefault="005552B6" w:rsidP="00330779">
            <w:pPr>
              <w:contextualSpacing/>
              <w:rPr>
                <w:sz w:val="28"/>
                <w:szCs w:val="28"/>
              </w:rPr>
            </w:pPr>
            <w:r w:rsidRPr="0005159E">
              <w:rPr>
                <w:sz w:val="28"/>
                <w:szCs w:val="28"/>
              </w:rPr>
              <w:t>Исследовать, как плавают, тонут или растворяются различные предметы.</w:t>
            </w:r>
          </w:p>
        </w:tc>
      </w:tr>
      <w:tr w:rsidR="005552B6" w:rsidRPr="0005159E" w:rsidTr="005552B6">
        <w:tc>
          <w:tcPr>
            <w:tcW w:w="2235" w:type="dxa"/>
          </w:tcPr>
          <w:p w:rsidR="005552B6" w:rsidRPr="0005159E" w:rsidRDefault="005552B6" w:rsidP="00330779">
            <w:pPr>
              <w:rPr>
                <w:sz w:val="28"/>
                <w:szCs w:val="28"/>
              </w:rPr>
            </w:pPr>
          </w:p>
        </w:tc>
        <w:tc>
          <w:tcPr>
            <w:tcW w:w="4252" w:type="dxa"/>
          </w:tcPr>
          <w:p w:rsidR="005552B6" w:rsidRPr="0005159E" w:rsidRDefault="005552B6" w:rsidP="00330779">
            <w:pPr>
              <w:rPr>
                <w:sz w:val="28"/>
                <w:szCs w:val="28"/>
              </w:rPr>
            </w:pPr>
            <w:r w:rsidRPr="0005159E">
              <w:rPr>
                <w:bCs/>
                <w:sz w:val="28"/>
                <w:szCs w:val="28"/>
              </w:rPr>
              <w:t>«Что тяжелее?»</w:t>
            </w:r>
            <w:r w:rsidRPr="0005159E">
              <w:rPr>
                <w:sz w:val="28"/>
                <w:szCs w:val="28"/>
              </w:rPr>
              <w:t>.</w:t>
            </w:r>
          </w:p>
        </w:tc>
        <w:tc>
          <w:tcPr>
            <w:tcW w:w="8789" w:type="dxa"/>
          </w:tcPr>
          <w:p w:rsidR="005552B6" w:rsidRPr="0005159E" w:rsidRDefault="005552B6" w:rsidP="00330779">
            <w:pPr>
              <w:rPr>
                <w:sz w:val="28"/>
                <w:szCs w:val="28"/>
              </w:rPr>
            </w:pPr>
            <w:r w:rsidRPr="0005159E">
              <w:rPr>
                <w:sz w:val="28"/>
                <w:szCs w:val="28"/>
              </w:rPr>
              <w:t>Сравнить свойства песка, камня,  в воде.</w:t>
            </w:r>
          </w:p>
        </w:tc>
      </w:tr>
      <w:tr w:rsidR="005552B6" w:rsidRPr="0005159E" w:rsidTr="005552B6">
        <w:tc>
          <w:tcPr>
            <w:tcW w:w="2235" w:type="dxa"/>
          </w:tcPr>
          <w:p w:rsidR="005552B6" w:rsidRPr="0005159E" w:rsidRDefault="005552B6" w:rsidP="00330779">
            <w:pPr>
              <w:contextualSpacing/>
              <w:rPr>
                <w:b/>
                <w:sz w:val="28"/>
                <w:szCs w:val="28"/>
              </w:rPr>
            </w:pPr>
            <w:r w:rsidRPr="0005159E">
              <w:rPr>
                <w:sz w:val="28"/>
                <w:szCs w:val="28"/>
              </w:rPr>
              <w:t xml:space="preserve"> </w:t>
            </w:r>
            <w:r w:rsidRPr="0005159E">
              <w:rPr>
                <w:b/>
                <w:sz w:val="28"/>
                <w:szCs w:val="28"/>
              </w:rPr>
              <w:t>Апрель</w:t>
            </w:r>
          </w:p>
        </w:tc>
        <w:tc>
          <w:tcPr>
            <w:tcW w:w="4252" w:type="dxa"/>
          </w:tcPr>
          <w:p w:rsidR="005552B6" w:rsidRPr="0005159E" w:rsidRDefault="005552B6" w:rsidP="00330779">
            <w:pPr>
              <w:rPr>
                <w:sz w:val="28"/>
                <w:szCs w:val="28"/>
              </w:rPr>
            </w:pPr>
            <w:r w:rsidRPr="0005159E">
              <w:rPr>
                <w:bCs/>
                <w:sz w:val="28"/>
                <w:szCs w:val="28"/>
              </w:rPr>
              <w:t>«Как быстро перебрать крупу».</w:t>
            </w:r>
          </w:p>
        </w:tc>
        <w:tc>
          <w:tcPr>
            <w:tcW w:w="8789" w:type="dxa"/>
          </w:tcPr>
          <w:p w:rsidR="005552B6" w:rsidRPr="0005159E" w:rsidRDefault="005552B6" w:rsidP="00330779">
            <w:pPr>
              <w:contextualSpacing/>
              <w:rPr>
                <w:sz w:val="28"/>
                <w:szCs w:val="28"/>
              </w:rPr>
            </w:pPr>
            <w:r w:rsidRPr="0005159E">
              <w:rPr>
                <w:sz w:val="28"/>
                <w:szCs w:val="28"/>
              </w:rPr>
              <w:t>Сравнить свойства крупы.</w:t>
            </w:r>
          </w:p>
        </w:tc>
      </w:tr>
      <w:tr w:rsidR="005552B6" w:rsidRPr="0005159E" w:rsidTr="005552B6">
        <w:tc>
          <w:tcPr>
            <w:tcW w:w="2235" w:type="dxa"/>
          </w:tcPr>
          <w:p w:rsidR="005552B6" w:rsidRPr="0005159E" w:rsidRDefault="005552B6" w:rsidP="00330779">
            <w:pPr>
              <w:contextualSpacing/>
              <w:jc w:val="right"/>
              <w:rPr>
                <w:sz w:val="28"/>
                <w:szCs w:val="28"/>
              </w:rPr>
            </w:pPr>
          </w:p>
        </w:tc>
        <w:tc>
          <w:tcPr>
            <w:tcW w:w="4252" w:type="dxa"/>
          </w:tcPr>
          <w:p w:rsidR="005552B6" w:rsidRPr="0005159E" w:rsidRDefault="005552B6" w:rsidP="00330779">
            <w:pPr>
              <w:rPr>
                <w:sz w:val="28"/>
                <w:szCs w:val="28"/>
              </w:rPr>
            </w:pPr>
            <w:r w:rsidRPr="0005159E">
              <w:rPr>
                <w:bCs/>
                <w:sz w:val="28"/>
                <w:szCs w:val="28"/>
              </w:rPr>
              <w:t>«Чудеса из манной крупы»</w:t>
            </w:r>
          </w:p>
        </w:tc>
        <w:tc>
          <w:tcPr>
            <w:tcW w:w="8789" w:type="dxa"/>
          </w:tcPr>
          <w:p w:rsidR="005552B6" w:rsidRPr="0005159E" w:rsidRDefault="005552B6" w:rsidP="00330779">
            <w:pPr>
              <w:rPr>
                <w:sz w:val="28"/>
                <w:szCs w:val="28"/>
              </w:rPr>
            </w:pPr>
            <w:r w:rsidRPr="0005159E">
              <w:rPr>
                <w:sz w:val="28"/>
                <w:szCs w:val="28"/>
              </w:rPr>
              <w:t>познакомить детей  с нетрадиционной техникой рисования с помощью манной крупы.</w:t>
            </w:r>
          </w:p>
        </w:tc>
      </w:tr>
      <w:tr w:rsidR="005552B6" w:rsidRPr="0005159E" w:rsidTr="005552B6">
        <w:tc>
          <w:tcPr>
            <w:tcW w:w="2235" w:type="dxa"/>
          </w:tcPr>
          <w:p w:rsidR="005552B6" w:rsidRPr="0005159E" w:rsidRDefault="005552B6" w:rsidP="00330779">
            <w:pPr>
              <w:contextualSpacing/>
              <w:jc w:val="right"/>
              <w:rPr>
                <w:sz w:val="28"/>
                <w:szCs w:val="28"/>
              </w:rPr>
            </w:pPr>
          </w:p>
        </w:tc>
        <w:tc>
          <w:tcPr>
            <w:tcW w:w="4252" w:type="dxa"/>
          </w:tcPr>
          <w:p w:rsidR="005552B6" w:rsidRPr="0005159E" w:rsidRDefault="005552B6" w:rsidP="00330779">
            <w:pPr>
              <w:rPr>
                <w:sz w:val="28"/>
                <w:szCs w:val="28"/>
              </w:rPr>
            </w:pPr>
            <w:r w:rsidRPr="0005159E">
              <w:rPr>
                <w:bCs/>
                <w:sz w:val="28"/>
                <w:szCs w:val="28"/>
              </w:rPr>
              <w:t>«Веточка березы»</w:t>
            </w:r>
            <w:r w:rsidRPr="0005159E">
              <w:rPr>
                <w:bCs/>
                <w:sz w:val="28"/>
                <w:szCs w:val="28"/>
              </w:rPr>
              <w:br/>
            </w:r>
          </w:p>
        </w:tc>
        <w:tc>
          <w:tcPr>
            <w:tcW w:w="8789" w:type="dxa"/>
          </w:tcPr>
          <w:p w:rsidR="005552B6" w:rsidRPr="0005159E" w:rsidRDefault="005552B6" w:rsidP="00330779">
            <w:pPr>
              <w:rPr>
                <w:sz w:val="28"/>
                <w:szCs w:val="28"/>
              </w:rPr>
            </w:pPr>
            <w:r w:rsidRPr="0005159E">
              <w:rPr>
                <w:sz w:val="28"/>
                <w:szCs w:val="28"/>
              </w:rPr>
              <w:t>Наблюдать за появлением листочков на веточках, поставленных в воду,  выявить потребности растения в тепле</w:t>
            </w:r>
          </w:p>
        </w:tc>
      </w:tr>
      <w:tr w:rsidR="005552B6" w:rsidRPr="0005159E" w:rsidTr="005552B6">
        <w:tc>
          <w:tcPr>
            <w:tcW w:w="2235" w:type="dxa"/>
          </w:tcPr>
          <w:p w:rsidR="005552B6" w:rsidRPr="0005159E" w:rsidRDefault="005552B6" w:rsidP="00330779">
            <w:pPr>
              <w:contextualSpacing/>
              <w:jc w:val="right"/>
              <w:rPr>
                <w:sz w:val="28"/>
                <w:szCs w:val="28"/>
              </w:rPr>
            </w:pPr>
          </w:p>
        </w:tc>
        <w:tc>
          <w:tcPr>
            <w:tcW w:w="4252" w:type="dxa"/>
          </w:tcPr>
          <w:p w:rsidR="005552B6" w:rsidRPr="0005159E" w:rsidRDefault="005552B6" w:rsidP="00330779">
            <w:pPr>
              <w:rPr>
                <w:bCs/>
                <w:sz w:val="28"/>
                <w:szCs w:val="28"/>
              </w:rPr>
            </w:pPr>
            <w:r w:rsidRPr="0005159E">
              <w:rPr>
                <w:bCs/>
                <w:sz w:val="28"/>
                <w:szCs w:val="28"/>
              </w:rPr>
              <w:t>«Разноцветная вода»</w:t>
            </w:r>
          </w:p>
          <w:p w:rsidR="005552B6" w:rsidRPr="0005159E" w:rsidRDefault="005552B6" w:rsidP="00330779">
            <w:pPr>
              <w:contextualSpacing/>
              <w:jc w:val="right"/>
              <w:rPr>
                <w:sz w:val="28"/>
                <w:szCs w:val="28"/>
              </w:rPr>
            </w:pPr>
          </w:p>
        </w:tc>
        <w:tc>
          <w:tcPr>
            <w:tcW w:w="8789" w:type="dxa"/>
          </w:tcPr>
          <w:p w:rsidR="005552B6" w:rsidRPr="0005159E" w:rsidRDefault="005552B6" w:rsidP="00330779">
            <w:pPr>
              <w:contextualSpacing/>
              <w:rPr>
                <w:sz w:val="28"/>
                <w:szCs w:val="28"/>
              </w:rPr>
            </w:pPr>
            <w:r w:rsidRPr="0005159E">
              <w:rPr>
                <w:sz w:val="28"/>
                <w:szCs w:val="28"/>
              </w:rPr>
              <w:t xml:space="preserve">   Закрепить свойства воды.</w:t>
            </w:r>
          </w:p>
        </w:tc>
      </w:tr>
      <w:tr w:rsidR="005552B6" w:rsidRPr="0005159E" w:rsidTr="005552B6">
        <w:tc>
          <w:tcPr>
            <w:tcW w:w="2235" w:type="dxa"/>
          </w:tcPr>
          <w:p w:rsidR="005552B6" w:rsidRPr="0005159E" w:rsidRDefault="005552B6" w:rsidP="00330779">
            <w:pPr>
              <w:contextualSpacing/>
              <w:rPr>
                <w:b/>
                <w:sz w:val="28"/>
                <w:szCs w:val="28"/>
              </w:rPr>
            </w:pPr>
            <w:r w:rsidRPr="0005159E">
              <w:rPr>
                <w:b/>
                <w:sz w:val="28"/>
                <w:szCs w:val="28"/>
              </w:rPr>
              <w:t>Май</w:t>
            </w:r>
          </w:p>
        </w:tc>
        <w:tc>
          <w:tcPr>
            <w:tcW w:w="4252" w:type="dxa"/>
          </w:tcPr>
          <w:p w:rsidR="005552B6" w:rsidRPr="0005159E" w:rsidRDefault="005552B6" w:rsidP="00330779">
            <w:pPr>
              <w:suppressAutoHyphens/>
              <w:rPr>
                <w:sz w:val="28"/>
                <w:szCs w:val="28"/>
                <w:lang w:eastAsia="zh-CN"/>
              </w:rPr>
            </w:pPr>
            <w:r w:rsidRPr="0005159E">
              <w:rPr>
                <w:bCs/>
                <w:sz w:val="28"/>
                <w:szCs w:val="28"/>
                <w:lang w:eastAsia="zh-CN"/>
              </w:rPr>
              <w:t>Свойства песка»</w:t>
            </w:r>
          </w:p>
          <w:p w:rsidR="005552B6" w:rsidRPr="0005159E" w:rsidRDefault="005552B6" w:rsidP="00330779">
            <w:pPr>
              <w:contextualSpacing/>
              <w:jc w:val="right"/>
              <w:rPr>
                <w:sz w:val="28"/>
                <w:szCs w:val="28"/>
              </w:rPr>
            </w:pPr>
          </w:p>
        </w:tc>
        <w:tc>
          <w:tcPr>
            <w:tcW w:w="8789" w:type="dxa"/>
          </w:tcPr>
          <w:p w:rsidR="005552B6" w:rsidRPr="0005159E" w:rsidRDefault="005552B6" w:rsidP="00330779">
            <w:pPr>
              <w:suppressAutoHyphens/>
              <w:rPr>
                <w:sz w:val="28"/>
                <w:szCs w:val="28"/>
                <w:lang w:eastAsia="zh-CN"/>
              </w:rPr>
            </w:pPr>
            <w:r w:rsidRPr="0005159E">
              <w:rPr>
                <w:sz w:val="28"/>
                <w:szCs w:val="28"/>
                <w:lang w:eastAsia="zh-CN"/>
              </w:rPr>
              <w:t>Познакомить детей со свойствами сухого и мокрого песка  (сыпучесть, способность пропускать воду, на песке остаются следы), показать детям, что песок стоит из очень мелких частиц - зернышек - песчинок. Развивать умение  путем экспериментальной деятельности устанавливать причинно-следственные связи. Расширять словарный запас детей. Воспитывать интерес к окружающему миру.</w:t>
            </w:r>
          </w:p>
        </w:tc>
      </w:tr>
      <w:tr w:rsidR="005552B6" w:rsidRPr="0005159E" w:rsidTr="005552B6">
        <w:trPr>
          <w:trHeight w:val="1127"/>
        </w:trPr>
        <w:tc>
          <w:tcPr>
            <w:tcW w:w="2235" w:type="dxa"/>
          </w:tcPr>
          <w:p w:rsidR="005552B6" w:rsidRPr="0005159E" w:rsidRDefault="005552B6" w:rsidP="00330779">
            <w:pPr>
              <w:contextualSpacing/>
              <w:jc w:val="right"/>
              <w:rPr>
                <w:sz w:val="28"/>
                <w:szCs w:val="28"/>
              </w:rPr>
            </w:pPr>
          </w:p>
        </w:tc>
        <w:tc>
          <w:tcPr>
            <w:tcW w:w="4252" w:type="dxa"/>
          </w:tcPr>
          <w:p w:rsidR="005552B6" w:rsidRPr="0005159E" w:rsidRDefault="005552B6" w:rsidP="00330779">
            <w:pPr>
              <w:suppressAutoHyphens/>
              <w:rPr>
                <w:sz w:val="28"/>
                <w:szCs w:val="28"/>
                <w:lang w:eastAsia="zh-CN"/>
              </w:rPr>
            </w:pPr>
            <w:r w:rsidRPr="0005159E">
              <w:rPr>
                <w:bCs/>
                <w:sz w:val="28"/>
                <w:szCs w:val="28"/>
                <w:lang w:eastAsia="zh-CN"/>
              </w:rPr>
              <w:t>«Почему не получился куличик?»</w:t>
            </w:r>
          </w:p>
        </w:tc>
        <w:tc>
          <w:tcPr>
            <w:tcW w:w="8789" w:type="dxa"/>
          </w:tcPr>
          <w:p w:rsidR="005552B6" w:rsidRPr="0005159E" w:rsidRDefault="005552B6" w:rsidP="00330779">
            <w:pPr>
              <w:suppressAutoHyphens/>
              <w:rPr>
                <w:sz w:val="28"/>
                <w:szCs w:val="28"/>
                <w:lang w:eastAsia="zh-CN"/>
              </w:rPr>
            </w:pPr>
            <w:r w:rsidRPr="0005159E">
              <w:rPr>
                <w:sz w:val="28"/>
                <w:szCs w:val="28"/>
                <w:lang w:eastAsia="zh-CN"/>
              </w:rPr>
              <w:t>Ознакомление со свойствами песка: песок сухой, сыпучий; из него нельзя построить куличики. Песок влажный: не сыпучий, из него можно построить куличикию</w:t>
            </w:r>
          </w:p>
        </w:tc>
      </w:tr>
      <w:tr w:rsidR="005552B6" w:rsidRPr="0005159E" w:rsidTr="005552B6">
        <w:trPr>
          <w:trHeight w:val="846"/>
        </w:trPr>
        <w:tc>
          <w:tcPr>
            <w:tcW w:w="2235" w:type="dxa"/>
          </w:tcPr>
          <w:p w:rsidR="005552B6" w:rsidRPr="0005159E" w:rsidRDefault="005552B6" w:rsidP="00330779">
            <w:pPr>
              <w:contextualSpacing/>
              <w:jc w:val="right"/>
              <w:rPr>
                <w:sz w:val="28"/>
                <w:szCs w:val="28"/>
              </w:rPr>
            </w:pPr>
          </w:p>
        </w:tc>
        <w:tc>
          <w:tcPr>
            <w:tcW w:w="4252" w:type="dxa"/>
          </w:tcPr>
          <w:p w:rsidR="005552B6" w:rsidRPr="0005159E" w:rsidRDefault="005552B6" w:rsidP="00330779">
            <w:pPr>
              <w:suppressAutoHyphens/>
              <w:rPr>
                <w:sz w:val="28"/>
                <w:szCs w:val="28"/>
                <w:lang w:eastAsia="zh-CN"/>
              </w:rPr>
            </w:pPr>
            <w:r w:rsidRPr="0005159E">
              <w:rPr>
                <w:bCs/>
                <w:sz w:val="28"/>
                <w:szCs w:val="28"/>
                <w:lang w:eastAsia="zh-CN"/>
              </w:rPr>
              <w:t xml:space="preserve"> «Делаем дорожки и узоры из песка»</w:t>
            </w:r>
          </w:p>
        </w:tc>
        <w:tc>
          <w:tcPr>
            <w:tcW w:w="8789" w:type="dxa"/>
          </w:tcPr>
          <w:p w:rsidR="005552B6" w:rsidRPr="0005159E" w:rsidRDefault="005552B6" w:rsidP="00330779">
            <w:pPr>
              <w:suppressAutoHyphens/>
              <w:rPr>
                <w:sz w:val="28"/>
                <w:szCs w:val="28"/>
                <w:lang w:eastAsia="zh-CN"/>
              </w:rPr>
            </w:pPr>
            <w:proofErr w:type="gramStart"/>
            <w:r w:rsidRPr="0005159E">
              <w:rPr>
                <w:sz w:val="28"/>
                <w:szCs w:val="28"/>
                <w:lang w:eastAsia="zh-CN"/>
              </w:rPr>
              <w:t>Продолжать знакомить со свойствами песка: из сухого можно нарисовать любой узор.</w:t>
            </w:r>
            <w:proofErr w:type="gramEnd"/>
            <w:r w:rsidRPr="0005159E">
              <w:rPr>
                <w:sz w:val="28"/>
                <w:szCs w:val="28"/>
                <w:lang w:eastAsia="zh-CN"/>
              </w:rPr>
              <w:t xml:space="preserve"> Из мокрого – нет.</w:t>
            </w:r>
          </w:p>
          <w:p w:rsidR="005552B6" w:rsidRPr="0005159E" w:rsidRDefault="005552B6" w:rsidP="00330779">
            <w:pPr>
              <w:contextualSpacing/>
              <w:jc w:val="right"/>
              <w:rPr>
                <w:sz w:val="28"/>
                <w:szCs w:val="28"/>
              </w:rPr>
            </w:pPr>
          </w:p>
        </w:tc>
      </w:tr>
      <w:tr w:rsidR="005552B6" w:rsidRPr="0005159E" w:rsidTr="005552B6">
        <w:trPr>
          <w:trHeight w:val="1159"/>
        </w:trPr>
        <w:tc>
          <w:tcPr>
            <w:tcW w:w="2235" w:type="dxa"/>
          </w:tcPr>
          <w:p w:rsidR="005552B6" w:rsidRPr="0005159E" w:rsidRDefault="005552B6" w:rsidP="00330779">
            <w:pPr>
              <w:contextualSpacing/>
              <w:jc w:val="right"/>
              <w:rPr>
                <w:sz w:val="28"/>
                <w:szCs w:val="28"/>
              </w:rPr>
            </w:pPr>
          </w:p>
        </w:tc>
        <w:tc>
          <w:tcPr>
            <w:tcW w:w="4252" w:type="dxa"/>
          </w:tcPr>
          <w:p w:rsidR="005552B6" w:rsidRPr="0005159E" w:rsidRDefault="005552B6" w:rsidP="00330779">
            <w:pPr>
              <w:suppressAutoHyphens/>
              <w:rPr>
                <w:sz w:val="28"/>
                <w:szCs w:val="28"/>
                <w:lang w:eastAsia="zh-CN"/>
              </w:rPr>
            </w:pPr>
            <w:r w:rsidRPr="0005159E">
              <w:rPr>
                <w:bCs/>
                <w:sz w:val="28"/>
                <w:szCs w:val="28"/>
                <w:lang w:eastAsia="zh-CN"/>
              </w:rPr>
              <w:t>« Песок и земля»</w:t>
            </w:r>
          </w:p>
        </w:tc>
        <w:tc>
          <w:tcPr>
            <w:tcW w:w="8789" w:type="dxa"/>
          </w:tcPr>
          <w:p w:rsidR="005552B6" w:rsidRPr="0005159E" w:rsidRDefault="005552B6" w:rsidP="00330779">
            <w:pPr>
              <w:suppressAutoHyphens/>
              <w:rPr>
                <w:sz w:val="28"/>
                <w:szCs w:val="28"/>
                <w:lang w:eastAsia="zh-CN"/>
              </w:rPr>
            </w:pPr>
            <w:r w:rsidRPr="0005159E">
              <w:rPr>
                <w:bCs/>
                <w:sz w:val="28"/>
                <w:szCs w:val="28"/>
                <w:lang w:eastAsia="zh-CN"/>
              </w:rPr>
              <w:t xml:space="preserve"> Ознакомление со</w:t>
            </w:r>
            <w:r w:rsidRPr="0005159E">
              <w:rPr>
                <w:sz w:val="28"/>
                <w:szCs w:val="28"/>
                <w:lang w:eastAsia="zh-CN"/>
              </w:rPr>
              <w:t> свойствами  песка (</w:t>
            </w:r>
            <w:proofErr w:type="gramStart"/>
            <w:r w:rsidRPr="0005159E">
              <w:rPr>
                <w:sz w:val="28"/>
                <w:szCs w:val="28"/>
                <w:lang w:eastAsia="zh-CN"/>
              </w:rPr>
              <w:t>рыхлый</w:t>
            </w:r>
            <w:proofErr w:type="gramEnd"/>
            <w:r w:rsidRPr="0005159E">
              <w:rPr>
                <w:sz w:val="28"/>
                <w:szCs w:val="28"/>
                <w:lang w:eastAsia="zh-CN"/>
              </w:rPr>
              <w:t>) и земля (сухая, твёрдая).</w:t>
            </w:r>
          </w:p>
        </w:tc>
      </w:tr>
      <w:tr w:rsidR="005552B6" w:rsidRPr="0005159E" w:rsidTr="005552B6">
        <w:trPr>
          <w:trHeight w:val="1159"/>
        </w:trPr>
        <w:tc>
          <w:tcPr>
            <w:tcW w:w="2235" w:type="dxa"/>
          </w:tcPr>
          <w:p w:rsidR="005552B6" w:rsidRPr="0005159E" w:rsidRDefault="005552B6" w:rsidP="00330779">
            <w:pPr>
              <w:contextualSpacing/>
              <w:jc w:val="right"/>
              <w:rPr>
                <w:b/>
                <w:sz w:val="28"/>
                <w:szCs w:val="28"/>
              </w:rPr>
            </w:pPr>
            <w:r w:rsidRPr="0005159E">
              <w:rPr>
                <w:b/>
                <w:sz w:val="28"/>
                <w:szCs w:val="28"/>
              </w:rPr>
              <w:t>июль</w:t>
            </w:r>
          </w:p>
        </w:tc>
        <w:tc>
          <w:tcPr>
            <w:tcW w:w="4252" w:type="dxa"/>
          </w:tcPr>
          <w:p w:rsidR="005552B6" w:rsidRPr="0005159E" w:rsidRDefault="005552B6" w:rsidP="00330779">
            <w:pPr>
              <w:tabs>
                <w:tab w:val="left" w:pos="615"/>
                <w:tab w:val="left" w:pos="705"/>
              </w:tabs>
              <w:suppressAutoHyphens/>
              <w:rPr>
                <w:sz w:val="28"/>
                <w:szCs w:val="28"/>
              </w:rPr>
            </w:pPr>
            <w:r w:rsidRPr="0005159E">
              <w:rPr>
                <w:sz w:val="28"/>
                <w:szCs w:val="28"/>
              </w:rPr>
              <w:t>«Ветер по морю гуляет»</w:t>
            </w:r>
          </w:p>
          <w:p w:rsidR="005552B6" w:rsidRPr="0005159E" w:rsidRDefault="005552B6" w:rsidP="00330779">
            <w:pPr>
              <w:tabs>
                <w:tab w:val="left" w:pos="6096"/>
              </w:tabs>
              <w:suppressAutoHyphens/>
              <w:ind w:right="-141"/>
              <w:jc w:val="center"/>
              <w:rPr>
                <w:sz w:val="28"/>
                <w:szCs w:val="28"/>
              </w:rPr>
            </w:pPr>
          </w:p>
        </w:tc>
        <w:tc>
          <w:tcPr>
            <w:tcW w:w="8789" w:type="dxa"/>
          </w:tcPr>
          <w:p w:rsidR="005552B6" w:rsidRPr="0005159E" w:rsidRDefault="005552B6" w:rsidP="00330779">
            <w:pPr>
              <w:tabs>
                <w:tab w:val="left" w:pos="615"/>
                <w:tab w:val="left" w:pos="705"/>
              </w:tabs>
              <w:suppressAutoHyphens/>
              <w:rPr>
                <w:sz w:val="28"/>
                <w:szCs w:val="28"/>
              </w:rPr>
            </w:pPr>
            <w:r w:rsidRPr="0005159E">
              <w:rPr>
                <w:sz w:val="28"/>
                <w:szCs w:val="28"/>
              </w:rPr>
              <w:t>Обнаружить воздух.</w:t>
            </w:r>
          </w:p>
          <w:p w:rsidR="005552B6" w:rsidRPr="0005159E" w:rsidRDefault="005552B6" w:rsidP="00330779">
            <w:pPr>
              <w:tabs>
                <w:tab w:val="left" w:pos="6096"/>
              </w:tabs>
              <w:suppressAutoHyphens/>
              <w:ind w:right="-141"/>
              <w:jc w:val="center"/>
              <w:rPr>
                <w:sz w:val="28"/>
                <w:szCs w:val="28"/>
              </w:rPr>
            </w:pPr>
          </w:p>
        </w:tc>
      </w:tr>
      <w:tr w:rsidR="005552B6" w:rsidRPr="0005159E" w:rsidTr="005552B6">
        <w:trPr>
          <w:trHeight w:val="1159"/>
        </w:trPr>
        <w:tc>
          <w:tcPr>
            <w:tcW w:w="2235" w:type="dxa"/>
          </w:tcPr>
          <w:p w:rsidR="005552B6" w:rsidRPr="0005159E" w:rsidRDefault="005552B6" w:rsidP="00330779">
            <w:pPr>
              <w:contextualSpacing/>
              <w:jc w:val="right"/>
              <w:rPr>
                <w:sz w:val="28"/>
                <w:szCs w:val="28"/>
              </w:rPr>
            </w:pPr>
          </w:p>
        </w:tc>
        <w:tc>
          <w:tcPr>
            <w:tcW w:w="4252" w:type="dxa"/>
          </w:tcPr>
          <w:p w:rsidR="005552B6" w:rsidRPr="0005159E" w:rsidRDefault="005552B6" w:rsidP="00330779">
            <w:pPr>
              <w:tabs>
                <w:tab w:val="left" w:pos="615"/>
                <w:tab w:val="left" w:pos="705"/>
              </w:tabs>
              <w:suppressAutoHyphens/>
              <w:rPr>
                <w:sz w:val="28"/>
                <w:szCs w:val="28"/>
              </w:rPr>
            </w:pPr>
            <w:r w:rsidRPr="0005159E">
              <w:rPr>
                <w:sz w:val="28"/>
                <w:szCs w:val="28"/>
              </w:rPr>
              <w:t>СВЕТ, ЦВЕТ.</w:t>
            </w:r>
          </w:p>
          <w:p w:rsidR="005552B6" w:rsidRPr="0005159E" w:rsidRDefault="005552B6" w:rsidP="00330779">
            <w:pPr>
              <w:tabs>
                <w:tab w:val="left" w:pos="615"/>
                <w:tab w:val="left" w:pos="705"/>
              </w:tabs>
              <w:suppressAutoHyphens/>
              <w:rPr>
                <w:sz w:val="28"/>
                <w:szCs w:val="28"/>
              </w:rPr>
            </w:pPr>
            <w:r w:rsidRPr="0005159E">
              <w:rPr>
                <w:sz w:val="28"/>
                <w:szCs w:val="28"/>
              </w:rPr>
              <w:t xml:space="preserve">«Что в коробочке?». </w:t>
            </w:r>
          </w:p>
          <w:p w:rsidR="005552B6" w:rsidRPr="0005159E" w:rsidRDefault="005552B6" w:rsidP="00330779">
            <w:pPr>
              <w:tabs>
                <w:tab w:val="left" w:pos="6096"/>
              </w:tabs>
              <w:suppressAutoHyphens/>
              <w:ind w:right="-141"/>
              <w:jc w:val="center"/>
              <w:rPr>
                <w:sz w:val="28"/>
                <w:szCs w:val="28"/>
              </w:rPr>
            </w:pPr>
          </w:p>
        </w:tc>
        <w:tc>
          <w:tcPr>
            <w:tcW w:w="8789" w:type="dxa"/>
          </w:tcPr>
          <w:p w:rsidR="005552B6" w:rsidRPr="0005159E" w:rsidRDefault="005552B6" w:rsidP="00330779">
            <w:pPr>
              <w:tabs>
                <w:tab w:val="left" w:pos="615"/>
                <w:tab w:val="left" w:pos="705"/>
              </w:tabs>
              <w:suppressAutoHyphens/>
              <w:rPr>
                <w:sz w:val="28"/>
                <w:szCs w:val="28"/>
              </w:rPr>
            </w:pPr>
            <w:r w:rsidRPr="0005159E">
              <w:rPr>
                <w:sz w:val="28"/>
                <w:szCs w:val="28"/>
              </w:rPr>
              <w:t>Познакомить со значением света, с источниками света (солнце, фонарик, свеча, лампа); показать, что свет не проходит через непрозрачные предметы.</w:t>
            </w:r>
          </w:p>
        </w:tc>
      </w:tr>
      <w:tr w:rsidR="005552B6" w:rsidRPr="0005159E" w:rsidTr="005552B6">
        <w:trPr>
          <w:trHeight w:val="1159"/>
        </w:trPr>
        <w:tc>
          <w:tcPr>
            <w:tcW w:w="2235" w:type="dxa"/>
          </w:tcPr>
          <w:p w:rsidR="005552B6" w:rsidRPr="0005159E" w:rsidRDefault="005552B6" w:rsidP="00330779">
            <w:pPr>
              <w:contextualSpacing/>
              <w:jc w:val="right"/>
              <w:rPr>
                <w:sz w:val="28"/>
                <w:szCs w:val="28"/>
              </w:rPr>
            </w:pPr>
          </w:p>
        </w:tc>
        <w:tc>
          <w:tcPr>
            <w:tcW w:w="4252" w:type="dxa"/>
          </w:tcPr>
          <w:p w:rsidR="005552B6" w:rsidRPr="0005159E" w:rsidRDefault="005552B6" w:rsidP="00330779">
            <w:pPr>
              <w:tabs>
                <w:tab w:val="left" w:pos="615"/>
                <w:tab w:val="left" w:pos="705"/>
              </w:tabs>
              <w:suppressAutoHyphens/>
              <w:rPr>
                <w:sz w:val="28"/>
                <w:szCs w:val="28"/>
              </w:rPr>
            </w:pPr>
            <w:r w:rsidRPr="0005159E">
              <w:rPr>
                <w:sz w:val="28"/>
                <w:szCs w:val="28"/>
              </w:rPr>
              <w:t xml:space="preserve">ВЕС. </w:t>
            </w:r>
          </w:p>
          <w:p w:rsidR="005552B6" w:rsidRPr="0005159E" w:rsidRDefault="005552B6" w:rsidP="00330779">
            <w:pPr>
              <w:tabs>
                <w:tab w:val="left" w:pos="615"/>
                <w:tab w:val="left" w:pos="705"/>
              </w:tabs>
              <w:suppressAutoHyphens/>
              <w:rPr>
                <w:sz w:val="28"/>
                <w:szCs w:val="28"/>
              </w:rPr>
            </w:pPr>
            <w:r w:rsidRPr="0005159E">
              <w:rPr>
                <w:sz w:val="28"/>
                <w:szCs w:val="28"/>
              </w:rPr>
              <w:t>«Легкий — тяжелый»</w:t>
            </w:r>
          </w:p>
        </w:tc>
        <w:tc>
          <w:tcPr>
            <w:tcW w:w="8789" w:type="dxa"/>
          </w:tcPr>
          <w:p w:rsidR="005552B6" w:rsidRPr="0005159E" w:rsidRDefault="005552B6" w:rsidP="00330779">
            <w:pPr>
              <w:tabs>
                <w:tab w:val="left" w:pos="615"/>
                <w:tab w:val="left" w:pos="705"/>
              </w:tabs>
              <w:suppressAutoHyphens/>
              <w:rPr>
                <w:sz w:val="28"/>
                <w:szCs w:val="28"/>
              </w:rPr>
            </w:pPr>
            <w:r w:rsidRPr="0005159E">
              <w:rPr>
                <w:sz w:val="28"/>
                <w:szCs w:val="28"/>
              </w:rPr>
              <w:t>Показать, что предметы бывают легкие и тяжелые. Научить определять вес предметов и группировать предметы по весу (легкие — тяжелые).</w:t>
            </w:r>
          </w:p>
        </w:tc>
      </w:tr>
      <w:tr w:rsidR="005552B6" w:rsidRPr="0005159E" w:rsidTr="005552B6">
        <w:trPr>
          <w:trHeight w:val="1159"/>
        </w:trPr>
        <w:tc>
          <w:tcPr>
            <w:tcW w:w="2235" w:type="dxa"/>
          </w:tcPr>
          <w:p w:rsidR="005552B6" w:rsidRPr="0005159E" w:rsidRDefault="005552B6" w:rsidP="00330779">
            <w:pPr>
              <w:contextualSpacing/>
              <w:jc w:val="right"/>
              <w:rPr>
                <w:sz w:val="28"/>
                <w:szCs w:val="28"/>
              </w:rPr>
            </w:pPr>
          </w:p>
        </w:tc>
        <w:tc>
          <w:tcPr>
            <w:tcW w:w="4252" w:type="dxa"/>
          </w:tcPr>
          <w:p w:rsidR="005552B6" w:rsidRPr="0005159E" w:rsidRDefault="005552B6" w:rsidP="00330779">
            <w:pPr>
              <w:tabs>
                <w:tab w:val="left" w:pos="615"/>
                <w:tab w:val="left" w:pos="705"/>
              </w:tabs>
              <w:suppressAutoHyphens/>
              <w:rPr>
                <w:sz w:val="28"/>
                <w:szCs w:val="28"/>
              </w:rPr>
            </w:pPr>
            <w:r w:rsidRPr="0005159E">
              <w:rPr>
                <w:sz w:val="28"/>
                <w:szCs w:val="28"/>
              </w:rPr>
              <w:t xml:space="preserve">ЗВУК  </w:t>
            </w:r>
          </w:p>
          <w:p w:rsidR="005552B6" w:rsidRPr="0005159E" w:rsidRDefault="005552B6" w:rsidP="00330779">
            <w:pPr>
              <w:tabs>
                <w:tab w:val="left" w:pos="615"/>
                <w:tab w:val="left" w:pos="705"/>
              </w:tabs>
              <w:suppressAutoHyphens/>
              <w:rPr>
                <w:sz w:val="28"/>
                <w:szCs w:val="28"/>
              </w:rPr>
            </w:pPr>
            <w:r w:rsidRPr="0005159E">
              <w:rPr>
                <w:sz w:val="28"/>
                <w:szCs w:val="28"/>
              </w:rPr>
              <w:t>«Что звучит?»</w:t>
            </w:r>
          </w:p>
        </w:tc>
        <w:tc>
          <w:tcPr>
            <w:tcW w:w="8789" w:type="dxa"/>
          </w:tcPr>
          <w:p w:rsidR="005552B6" w:rsidRPr="0005159E" w:rsidRDefault="005552B6" w:rsidP="00330779">
            <w:pPr>
              <w:tabs>
                <w:tab w:val="left" w:pos="615"/>
                <w:tab w:val="left" w:pos="705"/>
              </w:tabs>
              <w:suppressAutoHyphens/>
              <w:rPr>
                <w:sz w:val="28"/>
                <w:szCs w:val="28"/>
              </w:rPr>
            </w:pPr>
            <w:r w:rsidRPr="0005159E">
              <w:rPr>
                <w:sz w:val="28"/>
                <w:szCs w:val="28"/>
              </w:rPr>
              <w:t>Научить определять по издаваемому звуку предмет.</w:t>
            </w:r>
          </w:p>
        </w:tc>
      </w:tr>
      <w:tr w:rsidR="005552B6" w:rsidRPr="0005159E" w:rsidTr="005552B6">
        <w:trPr>
          <w:trHeight w:val="1159"/>
        </w:trPr>
        <w:tc>
          <w:tcPr>
            <w:tcW w:w="2235" w:type="dxa"/>
          </w:tcPr>
          <w:p w:rsidR="005552B6" w:rsidRPr="0005159E" w:rsidRDefault="005552B6" w:rsidP="00330779">
            <w:pPr>
              <w:contextualSpacing/>
              <w:jc w:val="right"/>
              <w:rPr>
                <w:sz w:val="28"/>
                <w:szCs w:val="28"/>
              </w:rPr>
            </w:pPr>
          </w:p>
        </w:tc>
        <w:tc>
          <w:tcPr>
            <w:tcW w:w="4252" w:type="dxa"/>
          </w:tcPr>
          <w:p w:rsidR="005552B6" w:rsidRPr="0005159E" w:rsidRDefault="005552B6" w:rsidP="00330779">
            <w:pPr>
              <w:tabs>
                <w:tab w:val="left" w:pos="615"/>
                <w:tab w:val="left" w:pos="705"/>
              </w:tabs>
              <w:suppressAutoHyphens/>
              <w:rPr>
                <w:sz w:val="28"/>
                <w:szCs w:val="28"/>
              </w:rPr>
            </w:pPr>
            <w:r w:rsidRPr="0005159E">
              <w:rPr>
                <w:sz w:val="28"/>
                <w:szCs w:val="28"/>
              </w:rPr>
              <w:t xml:space="preserve">Музыка </w:t>
            </w:r>
          </w:p>
          <w:p w:rsidR="005552B6" w:rsidRPr="0005159E" w:rsidRDefault="005552B6" w:rsidP="00330779">
            <w:pPr>
              <w:tabs>
                <w:tab w:val="left" w:pos="615"/>
                <w:tab w:val="left" w:pos="705"/>
              </w:tabs>
              <w:suppressAutoHyphens/>
              <w:rPr>
                <w:sz w:val="28"/>
                <w:szCs w:val="28"/>
              </w:rPr>
            </w:pPr>
            <w:r w:rsidRPr="0005159E">
              <w:rPr>
                <w:sz w:val="28"/>
                <w:szCs w:val="28"/>
              </w:rPr>
              <w:t xml:space="preserve"> «Музыка или шум?»</w:t>
            </w:r>
          </w:p>
          <w:p w:rsidR="005552B6" w:rsidRPr="0005159E" w:rsidRDefault="005552B6" w:rsidP="00330779">
            <w:pPr>
              <w:tabs>
                <w:tab w:val="left" w:pos="615"/>
                <w:tab w:val="left" w:pos="705"/>
              </w:tabs>
              <w:suppressAutoHyphens/>
              <w:rPr>
                <w:sz w:val="28"/>
                <w:szCs w:val="28"/>
              </w:rPr>
            </w:pPr>
          </w:p>
        </w:tc>
        <w:tc>
          <w:tcPr>
            <w:tcW w:w="8789" w:type="dxa"/>
          </w:tcPr>
          <w:p w:rsidR="005552B6" w:rsidRPr="0005159E" w:rsidRDefault="005552B6" w:rsidP="00330779">
            <w:pPr>
              <w:tabs>
                <w:tab w:val="left" w:pos="615"/>
                <w:tab w:val="left" w:pos="705"/>
              </w:tabs>
              <w:suppressAutoHyphens/>
              <w:rPr>
                <w:sz w:val="28"/>
                <w:szCs w:val="28"/>
              </w:rPr>
            </w:pPr>
            <w:r w:rsidRPr="0005159E">
              <w:rPr>
                <w:sz w:val="28"/>
                <w:szCs w:val="28"/>
              </w:rPr>
              <w:t>Научить определять происхождение звука и различать музыкальные и шумовые звуки.</w:t>
            </w:r>
          </w:p>
        </w:tc>
      </w:tr>
      <w:tr w:rsidR="005552B6" w:rsidRPr="0005159E" w:rsidTr="005552B6">
        <w:trPr>
          <w:trHeight w:val="1159"/>
        </w:trPr>
        <w:tc>
          <w:tcPr>
            <w:tcW w:w="2235" w:type="dxa"/>
          </w:tcPr>
          <w:p w:rsidR="005552B6" w:rsidRPr="0005159E" w:rsidRDefault="005552B6" w:rsidP="00330779">
            <w:pPr>
              <w:contextualSpacing/>
              <w:jc w:val="right"/>
              <w:rPr>
                <w:b/>
                <w:sz w:val="28"/>
                <w:szCs w:val="28"/>
              </w:rPr>
            </w:pPr>
            <w:r w:rsidRPr="0005159E">
              <w:rPr>
                <w:b/>
                <w:sz w:val="28"/>
                <w:szCs w:val="28"/>
              </w:rPr>
              <w:t>август</w:t>
            </w:r>
          </w:p>
        </w:tc>
        <w:tc>
          <w:tcPr>
            <w:tcW w:w="4252" w:type="dxa"/>
          </w:tcPr>
          <w:p w:rsidR="005552B6" w:rsidRPr="0005159E" w:rsidRDefault="005552B6" w:rsidP="00330779">
            <w:pPr>
              <w:rPr>
                <w:bCs/>
                <w:sz w:val="28"/>
                <w:szCs w:val="28"/>
              </w:rPr>
            </w:pPr>
            <w:r w:rsidRPr="0005159E">
              <w:rPr>
                <w:bCs/>
                <w:sz w:val="28"/>
                <w:szCs w:val="28"/>
              </w:rPr>
              <w:t>«Плавает-тонет»</w:t>
            </w:r>
          </w:p>
        </w:tc>
        <w:tc>
          <w:tcPr>
            <w:tcW w:w="8789" w:type="dxa"/>
          </w:tcPr>
          <w:p w:rsidR="005552B6" w:rsidRPr="0005159E" w:rsidRDefault="005552B6" w:rsidP="00330779">
            <w:pPr>
              <w:contextualSpacing/>
              <w:rPr>
                <w:sz w:val="28"/>
                <w:szCs w:val="28"/>
              </w:rPr>
            </w:pPr>
            <w:proofErr w:type="gramStart"/>
            <w:r w:rsidRPr="0005159E">
              <w:rPr>
                <w:sz w:val="28"/>
                <w:szCs w:val="28"/>
              </w:rPr>
              <w:t xml:space="preserve">Познакомить детей с легкими и тяжелыми предметами (одни </w:t>
            </w:r>
            <w:proofErr w:type="gramEnd"/>
          </w:p>
          <w:p w:rsidR="005552B6" w:rsidRPr="0005159E" w:rsidRDefault="005552B6" w:rsidP="00330779">
            <w:pPr>
              <w:contextualSpacing/>
              <w:rPr>
                <w:sz w:val="28"/>
                <w:szCs w:val="28"/>
              </w:rPr>
            </w:pPr>
            <w:r w:rsidRPr="0005159E">
              <w:rPr>
                <w:sz w:val="28"/>
                <w:szCs w:val="28"/>
              </w:rPr>
              <w:t>остаются на поверхности воды, другие тонут).</w:t>
            </w:r>
          </w:p>
        </w:tc>
      </w:tr>
      <w:tr w:rsidR="005552B6" w:rsidRPr="0005159E" w:rsidTr="005552B6">
        <w:trPr>
          <w:trHeight w:val="1159"/>
        </w:trPr>
        <w:tc>
          <w:tcPr>
            <w:tcW w:w="2235" w:type="dxa"/>
          </w:tcPr>
          <w:p w:rsidR="005552B6" w:rsidRPr="0005159E" w:rsidRDefault="005552B6" w:rsidP="00330779">
            <w:pPr>
              <w:contextualSpacing/>
              <w:jc w:val="right"/>
              <w:rPr>
                <w:sz w:val="28"/>
                <w:szCs w:val="28"/>
              </w:rPr>
            </w:pPr>
          </w:p>
        </w:tc>
        <w:tc>
          <w:tcPr>
            <w:tcW w:w="4252" w:type="dxa"/>
          </w:tcPr>
          <w:p w:rsidR="005552B6" w:rsidRPr="0005159E" w:rsidRDefault="005552B6" w:rsidP="00330779">
            <w:pPr>
              <w:tabs>
                <w:tab w:val="left" w:pos="615"/>
                <w:tab w:val="left" w:pos="705"/>
              </w:tabs>
              <w:suppressAutoHyphens/>
              <w:rPr>
                <w:sz w:val="28"/>
                <w:szCs w:val="28"/>
              </w:rPr>
            </w:pPr>
            <w:r w:rsidRPr="0005159E">
              <w:rPr>
                <w:sz w:val="28"/>
                <w:szCs w:val="28"/>
              </w:rPr>
              <w:t>Вода</w:t>
            </w:r>
            <w:proofErr w:type="gramStart"/>
            <w:r w:rsidRPr="0005159E">
              <w:rPr>
                <w:sz w:val="28"/>
                <w:szCs w:val="28"/>
              </w:rPr>
              <w:t xml:space="preserve"> .</w:t>
            </w:r>
            <w:proofErr w:type="gramEnd"/>
            <w:r w:rsidRPr="0005159E">
              <w:rPr>
                <w:sz w:val="28"/>
                <w:szCs w:val="28"/>
              </w:rPr>
              <w:t xml:space="preserve"> « Узнаем, какая вода?».</w:t>
            </w:r>
          </w:p>
        </w:tc>
        <w:tc>
          <w:tcPr>
            <w:tcW w:w="8789" w:type="dxa"/>
          </w:tcPr>
          <w:p w:rsidR="005552B6" w:rsidRPr="0005159E" w:rsidRDefault="005552B6" w:rsidP="00330779">
            <w:pPr>
              <w:contextualSpacing/>
              <w:rPr>
                <w:sz w:val="28"/>
                <w:szCs w:val="28"/>
              </w:rPr>
            </w:pPr>
            <w:r w:rsidRPr="0005159E">
              <w:rPr>
                <w:sz w:val="28"/>
                <w:szCs w:val="28"/>
              </w:rPr>
              <w:t xml:space="preserve">Выявить свойства воды: </w:t>
            </w:r>
            <w:proofErr w:type="gramStart"/>
            <w:r w:rsidRPr="0005159E">
              <w:rPr>
                <w:sz w:val="28"/>
                <w:szCs w:val="28"/>
              </w:rPr>
              <w:t>прозрачная</w:t>
            </w:r>
            <w:proofErr w:type="gramEnd"/>
            <w:r w:rsidRPr="0005159E">
              <w:rPr>
                <w:sz w:val="28"/>
                <w:szCs w:val="28"/>
              </w:rPr>
              <w:t xml:space="preserve"> без запаха, льется, в ней растворяются некоторые вещества, имеет вес.</w:t>
            </w:r>
          </w:p>
        </w:tc>
      </w:tr>
      <w:tr w:rsidR="005552B6" w:rsidRPr="0005159E" w:rsidTr="005552B6">
        <w:trPr>
          <w:trHeight w:val="1159"/>
        </w:trPr>
        <w:tc>
          <w:tcPr>
            <w:tcW w:w="2235" w:type="dxa"/>
          </w:tcPr>
          <w:p w:rsidR="005552B6" w:rsidRPr="0005159E" w:rsidRDefault="005552B6" w:rsidP="00330779">
            <w:pPr>
              <w:contextualSpacing/>
              <w:jc w:val="right"/>
              <w:rPr>
                <w:sz w:val="28"/>
                <w:szCs w:val="28"/>
              </w:rPr>
            </w:pPr>
          </w:p>
        </w:tc>
        <w:tc>
          <w:tcPr>
            <w:tcW w:w="4252" w:type="dxa"/>
          </w:tcPr>
          <w:p w:rsidR="005552B6" w:rsidRPr="0005159E" w:rsidRDefault="005552B6" w:rsidP="00330779">
            <w:pPr>
              <w:rPr>
                <w:sz w:val="28"/>
                <w:szCs w:val="28"/>
              </w:rPr>
            </w:pPr>
            <w:r w:rsidRPr="0005159E">
              <w:rPr>
                <w:bCs/>
                <w:sz w:val="28"/>
                <w:szCs w:val="28"/>
              </w:rPr>
              <w:t>« Плавает, тонет или растворяется».</w:t>
            </w:r>
          </w:p>
        </w:tc>
        <w:tc>
          <w:tcPr>
            <w:tcW w:w="8789" w:type="dxa"/>
          </w:tcPr>
          <w:p w:rsidR="005552B6" w:rsidRPr="0005159E" w:rsidRDefault="005552B6" w:rsidP="00330779">
            <w:pPr>
              <w:contextualSpacing/>
              <w:rPr>
                <w:sz w:val="28"/>
                <w:szCs w:val="28"/>
              </w:rPr>
            </w:pPr>
            <w:r w:rsidRPr="0005159E">
              <w:rPr>
                <w:sz w:val="28"/>
                <w:szCs w:val="28"/>
              </w:rPr>
              <w:t>Исследовать, как плавают, тонут или растворяются различные предметы.</w:t>
            </w:r>
          </w:p>
        </w:tc>
      </w:tr>
      <w:tr w:rsidR="005552B6" w:rsidRPr="0005159E" w:rsidTr="005552B6">
        <w:trPr>
          <w:trHeight w:val="1159"/>
        </w:trPr>
        <w:tc>
          <w:tcPr>
            <w:tcW w:w="2235" w:type="dxa"/>
          </w:tcPr>
          <w:p w:rsidR="005552B6" w:rsidRPr="0005159E" w:rsidRDefault="005552B6" w:rsidP="00330779">
            <w:pPr>
              <w:contextualSpacing/>
              <w:jc w:val="right"/>
              <w:rPr>
                <w:sz w:val="28"/>
                <w:szCs w:val="28"/>
              </w:rPr>
            </w:pPr>
          </w:p>
        </w:tc>
        <w:tc>
          <w:tcPr>
            <w:tcW w:w="4252" w:type="dxa"/>
          </w:tcPr>
          <w:p w:rsidR="005552B6" w:rsidRPr="0005159E" w:rsidRDefault="005552B6" w:rsidP="00330779">
            <w:pPr>
              <w:rPr>
                <w:sz w:val="28"/>
                <w:szCs w:val="28"/>
              </w:rPr>
            </w:pPr>
            <w:r w:rsidRPr="0005159E">
              <w:rPr>
                <w:bCs/>
                <w:sz w:val="28"/>
                <w:szCs w:val="28"/>
              </w:rPr>
              <w:t>«Что тяжелее?»</w:t>
            </w:r>
            <w:r w:rsidRPr="0005159E">
              <w:rPr>
                <w:sz w:val="28"/>
                <w:szCs w:val="28"/>
              </w:rPr>
              <w:t>.</w:t>
            </w:r>
          </w:p>
        </w:tc>
        <w:tc>
          <w:tcPr>
            <w:tcW w:w="8789" w:type="dxa"/>
          </w:tcPr>
          <w:p w:rsidR="005552B6" w:rsidRPr="0005159E" w:rsidRDefault="005552B6" w:rsidP="00330779">
            <w:pPr>
              <w:rPr>
                <w:sz w:val="28"/>
                <w:szCs w:val="28"/>
              </w:rPr>
            </w:pPr>
            <w:r w:rsidRPr="0005159E">
              <w:rPr>
                <w:sz w:val="28"/>
                <w:szCs w:val="28"/>
              </w:rPr>
              <w:t>Сравнить свойства песка, камня,  в воде.</w:t>
            </w:r>
          </w:p>
        </w:tc>
      </w:tr>
      <w:tr w:rsidR="005552B6" w:rsidRPr="0005159E" w:rsidTr="005552B6">
        <w:trPr>
          <w:trHeight w:val="1159"/>
        </w:trPr>
        <w:tc>
          <w:tcPr>
            <w:tcW w:w="2235" w:type="dxa"/>
          </w:tcPr>
          <w:p w:rsidR="005552B6" w:rsidRPr="0005159E" w:rsidRDefault="005552B6" w:rsidP="00330779">
            <w:pPr>
              <w:contextualSpacing/>
              <w:jc w:val="right"/>
              <w:rPr>
                <w:sz w:val="28"/>
                <w:szCs w:val="28"/>
              </w:rPr>
            </w:pPr>
          </w:p>
        </w:tc>
        <w:tc>
          <w:tcPr>
            <w:tcW w:w="4252" w:type="dxa"/>
          </w:tcPr>
          <w:p w:rsidR="005552B6" w:rsidRPr="0005159E" w:rsidRDefault="005552B6" w:rsidP="00330779">
            <w:pPr>
              <w:rPr>
                <w:sz w:val="28"/>
                <w:szCs w:val="28"/>
              </w:rPr>
            </w:pPr>
            <w:r w:rsidRPr="0005159E">
              <w:rPr>
                <w:bCs/>
                <w:sz w:val="28"/>
                <w:szCs w:val="28"/>
              </w:rPr>
              <w:t>«Как быстро перебрать крупу».</w:t>
            </w:r>
          </w:p>
        </w:tc>
        <w:tc>
          <w:tcPr>
            <w:tcW w:w="8789" w:type="dxa"/>
          </w:tcPr>
          <w:p w:rsidR="005552B6" w:rsidRPr="0005159E" w:rsidRDefault="005552B6" w:rsidP="00330779">
            <w:pPr>
              <w:contextualSpacing/>
              <w:rPr>
                <w:sz w:val="28"/>
                <w:szCs w:val="28"/>
              </w:rPr>
            </w:pPr>
            <w:r w:rsidRPr="0005159E">
              <w:rPr>
                <w:sz w:val="28"/>
                <w:szCs w:val="28"/>
              </w:rPr>
              <w:t>Сравнить свойства крупы.</w:t>
            </w:r>
          </w:p>
        </w:tc>
      </w:tr>
      <w:tr w:rsidR="005552B6" w:rsidRPr="0005159E" w:rsidTr="005552B6">
        <w:trPr>
          <w:trHeight w:val="1159"/>
        </w:trPr>
        <w:tc>
          <w:tcPr>
            <w:tcW w:w="2235" w:type="dxa"/>
          </w:tcPr>
          <w:p w:rsidR="005552B6" w:rsidRPr="0005159E" w:rsidRDefault="005552B6" w:rsidP="00330779">
            <w:pPr>
              <w:contextualSpacing/>
              <w:jc w:val="right"/>
              <w:rPr>
                <w:sz w:val="28"/>
                <w:szCs w:val="28"/>
              </w:rPr>
            </w:pPr>
          </w:p>
        </w:tc>
        <w:tc>
          <w:tcPr>
            <w:tcW w:w="4252" w:type="dxa"/>
          </w:tcPr>
          <w:p w:rsidR="005552B6" w:rsidRPr="0005159E" w:rsidRDefault="005552B6" w:rsidP="00330779">
            <w:pPr>
              <w:rPr>
                <w:sz w:val="28"/>
                <w:szCs w:val="28"/>
              </w:rPr>
            </w:pPr>
            <w:r w:rsidRPr="0005159E">
              <w:rPr>
                <w:bCs/>
                <w:sz w:val="28"/>
                <w:szCs w:val="28"/>
              </w:rPr>
              <w:t>«Чудеса из манной крупы»</w:t>
            </w:r>
          </w:p>
        </w:tc>
        <w:tc>
          <w:tcPr>
            <w:tcW w:w="8789" w:type="dxa"/>
          </w:tcPr>
          <w:p w:rsidR="005552B6" w:rsidRPr="0005159E" w:rsidRDefault="005552B6" w:rsidP="00330779">
            <w:pPr>
              <w:suppressAutoHyphens/>
              <w:rPr>
                <w:bCs/>
                <w:sz w:val="28"/>
                <w:szCs w:val="28"/>
                <w:lang w:eastAsia="zh-CN"/>
              </w:rPr>
            </w:pPr>
            <w:r w:rsidRPr="0005159E">
              <w:rPr>
                <w:sz w:val="28"/>
                <w:szCs w:val="28"/>
              </w:rPr>
              <w:t>познакомить детей  с нетрадиционной техникой рисования с помощью манной крупы.</w:t>
            </w:r>
          </w:p>
        </w:tc>
      </w:tr>
    </w:tbl>
    <w:p w:rsidR="005552B6" w:rsidRPr="0005159E" w:rsidRDefault="005552B6" w:rsidP="00330779">
      <w:pPr>
        <w:spacing w:after="0" w:line="240" w:lineRule="auto"/>
        <w:contextualSpacing/>
        <w:rPr>
          <w:rFonts w:ascii="Times New Roman" w:eastAsia="Calibri" w:hAnsi="Times New Roman" w:cs="Times New Roman"/>
          <w:b/>
          <w:sz w:val="28"/>
          <w:szCs w:val="28"/>
          <w:lang w:eastAsia="ru-RU"/>
        </w:rPr>
      </w:pPr>
    </w:p>
    <w:p w:rsidR="000111CA" w:rsidRPr="0005159E" w:rsidRDefault="000111CA" w:rsidP="00330779">
      <w:pPr>
        <w:spacing w:after="0" w:line="240" w:lineRule="auto"/>
        <w:contextualSpacing/>
        <w:jc w:val="center"/>
        <w:rPr>
          <w:rFonts w:ascii="Times New Roman" w:eastAsia="Calibri" w:hAnsi="Times New Roman" w:cs="Times New Roman"/>
          <w:b/>
          <w:sz w:val="28"/>
          <w:szCs w:val="28"/>
          <w:lang w:eastAsia="ru-RU"/>
        </w:rPr>
      </w:pPr>
    </w:p>
    <w:p w:rsidR="000111CA" w:rsidRPr="0005159E" w:rsidRDefault="000111CA" w:rsidP="00330779">
      <w:pPr>
        <w:spacing w:after="0" w:line="240" w:lineRule="auto"/>
        <w:contextualSpacing/>
        <w:jc w:val="center"/>
        <w:rPr>
          <w:rFonts w:ascii="Times New Roman" w:eastAsia="Calibri" w:hAnsi="Times New Roman" w:cs="Times New Roman"/>
          <w:b/>
          <w:sz w:val="28"/>
          <w:szCs w:val="28"/>
          <w:lang w:eastAsia="ru-RU"/>
        </w:rPr>
      </w:pPr>
    </w:p>
    <w:p w:rsidR="000111CA" w:rsidRPr="0005159E" w:rsidRDefault="000111CA" w:rsidP="00330779">
      <w:pPr>
        <w:spacing w:after="0" w:line="240" w:lineRule="auto"/>
        <w:contextualSpacing/>
        <w:jc w:val="center"/>
        <w:rPr>
          <w:rFonts w:ascii="Times New Roman" w:eastAsia="Calibri" w:hAnsi="Times New Roman" w:cs="Times New Roman"/>
          <w:b/>
          <w:sz w:val="28"/>
          <w:szCs w:val="28"/>
          <w:lang w:eastAsia="ru-RU"/>
        </w:rPr>
      </w:pPr>
    </w:p>
    <w:p w:rsidR="000111CA" w:rsidRPr="0005159E" w:rsidRDefault="000111CA" w:rsidP="00330779">
      <w:pPr>
        <w:spacing w:after="0" w:line="240" w:lineRule="auto"/>
        <w:contextualSpacing/>
        <w:jc w:val="center"/>
        <w:rPr>
          <w:rFonts w:ascii="Times New Roman" w:eastAsia="Calibri" w:hAnsi="Times New Roman" w:cs="Times New Roman"/>
          <w:b/>
          <w:sz w:val="28"/>
          <w:szCs w:val="28"/>
          <w:lang w:eastAsia="ru-RU"/>
        </w:rPr>
      </w:pPr>
    </w:p>
    <w:p w:rsidR="000111CA" w:rsidRPr="0005159E" w:rsidRDefault="000111CA" w:rsidP="00330779">
      <w:pPr>
        <w:spacing w:after="0" w:line="240" w:lineRule="auto"/>
        <w:contextualSpacing/>
        <w:jc w:val="center"/>
        <w:rPr>
          <w:rFonts w:ascii="Times New Roman" w:eastAsia="Calibri" w:hAnsi="Times New Roman" w:cs="Times New Roman"/>
          <w:b/>
          <w:sz w:val="28"/>
          <w:szCs w:val="28"/>
          <w:lang w:eastAsia="ru-RU"/>
        </w:rPr>
      </w:pPr>
    </w:p>
    <w:p w:rsidR="000111CA" w:rsidRPr="0005159E" w:rsidRDefault="000111CA" w:rsidP="00330779">
      <w:pPr>
        <w:spacing w:after="0" w:line="240" w:lineRule="auto"/>
        <w:contextualSpacing/>
        <w:jc w:val="center"/>
        <w:rPr>
          <w:rFonts w:ascii="Times New Roman" w:eastAsia="Calibri" w:hAnsi="Times New Roman" w:cs="Times New Roman"/>
          <w:b/>
          <w:sz w:val="28"/>
          <w:szCs w:val="28"/>
          <w:lang w:eastAsia="ru-RU"/>
        </w:rPr>
      </w:pPr>
    </w:p>
    <w:p w:rsidR="000111CA" w:rsidRPr="0005159E" w:rsidRDefault="000111CA" w:rsidP="00330779">
      <w:pPr>
        <w:spacing w:after="0" w:line="240" w:lineRule="auto"/>
        <w:contextualSpacing/>
        <w:jc w:val="center"/>
        <w:rPr>
          <w:rFonts w:ascii="Times New Roman" w:eastAsia="Calibri" w:hAnsi="Times New Roman" w:cs="Times New Roman"/>
          <w:b/>
          <w:sz w:val="28"/>
          <w:szCs w:val="28"/>
          <w:lang w:eastAsia="ru-RU"/>
        </w:rPr>
      </w:pPr>
    </w:p>
    <w:p w:rsidR="000111CA" w:rsidRPr="0005159E" w:rsidRDefault="000111CA" w:rsidP="00330779">
      <w:pPr>
        <w:spacing w:after="0" w:line="240" w:lineRule="auto"/>
        <w:contextualSpacing/>
        <w:jc w:val="center"/>
        <w:rPr>
          <w:rFonts w:ascii="Times New Roman" w:eastAsia="Calibri" w:hAnsi="Times New Roman" w:cs="Times New Roman"/>
          <w:b/>
          <w:sz w:val="28"/>
          <w:szCs w:val="28"/>
          <w:lang w:eastAsia="ru-RU"/>
        </w:rPr>
      </w:pPr>
    </w:p>
    <w:p w:rsidR="000111CA" w:rsidRPr="0005159E" w:rsidRDefault="000111CA" w:rsidP="00330779">
      <w:pPr>
        <w:spacing w:after="0" w:line="240" w:lineRule="auto"/>
        <w:contextualSpacing/>
        <w:jc w:val="center"/>
        <w:rPr>
          <w:rFonts w:ascii="Times New Roman" w:eastAsia="Calibri" w:hAnsi="Times New Roman" w:cs="Times New Roman"/>
          <w:b/>
          <w:sz w:val="28"/>
          <w:szCs w:val="28"/>
          <w:lang w:eastAsia="ru-RU"/>
        </w:rPr>
      </w:pPr>
    </w:p>
    <w:p w:rsidR="000111CA" w:rsidRPr="0005159E" w:rsidRDefault="000111CA" w:rsidP="00330779">
      <w:pPr>
        <w:spacing w:after="0" w:line="240" w:lineRule="auto"/>
        <w:contextualSpacing/>
        <w:jc w:val="center"/>
        <w:rPr>
          <w:rFonts w:ascii="Times New Roman" w:eastAsia="Calibri" w:hAnsi="Times New Roman" w:cs="Times New Roman"/>
          <w:b/>
          <w:sz w:val="28"/>
          <w:szCs w:val="28"/>
          <w:lang w:eastAsia="ru-RU"/>
        </w:rPr>
      </w:pPr>
    </w:p>
    <w:p w:rsidR="000111CA" w:rsidRPr="0005159E" w:rsidRDefault="000111CA" w:rsidP="00330779">
      <w:pPr>
        <w:spacing w:after="0" w:line="240" w:lineRule="auto"/>
        <w:contextualSpacing/>
        <w:jc w:val="center"/>
        <w:rPr>
          <w:rFonts w:ascii="Times New Roman" w:eastAsia="Calibri" w:hAnsi="Times New Roman" w:cs="Times New Roman"/>
          <w:b/>
          <w:sz w:val="28"/>
          <w:szCs w:val="28"/>
          <w:lang w:eastAsia="ru-RU"/>
        </w:rPr>
      </w:pPr>
    </w:p>
    <w:p w:rsidR="000111CA" w:rsidRPr="0005159E" w:rsidRDefault="000111CA" w:rsidP="00330779">
      <w:pPr>
        <w:spacing w:after="0" w:line="240" w:lineRule="auto"/>
        <w:contextualSpacing/>
        <w:jc w:val="center"/>
        <w:rPr>
          <w:rFonts w:ascii="Times New Roman" w:eastAsia="Calibri" w:hAnsi="Times New Roman" w:cs="Times New Roman"/>
          <w:b/>
          <w:sz w:val="28"/>
          <w:szCs w:val="28"/>
          <w:lang w:eastAsia="ru-RU"/>
        </w:rPr>
      </w:pPr>
    </w:p>
    <w:p w:rsidR="000111CA" w:rsidRPr="0005159E" w:rsidRDefault="000111CA" w:rsidP="00330779">
      <w:pPr>
        <w:spacing w:after="0" w:line="240" w:lineRule="auto"/>
        <w:contextualSpacing/>
        <w:jc w:val="center"/>
        <w:rPr>
          <w:rFonts w:ascii="Times New Roman" w:eastAsia="Calibri" w:hAnsi="Times New Roman" w:cs="Times New Roman"/>
          <w:b/>
          <w:sz w:val="28"/>
          <w:szCs w:val="28"/>
          <w:lang w:eastAsia="ru-RU"/>
        </w:rPr>
      </w:pPr>
    </w:p>
    <w:p w:rsidR="000111CA" w:rsidRPr="0005159E" w:rsidRDefault="000111CA" w:rsidP="00330779">
      <w:pPr>
        <w:spacing w:after="0" w:line="240" w:lineRule="auto"/>
        <w:contextualSpacing/>
        <w:jc w:val="center"/>
        <w:rPr>
          <w:rFonts w:ascii="Times New Roman" w:eastAsia="Calibri" w:hAnsi="Times New Roman" w:cs="Times New Roman"/>
          <w:b/>
          <w:sz w:val="28"/>
          <w:szCs w:val="28"/>
          <w:lang w:eastAsia="ru-RU"/>
        </w:rPr>
      </w:pPr>
    </w:p>
    <w:p w:rsidR="005552B6" w:rsidRPr="0005159E" w:rsidRDefault="005552B6" w:rsidP="00330779">
      <w:pPr>
        <w:spacing w:after="0" w:line="240" w:lineRule="auto"/>
        <w:contextualSpacing/>
        <w:jc w:val="center"/>
        <w:rPr>
          <w:rFonts w:ascii="Times New Roman" w:eastAsia="Calibri" w:hAnsi="Times New Roman" w:cs="Times New Roman"/>
          <w:b/>
          <w:i/>
          <w:sz w:val="28"/>
          <w:szCs w:val="28"/>
        </w:rPr>
      </w:pPr>
      <w:r w:rsidRPr="0005159E">
        <w:rPr>
          <w:rFonts w:ascii="Times New Roman" w:eastAsia="Calibri" w:hAnsi="Times New Roman" w:cs="Times New Roman"/>
          <w:b/>
          <w:sz w:val="28"/>
          <w:szCs w:val="28"/>
          <w:lang w:eastAsia="ru-RU"/>
        </w:rPr>
        <w:lastRenderedPageBreak/>
        <w:t>Перспективный план по трудовому воспитанию</w:t>
      </w:r>
    </w:p>
    <w:p w:rsidR="005552B6" w:rsidRPr="0005159E" w:rsidRDefault="005552B6" w:rsidP="00330779">
      <w:pPr>
        <w:shd w:val="clear" w:color="auto" w:fill="FFFFFF"/>
        <w:tabs>
          <w:tab w:val="left" w:pos="851"/>
        </w:tabs>
        <w:suppressAutoHyphens/>
        <w:spacing w:after="0" w:line="240" w:lineRule="auto"/>
        <w:ind w:left="1418" w:right="962"/>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1 неделя – хозяйственно-бытовой труд</w:t>
      </w:r>
      <w:r w:rsidR="000738AC" w:rsidRPr="0005159E">
        <w:rPr>
          <w:rFonts w:ascii="Times New Roman" w:eastAsia="Times New Roman" w:hAnsi="Times New Roman" w:cs="Times New Roman"/>
          <w:sz w:val="28"/>
          <w:szCs w:val="28"/>
          <w:lang w:eastAsia="ru-RU"/>
        </w:rPr>
        <w:t xml:space="preserve">, </w:t>
      </w:r>
      <w:r w:rsidRPr="0005159E">
        <w:rPr>
          <w:rFonts w:ascii="Times New Roman" w:eastAsia="Times New Roman" w:hAnsi="Times New Roman" w:cs="Times New Roman"/>
          <w:sz w:val="28"/>
          <w:szCs w:val="28"/>
          <w:lang w:eastAsia="ru-RU"/>
        </w:rPr>
        <w:t>2 неделя – труд в природе</w:t>
      </w:r>
    </w:p>
    <w:p w:rsidR="005552B6" w:rsidRPr="0005159E" w:rsidRDefault="005552B6" w:rsidP="00330779">
      <w:pPr>
        <w:shd w:val="clear" w:color="auto" w:fill="FFFFFF"/>
        <w:tabs>
          <w:tab w:val="left" w:pos="851"/>
        </w:tabs>
        <w:suppressAutoHyphens/>
        <w:spacing w:after="0" w:line="240" w:lineRule="auto"/>
        <w:ind w:left="1418" w:right="962"/>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3 недел</w:t>
      </w:r>
      <w:proofErr w:type="gramStart"/>
      <w:r w:rsidRPr="0005159E">
        <w:rPr>
          <w:rFonts w:ascii="Times New Roman" w:eastAsia="Times New Roman" w:hAnsi="Times New Roman" w:cs="Times New Roman"/>
          <w:sz w:val="28"/>
          <w:szCs w:val="28"/>
          <w:lang w:eastAsia="ru-RU"/>
        </w:rPr>
        <w:t>я–</w:t>
      </w:r>
      <w:proofErr w:type="gramEnd"/>
      <w:r w:rsidRPr="0005159E">
        <w:rPr>
          <w:rFonts w:ascii="Times New Roman" w:eastAsia="Times New Roman" w:hAnsi="Times New Roman" w:cs="Times New Roman"/>
          <w:sz w:val="28"/>
          <w:szCs w:val="28"/>
          <w:lang w:eastAsia="ru-RU"/>
        </w:rPr>
        <w:t xml:space="preserve"> ручной труд</w:t>
      </w:r>
      <w:r w:rsidR="000738AC" w:rsidRPr="0005159E">
        <w:rPr>
          <w:rFonts w:ascii="Times New Roman" w:eastAsia="Times New Roman" w:hAnsi="Times New Roman" w:cs="Times New Roman"/>
          <w:sz w:val="28"/>
          <w:szCs w:val="28"/>
          <w:lang w:eastAsia="ru-RU"/>
        </w:rPr>
        <w:t xml:space="preserve">, </w:t>
      </w:r>
      <w:r w:rsidRPr="0005159E">
        <w:rPr>
          <w:rFonts w:ascii="Times New Roman" w:eastAsia="Times New Roman" w:hAnsi="Times New Roman" w:cs="Times New Roman"/>
          <w:sz w:val="28"/>
          <w:szCs w:val="28"/>
          <w:lang w:eastAsia="ru-RU"/>
        </w:rPr>
        <w:t>4 неделя – ознакомление с трудом взрослых</w:t>
      </w:r>
    </w:p>
    <w:tbl>
      <w:tblPr>
        <w:tblStyle w:val="40"/>
        <w:tblW w:w="15310" w:type="dxa"/>
        <w:tblInd w:w="-34" w:type="dxa"/>
        <w:tblLayout w:type="fixed"/>
        <w:tblLook w:val="04A0" w:firstRow="1" w:lastRow="0" w:firstColumn="1" w:lastColumn="0" w:noHBand="0" w:noVBand="1"/>
      </w:tblPr>
      <w:tblGrid>
        <w:gridCol w:w="1418"/>
        <w:gridCol w:w="851"/>
        <w:gridCol w:w="3261"/>
        <w:gridCol w:w="9780"/>
      </w:tblGrid>
      <w:tr w:rsidR="005552B6" w:rsidRPr="0005159E" w:rsidTr="00707901">
        <w:tc>
          <w:tcPr>
            <w:tcW w:w="1418" w:type="dxa"/>
          </w:tcPr>
          <w:p w:rsidR="005552B6" w:rsidRPr="0005159E" w:rsidRDefault="005552B6" w:rsidP="00330779">
            <w:pPr>
              <w:tabs>
                <w:tab w:val="left" w:pos="1344"/>
              </w:tabs>
              <w:suppressAutoHyphens/>
              <w:rPr>
                <w:b/>
                <w:sz w:val="28"/>
                <w:szCs w:val="28"/>
              </w:rPr>
            </w:pPr>
            <w:r w:rsidRPr="0005159E">
              <w:rPr>
                <w:b/>
                <w:sz w:val="28"/>
                <w:szCs w:val="28"/>
              </w:rPr>
              <w:t>Месяц</w:t>
            </w:r>
          </w:p>
        </w:tc>
        <w:tc>
          <w:tcPr>
            <w:tcW w:w="851" w:type="dxa"/>
          </w:tcPr>
          <w:p w:rsidR="005552B6" w:rsidRPr="0005159E" w:rsidRDefault="005552B6" w:rsidP="00330779">
            <w:pPr>
              <w:tabs>
                <w:tab w:val="left" w:pos="1627"/>
              </w:tabs>
              <w:suppressAutoHyphens/>
              <w:rPr>
                <w:b/>
                <w:sz w:val="28"/>
                <w:szCs w:val="28"/>
              </w:rPr>
            </w:pPr>
            <w:r w:rsidRPr="0005159E">
              <w:rPr>
                <w:b/>
                <w:sz w:val="28"/>
                <w:szCs w:val="28"/>
              </w:rPr>
              <w:t>Неделя</w:t>
            </w:r>
          </w:p>
        </w:tc>
        <w:tc>
          <w:tcPr>
            <w:tcW w:w="3261" w:type="dxa"/>
          </w:tcPr>
          <w:p w:rsidR="005552B6" w:rsidRPr="0005159E" w:rsidRDefault="005552B6" w:rsidP="00330779">
            <w:pPr>
              <w:tabs>
                <w:tab w:val="left" w:pos="851"/>
              </w:tabs>
              <w:suppressAutoHyphens/>
              <w:ind w:right="962"/>
              <w:rPr>
                <w:b/>
                <w:sz w:val="28"/>
                <w:szCs w:val="28"/>
              </w:rPr>
            </w:pPr>
            <w:r w:rsidRPr="0005159E">
              <w:rPr>
                <w:b/>
                <w:sz w:val="28"/>
                <w:szCs w:val="28"/>
              </w:rPr>
              <w:t>Вид деятельности</w:t>
            </w:r>
          </w:p>
        </w:tc>
        <w:tc>
          <w:tcPr>
            <w:tcW w:w="9780" w:type="dxa"/>
          </w:tcPr>
          <w:p w:rsidR="005552B6" w:rsidRPr="0005159E" w:rsidRDefault="005552B6" w:rsidP="00330779">
            <w:pPr>
              <w:tabs>
                <w:tab w:val="left" w:pos="851"/>
              </w:tabs>
              <w:suppressAutoHyphens/>
              <w:ind w:right="962"/>
              <w:rPr>
                <w:b/>
                <w:sz w:val="28"/>
                <w:szCs w:val="28"/>
              </w:rPr>
            </w:pPr>
            <w:r w:rsidRPr="0005159E">
              <w:rPr>
                <w:b/>
                <w:sz w:val="28"/>
                <w:szCs w:val="28"/>
              </w:rPr>
              <w:t>Цель</w:t>
            </w:r>
          </w:p>
        </w:tc>
      </w:tr>
      <w:tr w:rsidR="005552B6" w:rsidRPr="0005159E" w:rsidTr="00707901">
        <w:tc>
          <w:tcPr>
            <w:tcW w:w="1418" w:type="dxa"/>
          </w:tcPr>
          <w:p w:rsidR="005552B6" w:rsidRPr="0005159E" w:rsidRDefault="005552B6" w:rsidP="00330779">
            <w:pPr>
              <w:tabs>
                <w:tab w:val="left" w:pos="1344"/>
              </w:tabs>
              <w:suppressAutoHyphens/>
              <w:ind w:right="-108"/>
              <w:rPr>
                <w:b/>
                <w:sz w:val="28"/>
                <w:szCs w:val="28"/>
              </w:rPr>
            </w:pPr>
            <w:r w:rsidRPr="0005159E">
              <w:rPr>
                <w:b/>
                <w:sz w:val="28"/>
                <w:szCs w:val="28"/>
              </w:rPr>
              <w:t>Сентябрь</w:t>
            </w:r>
          </w:p>
        </w:tc>
        <w:tc>
          <w:tcPr>
            <w:tcW w:w="851" w:type="dxa"/>
          </w:tcPr>
          <w:p w:rsidR="005552B6" w:rsidRPr="0005159E" w:rsidRDefault="005552B6" w:rsidP="00330779">
            <w:pPr>
              <w:tabs>
                <w:tab w:val="left" w:pos="851"/>
              </w:tabs>
              <w:suppressAutoHyphens/>
              <w:ind w:right="962"/>
              <w:rPr>
                <w:sz w:val="28"/>
                <w:szCs w:val="28"/>
              </w:rPr>
            </w:pPr>
            <w:r w:rsidRPr="0005159E">
              <w:rPr>
                <w:sz w:val="28"/>
                <w:szCs w:val="28"/>
              </w:rPr>
              <w:t>1</w:t>
            </w:r>
          </w:p>
        </w:tc>
        <w:tc>
          <w:tcPr>
            <w:tcW w:w="3261" w:type="dxa"/>
          </w:tcPr>
          <w:p w:rsidR="005552B6" w:rsidRPr="0005159E" w:rsidRDefault="005552B6" w:rsidP="00330779">
            <w:pPr>
              <w:tabs>
                <w:tab w:val="left" w:pos="851"/>
              </w:tabs>
              <w:suppressAutoHyphens/>
              <w:ind w:right="962"/>
              <w:rPr>
                <w:sz w:val="28"/>
                <w:szCs w:val="28"/>
              </w:rPr>
            </w:pPr>
            <w:r w:rsidRPr="0005159E">
              <w:rPr>
                <w:sz w:val="28"/>
                <w:szCs w:val="28"/>
              </w:rPr>
              <w:t xml:space="preserve"> Расставим игрушки в порядок.</w:t>
            </w:r>
          </w:p>
        </w:tc>
        <w:tc>
          <w:tcPr>
            <w:tcW w:w="9780" w:type="dxa"/>
          </w:tcPr>
          <w:p w:rsidR="005552B6" w:rsidRPr="0005159E" w:rsidRDefault="005552B6" w:rsidP="00330779">
            <w:pPr>
              <w:tabs>
                <w:tab w:val="left" w:pos="851"/>
              </w:tabs>
              <w:suppressAutoHyphens/>
              <w:ind w:right="962"/>
              <w:rPr>
                <w:sz w:val="28"/>
                <w:szCs w:val="28"/>
              </w:rPr>
            </w:pPr>
            <w:r w:rsidRPr="0005159E">
              <w:rPr>
                <w:sz w:val="28"/>
                <w:szCs w:val="28"/>
                <w:lang w:eastAsia="zh-CN"/>
              </w:rPr>
              <w:t xml:space="preserve"> Закреплять знания детей о том, в каком порядке хранятся игрушки. Воспитывать аккуратность, самостоятельность,  бережное отношение к игрушкам и предметам,  желание трудиться</w:t>
            </w:r>
            <w:r w:rsidRPr="0005159E">
              <w:rPr>
                <w:b/>
                <w:sz w:val="28"/>
                <w:szCs w:val="28"/>
                <w:lang w:eastAsia="zh-CN"/>
              </w:rPr>
              <w:t>.</w:t>
            </w:r>
          </w:p>
        </w:tc>
      </w:tr>
      <w:tr w:rsidR="005552B6" w:rsidRPr="0005159E" w:rsidTr="00707901">
        <w:tc>
          <w:tcPr>
            <w:tcW w:w="1418" w:type="dxa"/>
          </w:tcPr>
          <w:p w:rsidR="005552B6" w:rsidRPr="0005159E" w:rsidRDefault="005552B6" w:rsidP="00330779">
            <w:pPr>
              <w:tabs>
                <w:tab w:val="left" w:pos="33"/>
              </w:tabs>
              <w:suppressAutoHyphens/>
              <w:rPr>
                <w:sz w:val="28"/>
                <w:szCs w:val="28"/>
              </w:rPr>
            </w:pPr>
          </w:p>
        </w:tc>
        <w:tc>
          <w:tcPr>
            <w:tcW w:w="851" w:type="dxa"/>
          </w:tcPr>
          <w:p w:rsidR="005552B6" w:rsidRPr="0005159E" w:rsidRDefault="005552B6" w:rsidP="00330779">
            <w:pPr>
              <w:tabs>
                <w:tab w:val="left" w:pos="851"/>
              </w:tabs>
              <w:suppressAutoHyphens/>
              <w:ind w:right="962"/>
              <w:rPr>
                <w:sz w:val="28"/>
                <w:szCs w:val="28"/>
              </w:rPr>
            </w:pPr>
            <w:r w:rsidRPr="0005159E">
              <w:rPr>
                <w:sz w:val="28"/>
                <w:szCs w:val="28"/>
              </w:rPr>
              <w:t>2</w:t>
            </w:r>
          </w:p>
        </w:tc>
        <w:tc>
          <w:tcPr>
            <w:tcW w:w="3261" w:type="dxa"/>
          </w:tcPr>
          <w:p w:rsidR="005552B6" w:rsidRPr="0005159E" w:rsidRDefault="005552B6" w:rsidP="00330779">
            <w:pPr>
              <w:suppressAutoHyphens/>
              <w:rPr>
                <w:sz w:val="28"/>
                <w:szCs w:val="28"/>
              </w:rPr>
            </w:pPr>
            <w:r w:rsidRPr="0005159E">
              <w:rPr>
                <w:sz w:val="28"/>
                <w:szCs w:val="28"/>
              </w:rPr>
              <w:t>Под руководством  воспитателя полить растений в уголке природы.</w:t>
            </w:r>
          </w:p>
        </w:tc>
        <w:tc>
          <w:tcPr>
            <w:tcW w:w="9780" w:type="dxa"/>
          </w:tcPr>
          <w:p w:rsidR="005552B6" w:rsidRPr="0005159E" w:rsidRDefault="005552B6" w:rsidP="00330779">
            <w:pPr>
              <w:tabs>
                <w:tab w:val="left" w:pos="851"/>
              </w:tabs>
              <w:suppressAutoHyphens/>
              <w:ind w:right="962"/>
              <w:rPr>
                <w:sz w:val="28"/>
                <w:szCs w:val="28"/>
              </w:rPr>
            </w:pPr>
            <w:r w:rsidRPr="0005159E">
              <w:rPr>
                <w:sz w:val="28"/>
                <w:szCs w:val="28"/>
              </w:rPr>
              <w:t xml:space="preserve">Дать детям понятие о том, что растениям о том, что растениям </w:t>
            </w:r>
            <w:proofErr w:type="gramStart"/>
            <w:r w:rsidRPr="0005159E">
              <w:rPr>
                <w:sz w:val="28"/>
                <w:szCs w:val="28"/>
              </w:rPr>
              <w:t>необходимы</w:t>
            </w:r>
            <w:proofErr w:type="gramEnd"/>
            <w:r w:rsidRPr="0005159E">
              <w:rPr>
                <w:sz w:val="28"/>
                <w:szCs w:val="28"/>
              </w:rPr>
              <w:t xml:space="preserve"> вода и свет, что за ними нужно ухаживать. Воспитывать желание ухаживать за растениями, заботится о них, проявлять бережное отношение к ним.</w:t>
            </w:r>
          </w:p>
        </w:tc>
      </w:tr>
      <w:tr w:rsidR="005552B6" w:rsidRPr="0005159E" w:rsidTr="00707901">
        <w:tc>
          <w:tcPr>
            <w:tcW w:w="1418" w:type="dxa"/>
          </w:tcPr>
          <w:p w:rsidR="005552B6" w:rsidRPr="0005159E" w:rsidRDefault="005552B6" w:rsidP="00330779">
            <w:pPr>
              <w:tabs>
                <w:tab w:val="left" w:pos="1310"/>
              </w:tabs>
              <w:suppressAutoHyphens/>
              <w:rPr>
                <w:sz w:val="28"/>
                <w:szCs w:val="28"/>
              </w:rPr>
            </w:pPr>
          </w:p>
        </w:tc>
        <w:tc>
          <w:tcPr>
            <w:tcW w:w="851" w:type="dxa"/>
          </w:tcPr>
          <w:p w:rsidR="005552B6" w:rsidRPr="0005159E" w:rsidRDefault="005552B6" w:rsidP="00330779">
            <w:pPr>
              <w:tabs>
                <w:tab w:val="left" w:pos="851"/>
              </w:tabs>
              <w:suppressAutoHyphens/>
              <w:ind w:right="962"/>
              <w:rPr>
                <w:sz w:val="28"/>
                <w:szCs w:val="28"/>
              </w:rPr>
            </w:pPr>
            <w:r w:rsidRPr="0005159E">
              <w:rPr>
                <w:sz w:val="28"/>
                <w:szCs w:val="28"/>
              </w:rPr>
              <w:t>3</w:t>
            </w:r>
          </w:p>
        </w:tc>
        <w:tc>
          <w:tcPr>
            <w:tcW w:w="3261" w:type="dxa"/>
          </w:tcPr>
          <w:p w:rsidR="005552B6" w:rsidRPr="0005159E" w:rsidRDefault="005552B6" w:rsidP="00330779">
            <w:pPr>
              <w:tabs>
                <w:tab w:val="left" w:pos="851"/>
              </w:tabs>
              <w:suppressAutoHyphens/>
              <w:ind w:right="962"/>
              <w:rPr>
                <w:sz w:val="28"/>
                <w:szCs w:val="28"/>
              </w:rPr>
            </w:pPr>
            <w:r w:rsidRPr="0005159E">
              <w:rPr>
                <w:sz w:val="28"/>
                <w:szCs w:val="28"/>
              </w:rPr>
              <w:t xml:space="preserve"> Помочь воспитателю мыть камушки, ракушки</w:t>
            </w:r>
          </w:p>
        </w:tc>
        <w:tc>
          <w:tcPr>
            <w:tcW w:w="9780" w:type="dxa"/>
          </w:tcPr>
          <w:p w:rsidR="005552B6" w:rsidRPr="0005159E" w:rsidRDefault="005552B6" w:rsidP="00330779">
            <w:pPr>
              <w:tabs>
                <w:tab w:val="left" w:pos="851"/>
              </w:tabs>
              <w:suppressAutoHyphens/>
              <w:ind w:right="962"/>
              <w:rPr>
                <w:sz w:val="28"/>
                <w:szCs w:val="28"/>
              </w:rPr>
            </w:pPr>
            <w:r w:rsidRPr="0005159E">
              <w:rPr>
                <w:sz w:val="28"/>
                <w:szCs w:val="28"/>
              </w:rPr>
              <w:t xml:space="preserve"> Учить мыть камушки ракушки, работать с водой аккуратно.   Развивать стремление трудиться вместе </w:t>
            </w:r>
            <w:proofErr w:type="gramStart"/>
            <w:r w:rsidRPr="0005159E">
              <w:rPr>
                <w:sz w:val="28"/>
                <w:szCs w:val="28"/>
              </w:rPr>
              <w:t>со</w:t>
            </w:r>
            <w:proofErr w:type="gramEnd"/>
            <w:r w:rsidRPr="0005159E">
              <w:rPr>
                <w:sz w:val="28"/>
                <w:szCs w:val="28"/>
              </w:rPr>
              <w:t xml:space="preserve"> взрослыми.</w:t>
            </w:r>
          </w:p>
        </w:tc>
      </w:tr>
      <w:tr w:rsidR="005552B6" w:rsidRPr="0005159E" w:rsidTr="00707901">
        <w:tc>
          <w:tcPr>
            <w:tcW w:w="1418" w:type="dxa"/>
          </w:tcPr>
          <w:p w:rsidR="005552B6" w:rsidRPr="0005159E" w:rsidRDefault="005552B6" w:rsidP="00330779">
            <w:pPr>
              <w:tabs>
                <w:tab w:val="left" w:pos="1310"/>
              </w:tabs>
              <w:suppressAutoHyphens/>
              <w:rPr>
                <w:sz w:val="28"/>
                <w:szCs w:val="28"/>
              </w:rPr>
            </w:pPr>
          </w:p>
        </w:tc>
        <w:tc>
          <w:tcPr>
            <w:tcW w:w="851" w:type="dxa"/>
          </w:tcPr>
          <w:p w:rsidR="005552B6" w:rsidRPr="0005159E" w:rsidRDefault="005552B6" w:rsidP="00330779">
            <w:pPr>
              <w:tabs>
                <w:tab w:val="left" w:pos="851"/>
              </w:tabs>
              <w:suppressAutoHyphens/>
              <w:ind w:right="962"/>
              <w:rPr>
                <w:sz w:val="28"/>
                <w:szCs w:val="28"/>
              </w:rPr>
            </w:pPr>
            <w:r w:rsidRPr="0005159E">
              <w:rPr>
                <w:sz w:val="28"/>
                <w:szCs w:val="28"/>
              </w:rPr>
              <w:t>4</w:t>
            </w:r>
          </w:p>
        </w:tc>
        <w:tc>
          <w:tcPr>
            <w:tcW w:w="3261" w:type="dxa"/>
          </w:tcPr>
          <w:p w:rsidR="005552B6" w:rsidRPr="0005159E" w:rsidRDefault="005552B6" w:rsidP="00330779">
            <w:pPr>
              <w:suppressAutoHyphens/>
              <w:rPr>
                <w:sz w:val="28"/>
                <w:szCs w:val="28"/>
              </w:rPr>
            </w:pPr>
            <w:r w:rsidRPr="0005159E">
              <w:rPr>
                <w:sz w:val="28"/>
                <w:szCs w:val="28"/>
              </w:rPr>
              <w:t xml:space="preserve"> Наблюдение за трудом нян</w:t>
            </w:r>
            <w:proofErr w:type="gramStart"/>
            <w:r w:rsidRPr="0005159E">
              <w:rPr>
                <w:sz w:val="28"/>
                <w:szCs w:val="28"/>
              </w:rPr>
              <w:t>и(</w:t>
            </w:r>
            <w:proofErr w:type="gramEnd"/>
            <w:r w:rsidRPr="0005159E">
              <w:rPr>
                <w:sz w:val="28"/>
                <w:szCs w:val="28"/>
              </w:rPr>
              <w:t xml:space="preserve"> моет посуду, пол)</w:t>
            </w:r>
          </w:p>
        </w:tc>
        <w:tc>
          <w:tcPr>
            <w:tcW w:w="9780" w:type="dxa"/>
          </w:tcPr>
          <w:p w:rsidR="005552B6" w:rsidRPr="0005159E" w:rsidRDefault="005552B6" w:rsidP="00330779">
            <w:pPr>
              <w:suppressAutoHyphens/>
              <w:rPr>
                <w:sz w:val="28"/>
                <w:szCs w:val="28"/>
              </w:rPr>
            </w:pPr>
            <w:r w:rsidRPr="0005159E">
              <w:rPr>
                <w:sz w:val="28"/>
                <w:szCs w:val="28"/>
              </w:rPr>
              <w:t xml:space="preserve"> Развивать интерес к  трудовой деятельности взрослых.</w:t>
            </w:r>
          </w:p>
          <w:p w:rsidR="005552B6" w:rsidRPr="0005159E" w:rsidRDefault="005552B6" w:rsidP="00330779">
            <w:pPr>
              <w:suppressAutoHyphens/>
              <w:rPr>
                <w:sz w:val="28"/>
                <w:szCs w:val="28"/>
              </w:rPr>
            </w:pPr>
            <w:r w:rsidRPr="0005159E">
              <w:rPr>
                <w:sz w:val="28"/>
                <w:szCs w:val="28"/>
              </w:rPr>
              <w:t>Воспитывать уважение к труду взрослых, результатам их труда</w:t>
            </w:r>
          </w:p>
        </w:tc>
      </w:tr>
      <w:tr w:rsidR="005552B6" w:rsidRPr="0005159E" w:rsidTr="00707901">
        <w:tc>
          <w:tcPr>
            <w:tcW w:w="1418" w:type="dxa"/>
          </w:tcPr>
          <w:p w:rsidR="005552B6" w:rsidRPr="0005159E" w:rsidRDefault="005552B6" w:rsidP="00330779">
            <w:pPr>
              <w:tabs>
                <w:tab w:val="left" w:pos="1310"/>
              </w:tabs>
              <w:suppressAutoHyphens/>
              <w:rPr>
                <w:b/>
                <w:sz w:val="28"/>
                <w:szCs w:val="28"/>
              </w:rPr>
            </w:pPr>
            <w:r w:rsidRPr="0005159E">
              <w:rPr>
                <w:b/>
                <w:sz w:val="28"/>
                <w:szCs w:val="28"/>
              </w:rPr>
              <w:t>Октябрь</w:t>
            </w:r>
          </w:p>
        </w:tc>
        <w:tc>
          <w:tcPr>
            <w:tcW w:w="851" w:type="dxa"/>
          </w:tcPr>
          <w:p w:rsidR="005552B6" w:rsidRPr="0005159E" w:rsidRDefault="005552B6" w:rsidP="00330779">
            <w:pPr>
              <w:tabs>
                <w:tab w:val="left" w:pos="851"/>
              </w:tabs>
              <w:suppressAutoHyphens/>
              <w:ind w:right="962"/>
              <w:rPr>
                <w:sz w:val="28"/>
                <w:szCs w:val="28"/>
              </w:rPr>
            </w:pPr>
            <w:r w:rsidRPr="0005159E">
              <w:rPr>
                <w:sz w:val="28"/>
                <w:szCs w:val="28"/>
              </w:rPr>
              <w:t>1</w:t>
            </w:r>
          </w:p>
        </w:tc>
        <w:tc>
          <w:tcPr>
            <w:tcW w:w="3261" w:type="dxa"/>
          </w:tcPr>
          <w:p w:rsidR="005552B6" w:rsidRPr="0005159E" w:rsidRDefault="005552B6" w:rsidP="00330779">
            <w:pPr>
              <w:tabs>
                <w:tab w:val="left" w:pos="851"/>
              </w:tabs>
              <w:suppressAutoHyphens/>
              <w:ind w:right="962"/>
              <w:rPr>
                <w:sz w:val="28"/>
                <w:szCs w:val="28"/>
              </w:rPr>
            </w:pPr>
            <w:r w:rsidRPr="0005159E">
              <w:rPr>
                <w:sz w:val="28"/>
                <w:szCs w:val="28"/>
              </w:rPr>
              <w:t>Расставим  книжки по местам.</w:t>
            </w:r>
          </w:p>
        </w:tc>
        <w:tc>
          <w:tcPr>
            <w:tcW w:w="9780" w:type="dxa"/>
          </w:tcPr>
          <w:p w:rsidR="005552B6" w:rsidRPr="0005159E" w:rsidRDefault="005552B6" w:rsidP="00330779">
            <w:pPr>
              <w:tabs>
                <w:tab w:val="left" w:pos="851"/>
              </w:tabs>
              <w:suppressAutoHyphens/>
              <w:ind w:right="962"/>
              <w:rPr>
                <w:sz w:val="28"/>
                <w:szCs w:val="28"/>
              </w:rPr>
            </w:pPr>
            <w:r w:rsidRPr="0005159E">
              <w:rPr>
                <w:sz w:val="28"/>
                <w:szCs w:val="28"/>
              </w:rPr>
              <w:t xml:space="preserve">Закреплять знания детей о том, в каком порядке хранятся </w:t>
            </w:r>
            <w:r w:rsidRPr="0005159E">
              <w:rPr>
                <w:color w:val="000000"/>
                <w:sz w:val="28"/>
                <w:szCs w:val="28"/>
              </w:rPr>
              <w:t>игрушки, где лежат книги. Воспитывать аккуратность,  самостоятельность, бережное отношение  к книгам.</w:t>
            </w:r>
          </w:p>
        </w:tc>
      </w:tr>
      <w:tr w:rsidR="005552B6" w:rsidRPr="0005159E" w:rsidTr="00707901">
        <w:trPr>
          <w:trHeight w:val="988"/>
        </w:trPr>
        <w:tc>
          <w:tcPr>
            <w:tcW w:w="1418" w:type="dxa"/>
          </w:tcPr>
          <w:p w:rsidR="005552B6" w:rsidRPr="0005159E" w:rsidRDefault="005552B6" w:rsidP="00330779">
            <w:pPr>
              <w:tabs>
                <w:tab w:val="left" w:pos="1310"/>
              </w:tabs>
              <w:suppressAutoHyphens/>
              <w:rPr>
                <w:sz w:val="28"/>
                <w:szCs w:val="28"/>
              </w:rPr>
            </w:pPr>
          </w:p>
        </w:tc>
        <w:tc>
          <w:tcPr>
            <w:tcW w:w="851" w:type="dxa"/>
          </w:tcPr>
          <w:p w:rsidR="005552B6" w:rsidRPr="0005159E" w:rsidRDefault="005552B6" w:rsidP="00330779">
            <w:pPr>
              <w:tabs>
                <w:tab w:val="left" w:pos="851"/>
              </w:tabs>
              <w:suppressAutoHyphens/>
              <w:ind w:right="962"/>
              <w:rPr>
                <w:sz w:val="28"/>
                <w:szCs w:val="28"/>
              </w:rPr>
            </w:pPr>
            <w:r w:rsidRPr="0005159E">
              <w:rPr>
                <w:sz w:val="28"/>
                <w:szCs w:val="28"/>
              </w:rPr>
              <w:t>2</w:t>
            </w:r>
          </w:p>
          <w:p w:rsidR="005552B6" w:rsidRPr="0005159E" w:rsidRDefault="005552B6" w:rsidP="00330779">
            <w:pPr>
              <w:tabs>
                <w:tab w:val="left" w:pos="851"/>
              </w:tabs>
              <w:suppressAutoHyphens/>
              <w:ind w:right="962"/>
              <w:rPr>
                <w:sz w:val="28"/>
                <w:szCs w:val="28"/>
              </w:rPr>
            </w:pPr>
          </w:p>
        </w:tc>
        <w:tc>
          <w:tcPr>
            <w:tcW w:w="3261" w:type="dxa"/>
          </w:tcPr>
          <w:p w:rsidR="005552B6" w:rsidRPr="0005159E" w:rsidRDefault="005552B6" w:rsidP="00330779">
            <w:pPr>
              <w:suppressAutoHyphens/>
              <w:jc w:val="both"/>
              <w:rPr>
                <w:color w:val="000000"/>
                <w:sz w:val="28"/>
                <w:szCs w:val="28"/>
              </w:rPr>
            </w:pPr>
            <w:r w:rsidRPr="0005159E">
              <w:rPr>
                <w:color w:val="000000"/>
                <w:sz w:val="28"/>
                <w:szCs w:val="28"/>
              </w:rPr>
              <w:t xml:space="preserve"> Протирание листьев.</w:t>
            </w:r>
          </w:p>
          <w:p w:rsidR="005552B6" w:rsidRPr="0005159E" w:rsidRDefault="005552B6" w:rsidP="00330779">
            <w:pPr>
              <w:tabs>
                <w:tab w:val="left" w:pos="851"/>
              </w:tabs>
              <w:suppressAutoHyphens/>
              <w:ind w:right="962"/>
              <w:rPr>
                <w:sz w:val="28"/>
                <w:szCs w:val="28"/>
              </w:rPr>
            </w:pPr>
          </w:p>
        </w:tc>
        <w:tc>
          <w:tcPr>
            <w:tcW w:w="9780" w:type="dxa"/>
          </w:tcPr>
          <w:p w:rsidR="005552B6" w:rsidRPr="0005159E" w:rsidRDefault="005552B6" w:rsidP="00330779">
            <w:pPr>
              <w:suppressAutoHyphens/>
              <w:jc w:val="both"/>
              <w:rPr>
                <w:color w:val="000000"/>
                <w:sz w:val="28"/>
                <w:szCs w:val="28"/>
              </w:rPr>
            </w:pPr>
            <w:r w:rsidRPr="0005159E">
              <w:rPr>
                <w:color w:val="000000"/>
                <w:sz w:val="28"/>
                <w:szCs w:val="28"/>
              </w:rPr>
              <w:t>Учить детей выполнять эти действия. Закреплять названия растени</w:t>
            </w:r>
            <w:proofErr w:type="gramStart"/>
            <w:r w:rsidRPr="0005159E">
              <w:rPr>
                <w:color w:val="000000"/>
                <w:sz w:val="28"/>
                <w:szCs w:val="28"/>
              </w:rPr>
              <w:t>я(</w:t>
            </w:r>
            <w:proofErr w:type="gramEnd"/>
            <w:r w:rsidRPr="0005159E">
              <w:rPr>
                <w:color w:val="000000"/>
                <w:sz w:val="28"/>
                <w:szCs w:val="28"/>
              </w:rPr>
              <w:t>Фикус).</w:t>
            </w:r>
          </w:p>
          <w:p w:rsidR="005552B6" w:rsidRPr="0005159E" w:rsidRDefault="005552B6" w:rsidP="00330779">
            <w:pPr>
              <w:suppressAutoHyphens/>
              <w:jc w:val="both"/>
              <w:rPr>
                <w:color w:val="000000"/>
                <w:sz w:val="28"/>
                <w:szCs w:val="28"/>
              </w:rPr>
            </w:pPr>
            <w:r w:rsidRPr="0005159E">
              <w:rPr>
                <w:color w:val="000000"/>
                <w:sz w:val="28"/>
                <w:szCs w:val="28"/>
              </w:rPr>
              <w:t>Воспитывать желание ухаживать за растениями, заботиться о них, проявлять бережное отношение к ним.</w:t>
            </w:r>
          </w:p>
        </w:tc>
      </w:tr>
      <w:tr w:rsidR="005552B6" w:rsidRPr="0005159E" w:rsidTr="00707901">
        <w:tc>
          <w:tcPr>
            <w:tcW w:w="1418" w:type="dxa"/>
          </w:tcPr>
          <w:p w:rsidR="005552B6" w:rsidRPr="0005159E" w:rsidRDefault="005552B6" w:rsidP="00330779">
            <w:pPr>
              <w:tabs>
                <w:tab w:val="left" w:pos="1310"/>
              </w:tabs>
              <w:suppressAutoHyphens/>
              <w:rPr>
                <w:sz w:val="28"/>
                <w:szCs w:val="28"/>
              </w:rPr>
            </w:pPr>
          </w:p>
        </w:tc>
        <w:tc>
          <w:tcPr>
            <w:tcW w:w="851" w:type="dxa"/>
          </w:tcPr>
          <w:p w:rsidR="005552B6" w:rsidRPr="0005159E" w:rsidRDefault="005552B6" w:rsidP="00330779">
            <w:pPr>
              <w:tabs>
                <w:tab w:val="left" w:pos="851"/>
              </w:tabs>
              <w:suppressAutoHyphens/>
              <w:ind w:right="962"/>
              <w:rPr>
                <w:sz w:val="28"/>
                <w:szCs w:val="28"/>
              </w:rPr>
            </w:pPr>
            <w:r w:rsidRPr="0005159E">
              <w:rPr>
                <w:sz w:val="28"/>
                <w:szCs w:val="28"/>
              </w:rPr>
              <w:t>3</w:t>
            </w:r>
          </w:p>
        </w:tc>
        <w:tc>
          <w:tcPr>
            <w:tcW w:w="3261" w:type="dxa"/>
          </w:tcPr>
          <w:p w:rsidR="005552B6" w:rsidRPr="0005159E" w:rsidRDefault="005552B6" w:rsidP="00330779">
            <w:pPr>
              <w:tabs>
                <w:tab w:val="left" w:pos="851"/>
              </w:tabs>
              <w:suppressAutoHyphens/>
              <w:ind w:right="962"/>
              <w:rPr>
                <w:sz w:val="28"/>
                <w:szCs w:val="28"/>
              </w:rPr>
            </w:pPr>
            <w:r w:rsidRPr="0005159E">
              <w:rPr>
                <w:sz w:val="28"/>
                <w:szCs w:val="28"/>
              </w:rPr>
              <w:t xml:space="preserve"> Помощь в процессе ремонта коробок</w:t>
            </w:r>
          </w:p>
        </w:tc>
        <w:tc>
          <w:tcPr>
            <w:tcW w:w="9780" w:type="dxa"/>
          </w:tcPr>
          <w:p w:rsidR="005552B6" w:rsidRPr="0005159E" w:rsidRDefault="005552B6" w:rsidP="00330779">
            <w:pPr>
              <w:tabs>
                <w:tab w:val="left" w:pos="851"/>
              </w:tabs>
              <w:suppressAutoHyphens/>
              <w:ind w:right="962"/>
              <w:rPr>
                <w:sz w:val="28"/>
                <w:szCs w:val="28"/>
              </w:rPr>
            </w:pPr>
            <w:r w:rsidRPr="0005159E">
              <w:rPr>
                <w:sz w:val="28"/>
                <w:szCs w:val="28"/>
              </w:rPr>
              <w:t>Закреплять умение пользоваться  клеем, кистью, салфеткой. Воспитывать аккуратность, самостоятельность.</w:t>
            </w:r>
          </w:p>
        </w:tc>
      </w:tr>
      <w:tr w:rsidR="005552B6" w:rsidRPr="0005159E" w:rsidTr="00707901">
        <w:tc>
          <w:tcPr>
            <w:tcW w:w="1418" w:type="dxa"/>
          </w:tcPr>
          <w:p w:rsidR="005552B6" w:rsidRPr="0005159E" w:rsidRDefault="005552B6" w:rsidP="00330779">
            <w:pPr>
              <w:tabs>
                <w:tab w:val="left" w:pos="1310"/>
              </w:tabs>
              <w:suppressAutoHyphens/>
              <w:rPr>
                <w:sz w:val="28"/>
                <w:szCs w:val="28"/>
              </w:rPr>
            </w:pPr>
          </w:p>
        </w:tc>
        <w:tc>
          <w:tcPr>
            <w:tcW w:w="851" w:type="dxa"/>
          </w:tcPr>
          <w:p w:rsidR="005552B6" w:rsidRPr="0005159E" w:rsidRDefault="005552B6" w:rsidP="00330779">
            <w:pPr>
              <w:tabs>
                <w:tab w:val="left" w:pos="851"/>
              </w:tabs>
              <w:suppressAutoHyphens/>
              <w:ind w:right="962"/>
              <w:rPr>
                <w:sz w:val="28"/>
                <w:szCs w:val="28"/>
              </w:rPr>
            </w:pPr>
            <w:r w:rsidRPr="0005159E">
              <w:rPr>
                <w:sz w:val="28"/>
                <w:szCs w:val="28"/>
              </w:rPr>
              <w:t>4</w:t>
            </w:r>
          </w:p>
        </w:tc>
        <w:tc>
          <w:tcPr>
            <w:tcW w:w="3261" w:type="dxa"/>
          </w:tcPr>
          <w:p w:rsidR="005552B6" w:rsidRPr="0005159E" w:rsidRDefault="005552B6" w:rsidP="00330779">
            <w:pPr>
              <w:tabs>
                <w:tab w:val="left" w:pos="851"/>
              </w:tabs>
              <w:suppressAutoHyphens/>
              <w:ind w:right="962"/>
              <w:rPr>
                <w:sz w:val="28"/>
                <w:szCs w:val="28"/>
              </w:rPr>
            </w:pPr>
            <w:r w:rsidRPr="0005159E">
              <w:rPr>
                <w:sz w:val="28"/>
                <w:szCs w:val="28"/>
              </w:rPr>
              <w:t xml:space="preserve">Работа медсестры, в </w:t>
            </w:r>
            <w:r w:rsidRPr="0005159E">
              <w:rPr>
                <w:sz w:val="28"/>
                <w:szCs w:val="28"/>
              </w:rPr>
              <w:lastRenderedPageBreak/>
              <w:t>детском саду</w:t>
            </w:r>
          </w:p>
        </w:tc>
        <w:tc>
          <w:tcPr>
            <w:tcW w:w="9780" w:type="dxa"/>
          </w:tcPr>
          <w:p w:rsidR="005552B6" w:rsidRPr="0005159E" w:rsidRDefault="005552B6" w:rsidP="00330779">
            <w:pPr>
              <w:tabs>
                <w:tab w:val="left" w:pos="851"/>
              </w:tabs>
              <w:suppressAutoHyphens/>
              <w:ind w:right="962"/>
              <w:rPr>
                <w:sz w:val="28"/>
                <w:szCs w:val="28"/>
              </w:rPr>
            </w:pPr>
            <w:r w:rsidRPr="0005159E">
              <w:rPr>
                <w:sz w:val="28"/>
                <w:szCs w:val="28"/>
              </w:rPr>
              <w:lastRenderedPageBreak/>
              <w:t>Познакомить детей  с работой медсестры</w:t>
            </w:r>
            <w:r w:rsidRPr="0005159E">
              <w:rPr>
                <w:color w:val="000000"/>
                <w:sz w:val="28"/>
                <w:szCs w:val="28"/>
                <w:shd w:val="clear" w:color="auto" w:fill="F7F7F6"/>
                <w:lang w:eastAsia="zh-CN"/>
              </w:rPr>
              <w:t xml:space="preserve">: прослушивает фонендоскопом, измеряет температуру, дает лекарство, мажет </w:t>
            </w:r>
            <w:r w:rsidRPr="0005159E">
              <w:rPr>
                <w:color w:val="000000"/>
                <w:sz w:val="28"/>
                <w:szCs w:val="28"/>
                <w:shd w:val="clear" w:color="auto" w:fill="F7F7F6"/>
                <w:lang w:eastAsia="zh-CN"/>
              </w:rPr>
              <w:lastRenderedPageBreak/>
              <w:t xml:space="preserve">ссадины, делает перевязку, закапывает лекарство, измеряет температуру, рост, ведет записи в карточке. </w:t>
            </w:r>
            <w:proofErr w:type="gramStart"/>
            <w:r w:rsidRPr="0005159E">
              <w:rPr>
                <w:color w:val="000000"/>
                <w:sz w:val="28"/>
                <w:szCs w:val="28"/>
                <w:shd w:val="clear" w:color="auto" w:fill="F7F7F6"/>
                <w:lang w:eastAsia="zh-CN"/>
              </w:rPr>
              <w:t>Ввести в активный словарь: бинт, пипетка, градусник, таблетка, мазь, зеленка, ростомер, весы, медицинская карта.</w:t>
            </w:r>
            <w:proofErr w:type="gramEnd"/>
            <w:r w:rsidRPr="0005159E">
              <w:rPr>
                <w:color w:val="000000"/>
                <w:sz w:val="28"/>
                <w:szCs w:val="28"/>
                <w:shd w:val="clear" w:color="auto" w:fill="F7F7F6"/>
                <w:lang w:eastAsia="zh-CN"/>
              </w:rPr>
              <w:t xml:space="preserve"> Воспитывать на примере труда взрослых взаимопомощь, гуманные чувства, уважение друг к другу.</w:t>
            </w:r>
          </w:p>
        </w:tc>
      </w:tr>
      <w:tr w:rsidR="005552B6" w:rsidRPr="0005159E" w:rsidTr="00707901">
        <w:tc>
          <w:tcPr>
            <w:tcW w:w="1418" w:type="dxa"/>
          </w:tcPr>
          <w:p w:rsidR="005552B6" w:rsidRPr="0005159E" w:rsidRDefault="005552B6" w:rsidP="00330779">
            <w:pPr>
              <w:tabs>
                <w:tab w:val="left" w:pos="1310"/>
              </w:tabs>
              <w:suppressAutoHyphens/>
              <w:rPr>
                <w:b/>
                <w:sz w:val="28"/>
                <w:szCs w:val="28"/>
              </w:rPr>
            </w:pPr>
            <w:r w:rsidRPr="0005159E">
              <w:rPr>
                <w:b/>
                <w:sz w:val="28"/>
                <w:szCs w:val="28"/>
              </w:rPr>
              <w:lastRenderedPageBreak/>
              <w:t>ноябрь</w:t>
            </w:r>
          </w:p>
        </w:tc>
        <w:tc>
          <w:tcPr>
            <w:tcW w:w="851" w:type="dxa"/>
          </w:tcPr>
          <w:p w:rsidR="005552B6" w:rsidRPr="0005159E" w:rsidRDefault="005552B6" w:rsidP="00330779">
            <w:pPr>
              <w:tabs>
                <w:tab w:val="left" w:pos="851"/>
              </w:tabs>
              <w:suppressAutoHyphens/>
              <w:ind w:right="962"/>
              <w:rPr>
                <w:sz w:val="28"/>
                <w:szCs w:val="28"/>
              </w:rPr>
            </w:pPr>
            <w:r w:rsidRPr="0005159E">
              <w:rPr>
                <w:sz w:val="28"/>
                <w:szCs w:val="28"/>
              </w:rPr>
              <w:t>1</w:t>
            </w:r>
          </w:p>
        </w:tc>
        <w:tc>
          <w:tcPr>
            <w:tcW w:w="3261" w:type="dxa"/>
          </w:tcPr>
          <w:p w:rsidR="005552B6" w:rsidRPr="0005159E" w:rsidRDefault="005552B6" w:rsidP="00330779">
            <w:pPr>
              <w:suppressAutoHyphens/>
              <w:rPr>
                <w:b/>
                <w:sz w:val="28"/>
                <w:szCs w:val="28"/>
                <w:lang w:eastAsia="zh-CN"/>
              </w:rPr>
            </w:pPr>
            <w:r w:rsidRPr="0005159E">
              <w:rPr>
                <w:sz w:val="28"/>
                <w:szCs w:val="28"/>
                <w:lang w:eastAsia="zh-CN"/>
              </w:rPr>
              <w:t>Расставлять на столах раздаточный материал перед занятием.</w:t>
            </w:r>
          </w:p>
          <w:p w:rsidR="005552B6" w:rsidRPr="0005159E" w:rsidRDefault="005552B6" w:rsidP="00330779">
            <w:pPr>
              <w:tabs>
                <w:tab w:val="left" w:pos="851"/>
              </w:tabs>
              <w:suppressAutoHyphens/>
              <w:ind w:right="962"/>
              <w:rPr>
                <w:sz w:val="28"/>
                <w:szCs w:val="28"/>
              </w:rPr>
            </w:pPr>
          </w:p>
        </w:tc>
        <w:tc>
          <w:tcPr>
            <w:tcW w:w="9780" w:type="dxa"/>
          </w:tcPr>
          <w:p w:rsidR="005552B6" w:rsidRPr="0005159E" w:rsidRDefault="005552B6" w:rsidP="00330779">
            <w:pPr>
              <w:tabs>
                <w:tab w:val="left" w:pos="851"/>
              </w:tabs>
              <w:suppressAutoHyphens/>
              <w:ind w:right="962"/>
              <w:rPr>
                <w:sz w:val="28"/>
                <w:szCs w:val="28"/>
              </w:rPr>
            </w:pPr>
            <w:r w:rsidRPr="0005159E">
              <w:rPr>
                <w:sz w:val="28"/>
                <w:szCs w:val="28"/>
                <w:lang w:eastAsia="zh-CN"/>
              </w:rPr>
              <w:t>Формировать потребность участвовать в посильном для ребёнка труде. Учить действовать в соответствии с указанием, быстро выполнять просьбу взрослого, доводить дело до конца. Развивать волевое усилие, желание помогать взрослым, проявлять активность.</w:t>
            </w:r>
          </w:p>
        </w:tc>
      </w:tr>
      <w:tr w:rsidR="005552B6" w:rsidRPr="0005159E" w:rsidTr="00707901">
        <w:tc>
          <w:tcPr>
            <w:tcW w:w="1418" w:type="dxa"/>
          </w:tcPr>
          <w:p w:rsidR="005552B6" w:rsidRPr="0005159E" w:rsidRDefault="005552B6" w:rsidP="00330779">
            <w:pPr>
              <w:tabs>
                <w:tab w:val="left" w:pos="1310"/>
              </w:tabs>
              <w:suppressAutoHyphens/>
              <w:rPr>
                <w:sz w:val="28"/>
                <w:szCs w:val="28"/>
              </w:rPr>
            </w:pPr>
          </w:p>
        </w:tc>
        <w:tc>
          <w:tcPr>
            <w:tcW w:w="851" w:type="dxa"/>
          </w:tcPr>
          <w:p w:rsidR="005552B6" w:rsidRPr="0005159E" w:rsidRDefault="005552B6" w:rsidP="00330779">
            <w:pPr>
              <w:tabs>
                <w:tab w:val="left" w:pos="851"/>
              </w:tabs>
              <w:suppressAutoHyphens/>
              <w:ind w:right="962"/>
              <w:rPr>
                <w:sz w:val="28"/>
                <w:szCs w:val="28"/>
              </w:rPr>
            </w:pPr>
            <w:r w:rsidRPr="0005159E">
              <w:rPr>
                <w:sz w:val="28"/>
                <w:szCs w:val="28"/>
              </w:rPr>
              <w:t>2</w:t>
            </w:r>
          </w:p>
        </w:tc>
        <w:tc>
          <w:tcPr>
            <w:tcW w:w="3261" w:type="dxa"/>
          </w:tcPr>
          <w:p w:rsidR="005552B6" w:rsidRPr="0005159E" w:rsidRDefault="005552B6" w:rsidP="00330779">
            <w:pPr>
              <w:suppressAutoHyphens/>
              <w:rPr>
                <w:sz w:val="28"/>
                <w:szCs w:val="28"/>
                <w:lang w:eastAsia="zh-CN"/>
              </w:rPr>
            </w:pPr>
            <w:r w:rsidRPr="0005159E">
              <w:rPr>
                <w:sz w:val="28"/>
                <w:szCs w:val="28"/>
                <w:lang w:eastAsia="zh-CN"/>
              </w:rPr>
              <w:t xml:space="preserve"> Вместе </w:t>
            </w:r>
            <w:proofErr w:type="gramStart"/>
            <w:r w:rsidRPr="0005159E">
              <w:rPr>
                <w:sz w:val="28"/>
                <w:szCs w:val="28"/>
                <w:lang w:eastAsia="zh-CN"/>
              </w:rPr>
              <w:t>со</w:t>
            </w:r>
            <w:proofErr w:type="gramEnd"/>
            <w:r w:rsidRPr="0005159E">
              <w:rPr>
                <w:sz w:val="28"/>
                <w:szCs w:val="28"/>
                <w:lang w:eastAsia="zh-CN"/>
              </w:rPr>
              <w:t xml:space="preserve"> взрослыми покормить птиц.</w:t>
            </w:r>
          </w:p>
        </w:tc>
        <w:tc>
          <w:tcPr>
            <w:tcW w:w="9780" w:type="dxa"/>
          </w:tcPr>
          <w:p w:rsidR="005552B6" w:rsidRPr="0005159E" w:rsidRDefault="005552B6" w:rsidP="00330779">
            <w:pPr>
              <w:suppressAutoHyphens/>
              <w:jc w:val="both"/>
              <w:rPr>
                <w:sz w:val="28"/>
                <w:szCs w:val="28"/>
                <w:lang w:eastAsia="zh-CN"/>
              </w:rPr>
            </w:pPr>
            <w:r w:rsidRPr="0005159E">
              <w:rPr>
                <w:sz w:val="28"/>
                <w:szCs w:val="28"/>
                <w:lang w:eastAsia="zh-CN"/>
              </w:rPr>
              <w:t>Закреплять название птиц. Развивать познавательный интерес</w:t>
            </w:r>
            <w:proofErr w:type="gramStart"/>
            <w:r w:rsidRPr="0005159E">
              <w:rPr>
                <w:sz w:val="28"/>
                <w:szCs w:val="28"/>
                <w:lang w:eastAsia="zh-CN"/>
              </w:rPr>
              <w:t>,ж</w:t>
            </w:r>
            <w:proofErr w:type="gramEnd"/>
            <w:r w:rsidRPr="0005159E">
              <w:rPr>
                <w:sz w:val="28"/>
                <w:szCs w:val="28"/>
                <w:lang w:eastAsia="zh-CN"/>
              </w:rPr>
              <w:t>елание помогать взрослым, заботиться о птицах, наблюдать за их жизнью.</w:t>
            </w:r>
          </w:p>
        </w:tc>
      </w:tr>
      <w:tr w:rsidR="005552B6" w:rsidRPr="0005159E" w:rsidTr="00707901">
        <w:tc>
          <w:tcPr>
            <w:tcW w:w="1418" w:type="dxa"/>
          </w:tcPr>
          <w:p w:rsidR="005552B6" w:rsidRPr="0005159E" w:rsidRDefault="005552B6" w:rsidP="00330779">
            <w:pPr>
              <w:tabs>
                <w:tab w:val="left" w:pos="1310"/>
              </w:tabs>
              <w:suppressAutoHyphens/>
              <w:rPr>
                <w:sz w:val="28"/>
                <w:szCs w:val="28"/>
              </w:rPr>
            </w:pPr>
          </w:p>
        </w:tc>
        <w:tc>
          <w:tcPr>
            <w:tcW w:w="851" w:type="dxa"/>
          </w:tcPr>
          <w:p w:rsidR="005552B6" w:rsidRPr="0005159E" w:rsidRDefault="005552B6" w:rsidP="00330779">
            <w:pPr>
              <w:tabs>
                <w:tab w:val="left" w:pos="851"/>
              </w:tabs>
              <w:suppressAutoHyphens/>
              <w:ind w:right="962"/>
              <w:rPr>
                <w:sz w:val="28"/>
                <w:szCs w:val="28"/>
              </w:rPr>
            </w:pPr>
            <w:r w:rsidRPr="0005159E">
              <w:rPr>
                <w:sz w:val="28"/>
                <w:szCs w:val="28"/>
              </w:rPr>
              <w:t>3</w:t>
            </w:r>
          </w:p>
        </w:tc>
        <w:tc>
          <w:tcPr>
            <w:tcW w:w="3261" w:type="dxa"/>
          </w:tcPr>
          <w:p w:rsidR="005552B6" w:rsidRPr="0005159E" w:rsidRDefault="005552B6" w:rsidP="00330779">
            <w:pPr>
              <w:suppressAutoHyphens/>
              <w:rPr>
                <w:b/>
                <w:sz w:val="28"/>
                <w:szCs w:val="28"/>
                <w:lang w:eastAsia="zh-CN"/>
              </w:rPr>
            </w:pPr>
            <w:r w:rsidRPr="0005159E">
              <w:rPr>
                <w:sz w:val="28"/>
                <w:szCs w:val="28"/>
                <w:lang w:eastAsia="zh-CN"/>
              </w:rPr>
              <w:t>Развешивать полотенца в умывальной комнате.</w:t>
            </w:r>
          </w:p>
        </w:tc>
        <w:tc>
          <w:tcPr>
            <w:tcW w:w="9780" w:type="dxa"/>
          </w:tcPr>
          <w:p w:rsidR="005552B6" w:rsidRPr="0005159E" w:rsidRDefault="005552B6" w:rsidP="00330779">
            <w:pPr>
              <w:suppressAutoHyphens/>
              <w:jc w:val="both"/>
              <w:rPr>
                <w:sz w:val="28"/>
                <w:szCs w:val="28"/>
                <w:lang w:eastAsia="zh-CN"/>
              </w:rPr>
            </w:pPr>
            <w:r w:rsidRPr="0005159E">
              <w:rPr>
                <w:sz w:val="28"/>
                <w:szCs w:val="28"/>
                <w:lang w:eastAsia="zh-CN"/>
              </w:rPr>
              <w:t xml:space="preserve">Учить расправлять полотенце, вешать его за петельку. Развивать стремление трудиться вместе </w:t>
            </w:r>
            <w:proofErr w:type="gramStart"/>
            <w:r w:rsidRPr="0005159E">
              <w:rPr>
                <w:sz w:val="28"/>
                <w:szCs w:val="28"/>
                <w:lang w:eastAsia="zh-CN"/>
              </w:rPr>
              <w:t>со</w:t>
            </w:r>
            <w:proofErr w:type="gramEnd"/>
            <w:r w:rsidRPr="0005159E">
              <w:rPr>
                <w:sz w:val="28"/>
                <w:szCs w:val="28"/>
                <w:lang w:eastAsia="zh-CN"/>
              </w:rPr>
              <w:t xml:space="preserve"> взрослыми.</w:t>
            </w:r>
          </w:p>
        </w:tc>
      </w:tr>
      <w:tr w:rsidR="005552B6" w:rsidRPr="0005159E" w:rsidTr="00707901">
        <w:tc>
          <w:tcPr>
            <w:tcW w:w="1418" w:type="dxa"/>
          </w:tcPr>
          <w:p w:rsidR="005552B6" w:rsidRPr="0005159E" w:rsidRDefault="005552B6" w:rsidP="00330779">
            <w:pPr>
              <w:tabs>
                <w:tab w:val="left" w:pos="1310"/>
              </w:tabs>
              <w:suppressAutoHyphens/>
              <w:rPr>
                <w:sz w:val="28"/>
                <w:szCs w:val="28"/>
              </w:rPr>
            </w:pPr>
          </w:p>
        </w:tc>
        <w:tc>
          <w:tcPr>
            <w:tcW w:w="851" w:type="dxa"/>
          </w:tcPr>
          <w:p w:rsidR="005552B6" w:rsidRPr="0005159E" w:rsidRDefault="005552B6" w:rsidP="00330779">
            <w:pPr>
              <w:tabs>
                <w:tab w:val="left" w:pos="851"/>
              </w:tabs>
              <w:suppressAutoHyphens/>
              <w:ind w:right="962"/>
              <w:rPr>
                <w:sz w:val="28"/>
                <w:szCs w:val="28"/>
              </w:rPr>
            </w:pPr>
            <w:r w:rsidRPr="0005159E">
              <w:rPr>
                <w:sz w:val="28"/>
                <w:szCs w:val="28"/>
              </w:rPr>
              <w:t>4</w:t>
            </w:r>
          </w:p>
        </w:tc>
        <w:tc>
          <w:tcPr>
            <w:tcW w:w="3261" w:type="dxa"/>
          </w:tcPr>
          <w:p w:rsidR="005552B6" w:rsidRPr="0005159E" w:rsidRDefault="005552B6" w:rsidP="00330779">
            <w:pPr>
              <w:tabs>
                <w:tab w:val="left" w:pos="851"/>
              </w:tabs>
              <w:suppressAutoHyphens/>
              <w:ind w:right="962"/>
              <w:rPr>
                <w:sz w:val="28"/>
                <w:szCs w:val="28"/>
              </w:rPr>
            </w:pPr>
            <w:r w:rsidRPr="0005159E">
              <w:rPr>
                <w:sz w:val="28"/>
                <w:szCs w:val="28"/>
              </w:rPr>
              <w:t>Работа   повара в детском саду.</w:t>
            </w:r>
          </w:p>
        </w:tc>
        <w:tc>
          <w:tcPr>
            <w:tcW w:w="9780" w:type="dxa"/>
          </w:tcPr>
          <w:p w:rsidR="005552B6" w:rsidRPr="0005159E" w:rsidRDefault="005552B6" w:rsidP="00330779">
            <w:pPr>
              <w:rPr>
                <w:color w:val="000000"/>
                <w:sz w:val="28"/>
                <w:szCs w:val="28"/>
              </w:rPr>
            </w:pPr>
            <w:r w:rsidRPr="0005159E">
              <w:rPr>
                <w:color w:val="000000"/>
                <w:sz w:val="28"/>
                <w:szCs w:val="28"/>
              </w:rPr>
              <w:t>Дать конкретные детям представления: повар делает фарш с помощью электрической мясорубки, лепит котлеты, пирожки, нарезает овощи с помощью овощерезки, готовит какое-либо блюдо – плов, тефтели. Познакомить детей с предметами бытовой техники, облегчающими труд повара. Воспитывать уважение к труду взрослых, результатам их труда.</w:t>
            </w:r>
          </w:p>
        </w:tc>
      </w:tr>
      <w:tr w:rsidR="005552B6" w:rsidRPr="0005159E" w:rsidTr="00707901">
        <w:tc>
          <w:tcPr>
            <w:tcW w:w="1418" w:type="dxa"/>
          </w:tcPr>
          <w:p w:rsidR="005552B6" w:rsidRPr="0005159E" w:rsidRDefault="005552B6" w:rsidP="00330779">
            <w:pPr>
              <w:tabs>
                <w:tab w:val="left" w:pos="1310"/>
              </w:tabs>
              <w:suppressAutoHyphens/>
              <w:rPr>
                <w:b/>
                <w:sz w:val="28"/>
                <w:szCs w:val="28"/>
              </w:rPr>
            </w:pPr>
            <w:r w:rsidRPr="0005159E">
              <w:rPr>
                <w:b/>
                <w:sz w:val="28"/>
                <w:szCs w:val="28"/>
              </w:rPr>
              <w:t>декабрь</w:t>
            </w:r>
          </w:p>
        </w:tc>
        <w:tc>
          <w:tcPr>
            <w:tcW w:w="851" w:type="dxa"/>
          </w:tcPr>
          <w:p w:rsidR="005552B6" w:rsidRPr="0005159E" w:rsidRDefault="005552B6" w:rsidP="00330779">
            <w:pPr>
              <w:tabs>
                <w:tab w:val="left" w:pos="851"/>
              </w:tabs>
              <w:suppressAutoHyphens/>
              <w:ind w:right="962"/>
              <w:rPr>
                <w:sz w:val="28"/>
                <w:szCs w:val="28"/>
              </w:rPr>
            </w:pPr>
            <w:r w:rsidRPr="0005159E">
              <w:rPr>
                <w:sz w:val="28"/>
                <w:szCs w:val="28"/>
              </w:rPr>
              <w:t>1</w:t>
            </w:r>
          </w:p>
        </w:tc>
        <w:tc>
          <w:tcPr>
            <w:tcW w:w="3261" w:type="dxa"/>
          </w:tcPr>
          <w:p w:rsidR="005552B6" w:rsidRPr="0005159E" w:rsidRDefault="005552B6" w:rsidP="00330779">
            <w:pPr>
              <w:tabs>
                <w:tab w:val="left" w:pos="851"/>
              </w:tabs>
              <w:suppressAutoHyphens/>
              <w:ind w:right="962"/>
              <w:rPr>
                <w:sz w:val="28"/>
                <w:szCs w:val="28"/>
              </w:rPr>
            </w:pPr>
            <w:r w:rsidRPr="0005159E">
              <w:rPr>
                <w:color w:val="000000"/>
                <w:sz w:val="28"/>
                <w:szCs w:val="28"/>
              </w:rPr>
              <w:t>Помощь воспитателю в ремонте книг.</w:t>
            </w:r>
          </w:p>
        </w:tc>
        <w:tc>
          <w:tcPr>
            <w:tcW w:w="9780" w:type="dxa"/>
          </w:tcPr>
          <w:p w:rsidR="005552B6" w:rsidRPr="0005159E" w:rsidRDefault="005552B6" w:rsidP="00330779">
            <w:pPr>
              <w:tabs>
                <w:tab w:val="left" w:pos="851"/>
              </w:tabs>
              <w:suppressAutoHyphens/>
              <w:ind w:right="962"/>
              <w:rPr>
                <w:sz w:val="28"/>
                <w:szCs w:val="28"/>
              </w:rPr>
            </w:pPr>
            <w:r w:rsidRPr="0005159E">
              <w:rPr>
                <w:color w:val="000000"/>
                <w:sz w:val="28"/>
                <w:szCs w:val="28"/>
              </w:rPr>
              <w:t>- формирование положительного отношения к труду, трудовых навыков, положительного взаимоотношения ребенка с взрослым и сверстниками.</w:t>
            </w:r>
          </w:p>
        </w:tc>
      </w:tr>
      <w:tr w:rsidR="005552B6" w:rsidRPr="0005159E" w:rsidTr="00707901">
        <w:tc>
          <w:tcPr>
            <w:tcW w:w="1418" w:type="dxa"/>
          </w:tcPr>
          <w:p w:rsidR="005552B6" w:rsidRPr="0005159E" w:rsidRDefault="005552B6" w:rsidP="00330779">
            <w:pPr>
              <w:tabs>
                <w:tab w:val="left" w:pos="1310"/>
              </w:tabs>
              <w:suppressAutoHyphens/>
              <w:rPr>
                <w:sz w:val="28"/>
                <w:szCs w:val="28"/>
              </w:rPr>
            </w:pPr>
          </w:p>
        </w:tc>
        <w:tc>
          <w:tcPr>
            <w:tcW w:w="851" w:type="dxa"/>
          </w:tcPr>
          <w:p w:rsidR="005552B6" w:rsidRPr="0005159E" w:rsidRDefault="005552B6" w:rsidP="00330779">
            <w:pPr>
              <w:tabs>
                <w:tab w:val="left" w:pos="851"/>
              </w:tabs>
              <w:suppressAutoHyphens/>
              <w:ind w:right="962"/>
              <w:rPr>
                <w:sz w:val="28"/>
                <w:szCs w:val="28"/>
              </w:rPr>
            </w:pPr>
            <w:r w:rsidRPr="0005159E">
              <w:rPr>
                <w:sz w:val="28"/>
                <w:szCs w:val="28"/>
              </w:rPr>
              <w:t>2</w:t>
            </w:r>
          </w:p>
        </w:tc>
        <w:tc>
          <w:tcPr>
            <w:tcW w:w="3261" w:type="dxa"/>
          </w:tcPr>
          <w:p w:rsidR="005552B6" w:rsidRPr="0005159E" w:rsidRDefault="005552B6" w:rsidP="00330779">
            <w:pPr>
              <w:tabs>
                <w:tab w:val="left" w:pos="851"/>
              </w:tabs>
              <w:suppressAutoHyphens/>
              <w:ind w:right="962"/>
              <w:rPr>
                <w:sz w:val="28"/>
                <w:szCs w:val="28"/>
              </w:rPr>
            </w:pPr>
            <w:r w:rsidRPr="0005159E">
              <w:rPr>
                <w:color w:val="000000"/>
                <w:sz w:val="28"/>
                <w:szCs w:val="28"/>
              </w:rPr>
              <w:t>Посадка лука</w:t>
            </w:r>
          </w:p>
        </w:tc>
        <w:tc>
          <w:tcPr>
            <w:tcW w:w="9780" w:type="dxa"/>
          </w:tcPr>
          <w:p w:rsidR="005552B6" w:rsidRPr="0005159E" w:rsidRDefault="005552B6" w:rsidP="00330779">
            <w:pPr>
              <w:suppressAutoHyphens/>
              <w:jc w:val="both"/>
              <w:rPr>
                <w:color w:val="000000"/>
                <w:sz w:val="28"/>
                <w:szCs w:val="28"/>
              </w:rPr>
            </w:pPr>
            <w:r w:rsidRPr="0005159E">
              <w:rPr>
                <w:color w:val="000000"/>
                <w:sz w:val="28"/>
                <w:szCs w:val="28"/>
              </w:rPr>
              <w:t>Дать представления о том, что из  поса</w:t>
            </w:r>
            <w:r w:rsidR="000738AC" w:rsidRPr="0005159E">
              <w:rPr>
                <w:color w:val="000000"/>
                <w:sz w:val="28"/>
                <w:szCs w:val="28"/>
              </w:rPr>
              <w:t>женных луковиц, вырастают  зелё</w:t>
            </w:r>
            <w:r w:rsidRPr="0005159E">
              <w:rPr>
                <w:color w:val="000000"/>
                <w:sz w:val="28"/>
                <w:szCs w:val="28"/>
              </w:rPr>
              <w:t xml:space="preserve">ные побеги. Воспитание стремления к труду;- обучение умению работать </w:t>
            </w:r>
          </w:p>
        </w:tc>
      </w:tr>
      <w:tr w:rsidR="005552B6" w:rsidRPr="0005159E" w:rsidTr="00707901">
        <w:tc>
          <w:tcPr>
            <w:tcW w:w="1418" w:type="dxa"/>
          </w:tcPr>
          <w:p w:rsidR="005552B6" w:rsidRPr="0005159E" w:rsidRDefault="005552B6" w:rsidP="00330779">
            <w:pPr>
              <w:tabs>
                <w:tab w:val="left" w:pos="1310"/>
              </w:tabs>
              <w:suppressAutoHyphens/>
              <w:rPr>
                <w:sz w:val="28"/>
                <w:szCs w:val="28"/>
              </w:rPr>
            </w:pPr>
          </w:p>
        </w:tc>
        <w:tc>
          <w:tcPr>
            <w:tcW w:w="851" w:type="dxa"/>
          </w:tcPr>
          <w:p w:rsidR="005552B6" w:rsidRPr="0005159E" w:rsidRDefault="005552B6" w:rsidP="00330779">
            <w:pPr>
              <w:tabs>
                <w:tab w:val="left" w:pos="851"/>
              </w:tabs>
              <w:suppressAutoHyphens/>
              <w:ind w:right="962"/>
              <w:rPr>
                <w:sz w:val="28"/>
                <w:szCs w:val="28"/>
              </w:rPr>
            </w:pPr>
            <w:r w:rsidRPr="0005159E">
              <w:rPr>
                <w:sz w:val="28"/>
                <w:szCs w:val="28"/>
              </w:rPr>
              <w:t>3</w:t>
            </w:r>
          </w:p>
        </w:tc>
        <w:tc>
          <w:tcPr>
            <w:tcW w:w="3261" w:type="dxa"/>
          </w:tcPr>
          <w:p w:rsidR="005552B6" w:rsidRPr="0005159E" w:rsidRDefault="005552B6" w:rsidP="00330779">
            <w:pPr>
              <w:tabs>
                <w:tab w:val="left" w:pos="851"/>
              </w:tabs>
              <w:suppressAutoHyphens/>
              <w:ind w:right="962"/>
              <w:rPr>
                <w:sz w:val="28"/>
                <w:szCs w:val="28"/>
              </w:rPr>
            </w:pPr>
            <w:r w:rsidRPr="0005159E">
              <w:rPr>
                <w:sz w:val="28"/>
                <w:szCs w:val="28"/>
              </w:rPr>
              <w:t xml:space="preserve">Помогать  раскладывать ложки.  </w:t>
            </w:r>
          </w:p>
        </w:tc>
        <w:tc>
          <w:tcPr>
            <w:tcW w:w="9780" w:type="dxa"/>
          </w:tcPr>
          <w:p w:rsidR="005552B6" w:rsidRPr="0005159E" w:rsidRDefault="005552B6" w:rsidP="00330779">
            <w:pPr>
              <w:tabs>
                <w:tab w:val="left" w:pos="851"/>
              </w:tabs>
              <w:suppressAutoHyphens/>
              <w:ind w:right="962"/>
              <w:rPr>
                <w:sz w:val="28"/>
                <w:szCs w:val="28"/>
              </w:rPr>
            </w:pPr>
            <w:r w:rsidRPr="0005159E">
              <w:rPr>
                <w:sz w:val="28"/>
                <w:szCs w:val="28"/>
              </w:rPr>
              <w:t>Продолжить формирование навыков у детей -  дежурить по столовой: вымыть руки, надевать фартук,   раскладывать ложки справа от тарелки. Воспитывать уважение к труду няни, бережное отношение к посуде.</w:t>
            </w:r>
          </w:p>
        </w:tc>
      </w:tr>
      <w:tr w:rsidR="005552B6" w:rsidRPr="0005159E" w:rsidTr="00707901">
        <w:tc>
          <w:tcPr>
            <w:tcW w:w="1418" w:type="dxa"/>
          </w:tcPr>
          <w:p w:rsidR="005552B6" w:rsidRPr="0005159E" w:rsidRDefault="005552B6" w:rsidP="00330779">
            <w:pPr>
              <w:tabs>
                <w:tab w:val="left" w:pos="1310"/>
              </w:tabs>
              <w:suppressAutoHyphens/>
              <w:rPr>
                <w:sz w:val="28"/>
                <w:szCs w:val="28"/>
              </w:rPr>
            </w:pPr>
          </w:p>
        </w:tc>
        <w:tc>
          <w:tcPr>
            <w:tcW w:w="851" w:type="dxa"/>
          </w:tcPr>
          <w:p w:rsidR="005552B6" w:rsidRPr="0005159E" w:rsidRDefault="005552B6" w:rsidP="00330779">
            <w:pPr>
              <w:tabs>
                <w:tab w:val="left" w:pos="851"/>
              </w:tabs>
              <w:suppressAutoHyphens/>
              <w:ind w:right="962"/>
              <w:rPr>
                <w:sz w:val="28"/>
                <w:szCs w:val="28"/>
              </w:rPr>
            </w:pPr>
            <w:r w:rsidRPr="0005159E">
              <w:rPr>
                <w:sz w:val="28"/>
                <w:szCs w:val="28"/>
              </w:rPr>
              <w:t>4</w:t>
            </w:r>
          </w:p>
        </w:tc>
        <w:tc>
          <w:tcPr>
            <w:tcW w:w="3261" w:type="dxa"/>
          </w:tcPr>
          <w:p w:rsidR="005552B6" w:rsidRPr="0005159E" w:rsidRDefault="005552B6" w:rsidP="00330779">
            <w:pPr>
              <w:tabs>
                <w:tab w:val="left" w:pos="851"/>
              </w:tabs>
              <w:suppressAutoHyphens/>
              <w:ind w:right="962"/>
              <w:rPr>
                <w:sz w:val="28"/>
                <w:szCs w:val="28"/>
              </w:rPr>
            </w:pPr>
            <w:r w:rsidRPr="0005159E">
              <w:rPr>
                <w:sz w:val="28"/>
                <w:szCs w:val="28"/>
              </w:rPr>
              <w:t xml:space="preserve">Работа шофера: водит           </w:t>
            </w:r>
            <w:r w:rsidRPr="0005159E">
              <w:rPr>
                <w:sz w:val="28"/>
                <w:szCs w:val="28"/>
              </w:rPr>
              <w:lastRenderedPageBreak/>
              <w:t>машину, привозит  продукты, ремонтирует машину.</w:t>
            </w:r>
          </w:p>
        </w:tc>
        <w:tc>
          <w:tcPr>
            <w:tcW w:w="9780" w:type="dxa"/>
          </w:tcPr>
          <w:p w:rsidR="005552B6" w:rsidRPr="0005159E" w:rsidRDefault="005552B6" w:rsidP="00330779">
            <w:pPr>
              <w:suppressAutoHyphens/>
              <w:rPr>
                <w:color w:val="000000"/>
                <w:sz w:val="28"/>
                <w:szCs w:val="28"/>
              </w:rPr>
            </w:pPr>
            <w:r w:rsidRPr="0005159E">
              <w:rPr>
                <w:color w:val="000000"/>
                <w:sz w:val="28"/>
                <w:szCs w:val="28"/>
              </w:rPr>
              <w:lastRenderedPageBreak/>
              <w:t xml:space="preserve">Формировать представления о профессии шофера; ведет машину, сгружает грузы, приводит в порядок машину, заливает воду, ремонтирует – накачивает, </w:t>
            </w:r>
            <w:r w:rsidRPr="0005159E">
              <w:rPr>
                <w:color w:val="000000"/>
                <w:sz w:val="28"/>
                <w:szCs w:val="28"/>
              </w:rPr>
              <w:lastRenderedPageBreak/>
              <w:t>меняет колесо. Шофер должен знать хорошо правила дорожного движения; чтобы стать шофером нужно учиться.</w:t>
            </w:r>
          </w:p>
          <w:p w:rsidR="005552B6" w:rsidRPr="0005159E" w:rsidRDefault="005552B6" w:rsidP="00330779">
            <w:pPr>
              <w:tabs>
                <w:tab w:val="left" w:pos="851"/>
              </w:tabs>
              <w:suppressAutoHyphens/>
              <w:ind w:right="962"/>
              <w:rPr>
                <w:sz w:val="28"/>
                <w:szCs w:val="28"/>
              </w:rPr>
            </w:pPr>
          </w:p>
        </w:tc>
      </w:tr>
      <w:tr w:rsidR="005552B6" w:rsidRPr="0005159E" w:rsidTr="00707901">
        <w:tc>
          <w:tcPr>
            <w:tcW w:w="1418" w:type="dxa"/>
          </w:tcPr>
          <w:p w:rsidR="005552B6" w:rsidRPr="0005159E" w:rsidRDefault="005552B6" w:rsidP="00330779">
            <w:pPr>
              <w:tabs>
                <w:tab w:val="left" w:pos="1310"/>
              </w:tabs>
              <w:suppressAutoHyphens/>
              <w:rPr>
                <w:b/>
                <w:sz w:val="28"/>
                <w:szCs w:val="28"/>
              </w:rPr>
            </w:pPr>
            <w:r w:rsidRPr="0005159E">
              <w:rPr>
                <w:b/>
                <w:sz w:val="28"/>
                <w:szCs w:val="28"/>
              </w:rPr>
              <w:lastRenderedPageBreak/>
              <w:t>январь</w:t>
            </w:r>
          </w:p>
        </w:tc>
        <w:tc>
          <w:tcPr>
            <w:tcW w:w="851" w:type="dxa"/>
          </w:tcPr>
          <w:p w:rsidR="005552B6" w:rsidRPr="0005159E" w:rsidRDefault="005552B6" w:rsidP="00330779">
            <w:pPr>
              <w:tabs>
                <w:tab w:val="left" w:pos="851"/>
              </w:tabs>
              <w:suppressAutoHyphens/>
              <w:ind w:right="962"/>
              <w:rPr>
                <w:sz w:val="28"/>
                <w:szCs w:val="28"/>
              </w:rPr>
            </w:pPr>
            <w:r w:rsidRPr="0005159E">
              <w:rPr>
                <w:sz w:val="28"/>
                <w:szCs w:val="28"/>
              </w:rPr>
              <w:t>1</w:t>
            </w:r>
          </w:p>
        </w:tc>
        <w:tc>
          <w:tcPr>
            <w:tcW w:w="3261" w:type="dxa"/>
          </w:tcPr>
          <w:p w:rsidR="005552B6" w:rsidRPr="0005159E" w:rsidRDefault="005552B6" w:rsidP="00330779">
            <w:pPr>
              <w:tabs>
                <w:tab w:val="left" w:pos="851"/>
              </w:tabs>
              <w:suppressAutoHyphens/>
              <w:ind w:right="962"/>
              <w:rPr>
                <w:sz w:val="28"/>
                <w:szCs w:val="28"/>
              </w:rPr>
            </w:pPr>
            <w:r w:rsidRPr="0005159E">
              <w:rPr>
                <w:color w:val="000000"/>
                <w:sz w:val="28"/>
                <w:szCs w:val="28"/>
              </w:rPr>
              <w:t xml:space="preserve"> Расставляем салфетницы.</w:t>
            </w:r>
          </w:p>
        </w:tc>
        <w:tc>
          <w:tcPr>
            <w:tcW w:w="9780" w:type="dxa"/>
          </w:tcPr>
          <w:p w:rsidR="005552B6" w:rsidRPr="0005159E" w:rsidRDefault="005552B6" w:rsidP="00330779">
            <w:pPr>
              <w:tabs>
                <w:tab w:val="left" w:pos="851"/>
              </w:tabs>
              <w:suppressAutoHyphens/>
              <w:ind w:right="962"/>
              <w:rPr>
                <w:sz w:val="28"/>
                <w:szCs w:val="28"/>
              </w:rPr>
            </w:pPr>
            <w:r w:rsidRPr="0005159E">
              <w:rPr>
                <w:sz w:val="28"/>
                <w:szCs w:val="28"/>
              </w:rPr>
              <w:t>Учить выполнять порученное дело, действовать в соответствии с заданием. Воспитывать самостоятельность, аккуратность, желание трудиться.</w:t>
            </w:r>
          </w:p>
        </w:tc>
      </w:tr>
      <w:tr w:rsidR="005552B6" w:rsidRPr="0005159E" w:rsidTr="00707901">
        <w:tc>
          <w:tcPr>
            <w:tcW w:w="1418" w:type="dxa"/>
          </w:tcPr>
          <w:p w:rsidR="005552B6" w:rsidRPr="0005159E" w:rsidRDefault="005552B6" w:rsidP="00330779">
            <w:pPr>
              <w:tabs>
                <w:tab w:val="left" w:pos="1310"/>
              </w:tabs>
              <w:suppressAutoHyphens/>
              <w:rPr>
                <w:sz w:val="28"/>
                <w:szCs w:val="28"/>
              </w:rPr>
            </w:pPr>
          </w:p>
        </w:tc>
        <w:tc>
          <w:tcPr>
            <w:tcW w:w="851" w:type="dxa"/>
          </w:tcPr>
          <w:p w:rsidR="005552B6" w:rsidRPr="0005159E" w:rsidRDefault="005552B6" w:rsidP="00330779">
            <w:pPr>
              <w:tabs>
                <w:tab w:val="left" w:pos="851"/>
              </w:tabs>
              <w:suppressAutoHyphens/>
              <w:ind w:right="962"/>
              <w:rPr>
                <w:sz w:val="28"/>
                <w:szCs w:val="28"/>
              </w:rPr>
            </w:pPr>
            <w:r w:rsidRPr="0005159E">
              <w:rPr>
                <w:sz w:val="28"/>
                <w:szCs w:val="28"/>
              </w:rPr>
              <w:t>2</w:t>
            </w:r>
          </w:p>
        </w:tc>
        <w:tc>
          <w:tcPr>
            <w:tcW w:w="3261" w:type="dxa"/>
          </w:tcPr>
          <w:p w:rsidR="005552B6" w:rsidRPr="0005159E" w:rsidRDefault="005552B6" w:rsidP="00330779">
            <w:pPr>
              <w:tabs>
                <w:tab w:val="left" w:pos="851"/>
              </w:tabs>
              <w:suppressAutoHyphens/>
              <w:ind w:right="962"/>
              <w:rPr>
                <w:sz w:val="28"/>
                <w:szCs w:val="28"/>
              </w:rPr>
            </w:pPr>
            <w:r w:rsidRPr="0005159E">
              <w:rPr>
                <w:sz w:val="28"/>
                <w:szCs w:val="28"/>
              </w:rPr>
              <w:t>Помощь воспитателю в мытье поддонов для цветов.</w:t>
            </w:r>
          </w:p>
        </w:tc>
        <w:tc>
          <w:tcPr>
            <w:tcW w:w="9780" w:type="dxa"/>
          </w:tcPr>
          <w:p w:rsidR="005552B6" w:rsidRPr="0005159E" w:rsidRDefault="005552B6" w:rsidP="00330779">
            <w:pPr>
              <w:tabs>
                <w:tab w:val="left" w:pos="851"/>
              </w:tabs>
              <w:suppressAutoHyphens/>
              <w:ind w:right="962"/>
              <w:rPr>
                <w:sz w:val="28"/>
                <w:szCs w:val="28"/>
              </w:rPr>
            </w:pPr>
            <w:r w:rsidRPr="0005159E">
              <w:rPr>
                <w:sz w:val="28"/>
                <w:szCs w:val="28"/>
              </w:rPr>
              <w:t>Познакомить  детей с данной трудовой операцией, рассказать о</w:t>
            </w:r>
            <w:r w:rsidR="000738AC" w:rsidRPr="0005159E">
              <w:rPr>
                <w:sz w:val="28"/>
                <w:szCs w:val="28"/>
              </w:rPr>
              <w:t xml:space="preserve"> </w:t>
            </w:r>
            <w:r w:rsidRPr="0005159E">
              <w:rPr>
                <w:sz w:val="28"/>
                <w:szCs w:val="28"/>
              </w:rPr>
              <w:t>её</w:t>
            </w:r>
            <w:r w:rsidR="000738AC" w:rsidRPr="0005159E">
              <w:rPr>
                <w:sz w:val="28"/>
                <w:szCs w:val="28"/>
              </w:rPr>
              <w:t xml:space="preserve"> </w:t>
            </w:r>
            <w:r w:rsidRPr="0005159E">
              <w:rPr>
                <w:sz w:val="28"/>
                <w:szCs w:val="28"/>
              </w:rPr>
              <w:t>значении, учить выполнять посильные трудовые действия.</w:t>
            </w:r>
          </w:p>
          <w:p w:rsidR="005552B6" w:rsidRPr="0005159E" w:rsidRDefault="005552B6" w:rsidP="00330779">
            <w:pPr>
              <w:tabs>
                <w:tab w:val="left" w:pos="851"/>
              </w:tabs>
              <w:suppressAutoHyphens/>
              <w:ind w:right="962"/>
              <w:rPr>
                <w:sz w:val="28"/>
                <w:szCs w:val="28"/>
              </w:rPr>
            </w:pPr>
            <w:r w:rsidRPr="0005159E">
              <w:rPr>
                <w:sz w:val="28"/>
                <w:szCs w:val="28"/>
              </w:rPr>
              <w:t>Развивать желание помогать взрослым.</w:t>
            </w:r>
          </w:p>
        </w:tc>
      </w:tr>
      <w:tr w:rsidR="005552B6" w:rsidRPr="0005159E" w:rsidTr="00707901">
        <w:tc>
          <w:tcPr>
            <w:tcW w:w="1418" w:type="dxa"/>
          </w:tcPr>
          <w:p w:rsidR="005552B6" w:rsidRPr="0005159E" w:rsidRDefault="005552B6" w:rsidP="00330779">
            <w:pPr>
              <w:tabs>
                <w:tab w:val="left" w:pos="1310"/>
              </w:tabs>
              <w:suppressAutoHyphens/>
              <w:rPr>
                <w:sz w:val="28"/>
                <w:szCs w:val="28"/>
              </w:rPr>
            </w:pPr>
          </w:p>
        </w:tc>
        <w:tc>
          <w:tcPr>
            <w:tcW w:w="851" w:type="dxa"/>
          </w:tcPr>
          <w:p w:rsidR="005552B6" w:rsidRPr="0005159E" w:rsidRDefault="005552B6" w:rsidP="00330779">
            <w:pPr>
              <w:tabs>
                <w:tab w:val="left" w:pos="851"/>
              </w:tabs>
              <w:suppressAutoHyphens/>
              <w:ind w:right="962"/>
              <w:rPr>
                <w:sz w:val="28"/>
                <w:szCs w:val="28"/>
              </w:rPr>
            </w:pPr>
            <w:r w:rsidRPr="0005159E">
              <w:rPr>
                <w:sz w:val="28"/>
                <w:szCs w:val="28"/>
              </w:rPr>
              <w:t>3</w:t>
            </w:r>
          </w:p>
        </w:tc>
        <w:tc>
          <w:tcPr>
            <w:tcW w:w="3261" w:type="dxa"/>
          </w:tcPr>
          <w:p w:rsidR="005552B6" w:rsidRPr="0005159E" w:rsidRDefault="005552B6" w:rsidP="00330779">
            <w:pPr>
              <w:tabs>
                <w:tab w:val="left" w:pos="851"/>
              </w:tabs>
              <w:suppressAutoHyphens/>
              <w:ind w:right="962"/>
              <w:rPr>
                <w:sz w:val="28"/>
                <w:szCs w:val="28"/>
              </w:rPr>
            </w:pPr>
          </w:p>
          <w:tbl>
            <w:tblPr>
              <w:tblW w:w="19564" w:type="dxa"/>
              <w:shd w:val="clear" w:color="auto" w:fill="FFFFFF"/>
              <w:tblLayout w:type="fixed"/>
              <w:tblCellMar>
                <w:left w:w="0" w:type="dxa"/>
                <w:right w:w="0" w:type="dxa"/>
              </w:tblCellMar>
              <w:tblLook w:val="04A0" w:firstRow="1" w:lastRow="0" w:firstColumn="1" w:lastColumn="0" w:noHBand="0" w:noVBand="1"/>
            </w:tblPr>
            <w:tblGrid>
              <w:gridCol w:w="9782"/>
              <w:gridCol w:w="9782"/>
            </w:tblGrid>
            <w:tr w:rsidR="005552B6" w:rsidRPr="0005159E" w:rsidTr="005552B6">
              <w:tc>
                <w:tcPr>
                  <w:tcW w:w="9782" w:type="dxa"/>
                </w:tcPr>
                <w:p w:rsidR="005552B6" w:rsidRPr="0005159E" w:rsidRDefault="005552B6" w:rsidP="00330779">
                  <w:pPr>
                    <w:tabs>
                      <w:tab w:val="left" w:pos="851"/>
                    </w:tabs>
                    <w:suppressAutoHyphens/>
                    <w:spacing w:after="0" w:line="240" w:lineRule="auto"/>
                    <w:ind w:right="962"/>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Принести хлебницы.</w:t>
                  </w:r>
                </w:p>
              </w:tc>
              <w:tc>
                <w:tcPr>
                  <w:tcW w:w="9782" w:type="dxa"/>
                </w:tcPr>
                <w:p w:rsidR="005552B6" w:rsidRPr="0005159E" w:rsidRDefault="005552B6" w:rsidP="00330779">
                  <w:pPr>
                    <w:tabs>
                      <w:tab w:val="left" w:pos="851"/>
                    </w:tabs>
                    <w:suppressAutoHyphens/>
                    <w:spacing w:after="0" w:line="240" w:lineRule="auto"/>
                    <w:ind w:right="962"/>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Закреплять названия предметов посуды, правила обращения с посудо</w:t>
                  </w:r>
                  <w:proofErr w:type="gramStart"/>
                  <w:r w:rsidRPr="0005159E">
                    <w:rPr>
                      <w:rFonts w:ascii="Times New Roman" w:eastAsia="Times New Roman" w:hAnsi="Times New Roman" w:cs="Times New Roman"/>
                      <w:sz w:val="28"/>
                      <w:szCs w:val="28"/>
                      <w:lang w:eastAsia="ru-RU"/>
                    </w:rPr>
                    <w:t>й(</w:t>
                  </w:r>
                  <w:proofErr w:type="gramEnd"/>
                  <w:r w:rsidRPr="0005159E">
                    <w:rPr>
                      <w:rFonts w:ascii="Times New Roman" w:eastAsia="Times New Roman" w:hAnsi="Times New Roman" w:cs="Times New Roman"/>
                      <w:sz w:val="28"/>
                      <w:szCs w:val="28"/>
                      <w:lang w:eastAsia="ru-RU"/>
                    </w:rPr>
                    <w:t xml:space="preserve"> нельзя ронять посуд,  она разбивается).Развивать стремление трудиться вместе со взрослыми, испытывая удовлетворения от совместно труда</w:t>
                  </w:r>
                </w:p>
              </w:tc>
            </w:tr>
          </w:tbl>
          <w:p w:rsidR="005552B6" w:rsidRPr="0005159E" w:rsidRDefault="005552B6" w:rsidP="00330779">
            <w:pPr>
              <w:tabs>
                <w:tab w:val="left" w:pos="851"/>
              </w:tabs>
              <w:suppressAutoHyphens/>
              <w:ind w:right="962"/>
              <w:rPr>
                <w:sz w:val="28"/>
                <w:szCs w:val="28"/>
              </w:rPr>
            </w:pPr>
          </w:p>
        </w:tc>
        <w:tc>
          <w:tcPr>
            <w:tcW w:w="9780" w:type="dxa"/>
          </w:tcPr>
          <w:p w:rsidR="005552B6" w:rsidRPr="0005159E" w:rsidRDefault="005552B6" w:rsidP="00330779">
            <w:pPr>
              <w:tabs>
                <w:tab w:val="left" w:pos="851"/>
              </w:tabs>
              <w:suppressAutoHyphens/>
              <w:ind w:right="962"/>
              <w:rPr>
                <w:sz w:val="28"/>
                <w:szCs w:val="28"/>
              </w:rPr>
            </w:pPr>
            <w:r w:rsidRPr="0005159E">
              <w:rPr>
                <w:sz w:val="28"/>
                <w:szCs w:val="28"/>
              </w:rPr>
              <w:t>Продолжить формирование навыков у детей -  дежурить по столовой: вымыть руки, надевать фартук, ставить хлебницу на свой стол.  Развивать стремление трудиться вместе со взрослыми, испытывая удовлетворения от совместно труда Закреплять названия предметов посуды, правила обращения с посудой</w:t>
            </w:r>
            <w:proofErr w:type="gramStart"/>
            <w:r w:rsidRPr="0005159E">
              <w:rPr>
                <w:sz w:val="28"/>
                <w:szCs w:val="28"/>
              </w:rPr>
              <w:t xml:space="preserve"> .</w:t>
            </w:r>
            <w:proofErr w:type="gramEnd"/>
          </w:p>
        </w:tc>
      </w:tr>
      <w:tr w:rsidR="005552B6" w:rsidRPr="0005159E" w:rsidTr="00707901">
        <w:tc>
          <w:tcPr>
            <w:tcW w:w="1418" w:type="dxa"/>
          </w:tcPr>
          <w:p w:rsidR="005552B6" w:rsidRPr="0005159E" w:rsidRDefault="005552B6" w:rsidP="00330779">
            <w:pPr>
              <w:tabs>
                <w:tab w:val="left" w:pos="1310"/>
              </w:tabs>
              <w:suppressAutoHyphens/>
              <w:rPr>
                <w:sz w:val="28"/>
                <w:szCs w:val="28"/>
              </w:rPr>
            </w:pPr>
          </w:p>
        </w:tc>
        <w:tc>
          <w:tcPr>
            <w:tcW w:w="851" w:type="dxa"/>
          </w:tcPr>
          <w:p w:rsidR="005552B6" w:rsidRPr="0005159E" w:rsidRDefault="005552B6" w:rsidP="00330779">
            <w:pPr>
              <w:tabs>
                <w:tab w:val="left" w:pos="851"/>
              </w:tabs>
              <w:suppressAutoHyphens/>
              <w:ind w:right="962"/>
              <w:rPr>
                <w:sz w:val="28"/>
                <w:szCs w:val="28"/>
              </w:rPr>
            </w:pPr>
            <w:r w:rsidRPr="0005159E">
              <w:rPr>
                <w:sz w:val="28"/>
                <w:szCs w:val="28"/>
              </w:rPr>
              <w:t>4</w:t>
            </w:r>
          </w:p>
        </w:tc>
        <w:tc>
          <w:tcPr>
            <w:tcW w:w="3261" w:type="dxa"/>
          </w:tcPr>
          <w:p w:rsidR="005552B6" w:rsidRPr="0005159E" w:rsidRDefault="005552B6" w:rsidP="00330779">
            <w:pPr>
              <w:tabs>
                <w:tab w:val="left" w:pos="851"/>
              </w:tabs>
              <w:suppressAutoHyphens/>
              <w:ind w:right="962"/>
              <w:rPr>
                <w:sz w:val="28"/>
                <w:szCs w:val="28"/>
              </w:rPr>
            </w:pPr>
            <w:r w:rsidRPr="0005159E">
              <w:rPr>
                <w:sz w:val="28"/>
                <w:szCs w:val="28"/>
              </w:rPr>
              <w:t>Работа прачки детского сада</w:t>
            </w:r>
          </w:p>
        </w:tc>
        <w:tc>
          <w:tcPr>
            <w:tcW w:w="9780" w:type="dxa"/>
          </w:tcPr>
          <w:p w:rsidR="005552B6" w:rsidRPr="0005159E" w:rsidRDefault="005552B6" w:rsidP="00330779">
            <w:pPr>
              <w:tabs>
                <w:tab w:val="left" w:pos="851"/>
              </w:tabs>
              <w:suppressAutoHyphens/>
              <w:ind w:right="962"/>
              <w:rPr>
                <w:sz w:val="28"/>
                <w:szCs w:val="28"/>
              </w:rPr>
            </w:pPr>
            <w:r w:rsidRPr="0005159E">
              <w:rPr>
                <w:sz w:val="28"/>
                <w:szCs w:val="28"/>
              </w:rPr>
              <w:t>Продолжать знакомить детей с различными трудовыми операциями и их назначением.</w:t>
            </w:r>
            <w:r w:rsidR="000738AC" w:rsidRPr="0005159E">
              <w:rPr>
                <w:sz w:val="28"/>
                <w:szCs w:val="28"/>
              </w:rPr>
              <w:t xml:space="preserve"> </w:t>
            </w:r>
            <w:r w:rsidRPr="0005159E">
              <w:rPr>
                <w:sz w:val="28"/>
                <w:szCs w:val="28"/>
              </w:rPr>
              <w:t>Воспитывать уважение к труду взрослых, стремление помогать. Развивать  наблюдательность, любознательность.</w:t>
            </w:r>
          </w:p>
        </w:tc>
      </w:tr>
      <w:tr w:rsidR="005552B6" w:rsidRPr="0005159E" w:rsidTr="00707901">
        <w:tc>
          <w:tcPr>
            <w:tcW w:w="1418" w:type="dxa"/>
          </w:tcPr>
          <w:p w:rsidR="005552B6" w:rsidRPr="0005159E" w:rsidRDefault="005552B6" w:rsidP="00330779">
            <w:pPr>
              <w:tabs>
                <w:tab w:val="left" w:pos="1310"/>
              </w:tabs>
              <w:suppressAutoHyphens/>
              <w:rPr>
                <w:b/>
                <w:sz w:val="28"/>
                <w:szCs w:val="28"/>
              </w:rPr>
            </w:pPr>
            <w:r w:rsidRPr="0005159E">
              <w:rPr>
                <w:b/>
                <w:sz w:val="28"/>
                <w:szCs w:val="28"/>
              </w:rPr>
              <w:t>Февраль</w:t>
            </w:r>
          </w:p>
        </w:tc>
        <w:tc>
          <w:tcPr>
            <w:tcW w:w="851" w:type="dxa"/>
          </w:tcPr>
          <w:p w:rsidR="005552B6" w:rsidRPr="0005159E" w:rsidRDefault="005552B6" w:rsidP="00330779">
            <w:pPr>
              <w:tabs>
                <w:tab w:val="left" w:pos="851"/>
              </w:tabs>
              <w:suppressAutoHyphens/>
              <w:ind w:right="962"/>
              <w:rPr>
                <w:sz w:val="28"/>
                <w:szCs w:val="28"/>
              </w:rPr>
            </w:pPr>
            <w:r w:rsidRPr="0005159E">
              <w:rPr>
                <w:sz w:val="28"/>
                <w:szCs w:val="28"/>
              </w:rPr>
              <w:t>1</w:t>
            </w:r>
          </w:p>
        </w:tc>
        <w:tc>
          <w:tcPr>
            <w:tcW w:w="3261" w:type="dxa"/>
          </w:tcPr>
          <w:p w:rsidR="005552B6" w:rsidRPr="0005159E" w:rsidRDefault="005552B6" w:rsidP="00330779">
            <w:pPr>
              <w:tabs>
                <w:tab w:val="left" w:pos="851"/>
              </w:tabs>
              <w:suppressAutoHyphens/>
              <w:ind w:right="962"/>
              <w:rPr>
                <w:sz w:val="28"/>
                <w:szCs w:val="28"/>
              </w:rPr>
            </w:pPr>
            <w:r w:rsidRPr="0005159E">
              <w:rPr>
                <w:sz w:val="28"/>
                <w:szCs w:val="28"/>
              </w:rPr>
              <w:t xml:space="preserve">Расставлять стулья в групповой комнате. </w:t>
            </w:r>
          </w:p>
        </w:tc>
        <w:tc>
          <w:tcPr>
            <w:tcW w:w="9780" w:type="dxa"/>
          </w:tcPr>
          <w:p w:rsidR="005552B6" w:rsidRPr="0005159E" w:rsidRDefault="005552B6" w:rsidP="00330779">
            <w:pPr>
              <w:tabs>
                <w:tab w:val="left" w:pos="851"/>
              </w:tabs>
              <w:suppressAutoHyphens/>
              <w:ind w:right="962"/>
              <w:rPr>
                <w:sz w:val="28"/>
                <w:szCs w:val="28"/>
              </w:rPr>
            </w:pPr>
            <w:r w:rsidRPr="0005159E">
              <w:rPr>
                <w:sz w:val="28"/>
                <w:szCs w:val="28"/>
              </w:rPr>
              <w:t>Учить детей оказывать посильную помощь воспитателю, выполнять соответствующие трудовые действия.  Познакомить с назначением данной работы.</w:t>
            </w:r>
          </w:p>
        </w:tc>
      </w:tr>
      <w:tr w:rsidR="005552B6" w:rsidRPr="0005159E" w:rsidTr="00707901">
        <w:tc>
          <w:tcPr>
            <w:tcW w:w="1418" w:type="dxa"/>
          </w:tcPr>
          <w:p w:rsidR="005552B6" w:rsidRPr="0005159E" w:rsidRDefault="005552B6" w:rsidP="00330779">
            <w:pPr>
              <w:tabs>
                <w:tab w:val="left" w:pos="1310"/>
              </w:tabs>
              <w:suppressAutoHyphens/>
              <w:rPr>
                <w:sz w:val="28"/>
                <w:szCs w:val="28"/>
              </w:rPr>
            </w:pPr>
          </w:p>
        </w:tc>
        <w:tc>
          <w:tcPr>
            <w:tcW w:w="851" w:type="dxa"/>
          </w:tcPr>
          <w:p w:rsidR="005552B6" w:rsidRPr="0005159E" w:rsidRDefault="005552B6" w:rsidP="00330779">
            <w:pPr>
              <w:tabs>
                <w:tab w:val="left" w:pos="851"/>
              </w:tabs>
              <w:suppressAutoHyphens/>
              <w:ind w:right="962"/>
              <w:rPr>
                <w:sz w:val="28"/>
                <w:szCs w:val="28"/>
              </w:rPr>
            </w:pPr>
            <w:r w:rsidRPr="0005159E">
              <w:rPr>
                <w:sz w:val="28"/>
                <w:szCs w:val="28"/>
              </w:rPr>
              <w:t>2</w:t>
            </w:r>
          </w:p>
        </w:tc>
        <w:tc>
          <w:tcPr>
            <w:tcW w:w="3261" w:type="dxa"/>
          </w:tcPr>
          <w:p w:rsidR="005552B6" w:rsidRPr="0005159E" w:rsidRDefault="005552B6" w:rsidP="00330779">
            <w:pPr>
              <w:tabs>
                <w:tab w:val="left" w:pos="851"/>
              </w:tabs>
              <w:suppressAutoHyphens/>
              <w:ind w:right="962"/>
              <w:rPr>
                <w:sz w:val="28"/>
                <w:szCs w:val="28"/>
              </w:rPr>
            </w:pPr>
            <w:r w:rsidRPr="0005159E">
              <w:rPr>
                <w:sz w:val="28"/>
                <w:szCs w:val="28"/>
              </w:rPr>
              <w:t>Огород на подоконнике</w:t>
            </w:r>
          </w:p>
        </w:tc>
        <w:tc>
          <w:tcPr>
            <w:tcW w:w="9780" w:type="dxa"/>
          </w:tcPr>
          <w:p w:rsidR="005552B6" w:rsidRPr="0005159E" w:rsidRDefault="005552B6" w:rsidP="00330779">
            <w:pPr>
              <w:tabs>
                <w:tab w:val="left" w:pos="851"/>
              </w:tabs>
              <w:suppressAutoHyphens/>
              <w:ind w:right="962"/>
              <w:rPr>
                <w:sz w:val="28"/>
                <w:szCs w:val="28"/>
              </w:rPr>
            </w:pPr>
            <w:r w:rsidRPr="0005159E">
              <w:rPr>
                <w:sz w:val="28"/>
                <w:szCs w:val="28"/>
              </w:rPr>
              <w:t>Познакомить детей с правилами посадки бобовых растений, предложить оказать посильную помощь взрослым.</w:t>
            </w:r>
          </w:p>
        </w:tc>
      </w:tr>
      <w:tr w:rsidR="005552B6" w:rsidRPr="0005159E" w:rsidTr="00707901">
        <w:tc>
          <w:tcPr>
            <w:tcW w:w="1418" w:type="dxa"/>
          </w:tcPr>
          <w:p w:rsidR="005552B6" w:rsidRPr="0005159E" w:rsidRDefault="005552B6" w:rsidP="00330779">
            <w:pPr>
              <w:tabs>
                <w:tab w:val="left" w:pos="1310"/>
              </w:tabs>
              <w:suppressAutoHyphens/>
              <w:rPr>
                <w:sz w:val="28"/>
                <w:szCs w:val="28"/>
              </w:rPr>
            </w:pPr>
          </w:p>
        </w:tc>
        <w:tc>
          <w:tcPr>
            <w:tcW w:w="851" w:type="dxa"/>
          </w:tcPr>
          <w:p w:rsidR="005552B6" w:rsidRPr="0005159E" w:rsidRDefault="005552B6" w:rsidP="00330779">
            <w:pPr>
              <w:tabs>
                <w:tab w:val="left" w:pos="851"/>
              </w:tabs>
              <w:suppressAutoHyphens/>
              <w:ind w:right="962"/>
              <w:rPr>
                <w:sz w:val="28"/>
                <w:szCs w:val="28"/>
              </w:rPr>
            </w:pPr>
            <w:r w:rsidRPr="0005159E">
              <w:rPr>
                <w:sz w:val="28"/>
                <w:szCs w:val="28"/>
              </w:rPr>
              <w:t>3</w:t>
            </w:r>
          </w:p>
        </w:tc>
        <w:tc>
          <w:tcPr>
            <w:tcW w:w="3261" w:type="dxa"/>
          </w:tcPr>
          <w:p w:rsidR="005552B6" w:rsidRPr="0005159E" w:rsidRDefault="005552B6" w:rsidP="00330779">
            <w:pPr>
              <w:tabs>
                <w:tab w:val="left" w:pos="851"/>
              </w:tabs>
              <w:suppressAutoHyphens/>
              <w:ind w:right="962"/>
              <w:rPr>
                <w:sz w:val="28"/>
                <w:szCs w:val="28"/>
              </w:rPr>
            </w:pPr>
            <w:r w:rsidRPr="0005159E">
              <w:rPr>
                <w:sz w:val="28"/>
                <w:szCs w:val="28"/>
              </w:rPr>
              <w:t xml:space="preserve">Раскладывать ложки, держа за ручку. </w:t>
            </w:r>
          </w:p>
        </w:tc>
        <w:tc>
          <w:tcPr>
            <w:tcW w:w="9780" w:type="dxa"/>
          </w:tcPr>
          <w:p w:rsidR="005552B6" w:rsidRPr="0005159E" w:rsidRDefault="005552B6" w:rsidP="00330779">
            <w:pPr>
              <w:tabs>
                <w:tab w:val="left" w:pos="851"/>
              </w:tabs>
              <w:suppressAutoHyphens/>
              <w:ind w:right="962"/>
              <w:rPr>
                <w:sz w:val="28"/>
                <w:szCs w:val="28"/>
              </w:rPr>
            </w:pPr>
            <w:r w:rsidRPr="0005159E">
              <w:rPr>
                <w:sz w:val="28"/>
                <w:szCs w:val="28"/>
              </w:rPr>
              <w:t>Закреплять умение правильно готовиться к дежурству, раскладывать ложки, держа за ручку</w:t>
            </w:r>
            <w:r w:rsidRPr="0005159E">
              <w:rPr>
                <w:sz w:val="24"/>
                <w:szCs w:val="24"/>
              </w:rPr>
              <w:t>.</w:t>
            </w:r>
          </w:p>
        </w:tc>
      </w:tr>
      <w:tr w:rsidR="005552B6" w:rsidRPr="0005159E" w:rsidTr="00707901">
        <w:tc>
          <w:tcPr>
            <w:tcW w:w="1418" w:type="dxa"/>
          </w:tcPr>
          <w:p w:rsidR="005552B6" w:rsidRPr="0005159E" w:rsidRDefault="005552B6" w:rsidP="00330779">
            <w:pPr>
              <w:tabs>
                <w:tab w:val="left" w:pos="1310"/>
              </w:tabs>
              <w:suppressAutoHyphens/>
              <w:rPr>
                <w:sz w:val="28"/>
                <w:szCs w:val="28"/>
              </w:rPr>
            </w:pPr>
          </w:p>
        </w:tc>
        <w:tc>
          <w:tcPr>
            <w:tcW w:w="851" w:type="dxa"/>
          </w:tcPr>
          <w:p w:rsidR="005552B6" w:rsidRPr="0005159E" w:rsidRDefault="005552B6" w:rsidP="00330779">
            <w:pPr>
              <w:tabs>
                <w:tab w:val="left" w:pos="851"/>
              </w:tabs>
              <w:suppressAutoHyphens/>
              <w:ind w:right="962"/>
              <w:rPr>
                <w:sz w:val="28"/>
                <w:szCs w:val="28"/>
              </w:rPr>
            </w:pPr>
            <w:r w:rsidRPr="0005159E">
              <w:rPr>
                <w:sz w:val="28"/>
                <w:szCs w:val="28"/>
              </w:rPr>
              <w:t>4</w:t>
            </w:r>
          </w:p>
        </w:tc>
        <w:tc>
          <w:tcPr>
            <w:tcW w:w="3261" w:type="dxa"/>
          </w:tcPr>
          <w:p w:rsidR="005552B6" w:rsidRPr="0005159E" w:rsidRDefault="005552B6" w:rsidP="00330779">
            <w:pPr>
              <w:tabs>
                <w:tab w:val="left" w:pos="851"/>
              </w:tabs>
              <w:suppressAutoHyphens/>
              <w:ind w:right="962"/>
              <w:rPr>
                <w:sz w:val="28"/>
                <w:szCs w:val="28"/>
              </w:rPr>
            </w:pPr>
            <w:r w:rsidRPr="0005159E">
              <w:rPr>
                <w:sz w:val="28"/>
                <w:szCs w:val="28"/>
              </w:rPr>
              <w:t>Работа дворника д/сада.</w:t>
            </w:r>
          </w:p>
        </w:tc>
        <w:tc>
          <w:tcPr>
            <w:tcW w:w="9780" w:type="dxa"/>
          </w:tcPr>
          <w:p w:rsidR="005552B6" w:rsidRPr="0005159E" w:rsidRDefault="005552B6" w:rsidP="00330779">
            <w:pPr>
              <w:tabs>
                <w:tab w:val="left" w:pos="851"/>
              </w:tabs>
              <w:suppressAutoHyphens/>
              <w:ind w:right="962"/>
              <w:rPr>
                <w:sz w:val="28"/>
                <w:szCs w:val="28"/>
              </w:rPr>
            </w:pPr>
            <w:r w:rsidRPr="0005159E">
              <w:rPr>
                <w:sz w:val="28"/>
                <w:szCs w:val="28"/>
              </w:rPr>
              <w:t>Познакомить детей  с новой трудовой  операцией и инструменто</w:t>
            </w:r>
            <w:proofErr w:type="gramStart"/>
            <w:r w:rsidRPr="0005159E">
              <w:rPr>
                <w:sz w:val="28"/>
                <w:szCs w:val="28"/>
              </w:rPr>
              <w:t>м-</w:t>
            </w:r>
            <w:proofErr w:type="gramEnd"/>
            <w:r w:rsidRPr="0005159E">
              <w:rPr>
                <w:sz w:val="28"/>
                <w:szCs w:val="28"/>
              </w:rPr>
              <w:t xml:space="preserve"> сгребание снега снеговой лопатой. Формировать первичные представления о труде взрослых, воспитывать уважение к людям, поддерживающим  чистоту на наших улицах.</w:t>
            </w:r>
          </w:p>
        </w:tc>
      </w:tr>
      <w:tr w:rsidR="005552B6" w:rsidRPr="0005159E" w:rsidTr="00707901">
        <w:tc>
          <w:tcPr>
            <w:tcW w:w="1418" w:type="dxa"/>
          </w:tcPr>
          <w:p w:rsidR="005552B6" w:rsidRPr="0005159E" w:rsidRDefault="005552B6" w:rsidP="00330779">
            <w:pPr>
              <w:tabs>
                <w:tab w:val="left" w:pos="1310"/>
              </w:tabs>
              <w:suppressAutoHyphens/>
              <w:rPr>
                <w:b/>
                <w:sz w:val="28"/>
                <w:szCs w:val="28"/>
              </w:rPr>
            </w:pPr>
            <w:r w:rsidRPr="0005159E">
              <w:rPr>
                <w:b/>
                <w:sz w:val="28"/>
                <w:szCs w:val="28"/>
              </w:rPr>
              <w:t>Март</w:t>
            </w:r>
          </w:p>
        </w:tc>
        <w:tc>
          <w:tcPr>
            <w:tcW w:w="851" w:type="dxa"/>
          </w:tcPr>
          <w:p w:rsidR="005552B6" w:rsidRPr="0005159E" w:rsidRDefault="005552B6" w:rsidP="00330779">
            <w:pPr>
              <w:tabs>
                <w:tab w:val="left" w:pos="851"/>
              </w:tabs>
              <w:suppressAutoHyphens/>
              <w:ind w:right="962"/>
              <w:rPr>
                <w:sz w:val="28"/>
                <w:szCs w:val="28"/>
              </w:rPr>
            </w:pPr>
            <w:r w:rsidRPr="0005159E">
              <w:rPr>
                <w:sz w:val="28"/>
                <w:szCs w:val="28"/>
              </w:rPr>
              <w:t>1</w:t>
            </w:r>
          </w:p>
        </w:tc>
        <w:tc>
          <w:tcPr>
            <w:tcW w:w="3261" w:type="dxa"/>
          </w:tcPr>
          <w:p w:rsidR="005552B6" w:rsidRPr="0005159E" w:rsidRDefault="005552B6" w:rsidP="00330779">
            <w:pPr>
              <w:tabs>
                <w:tab w:val="left" w:pos="851"/>
              </w:tabs>
              <w:suppressAutoHyphens/>
              <w:ind w:right="962"/>
              <w:rPr>
                <w:sz w:val="28"/>
                <w:szCs w:val="28"/>
              </w:rPr>
            </w:pPr>
            <w:r w:rsidRPr="0005159E">
              <w:rPr>
                <w:sz w:val="28"/>
                <w:szCs w:val="28"/>
              </w:rPr>
              <w:t xml:space="preserve"> Наведение порядка после занятий.</w:t>
            </w:r>
          </w:p>
        </w:tc>
        <w:tc>
          <w:tcPr>
            <w:tcW w:w="9780" w:type="dxa"/>
          </w:tcPr>
          <w:p w:rsidR="005552B6" w:rsidRPr="0005159E" w:rsidRDefault="005552B6" w:rsidP="00330779">
            <w:pPr>
              <w:tabs>
                <w:tab w:val="left" w:pos="851"/>
              </w:tabs>
              <w:suppressAutoHyphens/>
              <w:ind w:right="962"/>
              <w:rPr>
                <w:sz w:val="28"/>
                <w:szCs w:val="28"/>
              </w:rPr>
            </w:pPr>
            <w:r w:rsidRPr="0005159E">
              <w:rPr>
                <w:sz w:val="28"/>
                <w:szCs w:val="28"/>
              </w:rPr>
              <w:t xml:space="preserve"> Воспитывать стремление к порядку и чистоте, приучать соблюдать порядок.</w:t>
            </w:r>
            <w:r w:rsidR="00707901" w:rsidRPr="0005159E">
              <w:rPr>
                <w:sz w:val="28"/>
                <w:szCs w:val="28"/>
              </w:rPr>
              <w:t xml:space="preserve"> </w:t>
            </w:r>
            <w:r w:rsidRPr="0005159E">
              <w:rPr>
                <w:sz w:val="28"/>
                <w:szCs w:val="28"/>
              </w:rPr>
              <w:t>Проявлять активность, старание, доводить порученное дело до конца.</w:t>
            </w:r>
          </w:p>
        </w:tc>
      </w:tr>
      <w:tr w:rsidR="005552B6" w:rsidRPr="0005159E" w:rsidTr="00707901">
        <w:tc>
          <w:tcPr>
            <w:tcW w:w="1418" w:type="dxa"/>
          </w:tcPr>
          <w:p w:rsidR="005552B6" w:rsidRPr="0005159E" w:rsidRDefault="005552B6" w:rsidP="00330779">
            <w:pPr>
              <w:tabs>
                <w:tab w:val="left" w:pos="1310"/>
              </w:tabs>
              <w:suppressAutoHyphens/>
              <w:rPr>
                <w:sz w:val="28"/>
                <w:szCs w:val="28"/>
              </w:rPr>
            </w:pPr>
          </w:p>
        </w:tc>
        <w:tc>
          <w:tcPr>
            <w:tcW w:w="851" w:type="dxa"/>
          </w:tcPr>
          <w:p w:rsidR="005552B6" w:rsidRPr="0005159E" w:rsidRDefault="005552B6" w:rsidP="00330779">
            <w:pPr>
              <w:tabs>
                <w:tab w:val="left" w:pos="851"/>
              </w:tabs>
              <w:suppressAutoHyphens/>
              <w:ind w:right="962"/>
              <w:rPr>
                <w:sz w:val="28"/>
                <w:szCs w:val="28"/>
              </w:rPr>
            </w:pPr>
            <w:r w:rsidRPr="0005159E">
              <w:rPr>
                <w:sz w:val="28"/>
                <w:szCs w:val="28"/>
              </w:rPr>
              <w:t>2</w:t>
            </w:r>
          </w:p>
        </w:tc>
        <w:tc>
          <w:tcPr>
            <w:tcW w:w="3261" w:type="dxa"/>
          </w:tcPr>
          <w:p w:rsidR="005552B6" w:rsidRPr="0005159E" w:rsidRDefault="005552B6" w:rsidP="00330779">
            <w:pPr>
              <w:tabs>
                <w:tab w:val="left" w:pos="851"/>
              </w:tabs>
              <w:suppressAutoHyphens/>
              <w:ind w:right="962"/>
              <w:rPr>
                <w:sz w:val="28"/>
                <w:szCs w:val="28"/>
              </w:rPr>
            </w:pPr>
            <w:r w:rsidRPr="0005159E">
              <w:rPr>
                <w:sz w:val="28"/>
                <w:szCs w:val="28"/>
              </w:rPr>
              <w:t>Посадка луковиц тюльпанов.</w:t>
            </w:r>
          </w:p>
        </w:tc>
        <w:tc>
          <w:tcPr>
            <w:tcW w:w="9780" w:type="dxa"/>
          </w:tcPr>
          <w:p w:rsidR="005552B6" w:rsidRPr="0005159E" w:rsidRDefault="005552B6" w:rsidP="00330779">
            <w:pPr>
              <w:tabs>
                <w:tab w:val="left" w:pos="851"/>
              </w:tabs>
              <w:suppressAutoHyphens/>
              <w:ind w:right="962"/>
              <w:rPr>
                <w:sz w:val="28"/>
                <w:szCs w:val="28"/>
              </w:rPr>
            </w:pPr>
            <w:r w:rsidRPr="0005159E">
              <w:rPr>
                <w:sz w:val="28"/>
                <w:szCs w:val="28"/>
              </w:rPr>
              <w:t>Учить сажать  растени</w:t>
            </w:r>
            <w:proofErr w:type="gramStart"/>
            <w:r w:rsidRPr="0005159E">
              <w:rPr>
                <w:sz w:val="28"/>
                <w:szCs w:val="28"/>
              </w:rPr>
              <w:t>я(</w:t>
            </w:r>
            <w:proofErr w:type="gramEnd"/>
            <w:r w:rsidRPr="0005159E">
              <w:rPr>
                <w:sz w:val="28"/>
                <w:szCs w:val="28"/>
              </w:rPr>
              <w:t>какой частью  нужно сажать луковицы ).          Закреплять представления об уходе за растениями.</w:t>
            </w:r>
          </w:p>
        </w:tc>
      </w:tr>
      <w:tr w:rsidR="005552B6" w:rsidRPr="0005159E" w:rsidTr="00707901">
        <w:tc>
          <w:tcPr>
            <w:tcW w:w="1418" w:type="dxa"/>
          </w:tcPr>
          <w:p w:rsidR="005552B6" w:rsidRPr="0005159E" w:rsidRDefault="005552B6" w:rsidP="00330779">
            <w:pPr>
              <w:tabs>
                <w:tab w:val="left" w:pos="1310"/>
              </w:tabs>
              <w:suppressAutoHyphens/>
              <w:rPr>
                <w:sz w:val="28"/>
                <w:szCs w:val="28"/>
              </w:rPr>
            </w:pPr>
          </w:p>
        </w:tc>
        <w:tc>
          <w:tcPr>
            <w:tcW w:w="851" w:type="dxa"/>
          </w:tcPr>
          <w:p w:rsidR="005552B6" w:rsidRPr="0005159E" w:rsidRDefault="005552B6" w:rsidP="00330779">
            <w:pPr>
              <w:tabs>
                <w:tab w:val="left" w:pos="851"/>
              </w:tabs>
              <w:suppressAutoHyphens/>
              <w:ind w:right="962"/>
              <w:rPr>
                <w:sz w:val="28"/>
                <w:szCs w:val="28"/>
              </w:rPr>
            </w:pPr>
            <w:r w:rsidRPr="0005159E">
              <w:rPr>
                <w:sz w:val="28"/>
                <w:szCs w:val="28"/>
              </w:rPr>
              <w:t>3</w:t>
            </w:r>
          </w:p>
        </w:tc>
        <w:tc>
          <w:tcPr>
            <w:tcW w:w="3261" w:type="dxa"/>
          </w:tcPr>
          <w:p w:rsidR="005552B6" w:rsidRPr="0005159E" w:rsidRDefault="005552B6" w:rsidP="00330779">
            <w:pPr>
              <w:tabs>
                <w:tab w:val="left" w:pos="851"/>
              </w:tabs>
              <w:suppressAutoHyphens/>
              <w:ind w:right="962"/>
              <w:rPr>
                <w:sz w:val="28"/>
                <w:szCs w:val="28"/>
              </w:rPr>
            </w:pPr>
            <w:r w:rsidRPr="0005159E">
              <w:rPr>
                <w:sz w:val="28"/>
                <w:szCs w:val="28"/>
              </w:rPr>
              <w:t xml:space="preserve"> Сервировка стола.</w:t>
            </w:r>
          </w:p>
        </w:tc>
        <w:tc>
          <w:tcPr>
            <w:tcW w:w="9780" w:type="dxa"/>
          </w:tcPr>
          <w:p w:rsidR="005552B6" w:rsidRPr="0005159E" w:rsidRDefault="005552B6" w:rsidP="00330779">
            <w:pPr>
              <w:tabs>
                <w:tab w:val="left" w:pos="851"/>
              </w:tabs>
              <w:suppressAutoHyphens/>
              <w:ind w:right="962"/>
              <w:rPr>
                <w:sz w:val="28"/>
                <w:szCs w:val="28"/>
              </w:rPr>
            </w:pPr>
            <w:r w:rsidRPr="0005159E">
              <w:rPr>
                <w:sz w:val="28"/>
                <w:szCs w:val="28"/>
              </w:rPr>
              <w:t>Продолжить формирование навыков у детей -  дежурить по столовой:  раскладывать ложки, после выполнения своих обязанностей аккуратно вешать фартуки.</w:t>
            </w:r>
          </w:p>
        </w:tc>
      </w:tr>
      <w:tr w:rsidR="005552B6" w:rsidRPr="0005159E" w:rsidTr="00707901">
        <w:tc>
          <w:tcPr>
            <w:tcW w:w="1418" w:type="dxa"/>
          </w:tcPr>
          <w:p w:rsidR="005552B6" w:rsidRPr="0005159E" w:rsidRDefault="005552B6" w:rsidP="00330779">
            <w:pPr>
              <w:tabs>
                <w:tab w:val="left" w:pos="1310"/>
              </w:tabs>
              <w:suppressAutoHyphens/>
              <w:rPr>
                <w:sz w:val="28"/>
                <w:szCs w:val="28"/>
              </w:rPr>
            </w:pPr>
          </w:p>
        </w:tc>
        <w:tc>
          <w:tcPr>
            <w:tcW w:w="851" w:type="dxa"/>
          </w:tcPr>
          <w:p w:rsidR="005552B6" w:rsidRPr="0005159E" w:rsidRDefault="005552B6" w:rsidP="00330779">
            <w:pPr>
              <w:tabs>
                <w:tab w:val="left" w:pos="851"/>
              </w:tabs>
              <w:suppressAutoHyphens/>
              <w:ind w:right="962"/>
              <w:rPr>
                <w:sz w:val="28"/>
                <w:szCs w:val="28"/>
              </w:rPr>
            </w:pPr>
            <w:r w:rsidRPr="0005159E">
              <w:rPr>
                <w:sz w:val="28"/>
                <w:szCs w:val="28"/>
              </w:rPr>
              <w:t>4</w:t>
            </w:r>
          </w:p>
        </w:tc>
        <w:tc>
          <w:tcPr>
            <w:tcW w:w="3261" w:type="dxa"/>
          </w:tcPr>
          <w:p w:rsidR="005552B6" w:rsidRPr="0005159E" w:rsidRDefault="005552B6" w:rsidP="00330779">
            <w:pPr>
              <w:tabs>
                <w:tab w:val="left" w:pos="851"/>
              </w:tabs>
              <w:suppressAutoHyphens/>
              <w:ind w:right="962"/>
              <w:rPr>
                <w:sz w:val="28"/>
                <w:szCs w:val="28"/>
              </w:rPr>
            </w:pPr>
            <w:r w:rsidRPr="0005159E">
              <w:rPr>
                <w:sz w:val="28"/>
                <w:szCs w:val="28"/>
              </w:rPr>
              <w:t>Работа продавца.</w:t>
            </w:r>
          </w:p>
        </w:tc>
        <w:tc>
          <w:tcPr>
            <w:tcW w:w="9780" w:type="dxa"/>
          </w:tcPr>
          <w:p w:rsidR="005552B6" w:rsidRPr="0005159E" w:rsidRDefault="005552B6" w:rsidP="00330779">
            <w:pPr>
              <w:jc w:val="center"/>
              <w:rPr>
                <w:color w:val="000000"/>
                <w:sz w:val="28"/>
                <w:szCs w:val="28"/>
              </w:rPr>
            </w:pPr>
            <w:r w:rsidRPr="0005159E">
              <w:rPr>
                <w:color w:val="000000"/>
                <w:sz w:val="28"/>
                <w:szCs w:val="28"/>
              </w:rPr>
              <w:t xml:space="preserve">Познакомить детей с трудом работников магазина – продавцом, кассиром. Продавец – это человек, который продает нам различные вещи и продукты. С кассиром мы расплачиваемся за купленный в магазине товар. </w:t>
            </w:r>
          </w:p>
          <w:p w:rsidR="005552B6" w:rsidRPr="0005159E" w:rsidRDefault="005552B6" w:rsidP="00330779">
            <w:pPr>
              <w:jc w:val="center"/>
              <w:rPr>
                <w:color w:val="000000"/>
                <w:sz w:val="21"/>
                <w:szCs w:val="21"/>
              </w:rPr>
            </w:pPr>
            <w:r w:rsidRPr="0005159E">
              <w:rPr>
                <w:color w:val="000000"/>
                <w:sz w:val="28"/>
                <w:szCs w:val="28"/>
              </w:rPr>
              <w:t>Воспитывать в детях чувство уважения к людям труда.</w:t>
            </w:r>
          </w:p>
        </w:tc>
      </w:tr>
      <w:tr w:rsidR="005552B6" w:rsidRPr="0005159E" w:rsidTr="00707901">
        <w:tc>
          <w:tcPr>
            <w:tcW w:w="1418" w:type="dxa"/>
          </w:tcPr>
          <w:p w:rsidR="005552B6" w:rsidRPr="0005159E" w:rsidRDefault="005552B6" w:rsidP="00330779">
            <w:pPr>
              <w:tabs>
                <w:tab w:val="left" w:pos="1310"/>
              </w:tabs>
              <w:suppressAutoHyphens/>
              <w:rPr>
                <w:b/>
                <w:sz w:val="28"/>
                <w:szCs w:val="28"/>
              </w:rPr>
            </w:pPr>
            <w:r w:rsidRPr="0005159E">
              <w:rPr>
                <w:b/>
                <w:sz w:val="28"/>
                <w:szCs w:val="28"/>
              </w:rPr>
              <w:t>Апрель</w:t>
            </w:r>
          </w:p>
        </w:tc>
        <w:tc>
          <w:tcPr>
            <w:tcW w:w="851" w:type="dxa"/>
          </w:tcPr>
          <w:p w:rsidR="005552B6" w:rsidRPr="0005159E" w:rsidRDefault="005552B6" w:rsidP="00330779">
            <w:pPr>
              <w:tabs>
                <w:tab w:val="left" w:pos="851"/>
              </w:tabs>
              <w:suppressAutoHyphens/>
              <w:ind w:right="962"/>
              <w:rPr>
                <w:sz w:val="28"/>
                <w:szCs w:val="28"/>
              </w:rPr>
            </w:pPr>
            <w:r w:rsidRPr="0005159E">
              <w:rPr>
                <w:sz w:val="28"/>
                <w:szCs w:val="28"/>
              </w:rPr>
              <w:t>1</w:t>
            </w:r>
          </w:p>
        </w:tc>
        <w:tc>
          <w:tcPr>
            <w:tcW w:w="3261" w:type="dxa"/>
          </w:tcPr>
          <w:p w:rsidR="005552B6" w:rsidRPr="0005159E" w:rsidRDefault="005552B6" w:rsidP="00330779">
            <w:pPr>
              <w:tabs>
                <w:tab w:val="left" w:pos="851"/>
              </w:tabs>
              <w:suppressAutoHyphens/>
              <w:ind w:right="962"/>
              <w:rPr>
                <w:sz w:val="28"/>
                <w:szCs w:val="28"/>
              </w:rPr>
            </w:pPr>
            <w:r w:rsidRPr="0005159E">
              <w:rPr>
                <w:sz w:val="28"/>
                <w:szCs w:val="28"/>
                <w:lang w:eastAsia="zh-CN"/>
              </w:rPr>
              <w:t>Развешивать полотенца.</w:t>
            </w:r>
          </w:p>
        </w:tc>
        <w:tc>
          <w:tcPr>
            <w:tcW w:w="9780" w:type="dxa"/>
          </w:tcPr>
          <w:p w:rsidR="005552B6" w:rsidRPr="0005159E" w:rsidRDefault="005552B6" w:rsidP="00330779">
            <w:pPr>
              <w:tabs>
                <w:tab w:val="left" w:pos="851"/>
              </w:tabs>
              <w:suppressAutoHyphens/>
              <w:ind w:right="962"/>
              <w:rPr>
                <w:sz w:val="28"/>
                <w:szCs w:val="28"/>
              </w:rPr>
            </w:pPr>
            <w:r w:rsidRPr="0005159E">
              <w:rPr>
                <w:sz w:val="28"/>
                <w:szCs w:val="28"/>
                <w:lang w:eastAsia="zh-CN"/>
              </w:rPr>
              <w:t>Учить выполнять поручения, действовать в соответствии с задание, доводить поручение до конца.</w:t>
            </w:r>
          </w:p>
        </w:tc>
      </w:tr>
      <w:tr w:rsidR="005552B6" w:rsidRPr="0005159E" w:rsidTr="00707901">
        <w:tc>
          <w:tcPr>
            <w:tcW w:w="1418" w:type="dxa"/>
          </w:tcPr>
          <w:p w:rsidR="005552B6" w:rsidRPr="0005159E" w:rsidRDefault="005552B6" w:rsidP="00330779">
            <w:pPr>
              <w:tabs>
                <w:tab w:val="left" w:pos="1310"/>
              </w:tabs>
              <w:suppressAutoHyphens/>
              <w:rPr>
                <w:sz w:val="28"/>
                <w:szCs w:val="28"/>
              </w:rPr>
            </w:pPr>
          </w:p>
        </w:tc>
        <w:tc>
          <w:tcPr>
            <w:tcW w:w="851" w:type="dxa"/>
          </w:tcPr>
          <w:p w:rsidR="005552B6" w:rsidRPr="0005159E" w:rsidRDefault="005552B6" w:rsidP="00330779">
            <w:pPr>
              <w:tabs>
                <w:tab w:val="left" w:pos="851"/>
              </w:tabs>
              <w:suppressAutoHyphens/>
              <w:ind w:right="962"/>
              <w:rPr>
                <w:sz w:val="28"/>
                <w:szCs w:val="28"/>
              </w:rPr>
            </w:pPr>
            <w:r w:rsidRPr="0005159E">
              <w:rPr>
                <w:sz w:val="28"/>
                <w:szCs w:val="28"/>
              </w:rPr>
              <w:t>2</w:t>
            </w:r>
          </w:p>
        </w:tc>
        <w:tc>
          <w:tcPr>
            <w:tcW w:w="3261" w:type="dxa"/>
          </w:tcPr>
          <w:p w:rsidR="005552B6" w:rsidRPr="0005159E" w:rsidRDefault="005552B6" w:rsidP="00330779">
            <w:pPr>
              <w:tabs>
                <w:tab w:val="left" w:pos="851"/>
              </w:tabs>
              <w:suppressAutoHyphens/>
              <w:ind w:right="962"/>
              <w:rPr>
                <w:sz w:val="28"/>
                <w:szCs w:val="28"/>
              </w:rPr>
            </w:pPr>
            <w:r w:rsidRPr="0005159E">
              <w:rPr>
                <w:sz w:val="28"/>
                <w:szCs w:val="28"/>
              </w:rPr>
              <w:t>Полив клумбы.</w:t>
            </w:r>
          </w:p>
        </w:tc>
        <w:tc>
          <w:tcPr>
            <w:tcW w:w="9780" w:type="dxa"/>
          </w:tcPr>
          <w:p w:rsidR="005552B6" w:rsidRPr="0005159E" w:rsidRDefault="005552B6" w:rsidP="00330779">
            <w:pPr>
              <w:tabs>
                <w:tab w:val="left" w:pos="851"/>
              </w:tabs>
              <w:suppressAutoHyphens/>
              <w:ind w:right="962"/>
              <w:rPr>
                <w:sz w:val="28"/>
                <w:szCs w:val="28"/>
              </w:rPr>
            </w:pPr>
            <w:r w:rsidRPr="0005159E">
              <w:rPr>
                <w:sz w:val="28"/>
                <w:szCs w:val="28"/>
              </w:rPr>
              <w:t>Закреплять представления об уходе за растениями. Учить пользоваться лейкой. Воспитывать желание трудиться сообща.</w:t>
            </w:r>
          </w:p>
        </w:tc>
      </w:tr>
      <w:tr w:rsidR="005552B6" w:rsidRPr="0005159E" w:rsidTr="00707901">
        <w:tc>
          <w:tcPr>
            <w:tcW w:w="1418" w:type="dxa"/>
          </w:tcPr>
          <w:p w:rsidR="005552B6" w:rsidRPr="0005159E" w:rsidRDefault="005552B6" w:rsidP="00330779">
            <w:pPr>
              <w:tabs>
                <w:tab w:val="left" w:pos="1310"/>
              </w:tabs>
              <w:suppressAutoHyphens/>
              <w:rPr>
                <w:sz w:val="28"/>
                <w:szCs w:val="28"/>
              </w:rPr>
            </w:pPr>
          </w:p>
        </w:tc>
        <w:tc>
          <w:tcPr>
            <w:tcW w:w="851" w:type="dxa"/>
          </w:tcPr>
          <w:p w:rsidR="005552B6" w:rsidRPr="0005159E" w:rsidRDefault="005552B6" w:rsidP="00330779">
            <w:pPr>
              <w:tabs>
                <w:tab w:val="left" w:pos="851"/>
              </w:tabs>
              <w:suppressAutoHyphens/>
              <w:ind w:right="962"/>
              <w:rPr>
                <w:sz w:val="28"/>
                <w:szCs w:val="28"/>
              </w:rPr>
            </w:pPr>
            <w:r w:rsidRPr="0005159E">
              <w:rPr>
                <w:sz w:val="28"/>
                <w:szCs w:val="28"/>
              </w:rPr>
              <w:t>3</w:t>
            </w:r>
          </w:p>
        </w:tc>
        <w:tc>
          <w:tcPr>
            <w:tcW w:w="3261" w:type="dxa"/>
          </w:tcPr>
          <w:p w:rsidR="005552B6" w:rsidRPr="0005159E" w:rsidRDefault="005552B6" w:rsidP="00330779">
            <w:pPr>
              <w:tabs>
                <w:tab w:val="left" w:pos="851"/>
              </w:tabs>
              <w:suppressAutoHyphens/>
              <w:ind w:right="962"/>
              <w:rPr>
                <w:sz w:val="28"/>
                <w:szCs w:val="28"/>
              </w:rPr>
            </w:pPr>
            <w:r w:rsidRPr="0005159E">
              <w:rPr>
                <w:sz w:val="28"/>
                <w:szCs w:val="28"/>
              </w:rPr>
              <w:t>Наведение порядка на столах.</w:t>
            </w:r>
          </w:p>
        </w:tc>
        <w:tc>
          <w:tcPr>
            <w:tcW w:w="9780" w:type="dxa"/>
          </w:tcPr>
          <w:p w:rsidR="005552B6" w:rsidRPr="0005159E" w:rsidRDefault="005552B6" w:rsidP="00330779">
            <w:pPr>
              <w:tabs>
                <w:tab w:val="left" w:pos="851"/>
              </w:tabs>
              <w:suppressAutoHyphens/>
              <w:ind w:right="962"/>
              <w:rPr>
                <w:sz w:val="28"/>
                <w:szCs w:val="28"/>
              </w:rPr>
            </w:pPr>
            <w:r w:rsidRPr="0005159E">
              <w:rPr>
                <w:sz w:val="28"/>
                <w:szCs w:val="28"/>
              </w:rPr>
              <w:t>Продолжить формирование навыков у детей -  дежурить по столовой: Участие в уборке посуды после еды:</w:t>
            </w:r>
          </w:p>
        </w:tc>
      </w:tr>
      <w:tr w:rsidR="005552B6" w:rsidRPr="0005159E" w:rsidTr="00707901">
        <w:tc>
          <w:tcPr>
            <w:tcW w:w="1418" w:type="dxa"/>
          </w:tcPr>
          <w:p w:rsidR="005552B6" w:rsidRPr="0005159E" w:rsidRDefault="005552B6" w:rsidP="00330779">
            <w:pPr>
              <w:tabs>
                <w:tab w:val="left" w:pos="1310"/>
              </w:tabs>
              <w:suppressAutoHyphens/>
              <w:rPr>
                <w:sz w:val="28"/>
                <w:szCs w:val="28"/>
              </w:rPr>
            </w:pPr>
          </w:p>
        </w:tc>
        <w:tc>
          <w:tcPr>
            <w:tcW w:w="851" w:type="dxa"/>
          </w:tcPr>
          <w:p w:rsidR="005552B6" w:rsidRPr="0005159E" w:rsidRDefault="005552B6" w:rsidP="00330779">
            <w:pPr>
              <w:tabs>
                <w:tab w:val="left" w:pos="851"/>
              </w:tabs>
              <w:suppressAutoHyphens/>
              <w:ind w:right="962"/>
              <w:rPr>
                <w:sz w:val="28"/>
                <w:szCs w:val="28"/>
              </w:rPr>
            </w:pPr>
            <w:r w:rsidRPr="0005159E">
              <w:rPr>
                <w:sz w:val="28"/>
                <w:szCs w:val="28"/>
              </w:rPr>
              <w:t>4</w:t>
            </w:r>
          </w:p>
        </w:tc>
        <w:tc>
          <w:tcPr>
            <w:tcW w:w="3261" w:type="dxa"/>
          </w:tcPr>
          <w:p w:rsidR="005552B6" w:rsidRPr="0005159E" w:rsidRDefault="005552B6" w:rsidP="00330779">
            <w:pPr>
              <w:tabs>
                <w:tab w:val="left" w:pos="851"/>
              </w:tabs>
              <w:suppressAutoHyphens/>
              <w:ind w:right="962"/>
              <w:rPr>
                <w:sz w:val="28"/>
                <w:szCs w:val="28"/>
              </w:rPr>
            </w:pPr>
            <w:r w:rsidRPr="0005159E">
              <w:rPr>
                <w:sz w:val="28"/>
                <w:szCs w:val="28"/>
              </w:rPr>
              <w:t>Труд мамы.</w:t>
            </w:r>
          </w:p>
        </w:tc>
        <w:tc>
          <w:tcPr>
            <w:tcW w:w="9780" w:type="dxa"/>
          </w:tcPr>
          <w:p w:rsidR="005552B6" w:rsidRPr="0005159E" w:rsidRDefault="005552B6" w:rsidP="00330779">
            <w:pPr>
              <w:tabs>
                <w:tab w:val="left" w:pos="851"/>
              </w:tabs>
              <w:suppressAutoHyphens/>
              <w:ind w:right="962"/>
              <w:rPr>
                <w:sz w:val="28"/>
                <w:szCs w:val="28"/>
              </w:rPr>
            </w:pPr>
            <w:r w:rsidRPr="0005159E">
              <w:rPr>
                <w:color w:val="000000"/>
                <w:sz w:val="28"/>
                <w:szCs w:val="28"/>
                <w:shd w:val="clear" w:color="auto" w:fill="F7F7F6"/>
                <w:lang w:eastAsia="zh-CN"/>
              </w:rPr>
              <w:t>Формировать представления детей о труде и профессиях своих мам и женщин детского сада; воспитывать желание оказывать посильную помощь маме, заботиться, доставлять радость своими поступками, действиями.</w:t>
            </w:r>
          </w:p>
        </w:tc>
      </w:tr>
      <w:tr w:rsidR="005552B6" w:rsidRPr="0005159E" w:rsidTr="00707901">
        <w:tc>
          <w:tcPr>
            <w:tcW w:w="1418" w:type="dxa"/>
          </w:tcPr>
          <w:p w:rsidR="005552B6" w:rsidRPr="0005159E" w:rsidRDefault="005552B6" w:rsidP="00330779">
            <w:pPr>
              <w:tabs>
                <w:tab w:val="left" w:pos="1310"/>
              </w:tabs>
              <w:suppressAutoHyphens/>
              <w:rPr>
                <w:b/>
                <w:sz w:val="28"/>
                <w:szCs w:val="28"/>
              </w:rPr>
            </w:pPr>
            <w:r w:rsidRPr="0005159E">
              <w:rPr>
                <w:b/>
                <w:sz w:val="28"/>
                <w:szCs w:val="28"/>
              </w:rPr>
              <w:t>Май</w:t>
            </w:r>
          </w:p>
        </w:tc>
        <w:tc>
          <w:tcPr>
            <w:tcW w:w="851" w:type="dxa"/>
          </w:tcPr>
          <w:p w:rsidR="005552B6" w:rsidRPr="0005159E" w:rsidRDefault="005552B6" w:rsidP="00330779">
            <w:pPr>
              <w:tabs>
                <w:tab w:val="left" w:pos="851"/>
              </w:tabs>
              <w:suppressAutoHyphens/>
              <w:ind w:right="962"/>
              <w:rPr>
                <w:sz w:val="28"/>
                <w:szCs w:val="28"/>
              </w:rPr>
            </w:pPr>
            <w:r w:rsidRPr="0005159E">
              <w:rPr>
                <w:sz w:val="28"/>
                <w:szCs w:val="28"/>
              </w:rPr>
              <w:t>1</w:t>
            </w:r>
          </w:p>
          <w:p w:rsidR="005552B6" w:rsidRPr="0005159E" w:rsidRDefault="005552B6" w:rsidP="00330779">
            <w:pPr>
              <w:tabs>
                <w:tab w:val="left" w:pos="851"/>
              </w:tabs>
              <w:suppressAutoHyphens/>
              <w:ind w:right="962"/>
              <w:rPr>
                <w:sz w:val="28"/>
                <w:szCs w:val="28"/>
              </w:rPr>
            </w:pPr>
          </w:p>
        </w:tc>
        <w:tc>
          <w:tcPr>
            <w:tcW w:w="3261" w:type="dxa"/>
          </w:tcPr>
          <w:p w:rsidR="005552B6" w:rsidRPr="0005159E" w:rsidRDefault="005552B6" w:rsidP="00330779">
            <w:pPr>
              <w:tabs>
                <w:tab w:val="left" w:pos="851"/>
              </w:tabs>
              <w:suppressAutoHyphens/>
              <w:ind w:right="962"/>
              <w:rPr>
                <w:sz w:val="28"/>
                <w:szCs w:val="28"/>
              </w:rPr>
            </w:pPr>
            <w:r w:rsidRPr="0005159E">
              <w:rPr>
                <w:sz w:val="28"/>
                <w:szCs w:val="28"/>
              </w:rPr>
              <w:t xml:space="preserve">Наводим порядок на </w:t>
            </w:r>
            <w:r w:rsidRPr="0005159E">
              <w:rPr>
                <w:sz w:val="28"/>
                <w:szCs w:val="28"/>
              </w:rPr>
              <w:lastRenderedPageBreak/>
              <w:t>веранде.</w:t>
            </w:r>
          </w:p>
        </w:tc>
        <w:tc>
          <w:tcPr>
            <w:tcW w:w="9780" w:type="dxa"/>
          </w:tcPr>
          <w:p w:rsidR="005552B6" w:rsidRPr="0005159E" w:rsidRDefault="005552B6" w:rsidP="00330779">
            <w:pPr>
              <w:tabs>
                <w:tab w:val="left" w:pos="851"/>
              </w:tabs>
              <w:suppressAutoHyphens/>
              <w:ind w:right="962"/>
              <w:rPr>
                <w:sz w:val="28"/>
                <w:szCs w:val="28"/>
              </w:rPr>
            </w:pPr>
            <w:r w:rsidRPr="0005159E">
              <w:rPr>
                <w:sz w:val="28"/>
                <w:szCs w:val="28"/>
              </w:rPr>
              <w:lastRenderedPageBreak/>
              <w:t xml:space="preserve">Учить  детей выбирать  действия, необходимые для наведения порядка, при помощи взрослого договариваться о совместной работе. </w:t>
            </w:r>
            <w:r w:rsidRPr="0005159E">
              <w:rPr>
                <w:sz w:val="28"/>
                <w:szCs w:val="28"/>
              </w:rPr>
              <w:lastRenderedPageBreak/>
              <w:t>Воспитывать уважение поддерживать своим трудом порядок.</w:t>
            </w:r>
          </w:p>
        </w:tc>
      </w:tr>
      <w:tr w:rsidR="005552B6" w:rsidRPr="0005159E" w:rsidTr="00707901">
        <w:tc>
          <w:tcPr>
            <w:tcW w:w="1418" w:type="dxa"/>
          </w:tcPr>
          <w:p w:rsidR="005552B6" w:rsidRPr="0005159E" w:rsidRDefault="005552B6" w:rsidP="00330779">
            <w:pPr>
              <w:tabs>
                <w:tab w:val="left" w:pos="1310"/>
              </w:tabs>
              <w:suppressAutoHyphens/>
              <w:rPr>
                <w:sz w:val="28"/>
                <w:szCs w:val="28"/>
              </w:rPr>
            </w:pPr>
          </w:p>
        </w:tc>
        <w:tc>
          <w:tcPr>
            <w:tcW w:w="851" w:type="dxa"/>
          </w:tcPr>
          <w:p w:rsidR="005552B6" w:rsidRPr="0005159E" w:rsidRDefault="005552B6" w:rsidP="00330779">
            <w:pPr>
              <w:tabs>
                <w:tab w:val="left" w:pos="851"/>
              </w:tabs>
              <w:suppressAutoHyphens/>
              <w:ind w:right="962"/>
              <w:rPr>
                <w:sz w:val="28"/>
                <w:szCs w:val="28"/>
              </w:rPr>
            </w:pPr>
            <w:r w:rsidRPr="0005159E">
              <w:rPr>
                <w:sz w:val="28"/>
                <w:szCs w:val="28"/>
              </w:rPr>
              <w:t>2</w:t>
            </w:r>
          </w:p>
        </w:tc>
        <w:tc>
          <w:tcPr>
            <w:tcW w:w="3261" w:type="dxa"/>
          </w:tcPr>
          <w:p w:rsidR="005552B6" w:rsidRPr="0005159E" w:rsidRDefault="005552B6" w:rsidP="00330779">
            <w:pPr>
              <w:tabs>
                <w:tab w:val="left" w:pos="851"/>
              </w:tabs>
              <w:suppressAutoHyphens/>
              <w:ind w:right="962"/>
              <w:rPr>
                <w:sz w:val="28"/>
                <w:szCs w:val="28"/>
              </w:rPr>
            </w:pPr>
            <w:r w:rsidRPr="0005159E">
              <w:rPr>
                <w:sz w:val="28"/>
                <w:szCs w:val="28"/>
              </w:rPr>
              <w:t>Полив цветов на клумбе.</w:t>
            </w:r>
          </w:p>
        </w:tc>
        <w:tc>
          <w:tcPr>
            <w:tcW w:w="9780" w:type="dxa"/>
          </w:tcPr>
          <w:p w:rsidR="005552B6" w:rsidRPr="0005159E" w:rsidRDefault="005552B6" w:rsidP="00330779">
            <w:pPr>
              <w:tabs>
                <w:tab w:val="left" w:pos="851"/>
              </w:tabs>
              <w:suppressAutoHyphens/>
              <w:ind w:right="962"/>
              <w:rPr>
                <w:sz w:val="28"/>
                <w:szCs w:val="28"/>
              </w:rPr>
            </w:pPr>
            <w:r w:rsidRPr="0005159E">
              <w:rPr>
                <w:sz w:val="28"/>
                <w:szCs w:val="28"/>
              </w:rPr>
              <w:t>Продолжать знакомить детей с декоративными растениями, условиями, условиями  их роста.  Трудовые операции. Учить выполнять соответствующие трудовые операции, воспитывать ответственность.</w:t>
            </w:r>
          </w:p>
        </w:tc>
      </w:tr>
      <w:tr w:rsidR="005552B6" w:rsidRPr="0005159E" w:rsidTr="00707901">
        <w:tc>
          <w:tcPr>
            <w:tcW w:w="1418" w:type="dxa"/>
          </w:tcPr>
          <w:p w:rsidR="005552B6" w:rsidRPr="0005159E" w:rsidRDefault="005552B6" w:rsidP="00330779">
            <w:pPr>
              <w:tabs>
                <w:tab w:val="left" w:pos="1310"/>
              </w:tabs>
              <w:suppressAutoHyphens/>
              <w:rPr>
                <w:sz w:val="28"/>
                <w:szCs w:val="28"/>
              </w:rPr>
            </w:pPr>
          </w:p>
        </w:tc>
        <w:tc>
          <w:tcPr>
            <w:tcW w:w="851" w:type="dxa"/>
          </w:tcPr>
          <w:p w:rsidR="005552B6" w:rsidRPr="0005159E" w:rsidRDefault="005552B6" w:rsidP="00330779">
            <w:pPr>
              <w:tabs>
                <w:tab w:val="left" w:pos="851"/>
              </w:tabs>
              <w:suppressAutoHyphens/>
              <w:ind w:right="962"/>
              <w:rPr>
                <w:sz w:val="28"/>
                <w:szCs w:val="28"/>
              </w:rPr>
            </w:pPr>
            <w:r w:rsidRPr="0005159E">
              <w:rPr>
                <w:sz w:val="28"/>
                <w:szCs w:val="28"/>
              </w:rPr>
              <w:t>3</w:t>
            </w:r>
          </w:p>
        </w:tc>
        <w:tc>
          <w:tcPr>
            <w:tcW w:w="3261" w:type="dxa"/>
          </w:tcPr>
          <w:p w:rsidR="005552B6" w:rsidRPr="0005159E" w:rsidRDefault="005552B6" w:rsidP="00330779">
            <w:pPr>
              <w:tabs>
                <w:tab w:val="left" w:pos="851"/>
              </w:tabs>
              <w:suppressAutoHyphens/>
              <w:ind w:right="962"/>
              <w:rPr>
                <w:sz w:val="28"/>
                <w:szCs w:val="28"/>
              </w:rPr>
            </w:pPr>
            <w:r w:rsidRPr="0005159E">
              <w:rPr>
                <w:sz w:val="28"/>
                <w:szCs w:val="28"/>
              </w:rPr>
              <w:t>Мы дежурим.</w:t>
            </w:r>
          </w:p>
        </w:tc>
        <w:tc>
          <w:tcPr>
            <w:tcW w:w="9780" w:type="dxa"/>
          </w:tcPr>
          <w:p w:rsidR="005552B6" w:rsidRPr="0005159E" w:rsidRDefault="005552B6" w:rsidP="00330779">
            <w:pPr>
              <w:tabs>
                <w:tab w:val="left" w:pos="851"/>
              </w:tabs>
              <w:suppressAutoHyphens/>
              <w:ind w:right="962"/>
              <w:rPr>
                <w:sz w:val="28"/>
                <w:szCs w:val="28"/>
              </w:rPr>
            </w:pPr>
            <w:r w:rsidRPr="0005159E">
              <w:rPr>
                <w:sz w:val="28"/>
                <w:szCs w:val="28"/>
              </w:rPr>
              <w:t>Закреплять навыки дежурства по столовой.</w:t>
            </w:r>
          </w:p>
        </w:tc>
      </w:tr>
      <w:tr w:rsidR="005552B6" w:rsidRPr="0005159E" w:rsidTr="00707901">
        <w:tc>
          <w:tcPr>
            <w:tcW w:w="1418" w:type="dxa"/>
          </w:tcPr>
          <w:p w:rsidR="005552B6" w:rsidRPr="0005159E" w:rsidRDefault="005552B6" w:rsidP="00330779">
            <w:pPr>
              <w:tabs>
                <w:tab w:val="left" w:pos="1310"/>
              </w:tabs>
              <w:suppressAutoHyphens/>
              <w:rPr>
                <w:sz w:val="28"/>
                <w:szCs w:val="28"/>
              </w:rPr>
            </w:pPr>
          </w:p>
        </w:tc>
        <w:tc>
          <w:tcPr>
            <w:tcW w:w="851" w:type="dxa"/>
            <w:tcBorders>
              <w:right w:val="single" w:sz="4" w:space="0" w:color="auto"/>
            </w:tcBorders>
          </w:tcPr>
          <w:p w:rsidR="005552B6" w:rsidRPr="0005159E" w:rsidRDefault="005552B6" w:rsidP="00330779">
            <w:pPr>
              <w:tabs>
                <w:tab w:val="left" w:pos="851"/>
              </w:tabs>
              <w:suppressAutoHyphens/>
              <w:ind w:right="962"/>
              <w:rPr>
                <w:sz w:val="28"/>
                <w:szCs w:val="28"/>
              </w:rPr>
            </w:pPr>
            <w:r w:rsidRPr="0005159E">
              <w:rPr>
                <w:sz w:val="28"/>
                <w:szCs w:val="28"/>
              </w:rPr>
              <w:t>4</w:t>
            </w:r>
          </w:p>
        </w:tc>
        <w:tc>
          <w:tcPr>
            <w:tcW w:w="3261" w:type="dxa"/>
            <w:tcBorders>
              <w:left w:val="single" w:sz="4" w:space="0" w:color="auto"/>
            </w:tcBorders>
          </w:tcPr>
          <w:p w:rsidR="005552B6" w:rsidRPr="0005159E" w:rsidRDefault="005552B6" w:rsidP="00330779">
            <w:pPr>
              <w:tabs>
                <w:tab w:val="left" w:pos="851"/>
              </w:tabs>
              <w:suppressAutoHyphens/>
              <w:ind w:right="962"/>
              <w:rPr>
                <w:sz w:val="28"/>
                <w:szCs w:val="28"/>
              </w:rPr>
            </w:pPr>
            <w:r w:rsidRPr="0005159E">
              <w:rPr>
                <w:sz w:val="28"/>
                <w:szCs w:val="28"/>
              </w:rPr>
              <w:t>Труд парикмахера: стрижет, бреет, делает прически</w:t>
            </w:r>
          </w:p>
        </w:tc>
        <w:tc>
          <w:tcPr>
            <w:tcW w:w="9780" w:type="dxa"/>
          </w:tcPr>
          <w:p w:rsidR="005552B6" w:rsidRPr="0005159E" w:rsidRDefault="005552B6" w:rsidP="00330779">
            <w:pPr>
              <w:suppressAutoHyphens/>
              <w:jc w:val="both"/>
              <w:rPr>
                <w:color w:val="000000"/>
                <w:sz w:val="28"/>
                <w:szCs w:val="28"/>
              </w:rPr>
            </w:pPr>
          </w:p>
          <w:p w:rsidR="005552B6" w:rsidRPr="0005159E" w:rsidRDefault="005552B6" w:rsidP="00330779">
            <w:pPr>
              <w:rPr>
                <w:color w:val="000000"/>
                <w:sz w:val="28"/>
                <w:szCs w:val="28"/>
              </w:rPr>
            </w:pPr>
            <w:r w:rsidRPr="0005159E">
              <w:rPr>
                <w:color w:val="000000"/>
                <w:sz w:val="28"/>
                <w:szCs w:val="28"/>
              </w:rPr>
              <w:t>Знакомить с процессом работы парикмахера ; закреплять представления о результатах труда, об оборудовании, инструментах</w:t>
            </w:r>
            <w:proofErr w:type="gramStart"/>
            <w:r w:rsidRPr="0005159E">
              <w:rPr>
                <w:color w:val="000000"/>
                <w:sz w:val="28"/>
                <w:szCs w:val="28"/>
              </w:rPr>
              <w:t xml:space="preserve"> ,</w:t>
            </w:r>
            <w:proofErr w:type="gramEnd"/>
            <w:r w:rsidRPr="0005159E">
              <w:rPr>
                <w:color w:val="000000"/>
                <w:sz w:val="28"/>
                <w:szCs w:val="28"/>
              </w:rPr>
              <w:t xml:space="preserve"> материалах, необходимых для работы. Развивать любознательность, стремление подражать взрослым.</w:t>
            </w:r>
          </w:p>
          <w:p w:rsidR="005552B6" w:rsidRPr="0005159E" w:rsidRDefault="005552B6" w:rsidP="00330779">
            <w:pPr>
              <w:tabs>
                <w:tab w:val="left" w:pos="851"/>
              </w:tabs>
              <w:suppressAutoHyphens/>
              <w:ind w:right="962"/>
              <w:rPr>
                <w:sz w:val="28"/>
                <w:szCs w:val="28"/>
              </w:rPr>
            </w:pPr>
          </w:p>
        </w:tc>
      </w:tr>
      <w:tr w:rsidR="005552B6" w:rsidRPr="0005159E" w:rsidTr="00707901">
        <w:trPr>
          <w:trHeight w:val="1159"/>
        </w:trPr>
        <w:tc>
          <w:tcPr>
            <w:tcW w:w="1418" w:type="dxa"/>
          </w:tcPr>
          <w:p w:rsidR="005552B6" w:rsidRPr="0005159E" w:rsidRDefault="005552B6" w:rsidP="00330779">
            <w:pPr>
              <w:contextualSpacing/>
              <w:jc w:val="right"/>
              <w:rPr>
                <w:b/>
                <w:sz w:val="28"/>
                <w:szCs w:val="28"/>
              </w:rPr>
            </w:pPr>
            <w:r w:rsidRPr="0005159E">
              <w:rPr>
                <w:b/>
                <w:sz w:val="28"/>
                <w:szCs w:val="28"/>
              </w:rPr>
              <w:t>июль</w:t>
            </w:r>
          </w:p>
        </w:tc>
        <w:tc>
          <w:tcPr>
            <w:tcW w:w="851" w:type="dxa"/>
            <w:tcBorders>
              <w:right w:val="single" w:sz="4" w:space="0" w:color="auto"/>
            </w:tcBorders>
          </w:tcPr>
          <w:p w:rsidR="005552B6" w:rsidRPr="0005159E" w:rsidRDefault="005552B6" w:rsidP="00330779">
            <w:pPr>
              <w:tabs>
                <w:tab w:val="left" w:pos="6096"/>
              </w:tabs>
              <w:suppressAutoHyphens/>
              <w:ind w:right="-141"/>
              <w:rPr>
                <w:sz w:val="28"/>
                <w:szCs w:val="28"/>
              </w:rPr>
            </w:pPr>
            <w:r w:rsidRPr="0005159E">
              <w:rPr>
                <w:sz w:val="28"/>
                <w:szCs w:val="28"/>
              </w:rPr>
              <w:t>1.</w:t>
            </w:r>
          </w:p>
        </w:tc>
        <w:tc>
          <w:tcPr>
            <w:tcW w:w="3261" w:type="dxa"/>
            <w:tcBorders>
              <w:left w:val="single" w:sz="4" w:space="0" w:color="auto"/>
            </w:tcBorders>
          </w:tcPr>
          <w:p w:rsidR="005552B6" w:rsidRPr="0005159E" w:rsidRDefault="005552B6" w:rsidP="00330779">
            <w:pPr>
              <w:tabs>
                <w:tab w:val="left" w:pos="851"/>
              </w:tabs>
              <w:suppressAutoHyphens/>
              <w:ind w:right="962"/>
              <w:rPr>
                <w:sz w:val="28"/>
                <w:szCs w:val="28"/>
              </w:rPr>
            </w:pPr>
            <w:r w:rsidRPr="0005159E">
              <w:rPr>
                <w:sz w:val="28"/>
                <w:szCs w:val="28"/>
              </w:rPr>
              <w:t>Расставим  книжки по местам.</w:t>
            </w:r>
          </w:p>
        </w:tc>
        <w:tc>
          <w:tcPr>
            <w:tcW w:w="9780" w:type="dxa"/>
          </w:tcPr>
          <w:p w:rsidR="005552B6" w:rsidRPr="0005159E" w:rsidRDefault="005552B6" w:rsidP="00330779">
            <w:pPr>
              <w:tabs>
                <w:tab w:val="left" w:pos="851"/>
              </w:tabs>
              <w:suppressAutoHyphens/>
              <w:ind w:right="962"/>
              <w:rPr>
                <w:sz w:val="28"/>
                <w:szCs w:val="28"/>
              </w:rPr>
            </w:pPr>
            <w:r w:rsidRPr="0005159E">
              <w:rPr>
                <w:sz w:val="28"/>
                <w:szCs w:val="28"/>
              </w:rPr>
              <w:t>Закреплять знания детей о том, в каком порядке хранятся</w:t>
            </w:r>
            <w:r w:rsidRPr="0005159E">
              <w:rPr>
                <w:color w:val="000000"/>
                <w:sz w:val="28"/>
                <w:szCs w:val="28"/>
              </w:rPr>
              <w:t>игрушки, где лежат книги. Воспитывать аккуратность,  самостоятельность, бережное отношение  к книгам.</w:t>
            </w:r>
          </w:p>
        </w:tc>
      </w:tr>
      <w:tr w:rsidR="005552B6" w:rsidRPr="0005159E" w:rsidTr="00707901">
        <w:trPr>
          <w:trHeight w:val="1159"/>
        </w:trPr>
        <w:tc>
          <w:tcPr>
            <w:tcW w:w="1418" w:type="dxa"/>
          </w:tcPr>
          <w:p w:rsidR="005552B6" w:rsidRPr="0005159E" w:rsidRDefault="005552B6" w:rsidP="00330779">
            <w:pPr>
              <w:contextualSpacing/>
              <w:jc w:val="right"/>
              <w:rPr>
                <w:sz w:val="28"/>
                <w:szCs w:val="28"/>
              </w:rPr>
            </w:pPr>
          </w:p>
        </w:tc>
        <w:tc>
          <w:tcPr>
            <w:tcW w:w="851" w:type="dxa"/>
            <w:tcBorders>
              <w:right w:val="single" w:sz="4" w:space="0" w:color="auto"/>
            </w:tcBorders>
          </w:tcPr>
          <w:p w:rsidR="005552B6" w:rsidRPr="0005159E" w:rsidRDefault="005552B6" w:rsidP="00330779">
            <w:pPr>
              <w:tabs>
                <w:tab w:val="left" w:pos="6096"/>
              </w:tabs>
              <w:suppressAutoHyphens/>
              <w:ind w:right="-141"/>
              <w:rPr>
                <w:sz w:val="28"/>
                <w:szCs w:val="28"/>
              </w:rPr>
            </w:pPr>
            <w:r w:rsidRPr="0005159E">
              <w:rPr>
                <w:sz w:val="28"/>
                <w:szCs w:val="28"/>
              </w:rPr>
              <w:t>2.</w:t>
            </w:r>
          </w:p>
        </w:tc>
        <w:tc>
          <w:tcPr>
            <w:tcW w:w="3261" w:type="dxa"/>
            <w:tcBorders>
              <w:left w:val="single" w:sz="4" w:space="0" w:color="auto"/>
            </w:tcBorders>
          </w:tcPr>
          <w:p w:rsidR="005552B6" w:rsidRPr="0005159E" w:rsidRDefault="005552B6" w:rsidP="00330779">
            <w:pPr>
              <w:suppressAutoHyphens/>
              <w:jc w:val="both"/>
              <w:rPr>
                <w:color w:val="000000"/>
                <w:sz w:val="28"/>
                <w:szCs w:val="28"/>
              </w:rPr>
            </w:pPr>
            <w:r w:rsidRPr="0005159E">
              <w:rPr>
                <w:color w:val="000000"/>
                <w:sz w:val="28"/>
                <w:szCs w:val="28"/>
              </w:rPr>
              <w:t xml:space="preserve"> Протирание листьев на комнатных растениях.</w:t>
            </w:r>
          </w:p>
          <w:p w:rsidR="005552B6" w:rsidRPr="0005159E" w:rsidRDefault="005552B6" w:rsidP="00330779">
            <w:pPr>
              <w:tabs>
                <w:tab w:val="left" w:pos="851"/>
              </w:tabs>
              <w:suppressAutoHyphens/>
              <w:ind w:right="962"/>
              <w:rPr>
                <w:sz w:val="28"/>
                <w:szCs w:val="28"/>
              </w:rPr>
            </w:pPr>
          </w:p>
        </w:tc>
        <w:tc>
          <w:tcPr>
            <w:tcW w:w="9780" w:type="dxa"/>
          </w:tcPr>
          <w:p w:rsidR="005552B6" w:rsidRPr="0005159E" w:rsidRDefault="005552B6" w:rsidP="00330779">
            <w:pPr>
              <w:suppressAutoHyphens/>
              <w:jc w:val="both"/>
              <w:rPr>
                <w:color w:val="000000"/>
                <w:sz w:val="28"/>
                <w:szCs w:val="28"/>
              </w:rPr>
            </w:pPr>
            <w:r w:rsidRPr="0005159E">
              <w:rPr>
                <w:color w:val="000000"/>
                <w:sz w:val="28"/>
                <w:szCs w:val="28"/>
              </w:rPr>
              <w:t>Учить детей выполнять эти действия. Закреплять названия растени</w:t>
            </w:r>
            <w:proofErr w:type="gramStart"/>
            <w:r w:rsidRPr="0005159E">
              <w:rPr>
                <w:color w:val="000000"/>
                <w:sz w:val="28"/>
                <w:szCs w:val="28"/>
              </w:rPr>
              <w:t>я(</w:t>
            </w:r>
            <w:proofErr w:type="gramEnd"/>
            <w:r w:rsidRPr="0005159E">
              <w:rPr>
                <w:color w:val="000000"/>
                <w:sz w:val="28"/>
                <w:szCs w:val="28"/>
              </w:rPr>
              <w:t>Фикус).</w:t>
            </w:r>
          </w:p>
          <w:p w:rsidR="005552B6" w:rsidRPr="0005159E" w:rsidRDefault="005552B6" w:rsidP="00330779">
            <w:pPr>
              <w:suppressAutoHyphens/>
              <w:jc w:val="both"/>
              <w:rPr>
                <w:color w:val="000000"/>
                <w:sz w:val="28"/>
                <w:szCs w:val="28"/>
              </w:rPr>
            </w:pPr>
            <w:r w:rsidRPr="0005159E">
              <w:rPr>
                <w:color w:val="000000"/>
                <w:sz w:val="28"/>
                <w:szCs w:val="28"/>
              </w:rPr>
              <w:t>Воспитывать желание ухаживать за растениями, заботиться о них, проявлять бережное отношение к ним.</w:t>
            </w:r>
          </w:p>
        </w:tc>
      </w:tr>
      <w:tr w:rsidR="005552B6" w:rsidRPr="0005159E" w:rsidTr="00707901">
        <w:trPr>
          <w:trHeight w:val="1159"/>
        </w:trPr>
        <w:tc>
          <w:tcPr>
            <w:tcW w:w="1418" w:type="dxa"/>
          </w:tcPr>
          <w:p w:rsidR="005552B6" w:rsidRPr="0005159E" w:rsidRDefault="005552B6" w:rsidP="00330779">
            <w:pPr>
              <w:contextualSpacing/>
              <w:jc w:val="right"/>
              <w:rPr>
                <w:sz w:val="28"/>
                <w:szCs w:val="28"/>
              </w:rPr>
            </w:pPr>
          </w:p>
        </w:tc>
        <w:tc>
          <w:tcPr>
            <w:tcW w:w="851" w:type="dxa"/>
            <w:tcBorders>
              <w:right w:val="single" w:sz="4" w:space="0" w:color="auto"/>
            </w:tcBorders>
          </w:tcPr>
          <w:p w:rsidR="005552B6" w:rsidRPr="0005159E" w:rsidRDefault="005552B6" w:rsidP="00330779">
            <w:pPr>
              <w:tabs>
                <w:tab w:val="left" w:pos="615"/>
                <w:tab w:val="left" w:pos="705"/>
              </w:tabs>
              <w:suppressAutoHyphens/>
              <w:rPr>
                <w:sz w:val="28"/>
                <w:szCs w:val="28"/>
              </w:rPr>
            </w:pPr>
            <w:r w:rsidRPr="0005159E">
              <w:rPr>
                <w:sz w:val="28"/>
                <w:szCs w:val="28"/>
              </w:rPr>
              <w:t>3.</w:t>
            </w:r>
          </w:p>
        </w:tc>
        <w:tc>
          <w:tcPr>
            <w:tcW w:w="3261" w:type="dxa"/>
            <w:tcBorders>
              <w:left w:val="single" w:sz="4" w:space="0" w:color="auto"/>
            </w:tcBorders>
          </w:tcPr>
          <w:p w:rsidR="005552B6" w:rsidRPr="0005159E" w:rsidRDefault="005552B6" w:rsidP="00330779">
            <w:pPr>
              <w:tabs>
                <w:tab w:val="left" w:pos="851"/>
              </w:tabs>
              <w:suppressAutoHyphens/>
              <w:ind w:right="962"/>
              <w:rPr>
                <w:sz w:val="28"/>
                <w:szCs w:val="28"/>
              </w:rPr>
            </w:pPr>
            <w:r w:rsidRPr="0005159E">
              <w:rPr>
                <w:sz w:val="28"/>
                <w:szCs w:val="28"/>
              </w:rPr>
              <w:t xml:space="preserve"> Помощь в процессе ремонта коробок</w:t>
            </w:r>
          </w:p>
        </w:tc>
        <w:tc>
          <w:tcPr>
            <w:tcW w:w="9780" w:type="dxa"/>
          </w:tcPr>
          <w:p w:rsidR="005552B6" w:rsidRPr="0005159E" w:rsidRDefault="005552B6" w:rsidP="00330779">
            <w:pPr>
              <w:tabs>
                <w:tab w:val="left" w:pos="851"/>
              </w:tabs>
              <w:suppressAutoHyphens/>
              <w:ind w:right="962"/>
              <w:rPr>
                <w:sz w:val="28"/>
                <w:szCs w:val="28"/>
              </w:rPr>
            </w:pPr>
            <w:r w:rsidRPr="0005159E">
              <w:rPr>
                <w:sz w:val="28"/>
                <w:szCs w:val="28"/>
              </w:rPr>
              <w:t>Закреплять умение пользоваться  клеем, кистью, салфеткой. Воспитывать аккуратность, самостоятельность.</w:t>
            </w:r>
          </w:p>
        </w:tc>
      </w:tr>
      <w:tr w:rsidR="005552B6" w:rsidRPr="0005159E" w:rsidTr="00707901">
        <w:trPr>
          <w:trHeight w:val="1159"/>
        </w:trPr>
        <w:tc>
          <w:tcPr>
            <w:tcW w:w="1418" w:type="dxa"/>
          </w:tcPr>
          <w:p w:rsidR="005552B6" w:rsidRPr="0005159E" w:rsidRDefault="005552B6" w:rsidP="00330779">
            <w:pPr>
              <w:contextualSpacing/>
              <w:jc w:val="right"/>
              <w:rPr>
                <w:sz w:val="28"/>
                <w:szCs w:val="28"/>
              </w:rPr>
            </w:pPr>
          </w:p>
        </w:tc>
        <w:tc>
          <w:tcPr>
            <w:tcW w:w="851" w:type="dxa"/>
            <w:tcBorders>
              <w:right w:val="single" w:sz="4" w:space="0" w:color="auto"/>
            </w:tcBorders>
          </w:tcPr>
          <w:p w:rsidR="005552B6" w:rsidRPr="0005159E" w:rsidRDefault="005552B6" w:rsidP="00330779">
            <w:pPr>
              <w:tabs>
                <w:tab w:val="left" w:pos="615"/>
                <w:tab w:val="left" w:pos="705"/>
              </w:tabs>
              <w:suppressAutoHyphens/>
              <w:rPr>
                <w:sz w:val="28"/>
                <w:szCs w:val="28"/>
              </w:rPr>
            </w:pPr>
            <w:r w:rsidRPr="0005159E">
              <w:rPr>
                <w:sz w:val="28"/>
                <w:szCs w:val="28"/>
              </w:rPr>
              <w:t>4.</w:t>
            </w:r>
          </w:p>
        </w:tc>
        <w:tc>
          <w:tcPr>
            <w:tcW w:w="3261" w:type="dxa"/>
            <w:tcBorders>
              <w:left w:val="single" w:sz="4" w:space="0" w:color="auto"/>
            </w:tcBorders>
          </w:tcPr>
          <w:p w:rsidR="005552B6" w:rsidRPr="0005159E" w:rsidRDefault="005552B6" w:rsidP="00330779">
            <w:pPr>
              <w:suppressAutoHyphens/>
              <w:rPr>
                <w:b/>
                <w:sz w:val="28"/>
                <w:szCs w:val="28"/>
                <w:lang w:eastAsia="zh-CN"/>
              </w:rPr>
            </w:pPr>
            <w:r w:rsidRPr="0005159E">
              <w:rPr>
                <w:sz w:val="28"/>
                <w:szCs w:val="28"/>
                <w:lang w:eastAsia="zh-CN"/>
              </w:rPr>
              <w:t>Расставлять на столах раздаточный материал перед занятием.</w:t>
            </w:r>
          </w:p>
          <w:p w:rsidR="005552B6" w:rsidRPr="0005159E" w:rsidRDefault="005552B6" w:rsidP="00330779">
            <w:pPr>
              <w:tabs>
                <w:tab w:val="left" w:pos="851"/>
              </w:tabs>
              <w:suppressAutoHyphens/>
              <w:ind w:right="962"/>
              <w:rPr>
                <w:sz w:val="28"/>
                <w:szCs w:val="28"/>
              </w:rPr>
            </w:pPr>
          </w:p>
        </w:tc>
        <w:tc>
          <w:tcPr>
            <w:tcW w:w="9780" w:type="dxa"/>
          </w:tcPr>
          <w:p w:rsidR="005552B6" w:rsidRPr="0005159E" w:rsidRDefault="005552B6" w:rsidP="00330779">
            <w:pPr>
              <w:tabs>
                <w:tab w:val="left" w:pos="851"/>
              </w:tabs>
              <w:suppressAutoHyphens/>
              <w:ind w:right="962"/>
              <w:rPr>
                <w:sz w:val="28"/>
                <w:szCs w:val="28"/>
              </w:rPr>
            </w:pPr>
            <w:r w:rsidRPr="0005159E">
              <w:rPr>
                <w:sz w:val="28"/>
                <w:szCs w:val="28"/>
                <w:lang w:eastAsia="zh-CN"/>
              </w:rPr>
              <w:t>Формировать потребность участвовать в посильном для ребёнка труде. Учить действовать в соответствии с указанием, быстро выполнять просьбу взрослого, доводить дело до конца. Развивать волевое усилие, желание помогать взрослым, проявлять активность.</w:t>
            </w:r>
          </w:p>
        </w:tc>
      </w:tr>
      <w:tr w:rsidR="005552B6" w:rsidRPr="0005159E" w:rsidTr="00707901">
        <w:trPr>
          <w:trHeight w:val="1159"/>
        </w:trPr>
        <w:tc>
          <w:tcPr>
            <w:tcW w:w="1418" w:type="dxa"/>
          </w:tcPr>
          <w:p w:rsidR="005552B6" w:rsidRPr="0005159E" w:rsidRDefault="005552B6" w:rsidP="00330779">
            <w:pPr>
              <w:contextualSpacing/>
              <w:jc w:val="right"/>
              <w:rPr>
                <w:sz w:val="28"/>
                <w:szCs w:val="28"/>
              </w:rPr>
            </w:pPr>
          </w:p>
        </w:tc>
        <w:tc>
          <w:tcPr>
            <w:tcW w:w="851" w:type="dxa"/>
            <w:tcBorders>
              <w:right w:val="single" w:sz="4" w:space="0" w:color="auto"/>
            </w:tcBorders>
          </w:tcPr>
          <w:p w:rsidR="005552B6" w:rsidRPr="0005159E" w:rsidRDefault="005552B6" w:rsidP="00330779">
            <w:pPr>
              <w:tabs>
                <w:tab w:val="left" w:pos="615"/>
                <w:tab w:val="left" w:pos="705"/>
              </w:tabs>
              <w:suppressAutoHyphens/>
              <w:rPr>
                <w:sz w:val="28"/>
                <w:szCs w:val="28"/>
              </w:rPr>
            </w:pPr>
            <w:r w:rsidRPr="0005159E">
              <w:rPr>
                <w:sz w:val="28"/>
                <w:szCs w:val="28"/>
              </w:rPr>
              <w:t>5.</w:t>
            </w:r>
          </w:p>
        </w:tc>
        <w:tc>
          <w:tcPr>
            <w:tcW w:w="3261" w:type="dxa"/>
            <w:tcBorders>
              <w:left w:val="single" w:sz="4" w:space="0" w:color="auto"/>
            </w:tcBorders>
          </w:tcPr>
          <w:p w:rsidR="005552B6" w:rsidRPr="0005159E" w:rsidRDefault="005552B6" w:rsidP="00330779">
            <w:pPr>
              <w:tabs>
                <w:tab w:val="left" w:pos="851"/>
              </w:tabs>
              <w:suppressAutoHyphens/>
              <w:ind w:right="962"/>
              <w:rPr>
                <w:sz w:val="28"/>
                <w:szCs w:val="28"/>
              </w:rPr>
            </w:pPr>
            <w:r w:rsidRPr="0005159E">
              <w:rPr>
                <w:sz w:val="28"/>
                <w:szCs w:val="28"/>
              </w:rPr>
              <w:t>Мы дежурим.</w:t>
            </w:r>
          </w:p>
        </w:tc>
        <w:tc>
          <w:tcPr>
            <w:tcW w:w="9780" w:type="dxa"/>
          </w:tcPr>
          <w:p w:rsidR="005552B6" w:rsidRPr="0005159E" w:rsidRDefault="005552B6" w:rsidP="00330779">
            <w:pPr>
              <w:tabs>
                <w:tab w:val="left" w:pos="851"/>
              </w:tabs>
              <w:suppressAutoHyphens/>
              <w:ind w:right="962"/>
              <w:rPr>
                <w:sz w:val="28"/>
                <w:szCs w:val="28"/>
              </w:rPr>
            </w:pPr>
            <w:r w:rsidRPr="0005159E">
              <w:rPr>
                <w:sz w:val="28"/>
                <w:szCs w:val="28"/>
              </w:rPr>
              <w:t>Закреплять навыки дежурства по столовой.</w:t>
            </w:r>
          </w:p>
        </w:tc>
      </w:tr>
      <w:tr w:rsidR="005552B6" w:rsidRPr="0005159E" w:rsidTr="00707901">
        <w:trPr>
          <w:trHeight w:val="1159"/>
        </w:trPr>
        <w:tc>
          <w:tcPr>
            <w:tcW w:w="1418" w:type="dxa"/>
          </w:tcPr>
          <w:p w:rsidR="005552B6" w:rsidRPr="0005159E" w:rsidRDefault="005552B6" w:rsidP="00330779">
            <w:pPr>
              <w:contextualSpacing/>
              <w:jc w:val="right"/>
              <w:rPr>
                <w:b/>
                <w:sz w:val="28"/>
                <w:szCs w:val="28"/>
              </w:rPr>
            </w:pPr>
            <w:r w:rsidRPr="0005159E">
              <w:rPr>
                <w:b/>
                <w:sz w:val="28"/>
                <w:szCs w:val="28"/>
              </w:rPr>
              <w:lastRenderedPageBreak/>
              <w:t>август</w:t>
            </w:r>
          </w:p>
        </w:tc>
        <w:tc>
          <w:tcPr>
            <w:tcW w:w="851" w:type="dxa"/>
            <w:tcBorders>
              <w:right w:val="single" w:sz="4" w:space="0" w:color="auto"/>
            </w:tcBorders>
          </w:tcPr>
          <w:p w:rsidR="005552B6" w:rsidRPr="0005159E" w:rsidRDefault="005552B6" w:rsidP="00330779">
            <w:pPr>
              <w:tabs>
                <w:tab w:val="left" w:pos="851"/>
              </w:tabs>
              <w:suppressAutoHyphens/>
              <w:ind w:right="962"/>
              <w:rPr>
                <w:sz w:val="28"/>
                <w:szCs w:val="28"/>
              </w:rPr>
            </w:pPr>
            <w:r w:rsidRPr="0005159E">
              <w:rPr>
                <w:sz w:val="28"/>
                <w:szCs w:val="28"/>
              </w:rPr>
              <w:t>1</w:t>
            </w:r>
          </w:p>
        </w:tc>
        <w:tc>
          <w:tcPr>
            <w:tcW w:w="3261" w:type="dxa"/>
            <w:tcBorders>
              <w:left w:val="single" w:sz="4" w:space="0" w:color="auto"/>
            </w:tcBorders>
          </w:tcPr>
          <w:p w:rsidR="005552B6" w:rsidRPr="0005159E" w:rsidRDefault="005552B6" w:rsidP="00330779">
            <w:pPr>
              <w:tabs>
                <w:tab w:val="left" w:pos="851"/>
              </w:tabs>
              <w:suppressAutoHyphens/>
              <w:ind w:right="962"/>
              <w:rPr>
                <w:sz w:val="28"/>
                <w:szCs w:val="28"/>
              </w:rPr>
            </w:pPr>
            <w:r w:rsidRPr="0005159E">
              <w:rPr>
                <w:sz w:val="28"/>
                <w:szCs w:val="28"/>
                <w:lang w:eastAsia="zh-CN"/>
              </w:rPr>
              <w:t>Развешивать полотенца.</w:t>
            </w:r>
          </w:p>
        </w:tc>
        <w:tc>
          <w:tcPr>
            <w:tcW w:w="9780" w:type="dxa"/>
            <w:shd w:val="clear" w:color="auto" w:fill="auto"/>
          </w:tcPr>
          <w:p w:rsidR="005552B6" w:rsidRPr="0005159E" w:rsidRDefault="005552B6" w:rsidP="00330779">
            <w:pPr>
              <w:tabs>
                <w:tab w:val="left" w:pos="851"/>
              </w:tabs>
              <w:suppressAutoHyphens/>
              <w:ind w:right="962"/>
              <w:rPr>
                <w:sz w:val="28"/>
                <w:szCs w:val="28"/>
              </w:rPr>
            </w:pPr>
            <w:r w:rsidRPr="0005159E">
              <w:rPr>
                <w:sz w:val="28"/>
                <w:szCs w:val="28"/>
                <w:lang w:eastAsia="zh-CN"/>
              </w:rPr>
              <w:t>Закреплять умение детей выполнять поручения, действовать в соответствии с заданием, доводить поручение до конца.</w:t>
            </w:r>
          </w:p>
        </w:tc>
      </w:tr>
      <w:tr w:rsidR="005552B6" w:rsidRPr="0005159E" w:rsidTr="00707901">
        <w:trPr>
          <w:trHeight w:val="1159"/>
        </w:trPr>
        <w:tc>
          <w:tcPr>
            <w:tcW w:w="1418" w:type="dxa"/>
          </w:tcPr>
          <w:p w:rsidR="005552B6" w:rsidRPr="0005159E" w:rsidRDefault="005552B6" w:rsidP="00330779">
            <w:pPr>
              <w:contextualSpacing/>
              <w:jc w:val="right"/>
              <w:rPr>
                <w:sz w:val="28"/>
                <w:szCs w:val="28"/>
              </w:rPr>
            </w:pPr>
          </w:p>
        </w:tc>
        <w:tc>
          <w:tcPr>
            <w:tcW w:w="851" w:type="dxa"/>
            <w:tcBorders>
              <w:right w:val="single" w:sz="4" w:space="0" w:color="auto"/>
            </w:tcBorders>
          </w:tcPr>
          <w:p w:rsidR="005552B6" w:rsidRPr="0005159E" w:rsidRDefault="005552B6" w:rsidP="00330779">
            <w:pPr>
              <w:tabs>
                <w:tab w:val="left" w:pos="851"/>
              </w:tabs>
              <w:suppressAutoHyphens/>
              <w:ind w:right="962"/>
              <w:rPr>
                <w:sz w:val="28"/>
                <w:szCs w:val="28"/>
              </w:rPr>
            </w:pPr>
            <w:r w:rsidRPr="0005159E">
              <w:rPr>
                <w:sz w:val="28"/>
                <w:szCs w:val="28"/>
              </w:rPr>
              <w:t>2</w:t>
            </w:r>
          </w:p>
        </w:tc>
        <w:tc>
          <w:tcPr>
            <w:tcW w:w="3261" w:type="dxa"/>
            <w:tcBorders>
              <w:left w:val="single" w:sz="4" w:space="0" w:color="auto"/>
            </w:tcBorders>
          </w:tcPr>
          <w:p w:rsidR="005552B6" w:rsidRPr="0005159E" w:rsidRDefault="005552B6" w:rsidP="00330779">
            <w:pPr>
              <w:tabs>
                <w:tab w:val="left" w:pos="851"/>
              </w:tabs>
              <w:suppressAutoHyphens/>
              <w:ind w:right="962"/>
              <w:rPr>
                <w:sz w:val="28"/>
                <w:szCs w:val="28"/>
              </w:rPr>
            </w:pPr>
            <w:r w:rsidRPr="0005159E">
              <w:rPr>
                <w:sz w:val="28"/>
                <w:szCs w:val="28"/>
              </w:rPr>
              <w:t>Полив клумбы.</w:t>
            </w:r>
          </w:p>
        </w:tc>
        <w:tc>
          <w:tcPr>
            <w:tcW w:w="9780" w:type="dxa"/>
          </w:tcPr>
          <w:p w:rsidR="005552B6" w:rsidRPr="0005159E" w:rsidRDefault="005552B6" w:rsidP="00330779">
            <w:pPr>
              <w:tabs>
                <w:tab w:val="left" w:pos="851"/>
              </w:tabs>
              <w:suppressAutoHyphens/>
              <w:ind w:right="962"/>
              <w:rPr>
                <w:sz w:val="28"/>
                <w:szCs w:val="28"/>
              </w:rPr>
            </w:pPr>
            <w:r w:rsidRPr="0005159E">
              <w:rPr>
                <w:sz w:val="28"/>
                <w:szCs w:val="28"/>
              </w:rPr>
              <w:t>Закреплять представления об уходе за растениями. Учить пользоваться лейкой. Воспитывать желание трудиться сообща.</w:t>
            </w:r>
          </w:p>
        </w:tc>
      </w:tr>
      <w:tr w:rsidR="005552B6" w:rsidRPr="0005159E" w:rsidTr="00707901">
        <w:trPr>
          <w:trHeight w:val="1159"/>
        </w:trPr>
        <w:tc>
          <w:tcPr>
            <w:tcW w:w="1418" w:type="dxa"/>
          </w:tcPr>
          <w:p w:rsidR="005552B6" w:rsidRPr="0005159E" w:rsidRDefault="005552B6" w:rsidP="00330779">
            <w:pPr>
              <w:contextualSpacing/>
              <w:jc w:val="right"/>
              <w:rPr>
                <w:sz w:val="28"/>
                <w:szCs w:val="28"/>
              </w:rPr>
            </w:pPr>
          </w:p>
        </w:tc>
        <w:tc>
          <w:tcPr>
            <w:tcW w:w="851" w:type="dxa"/>
            <w:tcBorders>
              <w:right w:val="single" w:sz="4" w:space="0" w:color="auto"/>
            </w:tcBorders>
          </w:tcPr>
          <w:p w:rsidR="005552B6" w:rsidRPr="0005159E" w:rsidRDefault="005552B6" w:rsidP="00330779">
            <w:pPr>
              <w:tabs>
                <w:tab w:val="left" w:pos="851"/>
              </w:tabs>
              <w:suppressAutoHyphens/>
              <w:ind w:right="962"/>
              <w:rPr>
                <w:sz w:val="28"/>
                <w:szCs w:val="28"/>
              </w:rPr>
            </w:pPr>
            <w:r w:rsidRPr="0005159E">
              <w:rPr>
                <w:sz w:val="28"/>
                <w:szCs w:val="28"/>
              </w:rPr>
              <w:t>3</w:t>
            </w:r>
          </w:p>
        </w:tc>
        <w:tc>
          <w:tcPr>
            <w:tcW w:w="3261" w:type="dxa"/>
            <w:tcBorders>
              <w:left w:val="single" w:sz="4" w:space="0" w:color="auto"/>
            </w:tcBorders>
          </w:tcPr>
          <w:p w:rsidR="005552B6" w:rsidRPr="0005159E" w:rsidRDefault="005552B6" w:rsidP="00330779">
            <w:pPr>
              <w:tabs>
                <w:tab w:val="left" w:pos="851"/>
              </w:tabs>
              <w:suppressAutoHyphens/>
              <w:ind w:right="962"/>
              <w:rPr>
                <w:sz w:val="28"/>
                <w:szCs w:val="28"/>
              </w:rPr>
            </w:pPr>
            <w:r w:rsidRPr="0005159E">
              <w:rPr>
                <w:sz w:val="28"/>
                <w:szCs w:val="28"/>
              </w:rPr>
              <w:t>Наведение порядка на столах.</w:t>
            </w:r>
          </w:p>
        </w:tc>
        <w:tc>
          <w:tcPr>
            <w:tcW w:w="9780" w:type="dxa"/>
          </w:tcPr>
          <w:p w:rsidR="005552B6" w:rsidRPr="0005159E" w:rsidRDefault="005552B6" w:rsidP="00330779">
            <w:pPr>
              <w:tabs>
                <w:tab w:val="left" w:pos="851"/>
              </w:tabs>
              <w:suppressAutoHyphens/>
              <w:ind w:right="962"/>
              <w:rPr>
                <w:sz w:val="28"/>
                <w:szCs w:val="28"/>
              </w:rPr>
            </w:pPr>
            <w:r w:rsidRPr="0005159E">
              <w:rPr>
                <w:sz w:val="28"/>
                <w:szCs w:val="28"/>
              </w:rPr>
              <w:t>Продолжить формирование навыков у детей -  дежурить по столовой: Участие в уборке посуды после еды:</w:t>
            </w:r>
          </w:p>
        </w:tc>
      </w:tr>
      <w:tr w:rsidR="005552B6" w:rsidRPr="0005159E" w:rsidTr="00707901">
        <w:trPr>
          <w:trHeight w:val="1159"/>
        </w:trPr>
        <w:tc>
          <w:tcPr>
            <w:tcW w:w="1418" w:type="dxa"/>
          </w:tcPr>
          <w:p w:rsidR="005552B6" w:rsidRPr="0005159E" w:rsidRDefault="005552B6" w:rsidP="00330779">
            <w:pPr>
              <w:contextualSpacing/>
              <w:jc w:val="right"/>
              <w:rPr>
                <w:sz w:val="28"/>
                <w:szCs w:val="28"/>
              </w:rPr>
            </w:pPr>
          </w:p>
        </w:tc>
        <w:tc>
          <w:tcPr>
            <w:tcW w:w="851" w:type="dxa"/>
            <w:tcBorders>
              <w:right w:val="single" w:sz="4" w:space="0" w:color="auto"/>
            </w:tcBorders>
          </w:tcPr>
          <w:p w:rsidR="005552B6" w:rsidRPr="0005159E" w:rsidRDefault="005552B6" w:rsidP="00330779">
            <w:pPr>
              <w:tabs>
                <w:tab w:val="left" w:pos="851"/>
              </w:tabs>
              <w:suppressAutoHyphens/>
              <w:ind w:right="962"/>
              <w:rPr>
                <w:sz w:val="28"/>
                <w:szCs w:val="28"/>
              </w:rPr>
            </w:pPr>
            <w:r w:rsidRPr="0005159E">
              <w:rPr>
                <w:sz w:val="28"/>
                <w:szCs w:val="28"/>
              </w:rPr>
              <w:t>4</w:t>
            </w:r>
          </w:p>
        </w:tc>
        <w:tc>
          <w:tcPr>
            <w:tcW w:w="3261" w:type="dxa"/>
            <w:tcBorders>
              <w:left w:val="single" w:sz="4" w:space="0" w:color="auto"/>
            </w:tcBorders>
          </w:tcPr>
          <w:p w:rsidR="005552B6" w:rsidRPr="0005159E" w:rsidRDefault="005552B6" w:rsidP="00330779">
            <w:pPr>
              <w:tabs>
                <w:tab w:val="left" w:pos="851"/>
              </w:tabs>
              <w:suppressAutoHyphens/>
              <w:ind w:right="962"/>
              <w:rPr>
                <w:sz w:val="28"/>
                <w:szCs w:val="28"/>
              </w:rPr>
            </w:pPr>
            <w:r w:rsidRPr="0005159E">
              <w:rPr>
                <w:sz w:val="28"/>
                <w:szCs w:val="28"/>
              </w:rPr>
              <w:t>Труд мамы.</w:t>
            </w:r>
          </w:p>
        </w:tc>
        <w:tc>
          <w:tcPr>
            <w:tcW w:w="9780" w:type="dxa"/>
            <w:shd w:val="clear" w:color="auto" w:fill="auto"/>
          </w:tcPr>
          <w:p w:rsidR="005552B6" w:rsidRPr="0005159E" w:rsidRDefault="005552B6" w:rsidP="00330779">
            <w:pPr>
              <w:tabs>
                <w:tab w:val="left" w:pos="851"/>
              </w:tabs>
              <w:suppressAutoHyphens/>
              <w:ind w:right="962"/>
              <w:rPr>
                <w:sz w:val="28"/>
                <w:szCs w:val="28"/>
              </w:rPr>
            </w:pPr>
            <w:r w:rsidRPr="0005159E">
              <w:rPr>
                <w:color w:val="000000"/>
                <w:sz w:val="28"/>
                <w:szCs w:val="28"/>
                <w:shd w:val="clear" w:color="auto" w:fill="F7F7F6"/>
                <w:lang w:eastAsia="zh-CN"/>
              </w:rPr>
              <w:t>Формировать представления детей о труде и профессиях своих мам и женщин детского сада; воспитывать желание оказывать посильную помощь маме, заботиться, доставлять радость своими поступками, действиями.</w:t>
            </w:r>
          </w:p>
        </w:tc>
      </w:tr>
      <w:tr w:rsidR="005552B6" w:rsidRPr="0005159E" w:rsidTr="00707901">
        <w:trPr>
          <w:trHeight w:val="1159"/>
        </w:trPr>
        <w:tc>
          <w:tcPr>
            <w:tcW w:w="1418" w:type="dxa"/>
          </w:tcPr>
          <w:p w:rsidR="005552B6" w:rsidRPr="0005159E" w:rsidRDefault="005552B6" w:rsidP="00330779">
            <w:pPr>
              <w:contextualSpacing/>
              <w:jc w:val="right"/>
              <w:rPr>
                <w:sz w:val="28"/>
                <w:szCs w:val="28"/>
              </w:rPr>
            </w:pPr>
          </w:p>
        </w:tc>
        <w:tc>
          <w:tcPr>
            <w:tcW w:w="851" w:type="dxa"/>
            <w:tcBorders>
              <w:right w:val="single" w:sz="4" w:space="0" w:color="auto"/>
            </w:tcBorders>
          </w:tcPr>
          <w:p w:rsidR="005552B6" w:rsidRPr="0005159E" w:rsidRDefault="005552B6" w:rsidP="00330779">
            <w:pPr>
              <w:tabs>
                <w:tab w:val="left" w:pos="851"/>
              </w:tabs>
              <w:suppressAutoHyphens/>
              <w:ind w:right="962"/>
              <w:rPr>
                <w:sz w:val="28"/>
                <w:szCs w:val="28"/>
              </w:rPr>
            </w:pPr>
            <w:r w:rsidRPr="0005159E">
              <w:rPr>
                <w:sz w:val="28"/>
                <w:szCs w:val="28"/>
              </w:rPr>
              <w:t>5</w:t>
            </w:r>
          </w:p>
          <w:p w:rsidR="005552B6" w:rsidRPr="0005159E" w:rsidRDefault="005552B6" w:rsidP="00330779">
            <w:pPr>
              <w:tabs>
                <w:tab w:val="left" w:pos="851"/>
              </w:tabs>
              <w:suppressAutoHyphens/>
              <w:ind w:right="962"/>
              <w:rPr>
                <w:sz w:val="28"/>
                <w:szCs w:val="28"/>
              </w:rPr>
            </w:pPr>
          </w:p>
        </w:tc>
        <w:tc>
          <w:tcPr>
            <w:tcW w:w="3261" w:type="dxa"/>
            <w:tcBorders>
              <w:left w:val="single" w:sz="4" w:space="0" w:color="auto"/>
            </w:tcBorders>
          </w:tcPr>
          <w:p w:rsidR="005552B6" w:rsidRPr="0005159E" w:rsidRDefault="005552B6" w:rsidP="00330779">
            <w:pPr>
              <w:tabs>
                <w:tab w:val="left" w:pos="851"/>
              </w:tabs>
              <w:suppressAutoHyphens/>
              <w:ind w:right="962"/>
              <w:rPr>
                <w:sz w:val="28"/>
                <w:szCs w:val="28"/>
              </w:rPr>
            </w:pPr>
            <w:r w:rsidRPr="0005159E">
              <w:rPr>
                <w:sz w:val="28"/>
                <w:szCs w:val="28"/>
              </w:rPr>
              <w:t>Наводим порядок в беседке.</w:t>
            </w:r>
          </w:p>
        </w:tc>
        <w:tc>
          <w:tcPr>
            <w:tcW w:w="9780" w:type="dxa"/>
          </w:tcPr>
          <w:p w:rsidR="005552B6" w:rsidRPr="0005159E" w:rsidRDefault="005552B6" w:rsidP="00330779">
            <w:pPr>
              <w:tabs>
                <w:tab w:val="left" w:pos="851"/>
              </w:tabs>
              <w:suppressAutoHyphens/>
              <w:ind w:right="962"/>
              <w:rPr>
                <w:sz w:val="28"/>
                <w:szCs w:val="28"/>
              </w:rPr>
            </w:pPr>
            <w:r w:rsidRPr="0005159E">
              <w:rPr>
                <w:sz w:val="28"/>
                <w:szCs w:val="28"/>
              </w:rPr>
              <w:t>Учить  детей выбирать  действия, необходимые для наведения порядка, при помощи взрослого договариваться о совместной работе. Воспитывать уважение поддерживать своим трудом порядок.</w:t>
            </w:r>
          </w:p>
        </w:tc>
      </w:tr>
    </w:tbl>
    <w:p w:rsidR="005552B6" w:rsidRPr="0005159E" w:rsidRDefault="005552B6" w:rsidP="00330779">
      <w:pPr>
        <w:spacing w:after="0" w:line="240" w:lineRule="auto"/>
        <w:contextualSpacing/>
        <w:jc w:val="right"/>
        <w:rPr>
          <w:rFonts w:ascii="Times New Roman" w:eastAsia="Calibri" w:hAnsi="Times New Roman" w:cs="Times New Roman"/>
          <w:b/>
          <w:sz w:val="28"/>
          <w:szCs w:val="28"/>
        </w:rPr>
      </w:pPr>
    </w:p>
    <w:p w:rsidR="000111CA" w:rsidRPr="0005159E" w:rsidRDefault="000111CA" w:rsidP="00330779">
      <w:pPr>
        <w:spacing w:after="0" w:line="240" w:lineRule="auto"/>
        <w:contextualSpacing/>
        <w:jc w:val="right"/>
        <w:rPr>
          <w:rFonts w:ascii="Times New Roman" w:eastAsia="Calibri" w:hAnsi="Times New Roman" w:cs="Times New Roman"/>
          <w:b/>
          <w:sz w:val="28"/>
          <w:szCs w:val="28"/>
        </w:rPr>
      </w:pPr>
    </w:p>
    <w:p w:rsidR="000111CA" w:rsidRPr="0005159E" w:rsidRDefault="000111CA" w:rsidP="00330779">
      <w:pPr>
        <w:spacing w:after="0" w:line="240" w:lineRule="auto"/>
        <w:contextualSpacing/>
        <w:jc w:val="right"/>
        <w:rPr>
          <w:rFonts w:ascii="Times New Roman" w:eastAsia="Calibri" w:hAnsi="Times New Roman" w:cs="Times New Roman"/>
          <w:b/>
          <w:sz w:val="28"/>
          <w:szCs w:val="28"/>
        </w:rPr>
      </w:pPr>
    </w:p>
    <w:p w:rsidR="000111CA" w:rsidRPr="0005159E" w:rsidRDefault="000111CA" w:rsidP="00330779">
      <w:pPr>
        <w:spacing w:after="0" w:line="240" w:lineRule="auto"/>
        <w:contextualSpacing/>
        <w:jc w:val="right"/>
        <w:rPr>
          <w:rFonts w:ascii="Times New Roman" w:eastAsia="Calibri" w:hAnsi="Times New Roman" w:cs="Times New Roman"/>
          <w:b/>
          <w:sz w:val="28"/>
          <w:szCs w:val="28"/>
        </w:rPr>
      </w:pPr>
    </w:p>
    <w:p w:rsidR="000111CA" w:rsidRPr="0005159E" w:rsidRDefault="000111CA" w:rsidP="00330779">
      <w:pPr>
        <w:spacing w:after="0" w:line="240" w:lineRule="auto"/>
        <w:contextualSpacing/>
        <w:jc w:val="right"/>
        <w:rPr>
          <w:rFonts w:ascii="Times New Roman" w:eastAsia="Calibri" w:hAnsi="Times New Roman" w:cs="Times New Roman"/>
          <w:b/>
          <w:sz w:val="28"/>
          <w:szCs w:val="28"/>
        </w:rPr>
      </w:pPr>
    </w:p>
    <w:p w:rsidR="000111CA" w:rsidRPr="0005159E" w:rsidRDefault="000111CA" w:rsidP="00330779">
      <w:pPr>
        <w:spacing w:after="0" w:line="240" w:lineRule="auto"/>
        <w:contextualSpacing/>
        <w:jc w:val="right"/>
        <w:rPr>
          <w:rFonts w:ascii="Times New Roman" w:eastAsia="Calibri" w:hAnsi="Times New Roman" w:cs="Times New Roman"/>
          <w:b/>
          <w:sz w:val="28"/>
          <w:szCs w:val="28"/>
        </w:rPr>
      </w:pPr>
    </w:p>
    <w:p w:rsidR="000111CA" w:rsidRPr="0005159E" w:rsidRDefault="000111CA" w:rsidP="00330779">
      <w:pPr>
        <w:spacing w:after="0" w:line="240" w:lineRule="auto"/>
        <w:contextualSpacing/>
        <w:jc w:val="right"/>
        <w:rPr>
          <w:rFonts w:ascii="Times New Roman" w:eastAsia="Calibri" w:hAnsi="Times New Roman" w:cs="Times New Roman"/>
          <w:b/>
          <w:sz w:val="28"/>
          <w:szCs w:val="28"/>
        </w:rPr>
      </w:pPr>
    </w:p>
    <w:p w:rsidR="000111CA" w:rsidRPr="0005159E" w:rsidRDefault="000111CA" w:rsidP="00330779">
      <w:pPr>
        <w:spacing w:after="0" w:line="240" w:lineRule="auto"/>
        <w:contextualSpacing/>
        <w:jc w:val="right"/>
        <w:rPr>
          <w:rFonts w:ascii="Times New Roman" w:eastAsia="Calibri" w:hAnsi="Times New Roman" w:cs="Times New Roman"/>
          <w:b/>
          <w:sz w:val="28"/>
          <w:szCs w:val="28"/>
        </w:rPr>
      </w:pPr>
    </w:p>
    <w:p w:rsidR="005552B6" w:rsidRPr="0005159E" w:rsidRDefault="005552B6" w:rsidP="00330779">
      <w:pPr>
        <w:spacing w:after="0" w:line="240" w:lineRule="auto"/>
        <w:contextualSpacing/>
        <w:jc w:val="right"/>
        <w:rPr>
          <w:rFonts w:ascii="Times New Roman" w:eastAsia="Calibri" w:hAnsi="Times New Roman" w:cs="Times New Roman"/>
          <w:b/>
          <w:sz w:val="28"/>
          <w:szCs w:val="28"/>
        </w:rPr>
      </w:pPr>
    </w:p>
    <w:p w:rsidR="005552B6" w:rsidRPr="0005159E" w:rsidRDefault="005552B6" w:rsidP="00330779">
      <w:pPr>
        <w:spacing w:after="0" w:line="240" w:lineRule="auto"/>
        <w:contextualSpacing/>
        <w:rPr>
          <w:rFonts w:ascii="Times New Roman" w:eastAsia="Calibri" w:hAnsi="Times New Roman" w:cs="Times New Roman"/>
          <w:b/>
          <w:sz w:val="28"/>
          <w:szCs w:val="28"/>
        </w:rPr>
      </w:pPr>
    </w:p>
    <w:p w:rsidR="005552B6" w:rsidRPr="0005159E" w:rsidRDefault="005552B6" w:rsidP="00330779">
      <w:pPr>
        <w:suppressAutoHyphens/>
        <w:spacing w:after="0" w:line="240" w:lineRule="auto"/>
        <w:rPr>
          <w:rFonts w:ascii="Times New Roman" w:eastAsia="Calibri" w:hAnsi="Times New Roman" w:cs="Times New Roman"/>
          <w:sz w:val="24"/>
          <w:szCs w:val="24"/>
          <w:lang w:eastAsia="ru-RU"/>
        </w:rPr>
      </w:pPr>
    </w:p>
    <w:p w:rsidR="005552B6" w:rsidRPr="0005159E" w:rsidRDefault="005552B6" w:rsidP="00330779">
      <w:pPr>
        <w:tabs>
          <w:tab w:val="left" w:pos="2715"/>
        </w:tabs>
        <w:suppressAutoHyphens/>
        <w:spacing w:after="0" w:line="240" w:lineRule="auto"/>
        <w:jc w:val="center"/>
        <w:rPr>
          <w:rFonts w:ascii="Times New Roman" w:eastAsia="Times New Roman" w:hAnsi="Times New Roman" w:cs="Times New Roman"/>
          <w:b/>
          <w:i/>
          <w:sz w:val="28"/>
          <w:szCs w:val="28"/>
          <w:lang w:eastAsia="zh-CN"/>
        </w:rPr>
      </w:pPr>
      <w:r w:rsidRPr="0005159E">
        <w:rPr>
          <w:rFonts w:ascii="Times New Roman" w:eastAsia="Times New Roman" w:hAnsi="Times New Roman" w:cs="Times New Roman"/>
          <w:b/>
          <w:sz w:val="28"/>
          <w:szCs w:val="28"/>
          <w:lang w:eastAsia="zh-CN"/>
        </w:rPr>
        <w:lastRenderedPageBreak/>
        <w:tab/>
        <w:t xml:space="preserve">Социально – коммуникативное развитие:                      </w:t>
      </w:r>
      <w:r w:rsidRPr="0005159E">
        <w:rPr>
          <w:rFonts w:ascii="Times New Roman" w:eastAsia="Times New Roman" w:hAnsi="Times New Roman" w:cs="Times New Roman"/>
          <w:b/>
          <w:i/>
          <w:sz w:val="28"/>
          <w:szCs w:val="28"/>
          <w:lang w:eastAsia="zh-CN"/>
        </w:rPr>
        <w:t>Приложение №5</w:t>
      </w:r>
    </w:p>
    <w:p w:rsidR="005552B6" w:rsidRPr="0005159E" w:rsidRDefault="005552B6" w:rsidP="00330779">
      <w:pPr>
        <w:tabs>
          <w:tab w:val="left" w:pos="2715"/>
        </w:tabs>
        <w:suppressAutoHyphens/>
        <w:spacing w:after="0" w:line="240" w:lineRule="auto"/>
        <w:jc w:val="center"/>
        <w:rPr>
          <w:rFonts w:ascii="Times New Roman" w:eastAsia="Times New Roman" w:hAnsi="Times New Roman" w:cs="Times New Roman"/>
          <w:b/>
          <w:sz w:val="28"/>
          <w:szCs w:val="28"/>
          <w:lang w:eastAsia="zh-CN"/>
        </w:rPr>
      </w:pPr>
      <w:r w:rsidRPr="0005159E">
        <w:rPr>
          <w:rFonts w:ascii="Times New Roman" w:eastAsia="Times New Roman" w:hAnsi="Times New Roman" w:cs="Times New Roman"/>
          <w:b/>
          <w:sz w:val="28"/>
          <w:szCs w:val="28"/>
          <w:lang w:eastAsia="zh-CN"/>
        </w:rPr>
        <w:t>«Безопасность».</w:t>
      </w:r>
    </w:p>
    <w:tbl>
      <w:tblPr>
        <w:tblW w:w="14862" w:type="dxa"/>
        <w:tblInd w:w="40" w:type="dxa"/>
        <w:tblLayout w:type="fixed"/>
        <w:tblCellMar>
          <w:left w:w="40" w:type="dxa"/>
          <w:right w:w="40" w:type="dxa"/>
        </w:tblCellMar>
        <w:tblLook w:val="0000" w:firstRow="0" w:lastRow="0" w:firstColumn="0" w:lastColumn="0" w:noHBand="0" w:noVBand="0"/>
      </w:tblPr>
      <w:tblGrid>
        <w:gridCol w:w="2148"/>
        <w:gridCol w:w="3239"/>
        <w:gridCol w:w="9475"/>
      </w:tblGrid>
      <w:tr w:rsidR="005552B6" w:rsidRPr="0005159E" w:rsidTr="005552B6">
        <w:trPr>
          <w:trHeight w:hRule="exact" w:val="413"/>
        </w:trPr>
        <w:tc>
          <w:tcPr>
            <w:tcW w:w="2148"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tabs>
                <w:tab w:val="left" w:pos="1110"/>
              </w:tabs>
              <w:suppressAutoHyphens/>
              <w:spacing w:after="0" w:line="240" w:lineRule="auto"/>
              <w:jc w:val="center"/>
              <w:rPr>
                <w:rFonts w:ascii="Times New Roman" w:eastAsia="Times New Roman" w:hAnsi="Times New Roman" w:cs="Times New Roman"/>
                <w:b/>
                <w:sz w:val="28"/>
                <w:szCs w:val="28"/>
                <w:lang w:eastAsia="ru-RU"/>
              </w:rPr>
            </w:pPr>
            <w:r w:rsidRPr="0005159E">
              <w:rPr>
                <w:rFonts w:ascii="Times New Roman" w:eastAsia="Times New Roman" w:hAnsi="Times New Roman" w:cs="Times New Roman"/>
                <w:b/>
                <w:sz w:val="28"/>
                <w:szCs w:val="28"/>
                <w:lang w:eastAsia="ru-RU"/>
              </w:rPr>
              <w:t>Темы</w:t>
            </w:r>
          </w:p>
        </w:tc>
        <w:tc>
          <w:tcPr>
            <w:tcW w:w="3239"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jc w:val="center"/>
              <w:rPr>
                <w:rFonts w:ascii="Times New Roman" w:eastAsia="Times New Roman" w:hAnsi="Times New Roman" w:cs="Times New Roman"/>
                <w:b/>
                <w:sz w:val="28"/>
                <w:szCs w:val="28"/>
                <w:lang w:eastAsia="ru-RU"/>
              </w:rPr>
            </w:pPr>
            <w:r w:rsidRPr="0005159E">
              <w:rPr>
                <w:rFonts w:ascii="Times New Roman" w:eastAsia="Times New Roman" w:hAnsi="Times New Roman" w:cs="Times New Roman"/>
                <w:b/>
                <w:sz w:val="28"/>
                <w:szCs w:val="28"/>
                <w:lang w:eastAsia="ru-RU"/>
              </w:rPr>
              <w:t>Содержание</w:t>
            </w:r>
          </w:p>
        </w:tc>
        <w:tc>
          <w:tcPr>
            <w:tcW w:w="9475"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jc w:val="center"/>
              <w:rPr>
                <w:rFonts w:ascii="Times New Roman" w:eastAsia="Times New Roman" w:hAnsi="Times New Roman" w:cs="Times New Roman"/>
                <w:b/>
                <w:sz w:val="28"/>
                <w:szCs w:val="28"/>
                <w:lang w:eastAsia="ru-RU"/>
              </w:rPr>
            </w:pPr>
            <w:r w:rsidRPr="0005159E">
              <w:rPr>
                <w:rFonts w:ascii="Times New Roman" w:eastAsia="Times New Roman" w:hAnsi="Times New Roman" w:cs="Times New Roman"/>
                <w:b/>
                <w:sz w:val="28"/>
                <w:szCs w:val="28"/>
                <w:lang w:eastAsia="ru-RU"/>
              </w:rPr>
              <w:t>Методические приемы</w:t>
            </w:r>
          </w:p>
        </w:tc>
      </w:tr>
      <w:tr w:rsidR="005552B6" w:rsidRPr="0005159E" w:rsidTr="005552B6">
        <w:trPr>
          <w:trHeight w:hRule="exact" w:val="394"/>
        </w:trPr>
        <w:tc>
          <w:tcPr>
            <w:tcW w:w="14862" w:type="dxa"/>
            <w:gridSpan w:val="3"/>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jc w:val="center"/>
              <w:rPr>
                <w:rFonts w:ascii="Times New Roman" w:eastAsia="Times New Roman" w:hAnsi="Times New Roman" w:cs="Times New Roman"/>
                <w:b/>
                <w:sz w:val="28"/>
                <w:szCs w:val="28"/>
                <w:lang w:eastAsia="ru-RU"/>
              </w:rPr>
            </w:pPr>
            <w:r w:rsidRPr="0005159E">
              <w:rPr>
                <w:rFonts w:ascii="Times New Roman" w:eastAsia="Times New Roman" w:hAnsi="Times New Roman" w:cs="Times New Roman"/>
                <w:b/>
                <w:sz w:val="28"/>
                <w:szCs w:val="28"/>
                <w:lang w:eastAsia="ru-RU"/>
              </w:rPr>
              <w:t>Сентябрь</w:t>
            </w:r>
          </w:p>
        </w:tc>
      </w:tr>
      <w:tr w:rsidR="005552B6" w:rsidRPr="0005159E" w:rsidTr="005552B6">
        <w:trPr>
          <w:trHeight w:hRule="exact" w:val="1790"/>
        </w:trPr>
        <w:tc>
          <w:tcPr>
            <w:tcW w:w="2148"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«Ребенок и его здоровье»</w:t>
            </w:r>
          </w:p>
        </w:tc>
        <w:tc>
          <w:tcPr>
            <w:tcW w:w="3239"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Хорошо быть здоровым</w:t>
            </w:r>
          </w:p>
        </w:tc>
        <w:tc>
          <w:tcPr>
            <w:tcW w:w="9475"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Рассказ воспитателя о здоровье.</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Чтение: 3. Александрова «Катя в яслях», С. Капутикян «Маша обедает», Е. Янковская «Я хожу в детский сад». Дидактические игры: «Угостим куклу чаем», «Уложим куклу спать», «Узнай и назови овощи», «Куда положить урожай зайчика», «Угадай на вкус», «Назови правильно»</w:t>
            </w:r>
          </w:p>
        </w:tc>
      </w:tr>
      <w:tr w:rsidR="005552B6" w:rsidRPr="0005159E" w:rsidTr="005552B6">
        <w:trPr>
          <w:trHeight w:hRule="exact" w:val="849"/>
        </w:trPr>
        <w:tc>
          <w:tcPr>
            <w:tcW w:w="2148"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«Ребенок на улице города»</w:t>
            </w:r>
          </w:p>
        </w:tc>
        <w:tc>
          <w:tcPr>
            <w:tcW w:w="3239"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Мы по улице идем</w:t>
            </w:r>
          </w:p>
        </w:tc>
        <w:tc>
          <w:tcPr>
            <w:tcW w:w="9475"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Рассказ воспитателя о правилах дорожного движения</w:t>
            </w:r>
          </w:p>
        </w:tc>
      </w:tr>
      <w:tr w:rsidR="005552B6" w:rsidRPr="0005159E" w:rsidTr="005552B6">
        <w:trPr>
          <w:trHeight w:hRule="exact" w:val="1413"/>
        </w:trPr>
        <w:tc>
          <w:tcPr>
            <w:tcW w:w="2148"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«Безопасность ребенка в быту»</w:t>
            </w:r>
          </w:p>
        </w:tc>
        <w:tc>
          <w:tcPr>
            <w:tcW w:w="3239"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Чтобы был порядок, все должно лежать на своих местах</w:t>
            </w:r>
          </w:p>
        </w:tc>
        <w:tc>
          <w:tcPr>
            <w:tcW w:w="9475"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Беседы: «Что где лежит», «Как мы убираем игрушки».</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Дидактические игры: «У нас порядок», «Куда положить</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предмет».</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Сюжетно-ролевая игра «Детский сад»</w:t>
            </w:r>
          </w:p>
        </w:tc>
      </w:tr>
      <w:tr w:rsidR="005552B6" w:rsidRPr="0005159E" w:rsidTr="005552B6">
        <w:trPr>
          <w:trHeight w:hRule="exact" w:val="1135"/>
        </w:trPr>
        <w:tc>
          <w:tcPr>
            <w:tcW w:w="2148"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«Ребенок и другие люди»</w:t>
            </w:r>
          </w:p>
        </w:tc>
        <w:tc>
          <w:tcPr>
            <w:tcW w:w="3239"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С кем</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ты приходишь</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в детский сад</w:t>
            </w:r>
          </w:p>
        </w:tc>
        <w:tc>
          <w:tcPr>
            <w:tcW w:w="9475"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Беседа о членах семьи ребенка</w:t>
            </w:r>
          </w:p>
        </w:tc>
      </w:tr>
      <w:tr w:rsidR="005552B6" w:rsidRPr="0005159E" w:rsidTr="005552B6">
        <w:trPr>
          <w:trHeight w:hRule="exact" w:val="403"/>
        </w:trPr>
        <w:tc>
          <w:tcPr>
            <w:tcW w:w="14862" w:type="dxa"/>
            <w:gridSpan w:val="3"/>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jc w:val="center"/>
              <w:rPr>
                <w:rFonts w:ascii="Times New Roman" w:eastAsia="Times New Roman" w:hAnsi="Times New Roman" w:cs="Times New Roman"/>
                <w:b/>
                <w:sz w:val="28"/>
                <w:szCs w:val="28"/>
                <w:lang w:eastAsia="ru-RU"/>
              </w:rPr>
            </w:pPr>
            <w:r w:rsidRPr="0005159E">
              <w:rPr>
                <w:rFonts w:ascii="Times New Roman" w:eastAsia="Times New Roman" w:hAnsi="Times New Roman" w:cs="Times New Roman"/>
                <w:b/>
                <w:sz w:val="28"/>
                <w:szCs w:val="28"/>
                <w:lang w:eastAsia="ru-RU"/>
              </w:rPr>
              <w:t>Октябрь</w:t>
            </w:r>
          </w:p>
        </w:tc>
      </w:tr>
      <w:tr w:rsidR="005552B6" w:rsidRPr="0005159E" w:rsidTr="005552B6">
        <w:trPr>
          <w:trHeight w:hRule="exact" w:val="2427"/>
        </w:trPr>
        <w:tc>
          <w:tcPr>
            <w:tcW w:w="2148"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«Ребенок и его здоровье»</w:t>
            </w:r>
          </w:p>
        </w:tc>
        <w:tc>
          <w:tcPr>
            <w:tcW w:w="3239"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Как надо одеваться, чтобы не болеть</w:t>
            </w:r>
          </w:p>
        </w:tc>
        <w:tc>
          <w:tcPr>
            <w:tcW w:w="9475"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Показ последовательности одевания.</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Рассказ воспитателя.</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Чтение потешек.</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Дидактические игры: «Покажем мишке, как правильно</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одеваться, чтобы не простудиться», «Оденем куклу</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на прогулку».</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Сюжетно-ролевая игра «Семья»</w:t>
            </w:r>
          </w:p>
        </w:tc>
      </w:tr>
      <w:tr w:rsidR="005552B6" w:rsidRPr="0005159E" w:rsidTr="005552B6">
        <w:trPr>
          <w:trHeight w:hRule="exact" w:val="1979"/>
        </w:trPr>
        <w:tc>
          <w:tcPr>
            <w:tcW w:w="2148"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lastRenderedPageBreak/>
              <w:t>«Ребенок на улице города»</w:t>
            </w:r>
          </w:p>
        </w:tc>
        <w:tc>
          <w:tcPr>
            <w:tcW w:w="3239"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Какие бывают машины</w:t>
            </w:r>
          </w:p>
        </w:tc>
        <w:tc>
          <w:tcPr>
            <w:tcW w:w="9475"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Целевая прогулка по улице.</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Рассматривание иллюстраций.</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Беседа «Машины на нашей улице».</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Дидактические игры: «Найди и назови», «Найди такой же».</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Сюжетно-ролевая игра «Поездка в зоопарк».</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Продуктивная деятельность: «Построим автобус (машину)»</w:t>
            </w:r>
          </w:p>
        </w:tc>
      </w:tr>
      <w:tr w:rsidR="005552B6" w:rsidRPr="0005159E" w:rsidTr="005552B6">
        <w:trPr>
          <w:trHeight w:hRule="exact" w:val="1270"/>
        </w:trPr>
        <w:tc>
          <w:tcPr>
            <w:tcW w:w="2148"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«Безопасность ребенка в быту»</w:t>
            </w:r>
          </w:p>
        </w:tc>
        <w:tc>
          <w:tcPr>
            <w:tcW w:w="3239"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Домашние животные - наши друзья</w:t>
            </w:r>
          </w:p>
        </w:tc>
        <w:tc>
          <w:tcPr>
            <w:tcW w:w="9475"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Рассматривание иллюстраций.</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Беседа «Как я ухаживаю за своим питомцем».</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 xml:space="preserve">Конструирование: «Больница для </w:t>
            </w:r>
            <w:proofErr w:type="gramStart"/>
            <w:r w:rsidRPr="0005159E">
              <w:rPr>
                <w:rFonts w:ascii="Times New Roman" w:eastAsia="Times New Roman" w:hAnsi="Times New Roman" w:cs="Times New Roman"/>
                <w:sz w:val="28"/>
                <w:szCs w:val="28"/>
                <w:lang w:eastAsia="ru-RU"/>
              </w:rPr>
              <w:t>зверюшек</w:t>
            </w:r>
            <w:proofErr w:type="gramEnd"/>
            <w:r w:rsidRPr="0005159E">
              <w:rPr>
                <w:rFonts w:ascii="Times New Roman" w:eastAsia="Times New Roman" w:hAnsi="Times New Roman" w:cs="Times New Roman"/>
                <w:sz w:val="28"/>
                <w:szCs w:val="28"/>
                <w:lang w:eastAsia="ru-RU"/>
              </w:rPr>
              <w:t>»</w:t>
            </w:r>
          </w:p>
        </w:tc>
      </w:tr>
      <w:tr w:rsidR="005552B6" w:rsidRPr="0005159E" w:rsidTr="005552B6">
        <w:trPr>
          <w:trHeight w:hRule="exact" w:val="706"/>
        </w:trPr>
        <w:tc>
          <w:tcPr>
            <w:tcW w:w="2148"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«Ребенок и другие люди»</w:t>
            </w:r>
          </w:p>
        </w:tc>
        <w:tc>
          <w:tcPr>
            <w:tcW w:w="3239"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Родители и чужие люди</w:t>
            </w:r>
          </w:p>
        </w:tc>
        <w:tc>
          <w:tcPr>
            <w:tcW w:w="9475"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Беседа «Моя семья и другие люди»</w:t>
            </w:r>
          </w:p>
        </w:tc>
      </w:tr>
      <w:tr w:rsidR="005552B6" w:rsidRPr="0005159E" w:rsidTr="005552B6">
        <w:trPr>
          <w:trHeight w:hRule="exact" w:val="422"/>
        </w:trPr>
        <w:tc>
          <w:tcPr>
            <w:tcW w:w="14862" w:type="dxa"/>
            <w:gridSpan w:val="3"/>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jc w:val="center"/>
              <w:rPr>
                <w:rFonts w:ascii="Times New Roman" w:eastAsia="Times New Roman" w:hAnsi="Times New Roman" w:cs="Times New Roman"/>
                <w:b/>
                <w:sz w:val="28"/>
                <w:szCs w:val="28"/>
                <w:lang w:eastAsia="ru-RU"/>
              </w:rPr>
            </w:pPr>
            <w:r w:rsidRPr="0005159E">
              <w:rPr>
                <w:rFonts w:ascii="Times New Roman" w:eastAsia="Times New Roman" w:hAnsi="Times New Roman" w:cs="Times New Roman"/>
                <w:b/>
                <w:sz w:val="28"/>
                <w:szCs w:val="28"/>
                <w:lang w:eastAsia="ru-RU"/>
              </w:rPr>
              <w:t>Ноябрь</w:t>
            </w:r>
          </w:p>
        </w:tc>
      </w:tr>
      <w:tr w:rsidR="005552B6" w:rsidRPr="0005159E" w:rsidTr="005552B6">
        <w:trPr>
          <w:trHeight w:hRule="exact" w:val="2273"/>
        </w:trPr>
        <w:tc>
          <w:tcPr>
            <w:tcW w:w="2148"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«Ребенок и его здоровье»</w:t>
            </w:r>
          </w:p>
        </w:tc>
        <w:tc>
          <w:tcPr>
            <w:tcW w:w="3239"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 xml:space="preserve">Овощи и фрукты </w:t>
            </w:r>
            <w:proofErr w:type="gramStart"/>
            <w:r w:rsidRPr="0005159E">
              <w:rPr>
                <w:rFonts w:ascii="Times New Roman" w:eastAsia="Times New Roman" w:hAnsi="Times New Roman" w:cs="Times New Roman"/>
                <w:sz w:val="28"/>
                <w:szCs w:val="28"/>
                <w:lang w:eastAsia="ru-RU"/>
              </w:rPr>
              <w:t>-п</w:t>
            </w:r>
            <w:proofErr w:type="gramEnd"/>
            <w:r w:rsidRPr="0005159E">
              <w:rPr>
                <w:rFonts w:ascii="Times New Roman" w:eastAsia="Times New Roman" w:hAnsi="Times New Roman" w:cs="Times New Roman"/>
                <w:sz w:val="28"/>
                <w:szCs w:val="28"/>
                <w:lang w:eastAsia="ru-RU"/>
              </w:rPr>
              <w:t>олезные для здоровья продукты</w:t>
            </w:r>
          </w:p>
        </w:tc>
        <w:tc>
          <w:tcPr>
            <w:tcW w:w="9475"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Рассматривание овощей и фруктов.</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Рассматривание иллюстраций.</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Беседа «Вкусные и полезные фрукты».</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Дидактические игры: «Назови правильно овощи и фрукты»,</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«Найди картинку».</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Сюжетно-ролевая игра «Овощной магазин».</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Продуктивная деятельность: «Консервированные овощи</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в банке»</w:t>
            </w:r>
          </w:p>
        </w:tc>
      </w:tr>
      <w:tr w:rsidR="005552B6" w:rsidRPr="0005159E" w:rsidTr="005552B6">
        <w:trPr>
          <w:trHeight w:hRule="exact" w:val="2144"/>
        </w:trPr>
        <w:tc>
          <w:tcPr>
            <w:tcW w:w="2148"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«Ребенок на улице города»</w:t>
            </w:r>
          </w:p>
        </w:tc>
        <w:tc>
          <w:tcPr>
            <w:tcW w:w="3239"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Кто водит машину</w:t>
            </w:r>
          </w:p>
        </w:tc>
        <w:tc>
          <w:tcPr>
            <w:tcW w:w="9475"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Наблюдение за транспортом.</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Рассматривание иллюстраций.</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Рассказ воспитателя.</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Чтение: А. Барто «Грузовик», «Самолет», «Кораблик»,</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Б. Заходер «Шофер».</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Сюжетно-ролевая игра «Транспорт»</w:t>
            </w:r>
          </w:p>
        </w:tc>
      </w:tr>
      <w:tr w:rsidR="005552B6" w:rsidRPr="0005159E" w:rsidTr="005552B6">
        <w:trPr>
          <w:trHeight w:hRule="exact" w:val="701"/>
        </w:trPr>
        <w:tc>
          <w:tcPr>
            <w:tcW w:w="2148"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«Безопасность ребенка в быту»</w:t>
            </w:r>
          </w:p>
        </w:tc>
        <w:tc>
          <w:tcPr>
            <w:tcW w:w="3239"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Можно - нельзя</w:t>
            </w:r>
          </w:p>
        </w:tc>
        <w:tc>
          <w:tcPr>
            <w:tcW w:w="9475"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Беседа о правилах поведения в группе</w:t>
            </w:r>
          </w:p>
        </w:tc>
      </w:tr>
      <w:tr w:rsidR="005552B6" w:rsidRPr="0005159E" w:rsidTr="005552B6">
        <w:trPr>
          <w:trHeight w:hRule="exact" w:val="398"/>
        </w:trPr>
        <w:tc>
          <w:tcPr>
            <w:tcW w:w="14862" w:type="dxa"/>
            <w:gridSpan w:val="3"/>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jc w:val="center"/>
              <w:rPr>
                <w:rFonts w:ascii="Times New Roman" w:eastAsia="Times New Roman" w:hAnsi="Times New Roman" w:cs="Times New Roman"/>
                <w:b/>
                <w:sz w:val="28"/>
                <w:szCs w:val="28"/>
                <w:lang w:eastAsia="ru-RU"/>
              </w:rPr>
            </w:pPr>
            <w:r w:rsidRPr="0005159E">
              <w:rPr>
                <w:rFonts w:ascii="Times New Roman" w:eastAsia="Times New Roman" w:hAnsi="Times New Roman" w:cs="Times New Roman"/>
                <w:b/>
                <w:sz w:val="28"/>
                <w:szCs w:val="28"/>
                <w:lang w:eastAsia="ru-RU"/>
              </w:rPr>
              <w:lastRenderedPageBreak/>
              <w:t>Декабрь</w:t>
            </w:r>
          </w:p>
        </w:tc>
      </w:tr>
      <w:tr w:rsidR="005552B6" w:rsidRPr="0005159E" w:rsidTr="005552B6">
        <w:trPr>
          <w:trHeight w:hRule="exact" w:val="1722"/>
        </w:trPr>
        <w:tc>
          <w:tcPr>
            <w:tcW w:w="2148"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«Ребенок и его здоровье»</w:t>
            </w:r>
          </w:p>
        </w:tc>
        <w:tc>
          <w:tcPr>
            <w:tcW w:w="3239"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Чистота и здоровье: важность гигиени</w:t>
            </w:r>
            <w:r w:rsidRPr="0005159E">
              <w:rPr>
                <w:rFonts w:ascii="Times New Roman" w:eastAsia="Times New Roman" w:hAnsi="Times New Roman" w:cs="Times New Roman"/>
                <w:sz w:val="28"/>
                <w:szCs w:val="28"/>
                <w:lang w:eastAsia="ru-RU"/>
              </w:rPr>
              <w:softHyphen/>
              <w:t>ческих процедур</w:t>
            </w:r>
          </w:p>
        </w:tc>
        <w:tc>
          <w:tcPr>
            <w:tcW w:w="9475"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Рассматривание иллюстраций.</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Рассказ воспитателя.</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Чтение: К. Чуковский «Мойдодыр», «Я один у мамы сын».</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Сюжетно-ролевая игра «Детский сад».</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Продуктивная деятельность: «Нарисуем красивые полотенца»</w:t>
            </w:r>
          </w:p>
        </w:tc>
      </w:tr>
      <w:tr w:rsidR="005552B6" w:rsidRPr="0005159E" w:rsidTr="005552B6">
        <w:trPr>
          <w:trHeight w:hRule="exact" w:val="1123"/>
        </w:trPr>
        <w:tc>
          <w:tcPr>
            <w:tcW w:w="2148"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«Ребенок на улице города»</w:t>
            </w:r>
          </w:p>
        </w:tc>
        <w:tc>
          <w:tcPr>
            <w:tcW w:w="3239"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Поведение в транспорте</w:t>
            </w:r>
          </w:p>
        </w:tc>
        <w:tc>
          <w:tcPr>
            <w:tcW w:w="9475"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Рассматривание иллюстраций.</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Беседа «Как воспитанные дети ведут себя в транспорте».</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Моделирование проблемных ситуаций</w:t>
            </w:r>
          </w:p>
        </w:tc>
      </w:tr>
      <w:tr w:rsidR="005552B6" w:rsidRPr="0005159E" w:rsidTr="005552B6">
        <w:trPr>
          <w:trHeight w:hRule="exact" w:val="2131"/>
        </w:trPr>
        <w:tc>
          <w:tcPr>
            <w:tcW w:w="2148"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«Безопасность ребенка в быту»</w:t>
            </w:r>
          </w:p>
        </w:tc>
        <w:tc>
          <w:tcPr>
            <w:tcW w:w="3239"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Доброжелательное</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отношение</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к товарищам</w:t>
            </w:r>
          </w:p>
        </w:tc>
        <w:tc>
          <w:tcPr>
            <w:tcW w:w="9475"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Наблюдение за играми детей.</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Рассматривание иллюстраций об играх детей.</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Рассказ воспитателя о доброжелательном отношении</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к товарищам, об умении делиться игрушками.</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Дидактические игры: «Как мишка играл с белочкой», «Нельзя</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драться»</w:t>
            </w:r>
          </w:p>
        </w:tc>
      </w:tr>
      <w:tr w:rsidR="005552B6" w:rsidRPr="0005159E" w:rsidTr="005552B6">
        <w:trPr>
          <w:trHeight w:hRule="exact" w:val="403"/>
        </w:trPr>
        <w:tc>
          <w:tcPr>
            <w:tcW w:w="14862" w:type="dxa"/>
            <w:gridSpan w:val="3"/>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jc w:val="center"/>
              <w:rPr>
                <w:rFonts w:ascii="Times New Roman" w:eastAsia="Times New Roman" w:hAnsi="Times New Roman" w:cs="Times New Roman"/>
                <w:b/>
                <w:sz w:val="28"/>
                <w:szCs w:val="28"/>
                <w:lang w:eastAsia="ru-RU"/>
              </w:rPr>
            </w:pPr>
            <w:r w:rsidRPr="0005159E">
              <w:rPr>
                <w:rFonts w:ascii="Times New Roman" w:eastAsia="Times New Roman" w:hAnsi="Times New Roman" w:cs="Times New Roman"/>
                <w:b/>
                <w:sz w:val="28"/>
                <w:szCs w:val="28"/>
                <w:lang w:eastAsia="ru-RU"/>
              </w:rPr>
              <w:t>Январь</w:t>
            </w:r>
          </w:p>
        </w:tc>
      </w:tr>
      <w:tr w:rsidR="005552B6" w:rsidRPr="0005159E" w:rsidTr="005552B6">
        <w:trPr>
          <w:trHeight w:hRule="exact" w:val="873"/>
        </w:trPr>
        <w:tc>
          <w:tcPr>
            <w:tcW w:w="2148"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«Ребенок и его здоровье»</w:t>
            </w:r>
          </w:p>
        </w:tc>
        <w:tc>
          <w:tcPr>
            <w:tcW w:w="3239"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Мое тело: знание о частях тела</w:t>
            </w:r>
          </w:p>
        </w:tc>
        <w:tc>
          <w:tcPr>
            <w:tcW w:w="9475"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Рассматривание иллюстраций. Рассказ воспитателя. Игра-шутка «Мое тело»</w:t>
            </w:r>
          </w:p>
        </w:tc>
      </w:tr>
      <w:tr w:rsidR="005552B6" w:rsidRPr="0005159E" w:rsidTr="005552B6">
        <w:trPr>
          <w:trHeight w:hRule="exact" w:val="870"/>
        </w:trPr>
        <w:tc>
          <w:tcPr>
            <w:tcW w:w="2148"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«Ребенок на улице города»</w:t>
            </w:r>
          </w:p>
        </w:tc>
        <w:tc>
          <w:tcPr>
            <w:tcW w:w="3239"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Как вести себя на улице</w:t>
            </w:r>
          </w:p>
        </w:tc>
        <w:tc>
          <w:tcPr>
            <w:tcW w:w="9475"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Рассматривание иллюстраций. Рассказ воспитателя. Моделирование ситуаций. Сюжетно-ролевая игра «Мы - пешеходы»</w:t>
            </w:r>
          </w:p>
        </w:tc>
      </w:tr>
      <w:tr w:rsidR="005552B6" w:rsidRPr="0005159E" w:rsidTr="005552B6">
        <w:trPr>
          <w:trHeight w:hRule="exact" w:val="1078"/>
        </w:trPr>
        <w:tc>
          <w:tcPr>
            <w:tcW w:w="2148"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«Безопасность ребенка в быту»</w:t>
            </w:r>
          </w:p>
        </w:tc>
        <w:tc>
          <w:tcPr>
            <w:tcW w:w="3239"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Спички не тронь, в спичках огонь</w:t>
            </w:r>
          </w:p>
        </w:tc>
        <w:tc>
          <w:tcPr>
            <w:tcW w:w="9475"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Рассматривание иллюстраций.</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Рассказ воспитателя.</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Чтение: К. Чуковский «Путаница»</w:t>
            </w:r>
          </w:p>
        </w:tc>
      </w:tr>
      <w:tr w:rsidR="005552B6" w:rsidRPr="0005159E" w:rsidTr="005552B6">
        <w:trPr>
          <w:trHeight w:hRule="exact" w:val="623"/>
        </w:trPr>
        <w:tc>
          <w:tcPr>
            <w:tcW w:w="14862" w:type="dxa"/>
            <w:gridSpan w:val="3"/>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jc w:val="center"/>
              <w:rPr>
                <w:rFonts w:ascii="Times New Roman" w:eastAsia="Times New Roman" w:hAnsi="Times New Roman" w:cs="Times New Roman"/>
                <w:b/>
                <w:sz w:val="28"/>
                <w:szCs w:val="28"/>
                <w:lang w:eastAsia="ru-RU"/>
              </w:rPr>
            </w:pPr>
            <w:r w:rsidRPr="0005159E">
              <w:rPr>
                <w:rFonts w:ascii="Times New Roman" w:eastAsia="Times New Roman" w:hAnsi="Times New Roman" w:cs="Times New Roman"/>
                <w:b/>
                <w:sz w:val="28"/>
                <w:szCs w:val="28"/>
                <w:lang w:eastAsia="ru-RU"/>
              </w:rPr>
              <w:t>Февраль</w:t>
            </w:r>
          </w:p>
        </w:tc>
      </w:tr>
      <w:tr w:rsidR="005552B6" w:rsidRPr="0005159E" w:rsidTr="005552B6">
        <w:trPr>
          <w:trHeight w:hRule="exact" w:val="1221"/>
        </w:trPr>
        <w:tc>
          <w:tcPr>
            <w:tcW w:w="2148"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lastRenderedPageBreak/>
              <w:t>«Ребенок и его здоровье»</w:t>
            </w:r>
          </w:p>
        </w:tc>
        <w:tc>
          <w:tcPr>
            <w:tcW w:w="3239"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Чтобы вырасти большим</w:t>
            </w:r>
          </w:p>
        </w:tc>
        <w:tc>
          <w:tcPr>
            <w:tcW w:w="9475"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Рассказ воспитателя о правильном питании и соблюдении</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режима.</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Дидактическая игра «Что мы делаем утром (днем, вечером)»</w:t>
            </w:r>
          </w:p>
        </w:tc>
      </w:tr>
      <w:tr w:rsidR="005552B6" w:rsidRPr="0005159E" w:rsidTr="005552B6">
        <w:trPr>
          <w:trHeight w:hRule="exact" w:val="2700"/>
        </w:trPr>
        <w:tc>
          <w:tcPr>
            <w:tcW w:w="2148"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«Ребенок на улице города»</w:t>
            </w:r>
          </w:p>
        </w:tc>
        <w:tc>
          <w:tcPr>
            <w:tcW w:w="3239"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Сигналы светофора</w:t>
            </w:r>
          </w:p>
        </w:tc>
        <w:tc>
          <w:tcPr>
            <w:tcW w:w="9475"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Рассматривание иллюстраций «На улице города».</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Беседа «Как переходить улицу».</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Чтение: Г. Георгиев «Светофор», А. Северный «Светофор»,</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О. Тарутин «Переход».</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Дидактическая игра «Что говорит светофор».</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Сюжетно-ролевые игры: «Разные машины едут по улице,</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пешеходы идут по дорожке», «Автобус».</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Продуктивная деятельность: «Построим машину», «Автобус»</w:t>
            </w:r>
          </w:p>
        </w:tc>
      </w:tr>
      <w:tr w:rsidR="005552B6" w:rsidRPr="0005159E" w:rsidTr="005552B6">
        <w:trPr>
          <w:trHeight w:hRule="exact" w:val="1016"/>
        </w:trPr>
        <w:tc>
          <w:tcPr>
            <w:tcW w:w="2148"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«Безопасность ребенка в быту»</w:t>
            </w:r>
          </w:p>
        </w:tc>
        <w:tc>
          <w:tcPr>
            <w:tcW w:w="3239"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Опасные таблетки</w:t>
            </w:r>
          </w:p>
        </w:tc>
        <w:tc>
          <w:tcPr>
            <w:tcW w:w="9475"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Беседа о правилах обращения с лекарствами</w:t>
            </w:r>
          </w:p>
        </w:tc>
      </w:tr>
      <w:tr w:rsidR="005552B6" w:rsidRPr="0005159E" w:rsidTr="005552B6">
        <w:trPr>
          <w:trHeight w:hRule="exact" w:val="418"/>
        </w:trPr>
        <w:tc>
          <w:tcPr>
            <w:tcW w:w="14862" w:type="dxa"/>
            <w:gridSpan w:val="3"/>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jc w:val="center"/>
              <w:rPr>
                <w:rFonts w:ascii="Times New Roman" w:eastAsia="Times New Roman" w:hAnsi="Times New Roman" w:cs="Times New Roman"/>
                <w:b/>
                <w:sz w:val="28"/>
                <w:szCs w:val="28"/>
                <w:lang w:eastAsia="ru-RU"/>
              </w:rPr>
            </w:pPr>
            <w:r w:rsidRPr="0005159E">
              <w:rPr>
                <w:rFonts w:ascii="Times New Roman" w:eastAsia="Times New Roman" w:hAnsi="Times New Roman" w:cs="Times New Roman"/>
                <w:b/>
                <w:sz w:val="28"/>
                <w:szCs w:val="28"/>
                <w:lang w:eastAsia="ru-RU"/>
              </w:rPr>
              <w:t>Март</w:t>
            </w:r>
          </w:p>
        </w:tc>
      </w:tr>
      <w:tr w:rsidR="005552B6" w:rsidRPr="0005159E" w:rsidTr="005552B6">
        <w:trPr>
          <w:trHeight w:hRule="exact" w:val="2427"/>
        </w:trPr>
        <w:tc>
          <w:tcPr>
            <w:tcW w:w="2148"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«Ребенок и его здоровье»</w:t>
            </w:r>
          </w:p>
        </w:tc>
        <w:tc>
          <w:tcPr>
            <w:tcW w:w="3239"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Витамины полезны для здоровья</w:t>
            </w:r>
          </w:p>
        </w:tc>
        <w:tc>
          <w:tcPr>
            <w:tcW w:w="9475"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Рассматривание овощей и фруктов.</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Рассматривание иллюстраций.</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Рассказ воспитателя о витаминах.</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Дидактические игры: «Чудесный мешочек», «Найди и назови»,</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«Покажи такой же».</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Сюжетно-ролевая игра «Больница».</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Продуктивная деятельность: «Слепим витаминки»</w:t>
            </w:r>
          </w:p>
        </w:tc>
      </w:tr>
      <w:tr w:rsidR="005552B6" w:rsidRPr="0005159E" w:rsidTr="005552B6">
        <w:trPr>
          <w:trHeight w:hRule="exact" w:val="1146"/>
        </w:trPr>
        <w:tc>
          <w:tcPr>
            <w:tcW w:w="2148"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«Ребенок на улице города»</w:t>
            </w:r>
          </w:p>
        </w:tc>
        <w:tc>
          <w:tcPr>
            <w:tcW w:w="3239"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Правила перехода через дорогу</w:t>
            </w:r>
          </w:p>
        </w:tc>
        <w:tc>
          <w:tcPr>
            <w:tcW w:w="9475"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Рассматривание иллюстраций. Беседа «Как нужно переходить через дорогу». Моделирование ситуаций. Сюжетно-ролевая игра «Транспорт». Продуктивная деятельность: «Сделаем «зебру»</w:t>
            </w:r>
          </w:p>
        </w:tc>
      </w:tr>
      <w:tr w:rsidR="005552B6" w:rsidRPr="0005159E" w:rsidTr="005552B6">
        <w:trPr>
          <w:trHeight w:hRule="exact" w:val="1672"/>
        </w:trPr>
        <w:tc>
          <w:tcPr>
            <w:tcW w:w="2148"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lastRenderedPageBreak/>
              <w:t>«Безопасность ребенка в быту»</w:t>
            </w:r>
          </w:p>
        </w:tc>
        <w:tc>
          <w:tcPr>
            <w:tcW w:w="3239"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Чтобы не было беды</w:t>
            </w:r>
          </w:p>
        </w:tc>
        <w:tc>
          <w:tcPr>
            <w:tcW w:w="9475"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Рассматривание иллюстраций.</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Рассказ воспитателя о правилах обращения</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с электроприборами.</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Дидактические игры: «Найди и назови», «Что для чего»,</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«Можн</w:t>
            </w:r>
            <w:proofErr w:type="gramStart"/>
            <w:r w:rsidRPr="0005159E">
              <w:rPr>
                <w:rFonts w:ascii="Times New Roman" w:eastAsia="Times New Roman" w:hAnsi="Times New Roman" w:cs="Times New Roman"/>
                <w:sz w:val="28"/>
                <w:szCs w:val="28"/>
                <w:lang w:eastAsia="ru-RU"/>
              </w:rPr>
              <w:t>о-</w:t>
            </w:r>
            <w:proofErr w:type="gramEnd"/>
            <w:r w:rsidRPr="0005159E">
              <w:rPr>
                <w:rFonts w:ascii="Times New Roman" w:eastAsia="Times New Roman" w:hAnsi="Times New Roman" w:cs="Times New Roman"/>
                <w:sz w:val="28"/>
                <w:szCs w:val="28"/>
                <w:lang w:eastAsia="ru-RU"/>
              </w:rPr>
              <w:t xml:space="preserve"> нельзя»</w:t>
            </w:r>
          </w:p>
        </w:tc>
      </w:tr>
      <w:tr w:rsidR="005552B6" w:rsidRPr="0005159E" w:rsidTr="005552B6">
        <w:trPr>
          <w:trHeight w:hRule="exact" w:val="394"/>
        </w:trPr>
        <w:tc>
          <w:tcPr>
            <w:tcW w:w="14862" w:type="dxa"/>
            <w:gridSpan w:val="3"/>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jc w:val="center"/>
              <w:rPr>
                <w:rFonts w:ascii="Times New Roman" w:eastAsia="Times New Roman" w:hAnsi="Times New Roman" w:cs="Times New Roman"/>
                <w:b/>
                <w:sz w:val="28"/>
                <w:szCs w:val="28"/>
                <w:lang w:eastAsia="ru-RU"/>
              </w:rPr>
            </w:pPr>
            <w:r w:rsidRPr="0005159E">
              <w:rPr>
                <w:rFonts w:ascii="Times New Roman" w:eastAsia="Times New Roman" w:hAnsi="Times New Roman" w:cs="Times New Roman"/>
                <w:b/>
                <w:sz w:val="28"/>
                <w:szCs w:val="28"/>
                <w:lang w:eastAsia="ru-RU"/>
              </w:rPr>
              <w:t>Апрель</w:t>
            </w:r>
          </w:p>
        </w:tc>
      </w:tr>
      <w:tr w:rsidR="005552B6" w:rsidRPr="0005159E" w:rsidTr="005552B6">
        <w:trPr>
          <w:trHeight w:hRule="exact" w:val="786"/>
        </w:trPr>
        <w:tc>
          <w:tcPr>
            <w:tcW w:w="2148"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«Ребенок и его здоровье»</w:t>
            </w:r>
          </w:p>
        </w:tc>
        <w:tc>
          <w:tcPr>
            <w:tcW w:w="3239"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Мы любим физкультуру</w:t>
            </w:r>
          </w:p>
        </w:tc>
        <w:tc>
          <w:tcPr>
            <w:tcW w:w="9475"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Рассматривание фотографий занятий физкультурой. Беседа «Как мы занимаемся физкультурой»</w:t>
            </w:r>
          </w:p>
        </w:tc>
      </w:tr>
      <w:tr w:rsidR="005552B6" w:rsidRPr="0005159E" w:rsidTr="005552B6">
        <w:trPr>
          <w:trHeight w:hRule="exact" w:val="763"/>
        </w:trPr>
        <w:tc>
          <w:tcPr>
            <w:tcW w:w="2148"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«Ребенок на улице города»</w:t>
            </w:r>
          </w:p>
        </w:tc>
        <w:tc>
          <w:tcPr>
            <w:tcW w:w="3239"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Если ты потерялся на улице</w:t>
            </w:r>
          </w:p>
        </w:tc>
        <w:tc>
          <w:tcPr>
            <w:tcW w:w="9475"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Рассказ воспитателя. Упражнение «Если ты потерялся»</w:t>
            </w:r>
          </w:p>
        </w:tc>
      </w:tr>
      <w:tr w:rsidR="005552B6" w:rsidRPr="0005159E" w:rsidTr="005552B6">
        <w:trPr>
          <w:trHeight w:hRule="exact" w:val="1631"/>
        </w:trPr>
        <w:tc>
          <w:tcPr>
            <w:tcW w:w="2148"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«Безопасность ребенка в быту»</w:t>
            </w:r>
          </w:p>
        </w:tc>
        <w:tc>
          <w:tcPr>
            <w:tcW w:w="3239"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Опасные предметы, правила обращения с ними</w:t>
            </w:r>
          </w:p>
        </w:tc>
        <w:tc>
          <w:tcPr>
            <w:tcW w:w="9475"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Рассматривание картинок: кипящий чайник, спички, иголка и т.п., беседа по ним.</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Дидактическая игра с картинками «Отбери предметы, которые трогать нельзя»</w:t>
            </w:r>
          </w:p>
        </w:tc>
      </w:tr>
      <w:tr w:rsidR="005552B6" w:rsidRPr="0005159E" w:rsidTr="005552B6">
        <w:trPr>
          <w:trHeight w:hRule="exact" w:val="398"/>
        </w:trPr>
        <w:tc>
          <w:tcPr>
            <w:tcW w:w="14862" w:type="dxa"/>
            <w:gridSpan w:val="3"/>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jc w:val="center"/>
              <w:rPr>
                <w:rFonts w:ascii="Times New Roman" w:eastAsia="Times New Roman" w:hAnsi="Times New Roman" w:cs="Times New Roman"/>
                <w:b/>
                <w:sz w:val="28"/>
                <w:szCs w:val="28"/>
                <w:lang w:eastAsia="ru-RU"/>
              </w:rPr>
            </w:pPr>
            <w:r w:rsidRPr="0005159E">
              <w:rPr>
                <w:rFonts w:ascii="Times New Roman" w:eastAsia="Times New Roman" w:hAnsi="Times New Roman" w:cs="Times New Roman"/>
                <w:b/>
                <w:sz w:val="28"/>
                <w:szCs w:val="28"/>
                <w:lang w:eastAsia="ru-RU"/>
              </w:rPr>
              <w:t>Май</w:t>
            </w:r>
          </w:p>
        </w:tc>
      </w:tr>
      <w:tr w:rsidR="005552B6" w:rsidRPr="0005159E" w:rsidTr="005552B6">
        <w:trPr>
          <w:trHeight w:hRule="exact" w:val="1383"/>
        </w:trPr>
        <w:tc>
          <w:tcPr>
            <w:tcW w:w="2148"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«Ребенок и его здоровье»</w:t>
            </w:r>
          </w:p>
        </w:tc>
        <w:tc>
          <w:tcPr>
            <w:tcW w:w="3239"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Мое тело: знание об органах чувств</w:t>
            </w:r>
          </w:p>
        </w:tc>
        <w:tc>
          <w:tcPr>
            <w:tcW w:w="9475"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Рассматривание иллюстраций.</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Рассказ-беседа «Что для чего».</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proofErr w:type="gramStart"/>
            <w:r w:rsidRPr="0005159E">
              <w:rPr>
                <w:rFonts w:ascii="Times New Roman" w:eastAsia="Times New Roman" w:hAnsi="Times New Roman" w:cs="Times New Roman"/>
                <w:sz w:val="28"/>
                <w:szCs w:val="28"/>
                <w:lang w:eastAsia="ru-RU"/>
              </w:rPr>
              <w:t>Дидактическая игра «Покажи, что я назову у мишки (куклы,</w:t>
            </w:r>
            <w:proofErr w:type="gramEnd"/>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зайца)»</w:t>
            </w:r>
          </w:p>
        </w:tc>
      </w:tr>
      <w:tr w:rsidR="005552B6" w:rsidRPr="0005159E" w:rsidTr="005552B6">
        <w:trPr>
          <w:trHeight w:hRule="exact" w:val="1155"/>
        </w:trPr>
        <w:tc>
          <w:tcPr>
            <w:tcW w:w="2148"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«Ребенок на улице города»</w:t>
            </w:r>
          </w:p>
        </w:tc>
        <w:tc>
          <w:tcPr>
            <w:tcW w:w="3239"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Правила пешехода</w:t>
            </w:r>
          </w:p>
        </w:tc>
        <w:tc>
          <w:tcPr>
            <w:tcW w:w="9475"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Рассказ воспитателя.</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Беседа «Вспомним важные правила».</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Чтение: А. Барто «Грузовик», С. Михалков «Моя улица»</w:t>
            </w:r>
          </w:p>
        </w:tc>
      </w:tr>
      <w:tr w:rsidR="005552B6" w:rsidRPr="0005159E" w:rsidTr="005552B6">
        <w:trPr>
          <w:trHeight w:hRule="exact" w:val="1486"/>
        </w:trPr>
        <w:tc>
          <w:tcPr>
            <w:tcW w:w="2148"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lastRenderedPageBreak/>
              <w:t>«Безопасность ребенка в быту»</w:t>
            </w:r>
          </w:p>
        </w:tc>
        <w:tc>
          <w:tcPr>
            <w:tcW w:w="3239"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 xml:space="preserve">Безопасность </w:t>
            </w:r>
            <w:proofErr w:type="gramStart"/>
            <w:r w:rsidRPr="0005159E">
              <w:rPr>
                <w:rFonts w:ascii="Times New Roman" w:eastAsia="Times New Roman" w:hAnsi="Times New Roman" w:cs="Times New Roman"/>
                <w:sz w:val="28"/>
                <w:szCs w:val="28"/>
                <w:lang w:eastAsia="ru-RU"/>
              </w:rPr>
              <w:t>при</w:t>
            </w:r>
            <w:proofErr w:type="gramEnd"/>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proofErr w:type="gramStart"/>
            <w:r w:rsidRPr="0005159E">
              <w:rPr>
                <w:rFonts w:ascii="Times New Roman" w:eastAsia="Times New Roman" w:hAnsi="Times New Roman" w:cs="Times New Roman"/>
                <w:sz w:val="28"/>
                <w:szCs w:val="28"/>
                <w:lang w:eastAsia="ru-RU"/>
              </w:rPr>
              <w:t>общении</w:t>
            </w:r>
            <w:proofErr w:type="gramEnd"/>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с незнакомыми</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животными</w:t>
            </w:r>
          </w:p>
        </w:tc>
        <w:tc>
          <w:tcPr>
            <w:tcW w:w="9475"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Рассматривание картин «Кошка с котятами», «Собака</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proofErr w:type="gramStart"/>
            <w:r w:rsidRPr="0005159E">
              <w:rPr>
                <w:rFonts w:ascii="Times New Roman" w:eastAsia="Times New Roman" w:hAnsi="Times New Roman" w:cs="Times New Roman"/>
                <w:sz w:val="28"/>
                <w:szCs w:val="28"/>
                <w:lang w:eastAsia="ru-RU"/>
              </w:rPr>
              <w:t>с</w:t>
            </w:r>
            <w:proofErr w:type="gramEnd"/>
            <w:r w:rsidRPr="0005159E">
              <w:rPr>
                <w:rFonts w:ascii="Times New Roman" w:eastAsia="Times New Roman" w:hAnsi="Times New Roman" w:cs="Times New Roman"/>
                <w:sz w:val="28"/>
                <w:szCs w:val="28"/>
                <w:lang w:eastAsia="ru-RU"/>
              </w:rPr>
              <w:t xml:space="preserve"> щенками».</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Рассказ воспитателя.</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Чтение: загадки о собаке и кошке</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p>
        </w:tc>
      </w:tr>
      <w:tr w:rsidR="005552B6" w:rsidRPr="0005159E" w:rsidTr="005552B6">
        <w:trPr>
          <w:trHeight w:hRule="exact" w:val="841"/>
        </w:trPr>
        <w:tc>
          <w:tcPr>
            <w:tcW w:w="2148"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«Ребенок и другие люди»</w:t>
            </w:r>
          </w:p>
        </w:tc>
        <w:tc>
          <w:tcPr>
            <w:tcW w:w="3239"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Мы едем отдыхать</w:t>
            </w:r>
          </w:p>
        </w:tc>
        <w:tc>
          <w:tcPr>
            <w:tcW w:w="9475"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Беседа о поведении с незнакомыми людьми</w:t>
            </w:r>
          </w:p>
        </w:tc>
      </w:tr>
      <w:tr w:rsidR="005552B6" w:rsidRPr="0005159E" w:rsidTr="005552B6">
        <w:trPr>
          <w:trHeight w:hRule="exact" w:val="398"/>
        </w:trPr>
        <w:tc>
          <w:tcPr>
            <w:tcW w:w="14862" w:type="dxa"/>
            <w:gridSpan w:val="3"/>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jc w:val="center"/>
              <w:rPr>
                <w:rFonts w:ascii="Times New Roman" w:eastAsia="Times New Roman" w:hAnsi="Times New Roman" w:cs="Times New Roman"/>
                <w:b/>
                <w:sz w:val="28"/>
                <w:szCs w:val="28"/>
                <w:lang w:eastAsia="ru-RU"/>
              </w:rPr>
            </w:pPr>
            <w:r w:rsidRPr="0005159E">
              <w:rPr>
                <w:rFonts w:ascii="Times New Roman" w:eastAsia="Times New Roman" w:hAnsi="Times New Roman" w:cs="Times New Roman"/>
                <w:b/>
                <w:sz w:val="28"/>
                <w:szCs w:val="28"/>
                <w:lang w:eastAsia="ru-RU"/>
              </w:rPr>
              <w:t>Июл</w:t>
            </w:r>
            <w:proofErr w:type="gramStart"/>
            <w:r w:rsidRPr="0005159E">
              <w:rPr>
                <w:rFonts w:ascii="Times New Roman" w:eastAsia="Times New Roman" w:hAnsi="Times New Roman" w:cs="Times New Roman"/>
                <w:b/>
                <w:sz w:val="28"/>
                <w:szCs w:val="28"/>
                <w:lang w:eastAsia="ru-RU"/>
              </w:rPr>
              <w:t>ь-</w:t>
            </w:r>
            <w:proofErr w:type="gramEnd"/>
            <w:r w:rsidRPr="0005159E">
              <w:rPr>
                <w:rFonts w:ascii="Times New Roman" w:eastAsia="Times New Roman" w:hAnsi="Times New Roman" w:cs="Times New Roman"/>
                <w:b/>
                <w:sz w:val="28"/>
                <w:szCs w:val="28"/>
                <w:lang w:eastAsia="ru-RU"/>
              </w:rPr>
              <w:t xml:space="preserve"> август</w:t>
            </w:r>
          </w:p>
        </w:tc>
      </w:tr>
      <w:tr w:rsidR="005552B6" w:rsidRPr="0005159E" w:rsidTr="005552B6">
        <w:trPr>
          <w:trHeight w:hRule="exact" w:val="1205"/>
        </w:trPr>
        <w:tc>
          <w:tcPr>
            <w:tcW w:w="2148"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«Ребенок и его здоровье»</w:t>
            </w:r>
          </w:p>
        </w:tc>
        <w:tc>
          <w:tcPr>
            <w:tcW w:w="3239"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Мы выросли</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и стали крепкими</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и сильными</w:t>
            </w:r>
          </w:p>
        </w:tc>
        <w:tc>
          <w:tcPr>
            <w:tcW w:w="9475"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Рассматривание фотографий.</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Беседа о здоровье.</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Знакомые дидактические игры по желанию детей</w:t>
            </w:r>
          </w:p>
        </w:tc>
      </w:tr>
      <w:tr w:rsidR="005552B6" w:rsidRPr="0005159E" w:rsidTr="005552B6">
        <w:trPr>
          <w:trHeight w:hRule="exact" w:val="1781"/>
        </w:trPr>
        <w:tc>
          <w:tcPr>
            <w:tcW w:w="2148"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«Ребенок на улице города»</w:t>
            </w:r>
          </w:p>
        </w:tc>
        <w:tc>
          <w:tcPr>
            <w:tcW w:w="3239"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Пешеходы-малыши</w:t>
            </w:r>
          </w:p>
        </w:tc>
        <w:tc>
          <w:tcPr>
            <w:tcW w:w="9475"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Рассматривание иллюстраций.</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Беседы о правилах поведения на улице и в транспорте.</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Дидактические игры: «На чем люди ездят», «Найди и назови».</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Сюжетно-ролевые игры: «Поедем на дачу», «Едем в автобусе»</w:t>
            </w:r>
          </w:p>
        </w:tc>
      </w:tr>
      <w:tr w:rsidR="005552B6" w:rsidRPr="0005159E" w:rsidTr="005552B6">
        <w:trPr>
          <w:trHeight w:hRule="exact" w:val="1409"/>
        </w:trPr>
        <w:tc>
          <w:tcPr>
            <w:tcW w:w="2148"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«Безопасность ребенка в быту»</w:t>
            </w:r>
          </w:p>
        </w:tc>
        <w:tc>
          <w:tcPr>
            <w:tcW w:w="3239"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Съедобные и несъедобные грибы</w:t>
            </w:r>
          </w:p>
        </w:tc>
        <w:tc>
          <w:tcPr>
            <w:tcW w:w="9475"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Рассказ воспитателя.</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Рассматривание иллюстраций.</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Продуктивная деятельность: «Красивый, но опасный</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мухомор», «Съедобные грибы»</w:t>
            </w:r>
          </w:p>
        </w:tc>
      </w:tr>
      <w:tr w:rsidR="005552B6" w:rsidRPr="0005159E" w:rsidTr="005552B6">
        <w:trPr>
          <w:trHeight w:hRule="exact" w:val="845"/>
        </w:trPr>
        <w:tc>
          <w:tcPr>
            <w:tcW w:w="2148"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«Ребенок и другие люди»</w:t>
            </w:r>
          </w:p>
        </w:tc>
        <w:tc>
          <w:tcPr>
            <w:tcW w:w="3239"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Закрепление полученных знаний</w:t>
            </w:r>
          </w:p>
        </w:tc>
        <w:tc>
          <w:tcPr>
            <w:tcW w:w="9475"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Рассматривание иллюстраций. Знакомые дидактические игры</w:t>
            </w:r>
          </w:p>
        </w:tc>
      </w:tr>
    </w:tbl>
    <w:p w:rsidR="005552B6" w:rsidRPr="0005159E" w:rsidRDefault="005552B6" w:rsidP="00330779">
      <w:pPr>
        <w:spacing w:after="0" w:line="240" w:lineRule="auto"/>
        <w:contextualSpacing/>
        <w:rPr>
          <w:rFonts w:ascii="Times New Roman" w:eastAsia="Calibri" w:hAnsi="Times New Roman" w:cs="Times New Roman"/>
          <w:b/>
          <w:sz w:val="28"/>
          <w:szCs w:val="28"/>
        </w:rPr>
      </w:pPr>
    </w:p>
    <w:p w:rsidR="00E579B7" w:rsidRPr="0005159E" w:rsidRDefault="00E579B7" w:rsidP="00330779">
      <w:pPr>
        <w:tabs>
          <w:tab w:val="left" w:pos="851"/>
        </w:tabs>
        <w:suppressAutoHyphens/>
        <w:spacing w:after="0" w:line="240" w:lineRule="auto"/>
        <w:ind w:right="962"/>
        <w:jc w:val="right"/>
        <w:rPr>
          <w:rFonts w:ascii="Times New Roman" w:eastAsia="Times New Roman" w:hAnsi="Times New Roman" w:cs="Times New Roman"/>
          <w:b/>
          <w:sz w:val="28"/>
          <w:szCs w:val="28"/>
          <w:lang w:eastAsia="zh-CN"/>
        </w:rPr>
      </w:pPr>
    </w:p>
    <w:p w:rsidR="00E579B7" w:rsidRPr="0005159E" w:rsidRDefault="00E579B7" w:rsidP="00330779">
      <w:pPr>
        <w:tabs>
          <w:tab w:val="left" w:pos="851"/>
        </w:tabs>
        <w:suppressAutoHyphens/>
        <w:spacing w:after="0" w:line="240" w:lineRule="auto"/>
        <w:ind w:right="962"/>
        <w:jc w:val="right"/>
        <w:rPr>
          <w:rFonts w:ascii="Times New Roman" w:eastAsia="Times New Roman" w:hAnsi="Times New Roman" w:cs="Times New Roman"/>
          <w:b/>
          <w:sz w:val="28"/>
          <w:szCs w:val="28"/>
          <w:lang w:eastAsia="zh-CN"/>
        </w:rPr>
      </w:pPr>
    </w:p>
    <w:p w:rsidR="00E579B7" w:rsidRPr="0005159E" w:rsidRDefault="00E579B7" w:rsidP="00330779">
      <w:pPr>
        <w:tabs>
          <w:tab w:val="left" w:pos="851"/>
        </w:tabs>
        <w:suppressAutoHyphens/>
        <w:spacing w:after="0" w:line="240" w:lineRule="auto"/>
        <w:ind w:right="962"/>
        <w:jc w:val="right"/>
        <w:rPr>
          <w:rFonts w:ascii="Times New Roman" w:eastAsia="Times New Roman" w:hAnsi="Times New Roman" w:cs="Times New Roman"/>
          <w:b/>
          <w:sz w:val="28"/>
          <w:szCs w:val="28"/>
          <w:lang w:eastAsia="zh-CN"/>
        </w:rPr>
      </w:pPr>
    </w:p>
    <w:p w:rsidR="00E579B7" w:rsidRPr="0005159E" w:rsidRDefault="00E579B7" w:rsidP="00330779">
      <w:pPr>
        <w:tabs>
          <w:tab w:val="left" w:pos="851"/>
        </w:tabs>
        <w:suppressAutoHyphens/>
        <w:spacing w:after="0" w:line="240" w:lineRule="auto"/>
        <w:ind w:right="962"/>
        <w:jc w:val="right"/>
        <w:rPr>
          <w:rFonts w:ascii="Times New Roman" w:eastAsia="Times New Roman" w:hAnsi="Times New Roman" w:cs="Times New Roman"/>
          <w:b/>
          <w:sz w:val="28"/>
          <w:szCs w:val="28"/>
          <w:lang w:eastAsia="zh-CN"/>
        </w:rPr>
      </w:pPr>
    </w:p>
    <w:p w:rsidR="005552B6" w:rsidRPr="0005159E" w:rsidRDefault="005552B6" w:rsidP="00330779">
      <w:pPr>
        <w:tabs>
          <w:tab w:val="left" w:pos="851"/>
        </w:tabs>
        <w:suppressAutoHyphens/>
        <w:spacing w:after="0" w:line="240" w:lineRule="auto"/>
        <w:ind w:right="962"/>
        <w:jc w:val="right"/>
        <w:rPr>
          <w:rFonts w:ascii="Times New Roman" w:eastAsia="Times New Roman" w:hAnsi="Times New Roman" w:cs="Times New Roman"/>
          <w:b/>
          <w:sz w:val="36"/>
          <w:szCs w:val="36"/>
          <w:lang w:eastAsia="zh-CN"/>
        </w:rPr>
      </w:pPr>
      <w:r w:rsidRPr="0005159E">
        <w:rPr>
          <w:rFonts w:ascii="Times New Roman" w:eastAsia="Times New Roman" w:hAnsi="Times New Roman" w:cs="Times New Roman"/>
          <w:b/>
          <w:sz w:val="28"/>
          <w:szCs w:val="28"/>
          <w:lang w:eastAsia="zh-CN"/>
        </w:rPr>
        <w:lastRenderedPageBreak/>
        <w:t xml:space="preserve">Социально – коммуникативное развитие:                            </w:t>
      </w:r>
      <w:r w:rsidRPr="0005159E">
        <w:rPr>
          <w:rFonts w:ascii="Times New Roman" w:eastAsia="Times New Roman" w:hAnsi="Times New Roman" w:cs="Times New Roman"/>
          <w:b/>
          <w:i/>
          <w:sz w:val="28"/>
          <w:szCs w:val="28"/>
          <w:lang w:eastAsia="zh-CN"/>
        </w:rPr>
        <w:t>Приложение №6</w:t>
      </w:r>
    </w:p>
    <w:p w:rsidR="005552B6" w:rsidRPr="0005159E" w:rsidRDefault="005552B6" w:rsidP="00330779">
      <w:pPr>
        <w:tabs>
          <w:tab w:val="left" w:pos="851"/>
        </w:tabs>
        <w:suppressAutoHyphens/>
        <w:spacing w:after="0" w:line="240" w:lineRule="auto"/>
        <w:ind w:left="993" w:right="962"/>
        <w:jc w:val="center"/>
        <w:rPr>
          <w:rFonts w:ascii="Times New Roman" w:eastAsia="Times New Roman" w:hAnsi="Times New Roman" w:cs="Times New Roman"/>
          <w:b/>
          <w:sz w:val="36"/>
          <w:szCs w:val="36"/>
          <w:lang w:eastAsia="zh-CN"/>
        </w:rPr>
      </w:pPr>
      <w:r w:rsidRPr="0005159E">
        <w:rPr>
          <w:rFonts w:ascii="Times New Roman" w:eastAsia="Times New Roman" w:hAnsi="Times New Roman" w:cs="Times New Roman"/>
          <w:b/>
          <w:sz w:val="28"/>
          <w:szCs w:val="28"/>
          <w:lang w:eastAsia="zh-CN"/>
        </w:rPr>
        <w:t>«Воспитание культурно – гигиенических навыков</w:t>
      </w:r>
      <w:r w:rsidRPr="0005159E">
        <w:rPr>
          <w:rFonts w:ascii="Times New Roman" w:eastAsia="Times New Roman" w:hAnsi="Times New Roman" w:cs="Times New Roman"/>
          <w:b/>
          <w:sz w:val="36"/>
          <w:szCs w:val="36"/>
          <w:lang w:eastAsia="zh-CN"/>
        </w:rPr>
        <w:t>»</w:t>
      </w:r>
    </w:p>
    <w:p w:rsidR="005552B6" w:rsidRPr="0005159E" w:rsidRDefault="005552B6" w:rsidP="00330779">
      <w:pPr>
        <w:tabs>
          <w:tab w:val="left" w:pos="851"/>
        </w:tabs>
        <w:suppressAutoHyphens/>
        <w:spacing w:after="0" w:line="240" w:lineRule="auto"/>
        <w:ind w:left="993" w:right="962"/>
        <w:jc w:val="center"/>
        <w:rPr>
          <w:rFonts w:ascii="Times New Roman" w:eastAsia="Times New Roman" w:hAnsi="Times New Roman" w:cs="Times New Roman"/>
          <w:b/>
          <w:sz w:val="36"/>
          <w:szCs w:val="36"/>
          <w:lang w:eastAsia="zh-CN"/>
        </w:rPr>
      </w:pPr>
    </w:p>
    <w:tbl>
      <w:tblPr>
        <w:tblW w:w="14910" w:type="dxa"/>
        <w:tblInd w:w="14" w:type="dxa"/>
        <w:tblLayout w:type="fixed"/>
        <w:tblCellMar>
          <w:left w:w="40" w:type="dxa"/>
          <w:right w:w="40" w:type="dxa"/>
        </w:tblCellMar>
        <w:tblLook w:val="0000" w:firstRow="0" w:lastRow="0" w:firstColumn="0" w:lastColumn="0" w:noHBand="0" w:noVBand="0"/>
      </w:tblPr>
      <w:tblGrid>
        <w:gridCol w:w="1472"/>
        <w:gridCol w:w="17"/>
        <w:gridCol w:w="664"/>
        <w:gridCol w:w="57"/>
        <w:gridCol w:w="5613"/>
        <w:gridCol w:w="141"/>
        <w:gridCol w:w="640"/>
        <w:gridCol w:w="11"/>
        <w:gridCol w:w="6295"/>
      </w:tblGrid>
      <w:tr w:rsidR="005552B6" w:rsidRPr="0005159E" w:rsidTr="005552B6">
        <w:trPr>
          <w:trHeight w:hRule="exact" w:val="712"/>
        </w:trPr>
        <w:tc>
          <w:tcPr>
            <w:tcW w:w="2210" w:type="dxa"/>
            <w:gridSpan w:val="4"/>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b/>
                <w:sz w:val="28"/>
                <w:szCs w:val="28"/>
                <w:lang w:eastAsia="ru-RU"/>
              </w:rPr>
            </w:pPr>
            <w:r w:rsidRPr="0005159E">
              <w:rPr>
                <w:rFonts w:ascii="Times New Roman" w:eastAsia="Times New Roman" w:hAnsi="Times New Roman" w:cs="Times New Roman"/>
                <w:b/>
                <w:sz w:val="28"/>
                <w:szCs w:val="28"/>
                <w:lang w:eastAsia="ru-RU"/>
              </w:rPr>
              <w:t>Режимные процессы</w:t>
            </w:r>
          </w:p>
        </w:tc>
        <w:tc>
          <w:tcPr>
            <w:tcW w:w="5613"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b/>
                <w:sz w:val="28"/>
                <w:szCs w:val="28"/>
                <w:lang w:eastAsia="ru-RU"/>
              </w:rPr>
            </w:pPr>
            <w:r w:rsidRPr="0005159E">
              <w:rPr>
                <w:rFonts w:ascii="Times New Roman" w:eastAsia="Times New Roman" w:hAnsi="Times New Roman" w:cs="Times New Roman"/>
                <w:b/>
                <w:sz w:val="28"/>
                <w:szCs w:val="28"/>
                <w:lang w:eastAsia="ru-RU"/>
              </w:rPr>
              <w:t>Содержание навыков</w:t>
            </w:r>
          </w:p>
        </w:tc>
        <w:tc>
          <w:tcPr>
            <w:tcW w:w="7087" w:type="dxa"/>
            <w:gridSpan w:val="4"/>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b/>
                <w:sz w:val="28"/>
                <w:szCs w:val="28"/>
                <w:lang w:eastAsia="ru-RU"/>
              </w:rPr>
            </w:pPr>
            <w:r w:rsidRPr="0005159E">
              <w:rPr>
                <w:rFonts w:ascii="Times New Roman" w:eastAsia="Times New Roman" w:hAnsi="Times New Roman" w:cs="Times New Roman"/>
                <w:b/>
                <w:sz w:val="28"/>
                <w:szCs w:val="28"/>
                <w:lang w:eastAsia="ru-RU"/>
              </w:rPr>
              <w:t>Методические приемы</w:t>
            </w:r>
          </w:p>
        </w:tc>
      </w:tr>
      <w:tr w:rsidR="005552B6" w:rsidRPr="0005159E" w:rsidTr="005552B6">
        <w:trPr>
          <w:trHeight w:hRule="exact" w:val="559"/>
        </w:trPr>
        <w:tc>
          <w:tcPr>
            <w:tcW w:w="14910" w:type="dxa"/>
            <w:gridSpan w:val="9"/>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jc w:val="center"/>
              <w:rPr>
                <w:rFonts w:ascii="Times New Roman" w:eastAsia="Times New Roman" w:hAnsi="Times New Roman" w:cs="Times New Roman"/>
                <w:b/>
                <w:sz w:val="28"/>
                <w:szCs w:val="28"/>
                <w:lang w:eastAsia="ru-RU"/>
              </w:rPr>
            </w:pPr>
            <w:r w:rsidRPr="0005159E">
              <w:rPr>
                <w:rFonts w:ascii="Times New Roman" w:eastAsia="Times New Roman" w:hAnsi="Times New Roman" w:cs="Times New Roman"/>
                <w:b/>
                <w:sz w:val="28"/>
                <w:szCs w:val="28"/>
                <w:lang w:eastAsia="ru-RU"/>
              </w:rPr>
              <w:t>Первый квартал</w:t>
            </w:r>
          </w:p>
        </w:tc>
      </w:tr>
      <w:tr w:rsidR="005552B6" w:rsidRPr="0005159E" w:rsidTr="005552B6">
        <w:trPr>
          <w:trHeight w:hRule="exact" w:val="1716"/>
        </w:trPr>
        <w:tc>
          <w:tcPr>
            <w:tcW w:w="2210" w:type="dxa"/>
            <w:gridSpan w:val="4"/>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Питание</w:t>
            </w:r>
          </w:p>
        </w:tc>
        <w:tc>
          <w:tcPr>
            <w:tcW w:w="5613"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 xml:space="preserve">Закреплять умения есть второе блюдо и гарнир, есть котлету, запеканку, отделяя ложкой кусочки по мере съедания, не дробить заранее; </w:t>
            </w:r>
          </w:p>
        </w:tc>
        <w:tc>
          <w:tcPr>
            <w:tcW w:w="7087" w:type="dxa"/>
            <w:gridSpan w:val="4"/>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Чтение: С. Капутикян «Кто скорее допьет», «Маша обедает».</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Дидактические игры: «Расскажем Карлсону, как надо правильно кушать», «Зайка пригласил в гости мишку и ежика»</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p>
          <w:p w:rsidR="005552B6" w:rsidRPr="0005159E" w:rsidRDefault="005552B6" w:rsidP="00330779">
            <w:pPr>
              <w:tabs>
                <w:tab w:val="left" w:pos="4965"/>
              </w:tabs>
              <w:suppressAutoHyphens/>
              <w:spacing w:after="0" w:line="240" w:lineRule="auto"/>
              <w:rPr>
                <w:rFonts w:ascii="Times New Roman" w:eastAsia="Times New Roman" w:hAnsi="Times New Roman" w:cs="Times New Roman"/>
                <w:sz w:val="28"/>
                <w:szCs w:val="28"/>
                <w:lang w:eastAsia="ru-RU"/>
              </w:rPr>
            </w:pPr>
          </w:p>
          <w:p w:rsidR="005552B6" w:rsidRPr="0005159E" w:rsidRDefault="005552B6" w:rsidP="00330779">
            <w:pPr>
              <w:tabs>
                <w:tab w:val="left" w:pos="4965"/>
              </w:tabs>
              <w:suppressAutoHyphens/>
              <w:spacing w:after="0" w:line="240" w:lineRule="auto"/>
              <w:rPr>
                <w:rFonts w:ascii="Times New Roman" w:eastAsia="Times New Roman" w:hAnsi="Times New Roman" w:cs="Times New Roman"/>
                <w:sz w:val="28"/>
                <w:szCs w:val="28"/>
                <w:lang w:eastAsia="ru-RU"/>
              </w:rPr>
            </w:pPr>
          </w:p>
          <w:p w:rsidR="005552B6" w:rsidRPr="0005159E" w:rsidRDefault="005552B6" w:rsidP="00330779">
            <w:pPr>
              <w:tabs>
                <w:tab w:val="left" w:pos="4965"/>
              </w:tabs>
              <w:suppressAutoHyphens/>
              <w:spacing w:after="0" w:line="240" w:lineRule="auto"/>
              <w:rPr>
                <w:rFonts w:ascii="Times New Roman" w:eastAsia="Times New Roman" w:hAnsi="Times New Roman" w:cs="Times New Roman"/>
                <w:sz w:val="28"/>
                <w:szCs w:val="28"/>
                <w:lang w:eastAsia="ru-RU"/>
              </w:rPr>
            </w:pPr>
          </w:p>
          <w:p w:rsidR="005552B6" w:rsidRPr="0005159E" w:rsidRDefault="005552B6" w:rsidP="00330779">
            <w:pPr>
              <w:tabs>
                <w:tab w:val="left" w:pos="4965"/>
              </w:tabs>
              <w:suppressAutoHyphens/>
              <w:spacing w:after="0" w:line="240" w:lineRule="auto"/>
              <w:rPr>
                <w:rFonts w:ascii="Times New Roman" w:eastAsia="Times New Roman" w:hAnsi="Times New Roman" w:cs="Times New Roman"/>
                <w:sz w:val="28"/>
                <w:szCs w:val="28"/>
                <w:lang w:eastAsia="ru-RU"/>
              </w:rPr>
            </w:pPr>
          </w:p>
          <w:p w:rsidR="005552B6" w:rsidRPr="0005159E" w:rsidRDefault="005552B6" w:rsidP="00330779">
            <w:pPr>
              <w:tabs>
                <w:tab w:val="left" w:pos="4965"/>
              </w:tabs>
              <w:suppressAutoHyphens/>
              <w:spacing w:after="0" w:line="240" w:lineRule="auto"/>
              <w:rPr>
                <w:rFonts w:ascii="Times New Roman" w:eastAsia="Times New Roman" w:hAnsi="Times New Roman" w:cs="Times New Roman"/>
                <w:sz w:val="28"/>
                <w:szCs w:val="28"/>
                <w:lang w:eastAsia="ru-RU"/>
              </w:rPr>
            </w:pPr>
          </w:p>
          <w:p w:rsidR="005552B6" w:rsidRPr="0005159E" w:rsidRDefault="005552B6" w:rsidP="00330779">
            <w:pPr>
              <w:tabs>
                <w:tab w:val="left" w:pos="4965"/>
              </w:tabs>
              <w:suppressAutoHyphens/>
              <w:spacing w:after="0" w:line="240" w:lineRule="auto"/>
              <w:rPr>
                <w:rFonts w:ascii="Times New Roman" w:eastAsia="Times New Roman" w:hAnsi="Times New Roman" w:cs="Times New Roman"/>
                <w:sz w:val="28"/>
                <w:szCs w:val="28"/>
                <w:lang w:eastAsia="ru-RU"/>
              </w:rPr>
            </w:pPr>
          </w:p>
          <w:p w:rsidR="005552B6" w:rsidRPr="0005159E" w:rsidRDefault="005552B6" w:rsidP="00330779">
            <w:pPr>
              <w:tabs>
                <w:tab w:val="left" w:pos="4965"/>
              </w:tabs>
              <w:suppressAutoHyphens/>
              <w:spacing w:after="0" w:line="240" w:lineRule="auto"/>
              <w:rPr>
                <w:rFonts w:ascii="Times New Roman" w:eastAsia="Times New Roman" w:hAnsi="Times New Roman" w:cs="Times New Roman"/>
                <w:sz w:val="28"/>
                <w:szCs w:val="28"/>
                <w:lang w:eastAsia="ru-RU"/>
              </w:rPr>
            </w:pPr>
          </w:p>
          <w:p w:rsidR="005552B6" w:rsidRPr="0005159E" w:rsidRDefault="005552B6" w:rsidP="00330779">
            <w:pPr>
              <w:tabs>
                <w:tab w:val="left" w:pos="4965"/>
              </w:tabs>
              <w:suppressAutoHyphens/>
              <w:spacing w:after="0" w:line="240" w:lineRule="auto"/>
              <w:rPr>
                <w:rFonts w:ascii="Times New Roman" w:eastAsia="Times New Roman" w:hAnsi="Times New Roman" w:cs="Times New Roman"/>
                <w:sz w:val="28"/>
                <w:szCs w:val="28"/>
                <w:lang w:eastAsia="ru-RU"/>
              </w:rPr>
            </w:pPr>
          </w:p>
          <w:p w:rsidR="005552B6" w:rsidRPr="0005159E" w:rsidRDefault="005552B6" w:rsidP="00330779">
            <w:pPr>
              <w:tabs>
                <w:tab w:val="left" w:pos="4965"/>
              </w:tabs>
              <w:suppressAutoHyphens/>
              <w:spacing w:after="0" w:line="240" w:lineRule="auto"/>
              <w:rPr>
                <w:rFonts w:ascii="Times New Roman" w:eastAsia="Times New Roman" w:hAnsi="Times New Roman" w:cs="Times New Roman"/>
                <w:sz w:val="28"/>
                <w:szCs w:val="28"/>
                <w:lang w:eastAsia="ru-RU"/>
              </w:rPr>
            </w:pPr>
          </w:p>
          <w:p w:rsidR="005552B6" w:rsidRPr="0005159E" w:rsidRDefault="005552B6" w:rsidP="00330779">
            <w:pPr>
              <w:tabs>
                <w:tab w:val="left" w:pos="4965"/>
              </w:tabs>
              <w:suppressAutoHyphens/>
              <w:spacing w:after="0" w:line="240" w:lineRule="auto"/>
              <w:rPr>
                <w:rFonts w:ascii="Times New Roman" w:eastAsia="Times New Roman" w:hAnsi="Times New Roman" w:cs="Times New Roman"/>
                <w:sz w:val="28"/>
                <w:szCs w:val="28"/>
                <w:lang w:eastAsia="ru-RU"/>
              </w:rPr>
            </w:pPr>
          </w:p>
        </w:tc>
      </w:tr>
      <w:tr w:rsidR="005552B6" w:rsidRPr="0005159E" w:rsidTr="005552B6">
        <w:trPr>
          <w:trHeight w:hRule="exact" w:val="2109"/>
        </w:trPr>
        <w:tc>
          <w:tcPr>
            <w:tcW w:w="2210" w:type="dxa"/>
            <w:gridSpan w:val="4"/>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Одевание - разде</w:t>
            </w:r>
            <w:r w:rsidRPr="0005159E">
              <w:rPr>
                <w:rFonts w:ascii="Times New Roman" w:eastAsia="Times New Roman" w:hAnsi="Times New Roman" w:cs="Times New Roman"/>
                <w:sz w:val="28"/>
                <w:szCs w:val="28"/>
                <w:lang w:eastAsia="ru-RU"/>
              </w:rPr>
              <w:softHyphen/>
              <w:t>вание</w:t>
            </w:r>
          </w:p>
        </w:tc>
        <w:tc>
          <w:tcPr>
            <w:tcW w:w="5613"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Совершенствовать умения быстро одеваться и раздеваться в определен</w:t>
            </w:r>
            <w:r w:rsidRPr="0005159E">
              <w:rPr>
                <w:rFonts w:ascii="Times New Roman" w:eastAsia="Times New Roman" w:hAnsi="Times New Roman" w:cs="Times New Roman"/>
                <w:sz w:val="28"/>
                <w:szCs w:val="28"/>
                <w:lang w:eastAsia="ru-RU"/>
              </w:rPr>
              <w:softHyphen/>
              <w:t xml:space="preserve">ной последовательности, правильно размещать свои вещи в шкафу, аккуратно складывать и развешивать одежду на стуле перед сном. </w:t>
            </w:r>
          </w:p>
        </w:tc>
        <w:tc>
          <w:tcPr>
            <w:tcW w:w="7087" w:type="dxa"/>
            <w:gridSpan w:val="4"/>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Чтение: И. Муравейка «Я сама», Н. Павлова «Чьи башмачки», С. Прокофьева «</w:t>
            </w:r>
            <w:proofErr w:type="gramStart"/>
            <w:r w:rsidRPr="0005159E">
              <w:rPr>
                <w:rFonts w:ascii="Times New Roman" w:eastAsia="Times New Roman" w:hAnsi="Times New Roman" w:cs="Times New Roman"/>
                <w:sz w:val="28"/>
                <w:szCs w:val="28"/>
                <w:lang w:eastAsia="ru-RU"/>
              </w:rPr>
              <w:t>Сказка про башмачки</w:t>
            </w:r>
            <w:proofErr w:type="gramEnd"/>
            <w:r w:rsidRPr="0005159E">
              <w:rPr>
                <w:rFonts w:ascii="Times New Roman" w:eastAsia="Times New Roman" w:hAnsi="Times New Roman" w:cs="Times New Roman"/>
                <w:sz w:val="28"/>
                <w:szCs w:val="28"/>
                <w:lang w:eastAsia="ru-RU"/>
              </w:rPr>
              <w:t>».</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Дидактические игры: «Покажем, как нужно складывать одежду перед сном», «Покажем мишке, как складывать вещи в раздеваль</w:t>
            </w:r>
            <w:r w:rsidRPr="0005159E">
              <w:rPr>
                <w:rFonts w:ascii="Times New Roman" w:eastAsia="Times New Roman" w:hAnsi="Times New Roman" w:cs="Times New Roman"/>
                <w:sz w:val="28"/>
                <w:szCs w:val="28"/>
                <w:lang w:eastAsia="ru-RU"/>
              </w:rPr>
              <w:softHyphen/>
              <w:t>ном шкафчике»</w:t>
            </w:r>
          </w:p>
        </w:tc>
      </w:tr>
      <w:tr w:rsidR="005552B6" w:rsidRPr="0005159E" w:rsidTr="005552B6">
        <w:trPr>
          <w:trHeight w:hRule="exact" w:val="2002"/>
        </w:trPr>
        <w:tc>
          <w:tcPr>
            <w:tcW w:w="2210" w:type="dxa"/>
            <w:gridSpan w:val="4"/>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Умывание</w:t>
            </w:r>
          </w:p>
        </w:tc>
        <w:tc>
          <w:tcPr>
            <w:tcW w:w="5613"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Закреплять навыки, намыливать руки до образования пены, тщательно смывать, умываться, насухо вытирать лицо и руки своим полотенцем, вешать его на место, пользоваться индивидуальной расческой, своевременно пользоваться носовым платком</w:t>
            </w:r>
          </w:p>
        </w:tc>
        <w:tc>
          <w:tcPr>
            <w:tcW w:w="7087" w:type="dxa"/>
            <w:gridSpan w:val="4"/>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Дидактические игры: «Поучим Винни-Пуха делать пену», «Покажем Петрушке, как надо вытирать руки насухо»</w:t>
            </w:r>
          </w:p>
        </w:tc>
      </w:tr>
      <w:tr w:rsidR="005552B6" w:rsidRPr="0005159E" w:rsidTr="005552B6">
        <w:trPr>
          <w:trHeight w:hRule="exact" w:val="1273"/>
        </w:trPr>
        <w:tc>
          <w:tcPr>
            <w:tcW w:w="2210" w:type="dxa"/>
            <w:gridSpan w:val="4"/>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Содержание</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в порядке одежды</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и обуви</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p>
        </w:tc>
        <w:tc>
          <w:tcPr>
            <w:tcW w:w="5613"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Совершенствовать умение замечать непорядок в одежде, обращаться за помощью к взрослым.</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p>
        </w:tc>
        <w:tc>
          <w:tcPr>
            <w:tcW w:w="7087" w:type="dxa"/>
            <w:gridSpan w:val="4"/>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Показ приемов работы, объяснение, напоминание</w:t>
            </w:r>
          </w:p>
        </w:tc>
      </w:tr>
      <w:tr w:rsidR="005552B6" w:rsidRPr="0005159E" w:rsidTr="005552B6">
        <w:trPr>
          <w:trHeight w:hRule="exact" w:val="407"/>
        </w:trPr>
        <w:tc>
          <w:tcPr>
            <w:tcW w:w="14910" w:type="dxa"/>
            <w:gridSpan w:val="9"/>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jc w:val="center"/>
              <w:rPr>
                <w:rFonts w:ascii="Times New Roman" w:eastAsia="Times New Roman" w:hAnsi="Times New Roman" w:cs="Times New Roman"/>
                <w:b/>
                <w:sz w:val="28"/>
                <w:szCs w:val="28"/>
                <w:lang w:eastAsia="ru-RU"/>
              </w:rPr>
            </w:pPr>
            <w:r w:rsidRPr="0005159E">
              <w:rPr>
                <w:rFonts w:ascii="Times New Roman" w:eastAsia="Times New Roman" w:hAnsi="Times New Roman" w:cs="Times New Roman"/>
                <w:b/>
                <w:sz w:val="28"/>
                <w:szCs w:val="28"/>
                <w:lang w:eastAsia="ru-RU"/>
              </w:rPr>
              <w:lastRenderedPageBreak/>
              <w:t>Второй квартал</w:t>
            </w:r>
          </w:p>
        </w:tc>
      </w:tr>
      <w:tr w:rsidR="005552B6" w:rsidRPr="0005159E" w:rsidTr="005552B6">
        <w:trPr>
          <w:trHeight w:hRule="exact" w:val="946"/>
        </w:trPr>
        <w:tc>
          <w:tcPr>
            <w:tcW w:w="2153" w:type="dxa"/>
            <w:gridSpan w:val="3"/>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Питание</w:t>
            </w:r>
          </w:p>
        </w:tc>
        <w:tc>
          <w:tcPr>
            <w:tcW w:w="5670" w:type="dxa"/>
            <w:gridSpan w:val="2"/>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Закреплять умение пользоваться салфеткой по мере необходимости</w:t>
            </w:r>
          </w:p>
        </w:tc>
        <w:tc>
          <w:tcPr>
            <w:tcW w:w="7087" w:type="dxa"/>
            <w:gridSpan w:val="4"/>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Показ, упражнение, объяснение. Беседы: «Почему нужно полоскать рот после еды», «Как и когда мы пользуемся салфеткой»</w:t>
            </w:r>
          </w:p>
        </w:tc>
      </w:tr>
      <w:tr w:rsidR="005552B6" w:rsidRPr="0005159E" w:rsidTr="005552B6">
        <w:trPr>
          <w:trHeight w:hRule="exact" w:val="1926"/>
        </w:trPr>
        <w:tc>
          <w:tcPr>
            <w:tcW w:w="2153" w:type="dxa"/>
            <w:gridSpan w:val="3"/>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Одевание-раздевание</w:t>
            </w:r>
          </w:p>
        </w:tc>
        <w:tc>
          <w:tcPr>
            <w:tcW w:w="5811" w:type="dxa"/>
            <w:gridSpan w:val="3"/>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 xml:space="preserve">Приучать детей шнуровать ботинки, с помощью взрослых завязывать шнурки, упражнять в использовании разных видов застежек: пуговицы, молнии, липучки. </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p>
        </w:tc>
        <w:tc>
          <w:tcPr>
            <w:tcW w:w="6946" w:type="dxa"/>
            <w:gridSpan w:val="3"/>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Чтение: 3. Александрова «</w:t>
            </w:r>
            <w:proofErr w:type="gramStart"/>
            <w:r w:rsidRPr="0005159E">
              <w:rPr>
                <w:rFonts w:ascii="Times New Roman" w:eastAsia="Times New Roman" w:hAnsi="Times New Roman" w:cs="Times New Roman"/>
                <w:sz w:val="28"/>
                <w:szCs w:val="28"/>
                <w:lang w:eastAsia="ru-RU"/>
              </w:rPr>
              <w:t>Мой</w:t>
            </w:r>
            <w:proofErr w:type="gramEnd"/>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мишка», Н. Павлова «</w:t>
            </w:r>
            <w:proofErr w:type="gramStart"/>
            <w:r w:rsidRPr="0005159E">
              <w:rPr>
                <w:rFonts w:ascii="Times New Roman" w:eastAsia="Times New Roman" w:hAnsi="Times New Roman" w:cs="Times New Roman"/>
                <w:sz w:val="28"/>
                <w:szCs w:val="28"/>
                <w:lang w:eastAsia="ru-RU"/>
              </w:rPr>
              <w:t>Чьи</w:t>
            </w:r>
            <w:proofErr w:type="gramEnd"/>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башмачки».</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Дидактические игры: «Как петушок</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разбудил утром детей», «Уложим</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куклу спать»</w:t>
            </w:r>
          </w:p>
        </w:tc>
      </w:tr>
      <w:tr w:rsidR="005552B6" w:rsidRPr="0005159E" w:rsidTr="005552B6">
        <w:trPr>
          <w:trHeight w:hRule="exact" w:val="3682"/>
        </w:trPr>
        <w:tc>
          <w:tcPr>
            <w:tcW w:w="2153" w:type="dxa"/>
            <w:gridSpan w:val="3"/>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Умывание</w:t>
            </w:r>
          </w:p>
        </w:tc>
        <w:tc>
          <w:tcPr>
            <w:tcW w:w="5811" w:type="dxa"/>
            <w:gridSpan w:val="3"/>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 xml:space="preserve">Продолжать закрепление навыков у детей намыливать руки до образования пены, мыть их круговыми движениями, тщательно смывать мыло, отжимать воду. Закреплять умение пользоваться своим полотенцем, развернув его, вытирая сначала лицо, затем руки, вешать на место. </w:t>
            </w:r>
          </w:p>
        </w:tc>
        <w:tc>
          <w:tcPr>
            <w:tcW w:w="6946" w:type="dxa"/>
            <w:gridSpan w:val="3"/>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Рассматривание и беседа</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по картинкам «Дети умываются».</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Чтение: потешка «Чистая водичка»,</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отрывок из стихотворения</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В. Маяковского «Что такое хорошо,</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что такое плохо», А. Барто «Девочка</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чумазая».</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Настольно-печатные игры типа лото</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с картинами, изображающими</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предметы для содержания тела</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в чистоте.</w:t>
            </w:r>
          </w:p>
        </w:tc>
      </w:tr>
      <w:tr w:rsidR="005552B6" w:rsidRPr="0005159E" w:rsidTr="005552B6">
        <w:trPr>
          <w:trHeight w:hRule="exact" w:val="1719"/>
        </w:trPr>
        <w:tc>
          <w:tcPr>
            <w:tcW w:w="2153" w:type="dxa"/>
            <w:gridSpan w:val="3"/>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Содержание одежды и обуви в порядке</w:t>
            </w:r>
          </w:p>
        </w:tc>
        <w:tc>
          <w:tcPr>
            <w:tcW w:w="5811" w:type="dxa"/>
            <w:gridSpan w:val="3"/>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Продолжить формирование навыка замечать непорядок в одежде и устранять его с помощью взрослых или других детей. Воспитывать опрятность, бережное отношение к вещам.</w:t>
            </w:r>
          </w:p>
        </w:tc>
        <w:tc>
          <w:tcPr>
            <w:tcW w:w="6946" w:type="dxa"/>
            <w:gridSpan w:val="3"/>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Дидактическая игра «Посмотрим в зеркало, как аккуратно мы одеты»</w:t>
            </w:r>
          </w:p>
        </w:tc>
      </w:tr>
      <w:tr w:rsidR="005552B6" w:rsidRPr="0005159E" w:rsidTr="005552B6">
        <w:trPr>
          <w:trHeight w:hRule="exact" w:val="402"/>
        </w:trPr>
        <w:tc>
          <w:tcPr>
            <w:tcW w:w="14910" w:type="dxa"/>
            <w:gridSpan w:val="9"/>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jc w:val="center"/>
              <w:rPr>
                <w:rFonts w:ascii="Times New Roman" w:eastAsia="Times New Roman" w:hAnsi="Times New Roman" w:cs="Times New Roman"/>
                <w:b/>
                <w:sz w:val="28"/>
                <w:szCs w:val="28"/>
                <w:lang w:eastAsia="ru-RU"/>
              </w:rPr>
            </w:pPr>
            <w:r w:rsidRPr="0005159E">
              <w:rPr>
                <w:rFonts w:ascii="Times New Roman" w:eastAsia="Times New Roman" w:hAnsi="Times New Roman" w:cs="Times New Roman"/>
                <w:b/>
                <w:sz w:val="28"/>
                <w:szCs w:val="28"/>
                <w:lang w:eastAsia="ru-RU"/>
              </w:rPr>
              <w:t>Третий квартал</w:t>
            </w:r>
          </w:p>
        </w:tc>
      </w:tr>
      <w:tr w:rsidR="005552B6" w:rsidRPr="0005159E" w:rsidTr="005552B6">
        <w:trPr>
          <w:trHeight w:hRule="exact" w:val="2167"/>
        </w:trPr>
        <w:tc>
          <w:tcPr>
            <w:tcW w:w="1472"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lastRenderedPageBreak/>
              <w:t>Питание</w:t>
            </w:r>
          </w:p>
        </w:tc>
        <w:tc>
          <w:tcPr>
            <w:tcW w:w="7132" w:type="dxa"/>
            <w:gridSpan w:val="6"/>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Продолжить формирование навыка держать ложку большим и средним пальцами правой руки, придерживая сверху указательным, есть мясо, рыбу, котлеты</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p>
        </w:tc>
        <w:tc>
          <w:tcPr>
            <w:tcW w:w="6306" w:type="dxa"/>
            <w:gridSpan w:val="2"/>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Чтение: потешка «Уж я Танюшечке</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пирог испеку», Е. Благинина</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«Аленушка».</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Дидактические игры: «Как мишка</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учился кушать вилкой», «Поможем</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proofErr w:type="gramStart"/>
            <w:r w:rsidRPr="0005159E">
              <w:rPr>
                <w:rFonts w:ascii="Times New Roman" w:eastAsia="Times New Roman" w:hAnsi="Times New Roman" w:cs="Times New Roman"/>
                <w:sz w:val="28"/>
                <w:szCs w:val="28"/>
                <w:lang w:eastAsia="ru-RU"/>
              </w:rPr>
              <w:t>зверюшкам</w:t>
            </w:r>
            <w:proofErr w:type="gramEnd"/>
            <w:r w:rsidRPr="0005159E">
              <w:rPr>
                <w:rFonts w:ascii="Times New Roman" w:eastAsia="Times New Roman" w:hAnsi="Times New Roman" w:cs="Times New Roman"/>
                <w:sz w:val="28"/>
                <w:szCs w:val="28"/>
                <w:lang w:eastAsia="ru-RU"/>
              </w:rPr>
              <w:t xml:space="preserve"> накрыть стол к обеду»</w:t>
            </w:r>
          </w:p>
        </w:tc>
      </w:tr>
      <w:tr w:rsidR="005552B6" w:rsidRPr="0005159E" w:rsidTr="005552B6">
        <w:trPr>
          <w:trHeight w:hRule="exact" w:val="1099"/>
        </w:trPr>
        <w:tc>
          <w:tcPr>
            <w:tcW w:w="1472"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Одевание-раздевание</w:t>
            </w:r>
          </w:p>
        </w:tc>
        <w:tc>
          <w:tcPr>
            <w:tcW w:w="7132" w:type="dxa"/>
            <w:gridSpan w:val="6"/>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 xml:space="preserve">Упражнять в одевании и раздевании в определенной последовательности, умении застегивать пуговицы, шнуровать ботинки, завязывать шнурки. </w:t>
            </w:r>
          </w:p>
        </w:tc>
        <w:tc>
          <w:tcPr>
            <w:tcW w:w="6306" w:type="dxa"/>
            <w:gridSpan w:val="2"/>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 xml:space="preserve">Дидактические игры: «Как мы помогли кукле собраться в гости к мишке», «Поучим </w:t>
            </w:r>
            <w:proofErr w:type="gramStart"/>
            <w:r w:rsidRPr="0005159E">
              <w:rPr>
                <w:rFonts w:ascii="Times New Roman" w:eastAsia="Times New Roman" w:hAnsi="Times New Roman" w:cs="Times New Roman"/>
                <w:sz w:val="28"/>
                <w:szCs w:val="28"/>
                <w:lang w:eastAsia="ru-RU"/>
              </w:rPr>
              <w:t>зверюшек</w:t>
            </w:r>
            <w:proofErr w:type="gramEnd"/>
            <w:r w:rsidRPr="0005159E">
              <w:rPr>
                <w:rFonts w:ascii="Times New Roman" w:eastAsia="Times New Roman" w:hAnsi="Times New Roman" w:cs="Times New Roman"/>
                <w:sz w:val="28"/>
                <w:szCs w:val="28"/>
                <w:lang w:eastAsia="ru-RU"/>
              </w:rPr>
              <w:t xml:space="preserve"> застегивать пуговицы»</w:t>
            </w:r>
          </w:p>
        </w:tc>
      </w:tr>
      <w:tr w:rsidR="005552B6" w:rsidRPr="0005159E" w:rsidTr="005552B6">
        <w:trPr>
          <w:trHeight w:hRule="exact" w:val="1979"/>
        </w:trPr>
        <w:tc>
          <w:tcPr>
            <w:tcW w:w="1472"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Умывание</w:t>
            </w:r>
          </w:p>
        </w:tc>
        <w:tc>
          <w:tcPr>
            <w:tcW w:w="7132" w:type="dxa"/>
            <w:gridSpan w:val="6"/>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 xml:space="preserve">Закреплять умение самостоятельно засучивать рукава, не мочить при умывании одежду, мыть кисти и запястья рук, лицо, не разбрызгивать воду. </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 xml:space="preserve"> Приучать пользоваться своим носовым платком, разворачивая его. </w:t>
            </w:r>
          </w:p>
        </w:tc>
        <w:tc>
          <w:tcPr>
            <w:tcW w:w="6306" w:type="dxa"/>
            <w:gridSpan w:val="2"/>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Чтение: К. Чуковский «Мойдодыр», Е. Благинина «Аленушка». Дидактические игры: «Научим мишку (зайку, куклу) правильно умываться», «Покажем Винни-Пуху, как вытирать руки и лицо полотенцем»</w:t>
            </w:r>
          </w:p>
        </w:tc>
      </w:tr>
      <w:tr w:rsidR="005552B6" w:rsidRPr="0005159E" w:rsidTr="005552B6">
        <w:trPr>
          <w:trHeight w:hRule="exact" w:val="1563"/>
        </w:trPr>
        <w:tc>
          <w:tcPr>
            <w:tcW w:w="1472"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Содержание одежды и обуви в порядке</w:t>
            </w:r>
          </w:p>
        </w:tc>
        <w:tc>
          <w:tcPr>
            <w:tcW w:w="7132" w:type="dxa"/>
            <w:gridSpan w:val="6"/>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Формировать навыки у детей видеть непорядок в одежде товарища, предлагать ему свою помощь.</w:t>
            </w:r>
          </w:p>
        </w:tc>
        <w:tc>
          <w:tcPr>
            <w:tcW w:w="6306" w:type="dxa"/>
            <w:gridSpan w:val="2"/>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Дидактические игры: «Посмотрим на себя в зеркало, какие мы краси</w:t>
            </w:r>
            <w:r w:rsidRPr="0005159E">
              <w:rPr>
                <w:rFonts w:ascii="Times New Roman" w:eastAsia="Times New Roman" w:hAnsi="Times New Roman" w:cs="Times New Roman"/>
                <w:sz w:val="28"/>
                <w:szCs w:val="28"/>
                <w:lang w:eastAsia="ru-RU"/>
              </w:rPr>
              <w:softHyphen/>
              <w:t>вые и аккуратные», «Поучимся помогать товарищу»</w:t>
            </w:r>
          </w:p>
        </w:tc>
      </w:tr>
      <w:tr w:rsidR="005552B6" w:rsidRPr="0005159E" w:rsidTr="005552B6">
        <w:trPr>
          <w:trHeight w:hRule="exact" w:val="423"/>
        </w:trPr>
        <w:tc>
          <w:tcPr>
            <w:tcW w:w="14910" w:type="dxa"/>
            <w:gridSpan w:val="9"/>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jc w:val="center"/>
              <w:rPr>
                <w:rFonts w:ascii="Times New Roman" w:eastAsia="Times New Roman" w:hAnsi="Times New Roman" w:cs="Times New Roman"/>
                <w:b/>
                <w:sz w:val="28"/>
                <w:szCs w:val="28"/>
                <w:lang w:eastAsia="ru-RU"/>
              </w:rPr>
            </w:pPr>
            <w:r w:rsidRPr="0005159E">
              <w:rPr>
                <w:rFonts w:ascii="Times New Roman" w:eastAsia="Times New Roman" w:hAnsi="Times New Roman" w:cs="Times New Roman"/>
                <w:b/>
                <w:sz w:val="28"/>
                <w:szCs w:val="28"/>
                <w:lang w:eastAsia="ru-RU"/>
              </w:rPr>
              <w:t>Четвертый квартал</w:t>
            </w:r>
          </w:p>
        </w:tc>
      </w:tr>
      <w:tr w:rsidR="005552B6" w:rsidRPr="0005159E" w:rsidTr="005552B6">
        <w:trPr>
          <w:trHeight w:hRule="exact" w:val="1991"/>
        </w:trPr>
        <w:tc>
          <w:tcPr>
            <w:tcW w:w="1489" w:type="dxa"/>
            <w:gridSpan w:val="2"/>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Питание</w:t>
            </w:r>
          </w:p>
        </w:tc>
        <w:tc>
          <w:tcPr>
            <w:tcW w:w="7126" w:type="dxa"/>
            <w:gridSpan w:val="6"/>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Закреплять умение есть  второе блюдо и гарнир, есть котлету, запеканку, отделяя  кусочки по мере съедания, не дробить заранее, брать хлеб, пирожки из общей тарелки, не касаясь других кусочков руками, пережевывать пищу с закрытым ртом, пользоваться салфеткой по мере необходимости</w:t>
            </w:r>
          </w:p>
        </w:tc>
        <w:tc>
          <w:tcPr>
            <w:tcW w:w="6295"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Чтение: С. Капутикян «Кто скорее допьет», «Маша обедает». Дидактические игры: «Расскажем Хрюше, как надо правильно кушать», «Мишка пригласил в гости зайку и ежика»</w:t>
            </w:r>
          </w:p>
        </w:tc>
      </w:tr>
      <w:tr w:rsidR="005552B6" w:rsidRPr="0005159E" w:rsidTr="005552B6">
        <w:trPr>
          <w:trHeight w:hRule="exact" w:val="2271"/>
        </w:trPr>
        <w:tc>
          <w:tcPr>
            <w:tcW w:w="1489" w:type="dxa"/>
            <w:gridSpan w:val="2"/>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lastRenderedPageBreak/>
              <w:t>Одевание-раздевание</w:t>
            </w:r>
          </w:p>
        </w:tc>
        <w:tc>
          <w:tcPr>
            <w:tcW w:w="7126" w:type="dxa"/>
            <w:gridSpan w:val="6"/>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Совершенствовать умение быстро одеваться и раздеваться в определенной последовательности, правильно размещать свои вещи в шкафу, аккуратно складывать и развешивать одежду на стуле перед сном, закреплять умение пользоваться всеми видами застежек. Совершенствовать навыки узна</w:t>
            </w:r>
            <w:r w:rsidRPr="0005159E">
              <w:rPr>
                <w:rFonts w:ascii="Times New Roman" w:eastAsia="Times New Roman" w:hAnsi="Times New Roman" w:cs="Times New Roman"/>
                <w:sz w:val="28"/>
                <w:szCs w:val="28"/>
                <w:lang w:eastAsia="ru-RU"/>
              </w:rPr>
              <w:softHyphen/>
              <w:t>вать свои вещи, не путать с одеждой других детей</w:t>
            </w:r>
          </w:p>
        </w:tc>
        <w:tc>
          <w:tcPr>
            <w:tcW w:w="6295"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Чтение: И. Муравейка «Я сама», Н. Павлова «Чьи башмачки». Дидактические игры: «Покажем, как нужно складывать одежду перед сном», «Научим мишку складывать вещи в раздевальном шкафчике»</w:t>
            </w:r>
          </w:p>
        </w:tc>
      </w:tr>
      <w:tr w:rsidR="005552B6" w:rsidRPr="0005159E" w:rsidTr="005552B6">
        <w:trPr>
          <w:trHeight w:hRule="exact" w:val="1425"/>
        </w:trPr>
        <w:tc>
          <w:tcPr>
            <w:tcW w:w="1489" w:type="dxa"/>
            <w:gridSpan w:val="2"/>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Умывание</w:t>
            </w:r>
          </w:p>
        </w:tc>
        <w:tc>
          <w:tcPr>
            <w:tcW w:w="7126" w:type="dxa"/>
            <w:gridSpan w:val="6"/>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Совершенствовать навыки мытья рук и лица, обязательно ополаскивать мыло после его использования. Приучать освобождать нос, попеременно зажимая одну ноздрю с помощью взрослого</w:t>
            </w:r>
          </w:p>
        </w:tc>
        <w:tc>
          <w:tcPr>
            <w:tcW w:w="6295"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Рассматривание картинок: «Девочка чумазая», «Девочка аккуратная». Чтение: С. Капутикян «</w:t>
            </w:r>
            <w:proofErr w:type="gramStart"/>
            <w:r w:rsidRPr="0005159E">
              <w:rPr>
                <w:rFonts w:ascii="Times New Roman" w:eastAsia="Times New Roman" w:hAnsi="Times New Roman" w:cs="Times New Roman"/>
                <w:sz w:val="28"/>
                <w:szCs w:val="28"/>
                <w:lang w:eastAsia="ru-RU"/>
              </w:rPr>
              <w:t>Хлюп-хлюп</w:t>
            </w:r>
            <w:proofErr w:type="gramEnd"/>
            <w:r w:rsidRPr="0005159E">
              <w:rPr>
                <w:rFonts w:ascii="Times New Roman" w:eastAsia="Times New Roman" w:hAnsi="Times New Roman" w:cs="Times New Roman"/>
                <w:sz w:val="28"/>
                <w:szCs w:val="28"/>
                <w:lang w:eastAsia="ru-RU"/>
              </w:rPr>
              <w:t>», Г. Лагздынь «Лапки»</w:t>
            </w:r>
          </w:p>
        </w:tc>
      </w:tr>
      <w:tr w:rsidR="005552B6" w:rsidRPr="0005159E" w:rsidTr="005552B6">
        <w:trPr>
          <w:trHeight w:hRule="exact" w:val="946"/>
        </w:trPr>
        <w:tc>
          <w:tcPr>
            <w:tcW w:w="1489" w:type="dxa"/>
            <w:gridSpan w:val="2"/>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Содержание одежды и обуви в порядке</w:t>
            </w:r>
          </w:p>
        </w:tc>
        <w:tc>
          <w:tcPr>
            <w:tcW w:w="7126" w:type="dxa"/>
            <w:gridSpan w:val="6"/>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Самостоятельно устранять небольшой непорядок в одежде</w:t>
            </w:r>
          </w:p>
        </w:tc>
        <w:tc>
          <w:tcPr>
            <w:tcW w:w="6295"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Дидактическая игра «Покажем игрушкам, какие мы аккуратные»</w:t>
            </w:r>
          </w:p>
        </w:tc>
      </w:tr>
    </w:tbl>
    <w:p w:rsidR="005552B6" w:rsidRPr="0005159E" w:rsidRDefault="005552B6" w:rsidP="00330779">
      <w:pPr>
        <w:tabs>
          <w:tab w:val="left" w:pos="851"/>
        </w:tabs>
        <w:suppressAutoHyphens/>
        <w:spacing w:after="0" w:line="240" w:lineRule="auto"/>
        <w:ind w:left="993" w:right="962"/>
        <w:jc w:val="center"/>
        <w:rPr>
          <w:rFonts w:ascii="Times New Roman" w:eastAsia="Times New Roman" w:hAnsi="Times New Roman" w:cs="Times New Roman"/>
          <w:b/>
          <w:sz w:val="36"/>
          <w:szCs w:val="36"/>
          <w:lang w:eastAsia="zh-CN"/>
        </w:rPr>
      </w:pPr>
    </w:p>
    <w:p w:rsidR="005552B6" w:rsidRPr="0005159E" w:rsidRDefault="005552B6" w:rsidP="00330779">
      <w:pPr>
        <w:tabs>
          <w:tab w:val="left" w:pos="851"/>
        </w:tabs>
        <w:suppressAutoHyphens/>
        <w:spacing w:after="0" w:line="240" w:lineRule="auto"/>
        <w:ind w:left="993" w:right="962"/>
        <w:jc w:val="center"/>
        <w:rPr>
          <w:rFonts w:ascii="Times New Roman" w:eastAsia="Times New Roman" w:hAnsi="Times New Roman" w:cs="Times New Roman"/>
          <w:b/>
          <w:sz w:val="36"/>
          <w:szCs w:val="36"/>
          <w:lang w:eastAsia="zh-CN"/>
        </w:rPr>
      </w:pPr>
    </w:p>
    <w:p w:rsidR="005552B6" w:rsidRPr="0005159E" w:rsidRDefault="005552B6" w:rsidP="00330779">
      <w:pPr>
        <w:tabs>
          <w:tab w:val="left" w:pos="851"/>
        </w:tabs>
        <w:suppressAutoHyphens/>
        <w:spacing w:after="0" w:line="240" w:lineRule="auto"/>
        <w:ind w:left="993" w:right="962"/>
        <w:jc w:val="center"/>
        <w:rPr>
          <w:rFonts w:ascii="Times New Roman" w:eastAsia="Times New Roman" w:hAnsi="Times New Roman" w:cs="Times New Roman"/>
          <w:b/>
          <w:sz w:val="36"/>
          <w:szCs w:val="36"/>
          <w:lang w:eastAsia="zh-CN"/>
        </w:rPr>
      </w:pPr>
    </w:p>
    <w:p w:rsidR="005552B6" w:rsidRPr="0005159E" w:rsidRDefault="005552B6" w:rsidP="00330779">
      <w:pPr>
        <w:tabs>
          <w:tab w:val="left" w:pos="851"/>
        </w:tabs>
        <w:suppressAutoHyphens/>
        <w:spacing w:after="0" w:line="240" w:lineRule="auto"/>
        <w:ind w:left="993" w:right="962"/>
        <w:jc w:val="center"/>
        <w:rPr>
          <w:rFonts w:ascii="Times New Roman" w:eastAsia="Times New Roman" w:hAnsi="Times New Roman" w:cs="Times New Roman"/>
          <w:b/>
          <w:sz w:val="36"/>
          <w:szCs w:val="36"/>
          <w:lang w:eastAsia="zh-CN"/>
        </w:rPr>
      </w:pPr>
    </w:p>
    <w:p w:rsidR="00E579B7" w:rsidRPr="0005159E" w:rsidRDefault="00E579B7" w:rsidP="00330779">
      <w:pPr>
        <w:tabs>
          <w:tab w:val="left" w:pos="851"/>
        </w:tabs>
        <w:suppressAutoHyphens/>
        <w:spacing w:after="0" w:line="240" w:lineRule="auto"/>
        <w:ind w:left="993" w:right="962"/>
        <w:jc w:val="center"/>
        <w:rPr>
          <w:rFonts w:ascii="Times New Roman" w:eastAsia="Times New Roman" w:hAnsi="Times New Roman" w:cs="Times New Roman"/>
          <w:b/>
          <w:sz w:val="36"/>
          <w:szCs w:val="36"/>
          <w:lang w:eastAsia="zh-CN"/>
        </w:rPr>
      </w:pPr>
    </w:p>
    <w:p w:rsidR="00E579B7" w:rsidRPr="0005159E" w:rsidRDefault="00E579B7" w:rsidP="00330779">
      <w:pPr>
        <w:tabs>
          <w:tab w:val="left" w:pos="851"/>
        </w:tabs>
        <w:suppressAutoHyphens/>
        <w:spacing w:after="0" w:line="240" w:lineRule="auto"/>
        <w:ind w:left="993" w:right="962"/>
        <w:jc w:val="center"/>
        <w:rPr>
          <w:rFonts w:ascii="Times New Roman" w:eastAsia="Times New Roman" w:hAnsi="Times New Roman" w:cs="Times New Roman"/>
          <w:b/>
          <w:sz w:val="36"/>
          <w:szCs w:val="36"/>
          <w:lang w:eastAsia="zh-CN"/>
        </w:rPr>
      </w:pPr>
    </w:p>
    <w:p w:rsidR="00E579B7" w:rsidRPr="0005159E" w:rsidRDefault="00E579B7" w:rsidP="00330779">
      <w:pPr>
        <w:tabs>
          <w:tab w:val="left" w:pos="851"/>
        </w:tabs>
        <w:suppressAutoHyphens/>
        <w:spacing w:after="0" w:line="240" w:lineRule="auto"/>
        <w:ind w:left="993" w:right="962"/>
        <w:jc w:val="center"/>
        <w:rPr>
          <w:rFonts w:ascii="Times New Roman" w:eastAsia="Times New Roman" w:hAnsi="Times New Roman" w:cs="Times New Roman"/>
          <w:b/>
          <w:sz w:val="36"/>
          <w:szCs w:val="36"/>
          <w:lang w:eastAsia="zh-CN"/>
        </w:rPr>
      </w:pPr>
    </w:p>
    <w:p w:rsidR="00E579B7" w:rsidRPr="0005159E" w:rsidRDefault="00E579B7" w:rsidP="00330779">
      <w:pPr>
        <w:tabs>
          <w:tab w:val="left" w:pos="851"/>
        </w:tabs>
        <w:suppressAutoHyphens/>
        <w:spacing w:after="0" w:line="240" w:lineRule="auto"/>
        <w:ind w:left="993" w:right="962"/>
        <w:jc w:val="center"/>
        <w:rPr>
          <w:rFonts w:ascii="Times New Roman" w:eastAsia="Times New Roman" w:hAnsi="Times New Roman" w:cs="Times New Roman"/>
          <w:b/>
          <w:sz w:val="36"/>
          <w:szCs w:val="36"/>
          <w:lang w:eastAsia="zh-CN"/>
        </w:rPr>
      </w:pPr>
    </w:p>
    <w:p w:rsidR="005552B6" w:rsidRPr="0005159E" w:rsidRDefault="005552B6" w:rsidP="00330779">
      <w:pPr>
        <w:tabs>
          <w:tab w:val="left" w:pos="851"/>
        </w:tabs>
        <w:suppressAutoHyphens/>
        <w:spacing w:after="0" w:line="240" w:lineRule="auto"/>
        <w:ind w:left="993" w:right="962"/>
        <w:jc w:val="center"/>
        <w:rPr>
          <w:rFonts w:ascii="Times New Roman" w:eastAsia="Times New Roman" w:hAnsi="Times New Roman" w:cs="Times New Roman"/>
          <w:b/>
          <w:sz w:val="36"/>
          <w:szCs w:val="36"/>
          <w:lang w:eastAsia="zh-CN"/>
        </w:rPr>
      </w:pPr>
    </w:p>
    <w:p w:rsidR="005552B6" w:rsidRPr="0005159E" w:rsidRDefault="005552B6" w:rsidP="00330779">
      <w:pPr>
        <w:tabs>
          <w:tab w:val="left" w:pos="851"/>
        </w:tabs>
        <w:suppressAutoHyphens/>
        <w:spacing w:after="0" w:line="240" w:lineRule="auto"/>
        <w:ind w:left="993" w:right="962"/>
        <w:jc w:val="center"/>
        <w:rPr>
          <w:rFonts w:ascii="Times New Roman" w:eastAsia="Times New Roman" w:hAnsi="Times New Roman" w:cs="Times New Roman"/>
          <w:b/>
          <w:sz w:val="36"/>
          <w:szCs w:val="36"/>
          <w:lang w:eastAsia="zh-CN"/>
        </w:rPr>
      </w:pPr>
    </w:p>
    <w:p w:rsidR="00B263BF" w:rsidRPr="0005159E" w:rsidRDefault="00B263BF" w:rsidP="00330779">
      <w:pPr>
        <w:tabs>
          <w:tab w:val="left" w:pos="851"/>
        </w:tabs>
        <w:suppressAutoHyphens/>
        <w:spacing w:after="0" w:line="240" w:lineRule="auto"/>
        <w:ind w:left="993" w:right="962"/>
        <w:jc w:val="center"/>
        <w:rPr>
          <w:rFonts w:ascii="Times New Roman" w:eastAsia="Times New Roman" w:hAnsi="Times New Roman" w:cs="Times New Roman"/>
          <w:b/>
          <w:sz w:val="36"/>
          <w:szCs w:val="36"/>
          <w:lang w:eastAsia="zh-CN"/>
        </w:rPr>
      </w:pPr>
    </w:p>
    <w:p w:rsidR="005552B6" w:rsidRPr="0005159E" w:rsidRDefault="005552B6" w:rsidP="00330779">
      <w:pPr>
        <w:tabs>
          <w:tab w:val="left" w:pos="851"/>
        </w:tabs>
        <w:suppressAutoHyphens/>
        <w:spacing w:after="0" w:line="240" w:lineRule="auto"/>
        <w:ind w:left="993" w:right="962"/>
        <w:jc w:val="center"/>
        <w:rPr>
          <w:rFonts w:ascii="Times New Roman" w:eastAsia="Times New Roman" w:hAnsi="Times New Roman" w:cs="Times New Roman"/>
          <w:b/>
          <w:sz w:val="36"/>
          <w:szCs w:val="36"/>
          <w:lang w:eastAsia="zh-CN"/>
        </w:rPr>
      </w:pPr>
    </w:p>
    <w:p w:rsidR="005552B6" w:rsidRPr="0005159E" w:rsidRDefault="005552B6" w:rsidP="00330779">
      <w:pPr>
        <w:tabs>
          <w:tab w:val="left" w:pos="1005"/>
        </w:tabs>
        <w:suppressAutoHyphens/>
        <w:spacing w:after="0" w:line="240" w:lineRule="auto"/>
        <w:jc w:val="right"/>
        <w:rPr>
          <w:rFonts w:ascii="Times New Roman" w:eastAsia="Times New Roman" w:hAnsi="Times New Roman" w:cs="Times New Roman"/>
          <w:b/>
          <w:i/>
          <w:sz w:val="28"/>
          <w:szCs w:val="28"/>
          <w:lang w:eastAsia="zh-CN"/>
        </w:rPr>
      </w:pPr>
      <w:r w:rsidRPr="0005159E">
        <w:rPr>
          <w:rFonts w:ascii="Times New Roman" w:eastAsia="Times New Roman" w:hAnsi="Times New Roman" w:cs="Times New Roman"/>
          <w:b/>
          <w:sz w:val="28"/>
          <w:szCs w:val="28"/>
          <w:lang w:eastAsia="zh-CN"/>
        </w:rPr>
        <w:lastRenderedPageBreak/>
        <w:t xml:space="preserve">Социально – коммуникативное развитие:                                                 </w:t>
      </w:r>
      <w:r w:rsidRPr="0005159E">
        <w:rPr>
          <w:rFonts w:ascii="Times New Roman" w:eastAsia="Times New Roman" w:hAnsi="Times New Roman" w:cs="Times New Roman"/>
          <w:b/>
          <w:i/>
          <w:sz w:val="28"/>
          <w:szCs w:val="28"/>
          <w:lang w:eastAsia="zh-CN"/>
        </w:rPr>
        <w:t>приложение№7</w:t>
      </w:r>
    </w:p>
    <w:p w:rsidR="005552B6" w:rsidRPr="0005159E" w:rsidRDefault="005552B6" w:rsidP="00330779">
      <w:pPr>
        <w:tabs>
          <w:tab w:val="left" w:pos="1005"/>
        </w:tabs>
        <w:suppressAutoHyphens/>
        <w:spacing w:after="0" w:line="240" w:lineRule="auto"/>
        <w:jc w:val="center"/>
        <w:rPr>
          <w:rFonts w:ascii="Times New Roman" w:eastAsia="Times New Roman" w:hAnsi="Times New Roman" w:cs="Times New Roman"/>
          <w:b/>
          <w:sz w:val="28"/>
          <w:szCs w:val="28"/>
          <w:lang w:eastAsia="zh-CN"/>
        </w:rPr>
      </w:pPr>
      <w:r w:rsidRPr="0005159E">
        <w:rPr>
          <w:rFonts w:ascii="Times New Roman" w:eastAsia="Times New Roman" w:hAnsi="Times New Roman" w:cs="Times New Roman"/>
          <w:b/>
          <w:sz w:val="28"/>
          <w:szCs w:val="28"/>
          <w:lang w:eastAsia="zh-CN"/>
        </w:rPr>
        <w:t>«Воспитание культуры поведения, положительных моральных качеств</w:t>
      </w:r>
    </w:p>
    <w:p w:rsidR="005552B6" w:rsidRPr="0005159E" w:rsidRDefault="005552B6" w:rsidP="00330779">
      <w:pPr>
        <w:tabs>
          <w:tab w:val="left" w:pos="1005"/>
        </w:tabs>
        <w:suppressAutoHyphens/>
        <w:spacing w:after="0" w:line="240" w:lineRule="auto"/>
        <w:jc w:val="center"/>
        <w:rPr>
          <w:rFonts w:ascii="Times New Roman" w:eastAsia="Times New Roman" w:hAnsi="Times New Roman" w:cs="Times New Roman"/>
          <w:b/>
          <w:sz w:val="28"/>
          <w:szCs w:val="28"/>
          <w:lang w:eastAsia="zh-CN"/>
        </w:rPr>
      </w:pPr>
      <w:r w:rsidRPr="0005159E">
        <w:rPr>
          <w:rFonts w:ascii="Times New Roman" w:eastAsia="Times New Roman" w:hAnsi="Times New Roman" w:cs="Times New Roman"/>
          <w:b/>
          <w:sz w:val="28"/>
          <w:szCs w:val="28"/>
          <w:lang w:eastAsia="zh-CN"/>
        </w:rPr>
        <w:t>и этических представлений»</w:t>
      </w:r>
    </w:p>
    <w:p w:rsidR="005552B6" w:rsidRPr="0005159E" w:rsidRDefault="005552B6" w:rsidP="00330779">
      <w:pPr>
        <w:tabs>
          <w:tab w:val="left" w:pos="851"/>
        </w:tabs>
        <w:suppressAutoHyphens/>
        <w:spacing w:after="0" w:line="240" w:lineRule="auto"/>
        <w:ind w:right="962"/>
        <w:jc w:val="both"/>
        <w:rPr>
          <w:rFonts w:ascii="Times New Roman" w:eastAsia="Times New Roman" w:hAnsi="Times New Roman" w:cs="Times New Roman"/>
          <w:b/>
          <w:i/>
          <w:sz w:val="28"/>
          <w:szCs w:val="28"/>
          <w:lang w:eastAsia="zh-CN"/>
        </w:rPr>
      </w:pPr>
    </w:p>
    <w:tbl>
      <w:tblPr>
        <w:tblW w:w="14884" w:type="dxa"/>
        <w:tblInd w:w="40" w:type="dxa"/>
        <w:tblLayout w:type="fixed"/>
        <w:tblCellMar>
          <w:left w:w="40" w:type="dxa"/>
          <w:right w:w="40" w:type="dxa"/>
        </w:tblCellMar>
        <w:tblLook w:val="0000" w:firstRow="0" w:lastRow="0" w:firstColumn="0" w:lastColumn="0" w:noHBand="0" w:noVBand="0"/>
      </w:tblPr>
      <w:tblGrid>
        <w:gridCol w:w="1807"/>
        <w:gridCol w:w="10"/>
        <w:gridCol w:w="3177"/>
        <w:gridCol w:w="9890"/>
      </w:tblGrid>
      <w:tr w:rsidR="005552B6" w:rsidRPr="0005159E" w:rsidTr="005552B6">
        <w:trPr>
          <w:trHeight w:hRule="exact" w:val="413"/>
        </w:trPr>
        <w:tc>
          <w:tcPr>
            <w:tcW w:w="1807"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jc w:val="center"/>
              <w:rPr>
                <w:rFonts w:ascii="Times New Roman" w:eastAsia="Times New Roman" w:hAnsi="Times New Roman" w:cs="Times New Roman"/>
                <w:b/>
                <w:sz w:val="28"/>
                <w:szCs w:val="28"/>
                <w:lang w:eastAsia="ru-RU"/>
              </w:rPr>
            </w:pPr>
            <w:r w:rsidRPr="0005159E">
              <w:rPr>
                <w:rFonts w:ascii="Times New Roman" w:eastAsia="Times New Roman" w:hAnsi="Times New Roman" w:cs="Times New Roman"/>
                <w:b/>
                <w:sz w:val="28"/>
                <w:szCs w:val="28"/>
                <w:lang w:eastAsia="ru-RU"/>
              </w:rPr>
              <w:t>Темы</w:t>
            </w:r>
          </w:p>
        </w:tc>
        <w:tc>
          <w:tcPr>
            <w:tcW w:w="3187" w:type="dxa"/>
            <w:gridSpan w:val="2"/>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jc w:val="center"/>
              <w:rPr>
                <w:rFonts w:ascii="Times New Roman" w:eastAsia="Times New Roman" w:hAnsi="Times New Roman" w:cs="Times New Roman"/>
                <w:b/>
                <w:sz w:val="28"/>
                <w:szCs w:val="28"/>
                <w:lang w:eastAsia="ru-RU"/>
              </w:rPr>
            </w:pPr>
            <w:r w:rsidRPr="0005159E">
              <w:rPr>
                <w:rFonts w:ascii="Times New Roman" w:eastAsia="Times New Roman" w:hAnsi="Times New Roman" w:cs="Times New Roman"/>
                <w:b/>
                <w:sz w:val="28"/>
                <w:szCs w:val="28"/>
                <w:lang w:eastAsia="ru-RU"/>
              </w:rPr>
              <w:t>Содержание</w:t>
            </w:r>
          </w:p>
        </w:tc>
        <w:tc>
          <w:tcPr>
            <w:tcW w:w="9890"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jc w:val="center"/>
              <w:rPr>
                <w:rFonts w:ascii="Times New Roman" w:eastAsia="Times New Roman" w:hAnsi="Times New Roman" w:cs="Times New Roman"/>
                <w:b/>
                <w:sz w:val="28"/>
                <w:szCs w:val="28"/>
                <w:lang w:eastAsia="ru-RU"/>
              </w:rPr>
            </w:pPr>
            <w:r w:rsidRPr="0005159E">
              <w:rPr>
                <w:rFonts w:ascii="Times New Roman" w:eastAsia="Times New Roman" w:hAnsi="Times New Roman" w:cs="Times New Roman"/>
                <w:b/>
                <w:sz w:val="28"/>
                <w:szCs w:val="28"/>
                <w:lang w:eastAsia="ru-RU"/>
              </w:rPr>
              <w:t>Методические приемы</w:t>
            </w:r>
          </w:p>
        </w:tc>
      </w:tr>
      <w:tr w:rsidR="005552B6" w:rsidRPr="0005159E" w:rsidTr="005552B6">
        <w:trPr>
          <w:trHeight w:hRule="exact" w:val="398"/>
        </w:trPr>
        <w:tc>
          <w:tcPr>
            <w:tcW w:w="14884" w:type="dxa"/>
            <w:gridSpan w:val="4"/>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jc w:val="center"/>
              <w:rPr>
                <w:rFonts w:ascii="Times New Roman" w:eastAsia="Times New Roman" w:hAnsi="Times New Roman" w:cs="Times New Roman"/>
                <w:b/>
                <w:sz w:val="28"/>
                <w:szCs w:val="28"/>
                <w:lang w:eastAsia="ru-RU"/>
              </w:rPr>
            </w:pPr>
            <w:r w:rsidRPr="0005159E">
              <w:rPr>
                <w:rFonts w:ascii="Times New Roman" w:eastAsia="Times New Roman" w:hAnsi="Times New Roman" w:cs="Times New Roman"/>
                <w:b/>
                <w:sz w:val="28"/>
                <w:szCs w:val="28"/>
                <w:lang w:eastAsia="ru-RU"/>
              </w:rPr>
              <w:t>Сентябрь</w:t>
            </w:r>
          </w:p>
        </w:tc>
      </w:tr>
      <w:tr w:rsidR="005552B6" w:rsidRPr="0005159E" w:rsidTr="005552B6">
        <w:trPr>
          <w:trHeight w:hRule="exact" w:val="1432"/>
        </w:trPr>
        <w:tc>
          <w:tcPr>
            <w:tcW w:w="1807"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«Культура поведения»</w:t>
            </w:r>
          </w:p>
        </w:tc>
        <w:tc>
          <w:tcPr>
            <w:tcW w:w="3187" w:type="dxa"/>
            <w:gridSpan w:val="2"/>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Закреплять навыки детей  приветливо здороваться при встрече, прощаться при расставании</w:t>
            </w:r>
          </w:p>
        </w:tc>
        <w:tc>
          <w:tcPr>
            <w:tcW w:w="9890"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Прямое обучение, напоминание.</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Дидактические игры: «К нам гости пришли», «Поучим</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мишку знакомиться», «Подскажем Петрушке, как надо</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прощаться»</w:t>
            </w:r>
          </w:p>
        </w:tc>
      </w:tr>
      <w:tr w:rsidR="005552B6" w:rsidRPr="0005159E" w:rsidTr="005552B6">
        <w:trPr>
          <w:trHeight w:hRule="exact" w:val="1488"/>
        </w:trPr>
        <w:tc>
          <w:tcPr>
            <w:tcW w:w="1807"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«Положитель</w:t>
            </w:r>
            <w:r w:rsidRPr="0005159E">
              <w:rPr>
                <w:rFonts w:ascii="Times New Roman" w:eastAsia="Times New Roman" w:hAnsi="Times New Roman" w:cs="Times New Roman"/>
                <w:sz w:val="28"/>
                <w:szCs w:val="28"/>
                <w:lang w:eastAsia="ru-RU"/>
              </w:rPr>
              <w:softHyphen/>
              <w:t>ные моральные качества»</w:t>
            </w:r>
          </w:p>
        </w:tc>
        <w:tc>
          <w:tcPr>
            <w:tcW w:w="3187" w:type="dxa"/>
            <w:gridSpan w:val="2"/>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Воспитывать желание выражать сочувствие, утешить, пожалеть товарища</w:t>
            </w:r>
          </w:p>
        </w:tc>
        <w:tc>
          <w:tcPr>
            <w:tcW w:w="9890"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Прямое обучение, напоминание, предложение помочь,</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пожалеть.</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Чтение: А. Барто «Мяч», «Лошадка».</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Дидактическая игра «Как утешить куклу Нину»</w:t>
            </w:r>
          </w:p>
        </w:tc>
      </w:tr>
      <w:tr w:rsidR="005552B6" w:rsidRPr="0005159E" w:rsidTr="005552B6">
        <w:trPr>
          <w:trHeight w:hRule="exact" w:val="398"/>
        </w:trPr>
        <w:tc>
          <w:tcPr>
            <w:tcW w:w="14884" w:type="dxa"/>
            <w:gridSpan w:val="4"/>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jc w:val="center"/>
              <w:rPr>
                <w:rFonts w:ascii="Times New Roman" w:eastAsia="Times New Roman" w:hAnsi="Times New Roman" w:cs="Times New Roman"/>
                <w:b/>
                <w:sz w:val="28"/>
                <w:szCs w:val="28"/>
                <w:lang w:eastAsia="ru-RU"/>
              </w:rPr>
            </w:pPr>
            <w:r w:rsidRPr="0005159E">
              <w:rPr>
                <w:rFonts w:ascii="Times New Roman" w:eastAsia="Times New Roman" w:hAnsi="Times New Roman" w:cs="Times New Roman"/>
                <w:b/>
                <w:sz w:val="28"/>
                <w:szCs w:val="28"/>
                <w:lang w:eastAsia="ru-RU"/>
              </w:rPr>
              <w:t>Октябрь</w:t>
            </w:r>
          </w:p>
        </w:tc>
      </w:tr>
      <w:tr w:rsidR="005552B6" w:rsidRPr="0005159E" w:rsidTr="005552B6">
        <w:trPr>
          <w:trHeight w:hRule="exact" w:val="2028"/>
        </w:trPr>
        <w:tc>
          <w:tcPr>
            <w:tcW w:w="1807"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«Культура поведения»</w:t>
            </w:r>
          </w:p>
        </w:tc>
        <w:tc>
          <w:tcPr>
            <w:tcW w:w="3187" w:type="dxa"/>
            <w:gridSpan w:val="2"/>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Закреплять навыки здороваться и прощаться, вежливо обращаться с прось</w:t>
            </w:r>
            <w:r w:rsidRPr="0005159E">
              <w:rPr>
                <w:rFonts w:ascii="Times New Roman" w:eastAsia="Times New Roman" w:hAnsi="Times New Roman" w:cs="Times New Roman"/>
                <w:sz w:val="28"/>
                <w:szCs w:val="28"/>
                <w:lang w:eastAsia="ru-RU"/>
              </w:rPr>
              <w:softHyphen/>
              <w:t>бой, называя взрослых по имени и отчеству</w:t>
            </w:r>
          </w:p>
        </w:tc>
        <w:tc>
          <w:tcPr>
            <w:tcW w:w="9890"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Прямое обучение, напоминание, словесные поручения к другим взрослым в пределах групповой комнаты. Создание проблемных ситуаций. Дидактическая игра «Учим мишку обращаться к воспитателю с просьбой»</w:t>
            </w:r>
          </w:p>
        </w:tc>
      </w:tr>
      <w:tr w:rsidR="005552B6" w:rsidRPr="0005159E" w:rsidTr="005552B6">
        <w:trPr>
          <w:trHeight w:hRule="exact" w:val="1585"/>
        </w:trPr>
        <w:tc>
          <w:tcPr>
            <w:tcW w:w="1807"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«Положитель</w:t>
            </w:r>
            <w:r w:rsidRPr="0005159E">
              <w:rPr>
                <w:rFonts w:ascii="Times New Roman" w:eastAsia="Times New Roman" w:hAnsi="Times New Roman" w:cs="Times New Roman"/>
                <w:sz w:val="28"/>
                <w:szCs w:val="28"/>
                <w:lang w:eastAsia="ru-RU"/>
              </w:rPr>
              <w:softHyphen/>
              <w:t>ные моральные качества»</w:t>
            </w:r>
          </w:p>
        </w:tc>
        <w:tc>
          <w:tcPr>
            <w:tcW w:w="3187" w:type="dxa"/>
            <w:gridSpan w:val="2"/>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Воспитывать доброжелатель</w:t>
            </w:r>
            <w:r w:rsidRPr="0005159E">
              <w:rPr>
                <w:rFonts w:ascii="Times New Roman" w:eastAsia="Times New Roman" w:hAnsi="Times New Roman" w:cs="Times New Roman"/>
                <w:sz w:val="28"/>
                <w:szCs w:val="28"/>
                <w:lang w:eastAsia="ru-RU"/>
              </w:rPr>
              <w:softHyphen/>
              <w:t>ное отношение к товарищам, умение делиться игрушками</w:t>
            </w:r>
          </w:p>
        </w:tc>
        <w:tc>
          <w:tcPr>
            <w:tcW w:w="9890"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Рассматривание иллюстраций об играх детей.</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Рассказ воспитателя.</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Дидактическая игра «Как зайка играет с товарищами»</w:t>
            </w:r>
          </w:p>
        </w:tc>
      </w:tr>
      <w:tr w:rsidR="005552B6" w:rsidRPr="0005159E" w:rsidTr="005552B6">
        <w:trPr>
          <w:trHeight w:hRule="exact" w:val="398"/>
        </w:trPr>
        <w:tc>
          <w:tcPr>
            <w:tcW w:w="14884" w:type="dxa"/>
            <w:gridSpan w:val="4"/>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jc w:val="center"/>
              <w:rPr>
                <w:rFonts w:ascii="Times New Roman" w:eastAsia="Times New Roman" w:hAnsi="Times New Roman" w:cs="Times New Roman"/>
                <w:b/>
                <w:sz w:val="28"/>
                <w:szCs w:val="28"/>
                <w:lang w:eastAsia="ru-RU"/>
              </w:rPr>
            </w:pPr>
            <w:r w:rsidRPr="0005159E">
              <w:rPr>
                <w:rFonts w:ascii="Times New Roman" w:eastAsia="Times New Roman" w:hAnsi="Times New Roman" w:cs="Times New Roman"/>
                <w:b/>
                <w:sz w:val="28"/>
                <w:szCs w:val="28"/>
                <w:lang w:eastAsia="ru-RU"/>
              </w:rPr>
              <w:t>Ноябрь</w:t>
            </w:r>
          </w:p>
        </w:tc>
      </w:tr>
      <w:tr w:rsidR="005552B6" w:rsidRPr="0005159E" w:rsidTr="005552B6">
        <w:trPr>
          <w:trHeight w:hRule="exact" w:val="2731"/>
        </w:trPr>
        <w:tc>
          <w:tcPr>
            <w:tcW w:w="1807"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lastRenderedPageBreak/>
              <w:t>«Культура поведения»</w:t>
            </w:r>
          </w:p>
        </w:tc>
        <w:tc>
          <w:tcPr>
            <w:tcW w:w="3187" w:type="dxa"/>
            <w:gridSpan w:val="2"/>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Продолжить формирование навыков правильно вести себя в группе: не толкаться, не отнимать игрушки. Закреплять умение благодарить за еду, помощь</w:t>
            </w:r>
          </w:p>
        </w:tc>
        <w:tc>
          <w:tcPr>
            <w:tcW w:w="9890"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Объяснение, напоминание.</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Рассматривание картинок из серии «Дети играют».</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Создание игровых ситуаций.</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Дидактические игры: «Научим зайку делиться</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с товарищами», «Расскажем собачке, как надо играть</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с друзьями»</w:t>
            </w:r>
          </w:p>
        </w:tc>
      </w:tr>
      <w:tr w:rsidR="005552B6" w:rsidRPr="0005159E" w:rsidTr="005552B6">
        <w:trPr>
          <w:trHeight w:hRule="exact" w:val="2117"/>
        </w:trPr>
        <w:tc>
          <w:tcPr>
            <w:tcW w:w="1807"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«Положитель</w:t>
            </w:r>
            <w:r w:rsidRPr="0005159E">
              <w:rPr>
                <w:rFonts w:ascii="Times New Roman" w:eastAsia="Times New Roman" w:hAnsi="Times New Roman" w:cs="Times New Roman"/>
                <w:sz w:val="28"/>
                <w:szCs w:val="28"/>
                <w:lang w:eastAsia="ru-RU"/>
              </w:rPr>
              <w:softHyphen/>
              <w:t>ные моральные качества»</w:t>
            </w:r>
          </w:p>
        </w:tc>
        <w:tc>
          <w:tcPr>
            <w:tcW w:w="3187" w:type="dxa"/>
            <w:gridSpan w:val="2"/>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Закреплять навыки  помогать друг другу и обращаться за помощью к товарищам</w:t>
            </w:r>
          </w:p>
        </w:tc>
        <w:tc>
          <w:tcPr>
            <w:tcW w:w="9890"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Объяснение, напоминание, предложение помочь</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товарищу.</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Чтение: М. Ивенсон «Кто поможет?», Н. Павлова</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«На машине».</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Дидактические игры: «Поможем мишке попросить зайку</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помочь», «Как правильно попросить о помощи»</w:t>
            </w:r>
          </w:p>
        </w:tc>
      </w:tr>
      <w:tr w:rsidR="005552B6" w:rsidRPr="0005159E" w:rsidTr="005552B6">
        <w:trPr>
          <w:trHeight w:hRule="exact" w:val="398"/>
        </w:trPr>
        <w:tc>
          <w:tcPr>
            <w:tcW w:w="14884" w:type="dxa"/>
            <w:gridSpan w:val="4"/>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jc w:val="center"/>
              <w:rPr>
                <w:rFonts w:ascii="Times New Roman" w:eastAsia="Times New Roman" w:hAnsi="Times New Roman" w:cs="Times New Roman"/>
                <w:b/>
                <w:sz w:val="28"/>
                <w:szCs w:val="28"/>
                <w:lang w:eastAsia="ru-RU"/>
              </w:rPr>
            </w:pPr>
            <w:r w:rsidRPr="0005159E">
              <w:rPr>
                <w:rFonts w:ascii="Times New Roman" w:eastAsia="Times New Roman" w:hAnsi="Times New Roman" w:cs="Times New Roman"/>
                <w:b/>
                <w:sz w:val="28"/>
                <w:szCs w:val="28"/>
                <w:lang w:eastAsia="ru-RU"/>
              </w:rPr>
              <w:t>Декабрь</w:t>
            </w:r>
          </w:p>
        </w:tc>
      </w:tr>
      <w:tr w:rsidR="005552B6" w:rsidRPr="0005159E" w:rsidTr="005552B6">
        <w:trPr>
          <w:trHeight w:hRule="exact" w:val="1929"/>
        </w:trPr>
        <w:tc>
          <w:tcPr>
            <w:tcW w:w="1807"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«Культура поведения»</w:t>
            </w:r>
          </w:p>
        </w:tc>
        <w:tc>
          <w:tcPr>
            <w:tcW w:w="3187" w:type="dxa"/>
            <w:gridSpan w:val="2"/>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Закреплять умение правильно вести себя в спальне, раздевальной комнате</w:t>
            </w:r>
          </w:p>
        </w:tc>
        <w:tc>
          <w:tcPr>
            <w:tcW w:w="9890"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Рассказ воспитателя.</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Чтение: колыбельные песни.</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Дидактические игры: «Можно - нельзя», «Уложим куклу</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спать», «Расскажем Карлсону, как мы укладываемся</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спать».</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Сюжетно-ролевая игра «Детский сад»</w:t>
            </w:r>
          </w:p>
        </w:tc>
      </w:tr>
      <w:tr w:rsidR="005552B6" w:rsidRPr="0005159E" w:rsidTr="005552B6">
        <w:trPr>
          <w:trHeight w:hRule="exact" w:val="2711"/>
        </w:trPr>
        <w:tc>
          <w:tcPr>
            <w:tcW w:w="1807"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lastRenderedPageBreak/>
              <w:t>«Положитель</w:t>
            </w:r>
            <w:r w:rsidRPr="0005159E">
              <w:rPr>
                <w:rFonts w:ascii="Times New Roman" w:eastAsia="Times New Roman" w:hAnsi="Times New Roman" w:cs="Times New Roman"/>
                <w:sz w:val="28"/>
                <w:szCs w:val="28"/>
                <w:lang w:eastAsia="ru-RU"/>
              </w:rPr>
              <w:softHyphen/>
              <w:t>ные моральные качества»</w:t>
            </w:r>
          </w:p>
        </w:tc>
        <w:tc>
          <w:tcPr>
            <w:tcW w:w="3187" w:type="dxa"/>
            <w:gridSpan w:val="2"/>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Воспитывать доброжелатель</w:t>
            </w:r>
            <w:r w:rsidRPr="0005159E">
              <w:rPr>
                <w:rFonts w:ascii="Times New Roman" w:eastAsia="Times New Roman" w:hAnsi="Times New Roman" w:cs="Times New Roman"/>
                <w:sz w:val="28"/>
                <w:szCs w:val="28"/>
                <w:lang w:eastAsia="ru-RU"/>
              </w:rPr>
              <w:softHyphen/>
              <w:t>ное отношение друг к другу, желание дружно играть, пожалеть, помочь; продолжать формировать навык не отнимать игрушки друг у друга</w:t>
            </w:r>
          </w:p>
        </w:tc>
        <w:tc>
          <w:tcPr>
            <w:tcW w:w="9890"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Рассматривание картин и иллюстраций.</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Чтение: А. Барто «Игрушки», Н. Калинина «Как петух</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утащил Васин хлеб», «Разве так играют?», Я. Тайц</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«Кубик на кубик».</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Дидактическая игра «В группу принесли новую игрушку,</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все хотят с ней играть»</w:t>
            </w:r>
          </w:p>
        </w:tc>
      </w:tr>
      <w:tr w:rsidR="005552B6" w:rsidRPr="0005159E" w:rsidTr="005552B6">
        <w:trPr>
          <w:trHeight w:hRule="exact" w:val="403"/>
        </w:trPr>
        <w:tc>
          <w:tcPr>
            <w:tcW w:w="14884" w:type="dxa"/>
            <w:gridSpan w:val="4"/>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jc w:val="center"/>
              <w:rPr>
                <w:rFonts w:ascii="Times New Roman" w:eastAsia="Times New Roman" w:hAnsi="Times New Roman" w:cs="Times New Roman"/>
                <w:b/>
                <w:sz w:val="28"/>
                <w:szCs w:val="28"/>
                <w:lang w:eastAsia="ru-RU"/>
              </w:rPr>
            </w:pPr>
            <w:r w:rsidRPr="0005159E">
              <w:rPr>
                <w:rFonts w:ascii="Times New Roman" w:eastAsia="Times New Roman" w:hAnsi="Times New Roman" w:cs="Times New Roman"/>
                <w:b/>
                <w:sz w:val="28"/>
                <w:szCs w:val="28"/>
                <w:lang w:eastAsia="ru-RU"/>
              </w:rPr>
              <w:t>Январь</w:t>
            </w:r>
          </w:p>
        </w:tc>
      </w:tr>
      <w:tr w:rsidR="005552B6" w:rsidRPr="0005159E" w:rsidTr="005552B6">
        <w:trPr>
          <w:trHeight w:hRule="exact" w:val="2131"/>
        </w:trPr>
        <w:tc>
          <w:tcPr>
            <w:tcW w:w="1807"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«Культура поведения»</w:t>
            </w:r>
          </w:p>
        </w:tc>
        <w:tc>
          <w:tcPr>
            <w:tcW w:w="3187" w:type="dxa"/>
            <w:gridSpan w:val="2"/>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Закреплять знания и навыки поведения в группе: не оби</w:t>
            </w:r>
            <w:r w:rsidRPr="0005159E">
              <w:rPr>
                <w:rFonts w:ascii="Times New Roman" w:eastAsia="Times New Roman" w:hAnsi="Times New Roman" w:cs="Times New Roman"/>
                <w:sz w:val="28"/>
                <w:szCs w:val="28"/>
                <w:lang w:eastAsia="ru-RU"/>
              </w:rPr>
              <w:softHyphen/>
              <w:t>жать детей, не отнимать игрушки, вежливо просить, дружно играть</w:t>
            </w:r>
          </w:p>
        </w:tc>
        <w:tc>
          <w:tcPr>
            <w:tcW w:w="9890"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Беседы: «Как играют воспитанные дети», «Как</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мы дружим».</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Чтение: Я. Тайц «Поезд», «Карандаш», Л. Толстой «Был</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у Пети и Миши конь».</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Дидактическая игра «Что мне делать, если нужно</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убрать игрушки»</w:t>
            </w:r>
          </w:p>
        </w:tc>
      </w:tr>
      <w:tr w:rsidR="005552B6" w:rsidRPr="0005159E" w:rsidTr="005552B6">
        <w:trPr>
          <w:trHeight w:hRule="exact" w:val="2058"/>
        </w:trPr>
        <w:tc>
          <w:tcPr>
            <w:tcW w:w="1807"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«Положитель</w:t>
            </w:r>
            <w:r w:rsidRPr="0005159E">
              <w:rPr>
                <w:rFonts w:ascii="Times New Roman" w:eastAsia="Times New Roman" w:hAnsi="Times New Roman" w:cs="Times New Roman"/>
                <w:sz w:val="28"/>
                <w:szCs w:val="28"/>
                <w:lang w:eastAsia="ru-RU"/>
              </w:rPr>
              <w:softHyphen/>
              <w:t>ные моральные качества»</w:t>
            </w:r>
          </w:p>
        </w:tc>
        <w:tc>
          <w:tcPr>
            <w:tcW w:w="3187" w:type="dxa"/>
            <w:gridSpan w:val="2"/>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Продолжать воспитывать доброжелательное отношение к родным и близким, товарищам</w:t>
            </w:r>
          </w:p>
        </w:tc>
        <w:tc>
          <w:tcPr>
            <w:tcW w:w="9890"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Рассматривание картин и иллюстраций.</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Рассказ воспитателя.</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Чтение: русская народная сказка «Петушок и бобовое</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зернышко», эскимосская сказка «Как лисичка бычка</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обидела», В. Берестов «Больная кукла», О. Высотская</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«Холодно», К. Ушинский «Вместе тесно, а врозь скучно»</w:t>
            </w:r>
          </w:p>
        </w:tc>
      </w:tr>
      <w:tr w:rsidR="005552B6" w:rsidRPr="0005159E" w:rsidTr="005552B6">
        <w:trPr>
          <w:trHeight w:hRule="exact" w:val="398"/>
        </w:trPr>
        <w:tc>
          <w:tcPr>
            <w:tcW w:w="14884" w:type="dxa"/>
            <w:gridSpan w:val="4"/>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jc w:val="center"/>
              <w:rPr>
                <w:rFonts w:ascii="Times New Roman" w:eastAsia="Times New Roman" w:hAnsi="Times New Roman" w:cs="Times New Roman"/>
                <w:b/>
                <w:sz w:val="28"/>
                <w:szCs w:val="28"/>
                <w:lang w:eastAsia="ru-RU"/>
              </w:rPr>
            </w:pPr>
            <w:r w:rsidRPr="0005159E">
              <w:rPr>
                <w:rFonts w:ascii="Times New Roman" w:eastAsia="Times New Roman" w:hAnsi="Times New Roman" w:cs="Times New Roman"/>
                <w:b/>
                <w:sz w:val="28"/>
                <w:szCs w:val="28"/>
                <w:lang w:eastAsia="ru-RU"/>
              </w:rPr>
              <w:t>Февраль</w:t>
            </w:r>
          </w:p>
        </w:tc>
      </w:tr>
      <w:tr w:rsidR="005552B6" w:rsidRPr="0005159E" w:rsidTr="005552B6">
        <w:trPr>
          <w:trHeight w:hRule="exact" w:val="1161"/>
        </w:trPr>
        <w:tc>
          <w:tcPr>
            <w:tcW w:w="1807"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«Культура поведения»</w:t>
            </w:r>
          </w:p>
        </w:tc>
        <w:tc>
          <w:tcPr>
            <w:tcW w:w="3187" w:type="dxa"/>
            <w:gridSpan w:val="2"/>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Приучать детей общаться спокойно, без крика</w:t>
            </w:r>
          </w:p>
        </w:tc>
        <w:tc>
          <w:tcPr>
            <w:tcW w:w="9890"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Напоминание, поручение сказать товарищу, как надо</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разговаривать.</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Беседа «Как мы разговариваем друг с другом»</w:t>
            </w:r>
          </w:p>
        </w:tc>
      </w:tr>
      <w:tr w:rsidR="005552B6" w:rsidRPr="0005159E" w:rsidTr="005552B6">
        <w:trPr>
          <w:trHeight w:hRule="exact" w:val="1435"/>
        </w:trPr>
        <w:tc>
          <w:tcPr>
            <w:tcW w:w="1807"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lastRenderedPageBreak/>
              <w:t>«Положитель</w:t>
            </w:r>
            <w:r w:rsidRPr="0005159E">
              <w:rPr>
                <w:rFonts w:ascii="Times New Roman" w:eastAsia="Times New Roman" w:hAnsi="Times New Roman" w:cs="Times New Roman"/>
                <w:sz w:val="28"/>
                <w:szCs w:val="28"/>
                <w:lang w:eastAsia="ru-RU"/>
              </w:rPr>
              <w:softHyphen/>
              <w:t>ные моральные качества»</w:t>
            </w:r>
          </w:p>
        </w:tc>
        <w:tc>
          <w:tcPr>
            <w:tcW w:w="3187" w:type="dxa"/>
            <w:gridSpan w:val="2"/>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Формировать у детей образ Я, помочь осознать себя</w:t>
            </w:r>
          </w:p>
        </w:tc>
        <w:tc>
          <w:tcPr>
            <w:tcW w:w="9890"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 xml:space="preserve">Рассматривание иллюстраций. Рассматривание себя и друг друга в зеркале. Беседы: «Кто я», «Что для чего (части тела)». Чтение: Н. </w:t>
            </w:r>
            <w:proofErr w:type="gramStart"/>
            <w:r w:rsidRPr="0005159E">
              <w:rPr>
                <w:rFonts w:ascii="Times New Roman" w:eastAsia="Times New Roman" w:hAnsi="Times New Roman" w:cs="Times New Roman"/>
                <w:sz w:val="28"/>
                <w:szCs w:val="28"/>
                <w:lang w:eastAsia="ru-RU"/>
              </w:rPr>
              <w:t>Саксонская</w:t>
            </w:r>
            <w:proofErr w:type="gramEnd"/>
            <w:r w:rsidRPr="0005159E">
              <w:rPr>
                <w:rFonts w:ascii="Times New Roman" w:eastAsia="Times New Roman" w:hAnsi="Times New Roman" w:cs="Times New Roman"/>
                <w:sz w:val="28"/>
                <w:szCs w:val="28"/>
                <w:lang w:eastAsia="ru-RU"/>
              </w:rPr>
              <w:t xml:space="preserve"> «Где мой пальчик», Г. Зайцев «Уроки Мойдодыра»</w:t>
            </w:r>
          </w:p>
        </w:tc>
      </w:tr>
      <w:tr w:rsidR="005552B6" w:rsidRPr="0005159E" w:rsidTr="005552B6">
        <w:trPr>
          <w:trHeight w:hRule="exact" w:val="403"/>
        </w:trPr>
        <w:tc>
          <w:tcPr>
            <w:tcW w:w="14884" w:type="dxa"/>
            <w:gridSpan w:val="4"/>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jc w:val="center"/>
              <w:rPr>
                <w:rFonts w:ascii="Times New Roman" w:eastAsia="Times New Roman" w:hAnsi="Times New Roman" w:cs="Times New Roman"/>
                <w:b/>
                <w:sz w:val="28"/>
                <w:szCs w:val="28"/>
                <w:lang w:eastAsia="ru-RU"/>
              </w:rPr>
            </w:pPr>
            <w:r w:rsidRPr="0005159E">
              <w:rPr>
                <w:rFonts w:ascii="Times New Roman" w:eastAsia="Times New Roman" w:hAnsi="Times New Roman" w:cs="Times New Roman"/>
                <w:b/>
                <w:sz w:val="28"/>
                <w:szCs w:val="28"/>
                <w:lang w:eastAsia="ru-RU"/>
              </w:rPr>
              <w:t>Март</w:t>
            </w:r>
          </w:p>
        </w:tc>
      </w:tr>
      <w:tr w:rsidR="005552B6" w:rsidRPr="0005159E" w:rsidTr="005552B6">
        <w:trPr>
          <w:trHeight w:hRule="exact" w:val="1991"/>
        </w:trPr>
        <w:tc>
          <w:tcPr>
            <w:tcW w:w="1807"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«Культура поведения»</w:t>
            </w:r>
          </w:p>
        </w:tc>
        <w:tc>
          <w:tcPr>
            <w:tcW w:w="3187" w:type="dxa"/>
            <w:gridSpan w:val="2"/>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Учить детей встречать гостей, здороваться, приглашать в группу, предлагать присесть</w:t>
            </w:r>
          </w:p>
        </w:tc>
        <w:tc>
          <w:tcPr>
            <w:tcW w:w="9890"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Рассказ воспитателя.</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Создание проблемных ситуаций.</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Дидактическая игра «Расскажем Петрушке, как надо</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встречать гостей».</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Сюжетно-ролевая игра «Семья (гости)».</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Слушание песни А. Филиппенко «К нам гости пришли»</w:t>
            </w:r>
          </w:p>
        </w:tc>
      </w:tr>
      <w:tr w:rsidR="005552B6" w:rsidRPr="0005159E" w:rsidTr="005552B6">
        <w:trPr>
          <w:trHeight w:hRule="exact" w:val="2978"/>
        </w:trPr>
        <w:tc>
          <w:tcPr>
            <w:tcW w:w="1807"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«Положитель</w:t>
            </w:r>
            <w:r w:rsidRPr="0005159E">
              <w:rPr>
                <w:rFonts w:ascii="Times New Roman" w:eastAsia="Times New Roman" w:hAnsi="Times New Roman" w:cs="Times New Roman"/>
                <w:sz w:val="28"/>
                <w:szCs w:val="28"/>
                <w:lang w:eastAsia="ru-RU"/>
              </w:rPr>
              <w:softHyphen/>
              <w:t>ные моральные качества»</w:t>
            </w:r>
          </w:p>
        </w:tc>
        <w:tc>
          <w:tcPr>
            <w:tcW w:w="3187" w:type="dxa"/>
            <w:gridSpan w:val="2"/>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Продолжать работу</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по формированию образа Я,</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сообщить детям некоторые</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сведения об их прошлом</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proofErr w:type="gramStart"/>
            <w:r w:rsidRPr="0005159E">
              <w:rPr>
                <w:rFonts w:ascii="Times New Roman" w:eastAsia="Times New Roman" w:hAnsi="Times New Roman" w:cs="Times New Roman"/>
                <w:sz w:val="28"/>
                <w:szCs w:val="28"/>
                <w:lang w:eastAsia="ru-RU"/>
              </w:rPr>
              <w:t>(был маленьким,</w:t>
            </w:r>
            <w:proofErr w:type="gramEnd"/>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ел из бутылочки, не умел</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рисовать и т.п.)</w:t>
            </w:r>
          </w:p>
        </w:tc>
        <w:tc>
          <w:tcPr>
            <w:tcW w:w="9890"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Рассматривание фотографий, рисунков детей</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1-й и 2-й младших групп.</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Беседы: «Какими вы были и какими стали», «Как надо</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помогать малышам»</w:t>
            </w:r>
          </w:p>
        </w:tc>
      </w:tr>
      <w:tr w:rsidR="005552B6" w:rsidRPr="0005159E" w:rsidTr="005552B6">
        <w:trPr>
          <w:trHeight w:hRule="exact" w:val="398"/>
        </w:trPr>
        <w:tc>
          <w:tcPr>
            <w:tcW w:w="14884" w:type="dxa"/>
            <w:gridSpan w:val="4"/>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jc w:val="center"/>
              <w:rPr>
                <w:rFonts w:ascii="Times New Roman" w:eastAsia="Times New Roman" w:hAnsi="Times New Roman" w:cs="Times New Roman"/>
                <w:b/>
                <w:sz w:val="28"/>
                <w:szCs w:val="28"/>
                <w:lang w:eastAsia="ru-RU"/>
              </w:rPr>
            </w:pPr>
            <w:r w:rsidRPr="0005159E">
              <w:rPr>
                <w:rFonts w:ascii="Times New Roman" w:eastAsia="Times New Roman" w:hAnsi="Times New Roman" w:cs="Times New Roman"/>
                <w:b/>
                <w:sz w:val="28"/>
                <w:szCs w:val="28"/>
                <w:lang w:eastAsia="ru-RU"/>
              </w:rPr>
              <w:t>Апрель</w:t>
            </w:r>
          </w:p>
        </w:tc>
      </w:tr>
      <w:tr w:rsidR="005552B6" w:rsidRPr="0005159E" w:rsidTr="005552B6">
        <w:trPr>
          <w:trHeight w:hRule="exact" w:val="1564"/>
        </w:trPr>
        <w:tc>
          <w:tcPr>
            <w:tcW w:w="1807"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«Культура поведения»</w:t>
            </w:r>
          </w:p>
        </w:tc>
        <w:tc>
          <w:tcPr>
            <w:tcW w:w="3187" w:type="dxa"/>
            <w:gridSpan w:val="2"/>
            <w:tcBorders>
              <w:top w:val="single" w:sz="6" w:space="0" w:color="auto"/>
              <w:left w:val="single" w:sz="6" w:space="0" w:color="auto"/>
              <w:bottom w:val="nil"/>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Закреплять умение оценивать поступки, показать на примере отрицательные стороны капризов и упрямства</w:t>
            </w:r>
          </w:p>
        </w:tc>
        <w:tc>
          <w:tcPr>
            <w:tcW w:w="9890" w:type="dxa"/>
            <w:tcBorders>
              <w:top w:val="single" w:sz="6" w:space="0" w:color="auto"/>
              <w:left w:val="single" w:sz="6" w:space="0" w:color="auto"/>
              <w:bottom w:val="nil"/>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Беседы: «Как ведут себя воспитанные дети», «Хорошо и плохо».</w:t>
            </w:r>
            <w:proofErr w:type="gramStart"/>
            <w:r w:rsidRPr="0005159E">
              <w:rPr>
                <w:rFonts w:ascii="Times New Roman" w:eastAsia="Times New Roman" w:hAnsi="Times New Roman" w:cs="Times New Roman"/>
                <w:sz w:val="28"/>
                <w:szCs w:val="28"/>
                <w:lang w:eastAsia="ru-RU"/>
              </w:rPr>
              <w:t xml:space="preserve">                                                                          .</w:t>
            </w:r>
            <w:proofErr w:type="gramEnd"/>
            <w:r w:rsidRPr="0005159E">
              <w:rPr>
                <w:rFonts w:ascii="Times New Roman" w:eastAsia="Times New Roman" w:hAnsi="Times New Roman" w:cs="Times New Roman"/>
                <w:sz w:val="28"/>
                <w:szCs w:val="28"/>
                <w:lang w:eastAsia="ru-RU"/>
              </w:rPr>
              <w:t xml:space="preserve"> Чтение: Т. Караманенко «Капризка», В. Маяковский «Что такое хорошо и что такое плохо»</w:t>
            </w:r>
          </w:p>
        </w:tc>
      </w:tr>
      <w:tr w:rsidR="005552B6" w:rsidRPr="0005159E" w:rsidTr="005552B6">
        <w:trPr>
          <w:trHeight w:hRule="exact" w:val="2162"/>
        </w:trPr>
        <w:tc>
          <w:tcPr>
            <w:tcW w:w="1807"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lastRenderedPageBreak/>
              <w:t>«Положитель</w:t>
            </w:r>
            <w:r w:rsidRPr="0005159E">
              <w:rPr>
                <w:rFonts w:ascii="Times New Roman" w:eastAsia="Times New Roman" w:hAnsi="Times New Roman" w:cs="Times New Roman"/>
                <w:sz w:val="28"/>
                <w:szCs w:val="28"/>
                <w:lang w:eastAsia="ru-RU"/>
              </w:rPr>
              <w:softHyphen/>
              <w:t>ные моральные качества»</w:t>
            </w:r>
          </w:p>
        </w:tc>
        <w:tc>
          <w:tcPr>
            <w:tcW w:w="3187" w:type="dxa"/>
            <w:gridSpan w:val="2"/>
            <w:tcBorders>
              <w:top w:val="nil"/>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p>
        </w:tc>
        <w:tc>
          <w:tcPr>
            <w:tcW w:w="9890" w:type="dxa"/>
            <w:tcBorders>
              <w:top w:val="nil"/>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p>
        </w:tc>
      </w:tr>
      <w:tr w:rsidR="005552B6" w:rsidRPr="0005159E" w:rsidTr="005552B6">
        <w:trPr>
          <w:trHeight w:hRule="exact" w:val="398"/>
        </w:trPr>
        <w:tc>
          <w:tcPr>
            <w:tcW w:w="14884" w:type="dxa"/>
            <w:gridSpan w:val="4"/>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jc w:val="center"/>
              <w:rPr>
                <w:rFonts w:ascii="Times New Roman" w:eastAsia="Times New Roman" w:hAnsi="Times New Roman" w:cs="Times New Roman"/>
                <w:b/>
                <w:sz w:val="28"/>
                <w:szCs w:val="28"/>
                <w:lang w:eastAsia="ru-RU"/>
              </w:rPr>
            </w:pPr>
            <w:r w:rsidRPr="0005159E">
              <w:rPr>
                <w:rFonts w:ascii="Times New Roman" w:eastAsia="Times New Roman" w:hAnsi="Times New Roman" w:cs="Times New Roman"/>
                <w:b/>
                <w:sz w:val="28"/>
                <w:szCs w:val="28"/>
                <w:lang w:eastAsia="ru-RU"/>
              </w:rPr>
              <w:t>Май</w:t>
            </w:r>
          </w:p>
        </w:tc>
      </w:tr>
      <w:tr w:rsidR="005552B6" w:rsidRPr="0005159E" w:rsidTr="005552B6">
        <w:trPr>
          <w:trHeight w:hRule="exact" w:val="2974"/>
        </w:trPr>
        <w:tc>
          <w:tcPr>
            <w:tcW w:w="1807"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«Культура поведения»</w:t>
            </w:r>
          </w:p>
        </w:tc>
        <w:tc>
          <w:tcPr>
            <w:tcW w:w="3187" w:type="dxa"/>
            <w:gridSpan w:val="2"/>
            <w:tcBorders>
              <w:top w:val="single" w:sz="6" w:space="0" w:color="auto"/>
              <w:left w:val="single" w:sz="6" w:space="0" w:color="auto"/>
              <w:bottom w:val="nil"/>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Подводить к осознанию некоторых правил культуры поведения и нравственных качеств: быть вежливым хорошо; вежливых, добрых и внимательных любят, с ними хорошо играть и дру</w:t>
            </w:r>
            <w:r w:rsidRPr="0005159E">
              <w:rPr>
                <w:rFonts w:ascii="Times New Roman" w:eastAsia="Times New Roman" w:hAnsi="Times New Roman" w:cs="Times New Roman"/>
                <w:sz w:val="28"/>
                <w:szCs w:val="28"/>
                <w:lang w:eastAsia="ru-RU"/>
              </w:rPr>
              <w:softHyphen/>
              <w:t>жить</w:t>
            </w:r>
          </w:p>
        </w:tc>
        <w:tc>
          <w:tcPr>
            <w:tcW w:w="9890" w:type="dxa"/>
            <w:tcBorders>
              <w:top w:val="single" w:sz="6" w:space="0" w:color="auto"/>
              <w:left w:val="single" w:sz="6" w:space="0" w:color="auto"/>
              <w:bottom w:val="nil"/>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Беседы: «С кем нам нравится играть», «Как поступают добрые дети».</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Дидактические игры: «Расскажем мишке, как играют хорошие дети», «Поможем Карлс</w:t>
            </w:r>
            <w:proofErr w:type="gramStart"/>
            <w:r w:rsidRPr="0005159E">
              <w:rPr>
                <w:rFonts w:ascii="Times New Roman" w:eastAsia="Times New Roman" w:hAnsi="Times New Roman" w:cs="Times New Roman"/>
                <w:sz w:val="28"/>
                <w:szCs w:val="28"/>
                <w:lang w:eastAsia="ru-RU"/>
              </w:rPr>
              <w:t>о-</w:t>
            </w:r>
            <w:proofErr w:type="gramEnd"/>
            <w:r w:rsidRPr="0005159E">
              <w:rPr>
                <w:rFonts w:ascii="Times New Roman" w:eastAsia="Times New Roman" w:hAnsi="Times New Roman" w:cs="Times New Roman"/>
                <w:sz w:val="28"/>
                <w:szCs w:val="28"/>
                <w:lang w:eastAsia="ru-RU"/>
              </w:rPr>
              <w:t xml:space="preserve"> ну быть вежливым»</w:t>
            </w:r>
          </w:p>
        </w:tc>
      </w:tr>
      <w:tr w:rsidR="005552B6" w:rsidRPr="0005159E" w:rsidTr="005552B6">
        <w:trPr>
          <w:trHeight w:hRule="exact" w:val="1344"/>
        </w:trPr>
        <w:tc>
          <w:tcPr>
            <w:tcW w:w="1807"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«Положитель</w:t>
            </w:r>
            <w:r w:rsidRPr="0005159E">
              <w:rPr>
                <w:rFonts w:ascii="Times New Roman" w:eastAsia="Times New Roman" w:hAnsi="Times New Roman" w:cs="Times New Roman"/>
                <w:sz w:val="28"/>
                <w:szCs w:val="28"/>
                <w:lang w:eastAsia="ru-RU"/>
              </w:rPr>
              <w:softHyphen/>
              <w:t>ные моральные качества»</w:t>
            </w:r>
          </w:p>
        </w:tc>
        <w:tc>
          <w:tcPr>
            <w:tcW w:w="3187" w:type="dxa"/>
            <w:gridSpan w:val="2"/>
            <w:tcBorders>
              <w:top w:val="nil"/>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p>
        </w:tc>
        <w:tc>
          <w:tcPr>
            <w:tcW w:w="9890" w:type="dxa"/>
            <w:tcBorders>
              <w:top w:val="nil"/>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p>
        </w:tc>
      </w:tr>
      <w:tr w:rsidR="005552B6" w:rsidRPr="0005159E" w:rsidTr="005552B6">
        <w:trPr>
          <w:trHeight w:hRule="exact" w:val="408"/>
        </w:trPr>
        <w:tc>
          <w:tcPr>
            <w:tcW w:w="14884" w:type="dxa"/>
            <w:gridSpan w:val="4"/>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jc w:val="center"/>
              <w:rPr>
                <w:rFonts w:ascii="Times New Roman" w:eastAsia="Times New Roman" w:hAnsi="Times New Roman" w:cs="Times New Roman"/>
                <w:b/>
                <w:sz w:val="28"/>
                <w:szCs w:val="28"/>
                <w:lang w:eastAsia="ru-RU"/>
              </w:rPr>
            </w:pPr>
            <w:r w:rsidRPr="0005159E">
              <w:rPr>
                <w:rFonts w:ascii="Times New Roman" w:eastAsia="Times New Roman" w:hAnsi="Times New Roman" w:cs="Times New Roman"/>
                <w:b/>
                <w:sz w:val="28"/>
                <w:szCs w:val="28"/>
                <w:lang w:eastAsia="ru-RU"/>
              </w:rPr>
              <w:t>Июль - август</w:t>
            </w:r>
          </w:p>
        </w:tc>
      </w:tr>
      <w:tr w:rsidR="005552B6" w:rsidRPr="0005159E" w:rsidTr="005552B6">
        <w:trPr>
          <w:trHeight w:hRule="exact" w:val="1889"/>
        </w:trPr>
        <w:tc>
          <w:tcPr>
            <w:tcW w:w="1817" w:type="dxa"/>
            <w:gridSpan w:val="2"/>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«Культура поведения»</w:t>
            </w:r>
          </w:p>
        </w:tc>
        <w:tc>
          <w:tcPr>
            <w:tcW w:w="3177"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 xml:space="preserve">Закреплять навыки вежливого обращения </w:t>
            </w:r>
            <w:proofErr w:type="gramStart"/>
            <w:r w:rsidRPr="0005159E">
              <w:rPr>
                <w:rFonts w:ascii="Times New Roman" w:eastAsia="Times New Roman" w:hAnsi="Times New Roman" w:cs="Times New Roman"/>
                <w:sz w:val="28"/>
                <w:szCs w:val="28"/>
                <w:lang w:eastAsia="ru-RU"/>
              </w:rPr>
              <w:t>-з</w:t>
            </w:r>
            <w:proofErr w:type="gramEnd"/>
            <w:r w:rsidRPr="0005159E">
              <w:rPr>
                <w:rFonts w:ascii="Times New Roman" w:eastAsia="Times New Roman" w:hAnsi="Times New Roman" w:cs="Times New Roman"/>
                <w:sz w:val="28"/>
                <w:szCs w:val="28"/>
                <w:lang w:eastAsia="ru-RU"/>
              </w:rPr>
              <w:t>дороваться, прощаться, благодарить за помощь, разговаривать спокойным голосом</w:t>
            </w:r>
          </w:p>
        </w:tc>
        <w:tc>
          <w:tcPr>
            <w:tcW w:w="9890"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Беседа «</w:t>
            </w:r>
            <w:proofErr w:type="gramStart"/>
            <w:r w:rsidRPr="0005159E">
              <w:rPr>
                <w:rFonts w:ascii="Times New Roman" w:eastAsia="Times New Roman" w:hAnsi="Times New Roman" w:cs="Times New Roman"/>
                <w:sz w:val="28"/>
                <w:szCs w:val="28"/>
                <w:lang w:eastAsia="ru-RU"/>
              </w:rPr>
              <w:t>Ежели</w:t>
            </w:r>
            <w:proofErr w:type="gramEnd"/>
            <w:r w:rsidRPr="0005159E">
              <w:rPr>
                <w:rFonts w:ascii="Times New Roman" w:eastAsia="Times New Roman" w:hAnsi="Times New Roman" w:cs="Times New Roman"/>
                <w:sz w:val="28"/>
                <w:szCs w:val="28"/>
                <w:lang w:eastAsia="ru-RU"/>
              </w:rPr>
              <w:t xml:space="preserve"> вы вежливы».</w:t>
            </w:r>
          </w:p>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Повторение дидактических игр по культуре поведения</w:t>
            </w:r>
          </w:p>
        </w:tc>
      </w:tr>
      <w:tr w:rsidR="005552B6" w:rsidRPr="0005159E" w:rsidTr="005552B6">
        <w:trPr>
          <w:trHeight w:hRule="exact" w:val="2002"/>
        </w:trPr>
        <w:tc>
          <w:tcPr>
            <w:tcW w:w="1817" w:type="dxa"/>
            <w:gridSpan w:val="2"/>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lastRenderedPageBreak/>
              <w:t>«Положитель</w:t>
            </w:r>
            <w:r w:rsidRPr="0005159E">
              <w:rPr>
                <w:rFonts w:ascii="Times New Roman" w:eastAsia="Times New Roman" w:hAnsi="Times New Roman" w:cs="Times New Roman"/>
                <w:sz w:val="28"/>
                <w:szCs w:val="28"/>
                <w:lang w:eastAsia="ru-RU"/>
              </w:rPr>
              <w:softHyphen/>
              <w:t>ные моральные качества»</w:t>
            </w:r>
          </w:p>
        </w:tc>
        <w:tc>
          <w:tcPr>
            <w:tcW w:w="3177"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Способствовать формирова</w:t>
            </w:r>
            <w:r w:rsidRPr="0005159E">
              <w:rPr>
                <w:rFonts w:ascii="Times New Roman" w:eastAsia="Times New Roman" w:hAnsi="Times New Roman" w:cs="Times New Roman"/>
                <w:sz w:val="28"/>
                <w:szCs w:val="28"/>
                <w:lang w:eastAsia="ru-RU"/>
              </w:rPr>
              <w:softHyphen/>
              <w:t>нию доброжелательного отношения друг к другу, желания делиться игрушками</w:t>
            </w:r>
          </w:p>
        </w:tc>
        <w:tc>
          <w:tcPr>
            <w:tcW w:w="9890" w:type="dxa"/>
            <w:tcBorders>
              <w:top w:val="single" w:sz="6" w:space="0" w:color="auto"/>
              <w:left w:val="single" w:sz="6" w:space="0" w:color="auto"/>
              <w:bottom w:val="single" w:sz="6" w:space="0" w:color="auto"/>
              <w:right w:val="single" w:sz="6" w:space="0" w:color="auto"/>
            </w:tcBorders>
            <w:shd w:val="clear" w:color="auto" w:fill="FFFFFF"/>
          </w:tcPr>
          <w:p w:rsidR="005552B6" w:rsidRPr="0005159E" w:rsidRDefault="005552B6" w:rsidP="00330779">
            <w:pPr>
              <w:suppressAutoHyphens/>
              <w:spacing w:after="0" w:line="240" w:lineRule="auto"/>
              <w:rPr>
                <w:rFonts w:ascii="Times New Roman" w:eastAsia="Times New Roman" w:hAnsi="Times New Roman" w:cs="Times New Roman"/>
                <w:sz w:val="28"/>
                <w:szCs w:val="28"/>
                <w:lang w:eastAsia="ru-RU"/>
              </w:rPr>
            </w:pPr>
            <w:r w:rsidRPr="0005159E">
              <w:rPr>
                <w:rFonts w:ascii="Times New Roman" w:eastAsia="Times New Roman" w:hAnsi="Times New Roman" w:cs="Times New Roman"/>
                <w:sz w:val="28"/>
                <w:szCs w:val="28"/>
                <w:lang w:eastAsia="ru-RU"/>
              </w:rPr>
              <w:t>Беседа «Мы дружные ребята, не ссоримся совсем». Дидактические игры на закрепление положительных взаимоотношений между детьми</w:t>
            </w:r>
          </w:p>
        </w:tc>
      </w:tr>
    </w:tbl>
    <w:p w:rsidR="005552B6" w:rsidRPr="0005159E" w:rsidRDefault="005552B6" w:rsidP="00330779">
      <w:pPr>
        <w:tabs>
          <w:tab w:val="left" w:pos="851"/>
        </w:tabs>
        <w:suppressAutoHyphens/>
        <w:spacing w:after="0" w:line="240" w:lineRule="auto"/>
        <w:ind w:left="993" w:right="962"/>
        <w:jc w:val="center"/>
        <w:rPr>
          <w:rFonts w:ascii="Times New Roman" w:eastAsia="Times New Roman" w:hAnsi="Times New Roman" w:cs="Times New Roman"/>
          <w:b/>
          <w:sz w:val="36"/>
          <w:szCs w:val="36"/>
          <w:lang w:eastAsia="zh-CN"/>
        </w:rPr>
      </w:pPr>
    </w:p>
    <w:p w:rsidR="005552B6" w:rsidRPr="0005159E" w:rsidRDefault="005552B6" w:rsidP="00330779">
      <w:pPr>
        <w:tabs>
          <w:tab w:val="left" w:pos="885"/>
          <w:tab w:val="right" w:pos="15026"/>
        </w:tabs>
        <w:suppressAutoHyphens/>
        <w:spacing w:after="0" w:line="240" w:lineRule="auto"/>
        <w:jc w:val="center"/>
        <w:rPr>
          <w:rFonts w:ascii="Times New Roman" w:eastAsia="Times New Roman" w:hAnsi="Times New Roman" w:cs="Times New Roman"/>
          <w:b/>
          <w:sz w:val="28"/>
          <w:szCs w:val="28"/>
          <w:lang w:eastAsia="zh-CN"/>
        </w:rPr>
      </w:pPr>
    </w:p>
    <w:p w:rsidR="00E579B7" w:rsidRPr="0005159E" w:rsidRDefault="00E579B7" w:rsidP="00330779">
      <w:pPr>
        <w:tabs>
          <w:tab w:val="left" w:pos="885"/>
          <w:tab w:val="right" w:pos="15026"/>
        </w:tabs>
        <w:suppressAutoHyphens/>
        <w:spacing w:after="0" w:line="240" w:lineRule="auto"/>
        <w:jc w:val="center"/>
        <w:rPr>
          <w:rFonts w:ascii="Times New Roman" w:eastAsia="Times New Roman" w:hAnsi="Times New Roman" w:cs="Times New Roman"/>
          <w:b/>
          <w:sz w:val="28"/>
          <w:szCs w:val="28"/>
          <w:lang w:eastAsia="zh-CN"/>
        </w:rPr>
      </w:pPr>
    </w:p>
    <w:p w:rsidR="00E579B7" w:rsidRPr="0005159E" w:rsidRDefault="00E579B7" w:rsidP="00330779">
      <w:pPr>
        <w:tabs>
          <w:tab w:val="left" w:pos="885"/>
          <w:tab w:val="right" w:pos="15026"/>
        </w:tabs>
        <w:suppressAutoHyphens/>
        <w:spacing w:after="0" w:line="240" w:lineRule="auto"/>
        <w:jc w:val="center"/>
        <w:rPr>
          <w:rFonts w:ascii="Times New Roman" w:eastAsia="Times New Roman" w:hAnsi="Times New Roman" w:cs="Times New Roman"/>
          <w:b/>
          <w:sz w:val="28"/>
          <w:szCs w:val="28"/>
          <w:lang w:eastAsia="zh-CN"/>
        </w:rPr>
      </w:pPr>
    </w:p>
    <w:p w:rsidR="00E579B7" w:rsidRPr="0005159E" w:rsidRDefault="00E579B7" w:rsidP="00330779">
      <w:pPr>
        <w:tabs>
          <w:tab w:val="left" w:pos="885"/>
          <w:tab w:val="right" w:pos="15026"/>
        </w:tabs>
        <w:suppressAutoHyphens/>
        <w:spacing w:after="0" w:line="240" w:lineRule="auto"/>
        <w:jc w:val="center"/>
        <w:rPr>
          <w:rFonts w:ascii="Times New Roman" w:eastAsia="Times New Roman" w:hAnsi="Times New Roman" w:cs="Times New Roman"/>
          <w:b/>
          <w:sz w:val="28"/>
          <w:szCs w:val="28"/>
          <w:lang w:eastAsia="zh-CN"/>
        </w:rPr>
      </w:pPr>
    </w:p>
    <w:p w:rsidR="00E579B7" w:rsidRPr="0005159E" w:rsidRDefault="00E579B7" w:rsidP="00330779">
      <w:pPr>
        <w:tabs>
          <w:tab w:val="left" w:pos="885"/>
          <w:tab w:val="right" w:pos="15026"/>
        </w:tabs>
        <w:suppressAutoHyphens/>
        <w:spacing w:after="0" w:line="240" w:lineRule="auto"/>
        <w:jc w:val="center"/>
        <w:rPr>
          <w:rFonts w:ascii="Times New Roman" w:eastAsia="Times New Roman" w:hAnsi="Times New Roman" w:cs="Times New Roman"/>
          <w:b/>
          <w:sz w:val="28"/>
          <w:szCs w:val="28"/>
          <w:lang w:eastAsia="zh-CN"/>
        </w:rPr>
      </w:pPr>
    </w:p>
    <w:p w:rsidR="00E579B7" w:rsidRPr="0005159E" w:rsidRDefault="00E579B7" w:rsidP="00330779">
      <w:pPr>
        <w:tabs>
          <w:tab w:val="left" w:pos="885"/>
          <w:tab w:val="right" w:pos="15026"/>
        </w:tabs>
        <w:suppressAutoHyphens/>
        <w:spacing w:after="0" w:line="240" w:lineRule="auto"/>
        <w:jc w:val="center"/>
        <w:rPr>
          <w:rFonts w:ascii="Times New Roman" w:eastAsia="Times New Roman" w:hAnsi="Times New Roman" w:cs="Times New Roman"/>
          <w:b/>
          <w:sz w:val="28"/>
          <w:szCs w:val="28"/>
          <w:lang w:eastAsia="zh-CN"/>
        </w:rPr>
      </w:pPr>
    </w:p>
    <w:p w:rsidR="00E579B7" w:rsidRPr="0005159E" w:rsidRDefault="00E579B7" w:rsidP="00330779">
      <w:pPr>
        <w:tabs>
          <w:tab w:val="left" w:pos="885"/>
          <w:tab w:val="right" w:pos="15026"/>
        </w:tabs>
        <w:suppressAutoHyphens/>
        <w:spacing w:after="0" w:line="240" w:lineRule="auto"/>
        <w:jc w:val="center"/>
        <w:rPr>
          <w:rFonts w:ascii="Times New Roman" w:eastAsia="Times New Roman" w:hAnsi="Times New Roman" w:cs="Times New Roman"/>
          <w:b/>
          <w:sz w:val="28"/>
          <w:szCs w:val="28"/>
          <w:lang w:eastAsia="zh-CN"/>
        </w:rPr>
      </w:pPr>
    </w:p>
    <w:p w:rsidR="00E579B7" w:rsidRPr="0005159E" w:rsidRDefault="00E579B7" w:rsidP="00330779">
      <w:pPr>
        <w:tabs>
          <w:tab w:val="left" w:pos="885"/>
          <w:tab w:val="right" w:pos="15026"/>
        </w:tabs>
        <w:suppressAutoHyphens/>
        <w:spacing w:after="0" w:line="240" w:lineRule="auto"/>
        <w:jc w:val="center"/>
        <w:rPr>
          <w:rFonts w:ascii="Times New Roman" w:eastAsia="Times New Roman" w:hAnsi="Times New Roman" w:cs="Times New Roman"/>
          <w:b/>
          <w:sz w:val="28"/>
          <w:szCs w:val="28"/>
          <w:lang w:eastAsia="zh-CN"/>
        </w:rPr>
      </w:pPr>
    </w:p>
    <w:p w:rsidR="00E579B7" w:rsidRPr="0005159E" w:rsidRDefault="00E579B7" w:rsidP="00330779">
      <w:pPr>
        <w:tabs>
          <w:tab w:val="left" w:pos="885"/>
          <w:tab w:val="right" w:pos="15026"/>
        </w:tabs>
        <w:suppressAutoHyphens/>
        <w:spacing w:after="0" w:line="240" w:lineRule="auto"/>
        <w:jc w:val="center"/>
        <w:rPr>
          <w:rFonts w:ascii="Times New Roman" w:eastAsia="Times New Roman" w:hAnsi="Times New Roman" w:cs="Times New Roman"/>
          <w:b/>
          <w:sz w:val="28"/>
          <w:szCs w:val="28"/>
          <w:lang w:eastAsia="zh-CN"/>
        </w:rPr>
      </w:pPr>
    </w:p>
    <w:p w:rsidR="00E579B7" w:rsidRPr="0005159E" w:rsidRDefault="00E579B7" w:rsidP="00330779">
      <w:pPr>
        <w:tabs>
          <w:tab w:val="left" w:pos="885"/>
          <w:tab w:val="right" w:pos="15026"/>
        </w:tabs>
        <w:suppressAutoHyphens/>
        <w:spacing w:after="0" w:line="240" w:lineRule="auto"/>
        <w:jc w:val="center"/>
        <w:rPr>
          <w:rFonts w:ascii="Times New Roman" w:eastAsia="Times New Roman" w:hAnsi="Times New Roman" w:cs="Times New Roman"/>
          <w:b/>
          <w:sz w:val="28"/>
          <w:szCs w:val="28"/>
          <w:lang w:eastAsia="zh-CN"/>
        </w:rPr>
      </w:pPr>
    </w:p>
    <w:p w:rsidR="00E579B7" w:rsidRPr="0005159E" w:rsidRDefault="00E579B7" w:rsidP="00330779">
      <w:pPr>
        <w:tabs>
          <w:tab w:val="left" w:pos="885"/>
          <w:tab w:val="right" w:pos="15026"/>
        </w:tabs>
        <w:suppressAutoHyphens/>
        <w:spacing w:after="0" w:line="240" w:lineRule="auto"/>
        <w:jc w:val="center"/>
        <w:rPr>
          <w:rFonts w:ascii="Times New Roman" w:eastAsia="Times New Roman" w:hAnsi="Times New Roman" w:cs="Times New Roman"/>
          <w:b/>
          <w:sz w:val="28"/>
          <w:szCs w:val="28"/>
          <w:lang w:eastAsia="zh-CN"/>
        </w:rPr>
      </w:pPr>
    </w:p>
    <w:p w:rsidR="00E579B7" w:rsidRPr="0005159E" w:rsidRDefault="00E579B7" w:rsidP="00330779">
      <w:pPr>
        <w:tabs>
          <w:tab w:val="left" w:pos="885"/>
          <w:tab w:val="right" w:pos="15026"/>
        </w:tabs>
        <w:suppressAutoHyphens/>
        <w:spacing w:after="0" w:line="240" w:lineRule="auto"/>
        <w:jc w:val="center"/>
        <w:rPr>
          <w:rFonts w:ascii="Times New Roman" w:eastAsia="Times New Roman" w:hAnsi="Times New Roman" w:cs="Times New Roman"/>
          <w:b/>
          <w:sz w:val="28"/>
          <w:szCs w:val="28"/>
          <w:lang w:eastAsia="zh-CN"/>
        </w:rPr>
      </w:pPr>
    </w:p>
    <w:p w:rsidR="00E579B7" w:rsidRPr="0005159E" w:rsidRDefault="00E579B7" w:rsidP="00330779">
      <w:pPr>
        <w:tabs>
          <w:tab w:val="left" w:pos="885"/>
          <w:tab w:val="right" w:pos="15026"/>
        </w:tabs>
        <w:suppressAutoHyphens/>
        <w:spacing w:after="0" w:line="240" w:lineRule="auto"/>
        <w:jc w:val="center"/>
        <w:rPr>
          <w:rFonts w:ascii="Times New Roman" w:eastAsia="Times New Roman" w:hAnsi="Times New Roman" w:cs="Times New Roman"/>
          <w:b/>
          <w:sz w:val="28"/>
          <w:szCs w:val="28"/>
          <w:lang w:eastAsia="zh-CN"/>
        </w:rPr>
      </w:pPr>
    </w:p>
    <w:p w:rsidR="00E579B7" w:rsidRPr="0005159E" w:rsidRDefault="00E579B7" w:rsidP="00330779">
      <w:pPr>
        <w:tabs>
          <w:tab w:val="left" w:pos="885"/>
          <w:tab w:val="right" w:pos="15026"/>
        </w:tabs>
        <w:suppressAutoHyphens/>
        <w:spacing w:after="0" w:line="240" w:lineRule="auto"/>
        <w:jc w:val="center"/>
        <w:rPr>
          <w:rFonts w:ascii="Times New Roman" w:eastAsia="Times New Roman" w:hAnsi="Times New Roman" w:cs="Times New Roman"/>
          <w:b/>
          <w:sz w:val="28"/>
          <w:szCs w:val="28"/>
          <w:lang w:eastAsia="zh-CN"/>
        </w:rPr>
      </w:pPr>
    </w:p>
    <w:p w:rsidR="00E579B7" w:rsidRPr="0005159E" w:rsidRDefault="00E579B7" w:rsidP="00330779">
      <w:pPr>
        <w:tabs>
          <w:tab w:val="left" w:pos="885"/>
          <w:tab w:val="right" w:pos="15026"/>
        </w:tabs>
        <w:suppressAutoHyphens/>
        <w:spacing w:after="0" w:line="240" w:lineRule="auto"/>
        <w:jc w:val="center"/>
        <w:rPr>
          <w:rFonts w:ascii="Times New Roman" w:eastAsia="Times New Roman" w:hAnsi="Times New Roman" w:cs="Times New Roman"/>
          <w:b/>
          <w:sz w:val="28"/>
          <w:szCs w:val="28"/>
          <w:lang w:eastAsia="zh-CN"/>
        </w:rPr>
      </w:pPr>
    </w:p>
    <w:p w:rsidR="00E579B7" w:rsidRPr="0005159E" w:rsidRDefault="00E579B7" w:rsidP="00330779">
      <w:pPr>
        <w:tabs>
          <w:tab w:val="left" w:pos="885"/>
          <w:tab w:val="right" w:pos="15026"/>
        </w:tabs>
        <w:suppressAutoHyphens/>
        <w:spacing w:after="0" w:line="240" w:lineRule="auto"/>
        <w:jc w:val="center"/>
        <w:rPr>
          <w:rFonts w:ascii="Times New Roman" w:eastAsia="Times New Roman" w:hAnsi="Times New Roman" w:cs="Times New Roman"/>
          <w:b/>
          <w:sz w:val="28"/>
          <w:szCs w:val="28"/>
          <w:lang w:eastAsia="zh-CN"/>
        </w:rPr>
      </w:pPr>
    </w:p>
    <w:p w:rsidR="00E579B7" w:rsidRPr="0005159E" w:rsidRDefault="00E579B7" w:rsidP="00330779">
      <w:pPr>
        <w:tabs>
          <w:tab w:val="left" w:pos="885"/>
          <w:tab w:val="right" w:pos="15026"/>
        </w:tabs>
        <w:suppressAutoHyphens/>
        <w:spacing w:after="0" w:line="240" w:lineRule="auto"/>
        <w:jc w:val="center"/>
        <w:rPr>
          <w:rFonts w:ascii="Times New Roman" w:eastAsia="Times New Roman" w:hAnsi="Times New Roman" w:cs="Times New Roman"/>
          <w:b/>
          <w:sz w:val="28"/>
          <w:szCs w:val="28"/>
          <w:lang w:eastAsia="zh-CN"/>
        </w:rPr>
      </w:pPr>
    </w:p>
    <w:p w:rsidR="00E579B7" w:rsidRPr="0005159E" w:rsidRDefault="00E579B7" w:rsidP="00330779">
      <w:pPr>
        <w:tabs>
          <w:tab w:val="left" w:pos="885"/>
          <w:tab w:val="right" w:pos="15026"/>
        </w:tabs>
        <w:suppressAutoHyphens/>
        <w:spacing w:after="0" w:line="240" w:lineRule="auto"/>
        <w:jc w:val="center"/>
        <w:rPr>
          <w:rFonts w:ascii="Times New Roman" w:eastAsia="Times New Roman" w:hAnsi="Times New Roman" w:cs="Times New Roman"/>
          <w:b/>
          <w:sz w:val="28"/>
          <w:szCs w:val="28"/>
          <w:lang w:eastAsia="zh-CN"/>
        </w:rPr>
      </w:pPr>
    </w:p>
    <w:p w:rsidR="00E579B7" w:rsidRPr="0005159E" w:rsidRDefault="00E579B7" w:rsidP="00330779">
      <w:pPr>
        <w:tabs>
          <w:tab w:val="left" w:pos="885"/>
          <w:tab w:val="right" w:pos="15026"/>
        </w:tabs>
        <w:suppressAutoHyphens/>
        <w:spacing w:after="0" w:line="240" w:lineRule="auto"/>
        <w:jc w:val="center"/>
        <w:rPr>
          <w:rFonts w:ascii="Times New Roman" w:eastAsia="Times New Roman" w:hAnsi="Times New Roman" w:cs="Times New Roman"/>
          <w:b/>
          <w:sz w:val="28"/>
          <w:szCs w:val="28"/>
          <w:lang w:eastAsia="zh-CN"/>
        </w:rPr>
      </w:pPr>
    </w:p>
    <w:p w:rsidR="00E579B7" w:rsidRPr="0005159E" w:rsidRDefault="00E579B7" w:rsidP="00330779">
      <w:pPr>
        <w:tabs>
          <w:tab w:val="left" w:pos="885"/>
          <w:tab w:val="right" w:pos="15026"/>
        </w:tabs>
        <w:suppressAutoHyphens/>
        <w:spacing w:after="0" w:line="240" w:lineRule="auto"/>
        <w:jc w:val="center"/>
        <w:rPr>
          <w:rFonts w:ascii="Times New Roman" w:eastAsia="Times New Roman" w:hAnsi="Times New Roman" w:cs="Times New Roman"/>
          <w:b/>
          <w:sz w:val="28"/>
          <w:szCs w:val="28"/>
          <w:lang w:eastAsia="zh-CN"/>
        </w:rPr>
      </w:pPr>
    </w:p>
    <w:p w:rsidR="00E579B7" w:rsidRPr="0005159E" w:rsidRDefault="00E579B7" w:rsidP="00330779">
      <w:pPr>
        <w:tabs>
          <w:tab w:val="left" w:pos="885"/>
          <w:tab w:val="right" w:pos="15026"/>
        </w:tabs>
        <w:suppressAutoHyphens/>
        <w:spacing w:after="0" w:line="240" w:lineRule="auto"/>
        <w:jc w:val="center"/>
        <w:rPr>
          <w:rFonts w:ascii="Times New Roman" w:eastAsia="Times New Roman" w:hAnsi="Times New Roman" w:cs="Times New Roman"/>
          <w:b/>
          <w:sz w:val="28"/>
          <w:szCs w:val="28"/>
          <w:lang w:eastAsia="zh-CN"/>
        </w:rPr>
      </w:pPr>
    </w:p>
    <w:p w:rsidR="00E579B7" w:rsidRPr="0005159E" w:rsidRDefault="00E579B7" w:rsidP="00330779">
      <w:pPr>
        <w:tabs>
          <w:tab w:val="left" w:pos="885"/>
          <w:tab w:val="right" w:pos="15026"/>
        </w:tabs>
        <w:suppressAutoHyphens/>
        <w:spacing w:after="0" w:line="240" w:lineRule="auto"/>
        <w:jc w:val="center"/>
        <w:rPr>
          <w:rFonts w:ascii="Times New Roman" w:eastAsia="Times New Roman" w:hAnsi="Times New Roman" w:cs="Times New Roman"/>
          <w:b/>
          <w:sz w:val="28"/>
          <w:szCs w:val="28"/>
          <w:lang w:eastAsia="zh-CN"/>
        </w:rPr>
      </w:pPr>
    </w:p>
    <w:p w:rsidR="005552B6" w:rsidRPr="0005159E" w:rsidRDefault="005552B6" w:rsidP="00330779">
      <w:pPr>
        <w:tabs>
          <w:tab w:val="left" w:pos="851"/>
        </w:tabs>
        <w:suppressAutoHyphens/>
        <w:spacing w:after="0" w:line="240" w:lineRule="auto"/>
        <w:ind w:left="993" w:right="962"/>
        <w:jc w:val="center"/>
        <w:rPr>
          <w:rFonts w:ascii="Times New Roman" w:eastAsia="Times New Roman" w:hAnsi="Times New Roman" w:cs="Times New Roman"/>
          <w:b/>
          <w:sz w:val="32"/>
          <w:szCs w:val="32"/>
          <w:lang w:eastAsia="zh-CN"/>
        </w:rPr>
      </w:pPr>
    </w:p>
    <w:p w:rsidR="005552B6" w:rsidRPr="0005159E" w:rsidRDefault="005552B6" w:rsidP="00330779">
      <w:pPr>
        <w:spacing w:after="0" w:line="240" w:lineRule="auto"/>
        <w:contextualSpacing/>
        <w:rPr>
          <w:rFonts w:ascii="Times New Roman" w:eastAsia="Calibri" w:hAnsi="Times New Roman" w:cs="Times New Roman"/>
          <w:b/>
          <w:sz w:val="28"/>
          <w:szCs w:val="28"/>
        </w:rPr>
      </w:pPr>
    </w:p>
    <w:p w:rsidR="005552B6" w:rsidRPr="0005159E" w:rsidRDefault="005552B6" w:rsidP="00330779">
      <w:pPr>
        <w:spacing w:after="0" w:line="240" w:lineRule="auto"/>
        <w:contextualSpacing/>
        <w:rPr>
          <w:rFonts w:ascii="Times New Roman" w:eastAsia="Calibri" w:hAnsi="Times New Roman" w:cs="Times New Roman"/>
          <w:b/>
          <w:sz w:val="28"/>
          <w:szCs w:val="28"/>
        </w:rPr>
      </w:pPr>
    </w:p>
    <w:p w:rsidR="00051488" w:rsidRPr="0005159E" w:rsidRDefault="00051488" w:rsidP="00330779">
      <w:pPr>
        <w:suppressAutoHyphens/>
        <w:spacing w:after="0" w:line="240" w:lineRule="auto"/>
        <w:rPr>
          <w:rFonts w:ascii="Times New Roman" w:eastAsia="Calibri" w:hAnsi="Times New Roman" w:cs="Times New Roman"/>
          <w:sz w:val="28"/>
          <w:szCs w:val="28"/>
        </w:rPr>
      </w:pPr>
    </w:p>
    <w:p w:rsidR="00051488" w:rsidRPr="0005159E" w:rsidRDefault="00051488" w:rsidP="00330779">
      <w:pPr>
        <w:suppressAutoHyphens/>
        <w:spacing w:after="0" w:line="240" w:lineRule="auto"/>
        <w:rPr>
          <w:rFonts w:ascii="Times New Roman" w:eastAsia="Calibri" w:hAnsi="Times New Roman" w:cs="Times New Roman"/>
          <w:sz w:val="28"/>
          <w:szCs w:val="28"/>
        </w:rPr>
      </w:pPr>
    </w:p>
    <w:p w:rsidR="00051488" w:rsidRPr="0005159E" w:rsidRDefault="00051488" w:rsidP="00330779">
      <w:pPr>
        <w:suppressAutoHyphens/>
        <w:spacing w:after="0" w:line="240" w:lineRule="auto"/>
        <w:rPr>
          <w:rFonts w:ascii="Times New Roman" w:eastAsia="Calibri" w:hAnsi="Times New Roman" w:cs="Times New Roman"/>
          <w:sz w:val="28"/>
          <w:szCs w:val="28"/>
        </w:rPr>
      </w:pPr>
    </w:p>
    <w:p w:rsidR="005552B6" w:rsidRPr="0005159E" w:rsidRDefault="005552B6" w:rsidP="00E579B7">
      <w:pPr>
        <w:suppressAutoHyphens/>
        <w:spacing w:after="0" w:line="240" w:lineRule="auto"/>
        <w:rPr>
          <w:rFonts w:ascii="Times New Roman" w:eastAsia="Times New Roman" w:hAnsi="Times New Roman" w:cs="Times New Roman"/>
          <w:b/>
          <w:sz w:val="28"/>
          <w:szCs w:val="28"/>
          <w:lang w:eastAsia="zh-CN"/>
        </w:rPr>
      </w:pPr>
    </w:p>
    <w:p w:rsidR="005552B6" w:rsidRPr="0005159E" w:rsidRDefault="005552B6" w:rsidP="00330779">
      <w:pPr>
        <w:suppressAutoHyphens/>
        <w:spacing w:after="0" w:line="240" w:lineRule="auto"/>
        <w:jc w:val="center"/>
        <w:rPr>
          <w:rFonts w:ascii="Times New Roman" w:eastAsia="Times New Roman" w:hAnsi="Times New Roman" w:cs="Times New Roman"/>
          <w:b/>
          <w:sz w:val="28"/>
          <w:szCs w:val="28"/>
          <w:lang w:eastAsia="zh-CN"/>
        </w:rPr>
      </w:pPr>
    </w:p>
    <w:p w:rsidR="005552B6" w:rsidRPr="0005159E" w:rsidRDefault="005552B6" w:rsidP="00330779">
      <w:pPr>
        <w:suppressAutoHyphens/>
        <w:spacing w:after="0" w:line="240" w:lineRule="auto"/>
        <w:jc w:val="center"/>
        <w:rPr>
          <w:rFonts w:ascii="Times New Roman" w:eastAsia="Times New Roman" w:hAnsi="Times New Roman" w:cs="Times New Roman"/>
          <w:b/>
          <w:sz w:val="28"/>
          <w:szCs w:val="28"/>
          <w:lang w:eastAsia="zh-CN"/>
        </w:rPr>
      </w:pPr>
    </w:p>
    <w:p w:rsidR="005552B6" w:rsidRPr="0005159E" w:rsidRDefault="005552B6" w:rsidP="00330779">
      <w:pPr>
        <w:suppressAutoHyphens/>
        <w:spacing w:after="0" w:line="240" w:lineRule="auto"/>
        <w:jc w:val="center"/>
        <w:rPr>
          <w:rFonts w:ascii="Times New Roman" w:eastAsia="Times New Roman" w:hAnsi="Times New Roman" w:cs="Times New Roman"/>
          <w:b/>
          <w:sz w:val="28"/>
          <w:szCs w:val="28"/>
          <w:lang w:eastAsia="zh-CN"/>
        </w:rPr>
      </w:pPr>
    </w:p>
    <w:p w:rsidR="005552B6" w:rsidRPr="0005159E" w:rsidRDefault="005552B6" w:rsidP="00330779">
      <w:pPr>
        <w:suppressAutoHyphens/>
        <w:spacing w:after="0" w:line="240" w:lineRule="auto"/>
        <w:jc w:val="center"/>
        <w:rPr>
          <w:rFonts w:ascii="Times New Roman" w:eastAsia="Times New Roman" w:hAnsi="Times New Roman" w:cs="Times New Roman"/>
          <w:b/>
          <w:sz w:val="28"/>
          <w:szCs w:val="28"/>
          <w:lang w:eastAsia="zh-CN"/>
        </w:rPr>
      </w:pPr>
    </w:p>
    <w:p w:rsidR="005552B6" w:rsidRPr="0005159E" w:rsidRDefault="005552B6" w:rsidP="00330779">
      <w:pPr>
        <w:suppressAutoHyphens/>
        <w:spacing w:after="0" w:line="240" w:lineRule="auto"/>
        <w:jc w:val="center"/>
        <w:rPr>
          <w:rFonts w:ascii="Times New Roman" w:eastAsia="Times New Roman" w:hAnsi="Times New Roman" w:cs="Times New Roman"/>
          <w:b/>
          <w:sz w:val="28"/>
          <w:szCs w:val="28"/>
          <w:lang w:eastAsia="zh-CN"/>
        </w:rPr>
      </w:pPr>
    </w:p>
    <w:p w:rsidR="005552B6" w:rsidRPr="0005159E" w:rsidRDefault="005552B6" w:rsidP="00330779">
      <w:pPr>
        <w:suppressAutoHyphens/>
        <w:spacing w:after="0" w:line="240" w:lineRule="auto"/>
        <w:jc w:val="center"/>
        <w:rPr>
          <w:rFonts w:ascii="Times New Roman" w:eastAsia="Times New Roman" w:hAnsi="Times New Roman" w:cs="Times New Roman"/>
          <w:b/>
          <w:sz w:val="28"/>
          <w:szCs w:val="28"/>
          <w:lang w:eastAsia="zh-CN"/>
        </w:rPr>
      </w:pPr>
    </w:p>
    <w:p w:rsidR="00051488" w:rsidRPr="0005159E" w:rsidRDefault="00051488" w:rsidP="00330779">
      <w:pPr>
        <w:suppressAutoHyphens/>
        <w:spacing w:after="0" w:line="240" w:lineRule="auto"/>
        <w:jc w:val="center"/>
        <w:rPr>
          <w:rFonts w:ascii="Times New Roman" w:eastAsia="Times New Roman" w:hAnsi="Times New Roman" w:cs="Times New Roman"/>
          <w:b/>
          <w:sz w:val="28"/>
          <w:szCs w:val="28"/>
          <w:lang w:eastAsia="zh-CN"/>
        </w:rPr>
      </w:pPr>
      <w:r w:rsidRPr="0005159E">
        <w:rPr>
          <w:rFonts w:ascii="Times New Roman" w:eastAsia="Times New Roman" w:hAnsi="Times New Roman" w:cs="Times New Roman"/>
          <w:b/>
          <w:sz w:val="28"/>
          <w:szCs w:val="28"/>
          <w:lang w:eastAsia="zh-CN"/>
        </w:rPr>
        <w:t>ПЕРСПЕКТИВНО – ТЕМАТИЧЕСКОЕ</w:t>
      </w:r>
    </w:p>
    <w:p w:rsidR="00051488" w:rsidRPr="0005159E" w:rsidRDefault="00051488" w:rsidP="00330779">
      <w:pPr>
        <w:suppressAutoHyphens/>
        <w:spacing w:after="0" w:line="240" w:lineRule="auto"/>
        <w:jc w:val="center"/>
        <w:rPr>
          <w:rFonts w:ascii="Times New Roman" w:eastAsia="Times New Roman" w:hAnsi="Times New Roman" w:cs="Times New Roman"/>
          <w:b/>
          <w:sz w:val="28"/>
          <w:szCs w:val="28"/>
          <w:lang w:eastAsia="zh-CN"/>
        </w:rPr>
      </w:pPr>
      <w:r w:rsidRPr="0005159E">
        <w:rPr>
          <w:rFonts w:ascii="Times New Roman" w:eastAsia="Times New Roman" w:hAnsi="Times New Roman" w:cs="Times New Roman"/>
          <w:b/>
          <w:sz w:val="28"/>
          <w:szCs w:val="28"/>
          <w:lang w:eastAsia="zh-CN"/>
        </w:rPr>
        <w:t>ПЛАНИРОВАНИЕ</w:t>
      </w:r>
    </w:p>
    <w:p w:rsidR="00051488" w:rsidRPr="0005159E" w:rsidRDefault="00051488" w:rsidP="00330779">
      <w:pPr>
        <w:suppressAutoHyphens/>
        <w:spacing w:after="0" w:line="240" w:lineRule="auto"/>
        <w:jc w:val="center"/>
        <w:rPr>
          <w:rFonts w:ascii="Times New Roman" w:eastAsia="Times New Roman" w:hAnsi="Times New Roman" w:cs="Times New Roman"/>
          <w:b/>
          <w:sz w:val="28"/>
          <w:szCs w:val="28"/>
          <w:lang w:eastAsia="zh-CN"/>
        </w:rPr>
      </w:pPr>
      <w:r w:rsidRPr="0005159E">
        <w:rPr>
          <w:rFonts w:ascii="Times New Roman" w:eastAsia="Times New Roman" w:hAnsi="Times New Roman" w:cs="Times New Roman"/>
          <w:b/>
          <w:sz w:val="28"/>
          <w:szCs w:val="28"/>
          <w:lang w:eastAsia="zh-CN"/>
        </w:rPr>
        <w:t xml:space="preserve"> Разновозрастной группы общеразвивающей направленности </w:t>
      </w:r>
    </w:p>
    <w:p w:rsidR="00051488" w:rsidRPr="0005159E" w:rsidRDefault="00051488" w:rsidP="00330779">
      <w:pPr>
        <w:suppressAutoHyphens/>
        <w:spacing w:after="0" w:line="240" w:lineRule="auto"/>
        <w:jc w:val="center"/>
        <w:rPr>
          <w:rFonts w:ascii="Times New Roman" w:eastAsia="Times New Roman" w:hAnsi="Times New Roman" w:cs="Times New Roman"/>
          <w:b/>
          <w:sz w:val="28"/>
          <w:szCs w:val="28"/>
          <w:lang w:eastAsia="zh-CN"/>
        </w:rPr>
      </w:pPr>
      <w:r w:rsidRPr="0005159E">
        <w:rPr>
          <w:rFonts w:ascii="Times New Roman" w:eastAsia="Times New Roman" w:hAnsi="Times New Roman" w:cs="Times New Roman"/>
          <w:b/>
          <w:sz w:val="28"/>
          <w:szCs w:val="28"/>
          <w:lang w:eastAsia="zh-CN"/>
        </w:rPr>
        <w:t>для детей от 2 месяцев до 8 лет (дети от 1г. 6 мес. до 4 лет)</w:t>
      </w:r>
      <w:proofErr w:type="gramStart"/>
      <w:r w:rsidRPr="0005159E">
        <w:rPr>
          <w:rFonts w:ascii="Times New Roman" w:eastAsia="Times New Roman" w:hAnsi="Times New Roman" w:cs="Times New Roman"/>
          <w:b/>
          <w:sz w:val="28"/>
          <w:szCs w:val="28"/>
          <w:lang w:eastAsia="zh-CN"/>
        </w:rPr>
        <w:t xml:space="preserve"> .</w:t>
      </w:r>
      <w:proofErr w:type="gramEnd"/>
    </w:p>
    <w:p w:rsidR="00051488" w:rsidRPr="0005159E" w:rsidRDefault="00051488" w:rsidP="00330779">
      <w:pPr>
        <w:suppressAutoHyphens/>
        <w:spacing w:after="0" w:line="240" w:lineRule="auto"/>
        <w:rPr>
          <w:rFonts w:ascii="Times New Roman" w:eastAsia="Times New Roman" w:hAnsi="Times New Roman" w:cs="Times New Roman"/>
          <w:sz w:val="28"/>
          <w:szCs w:val="28"/>
          <w:lang w:eastAsia="zh-CN"/>
        </w:rPr>
      </w:pPr>
    </w:p>
    <w:p w:rsidR="00051488" w:rsidRPr="0005159E" w:rsidRDefault="00051488" w:rsidP="00330779">
      <w:pPr>
        <w:suppressAutoHyphens/>
        <w:spacing w:after="0" w:line="240" w:lineRule="auto"/>
        <w:jc w:val="center"/>
        <w:rPr>
          <w:rFonts w:ascii="Times New Roman" w:eastAsia="Times New Roman" w:hAnsi="Times New Roman" w:cs="Times New Roman"/>
          <w:sz w:val="28"/>
          <w:szCs w:val="28"/>
          <w:lang w:eastAsia="zh-CN"/>
        </w:rPr>
      </w:pPr>
      <w:r w:rsidRPr="0005159E">
        <w:rPr>
          <w:rFonts w:ascii="Times New Roman" w:eastAsia="Times New Roman" w:hAnsi="Times New Roman" w:cs="Times New Roman"/>
          <w:sz w:val="28"/>
          <w:szCs w:val="28"/>
          <w:lang w:eastAsia="zh-CN"/>
        </w:rPr>
        <w:t xml:space="preserve"> </w:t>
      </w:r>
    </w:p>
    <w:p w:rsidR="00051488" w:rsidRPr="0005159E" w:rsidRDefault="00051488" w:rsidP="00330779">
      <w:pPr>
        <w:suppressAutoHyphens/>
        <w:spacing w:after="0" w:line="240" w:lineRule="auto"/>
        <w:jc w:val="right"/>
        <w:rPr>
          <w:rFonts w:ascii="Times New Roman" w:eastAsia="Times New Roman" w:hAnsi="Times New Roman" w:cs="Times New Roman"/>
          <w:sz w:val="28"/>
          <w:szCs w:val="28"/>
          <w:lang w:eastAsia="zh-CN"/>
        </w:rPr>
      </w:pPr>
    </w:p>
    <w:p w:rsidR="00051488" w:rsidRPr="0005159E" w:rsidRDefault="00051488" w:rsidP="00330779">
      <w:pPr>
        <w:suppressAutoHyphens/>
        <w:spacing w:after="0" w:line="240" w:lineRule="auto"/>
        <w:jc w:val="right"/>
        <w:rPr>
          <w:rFonts w:ascii="Times New Roman" w:eastAsia="Times New Roman" w:hAnsi="Times New Roman" w:cs="Times New Roman"/>
          <w:sz w:val="28"/>
          <w:szCs w:val="28"/>
          <w:lang w:eastAsia="zh-CN"/>
        </w:rPr>
      </w:pPr>
    </w:p>
    <w:p w:rsidR="00051488" w:rsidRPr="0005159E" w:rsidRDefault="00051488" w:rsidP="00330779">
      <w:pPr>
        <w:suppressAutoHyphens/>
        <w:spacing w:after="0" w:line="240" w:lineRule="auto"/>
        <w:jc w:val="right"/>
        <w:rPr>
          <w:rFonts w:ascii="Times New Roman" w:eastAsia="Times New Roman" w:hAnsi="Times New Roman" w:cs="Times New Roman"/>
          <w:sz w:val="28"/>
          <w:szCs w:val="28"/>
          <w:lang w:eastAsia="zh-CN"/>
        </w:rPr>
      </w:pPr>
    </w:p>
    <w:p w:rsidR="00051488" w:rsidRPr="0005159E" w:rsidRDefault="00051488" w:rsidP="00330779">
      <w:pPr>
        <w:suppressAutoHyphens/>
        <w:spacing w:after="0" w:line="240" w:lineRule="auto"/>
        <w:jc w:val="right"/>
        <w:rPr>
          <w:rFonts w:ascii="Times New Roman" w:eastAsia="Times New Roman" w:hAnsi="Times New Roman" w:cs="Times New Roman"/>
          <w:sz w:val="28"/>
          <w:szCs w:val="28"/>
          <w:lang w:eastAsia="zh-CN"/>
        </w:rPr>
      </w:pPr>
    </w:p>
    <w:p w:rsidR="00051488" w:rsidRPr="0005159E" w:rsidRDefault="00051488" w:rsidP="00330779">
      <w:pPr>
        <w:suppressAutoHyphens/>
        <w:spacing w:after="0" w:line="240" w:lineRule="auto"/>
        <w:rPr>
          <w:rFonts w:ascii="Times New Roman" w:eastAsia="Times New Roman" w:hAnsi="Times New Roman" w:cs="Times New Roman"/>
          <w:b/>
          <w:sz w:val="28"/>
          <w:szCs w:val="28"/>
          <w:lang w:eastAsia="zh-CN"/>
        </w:rPr>
      </w:pPr>
      <w:r w:rsidRPr="0005159E">
        <w:rPr>
          <w:rFonts w:ascii="Times New Roman" w:eastAsia="Times New Roman" w:hAnsi="Times New Roman" w:cs="Times New Roman"/>
          <w:sz w:val="28"/>
          <w:szCs w:val="28"/>
          <w:lang w:eastAsia="zh-CN"/>
        </w:rPr>
        <w:t xml:space="preserve">  </w:t>
      </w:r>
    </w:p>
    <w:p w:rsidR="00051488" w:rsidRPr="0005159E" w:rsidRDefault="00051488" w:rsidP="00330779">
      <w:pPr>
        <w:suppressAutoHyphens/>
        <w:spacing w:after="0" w:line="240" w:lineRule="auto"/>
        <w:ind w:firstLine="708"/>
        <w:jc w:val="center"/>
        <w:rPr>
          <w:rFonts w:ascii="Times New Roman" w:eastAsia="Times New Roman" w:hAnsi="Times New Roman" w:cs="Times New Roman"/>
          <w:b/>
          <w:sz w:val="28"/>
          <w:szCs w:val="28"/>
          <w:lang w:eastAsia="zh-CN"/>
        </w:rPr>
      </w:pPr>
    </w:p>
    <w:p w:rsidR="00051488" w:rsidRPr="0005159E" w:rsidRDefault="00051488" w:rsidP="00330779">
      <w:pPr>
        <w:suppressAutoHyphens/>
        <w:spacing w:after="0" w:line="240" w:lineRule="auto"/>
        <w:ind w:firstLine="708"/>
        <w:jc w:val="center"/>
        <w:rPr>
          <w:rFonts w:ascii="Times New Roman" w:eastAsia="Times New Roman" w:hAnsi="Times New Roman" w:cs="Times New Roman"/>
          <w:b/>
          <w:sz w:val="28"/>
          <w:szCs w:val="28"/>
          <w:lang w:eastAsia="zh-CN"/>
        </w:rPr>
      </w:pPr>
    </w:p>
    <w:p w:rsidR="00051488" w:rsidRPr="0005159E" w:rsidRDefault="00051488" w:rsidP="00330779">
      <w:pPr>
        <w:suppressAutoHyphens/>
        <w:spacing w:after="0" w:line="240" w:lineRule="auto"/>
        <w:jc w:val="center"/>
        <w:rPr>
          <w:rFonts w:ascii="Times New Roman" w:eastAsia="Times New Roman" w:hAnsi="Times New Roman" w:cs="Times New Roman"/>
          <w:b/>
          <w:sz w:val="52"/>
          <w:szCs w:val="24"/>
          <w:lang w:eastAsia="zh-CN"/>
        </w:rPr>
      </w:pPr>
    </w:p>
    <w:p w:rsidR="00051488" w:rsidRPr="0005159E" w:rsidRDefault="00051488" w:rsidP="00330779">
      <w:pPr>
        <w:suppressAutoHyphens/>
        <w:spacing w:after="0" w:line="240" w:lineRule="auto"/>
        <w:jc w:val="center"/>
        <w:rPr>
          <w:rFonts w:ascii="Times New Roman" w:eastAsia="Times New Roman" w:hAnsi="Times New Roman" w:cs="Times New Roman"/>
          <w:b/>
          <w:sz w:val="52"/>
          <w:szCs w:val="24"/>
          <w:lang w:eastAsia="zh-CN"/>
        </w:rPr>
      </w:pPr>
    </w:p>
    <w:p w:rsidR="00051488" w:rsidRPr="0005159E" w:rsidRDefault="00051488" w:rsidP="00330779">
      <w:pPr>
        <w:suppressAutoHyphens/>
        <w:spacing w:after="0" w:line="240" w:lineRule="auto"/>
        <w:jc w:val="center"/>
        <w:rPr>
          <w:rFonts w:ascii="Times New Roman" w:eastAsia="Times New Roman" w:hAnsi="Times New Roman" w:cs="Times New Roman"/>
          <w:b/>
          <w:sz w:val="52"/>
          <w:szCs w:val="24"/>
          <w:lang w:eastAsia="zh-CN"/>
        </w:rPr>
      </w:pPr>
    </w:p>
    <w:p w:rsidR="00051488" w:rsidRPr="0005159E" w:rsidRDefault="00051488" w:rsidP="00330779">
      <w:pPr>
        <w:suppressAutoHyphens/>
        <w:spacing w:after="0" w:line="240" w:lineRule="auto"/>
        <w:jc w:val="center"/>
        <w:rPr>
          <w:rFonts w:ascii="Times New Roman" w:eastAsia="Times New Roman" w:hAnsi="Times New Roman" w:cs="Times New Roman"/>
          <w:b/>
          <w:sz w:val="52"/>
          <w:szCs w:val="24"/>
          <w:lang w:eastAsia="zh-CN"/>
        </w:rPr>
      </w:pPr>
    </w:p>
    <w:p w:rsidR="00051488" w:rsidRPr="0005159E" w:rsidRDefault="00051488" w:rsidP="00330779">
      <w:pPr>
        <w:suppressAutoHyphens/>
        <w:spacing w:after="0" w:line="240" w:lineRule="auto"/>
        <w:jc w:val="center"/>
        <w:rPr>
          <w:rFonts w:ascii="Times New Roman" w:eastAsia="Times New Roman" w:hAnsi="Times New Roman" w:cs="Times New Roman"/>
          <w:b/>
          <w:sz w:val="52"/>
          <w:szCs w:val="24"/>
          <w:lang w:eastAsia="zh-CN"/>
        </w:rPr>
      </w:pPr>
    </w:p>
    <w:p w:rsidR="00051488" w:rsidRPr="0005159E" w:rsidRDefault="00051488" w:rsidP="00330779">
      <w:pPr>
        <w:suppressAutoHyphens/>
        <w:spacing w:after="0" w:line="240" w:lineRule="auto"/>
        <w:jc w:val="center"/>
        <w:rPr>
          <w:rFonts w:ascii="Times New Roman" w:eastAsia="Times New Roman" w:hAnsi="Times New Roman" w:cs="Times New Roman"/>
          <w:b/>
          <w:sz w:val="52"/>
          <w:szCs w:val="24"/>
          <w:lang w:eastAsia="zh-CN"/>
        </w:rPr>
      </w:pPr>
    </w:p>
    <w:p w:rsidR="00051488" w:rsidRPr="0005159E" w:rsidRDefault="00051488" w:rsidP="00330779">
      <w:pPr>
        <w:suppressAutoHyphens/>
        <w:spacing w:after="0" w:line="240" w:lineRule="auto"/>
        <w:jc w:val="center"/>
        <w:rPr>
          <w:rFonts w:ascii="Times New Roman" w:eastAsia="Times New Roman" w:hAnsi="Times New Roman" w:cs="Times New Roman"/>
          <w:b/>
          <w:sz w:val="52"/>
          <w:szCs w:val="24"/>
          <w:lang w:eastAsia="zh-CN"/>
        </w:rPr>
      </w:pPr>
    </w:p>
    <w:p w:rsidR="00051488" w:rsidRPr="0005159E" w:rsidRDefault="00051488" w:rsidP="00330779">
      <w:pPr>
        <w:suppressAutoHyphens/>
        <w:spacing w:after="0" w:line="240" w:lineRule="auto"/>
        <w:jc w:val="center"/>
        <w:rPr>
          <w:rFonts w:ascii="Times New Roman" w:eastAsia="Times New Roman" w:hAnsi="Times New Roman" w:cs="Times New Roman"/>
          <w:b/>
          <w:sz w:val="52"/>
          <w:szCs w:val="24"/>
          <w:lang w:eastAsia="zh-CN"/>
        </w:rPr>
      </w:pPr>
      <w:r w:rsidRPr="0005159E">
        <w:rPr>
          <w:rFonts w:ascii="Times New Roman" w:eastAsia="Times New Roman" w:hAnsi="Times New Roman" w:cs="Times New Roman"/>
          <w:b/>
          <w:sz w:val="52"/>
          <w:szCs w:val="24"/>
          <w:lang w:eastAsia="zh-CN"/>
        </w:rPr>
        <w:t xml:space="preserve">Образовательная область </w:t>
      </w:r>
    </w:p>
    <w:p w:rsidR="00051488" w:rsidRPr="0005159E" w:rsidRDefault="00051488" w:rsidP="00330779">
      <w:pPr>
        <w:suppressAutoHyphens/>
        <w:spacing w:after="0" w:line="240" w:lineRule="auto"/>
        <w:jc w:val="center"/>
        <w:rPr>
          <w:rFonts w:ascii="Times New Roman" w:eastAsia="Times New Roman" w:hAnsi="Times New Roman" w:cs="Times New Roman"/>
          <w:b/>
          <w:sz w:val="52"/>
          <w:szCs w:val="24"/>
          <w:lang w:eastAsia="zh-CN"/>
        </w:rPr>
      </w:pPr>
      <w:r w:rsidRPr="0005159E">
        <w:rPr>
          <w:rFonts w:ascii="Times New Roman" w:eastAsia="Times New Roman" w:hAnsi="Times New Roman" w:cs="Times New Roman"/>
          <w:b/>
          <w:sz w:val="52"/>
          <w:szCs w:val="24"/>
          <w:lang w:eastAsia="zh-CN"/>
        </w:rPr>
        <w:t>«Познавательное развитие»</w:t>
      </w:r>
    </w:p>
    <w:p w:rsidR="00051488" w:rsidRPr="0005159E" w:rsidRDefault="00051488" w:rsidP="00330779">
      <w:pPr>
        <w:suppressAutoHyphens/>
        <w:spacing w:after="0" w:line="240" w:lineRule="auto"/>
        <w:jc w:val="center"/>
        <w:rPr>
          <w:rFonts w:ascii="Times New Roman" w:eastAsia="Times New Roman" w:hAnsi="Times New Roman" w:cs="Times New Roman"/>
          <w:sz w:val="44"/>
          <w:szCs w:val="44"/>
          <w:lang w:eastAsia="zh-CN"/>
        </w:rPr>
      </w:pPr>
      <w:r w:rsidRPr="0005159E">
        <w:rPr>
          <w:rFonts w:ascii="Times New Roman" w:eastAsia="Times New Roman" w:hAnsi="Times New Roman" w:cs="Times New Roman"/>
          <w:sz w:val="44"/>
          <w:szCs w:val="44"/>
          <w:lang w:eastAsia="zh-CN"/>
        </w:rPr>
        <w:t>(ФЭМП</w:t>
      </w:r>
      <w:proofErr w:type="gramStart"/>
      <w:r w:rsidRPr="0005159E">
        <w:rPr>
          <w:rFonts w:ascii="Times New Roman" w:eastAsia="Times New Roman" w:hAnsi="Times New Roman" w:cs="Times New Roman"/>
          <w:sz w:val="44"/>
          <w:szCs w:val="44"/>
          <w:lang w:eastAsia="zh-CN"/>
        </w:rPr>
        <w:t xml:space="preserve"> ,</w:t>
      </w:r>
      <w:proofErr w:type="gramEnd"/>
      <w:r w:rsidRPr="0005159E">
        <w:rPr>
          <w:rFonts w:ascii="Times New Roman" w:eastAsia="Times New Roman" w:hAnsi="Times New Roman" w:cs="Times New Roman"/>
          <w:sz w:val="44"/>
          <w:szCs w:val="44"/>
          <w:lang w:eastAsia="zh-CN"/>
        </w:rPr>
        <w:t xml:space="preserve"> Ознакомление с предметным и социальным окружением, Ознакомление с природой ,Конструирование)</w:t>
      </w:r>
    </w:p>
    <w:p w:rsidR="00051488" w:rsidRPr="0005159E" w:rsidRDefault="00051488" w:rsidP="00330779">
      <w:pPr>
        <w:suppressAutoHyphens/>
        <w:spacing w:after="0" w:line="240" w:lineRule="auto"/>
        <w:jc w:val="center"/>
        <w:rPr>
          <w:rFonts w:ascii="Times New Roman" w:eastAsia="Times New Roman" w:hAnsi="Times New Roman" w:cs="Times New Roman"/>
          <w:b/>
          <w:sz w:val="52"/>
          <w:szCs w:val="24"/>
          <w:lang w:eastAsia="zh-CN"/>
        </w:rPr>
      </w:pPr>
    </w:p>
    <w:p w:rsidR="00051488" w:rsidRPr="0005159E" w:rsidRDefault="00051488" w:rsidP="00330779">
      <w:pPr>
        <w:suppressAutoHyphens/>
        <w:spacing w:after="0" w:line="240" w:lineRule="auto"/>
        <w:ind w:firstLine="708"/>
        <w:jc w:val="center"/>
        <w:rPr>
          <w:rFonts w:ascii="Times New Roman" w:eastAsia="Times New Roman" w:hAnsi="Times New Roman" w:cs="Times New Roman"/>
          <w:b/>
          <w:sz w:val="28"/>
          <w:szCs w:val="28"/>
          <w:lang w:eastAsia="zh-CN"/>
        </w:rPr>
      </w:pPr>
    </w:p>
    <w:p w:rsidR="00051488" w:rsidRPr="0005159E" w:rsidRDefault="00051488" w:rsidP="00330779">
      <w:pPr>
        <w:suppressAutoHyphens/>
        <w:spacing w:after="0" w:line="240" w:lineRule="auto"/>
        <w:ind w:firstLine="708"/>
        <w:jc w:val="center"/>
        <w:rPr>
          <w:rFonts w:ascii="Times New Roman" w:eastAsia="Times New Roman" w:hAnsi="Times New Roman" w:cs="Times New Roman"/>
          <w:b/>
          <w:sz w:val="28"/>
          <w:szCs w:val="28"/>
          <w:lang w:eastAsia="zh-CN"/>
        </w:rPr>
      </w:pPr>
    </w:p>
    <w:p w:rsidR="00051488" w:rsidRPr="0005159E" w:rsidRDefault="00051488" w:rsidP="00330779">
      <w:pPr>
        <w:suppressAutoHyphens/>
        <w:spacing w:after="0" w:line="240" w:lineRule="auto"/>
        <w:ind w:firstLine="708"/>
        <w:jc w:val="center"/>
        <w:rPr>
          <w:rFonts w:ascii="Times New Roman" w:eastAsia="Times New Roman" w:hAnsi="Times New Roman" w:cs="Times New Roman"/>
          <w:b/>
          <w:sz w:val="28"/>
          <w:szCs w:val="28"/>
          <w:lang w:eastAsia="zh-CN"/>
        </w:rPr>
      </w:pPr>
    </w:p>
    <w:p w:rsidR="00051488" w:rsidRPr="0005159E" w:rsidRDefault="00051488" w:rsidP="00330779">
      <w:pPr>
        <w:suppressAutoHyphens/>
        <w:spacing w:after="0" w:line="240" w:lineRule="auto"/>
        <w:ind w:firstLine="708"/>
        <w:jc w:val="center"/>
        <w:rPr>
          <w:rFonts w:ascii="Times New Roman" w:eastAsia="Times New Roman" w:hAnsi="Times New Roman" w:cs="Times New Roman"/>
          <w:b/>
          <w:sz w:val="28"/>
          <w:szCs w:val="28"/>
          <w:lang w:eastAsia="zh-CN"/>
        </w:rPr>
      </w:pPr>
    </w:p>
    <w:p w:rsidR="00051488" w:rsidRPr="0005159E" w:rsidRDefault="00051488" w:rsidP="00330779">
      <w:pPr>
        <w:suppressAutoHyphens/>
        <w:spacing w:after="0" w:line="240" w:lineRule="auto"/>
        <w:ind w:firstLine="708"/>
        <w:jc w:val="center"/>
        <w:rPr>
          <w:rFonts w:ascii="Times New Roman" w:eastAsia="Times New Roman" w:hAnsi="Times New Roman" w:cs="Times New Roman"/>
          <w:b/>
          <w:sz w:val="28"/>
          <w:szCs w:val="28"/>
          <w:lang w:eastAsia="zh-CN"/>
        </w:rPr>
      </w:pPr>
    </w:p>
    <w:p w:rsidR="00051488" w:rsidRPr="0005159E" w:rsidRDefault="00051488" w:rsidP="00330779">
      <w:pPr>
        <w:suppressAutoHyphens/>
        <w:spacing w:after="0" w:line="240" w:lineRule="auto"/>
        <w:ind w:firstLine="708"/>
        <w:jc w:val="center"/>
        <w:rPr>
          <w:rFonts w:ascii="Times New Roman" w:eastAsia="Times New Roman" w:hAnsi="Times New Roman" w:cs="Times New Roman"/>
          <w:b/>
          <w:sz w:val="28"/>
          <w:szCs w:val="28"/>
          <w:lang w:eastAsia="zh-CN"/>
        </w:rPr>
      </w:pPr>
    </w:p>
    <w:p w:rsidR="00051488" w:rsidRPr="0005159E" w:rsidRDefault="00051488" w:rsidP="00330779">
      <w:pPr>
        <w:suppressAutoHyphens/>
        <w:spacing w:after="0" w:line="240" w:lineRule="auto"/>
        <w:ind w:firstLine="708"/>
        <w:jc w:val="center"/>
        <w:rPr>
          <w:rFonts w:ascii="Times New Roman" w:eastAsia="Times New Roman" w:hAnsi="Times New Roman" w:cs="Times New Roman"/>
          <w:b/>
          <w:sz w:val="28"/>
          <w:szCs w:val="28"/>
          <w:lang w:eastAsia="zh-CN"/>
        </w:rPr>
      </w:pPr>
    </w:p>
    <w:p w:rsidR="00051488" w:rsidRPr="0005159E" w:rsidRDefault="00051488" w:rsidP="00330779">
      <w:pPr>
        <w:suppressAutoHyphens/>
        <w:spacing w:after="0" w:line="240" w:lineRule="auto"/>
        <w:ind w:firstLine="708"/>
        <w:jc w:val="center"/>
        <w:rPr>
          <w:rFonts w:ascii="Times New Roman" w:eastAsia="Times New Roman" w:hAnsi="Times New Roman" w:cs="Times New Roman"/>
          <w:b/>
          <w:sz w:val="28"/>
          <w:szCs w:val="28"/>
          <w:lang w:eastAsia="zh-CN"/>
        </w:rPr>
      </w:pPr>
    </w:p>
    <w:p w:rsidR="00051488" w:rsidRPr="0005159E" w:rsidRDefault="00051488" w:rsidP="00330779">
      <w:pPr>
        <w:suppressAutoHyphens/>
        <w:spacing w:after="0" w:line="240" w:lineRule="auto"/>
        <w:ind w:firstLine="708"/>
        <w:jc w:val="center"/>
        <w:rPr>
          <w:rFonts w:ascii="Times New Roman" w:eastAsia="Times New Roman" w:hAnsi="Times New Roman" w:cs="Times New Roman"/>
          <w:b/>
          <w:sz w:val="28"/>
          <w:szCs w:val="28"/>
          <w:lang w:eastAsia="zh-CN"/>
        </w:rPr>
      </w:pPr>
    </w:p>
    <w:p w:rsidR="00051488" w:rsidRPr="0005159E" w:rsidRDefault="00051488" w:rsidP="00330779">
      <w:pPr>
        <w:suppressAutoHyphens/>
        <w:spacing w:after="0" w:line="240" w:lineRule="auto"/>
        <w:ind w:firstLine="708"/>
        <w:jc w:val="center"/>
        <w:rPr>
          <w:rFonts w:ascii="Times New Roman" w:eastAsia="Times New Roman" w:hAnsi="Times New Roman" w:cs="Times New Roman"/>
          <w:b/>
          <w:sz w:val="28"/>
          <w:szCs w:val="28"/>
          <w:lang w:eastAsia="zh-CN"/>
        </w:rPr>
      </w:pPr>
    </w:p>
    <w:p w:rsidR="00051488" w:rsidRPr="0005159E" w:rsidRDefault="00051488" w:rsidP="00330779">
      <w:pPr>
        <w:suppressAutoHyphens/>
        <w:spacing w:after="0" w:line="240" w:lineRule="auto"/>
        <w:rPr>
          <w:rFonts w:ascii="Times New Roman" w:eastAsia="Times New Roman" w:hAnsi="Times New Roman" w:cs="Times New Roman"/>
          <w:b/>
          <w:sz w:val="28"/>
          <w:szCs w:val="28"/>
          <w:lang w:eastAsia="zh-CN"/>
        </w:rPr>
      </w:pPr>
    </w:p>
    <w:p w:rsidR="00051488" w:rsidRPr="0005159E" w:rsidRDefault="00051488" w:rsidP="00330779">
      <w:pPr>
        <w:suppressAutoHyphens/>
        <w:spacing w:after="0" w:line="240" w:lineRule="auto"/>
        <w:rPr>
          <w:rFonts w:ascii="Times New Roman" w:eastAsia="Times New Roman" w:hAnsi="Times New Roman" w:cs="Times New Roman"/>
          <w:b/>
          <w:sz w:val="28"/>
          <w:szCs w:val="28"/>
          <w:lang w:eastAsia="zh-CN"/>
        </w:rPr>
      </w:pPr>
    </w:p>
    <w:p w:rsidR="00051488" w:rsidRPr="0005159E" w:rsidRDefault="00051488" w:rsidP="00330779">
      <w:pPr>
        <w:suppressAutoHyphens/>
        <w:spacing w:after="0" w:line="240" w:lineRule="auto"/>
        <w:jc w:val="center"/>
        <w:rPr>
          <w:rFonts w:ascii="Times New Roman" w:eastAsia="Times New Roman" w:hAnsi="Times New Roman" w:cs="Times New Roman"/>
          <w:b/>
          <w:sz w:val="28"/>
          <w:szCs w:val="28"/>
          <w:lang w:eastAsia="zh-CN"/>
        </w:rPr>
      </w:pPr>
      <w:r w:rsidRPr="0005159E">
        <w:rPr>
          <w:rFonts w:ascii="Times New Roman" w:eastAsia="Times New Roman" w:hAnsi="Times New Roman" w:cs="Times New Roman"/>
          <w:b/>
          <w:sz w:val="28"/>
          <w:szCs w:val="28"/>
          <w:lang w:eastAsia="zh-CN"/>
        </w:rPr>
        <w:lastRenderedPageBreak/>
        <w:t>"ФОРМИРОВАНИЕ ЭЛЕМЕНТАРНЫХ МАТЕМАТИЧЕСКИХ ПРЕДСТАВЛЕНИЙ"</w:t>
      </w:r>
    </w:p>
    <w:p w:rsidR="00051488" w:rsidRPr="0005159E" w:rsidRDefault="00051488" w:rsidP="00330779">
      <w:pPr>
        <w:suppressAutoHyphens/>
        <w:spacing w:after="0" w:line="240" w:lineRule="auto"/>
        <w:rPr>
          <w:rFonts w:ascii="Times New Roman" w:eastAsia="Times New Roman" w:hAnsi="Times New Roman" w:cs="Times New Roman"/>
          <w:b/>
          <w:sz w:val="28"/>
          <w:szCs w:val="28"/>
          <w:lang w:eastAsia="zh-CN"/>
        </w:rPr>
      </w:pPr>
    </w:p>
    <w:p w:rsidR="00051488" w:rsidRPr="0005159E" w:rsidRDefault="00051488" w:rsidP="00330779">
      <w:pPr>
        <w:suppressAutoHyphens/>
        <w:spacing w:after="0" w:line="240" w:lineRule="auto"/>
        <w:ind w:firstLine="708"/>
        <w:jc w:val="center"/>
        <w:rPr>
          <w:rFonts w:ascii="Times New Roman" w:eastAsia="Times New Roman" w:hAnsi="Times New Roman" w:cs="Times New Roman"/>
          <w:b/>
          <w:sz w:val="28"/>
          <w:szCs w:val="28"/>
          <w:lang w:eastAsia="zh-CN"/>
        </w:rPr>
      </w:pPr>
    </w:p>
    <w:tbl>
      <w:tblPr>
        <w:tblStyle w:val="43"/>
        <w:tblW w:w="16019" w:type="dxa"/>
        <w:tblInd w:w="-318" w:type="dxa"/>
        <w:tblLook w:val="04A0" w:firstRow="1" w:lastRow="0" w:firstColumn="1" w:lastColumn="0" w:noHBand="0" w:noVBand="1"/>
      </w:tblPr>
      <w:tblGrid>
        <w:gridCol w:w="882"/>
        <w:gridCol w:w="1115"/>
        <w:gridCol w:w="6254"/>
        <w:gridCol w:w="1882"/>
        <w:gridCol w:w="4321"/>
        <w:gridCol w:w="1565"/>
      </w:tblGrid>
      <w:tr w:rsidR="00FD0EC4" w:rsidRPr="0005159E" w:rsidTr="00FD0EC4">
        <w:tc>
          <w:tcPr>
            <w:tcW w:w="852" w:type="dxa"/>
            <w:vAlign w:val="center"/>
          </w:tcPr>
          <w:p w:rsidR="00FD0EC4" w:rsidRPr="0005159E" w:rsidRDefault="00FD0EC4" w:rsidP="00FD0EC4">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Месяц</w:t>
            </w:r>
          </w:p>
        </w:tc>
        <w:tc>
          <w:tcPr>
            <w:tcW w:w="1116" w:type="dxa"/>
            <w:vAlign w:val="center"/>
          </w:tcPr>
          <w:p w:rsidR="00FD0EC4" w:rsidRPr="0005159E" w:rsidRDefault="00FD0EC4" w:rsidP="00FD0EC4">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Тема</w:t>
            </w:r>
          </w:p>
        </w:tc>
        <w:tc>
          <w:tcPr>
            <w:tcW w:w="6282" w:type="dxa"/>
            <w:vAlign w:val="center"/>
          </w:tcPr>
          <w:p w:rsidR="00FD0EC4" w:rsidRPr="0005159E" w:rsidRDefault="00FD0EC4" w:rsidP="00FD0EC4">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Цель</w:t>
            </w:r>
          </w:p>
        </w:tc>
        <w:tc>
          <w:tcPr>
            <w:tcW w:w="1886" w:type="dxa"/>
            <w:vAlign w:val="center"/>
          </w:tcPr>
          <w:p w:rsidR="00FD0EC4" w:rsidRPr="0005159E" w:rsidRDefault="00FD0EC4" w:rsidP="00FD0EC4">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Автор</w:t>
            </w:r>
          </w:p>
          <w:p w:rsidR="00FD0EC4" w:rsidRPr="0005159E" w:rsidRDefault="00FD0EC4" w:rsidP="00FD0EC4">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страница</w:t>
            </w:r>
          </w:p>
        </w:tc>
        <w:tc>
          <w:tcPr>
            <w:tcW w:w="4324" w:type="dxa"/>
            <w:vAlign w:val="center"/>
          </w:tcPr>
          <w:p w:rsidR="00FD0EC4" w:rsidRPr="0005159E" w:rsidRDefault="00FD0EC4" w:rsidP="00FD0EC4">
            <w:pPr>
              <w:jc w:val="center"/>
              <w:rPr>
                <w:rFonts w:ascii="Times New Roman" w:eastAsia="Calibri" w:hAnsi="Times New Roman" w:cs="Times New Roman"/>
                <w:sz w:val="24"/>
                <w:szCs w:val="24"/>
              </w:rPr>
            </w:pPr>
            <w:r w:rsidRPr="0005159E">
              <w:rPr>
                <w:rFonts w:ascii="Times New Roman" w:eastAsia="Calibri" w:hAnsi="Times New Roman" w:cs="Times New Roman"/>
                <w:b/>
                <w:sz w:val="24"/>
                <w:szCs w:val="24"/>
              </w:rPr>
              <w:t>Дата</w:t>
            </w:r>
          </w:p>
        </w:tc>
        <w:tc>
          <w:tcPr>
            <w:tcW w:w="1559" w:type="dxa"/>
            <w:vAlign w:val="center"/>
          </w:tcPr>
          <w:p w:rsidR="00FD0EC4" w:rsidRPr="0005159E" w:rsidRDefault="00FD0EC4" w:rsidP="00FD0EC4">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Дата</w:t>
            </w:r>
          </w:p>
          <w:p w:rsidR="00FD0EC4" w:rsidRPr="0005159E" w:rsidRDefault="00FD0EC4" w:rsidP="00FD0EC4">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Фактическая</w:t>
            </w:r>
          </w:p>
        </w:tc>
      </w:tr>
      <w:tr w:rsidR="00FD0EC4" w:rsidRPr="0005159E" w:rsidTr="00FD0EC4">
        <w:tc>
          <w:tcPr>
            <w:tcW w:w="852" w:type="dxa"/>
            <w:vMerge w:val="restart"/>
            <w:textDirection w:val="btLr"/>
            <w:vAlign w:val="center"/>
          </w:tcPr>
          <w:p w:rsidR="00FD0EC4" w:rsidRPr="0005159E" w:rsidRDefault="00FD0EC4" w:rsidP="00FD0EC4">
            <w:pPr>
              <w:ind w:left="113" w:right="113"/>
              <w:jc w:val="center"/>
              <w:rPr>
                <w:rFonts w:ascii="Times New Roman" w:eastAsia="Calibri" w:hAnsi="Times New Roman" w:cs="Times New Roman"/>
                <w:sz w:val="28"/>
                <w:szCs w:val="24"/>
              </w:rPr>
            </w:pPr>
            <w:r w:rsidRPr="0005159E">
              <w:rPr>
                <w:rFonts w:ascii="Times New Roman" w:eastAsia="Calibri" w:hAnsi="Times New Roman" w:cs="Times New Roman"/>
                <w:sz w:val="28"/>
                <w:szCs w:val="24"/>
              </w:rPr>
              <w:t>Сентябрь</w:t>
            </w:r>
          </w:p>
        </w:tc>
        <w:tc>
          <w:tcPr>
            <w:tcW w:w="1116" w:type="dxa"/>
            <w:vAlign w:val="center"/>
          </w:tcPr>
          <w:p w:rsidR="00FD0EC4" w:rsidRPr="0005159E" w:rsidRDefault="00FD0EC4" w:rsidP="00FD0EC4">
            <w:pPr>
              <w:jc w:val="center"/>
              <w:rPr>
                <w:rFonts w:ascii="Times New Roman" w:eastAsia="Calibri" w:hAnsi="Times New Roman" w:cs="Times New Roman"/>
              </w:rPr>
            </w:pPr>
            <w:r w:rsidRPr="0005159E">
              <w:rPr>
                <w:rFonts w:ascii="Times New Roman" w:eastAsia="Calibri" w:hAnsi="Times New Roman" w:cs="Times New Roman"/>
                <w:color w:val="000000"/>
              </w:rPr>
              <w:t>Занятие 1</w:t>
            </w:r>
          </w:p>
        </w:tc>
        <w:tc>
          <w:tcPr>
            <w:tcW w:w="6282" w:type="dxa"/>
          </w:tcPr>
          <w:p w:rsidR="00FD0EC4" w:rsidRPr="0005159E" w:rsidRDefault="00FD0EC4" w:rsidP="00FD0EC4">
            <w:pPr>
              <w:rPr>
                <w:rFonts w:ascii="Times New Roman" w:eastAsia="Calibri" w:hAnsi="Times New Roman" w:cs="Times New Roman"/>
                <w:sz w:val="24"/>
                <w:szCs w:val="24"/>
              </w:rPr>
            </w:pPr>
            <w:r w:rsidRPr="0005159E">
              <w:rPr>
                <w:rFonts w:ascii="Times New Roman" w:eastAsia="Calibri" w:hAnsi="Times New Roman" w:cs="Times New Roman"/>
                <w:sz w:val="24"/>
                <w:szCs w:val="24"/>
              </w:rPr>
              <w:t>Развитие предметных действий.</w:t>
            </w:r>
          </w:p>
        </w:tc>
        <w:tc>
          <w:tcPr>
            <w:tcW w:w="1886" w:type="dxa"/>
            <w:vAlign w:val="center"/>
          </w:tcPr>
          <w:p w:rsidR="00FD0EC4" w:rsidRPr="0005159E" w:rsidRDefault="00FD0EC4" w:rsidP="00FD0EC4">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Помараева И.А., Позина В.А.</w:t>
            </w:r>
          </w:p>
          <w:p w:rsidR="00FD0EC4" w:rsidRPr="0005159E" w:rsidRDefault="00FD0EC4" w:rsidP="00FD0EC4">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10</w:t>
            </w:r>
          </w:p>
        </w:tc>
        <w:tc>
          <w:tcPr>
            <w:tcW w:w="4324" w:type="dxa"/>
            <w:vAlign w:val="center"/>
          </w:tcPr>
          <w:p w:rsidR="00FD0EC4" w:rsidRPr="0005159E" w:rsidRDefault="00FD0EC4" w:rsidP="00FD0EC4">
            <w:pP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Мячи, одинаковые по цвету и величине </w:t>
            </w:r>
            <w:proofErr w:type="gramStart"/>
            <w:r w:rsidRPr="0005159E">
              <w:rPr>
                <w:rFonts w:ascii="Times New Roman" w:eastAsia="Calibri" w:hAnsi="Times New Roman" w:cs="Times New Roman"/>
                <w:sz w:val="24"/>
                <w:szCs w:val="24"/>
              </w:rPr>
              <w:t xml:space="preserve">( </w:t>
            </w:r>
            <w:proofErr w:type="gramEnd"/>
            <w:r w:rsidRPr="0005159E">
              <w:rPr>
                <w:rFonts w:ascii="Times New Roman" w:eastAsia="Calibri" w:hAnsi="Times New Roman" w:cs="Times New Roman"/>
                <w:sz w:val="24"/>
                <w:szCs w:val="24"/>
              </w:rPr>
              <w:t>по количеству детей и для воспитателя), корзина.</w:t>
            </w:r>
          </w:p>
        </w:tc>
        <w:tc>
          <w:tcPr>
            <w:tcW w:w="1559" w:type="dxa"/>
          </w:tcPr>
          <w:p w:rsidR="00FD0EC4" w:rsidRPr="0005159E" w:rsidRDefault="00595FCD" w:rsidP="00FD0EC4">
            <w:pPr>
              <w:rPr>
                <w:rFonts w:ascii="Times New Roman" w:eastAsia="Calibri" w:hAnsi="Times New Roman" w:cs="Times New Roman"/>
                <w:sz w:val="24"/>
                <w:szCs w:val="24"/>
              </w:rPr>
            </w:pPr>
            <w:r w:rsidRPr="0005159E">
              <w:rPr>
                <w:rFonts w:ascii="Times New Roman" w:eastAsia="Calibri" w:hAnsi="Times New Roman" w:cs="Times New Roman"/>
                <w:sz w:val="24"/>
                <w:szCs w:val="24"/>
              </w:rPr>
              <w:t>НОД</w:t>
            </w:r>
          </w:p>
        </w:tc>
      </w:tr>
      <w:tr w:rsidR="00FD0EC4" w:rsidRPr="0005159E" w:rsidTr="00FD0EC4">
        <w:tc>
          <w:tcPr>
            <w:tcW w:w="852" w:type="dxa"/>
            <w:vMerge/>
            <w:textDirection w:val="btLr"/>
            <w:vAlign w:val="center"/>
          </w:tcPr>
          <w:p w:rsidR="00FD0EC4" w:rsidRPr="0005159E" w:rsidRDefault="00FD0EC4" w:rsidP="00FD0EC4">
            <w:pPr>
              <w:rPr>
                <w:rFonts w:ascii="Times New Roman" w:eastAsia="Calibri" w:hAnsi="Times New Roman" w:cs="Times New Roman"/>
                <w:sz w:val="24"/>
                <w:szCs w:val="24"/>
              </w:rPr>
            </w:pPr>
          </w:p>
        </w:tc>
        <w:tc>
          <w:tcPr>
            <w:tcW w:w="1116" w:type="dxa"/>
            <w:vAlign w:val="center"/>
          </w:tcPr>
          <w:p w:rsidR="00FD0EC4" w:rsidRPr="0005159E" w:rsidRDefault="00FD0EC4" w:rsidP="00FD0EC4">
            <w:pPr>
              <w:jc w:val="center"/>
              <w:rPr>
                <w:rFonts w:ascii="Times New Roman" w:eastAsia="Calibri" w:hAnsi="Times New Roman" w:cs="Times New Roman"/>
              </w:rPr>
            </w:pPr>
            <w:r w:rsidRPr="0005159E">
              <w:rPr>
                <w:rFonts w:ascii="Times New Roman" w:eastAsia="Calibri" w:hAnsi="Times New Roman" w:cs="Times New Roman"/>
                <w:color w:val="000000"/>
              </w:rPr>
              <w:t>Занятие 2</w:t>
            </w:r>
          </w:p>
        </w:tc>
        <w:tc>
          <w:tcPr>
            <w:tcW w:w="6282" w:type="dxa"/>
          </w:tcPr>
          <w:p w:rsidR="00FD0EC4" w:rsidRPr="0005159E" w:rsidRDefault="00FD0EC4" w:rsidP="00FD0EC4">
            <w:pPr>
              <w:rPr>
                <w:rFonts w:ascii="Times New Roman" w:eastAsia="Calibri" w:hAnsi="Times New Roman" w:cs="Times New Roman"/>
                <w:sz w:val="24"/>
                <w:szCs w:val="24"/>
              </w:rPr>
            </w:pPr>
            <w:r w:rsidRPr="0005159E">
              <w:rPr>
                <w:rFonts w:ascii="Times New Roman" w:eastAsia="Calibri" w:hAnsi="Times New Roman" w:cs="Times New Roman"/>
                <w:sz w:val="24"/>
                <w:szCs w:val="24"/>
              </w:rPr>
              <w:t>Развитие предметных действий.</w:t>
            </w:r>
          </w:p>
        </w:tc>
        <w:tc>
          <w:tcPr>
            <w:tcW w:w="1886" w:type="dxa"/>
            <w:vAlign w:val="center"/>
          </w:tcPr>
          <w:p w:rsidR="00FD0EC4" w:rsidRPr="0005159E" w:rsidRDefault="00FD0EC4" w:rsidP="00FD0EC4">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Помараева И.А., Позина В.А.</w:t>
            </w:r>
          </w:p>
          <w:p w:rsidR="00FD0EC4" w:rsidRPr="0005159E" w:rsidRDefault="00FD0EC4" w:rsidP="00FD0EC4">
            <w:pPr>
              <w:jc w:val="center"/>
              <w:rPr>
                <w:rFonts w:ascii="Times New Roman" w:eastAsia="Calibri" w:hAnsi="Times New Roman" w:cs="Times New Roman"/>
              </w:rPr>
            </w:pPr>
            <w:r w:rsidRPr="0005159E">
              <w:rPr>
                <w:rFonts w:ascii="Times New Roman" w:eastAsia="Calibri" w:hAnsi="Times New Roman" w:cs="Times New Roman"/>
                <w:sz w:val="24"/>
                <w:szCs w:val="24"/>
              </w:rPr>
              <w:t>10</w:t>
            </w:r>
          </w:p>
        </w:tc>
        <w:tc>
          <w:tcPr>
            <w:tcW w:w="4324" w:type="dxa"/>
            <w:vAlign w:val="center"/>
          </w:tcPr>
          <w:p w:rsidR="00FD0EC4" w:rsidRPr="0005159E" w:rsidRDefault="00FD0EC4" w:rsidP="00FD0EC4">
            <w:pP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Мячи, одинаковые по цвету и величине </w:t>
            </w:r>
            <w:proofErr w:type="gramStart"/>
            <w:r w:rsidRPr="0005159E">
              <w:rPr>
                <w:rFonts w:ascii="Times New Roman" w:eastAsia="Calibri" w:hAnsi="Times New Roman" w:cs="Times New Roman"/>
                <w:sz w:val="24"/>
                <w:szCs w:val="24"/>
              </w:rPr>
              <w:t xml:space="preserve">( </w:t>
            </w:r>
            <w:proofErr w:type="gramEnd"/>
            <w:r w:rsidRPr="0005159E">
              <w:rPr>
                <w:rFonts w:ascii="Times New Roman" w:eastAsia="Calibri" w:hAnsi="Times New Roman" w:cs="Times New Roman"/>
                <w:sz w:val="24"/>
                <w:szCs w:val="24"/>
              </w:rPr>
              <w:t>по количеству детей и для воспитателя), корзина.</w:t>
            </w:r>
          </w:p>
        </w:tc>
        <w:tc>
          <w:tcPr>
            <w:tcW w:w="1559" w:type="dxa"/>
          </w:tcPr>
          <w:p w:rsidR="00595FCD" w:rsidRPr="0005159E" w:rsidRDefault="00595FCD" w:rsidP="00595FCD">
            <w:pP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Совместная </w:t>
            </w:r>
          </w:p>
          <w:p w:rsidR="00FD0EC4" w:rsidRPr="0005159E" w:rsidRDefault="00595FCD" w:rsidP="00595FCD">
            <w:pPr>
              <w:rPr>
                <w:rFonts w:ascii="Times New Roman" w:eastAsia="Calibri" w:hAnsi="Times New Roman" w:cs="Times New Roman"/>
                <w:sz w:val="24"/>
                <w:szCs w:val="24"/>
              </w:rPr>
            </w:pPr>
            <w:r w:rsidRPr="0005159E">
              <w:rPr>
                <w:rFonts w:ascii="Times New Roman" w:eastAsia="Calibri" w:hAnsi="Times New Roman" w:cs="Times New Roman"/>
                <w:sz w:val="24"/>
                <w:szCs w:val="24"/>
              </w:rPr>
              <w:t>деятельность</w:t>
            </w:r>
          </w:p>
        </w:tc>
      </w:tr>
      <w:tr w:rsidR="00FD0EC4" w:rsidRPr="0005159E" w:rsidTr="00FD0EC4">
        <w:tc>
          <w:tcPr>
            <w:tcW w:w="852" w:type="dxa"/>
            <w:vMerge/>
            <w:textDirection w:val="btLr"/>
            <w:vAlign w:val="center"/>
          </w:tcPr>
          <w:p w:rsidR="00FD0EC4" w:rsidRPr="0005159E" w:rsidRDefault="00FD0EC4" w:rsidP="00FD0EC4">
            <w:pPr>
              <w:rPr>
                <w:rFonts w:ascii="Times New Roman" w:eastAsia="Calibri" w:hAnsi="Times New Roman" w:cs="Times New Roman"/>
                <w:sz w:val="24"/>
                <w:szCs w:val="24"/>
              </w:rPr>
            </w:pPr>
          </w:p>
        </w:tc>
        <w:tc>
          <w:tcPr>
            <w:tcW w:w="1116" w:type="dxa"/>
            <w:vAlign w:val="center"/>
          </w:tcPr>
          <w:p w:rsidR="00FD0EC4" w:rsidRPr="0005159E" w:rsidRDefault="00FD0EC4" w:rsidP="00FD0EC4">
            <w:pPr>
              <w:jc w:val="center"/>
              <w:rPr>
                <w:rFonts w:ascii="Times New Roman" w:eastAsia="Calibri" w:hAnsi="Times New Roman" w:cs="Times New Roman"/>
              </w:rPr>
            </w:pPr>
            <w:r w:rsidRPr="0005159E">
              <w:rPr>
                <w:rFonts w:ascii="Times New Roman" w:eastAsia="Calibri" w:hAnsi="Times New Roman" w:cs="Times New Roman"/>
                <w:color w:val="000000"/>
              </w:rPr>
              <w:t>Занятие 3</w:t>
            </w:r>
          </w:p>
        </w:tc>
        <w:tc>
          <w:tcPr>
            <w:tcW w:w="6282" w:type="dxa"/>
          </w:tcPr>
          <w:p w:rsidR="00FD0EC4" w:rsidRPr="0005159E" w:rsidRDefault="00FD0EC4" w:rsidP="00FD0EC4">
            <w:pPr>
              <w:rPr>
                <w:rFonts w:ascii="Times New Roman" w:eastAsia="Calibri" w:hAnsi="Times New Roman" w:cs="Times New Roman"/>
                <w:sz w:val="24"/>
                <w:szCs w:val="24"/>
              </w:rPr>
            </w:pPr>
            <w:r w:rsidRPr="0005159E">
              <w:rPr>
                <w:rFonts w:ascii="Times New Roman" w:eastAsia="Calibri" w:hAnsi="Times New Roman" w:cs="Times New Roman"/>
                <w:sz w:val="24"/>
                <w:szCs w:val="24"/>
              </w:rPr>
              <w:t>Развитие предметных действий.</w:t>
            </w:r>
          </w:p>
        </w:tc>
        <w:tc>
          <w:tcPr>
            <w:tcW w:w="1886" w:type="dxa"/>
            <w:vAlign w:val="center"/>
          </w:tcPr>
          <w:p w:rsidR="00FD0EC4" w:rsidRPr="0005159E" w:rsidRDefault="00FD0EC4" w:rsidP="00FD0EC4">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Помараева И.А., Позина В.А.</w:t>
            </w:r>
          </w:p>
          <w:p w:rsidR="00FD0EC4" w:rsidRPr="0005159E" w:rsidRDefault="00FD0EC4" w:rsidP="00FD0EC4">
            <w:pPr>
              <w:jc w:val="center"/>
              <w:rPr>
                <w:rFonts w:ascii="Times New Roman" w:eastAsia="Calibri" w:hAnsi="Times New Roman" w:cs="Times New Roman"/>
              </w:rPr>
            </w:pPr>
            <w:r w:rsidRPr="0005159E">
              <w:rPr>
                <w:rFonts w:ascii="Times New Roman" w:eastAsia="Calibri" w:hAnsi="Times New Roman" w:cs="Times New Roman"/>
                <w:sz w:val="24"/>
                <w:szCs w:val="24"/>
              </w:rPr>
              <w:t>10</w:t>
            </w:r>
          </w:p>
        </w:tc>
        <w:tc>
          <w:tcPr>
            <w:tcW w:w="4324" w:type="dxa"/>
            <w:vAlign w:val="center"/>
          </w:tcPr>
          <w:p w:rsidR="00FD0EC4" w:rsidRPr="0005159E" w:rsidRDefault="00FD0EC4" w:rsidP="00FD0EC4">
            <w:pP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Коробка, палочка с нанизанными на нее шариками, одинаковыми по цвету и величине (по количеству детей и для воспитателя) </w:t>
            </w:r>
          </w:p>
        </w:tc>
        <w:tc>
          <w:tcPr>
            <w:tcW w:w="1559" w:type="dxa"/>
          </w:tcPr>
          <w:p w:rsidR="00FD0EC4" w:rsidRPr="0005159E" w:rsidRDefault="00595FCD" w:rsidP="00FD0EC4">
            <w:pPr>
              <w:rPr>
                <w:rFonts w:ascii="Times New Roman" w:eastAsia="Calibri" w:hAnsi="Times New Roman" w:cs="Times New Roman"/>
                <w:sz w:val="24"/>
                <w:szCs w:val="24"/>
              </w:rPr>
            </w:pPr>
            <w:r w:rsidRPr="0005159E">
              <w:rPr>
                <w:rFonts w:ascii="Times New Roman" w:eastAsia="Calibri" w:hAnsi="Times New Roman" w:cs="Times New Roman"/>
                <w:sz w:val="24"/>
                <w:szCs w:val="24"/>
              </w:rPr>
              <w:t>НОД</w:t>
            </w:r>
          </w:p>
        </w:tc>
      </w:tr>
      <w:tr w:rsidR="00FD0EC4" w:rsidRPr="0005159E" w:rsidTr="00FD0EC4">
        <w:tc>
          <w:tcPr>
            <w:tcW w:w="852" w:type="dxa"/>
            <w:vMerge/>
            <w:textDirection w:val="btLr"/>
            <w:vAlign w:val="center"/>
          </w:tcPr>
          <w:p w:rsidR="00FD0EC4" w:rsidRPr="0005159E" w:rsidRDefault="00FD0EC4" w:rsidP="00FD0EC4">
            <w:pPr>
              <w:rPr>
                <w:rFonts w:ascii="Times New Roman" w:eastAsia="Calibri" w:hAnsi="Times New Roman" w:cs="Times New Roman"/>
                <w:sz w:val="24"/>
                <w:szCs w:val="24"/>
              </w:rPr>
            </w:pPr>
          </w:p>
        </w:tc>
        <w:tc>
          <w:tcPr>
            <w:tcW w:w="1116" w:type="dxa"/>
            <w:vAlign w:val="center"/>
          </w:tcPr>
          <w:p w:rsidR="00FD0EC4" w:rsidRPr="0005159E" w:rsidRDefault="00FD0EC4" w:rsidP="00FD0EC4">
            <w:pPr>
              <w:jc w:val="center"/>
              <w:rPr>
                <w:rFonts w:ascii="Times New Roman" w:eastAsia="Calibri" w:hAnsi="Times New Roman" w:cs="Times New Roman"/>
              </w:rPr>
            </w:pPr>
            <w:r w:rsidRPr="0005159E">
              <w:rPr>
                <w:rFonts w:ascii="Times New Roman" w:eastAsia="Calibri" w:hAnsi="Times New Roman" w:cs="Times New Roman"/>
                <w:color w:val="000000"/>
              </w:rPr>
              <w:t>Занятие 4</w:t>
            </w:r>
          </w:p>
        </w:tc>
        <w:tc>
          <w:tcPr>
            <w:tcW w:w="6282" w:type="dxa"/>
          </w:tcPr>
          <w:p w:rsidR="00FD0EC4" w:rsidRPr="0005159E" w:rsidRDefault="00FD0EC4" w:rsidP="00FD0EC4">
            <w:pPr>
              <w:rPr>
                <w:rFonts w:ascii="Times New Roman" w:eastAsia="Calibri" w:hAnsi="Times New Roman" w:cs="Times New Roman"/>
                <w:sz w:val="24"/>
                <w:szCs w:val="24"/>
              </w:rPr>
            </w:pPr>
            <w:r w:rsidRPr="0005159E">
              <w:rPr>
                <w:rFonts w:ascii="Times New Roman" w:eastAsia="Calibri" w:hAnsi="Times New Roman" w:cs="Times New Roman"/>
                <w:sz w:val="24"/>
                <w:szCs w:val="24"/>
              </w:rPr>
              <w:t>Развитие предметных действий.</w:t>
            </w:r>
          </w:p>
        </w:tc>
        <w:tc>
          <w:tcPr>
            <w:tcW w:w="1886" w:type="dxa"/>
            <w:vAlign w:val="center"/>
          </w:tcPr>
          <w:p w:rsidR="00FD0EC4" w:rsidRPr="0005159E" w:rsidRDefault="00FD0EC4" w:rsidP="00FD0EC4">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Помараева И.А., Позина В.А.</w:t>
            </w:r>
          </w:p>
          <w:p w:rsidR="00FD0EC4" w:rsidRPr="0005159E" w:rsidRDefault="00FD0EC4" w:rsidP="00FD0EC4">
            <w:pPr>
              <w:jc w:val="center"/>
              <w:rPr>
                <w:rFonts w:ascii="Times New Roman" w:eastAsia="Calibri" w:hAnsi="Times New Roman" w:cs="Times New Roman"/>
              </w:rPr>
            </w:pPr>
            <w:r w:rsidRPr="0005159E">
              <w:rPr>
                <w:rFonts w:ascii="Times New Roman" w:eastAsia="Calibri" w:hAnsi="Times New Roman" w:cs="Times New Roman"/>
                <w:sz w:val="24"/>
                <w:szCs w:val="24"/>
              </w:rPr>
              <w:t>10</w:t>
            </w:r>
          </w:p>
        </w:tc>
        <w:tc>
          <w:tcPr>
            <w:tcW w:w="4324" w:type="dxa"/>
            <w:vAlign w:val="center"/>
          </w:tcPr>
          <w:p w:rsidR="00FD0EC4" w:rsidRPr="0005159E" w:rsidRDefault="00FD0EC4" w:rsidP="00FD0EC4">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Кубик, кирпичик, шар </w:t>
            </w:r>
          </w:p>
        </w:tc>
        <w:tc>
          <w:tcPr>
            <w:tcW w:w="1559" w:type="dxa"/>
          </w:tcPr>
          <w:p w:rsidR="00595FCD" w:rsidRPr="0005159E" w:rsidRDefault="00595FCD" w:rsidP="00595FCD">
            <w:pP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Совместная </w:t>
            </w:r>
          </w:p>
          <w:p w:rsidR="00FD0EC4" w:rsidRPr="0005159E" w:rsidRDefault="00595FCD" w:rsidP="00595FCD">
            <w:pPr>
              <w:rPr>
                <w:rFonts w:ascii="Times New Roman" w:eastAsia="Calibri" w:hAnsi="Times New Roman" w:cs="Times New Roman"/>
                <w:sz w:val="24"/>
                <w:szCs w:val="24"/>
              </w:rPr>
            </w:pPr>
            <w:r w:rsidRPr="0005159E">
              <w:rPr>
                <w:rFonts w:ascii="Times New Roman" w:eastAsia="Calibri" w:hAnsi="Times New Roman" w:cs="Times New Roman"/>
                <w:sz w:val="24"/>
                <w:szCs w:val="24"/>
              </w:rPr>
              <w:t>деятельность</w:t>
            </w:r>
          </w:p>
        </w:tc>
      </w:tr>
      <w:tr w:rsidR="00FD0EC4" w:rsidRPr="0005159E" w:rsidTr="00FD0EC4">
        <w:tc>
          <w:tcPr>
            <w:tcW w:w="852" w:type="dxa"/>
            <w:vMerge w:val="restart"/>
            <w:textDirection w:val="btLr"/>
            <w:vAlign w:val="center"/>
          </w:tcPr>
          <w:p w:rsidR="00FD0EC4" w:rsidRPr="0005159E" w:rsidRDefault="00FD0EC4" w:rsidP="00FD0EC4">
            <w:pPr>
              <w:ind w:left="113" w:right="113"/>
              <w:jc w:val="center"/>
              <w:rPr>
                <w:rFonts w:ascii="Times New Roman" w:eastAsia="Calibri" w:hAnsi="Times New Roman" w:cs="Times New Roman"/>
                <w:sz w:val="28"/>
                <w:szCs w:val="24"/>
              </w:rPr>
            </w:pPr>
            <w:r w:rsidRPr="0005159E">
              <w:rPr>
                <w:rFonts w:ascii="Times New Roman" w:eastAsia="Calibri" w:hAnsi="Times New Roman" w:cs="Times New Roman"/>
                <w:sz w:val="28"/>
                <w:szCs w:val="24"/>
              </w:rPr>
              <w:t>Октябрь</w:t>
            </w:r>
          </w:p>
        </w:tc>
        <w:tc>
          <w:tcPr>
            <w:tcW w:w="1116" w:type="dxa"/>
            <w:vAlign w:val="center"/>
          </w:tcPr>
          <w:p w:rsidR="00FD0EC4" w:rsidRPr="0005159E" w:rsidRDefault="00FD0EC4" w:rsidP="00FD0EC4">
            <w:pPr>
              <w:jc w:val="center"/>
              <w:rPr>
                <w:rFonts w:ascii="Times New Roman" w:eastAsia="Calibri" w:hAnsi="Times New Roman" w:cs="Times New Roman"/>
              </w:rPr>
            </w:pPr>
            <w:r w:rsidRPr="0005159E">
              <w:rPr>
                <w:rFonts w:ascii="Times New Roman" w:eastAsia="Calibri" w:hAnsi="Times New Roman" w:cs="Times New Roman"/>
                <w:color w:val="000000"/>
              </w:rPr>
              <w:t>Занятие 1</w:t>
            </w:r>
          </w:p>
        </w:tc>
        <w:tc>
          <w:tcPr>
            <w:tcW w:w="6282" w:type="dxa"/>
          </w:tcPr>
          <w:p w:rsidR="00FD0EC4" w:rsidRPr="0005159E" w:rsidRDefault="00FD0EC4" w:rsidP="00FD0EC4">
            <w:pP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Формирование умения различать предметы по форме и называть их: </w:t>
            </w:r>
            <w:r w:rsidRPr="0005159E">
              <w:rPr>
                <w:rFonts w:ascii="Times New Roman" w:eastAsia="Calibri" w:hAnsi="Times New Roman" w:cs="Times New Roman"/>
                <w:i/>
                <w:sz w:val="24"/>
                <w:szCs w:val="24"/>
              </w:rPr>
              <w:t>кубик, шарик;</w:t>
            </w:r>
            <w:r w:rsidRPr="0005159E">
              <w:rPr>
                <w:rFonts w:ascii="Times New Roman" w:eastAsia="Calibri" w:hAnsi="Times New Roman" w:cs="Times New Roman"/>
                <w:sz w:val="24"/>
                <w:szCs w:val="24"/>
              </w:rPr>
              <w:t xml:space="preserve"> формирование умения производить действия с предметами: обводить форму предмета, катать, ставить.</w:t>
            </w:r>
          </w:p>
        </w:tc>
        <w:tc>
          <w:tcPr>
            <w:tcW w:w="1886" w:type="dxa"/>
            <w:vAlign w:val="center"/>
          </w:tcPr>
          <w:p w:rsidR="00FD0EC4" w:rsidRPr="0005159E" w:rsidRDefault="00FD0EC4" w:rsidP="00FD0EC4">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Помараева И.А., Позина В.А.</w:t>
            </w:r>
          </w:p>
          <w:p w:rsidR="00FD0EC4" w:rsidRPr="0005159E" w:rsidRDefault="00FD0EC4" w:rsidP="00FD0EC4">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11</w:t>
            </w:r>
          </w:p>
        </w:tc>
        <w:tc>
          <w:tcPr>
            <w:tcW w:w="4324" w:type="dxa"/>
            <w:vAlign w:val="center"/>
          </w:tcPr>
          <w:p w:rsidR="00FD0EC4" w:rsidRPr="0005159E" w:rsidRDefault="00FD0EC4" w:rsidP="00FD0EC4">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Грузовая  машина, 2 коробки, кубики и шарики одинаковой величины и цвета (по количеству детей и для воспитателя).</w:t>
            </w:r>
          </w:p>
        </w:tc>
        <w:tc>
          <w:tcPr>
            <w:tcW w:w="1559" w:type="dxa"/>
          </w:tcPr>
          <w:p w:rsidR="00FD0EC4" w:rsidRPr="0005159E" w:rsidRDefault="00595FCD" w:rsidP="00FD0EC4">
            <w:pPr>
              <w:rPr>
                <w:rFonts w:ascii="Times New Roman" w:eastAsia="Calibri" w:hAnsi="Times New Roman" w:cs="Times New Roman"/>
                <w:sz w:val="24"/>
                <w:szCs w:val="24"/>
              </w:rPr>
            </w:pPr>
            <w:r w:rsidRPr="0005159E">
              <w:rPr>
                <w:rFonts w:ascii="Times New Roman" w:eastAsia="Calibri" w:hAnsi="Times New Roman" w:cs="Times New Roman"/>
                <w:sz w:val="24"/>
                <w:szCs w:val="24"/>
              </w:rPr>
              <w:t>НОД</w:t>
            </w:r>
          </w:p>
        </w:tc>
      </w:tr>
      <w:tr w:rsidR="00FD0EC4" w:rsidRPr="0005159E" w:rsidTr="00FD0EC4">
        <w:tc>
          <w:tcPr>
            <w:tcW w:w="852" w:type="dxa"/>
            <w:vMerge/>
            <w:textDirection w:val="btLr"/>
            <w:vAlign w:val="center"/>
          </w:tcPr>
          <w:p w:rsidR="00FD0EC4" w:rsidRPr="0005159E" w:rsidRDefault="00FD0EC4" w:rsidP="00FD0EC4">
            <w:pPr>
              <w:rPr>
                <w:rFonts w:ascii="Times New Roman" w:eastAsia="Calibri" w:hAnsi="Times New Roman" w:cs="Times New Roman"/>
                <w:sz w:val="24"/>
                <w:szCs w:val="24"/>
              </w:rPr>
            </w:pPr>
          </w:p>
        </w:tc>
        <w:tc>
          <w:tcPr>
            <w:tcW w:w="1116" w:type="dxa"/>
            <w:vAlign w:val="center"/>
          </w:tcPr>
          <w:p w:rsidR="00FD0EC4" w:rsidRPr="0005159E" w:rsidRDefault="00FD0EC4" w:rsidP="00FD0EC4">
            <w:pPr>
              <w:jc w:val="center"/>
              <w:rPr>
                <w:rFonts w:ascii="Times New Roman" w:eastAsia="Calibri" w:hAnsi="Times New Roman" w:cs="Times New Roman"/>
              </w:rPr>
            </w:pPr>
            <w:r w:rsidRPr="0005159E">
              <w:rPr>
                <w:rFonts w:ascii="Times New Roman" w:eastAsia="Calibri" w:hAnsi="Times New Roman" w:cs="Times New Roman"/>
                <w:color w:val="000000"/>
              </w:rPr>
              <w:t>Занятие 2</w:t>
            </w:r>
          </w:p>
        </w:tc>
        <w:tc>
          <w:tcPr>
            <w:tcW w:w="6282" w:type="dxa"/>
          </w:tcPr>
          <w:p w:rsidR="00FD0EC4" w:rsidRPr="0005159E" w:rsidRDefault="00FD0EC4" w:rsidP="00FD0EC4">
            <w:pPr>
              <w:rPr>
                <w:rFonts w:ascii="Times New Roman" w:eastAsia="Calibri" w:hAnsi="Times New Roman" w:cs="Times New Roman"/>
                <w:sz w:val="24"/>
                <w:szCs w:val="24"/>
              </w:rPr>
            </w:pPr>
            <w:r w:rsidRPr="0005159E">
              <w:rPr>
                <w:rFonts w:ascii="Times New Roman" w:eastAsia="Calibri" w:hAnsi="Times New Roman" w:cs="Times New Roman"/>
                <w:sz w:val="24"/>
                <w:szCs w:val="24"/>
              </w:rPr>
              <w:t>Формирование умения различать предметы по форме и называть их: кубик, шарик; формирование умения производить действия с предметами: обводить форму предмета, катать, ставить.</w:t>
            </w:r>
          </w:p>
        </w:tc>
        <w:tc>
          <w:tcPr>
            <w:tcW w:w="1886" w:type="dxa"/>
            <w:vAlign w:val="center"/>
          </w:tcPr>
          <w:p w:rsidR="00FD0EC4" w:rsidRPr="0005159E" w:rsidRDefault="00FD0EC4" w:rsidP="00FD0EC4">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Помараева И.А., Позина В.А.</w:t>
            </w:r>
          </w:p>
          <w:p w:rsidR="00FD0EC4" w:rsidRPr="0005159E" w:rsidRDefault="00FD0EC4" w:rsidP="00FD0EC4">
            <w:pPr>
              <w:jc w:val="center"/>
              <w:rPr>
                <w:rFonts w:ascii="Times New Roman" w:eastAsia="Calibri" w:hAnsi="Times New Roman" w:cs="Times New Roman"/>
              </w:rPr>
            </w:pPr>
            <w:r w:rsidRPr="0005159E">
              <w:rPr>
                <w:rFonts w:ascii="Times New Roman" w:eastAsia="Calibri" w:hAnsi="Times New Roman" w:cs="Times New Roman"/>
                <w:sz w:val="24"/>
                <w:szCs w:val="24"/>
              </w:rPr>
              <w:t>12</w:t>
            </w:r>
          </w:p>
        </w:tc>
        <w:tc>
          <w:tcPr>
            <w:tcW w:w="4324" w:type="dxa"/>
            <w:vAlign w:val="center"/>
          </w:tcPr>
          <w:p w:rsidR="00FD0EC4" w:rsidRPr="0005159E" w:rsidRDefault="00FD0EC4" w:rsidP="00FD0EC4">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Грузовая  машина, 2 коробки, кубики и шарики одинаковой величины и цвета ( по количеству детей и для воспитателя)</w:t>
            </w:r>
            <w:proofErr w:type="gramStart"/>
            <w:r w:rsidRPr="0005159E">
              <w:rPr>
                <w:rFonts w:ascii="Times New Roman" w:eastAsia="Calibri" w:hAnsi="Times New Roman" w:cs="Times New Roman"/>
                <w:sz w:val="24"/>
                <w:szCs w:val="24"/>
              </w:rPr>
              <w:t xml:space="preserve"> .</w:t>
            </w:r>
            <w:proofErr w:type="gramEnd"/>
          </w:p>
        </w:tc>
        <w:tc>
          <w:tcPr>
            <w:tcW w:w="1559" w:type="dxa"/>
          </w:tcPr>
          <w:p w:rsidR="00595FCD" w:rsidRPr="0005159E" w:rsidRDefault="00595FCD" w:rsidP="00595FCD">
            <w:pP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Совместная </w:t>
            </w:r>
          </w:p>
          <w:p w:rsidR="00FD0EC4" w:rsidRPr="0005159E" w:rsidRDefault="00595FCD" w:rsidP="00595FCD">
            <w:pPr>
              <w:rPr>
                <w:rFonts w:ascii="Times New Roman" w:eastAsia="Calibri" w:hAnsi="Times New Roman" w:cs="Times New Roman"/>
                <w:sz w:val="24"/>
                <w:szCs w:val="24"/>
              </w:rPr>
            </w:pPr>
            <w:r w:rsidRPr="0005159E">
              <w:rPr>
                <w:rFonts w:ascii="Times New Roman" w:eastAsia="Calibri" w:hAnsi="Times New Roman" w:cs="Times New Roman"/>
                <w:sz w:val="24"/>
                <w:szCs w:val="24"/>
              </w:rPr>
              <w:t>деятельность</w:t>
            </w:r>
          </w:p>
        </w:tc>
      </w:tr>
      <w:tr w:rsidR="00FD0EC4" w:rsidRPr="0005159E" w:rsidTr="00FD0EC4">
        <w:tc>
          <w:tcPr>
            <w:tcW w:w="852" w:type="dxa"/>
            <w:vMerge/>
            <w:textDirection w:val="btLr"/>
            <w:vAlign w:val="center"/>
          </w:tcPr>
          <w:p w:rsidR="00FD0EC4" w:rsidRPr="0005159E" w:rsidRDefault="00FD0EC4" w:rsidP="00FD0EC4">
            <w:pPr>
              <w:rPr>
                <w:rFonts w:ascii="Times New Roman" w:eastAsia="Calibri" w:hAnsi="Times New Roman" w:cs="Times New Roman"/>
                <w:sz w:val="24"/>
                <w:szCs w:val="24"/>
              </w:rPr>
            </w:pPr>
          </w:p>
        </w:tc>
        <w:tc>
          <w:tcPr>
            <w:tcW w:w="1116" w:type="dxa"/>
            <w:vAlign w:val="center"/>
          </w:tcPr>
          <w:p w:rsidR="00FD0EC4" w:rsidRPr="0005159E" w:rsidRDefault="00FD0EC4" w:rsidP="00FD0EC4">
            <w:pPr>
              <w:jc w:val="center"/>
              <w:rPr>
                <w:rFonts w:ascii="Times New Roman" w:eastAsia="Calibri" w:hAnsi="Times New Roman" w:cs="Times New Roman"/>
              </w:rPr>
            </w:pPr>
            <w:r w:rsidRPr="0005159E">
              <w:rPr>
                <w:rFonts w:ascii="Times New Roman" w:eastAsia="Calibri" w:hAnsi="Times New Roman" w:cs="Times New Roman"/>
                <w:color w:val="000000"/>
              </w:rPr>
              <w:t>Занятие 3</w:t>
            </w:r>
          </w:p>
        </w:tc>
        <w:tc>
          <w:tcPr>
            <w:tcW w:w="6282" w:type="dxa"/>
          </w:tcPr>
          <w:p w:rsidR="00FD0EC4" w:rsidRPr="0005159E" w:rsidRDefault="00FD0EC4" w:rsidP="00FD0EC4">
            <w:pPr>
              <w:rPr>
                <w:rFonts w:ascii="Times New Roman" w:eastAsia="Calibri" w:hAnsi="Times New Roman" w:cs="Times New Roman"/>
                <w:sz w:val="24"/>
                <w:szCs w:val="24"/>
              </w:rPr>
            </w:pPr>
            <w:r w:rsidRPr="0005159E">
              <w:rPr>
                <w:rFonts w:ascii="Times New Roman" w:eastAsia="Calibri" w:hAnsi="Times New Roman" w:cs="Times New Roman"/>
                <w:sz w:val="24"/>
                <w:szCs w:val="24"/>
              </w:rPr>
              <w:t>Формирование умения различать предметы по форме и называть их: кирпичик, шарик; формирование умения выполнять действия с предметами: гладить ладошкой, ставить, катать, сооружать простейшие постройки.</w:t>
            </w:r>
          </w:p>
        </w:tc>
        <w:tc>
          <w:tcPr>
            <w:tcW w:w="1886" w:type="dxa"/>
            <w:vAlign w:val="center"/>
          </w:tcPr>
          <w:p w:rsidR="00FD0EC4" w:rsidRPr="0005159E" w:rsidRDefault="00FD0EC4" w:rsidP="00FD0EC4">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Помараева И.А., Позина В.А.</w:t>
            </w:r>
          </w:p>
          <w:p w:rsidR="00FD0EC4" w:rsidRPr="0005159E" w:rsidRDefault="00FD0EC4" w:rsidP="00FD0EC4">
            <w:pPr>
              <w:jc w:val="center"/>
              <w:rPr>
                <w:rFonts w:ascii="Times New Roman" w:eastAsia="Calibri" w:hAnsi="Times New Roman" w:cs="Times New Roman"/>
              </w:rPr>
            </w:pPr>
            <w:r w:rsidRPr="0005159E">
              <w:rPr>
                <w:rFonts w:ascii="Times New Roman" w:eastAsia="Calibri" w:hAnsi="Times New Roman" w:cs="Times New Roman"/>
                <w:sz w:val="24"/>
                <w:szCs w:val="24"/>
              </w:rPr>
              <w:t>13</w:t>
            </w:r>
          </w:p>
        </w:tc>
        <w:tc>
          <w:tcPr>
            <w:tcW w:w="4324" w:type="dxa"/>
            <w:vAlign w:val="center"/>
          </w:tcPr>
          <w:p w:rsidR="00FD0EC4" w:rsidRPr="0005159E" w:rsidRDefault="00FD0EC4" w:rsidP="00FD0EC4">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 Коробки  разного цвета (2 шт.), кирпичики и шарики одинаковой величины и цвета (по количеству детей и для воспитателя).</w:t>
            </w:r>
          </w:p>
        </w:tc>
        <w:tc>
          <w:tcPr>
            <w:tcW w:w="1559" w:type="dxa"/>
          </w:tcPr>
          <w:p w:rsidR="00FD0EC4" w:rsidRPr="0005159E" w:rsidRDefault="00595FCD" w:rsidP="00FD0EC4">
            <w:pPr>
              <w:rPr>
                <w:rFonts w:ascii="Times New Roman" w:eastAsia="Calibri" w:hAnsi="Times New Roman" w:cs="Times New Roman"/>
                <w:sz w:val="24"/>
                <w:szCs w:val="24"/>
              </w:rPr>
            </w:pPr>
            <w:r w:rsidRPr="0005159E">
              <w:rPr>
                <w:rFonts w:ascii="Times New Roman" w:eastAsia="Calibri" w:hAnsi="Times New Roman" w:cs="Times New Roman"/>
                <w:sz w:val="24"/>
                <w:szCs w:val="24"/>
              </w:rPr>
              <w:t>НОД</w:t>
            </w:r>
          </w:p>
        </w:tc>
      </w:tr>
      <w:tr w:rsidR="00FD0EC4" w:rsidRPr="0005159E" w:rsidTr="00FD0EC4">
        <w:tc>
          <w:tcPr>
            <w:tcW w:w="852" w:type="dxa"/>
            <w:vMerge/>
            <w:textDirection w:val="btLr"/>
            <w:vAlign w:val="center"/>
          </w:tcPr>
          <w:p w:rsidR="00FD0EC4" w:rsidRPr="0005159E" w:rsidRDefault="00FD0EC4" w:rsidP="00FD0EC4">
            <w:pPr>
              <w:rPr>
                <w:rFonts w:ascii="Times New Roman" w:eastAsia="Calibri" w:hAnsi="Times New Roman" w:cs="Times New Roman"/>
                <w:sz w:val="24"/>
                <w:szCs w:val="24"/>
              </w:rPr>
            </w:pPr>
          </w:p>
        </w:tc>
        <w:tc>
          <w:tcPr>
            <w:tcW w:w="1116" w:type="dxa"/>
            <w:vAlign w:val="center"/>
          </w:tcPr>
          <w:p w:rsidR="00FD0EC4" w:rsidRPr="0005159E" w:rsidRDefault="00FD0EC4" w:rsidP="00FD0EC4">
            <w:pPr>
              <w:jc w:val="center"/>
              <w:rPr>
                <w:rFonts w:ascii="Times New Roman" w:eastAsia="Calibri" w:hAnsi="Times New Roman" w:cs="Times New Roman"/>
              </w:rPr>
            </w:pPr>
            <w:r w:rsidRPr="0005159E">
              <w:rPr>
                <w:rFonts w:ascii="Times New Roman" w:eastAsia="Calibri" w:hAnsi="Times New Roman" w:cs="Times New Roman"/>
                <w:color w:val="000000"/>
              </w:rPr>
              <w:t xml:space="preserve">Занятие </w:t>
            </w:r>
            <w:r w:rsidRPr="0005159E">
              <w:rPr>
                <w:rFonts w:ascii="Times New Roman" w:eastAsia="Calibri" w:hAnsi="Times New Roman" w:cs="Times New Roman"/>
                <w:color w:val="000000"/>
              </w:rPr>
              <w:lastRenderedPageBreak/>
              <w:t>4</w:t>
            </w:r>
          </w:p>
        </w:tc>
        <w:tc>
          <w:tcPr>
            <w:tcW w:w="6282" w:type="dxa"/>
          </w:tcPr>
          <w:p w:rsidR="00FD0EC4" w:rsidRPr="0005159E" w:rsidRDefault="00FD0EC4" w:rsidP="00FD0EC4">
            <w:pPr>
              <w:rPr>
                <w:rFonts w:ascii="Times New Roman" w:eastAsia="Calibri" w:hAnsi="Times New Roman" w:cs="Times New Roman"/>
                <w:sz w:val="24"/>
                <w:szCs w:val="24"/>
              </w:rPr>
            </w:pPr>
            <w:r w:rsidRPr="0005159E">
              <w:rPr>
                <w:rFonts w:ascii="Times New Roman" w:eastAsia="Calibri" w:hAnsi="Times New Roman" w:cs="Times New Roman"/>
                <w:sz w:val="24"/>
                <w:szCs w:val="24"/>
              </w:rPr>
              <w:lastRenderedPageBreak/>
              <w:t xml:space="preserve">Формирование умения различать предметы по форме и </w:t>
            </w:r>
            <w:r w:rsidRPr="0005159E">
              <w:rPr>
                <w:rFonts w:ascii="Times New Roman" w:eastAsia="Calibri" w:hAnsi="Times New Roman" w:cs="Times New Roman"/>
                <w:sz w:val="24"/>
                <w:szCs w:val="24"/>
              </w:rPr>
              <w:lastRenderedPageBreak/>
              <w:t>называть их: кирпичик, кубик; формирование умения сооружать простейшие постройки.</w:t>
            </w:r>
          </w:p>
        </w:tc>
        <w:tc>
          <w:tcPr>
            <w:tcW w:w="1886" w:type="dxa"/>
            <w:vAlign w:val="center"/>
          </w:tcPr>
          <w:p w:rsidR="00FD0EC4" w:rsidRPr="0005159E" w:rsidRDefault="00FD0EC4" w:rsidP="00FD0EC4">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lastRenderedPageBreak/>
              <w:t xml:space="preserve">Помараева </w:t>
            </w:r>
            <w:r w:rsidRPr="0005159E">
              <w:rPr>
                <w:rFonts w:ascii="Times New Roman" w:eastAsia="Calibri" w:hAnsi="Times New Roman" w:cs="Times New Roman"/>
                <w:sz w:val="24"/>
                <w:szCs w:val="24"/>
              </w:rPr>
              <w:lastRenderedPageBreak/>
              <w:t>И.А., Позина В.А.</w:t>
            </w:r>
          </w:p>
          <w:p w:rsidR="00FD0EC4" w:rsidRPr="0005159E" w:rsidRDefault="00FD0EC4" w:rsidP="00FD0EC4">
            <w:pPr>
              <w:jc w:val="center"/>
              <w:rPr>
                <w:rFonts w:ascii="Times New Roman" w:eastAsia="Calibri" w:hAnsi="Times New Roman" w:cs="Times New Roman"/>
              </w:rPr>
            </w:pPr>
            <w:r w:rsidRPr="0005159E">
              <w:rPr>
                <w:rFonts w:ascii="Times New Roman" w:eastAsia="Calibri" w:hAnsi="Times New Roman" w:cs="Times New Roman"/>
              </w:rPr>
              <w:t>13</w:t>
            </w:r>
          </w:p>
        </w:tc>
        <w:tc>
          <w:tcPr>
            <w:tcW w:w="4324" w:type="dxa"/>
            <w:vAlign w:val="center"/>
          </w:tcPr>
          <w:p w:rsidR="00FD0EC4" w:rsidRPr="0005159E" w:rsidRDefault="00FD0EC4" w:rsidP="00FD0EC4">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lastRenderedPageBreak/>
              <w:t xml:space="preserve">Матрешки  (по количеству детей и для </w:t>
            </w:r>
            <w:r w:rsidRPr="0005159E">
              <w:rPr>
                <w:rFonts w:ascii="Times New Roman" w:eastAsia="Calibri" w:hAnsi="Times New Roman" w:cs="Times New Roman"/>
                <w:sz w:val="24"/>
                <w:szCs w:val="24"/>
              </w:rPr>
              <w:lastRenderedPageBreak/>
              <w:t>воспитателя), кубики и кирпичики одного цвета и величины (по количеству детей и для воспитателя), коробка для кубиков и кирпичиков.</w:t>
            </w:r>
          </w:p>
        </w:tc>
        <w:tc>
          <w:tcPr>
            <w:tcW w:w="1559" w:type="dxa"/>
          </w:tcPr>
          <w:p w:rsidR="00595FCD" w:rsidRPr="0005159E" w:rsidRDefault="00595FCD" w:rsidP="00595FCD">
            <w:pPr>
              <w:rPr>
                <w:rFonts w:ascii="Times New Roman" w:eastAsia="Calibri" w:hAnsi="Times New Roman" w:cs="Times New Roman"/>
                <w:sz w:val="24"/>
                <w:szCs w:val="24"/>
              </w:rPr>
            </w:pPr>
            <w:r w:rsidRPr="0005159E">
              <w:rPr>
                <w:rFonts w:ascii="Times New Roman" w:eastAsia="Calibri" w:hAnsi="Times New Roman" w:cs="Times New Roman"/>
                <w:sz w:val="24"/>
                <w:szCs w:val="24"/>
              </w:rPr>
              <w:lastRenderedPageBreak/>
              <w:t xml:space="preserve">Совместная </w:t>
            </w:r>
          </w:p>
          <w:p w:rsidR="00FD0EC4" w:rsidRPr="0005159E" w:rsidRDefault="00595FCD" w:rsidP="00595FCD">
            <w:pPr>
              <w:rPr>
                <w:rFonts w:ascii="Times New Roman" w:eastAsia="Calibri" w:hAnsi="Times New Roman" w:cs="Times New Roman"/>
                <w:sz w:val="24"/>
                <w:szCs w:val="24"/>
              </w:rPr>
            </w:pPr>
            <w:r w:rsidRPr="0005159E">
              <w:rPr>
                <w:rFonts w:ascii="Times New Roman" w:eastAsia="Calibri" w:hAnsi="Times New Roman" w:cs="Times New Roman"/>
                <w:sz w:val="24"/>
                <w:szCs w:val="24"/>
              </w:rPr>
              <w:lastRenderedPageBreak/>
              <w:t>деятельность</w:t>
            </w:r>
          </w:p>
        </w:tc>
      </w:tr>
      <w:tr w:rsidR="00FD0EC4" w:rsidRPr="0005159E" w:rsidTr="00FD0EC4">
        <w:tc>
          <w:tcPr>
            <w:tcW w:w="852" w:type="dxa"/>
            <w:vMerge w:val="restart"/>
            <w:textDirection w:val="btLr"/>
            <w:vAlign w:val="center"/>
          </w:tcPr>
          <w:p w:rsidR="00FD0EC4" w:rsidRPr="0005159E" w:rsidRDefault="00FD0EC4" w:rsidP="00FD0EC4">
            <w:pPr>
              <w:ind w:left="113" w:right="113"/>
              <w:jc w:val="center"/>
              <w:rPr>
                <w:rFonts w:ascii="Times New Roman" w:eastAsia="Calibri" w:hAnsi="Times New Roman" w:cs="Times New Roman"/>
                <w:sz w:val="28"/>
                <w:szCs w:val="24"/>
              </w:rPr>
            </w:pPr>
            <w:r w:rsidRPr="0005159E">
              <w:rPr>
                <w:rFonts w:ascii="Times New Roman" w:eastAsia="Calibri" w:hAnsi="Times New Roman" w:cs="Times New Roman"/>
                <w:sz w:val="28"/>
                <w:szCs w:val="24"/>
              </w:rPr>
              <w:lastRenderedPageBreak/>
              <w:t>Ноябрь</w:t>
            </w:r>
          </w:p>
        </w:tc>
        <w:tc>
          <w:tcPr>
            <w:tcW w:w="1116" w:type="dxa"/>
            <w:vAlign w:val="center"/>
          </w:tcPr>
          <w:p w:rsidR="00FD0EC4" w:rsidRPr="0005159E" w:rsidRDefault="00FD0EC4" w:rsidP="00FD0EC4">
            <w:pPr>
              <w:jc w:val="center"/>
              <w:rPr>
                <w:rFonts w:ascii="Times New Roman" w:eastAsia="Calibri" w:hAnsi="Times New Roman" w:cs="Times New Roman"/>
              </w:rPr>
            </w:pPr>
            <w:r w:rsidRPr="0005159E">
              <w:rPr>
                <w:rFonts w:ascii="Times New Roman" w:eastAsia="Calibri" w:hAnsi="Times New Roman" w:cs="Times New Roman"/>
                <w:color w:val="000000"/>
              </w:rPr>
              <w:t>Занятие 1</w:t>
            </w:r>
          </w:p>
        </w:tc>
        <w:tc>
          <w:tcPr>
            <w:tcW w:w="6282" w:type="dxa"/>
          </w:tcPr>
          <w:p w:rsidR="00FD0EC4" w:rsidRPr="0005159E" w:rsidRDefault="00FD0EC4" w:rsidP="00FD0EC4">
            <w:pPr>
              <w:rPr>
                <w:rFonts w:ascii="Times New Roman" w:eastAsia="Calibri" w:hAnsi="Times New Roman" w:cs="Times New Roman"/>
                <w:sz w:val="24"/>
                <w:szCs w:val="24"/>
              </w:rPr>
            </w:pPr>
            <w:r w:rsidRPr="0005159E">
              <w:rPr>
                <w:rFonts w:ascii="Times New Roman" w:eastAsia="Calibri" w:hAnsi="Times New Roman" w:cs="Times New Roman"/>
                <w:sz w:val="24"/>
                <w:szCs w:val="24"/>
              </w:rPr>
              <w:t>Формирование умения различать предметы по форме и называть их: кубик, шарик, кирпичик; совершенствование предметных действий.</w:t>
            </w:r>
          </w:p>
        </w:tc>
        <w:tc>
          <w:tcPr>
            <w:tcW w:w="1886" w:type="dxa"/>
            <w:vAlign w:val="center"/>
          </w:tcPr>
          <w:p w:rsidR="00FD0EC4" w:rsidRPr="0005159E" w:rsidRDefault="00FD0EC4" w:rsidP="00FD0EC4">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Помараева И.А., Позина В.А.</w:t>
            </w:r>
          </w:p>
          <w:p w:rsidR="00FD0EC4" w:rsidRPr="0005159E" w:rsidRDefault="00FD0EC4" w:rsidP="00FD0EC4">
            <w:pPr>
              <w:jc w:val="center"/>
              <w:rPr>
                <w:rFonts w:ascii="Times New Roman" w:eastAsia="Calibri" w:hAnsi="Times New Roman" w:cs="Times New Roman"/>
              </w:rPr>
            </w:pPr>
            <w:r w:rsidRPr="0005159E">
              <w:rPr>
                <w:rFonts w:ascii="Times New Roman" w:eastAsia="Calibri" w:hAnsi="Times New Roman" w:cs="Times New Roman"/>
                <w:sz w:val="24"/>
                <w:szCs w:val="24"/>
              </w:rPr>
              <w:t>14</w:t>
            </w:r>
          </w:p>
        </w:tc>
        <w:tc>
          <w:tcPr>
            <w:tcW w:w="4324" w:type="dxa"/>
            <w:vAlign w:val="center"/>
          </w:tcPr>
          <w:p w:rsidR="00FD0EC4" w:rsidRPr="0005159E" w:rsidRDefault="00FD0EC4" w:rsidP="00FD0EC4">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Чудесный  мешочек</w:t>
            </w:r>
            <w:proofErr w:type="gramStart"/>
            <w:r w:rsidRPr="0005159E">
              <w:rPr>
                <w:rFonts w:ascii="Times New Roman" w:eastAsia="Calibri" w:hAnsi="Times New Roman" w:cs="Times New Roman"/>
                <w:sz w:val="24"/>
                <w:szCs w:val="24"/>
              </w:rPr>
              <w:t>,к</w:t>
            </w:r>
            <w:proofErr w:type="gramEnd"/>
            <w:r w:rsidRPr="0005159E">
              <w:rPr>
                <w:rFonts w:ascii="Times New Roman" w:eastAsia="Calibri" w:hAnsi="Times New Roman" w:cs="Times New Roman"/>
                <w:sz w:val="24"/>
                <w:szCs w:val="24"/>
              </w:rPr>
              <w:t xml:space="preserve">убики,шарики,кирпичики одинакого цвета и величины ( по количеству детей и для воспитателя),3 коробки.   </w:t>
            </w:r>
          </w:p>
        </w:tc>
        <w:tc>
          <w:tcPr>
            <w:tcW w:w="1559" w:type="dxa"/>
          </w:tcPr>
          <w:p w:rsidR="00FD0EC4" w:rsidRPr="0005159E" w:rsidRDefault="00595FCD" w:rsidP="00FD0EC4">
            <w:pPr>
              <w:rPr>
                <w:rFonts w:ascii="Times New Roman" w:eastAsia="Calibri" w:hAnsi="Times New Roman" w:cs="Times New Roman"/>
                <w:sz w:val="24"/>
                <w:szCs w:val="24"/>
              </w:rPr>
            </w:pPr>
            <w:r w:rsidRPr="0005159E">
              <w:rPr>
                <w:rFonts w:ascii="Times New Roman" w:eastAsia="Calibri" w:hAnsi="Times New Roman" w:cs="Times New Roman"/>
                <w:sz w:val="24"/>
                <w:szCs w:val="24"/>
              </w:rPr>
              <w:t>НОД</w:t>
            </w:r>
          </w:p>
        </w:tc>
      </w:tr>
      <w:tr w:rsidR="00FD0EC4" w:rsidRPr="0005159E" w:rsidTr="00FD0EC4">
        <w:tc>
          <w:tcPr>
            <w:tcW w:w="852" w:type="dxa"/>
            <w:vMerge/>
            <w:textDirection w:val="btLr"/>
            <w:vAlign w:val="center"/>
          </w:tcPr>
          <w:p w:rsidR="00FD0EC4" w:rsidRPr="0005159E" w:rsidRDefault="00FD0EC4" w:rsidP="00FD0EC4">
            <w:pPr>
              <w:jc w:val="center"/>
              <w:rPr>
                <w:rFonts w:ascii="Times New Roman" w:eastAsia="Calibri" w:hAnsi="Times New Roman" w:cs="Times New Roman"/>
                <w:sz w:val="24"/>
                <w:szCs w:val="24"/>
              </w:rPr>
            </w:pPr>
          </w:p>
        </w:tc>
        <w:tc>
          <w:tcPr>
            <w:tcW w:w="1116" w:type="dxa"/>
            <w:vAlign w:val="center"/>
          </w:tcPr>
          <w:p w:rsidR="00FD0EC4" w:rsidRPr="0005159E" w:rsidRDefault="00FD0EC4" w:rsidP="00FD0EC4">
            <w:pPr>
              <w:jc w:val="center"/>
              <w:rPr>
                <w:rFonts w:ascii="Times New Roman" w:eastAsia="Calibri" w:hAnsi="Times New Roman" w:cs="Times New Roman"/>
              </w:rPr>
            </w:pPr>
            <w:r w:rsidRPr="0005159E">
              <w:rPr>
                <w:rFonts w:ascii="Times New Roman" w:eastAsia="Calibri" w:hAnsi="Times New Roman" w:cs="Times New Roman"/>
                <w:color w:val="000000"/>
              </w:rPr>
              <w:t>Занятие 2</w:t>
            </w:r>
          </w:p>
        </w:tc>
        <w:tc>
          <w:tcPr>
            <w:tcW w:w="6282" w:type="dxa"/>
          </w:tcPr>
          <w:p w:rsidR="00FD0EC4" w:rsidRPr="0005159E" w:rsidRDefault="00FD0EC4" w:rsidP="00FD0EC4">
            <w:pPr>
              <w:rPr>
                <w:rFonts w:ascii="Times New Roman" w:eastAsia="Calibri" w:hAnsi="Times New Roman" w:cs="Times New Roman"/>
                <w:sz w:val="24"/>
                <w:szCs w:val="24"/>
              </w:rPr>
            </w:pPr>
            <w:r w:rsidRPr="0005159E">
              <w:rPr>
                <w:rFonts w:ascii="Times New Roman" w:eastAsia="Calibri" w:hAnsi="Times New Roman" w:cs="Times New Roman"/>
                <w:sz w:val="24"/>
                <w:szCs w:val="24"/>
              </w:rPr>
              <w:t>Развитие умения различать предметы контрастной величины и обозначать их словами: большой, маленький.</w:t>
            </w:r>
          </w:p>
        </w:tc>
        <w:tc>
          <w:tcPr>
            <w:tcW w:w="1886" w:type="dxa"/>
            <w:vAlign w:val="center"/>
          </w:tcPr>
          <w:p w:rsidR="00FD0EC4" w:rsidRPr="0005159E" w:rsidRDefault="00FD0EC4" w:rsidP="00FD0EC4">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Помараева И.А., Позина В.А.</w:t>
            </w:r>
          </w:p>
          <w:p w:rsidR="00FD0EC4" w:rsidRPr="0005159E" w:rsidRDefault="00FD0EC4" w:rsidP="00FD0EC4">
            <w:pPr>
              <w:jc w:val="center"/>
              <w:rPr>
                <w:rFonts w:ascii="Times New Roman" w:eastAsia="Calibri" w:hAnsi="Times New Roman" w:cs="Times New Roman"/>
              </w:rPr>
            </w:pPr>
            <w:r w:rsidRPr="0005159E">
              <w:rPr>
                <w:rFonts w:ascii="Times New Roman" w:eastAsia="Calibri" w:hAnsi="Times New Roman" w:cs="Times New Roman"/>
                <w:sz w:val="24"/>
                <w:szCs w:val="24"/>
              </w:rPr>
              <w:t>15</w:t>
            </w:r>
          </w:p>
        </w:tc>
        <w:tc>
          <w:tcPr>
            <w:tcW w:w="4324" w:type="dxa"/>
            <w:vAlign w:val="center"/>
          </w:tcPr>
          <w:p w:rsidR="00FD0EC4" w:rsidRPr="0005159E" w:rsidRDefault="00FD0EC4" w:rsidP="00FD0EC4">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Машина</w:t>
            </w:r>
            <w:proofErr w:type="gramStart"/>
            <w:r w:rsidRPr="0005159E">
              <w:rPr>
                <w:rFonts w:ascii="Times New Roman" w:eastAsia="Calibri" w:hAnsi="Times New Roman" w:cs="Times New Roman"/>
                <w:sz w:val="24"/>
                <w:szCs w:val="24"/>
              </w:rPr>
              <w:t xml:space="preserve"> ,</w:t>
            </w:r>
            <w:proofErr w:type="gramEnd"/>
            <w:r w:rsidRPr="0005159E">
              <w:rPr>
                <w:rFonts w:ascii="Times New Roman" w:eastAsia="Calibri" w:hAnsi="Times New Roman" w:cs="Times New Roman"/>
                <w:sz w:val="24"/>
                <w:szCs w:val="24"/>
              </w:rPr>
              <w:t xml:space="preserve"> большое и маленькое ведерки одного цвета ( по количеству детей и для воспитателя), большие и маленькие формочки одного цвета. Корзинка, большие и маленькие шарики одного цвета (по количеству детей и для воспитателя), большая и маленькая полоски бумаги (дорожки).</w:t>
            </w:r>
          </w:p>
        </w:tc>
        <w:tc>
          <w:tcPr>
            <w:tcW w:w="1559" w:type="dxa"/>
          </w:tcPr>
          <w:p w:rsidR="00595FCD" w:rsidRPr="0005159E" w:rsidRDefault="00595FCD" w:rsidP="00595FCD">
            <w:pP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Совместная </w:t>
            </w:r>
          </w:p>
          <w:p w:rsidR="00FD0EC4" w:rsidRPr="0005159E" w:rsidRDefault="00595FCD" w:rsidP="00595FCD">
            <w:pPr>
              <w:rPr>
                <w:rFonts w:ascii="Times New Roman" w:eastAsia="Calibri" w:hAnsi="Times New Roman" w:cs="Times New Roman"/>
                <w:sz w:val="24"/>
                <w:szCs w:val="24"/>
              </w:rPr>
            </w:pPr>
            <w:r w:rsidRPr="0005159E">
              <w:rPr>
                <w:rFonts w:ascii="Times New Roman" w:eastAsia="Calibri" w:hAnsi="Times New Roman" w:cs="Times New Roman"/>
                <w:sz w:val="24"/>
                <w:szCs w:val="24"/>
              </w:rPr>
              <w:t>деятельность</w:t>
            </w:r>
          </w:p>
        </w:tc>
      </w:tr>
      <w:tr w:rsidR="00FD0EC4" w:rsidRPr="0005159E" w:rsidTr="00FD0EC4">
        <w:tc>
          <w:tcPr>
            <w:tcW w:w="852" w:type="dxa"/>
            <w:vMerge/>
            <w:textDirection w:val="btLr"/>
            <w:vAlign w:val="center"/>
          </w:tcPr>
          <w:p w:rsidR="00FD0EC4" w:rsidRPr="0005159E" w:rsidRDefault="00FD0EC4" w:rsidP="00FD0EC4">
            <w:pPr>
              <w:jc w:val="center"/>
              <w:rPr>
                <w:rFonts w:ascii="Times New Roman" w:eastAsia="Calibri" w:hAnsi="Times New Roman" w:cs="Times New Roman"/>
                <w:sz w:val="24"/>
                <w:szCs w:val="24"/>
              </w:rPr>
            </w:pPr>
          </w:p>
        </w:tc>
        <w:tc>
          <w:tcPr>
            <w:tcW w:w="1116" w:type="dxa"/>
            <w:vAlign w:val="center"/>
          </w:tcPr>
          <w:p w:rsidR="00FD0EC4" w:rsidRPr="0005159E" w:rsidRDefault="00FD0EC4" w:rsidP="00FD0EC4">
            <w:pPr>
              <w:jc w:val="center"/>
              <w:rPr>
                <w:rFonts w:ascii="Times New Roman" w:eastAsia="Calibri" w:hAnsi="Times New Roman" w:cs="Times New Roman"/>
              </w:rPr>
            </w:pPr>
            <w:r w:rsidRPr="0005159E">
              <w:rPr>
                <w:rFonts w:ascii="Times New Roman" w:eastAsia="Calibri" w:hAnsi="Times New Roman" w:cs="Times New Roman"/>
                <w:color w:val="000000"/>
              </w:rPr>
              <w:t>Занятие 3</w:t>
            </w:r>
          </w:p>
        </w:tc>
        <w:tc>
          <w:tcPr>
            <w:tcW w:w="6282" w:type="dxa"/>
          </w:tcPr>
          <w:p w:rsidR="00FD0EC4" w:rsidRPr="0005159E" w:rsidRDefault="00FD0EC4" w:rsidP="00FD0EC4">
            <w:pPr>
              <w:rPr>
                <w:rFonts w:ascii="Times New Roman" w:eastAsia="Calibri" w:hAnsi="Times New Roman" w:cs="Times New Roman"/>
                <w:sz w:val="24"/>
                <w:szCs w:val="24"/>
              </w:rPr>
            </w:pPr>
            <w:r w:rsidRPr="0005159E">
              <w:rPr>
                <w:rFonts w:ascii="Times New Roman" w:eastAsia="Calibri" w:hAnsi="Times New Roman" w:cs="Times New Roman"/>
                <w:sz w:val="24"/>
                <w:szCs w:val="24"/>
              </w:rPr>
              <w:t>Развитие умения различать предметы контрастной величины и обозначать их словами: большой, маленький;</w:t>
            </w:r>
          </w:p>
        </w:tc>
        <w:tc>
          <w:tcPr>
            <w:tcW w:w="1886" w:type="dxa"/>
            <w:vAlign w:val="center"/>
          </w:tcPr>
          <w:p w:rsidR="00FD0EC4" w:rsidRPr="0005159E" w:rsidRDefault="00FD0EC4" w:rsidP="00FD0EC4">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Помараева И.А., Позина В.А.</w:t>
            </w:r>
          </w:p>
          <w:p w:rsidR="00FD0EC4" w:rsidRPr="0005159E" w:rsidRDefault="00FD0EC4" w:rsidP="00FD0EC4">
            <w:pPr>
              <w:jc w:val="center"/>
              <w:rPr>
                <w:rFonts w:ascii="Times New Roman" w:eastAsia="Calibri" w:hAnsi="Times New Roman" w:cs="Times New Roman"/>
              </w:rPr>
            </w:pPr>
            <w:r w:rsidRPr="0005159E">
              <w:rPr>
                <w:rFonts w:ascii="Times New Roman" w:eastAsia="Calibri" w:hAnsi="Times New Roman" w:cs="Times New Roman"/>
                <w:sz w:val="24"/>
                <w:szCs w:val="24"/>
              </w:rPr>
              <w:t>15</w:t>
            </w:r>
          </w:p>
        </w:tc>
        <w:tc>
          <w:tcPr>
            <w:tcW w:w="4324" w:type="dxa"/>
            <w:vAlign w:val="center"/>
          </w:tcPr>
          <w:p w:rsidR="00FD0EC4" w:rsidRPr="0005159E" w:rsidRDefault="00FD0EC4" w:rsidP="00FD0EC4">
            <w:pPr>
              <w:jc w:val="center"/>
              <w:rPr>
                <w:rFonts w:ascii="Times New Roman" w:eastAsia="Calibri" w:hAnsi="Times New Roman" w:cs="Times New Roman"/>
                <w:sz w:val="24"/>
                <w:szCs w:val="24"/>
              </w:rPr>
            </w:pPr>
            <w:proofErr w:type="gramStart"/>
            <w:r w:rsidRPr="0005159E">
              <w:rPr>
                <w:rFonts w:ascii="Times New Roman" w:eastAsia="Calibri" w:hAnsi="Times New Roman" w:cs="Times New Roman"/>
                <w:sz w:val="24"/>
                <w:szCs w:val="24"/>
              </w:rPr>
              <w:t xml:space="preserve">Двух  местные матрешки (по количеству детей и для воспитателя, 2 зеленых круга разной величины («полянки»), коробка, лента.              </w:t>
            </w:r>
            <w:proofErr w:type="gramEnd"/>
          </w:p>
        </w:tc>
        <w:tc>
          <w:tcPr>
            <w:tcW w:w="1559" w:type="dxa"/>
          </w:tcPr>
          <w:p w:rsidR="00FD0EC4" w:rsidRPr="0005159E" w:rsidRDefault="00595FCD" w:rsidP="00FD0EC4">
            <w:pPr>
              <w:rPr>
                <w:rFonts w:ascii="Times New Roman" w:eastAsia="Calibri" w:hAnsi="Times New Roman" w:cs="Times New Roman"/>
                <w:sz w:val="24"/>
                <w:szCs w:val="24"/>
              </w:rPr>
            </w:pPr>
            <w:r w:rsidRPr="0005159E">
              <w:rPr>
                <w:rFonts w:ascii="Times New Roman" w:eastAsia="Calibri" w:hAnsi="Times New Roman" w:cs="Times New Roman"/>
                <w:sz w:val="24"/>
                <w:szCs w:val="24"/>
              </w:rPr>
              <w:t>НОД</w:t>
            </w:r>
          </w:p>
        </w:tc>
      </w:tr>
      <w:tr w:rsidR="00FD0EC4" w:rsidRPr="0005159E" w:rsidTr="00FD0EC4">
        <w:tc>
          <w:tcPr>
            <w:tcW w:w="852" w:type="dxa"/>
            <w:vMerge/>
            <w:textDirection w:val="btLr"/>
            <w:vAlign w:val="center"/>
          </w:tcPr>
          <w:p w:rsidR="00FD0EC4" w:rsidRPr="0005159E" w:rsidRDefault="00FD0EC4" w:rsidP="00FD0EC4">
            <w:pPr>
              <w:jc w:val="center"/>
              <w:rPr>
                <w:rFonts w:ascii="Times New Roman" w:eastAsia="Calibri" w:hAnsi="Times New Roman" w:cs="Times New Roman"/>
                <w:sz w:val="24"/>
                <w:szCs w:val="24"/>
              </w:rPr>
            </w:pPr>
          </w:p>
        </w:tc>
        <w:tc>
          <w:tcPr>
            <w:tcW w:w="1116" w:type="dxa"/>
            <w:vAlign w:val="center"/>
          </w:tcPr>
          <w:p w:rsidR="00FD0EC4" w:rsidRPr="0005159E" w:rsidRDefault="00FD0EC4" w:rsidP="00FD0EC4">
            <w:pPr>
              <w:jc w:val="center"/>
              <w:rPr>
                <w:rFonts w:ascii="Times New Roman" w:eastAsia="Calibri" w:hAnsi="Times New Roman" w:cs="Times New Roman"/>
              </w:rPr>
            </w:pPr>
            <w:r w:rsidRPr="0005159E">
              <w:rPr>
                <w:rFonts w:ascii="Times New Roman" w:eastAsia="Calibri" w:hAnsi="Times New Roman" w:cs="Times New Roman"/>
                <w:color w:val="000000"/>
              </w:rPr>
              <w:t>Занятие 4</w:t>
            </w:r>
          </w:p>
        </w:tc>
        <w:tc>
          <w:tcPr>
            <w:tcW w:w="6282" w:type="dxa"/>
          </w:tcPr>
          <w:p w:rsidR="00FD0EC4" w:rsidRPr="0005159E" w:rsidRDefault="00FD0EC4" w:rsidP="00FD0EC4">
            <w:pPr>
              <w:rPr>
                <w:rFonts w:ascii="Times New Roman" w:eastAsia="Calibri" w:hAnsi="Times New Roman" w:cs="Times New Roman"/>
                <w:sz w:val="24"/>
                <w:szCs w:val="24"/>
              </w:rPr>
            </w:pPr>
            <w:r w:rsidRPr="0005159E">
              <w:rPr>
                <w:rFonts w:ascii="Times New Roman" w:eastAsia="Calibri" w:hAnsi="Times New Roman" w:cs="Times New Roman"/>
                <w:sz w:val="24"/>
                <w:szCs w:val="24"/>
              </w:rPr>
              <w:t>Развитие умения различать предметы контрастной величины и обозначать их словами: большие кубики, маленькие кубики; формирование умения сооружать простые постройки.</w:t>
            </w:r>
          </w:p>
        </w:tc>
        <w:tc>
          <w:tcPr>
            <w:tcW w:w="1886" w:type="dxa"/>
            <w:vAlign w:val="center"/>
          </w:tcPr>
          <w:p w:rsidR="00FD0EC4" w:rsidRPr="0005159E" w:rsidRDefault="00FD0EC4" w:rsidP="00FD0EC4">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Помараева И.А., Позина В.А.</w:t>
            </w:r>
          </w:p>
          <w:p w:rsidR="00FD0EC4" w:rsidRPr="0005159E" w:rsidRDefault="00FD0EC4" w:rsidP="00FD0EC4">
            <w:pPr>
              <w:jc w:val="center"/>
              <w:rPr>
                <w:rFonts w:ascii="Times New Roman" w:eastAsia="Calibri" w:hAnsi="Times New Roman" w:cs="Times New Roman"/>
              </w:rPr>
            </w:pPr>
            <w:r w:rsidRPr="0005159E">
              <w:rPr>
                <w:rFonts w:ascii="Times New Roman" w:eastAsia="Calibri" w:hAnsi="Times New Roman" w:cs="Times New Roman"/>
                <w:sz w:val="24"/>
                <w:szCs w:val="24"/>
              </w:rPr>
              <w:t>16</w:t>
            </w:r>
          </w:p>
        </w:tc>
        <w:tc>
          <w:tcPr>
            <w:tcW w:w="4324" w:type="dxa"/>
            <w:vAlign w:val="center"/>
          </w:tcPr>
          <w:p w:rsidR="00FD0EC4" w:rsidRPr="0005159E" w:rsidRDefault="00FD0EC4" w:rsidP="00FD0EC4">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Кукла, большие и маленькие кубики одинакового цвета (по количеству детей и для воспитателя), коробка.  </w:t>
            </w:r>
          </w:p>
        </w:tc>
        <w:tc>
          <w:tcPr>
            <w:tcW w:w="1559" w:type="dxa"/>
          </w:tcPr>
          <w:p w:rsidR="00595FCD" w:rsidRPr="0005159E" w:rsidRDefault="00595FCD" w:rsidP="00595FCD">
            <w:pP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Совместная </w:t>
            </w:r>
          </w:p>
          <w:p w:rsidR="00FD0EC4" w:rsidRPr="0005159E" w:rsidRDefault="00595FCD" w:rsidP="00595FCD">
            <w:pPr>
              <w:rPr>
                <w:rFonts w:ascii="Times New Roman" w:eastAsia="Calibri" w:hAnsi="Times New Roman" w:cs="Times New Roman"/>
                <w:sz w:val="24"/>
                <w:szCs w:val="24"/>
              </w:rPr>
            </w:pPr>
            <w:r w:rsidRPr="0005159E">
              <w:rPr>
                <w:rFonts w:ascii="Times New Roman" w:eastAsia="Calibri" w:hAnsi="Times New Roman" w:cs="Times New Roman"/>
                <w:sz w:val="24"/>
                <w:szCs w:val="24"/>
              </w:rPr>
              <w:t>деятельность</w:t>
            </w:r>
          </w:p>
        </w:tc>
      </w:tr>
      <w:tr w:rsidR="00FD0EC4" w:rsidRPr="0005159E" w:rsidTr="00FD0EC4">
        <w:tc>
          <w:tcPr>
            <w:tcW w:w="852" w:type="dxa"/>
            <w:vMerge w:val="restart"/>
            <w:textDirection w:val="btLr"/>
            <w:vAlign w:val="center"/>
          </w:tcPr>
          <w:p w:rsidR="00FD0EC4" w:rsidRPr="0005159E" w:rsidRDefault="00FD0EC4" w:rsidP="00FD0EC4">
            <w:pPr>
              <w:ind w:left="113" w:right="113"/>
              <w:jc w:val="center"/>
              <w:rPr>
                <w:rFonts w:ascii="Times New Roman" w:eastAsia="Calibri" w:hAnsi="Times New Roman" w:cs="Times New Roman"/>
                <w:sz w:val="28"/>
                <w:szCs w:val="24"/>
              </w:rPr>
            </w:pPr>
            <w:r w:rsidRPr="0005159E">
              <w:rPr>
                <w:rFonts w:ascii="Times New Roman" w:eastAsia="Calibri" w:hAnsi="Times New Roman" w:cs="Times New Roman"/>
                <w:sz w:val="28"/>
                <w:szCs w:val="24"/>
              </w:rPr>
              <w:t>Декабрь</w:t>
            </w:r>
          </w:p>
        </w:tc>
        <w:tc>
          <w:tcPr>
            <w:tcW w:w="1116" w:type="dxa"/>
            <w:vAlign w:val="center"/>
          </w:tcPr>
          <w:p w:rsidR="00FD0EC4" w:rsidRPr="0005159E" w:rsidRDefault="00FD0EC4" w:rsidP="00FD0EC4">
            <w:pPr>
              <w:jc w:val="center"/>
              <w:rPr>
                <w:rFonts w:ascii="Times New Roman" w:eastAsia="Calibri" w:hAnsi="Times New Roman" w:cs="Times New Roman"/>
              </w:rPr>
            </w:pPr>
            <w:r w:rsidRPr="0005159E">
              <w:rPr>
                <w:rFonts w:ascii="Times New Roman" w:eastAsia="Calibri" w:hAnsi="Times New Roman" w:cs="Times New Roman"/>
                <w:color w:val="000000"/>
              </w:rPr>
              <w:t>Занятие 1</w:t>
            </w:r>
          </w:p>
        </w:tc>
        <w:tc>
          <w:tcPr>
            <w:tcW w:w="6282" w:type="dxa"/>
          </w:tcPr>
          <w:p w:rsidR="00FD0EC4" w:rsidRPr="0005159E" w:rsidRDefault="00FD0EC4" w:rsidP="00FD0EC4">
            <w:pPr>
              <w:rPr>
                <w:rFonts w:ascii="Times New Roman" w:eastAsia="Calibri" w:hAnsi="Times New Roman" w:cs="Times New Roman"/>
                <w:sz w:val="24"/>
                <w:szCs w:val="24"/>
              </w:rPr>
            </w:pPr>
            <w:r w:rsidRPr="0005159E">
              <w:rPr>
                <w:rFonts w:ascii="Times New Roman" w:eastAsia="Calibri" w:hAnsi="Times New Roman" w:cs="Times New Roman"/>
                <w:sz w:val="24"/>
                <w:szCs w:val="24"/>
              </w:rPr>
              <w:t>Развитие умения различать контрастные по величине шарики и называть их: большой шарик, маленький шарик. Совершенствование предметных действий.</w:t>
            </w:r>
          </w:p>
        </w:tc>
        <w:tc>
          <w:tcPr>
            <w:tcW w:w="1886" w:type="dxa"/>
            <w:vAlign w:val="center"/>
          </w:tcPr>
          <w:p w:rsidR="00FD0EC4" w:rsidRPr="0005159E" w:rsidRDefault="00FD0EC4" w:rsidP="00FD0EC4">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Помараева И.А., Позина В.А.</w:t>
            </w:r>
          </w:p>
          <w:p w:rsidR="00FD0EC4" w:rsidRPr="0005159E" w:rsidRDefault="00FD0EC4" w:rsidP="00FD0EC4">
            <w:pPr>
              <w:jc w:val="center"/>
              <w:rPr>
                <w:rFonts w:ascii="Times New Roman" w:eastAsia="Calibri" w:hAnsi="Times New Roman" w:cs="Times New Roman"/>
              </w:rPr>
            </w:pPr>
            <w:r w:rsidRPr="0005159E">
              <w:rPr>
                <w:rFonts w:ascii="Times New Roman" w:eastAsia="Calibri" w:hAnsi="Times New Roman" w:cs="Times New Roman"/>
                <w:sz w:val="24"/>
                <w:szCs w:val="24"/>
              </w:rPr>
              <w:t>17</w:t>
            </w:r>
          </w:p>
        </w:tc>
        <w:tc>
          <w:tcPr>
            <w:tcW w:w="4324" w:type="dxa"/>
            <w:vAlign w:val="center"/>
          </w:tcPr>
          <w:p w:rsidR="00FD0EC4" w:rsidRPr="0005159E" w:rsidRDefault="00FD0EC4" w:rsidP="00FD0EC4">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Корзинка</w:t>
            </w:r>
            <w:proofErr w:type="gramStart"/>
            <w:r w:rsidRPr="0005159E">
              <w:rPr>
                <w:rFonts w:ascii="Times New Roman" w:eastAsia="Calibri" w:hAnsi="Times New Roman" w:cs="Times New Roman"/>
                <w:sz w:val="24"/>
                <w:szCs w:val="24"/>
              </w:rPr>
              <w:t xml:space="preserve"> ,</w:t>
            </w:r>
            <w:proofErr w:type="gramEnd"/>
            <w:r w:rsidRPr="0005159E">
              <w:rPr>
                <w:rFonts w:ascii="Times New Roman" w:eastAsia="Calibri" w:hAnsi="Times New Roman" w:cs="Times New Roman"/>
                <w:sz w:val="24"/>
                <w:szCs w:val="24"/>
              </w:rPr>
              <w:t xml:space="preserve"> большие и маленькие шарики одного цвета (по количеству детей и для воспитателя), большая и маленькая полоски бумаги (дорожки).  </w:t>
            </w:r>
          </w:p>
        </w:tc>
        <w:tc>
          <w:tcPr>
            <w:tcW w:w="1559" w:type="dxa"/>
          </w:tcPr>
          <w:p w:rsidR="00FD0EC4" w:rsidRPr="0005159E" w:rsidRDefault="00595FCD" w:rsidP="00FD0EC4">
            <w:pPr>
              <w:rPr>
                <w:rFonts w:ascii="Times New Roman" w:eastAsia="Calibri" w:hAnsi="Times New Roman" w:cs="Times New Roman"/>
                <w:sz w:val="24"/>
                <w:szCs w:val="24"/>
              </w:rPr>
            </w:pPr>
            <w:r w:rsidRPr="0005159E">
              <w:rPr>
                <w:rFonts w:ascii="Times New Roman" w:eastAsia="Calibri" w:hAnsi="Times New Roman" w:cs="Times New Roman"/>
                <w:sz w:val="24"/>
                <w:szCs w:val="24"/>
              </w:rPr>
              <w:t>НОД</w:t>
            </w:r>
          </w:p>
        </w:tc>
      </w:tr>
      <w:tr w:rsidR="00FD0EC4" w:rsidRPr="0005159E" w:rsidTr="00FD0EC4">
        <w:tc>
          <w:tcPr>
            <w:tcW w:w="852" w:type="dxa"/>
            <w:vMerge/>
            <w:textDirection w:val="btLr"/>
            <w:vAlign w:val="center"/>
          </w:tcPr>
          <w:p w:rsidR="00FD0EC4" w:rsidRPr="0005159E" w:rsidRDefault="00FD0EC4" w:rsidP="00FD0EC4">
            <w:pPr>
              <w:rPr>
                <w:rFonts w:ascii="Times New Roman" w:eastAsia="Calibri" w:hAnsi="Times New Roman" w:cs="Times New Roman"/>
                <w:sz w:val="24"/>
                <w:szCs w:val="24"/>
              </w:rPr>
            </w:pPr>
          </w:p>
        </w:tc>
        <w:tc>
          <w:tcPr>
            <w:tcW w:w="1116" w:type="dxa"/>
            <w:vAlign w:val="center"/>
          </w:tcPr>
          <w:p w:rsidR="00FD0EC4" w:rsidRPr="0005159E" w:rsidRDefault="00FD0EC4" w:rsidP="00FD0EC4">
            <w:pPr>
              <w:jc w:val="center"/>
              <w:rPr>
                <w:rFonts w:ascii="Times New Roman" w:eastAsia="Calibri" w:hAnsi="Times New Roman" w:cs="Times New Roman"/>
              </w:rPr>
            </w:pPr>
            <w:r w:rsidRPr="0005159E">
              <w:rPr>
                <w:rFonts w:ascii="Times New Roman" w:eastAsia="Calibri" w:hAnsi="Times New Roman" w:cs="Times New Roman"/>
                <w:color w:val="000000"/>
              </w:rPr>
              <w:t>Занятие 2</w:t>
            </w:r>
          </w:p>
        </w:tc>
        <w:tc>
          <w:tcPr>
            <w:tcW w:w="6282" w:type="dxa"/>
          </w:tcPr>
          <w:p w:rsidR="00FD0EC4" w:rsidRPr="0005159E" w:rsidRDefault="00FD0EC4" w:rsidP="00FD0EC4">
            <w:pPr>
              <w:rPr>
                <w:rFonts w:ascii="Times New Roman" w:eastAsia="Calibri" w:hAnsi="Times New Roman" w:cs="Times New Roman"/>
                <w:sz w:val="24"/>
                <w:szCs w:val="24"/>
              </w:rPr>
            </w:pPr>
            <w:r w:rsidRPr="0005159E">
              <w:rPr>
                <w:rFonts w:ascii="Times New Roman" w:eastAsia="Calibri" w:hAnsi="Times New Roman" w:cs="Times New Roman"/>
                <w:sz w:val="24"/>
                <w:szCs w:val="24"/>
              </w:rPr>
              <w:t>Развитие умения различать контрастные по величине кубики и шарики; формировать умения группировать предметы по величине.</w:t>
            </w:r>
          </w:p>
        </w:tc>
        <w:tc>
          <w:tcPr>
            <w:tcW w:w="1886" w:type="dxa"/>
            <w:vAlign w:val="center"/>
          </w:tcPr>
          <w:p w:rsidR="00FD0EC4" w:rsidRPr="0005159E" w:rsidRDefault="00FD0EC4" w:rsidP="00FD0EC4">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Помараева И.А., Позина В.А.</w:t>
            </w:r>
          </w:p>
          <w:p w:rsidR="00FD0EC4" w:rsidRPr="0005159E" w:rsidRDefault="00FD0EC4" w:rsidP="00FD0EC4">
            <w:pPr>
              <w:jc w:val="center"/>
              <w:rPr>
                <w:rFonts w:ascii="Times New Roman" w:eastAsia="Calibri" w:hAnsi="Times New Roman" w:cs="Times New Roman"/>
              </w:rPr>
            </w:pPr>
            <w:r w:rsidRPr="0005159E">
              <w:rPr>
                <w:rFonts w:ascii="Times New Roman" w:eastAsia="Calibri" w:hAnsi="Times New Roman" w:cs="Times New Roman"/>
                <w:sz w:val="24"/>
                <w:szCs w:val="24"/>
              </w:rPr>
              <w:t>18</w:t>
            </w:r>
          </w:p>
        </w:tc>
        <w:tc>
          <w:tcPr>
            <w:tcW w:w="4324" w:type="dxa"/>
            <w:vAlign w:val="center"/>
          </w:tcPr>
          <w:p w:rsidR="00FD0EC4" w:rsidRPr="0005159E" w:rsidRDefault="00FD0EC4" w:rsidP="00FD0EC4">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Контрастные  по величине кубики и шарики одинакого цвета ( по количеству детей и для воспитателя)</w:t>
            </w:r>
            <w:proofErr w:type="gramStart"/>
            <w:r w:rsidRPr="0005159E">
              <w:rPr>
                <w:rFonts w:ascii="Times New Roman" w:eastAsia="Calibri" w:hAnsi="Times New Roman" w:cs="Times New Roman"/>
                <w:sz w:val="24"/>
                <w:szCs w:val="24"/>
              </w:rPr>
              <w:t>,б</w:t>
            </w:r>
            <w:proofErr w:type="gramEnd"/>
            <w:r w:rsidRPr="0005159E">
              <w:rPr>
                <w:rFonts w:ascii="Times New Roman" w:eastAsia="Calibri" w:hAnsi="Times New Roman" w:cs="Times New Roman"/>
                <w:sz w:val="24"/>
                <w:szCs w:val="24"/>
              </w:rPr>
              <w:t xml:space="preserve">ольшая и маленькая куклы, 3 коробки (2 большие и 1 </w:t>
            </w:r>
            <w:r w:rsidRPr="0005159E">
              <w:rPr>
                <w:rFonts w:ascii="Times New Roman" w:eastAsia="Calibri" w:hAnsi="Times New Roman" w:cs="Times New Roman"/>
                <w:sz w:val="24"/>
                <w:szCs w:val="24"/>
              </w:rPr>
              <w:lastRenderedPageBreak/>
              <w:t xml:space="preserve">маленькая), поднос.          </w:t>
            </w:r>
          </w:p>
        </w:tc>
        <w:tc>
          <w:tcPr>
            <w:tcW w:w="1559" w:type="dxa"/>
          </w:tcPr>
          <w:p w:rsidR="00595FCD" w:rsidRPr="0005159E" w:rsidRDefault="00595FCD" w:rsidP="00595FCD">
            <w:pPr>
              <w:rPr>
                <w:rFonts w:ascii="Times New Roman" w:eastAsia="Calibri" w:hAnsi="Times New Roman" w:cs="Times New Roman"/>
                <w:sz w:val="24"/>
                <w:szCs w:val="24"/>
              </w:rPr>
            </w:pPr>
            <w:r w:rsidRPr="0005159E">
              <w:rPr>
                <w:rFonts w:ascii="Times New Roman" w:eastAsia="Calibri" w:hAnsi="Times New Roman" w:cs="Times New Roman"/>
                <w:sz w:val="24"/>
                <w:szCs w:val="24"/>
              </w:rPr>
              <w:lastRenderedPageBreak/>
              <w:t xml:space="preserve">Совместная </w:t>
            </w:r>
          </w:p>
          <w:p w:rsidR="00FD0EC4" w:rsidRPr="0005159E" w:rsidRDefault="00595FCD" w:rsidP="00595FCD">
            <w:pPr>
              <w:rPr>
                <w:rFonts w:ascii="Times New Roman" w:eastAsia="Calibri" w:hAnsi="Times New Roman" w:cs="Times New Roman"/>
                <w:sz w:val="24"/>
                <w:szCs w:val="24"/>
              </w:rPr>
            </w:pPr>
            <w:r w:rsidRPr="0005159E">
              <w:rPr>
                <w:rFonts w:ascii="Times New Roman" w:eastAsia="Calibri" w:hAnsi="Times New Roman" w:cs="Times New Roman"/>
                <w:sz w:val="24"/>
                <w:szCs w:val="24"/>
              </w:rPr>
              <w:t>деятельность</w:t>
            </w:r>
          </w:p>
        </w:tc>
      </w:tr>
      <w:tr w:rsidR="00FD0EC4" w:rsidRPr="0005159E" w:rsidTr="00FD0EC4">
        <w:tc>
          <w:tcPr>
            <w:tcW w:w="852" w:type="dxa"/>
            <w:vMerge/>
            <w:textDirection w:val="btLr"/>
            <w:vAlign w:val="center"/>
          </w:tcPr>
          <w:p w:rsidR="00FD0EC4" w:rsidRPr="0005159E" w:rsidRDefault="00FD0EC4" w:rsidP="00FD0EC4">
            <w:pPr>
              <w:rPr>
                <w:rFonts w:ascii="Times New Roman" w:eastAsia="Calibri" w:hAnsi="Times New Roman" w:cs="Times New Roman"/>
                <w:sz w:val="24"/>
                <w:szCs w:val="24"/>
              </w:rPr>
            </w:pPr>
          </w:p>
        </w:tc>
        <w:tc>
          <w:tcPr>
            <w:tcW w:w="1116" w:type="dxa"/>
            <w:vAlign w:val="center"/>
          </w:tcPr>
          <w:p w:rsidR="00FD0EC4" w:rsidRPr="0005159E" w:rsidRDefault="00FD0EC4" w:rsidP="00FD0EC4">
            <w:pPr>
              <w:jc w:val="center"/>
              <w:rPr>
                <w:rFonts w:ascii="Times New Roman" w:eastAsia="Calibri" w:hAnsi="Times New Roman" w:cs="Times New Roman"/>
              </w:rPr>
            </w:pPr>
            <w:r w:rsidRPr="0005159E">
              <w:rPr>
                <w:rFonts w:ascii="Times New Roman" w:eastAsia="Calibri" w:hAnsi="Times New Roman" w:cs="Times New Roman"/>
                <w:color w:val="000000"/>
              </w:rPr>
              <w:t>Занятие 3</w:t>
            </w:r>
          </w:p>
        </w:tc>
        <w:tc>
          <w:tcPr>
            <w:tcW w:w="6282" w:type="dxa"/>
          </w:tcPr>
          <w:p w:rsidR="00FD0EC4" w:rsidRPr="0005159E" w:rsidRDefault="00FD0EC4" w:rsidP="00FD0EC4">
            <w:pPr>
              <w:rPr>
                <w:rFonts w:ascii="Times New Roman" w:eastAsia="Calibri" w:hAnsi="Times New Roman" w:cs="Times New Roman"/>
                <w:sz w:val="24"/>
                <w:szCs w:val="24"/>
              </w:rPr>
            </w:pPr>
            <w:r w:rsidRPr="0005159E">
              <w:rPr>
                <w:rFonts w:ascii="Times New Roman" w:eastAsia="Calibri" w:hAnsi="Times New Roman" w:cs="Times New Roman"/>
                <w:sz w:val="24"/>
                <w:szCs w:val="24"/>
              </w:rPr>
              <w:t>Развитие умения формировать группы однородных предметов, различать количество предметов: много – один.</w:t>
            </w:r>
          </w:p>
        </w:tc>
        <w:tc>
          <w:tcPr>
            <w:tcW w:w="1886" w:type="dxa"/>
            <w:vAlign w:val="center"/>
          </w:tcPr>
          <w:p w:rsidR="00FD0EC4" w:rsidRPr="0005159E" w:rsidRDefault="00FD0EC4" w:rsidP="00FD0EC4">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Помараева И.А., Позина В.А.</w:t>
            </w:r>
          </w:p>
          <w:p w:rsidR="00FD0EC4" w:rsidRPr="0005159E" w:rsidRDefault="00FD0EC4" w:rsidP="00FD0EC4">
            <w:pPr>
              <w:jc w:val="center"/>
              <w:rPr>
                <w:rFonts w:ascii="Times New Roman" w:eastAsia="Calibri" w:hAnsi="Times New Roman" w:cs="Times New Roman"/>
              </w:rPr>
            </w:pPr>
            <w:r w:rsidRPr="0005159E">
              <w:rPr>
                <w:rFonts w:ascii="Times New Roman" w:eastAsia="Calibri" w:hAnsi="Times New Roman" w:cs="Times New Roman"/>
                <w:sz w:val="24"/>
                <w:szCs w:val="24"/>
              </w:rPr>
              <w:t>19</w:t>
            </w:r>
          </w:p>
        </w:tc>
        <w:tc>
          <w:tcPr>
            <w:tcW w:w="4324" w:type="dxa"/>
            <w:vAlign w:val="center"/>
          </w:tcPr>
          <w:p w:rsidR="00FD0EC4" w:rsidRPr="0005159E" w:rsidRDefault="00FD0EC4" w:rsidP="00FD0EC4">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Коробка</w:t>
            </w:r>
            <w:proofErr w:type="gramStart"/>
            <w:r w:rsidRPr="0005159E">
              <w:rPr>
                <w:rFonts w:ascii="Times New Roman" w:eastAsia="Calibri" w:hAnsi="Times New Roman" w:cs="Times New Roman"/>
                <w:sz w:val="24"/>
                <w:szCs w:val="24"/>
              </w:rPr>
              <w:t xml:space="preserve"> ,</w:t>
            </w:r>
            <w:proofErr w:type="gramEnd"/>
            <w:r w:rsidRPr="0005159E">
              <w:rPr>
                <w:rFonts w:ascii="Times New Roman" w:eastAsia="Calibri" w:hAnsi="Times New Roman" w:cs="Times New Roman"/>
                <w:sz w:val="24"/>
                <w:szCs w:val="24"/>
              </w:rPr>
              <w:t xml:space="preserve"> салфетка, одинаковые матрешки (для каждого ребенка и воспитателя).  </w:t>
            </w:r>
          </w:p>
        </w:tc>
        <w:tc>
          <w:tcPr>
            <w:tcW w:w="1559" w:type="dxa"/>
          </w:tcPr>
          <w:p w:rsidR="00FD0EC4" w:rsidRPr="0005159E" w:rsidRDefault="00595FCD" w:rsidP="00FD0EC4">
            <w:pPr>
              <w:rPr>
                <w:rFonts w:ascii="Times New Roman" w:eastAsia="Calibri" w:hAnsi="Times New Roman" w:cs="Times New Roman"/>
                <w:sz w:val="24"/>
                <w:szCs w:val="24"/>
              </w:rPr>
            </w:pPr>
            <w:r w:rsidRPr="0005159E">
              <w:rPr>
                <w:rFonts w:ascii="Times New Roman" w:eastAsia="Calibri" w:hAnsi="Times New Roman" w:cs="Times New Roman"/>
                <w:sz w:val="24"/>
                <w:szCs w:val="24"/>
              </w:rPr>
              <w:t>НОД</w:t>
            </w:r>
          </w:p>
        </w:tc>
      </w:tr>
      <w:tr w:rsidR="00FD0EC4" w:rsidRPr="0005159E" w:rsidTr="00FD0EC4">
        <w:tc>
          <w:tcPr>
            <w:tcW w:w="852" w:type="dxa"/>
            <w:vMerge/>
            <w:textDirection w:val="btLr"/>
            <w:vAlign w:val="center"/>
          </w:tcPr>
          <w:p w:rsidR="00FD0EC4" w:rsidRPr="0005159E" w:rsidRDefault="00FD0EC4" w:rsidP="00FD0EC4">
            <w:pPr>
              <w:rPr>
                <w:rFonts w:ascii="Times New Roman" w:eastAsia="Calibri" w:hAnsi="Times New Roman" w:cs="Times New Roman"/>
                <w:sz w:val="24"/>
                <w:szCs w:val="24"/>
              </w:rPr>
            </w:pPr>
          </w:p>
        </w:tc>
        <w:tc>
          <w:tcPr>
            <w:tcW w:w="1116" w:type="dxa"/>
            <w:vAlign w:val="center"/>
          </w:tcPr>
          <w:p w:rsidR="00FD0EC4" w:rsidRPr="0005159E" w:rsidRDefault="00FD0EC4" w:rsidP="00FD0EC4">
            <w:pPr>
              <w:jc w:val="center"/>
              <w:rPr>
                <w:rFonts w:ascii="Times New Roman" w:eastAsia="Calibri" w:hAnsi="Times New Roman" w:cs="Times New Roman"/>
              </w:rPr>
            </w:pPr>
            <w:r w:rsidRPr="0005159E">
              <w:rPr>
                <w:rFonts w:ascii="Times New Roman" w:eastAsia="Calibri" w:hAnsi="Times New Roman" w:cs="Times New Roman"/>
                <w:color w:val="000000"/>
              </w:rPr>
              <w:t>Занятие 4</w:t>
            </w:r>
          </w:p>
        </w:tc>
        <w:tc>
          <w:tcPr>
            <w:tcW w:w="6282" w:type="dxa"/>
          </w:tcPr>
          <w:p w:rsidR="00FD0EC4" w:rsidRPr="0005159E" w:rsidRDefault="00FD0EC4" w:rsidP="00FD0EC4">
            <w:pPr>
              <w:rPr>
                <w:rFonts w:ascii="Times New Roman" w:eastAsia="Calibri" w:hAnsi="Times New Roman" w:cs="Times New Roman"/>
                <w:sz w:val="24"/>
                <w:szCs w:val="24"/>
              </w:rPr>
            </w:pPr>
            <w:r w:rsidRPr="0005159E">
              <w:rPr>
                <w:rFonts w:ascii="Times New Roman" w:eastAsia="Calibri" w:hAnsi="Times New Roman" w:cs="Times New Roman"/>
                <w:sz w:val="24"/>
                <w:szCs w:val="24"/>
              </w:rPr>
              <w:t>Развитие умения формировать группы однородных предметов, различать количество предметов: много – один.</w:t>
            </w:r>
          </w:p>
        </w:tc>
        <w:tc>
          <w:tcPr>
            <w:tcW w:w="1886" w:type="dxa"/>
            <w:vAlign w:val="center"/>
          </w:tcPr>
          <w:p w:rsidR="00FD0EC4" w:rsidRPr="0005159E" w:rsidRDefault="00FD0EC4" w:rsidP="00FD0EC4">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Помараева И.А., Позина В.А.</w:t>
            </w:r>
          </w:p>
          <w:p w:rsidR="00FD0EC4" w:rsidRPr="0005159E" w:rsidRDefault="00FD0EC4" w:rsidP="00FD0EC4">
            <w:pPr>
              <w:jc w:val="center"/>
              <w:rPr>
                <w:rFonts w:ascii="Times New Roman" w:eastAsia="Calibri" w:hAnsi="Times New Roman" w:cs="Times New Roman"/>
              </w:rPr>
            </w:pPr>
            <w:r w:rsidRPr="0005159E">
              <w:rPr>
                <w:rFonts w:ascii="Times New Roman" w:eastAsia="Calibri" w:hAnsi="Times New Roman" w:cs="Times New Roman"/>
                <w:sz w:val="24"/>
                <w:szCs w:val="24"/>
              </w:rPr>
              <w:t>19</w:t>
            </w:r>
          </w:p>
        </w:tc>
        <w:tc>
          <w:tcPr>
            <w:tcW w:w="4324" w:type="dxa"/>
            <w:vAlign w:val="center"/>
          </w:tcPr>
          <w:p w:rsidR="00FD0EC4" w:rsidRPr="0005159E" w:rsidRDefault="00FD0EC4" w:rsidP="00FD0EC4">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Ваза, одинаковые желтые листочки (для каждого ребенка и воспитателя). </w:t>
            </w:r>
          </w:p>
        </w:tc>
        <w:tc>
          <w:tcPr>
            <w:tcW w:w="1559" w:type="dxa"/>
          </w:tcPr>
          <w:p w:rsidR="00595FCD" w:rsidRPr="0005159E" w:rsidRDefault="00595FCD" w:rsidP="00595FCD">
            <w:pP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Совместная </w:t>
            </w:r>
          </w:p>
          <w:p w:rsidR="00FD0EC4" w:rsidRPr="0005159E" w:rsidRDefault="00595FCD" w:rsidP="00595FCD">
            <w:pPr>
              <w:rPr>
                <w:rFonts w:ascii="Times New Roman" w:eastAsia="Calibri" w:hAnsi="Times New Roman" w:cs="Times New Roman"/>
                <w:sz w:val="24"/>
                <w:szCs w:val="24"/>
              </w:rPr>
            </w:pPr>
            <w:r w:rsidRPr="0005159E">
              <w:rPr>
                <w:rFonts w:ascii="Times New Roman" w:eastAsia="Calibri" w:hAnsi="Times New Roman" w:cs="Times New Roman"/>
                <w:sz w:val="24"/>
                <w:szCs w:val="24"/>
              </w:rPr>
              <w:t>деятельность</w:t>
            </w:r>
          </w:p>
        </w:tc>
      </w:tr>
      <w:tr w:rsidR="00FD0EC4" w:rsidRPr="0005159E" w:rsidTr="00FD0EC4">
        <w:tc>
          <w:tcPr>
            <w:tcW w:w="852" w:type="dxa"/>
            <w:vMerge w:val="restart"/>
            <w:textDirection w:val="btLr"/>
            <w:vAlign w:val="center"/>
          </w:tcPr>
          <w:p w:rsidR="00FD0EC4" w:rsidRPr="0005159E" w:rsidRDefault="00FD0EC4" w:rsidP="00FD0EC4">
            <w:pPr>
              <w:ind w:left="113" w:right="113"/>
              <w:jc w:val="center"/>
              <w:rPr>
                <w:rFonts w:ascii="Times New Roman" w:eastAsia="Calibri" w:hAnsi="Times New Roman" w:cs="Times New Roman"/>
                <w:sz w:val="28"/>
                <w:szCs w:val="24"/>
              </w:rPr>
            </w:pPr>
            <w:r w:rsidRPr="0005159E">
              <w:rPr>
                <w:rFonts w:ascii="Times New Roman" w:eastAsia="Calibri" w:hAnsi="Times New Roman" w:cs="Times New Roman"/>
                <w:sz w:val="28"/>
                <w:szCs w:val="24"/>
              </w:rPr>
              <w:t>Январь</w:t>
            </w:r>
          </w:p>
        </w:tc>
        <w:tc>
          <w:tcPr>
            <w:tcW w:w="1116" w:type="dxa"/>
            <w:vAlign w:val="center"/>
          </w:tcPr>
          <w:p w:rsidR="00FD0EC4" w:rsidRPr="0005159E" w:rsidRDefault="00FD0EC4" w:rsidP="00FD0EC4">
            <w:pPr>
              <w:jc w:val="center"/>
              <w:rPr>
                <w:rFonts w:ascii="Times New Roman" w:eastAsia="Calibri" w:hAnsi="Times New Roman" w:cs="Times New Roman"/>
              </w:rPr>
            </w:pPr>
            <w:r w:rsidRPr="0005159E">
              <w:rPr>
                <w:rFonts w:ascii="Times New Roman" w:eastAsia="Calibri" w:hAnsi="Times New Roman" w:cs="Times New Roman"/>
                <w:color w:val="000000"/>
              </w:rPr>
              <w:t>Занятие 1</w:t>
            </w:r>
          </w:p>
        </w:tc>
        <w:tc>
          <w:tcPr>
            <w:tcW w:w="6282" w:type="dxa"/>
          </w:tcPr>
          <w:p w:rsidR="00FD0EC4" w:rsidRPr="0005159E" w:rsidRDefault="00FD0EC4" w:rsidP="00FD0EC4">
            <w:pP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Развитие умения формировать группы однородных предметов, различать количество предметов: много </w:t>
            </w:r>
            <w:proofErr w:type="gramStart"/>
            <w:r w:rsidRPr="0005159E">
              <w:rPr>
                <w:rFonts w:ascii="Times New Roman" w:eastAsia="Calibri" w:hAnsi="Times New Roman" w:cs="Times New Roman"/>
                <w:sz w:val="24"/>
                <w:szCs w:val="24"/>
              </w:rPr>
              <w:t>–м</w:t>
            </w:r>
            <w:proofErr w:type="gramEnd"/>
            <w:r w:rsidRPr="0005159E">
              <w:rPr>
                <w:rFonts w:ascii="Times New Roman" w:eastAsia="Calibri" w:hAnsi="Times New Roman" w:cs="Times New Roman"/>
                <w:sz w:val="24"/>
                <w:szCs w:val="24"/>
              </w:rPr>
              <w:t>ного; формирование умения употреблять в речи существительные в единственном и множественном числе.</w:t>
            </w:r>
          </w:p>
        </w:tc>
        <w:tc>
          <w:tcPr>
            <w:tcW w:w="1886" w:type="dxa"/>
            <w:vAlign w:val="center"/>
          </w:tcPr>
          <w:p w:rsidR="00FD0EC4" w:rsidRPr="0005159E" w:rsidRDefault="00FD0EC4" w:rsidP="00FD0EC4">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Помараева И.А., Позина В.А.</w:t>
            </w:r>
          </w:p>
          <w:p w:rsidR="00FD0EC4" w:rsidRPr="0005159E" w:rsidRDefault="00FD0EC4" w:rsidP="00FD0EC4">
            <w:pPr>
              <w:jc w:val="center"/>
              <w:rPr>
                <w:rFonts w:ascii="Times New Roman" w:eastAsia="Calibri" w:hAnsi="Times New Roman" w:cs="Times New Roman"/>
              </w:rPr>
            </w:pPr>
            <w:r w:rsidRPr="0005159E">
              <w:rPr>
                <w:rFonts w:ascii="Times New Roman" w:eastAsia="Calibri" w:hAnsi="Times New Roman" w:cs="Times New Roman"/>
                <w:sz w:val="24"/>
                <w:szCs w:val="24"/>
              </w:rPr>
              <w:t>20</w:t>
            </w:r>
          </w:p>
        </w:tc>
        <w:tc>
          <w:tcPr>
            <w:tcW w:w="4324" w:type="dxa"/>
            <w:vAlign w:val="center"/>
          </w:tcPr>
          <w:p w:rsidR="00FD0EC4" w:rsidRPr="0005159E" w:rsidRDefault="00FD0EC4" w:rsidP="00FD0EC4">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Флажки  красного и синего цвета ( по количеству детей и для воспитателя), 2 коробки, 2 вазы</w:t>
            </w:r>
            <w:proofErr w:type="gramStart"/>
            <w:r w:rsidRPr="0005159E">
              <w:rPr>
                <w:rFonts w:ascii="Times New Roman" w:eastAsia="Calibri" w:hAnsi="Times New Roman" w:cs="Times New Roman"/>
                <w:sz w:val="24"/>
                <w:szCs w:val="24"/>
              </w:rPr>
              <w:t xml:space="preserve"> .</w:t>
            </w:r>
            <w:proofErr w:type="gramEnd"/>
            <w:r w:rsidRPr="0005159E">
              <w:rPr>
                <w:rFonts w:ascii="Times New Roman" w:eastAsia="Calibri" w:hAnsi="Times New Roman" w:cs="Times New Roman"/>
                <w:sz w:val="24"/>
                <w:szCs w:val="24"/>
              </w:rPr>
              <w:t xml:space="preserve"> </w:t>
            </w:r>
          </w:p>
        </w:tc>
        <w:tc>
          <w:tcPr>
            <w:tcW w:w="1559" w:type="dxa"/>
          </w:tcPr>
          <w:p w:rsidR="00FD0EC4" w:rsidRPr="0005159E" w:rsidRDefault="00595FCD" w:rsidP="00FD0EC4">
            <w:pPr>
              <w:rPr>
                <w:rFonts w:ascii="Times New Roman" w:eastAsia="Calibri" w:hAnsi="Times New Roman" w:cs="Times New Roman"/>
                <w:sz w:val="24"/>
                <w:szCs w:val="24"/>
              </w:rPr>
            </w:pPr>
            <w:r w:rsidRPr="0005159E">
              <w:rPr>
                <w:rFonts w:ascii="Times New Roman" w:eastAsia="Calibri" w:hAnsi="Times New Roman" w:cs="Times New Roman"/>
                <w:sz w:val="24"/>
                <w:szCs w:val="24"/>
              </w:rPr>
              <w:t>НОД</w:t>
            </w:r>
          </w:p>
        </w:tc>
      </w:tr>
      <w:tr w:rsidR="00FD0EC4" w:rsidRPr="0005159E" w:rsidTr="00FD0EC4">
        <w:tc>
          <w:tcPr>
            <w:tcW w:w="852" w:type="dxa"/>
            <w:vMerge/>
            <w:textDirection w:val="btLr"/>
            <w:vAlign w:val="center"/>
          </w:tcPr>
          <w:p w:rsidR="00FD0EC4" w:rsidRPr="0005159E" w:rsidRDefault="00FD0EC4" w:rsidP="00FD0EC4">
            <w:pPr>
              <w:rPr>
                <w:rFonts w:ascii="Times New Roman" w:eastAsia="Calibri" w:hAnsi="Times New Roman" w:cs="Times New Roman"/>
                <w:sz w:val="24"/>
                <w:szCs w:val="24"/>
              </w:rPr>
            </w:pPr>
          </w:p>
        </w:tc>
        <w:tc>
          <w:tcPr>
            <w:tcW w:w="1116" w:type="dxa"/>
            <w:vAlign w:val="center"/>
          </w:tcPr>
          <w:p w:rsidR="00FD0EC4" w:rsidRPr="0005159E" w:rsidRDefault="00FD0EC4" w:rsidP="00FD0EC4">
            <w:pPr>
              <w:jc w:val="center"/>
              <w:rPr>
                <w:rFonts w:ascii="Times New Roman" w:eastAsia="Calibri" w:hAnsi="Times New Roman" w:cs="Times New Roman"/>
              </w:rPr>
            </w:pPr>
            <w:r w:rsidRPr="0005159E">
              <w:rPr>
                <w:rFonts w:ascii="Times New Roman" w:eastAsia="Calibri" w:hAnsi="Times New Roman" w:cs="Times New Roman"/>
                <w:color w:val="000000"/>
              </w:rPr>
              <w:t>Занятие 2</w:t>
            </w:r>
          </w:p>
        </w:tc>
        <w:tc>
          <w:tcPr>
            <w:tcW w:w="6282" w:type="dxa"/>
          </w:tcPr>
          <w:p w:rsidR="00FD0EC4" w:rsidRPr="0005159E" w:rsidRDefault="00FD0EC4" w:rsidP="00FD0EC4">
            <w:pPr>
              <w:rPr>
                <w:rFonts w:ascii="Times New Roman" w:eastAsia="Calibri" w:hAnsi="Times New Roman" w:cs="Times New Roman"/>
                <w:i/>
                <w:sz w:val="24"/>
                <w:szCs w:val="24"/>
              </w:rPr>
            </w:pPr>
            <w:r w:rsidRPr="0005159E">
              <w:rPr>
                <w:rFonts w:ascii="Times New Roman" w:eastAsia="Calibri" w:hAnsi="Times New Roman" w:cs="Times New Roman"/>
                <w:sz w:val="24"/>
                <w:szCs w:val="24"/>
              </w:rPr>
              <w:t xml:space="preserve">Развитие умения различать контрастные по величине предметы и обозначать их соответствующими словами: </w:t>
            </w:r>
            <w:r w:rsidRPr="0005159E">
              <w:rPr>
                <w:rFonts w:ascii="Times New Roman" w:eastAsia="Calibri" w:hAnsi="Times New Roman" w:cs="Times New Roman"/>
                <w:i/>
                <w:sz w:val="24"/>
                <w:szCs w:val="24"/>
              </w:rPr>
              <w:t>большой, маленький;</w:t>
            </w:r>
          </w:p>
          <w:p w:rsidR="00FD0EC4" w:rsidRPr="0005159E" w:rsidRDefault="00FD0EC4" w:rsidP="00FD0EC4">
            <w:pP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развитие умения формировать группы  предметов и различать их количество: </w:t>
            </w:r>
            <w:r w:rsidRPr="0005159E">
              <w:rPr>
                <w:rFonts w:ascii="Times New Roman" w:eastAsia="Calibri" w:hAnsi="Times New Roman" w:cs="Times New Roman"/>
                <w:i/>
                <w:sz w:val="24"/>
                <w:szCs w:val="24"/>
              </w:rPr>
              <w:t xml:space="preserve">много </w:t>
            </w:r>
            <w:proofErr w:type="gramStart"/>
            <w:r w:rsidRPr="0005159E">
              <w:rPr>
                <w:rFonts w:ascii="Times New Roman" w:eastAsia="Calibri" w:hAnsi="Times New Roman" w:cs="Times New Roman"/>
                <w:i/>
                <w:sz w:val="24"/>
                <w:szCs w:val="24"/>
              </w:rPr>
              <w:t>–о</w:t>
            </w:r>
            <w:proofErr w:type="gramEnd"/>
            <w:r w:rsidRPr="0005159E">
              <w:rPr>
                <w:rFonts w:ascii="Times New Roman" w:eastAsia="Calibri" w:hAnsi="Times New Roman" w:cs="Times New Roman"/>
                <w:i/>
                <w:sz w:val="24"/>
                <w:szCs w:val="24"/>
              </w:rPr>
              <w:t>дин, один – много.</w:t>
            </w:r>
          </w:p>
        </w:tc>
        <w:tc>
          <w:tcPr>
            <w:tcW w:w="1886" w:type="dxa"/>
            <w:vAlign w:val="center"/>
          </w:tcPr>
          <w:p w:rsidR="00FD0EC4" w:rsidRPr="0005159E" w:rsidRDefault="00FD0EC4" w:rsidP="00FD0EC4">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Помараева И.А., Позина В.А. </w:t>
            </w:r>
          </w:p>
          <w:p w:rsidR="00FD0EC4" w:rsidRPr="0005159E" w:rsidRDefault="00FD0EC4" w:rsidP="00FD0EC4">
            <w:pPr>
              <w:jc w:val="center"/>
              <w:rPr>
                <w:rFonts w:ascii="Times New Roman" w:eastAsia="Calibri" w:hAnsi="Times New Roman" w:cs="Times New Roman"/>
              </w:rPr>
            </w:pPr>
            <w:r w:rsidRPr="0005159E">
              <w:rPr>
                <w:rFonts w:ascii="Times New Roman" w:eastAsia="Calibri" w:hAnsi="Times New Roman" w:cs="Times New Roman"/>
                <w:sz w:val="24"/>
                <w:szCs w:val="24"/>
              </w:rPr>
              <w:t>21</w:t>
            </w:r>
          </w:p>
        </w:tc>
        <w:tc>
          <w:tcPr>
            <w:tcW w:w="4324" w:type="dxa"/>
            <w:vAlign w:val="center"/>
          </w:tcPr>
          <w:p w:rsidR="00FD0EC4" w:rsidRPr="0005159E" w:rsidRDefault="00FD0EC4" w:rsidP="00FD0EC4">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Корзинка , 1 большой «снежный» комочек, маленькие комочки </w:t>
            </w:r>
            <w:proofErr w:type="gramStart"/>
            <w:r w:rsidRPr="0005159E">
              <w:rPr>
                <w:rFonts w:ascii="Times New Roman" w:eastAsia="Calibri" w:hAnsi="Times New Roman" w:cs="Times New Roman"/>
                <w:sz w:val="24"/>
                <w:szCs w:val="24"/>
              </w:rPr>
              <w:t xml:space="preserve">( </w:t>
            </w:r>
            <w:proofErr w:type="gramEnd"/>
            <w:r w:rsidRPr="0005159E">
              <w:rPr>
                <w:rFonts w:ascii="Times New Roman" w:eastAsia="Calibri" w:hAnsi="Times New Roman" w:cs="Times New Roman"/>
                <w:sz w:val="24"/>
                <w:szCs w:val="24"/>
              </w:rPr>
              <w:t>по количеству детей).</w:t>
            </w:r>
          </w:p>
        </w:tc>
        <w:tc>
          <w:tcPr>
            <w:tcW w:w="1559" w:type="dxa"/>
          </w:tcPr>
          <w:p w:rsidR="00595FCD" w:rsidRPr="0005159E" w:rsidRDefault="00595FCD" w:rsidP="00595FCD">
            <w:pP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Совместная </w:t>
            </w:r>
          </w:p>
          <w:p w:rsidR="00FD0EC4" w:rsidRPr="0005159E" w:rsidRDefault="00595FCD" w:rsidP="00595FCD">
            <w:pPr>
              <w:rPr>
                <w:rFonts w:ascii="Times New Roman" w:eastAsia="Calibri" w:hAnsi="Times New Roman" w:cs="Times New Roman"/>
                <w:sz w:val="24"/>
                <w:szCs w:val="24"/>
              </w:rPr>
            </w:pPr>
            <w:r w:rsidRPr="0005159E">
              <w:rPr>
                <w:rFonts w:ascii="Times New Roman" w:eastAsia="Calibri" w:hAnsi="Times New Roman" w:cs="Times New Roman"/>
                <w:sz w:val="24"/>
                <w:szCs w:val="24"/>
              </w:rPr>
              <w:t>деятельность</w:t>
            </w:r>
          </w:p>
        </w:tc>
      </w:tr>
      <w:tr w:rsidR="00FD0EC4" w:rsidRPr="0005159E" w:rsidTr="00FD0EC4">
        <w:tc>
          <w:tcPr>
            <w:tcW w:w="852" w:type="dxa"/>
            <w:vMerge/>
            <w:textDirection w:val="btLr"/>
            <w:vAlign w:val="center"/>
          </w:tcPr>
          <w:p w:rsidR="00FD0EC4" w:rsidRPr="0005159E" w:rsidRDefault="00FD0EC4" w:rsidP="00FD0EC4">
            <w:pPr>
              <w:rPr>
                <w:rFonts w:ascii="Times New Roman" w:eastAsia="Calibri" w:hAnsi="Times New Roman" w:cs="Times New Roman"/>
                <w:sz w:val="24"/>
                <w:szCs w:val="24"/>
              </w:rPr>
            </w:pPr>
          </w:p>
        </w:tc>
        <w:tc>
          <w:tcPr>
            <w:tcW w:w="1116" w:type="dxa"/>
            <w:vAlign w:val="center"/>
          </w:tcPr>
          <w:p w:rsidR="00FD0EC4" w:rsidRPr="0005159E" w:rsidRDefault="00FD0EC4" w:rsidP="00FD0EC4">
            <w:pPr>
              <w:jc w:val="center"/>
              <w:rPr>
                <w:rFonts w:ascii="Times New Roman" w:eastAsia="Calibri" w:hAnsi="Times New Roman" w:cs="Times New Roman"/>
              </w:rPr>
            </w:pPr>
            <w:r w:rsidRPr="0005159E">
              <w:rPr>
                <w:rFonts w:ascii="Times New Roman" w:eastAsia="Calibri" w:hAnsi="Times New Roman" w:cs="Times New Roman"/>
                <w:color w:val="000000"/>
              </w:rPr>
              <w:t>Занятие 3</w:t>
            </w:r>
          </w:p>
        </w:tc>
        <w:tc>
          <w:tcPr>
            <w:tcW w:w="6282" w:type="dxa"/>
          </w:tcPr>
          <w:p w:rsidR="00FD0EC4" w:rsidRPr="0005159E" w:rsidRDefault="00FD0EC4" w:rsidP="00FD0EC4">
            <w:pPr>
              <w:rPr>
                <w:rFonts w:ascii="Times New Roman" w:eastAsia="Calibri" w:hAnsi="Times New Roman" w:cs="Times New Roman"/>
                <w:i/>
                <w:sz w:val="24"/>
                <w:szCs w:val="24"/>
              </w:rPr>
            </w:pPr>
            <w:r w:rsidRPr="0005159E">
              <w:rPr>
                <w:rFonts w:ascii="Times New Roman" w:eastAsia="Calibri" w:hAnsi="Times New Roman" w:cs="Times New Roman"/>
                <w:sz w:val="24"/>
                <w:szCs w:val="24"/>
              </w:rPr>
              <w:t xml:space="preserve">Развитие умения различать контрастные по величине предметы и обозначать их соответствующими словами: </w:t>
            </w:r>
            <w:r w:rsidRPr="0005159E">
              <w:rPr>
                <w:rFonts w:ascii="Times New Roman" w:eastAsia="Calibri" w:hAnsi="Times New Roman" w:cs="Times New Roman"/>
                <w:i/>
                <w:sz w:val="24"/>
                <w:szCs w:val="24"/>
              </w:rPr>
              <w:t>большой, маленький;</w:t>
            </w:r>
          </w:p>
          <w:p w:rsidR="00FD0EC4" w:rsidRPr="0005159E" w:rsidRDefault="00FD0EC4" w:rsidP="00FD0EC4">
            <w:pPr>
              <w:rPr>
                <w:rFonts w:ascii="Times New Roman" w:eastAsia="Calibri" w:hAnsi="Times New Roman" w:cs="Times New Roman"/>
                <w:i/>
                <w:sz w:val="24"/>
                <w:szCs w:val="24"/>
              </w:rPr>
            </w:pPr>
            <w:r w:rsidRPr="0005159E">
              <w:rPr>
                <w:rFonts w:ascii="Times New Roman" w:eastAsia="Calibri" w:hAnsi="Times New Roman" w:cs="Times New Roman"/>
                <w:sz w:val="24"/>
                <w:szCs w:val="24"/>
              </w:rPr>
              <w:t xml:space="preserve">развитие умения формировать группы  предметов и различать их количество: </w:t>
            </w:r>
            <w:r w:rsidRPr="0005159E">
              <w:rPr>
                <w:rFonts w:ascii="Times New Roman" w:eastAsia="Calibri" w:hAnsi="Times New Roman" w:cs="Times New Roman"/>
                <w:i/>
                <w:sz w:val="24"/>
                <w:szCs w:val="24"/>
              </w:rPr>
              <w:t xml:space="preserve">много </w:t>
            </w:r>
            <w:proofErr w:type="gramStart"/>
            <w:r w:rsidRPr="0005159E">
              <w:rPr>
                <w:rFonts w:ascii="Times New Roman" w:eastAsia="Calibri" w:hAnsi="Times New Roman" w:cs="Times New Roman"/>
                <w:i/>
                <w:sz w:val="24"/>
                <w:szCs w:val="24"/>
              </w:rPr>
              <w:t>–м</w:t>
            </w:r>
            <w:proofErr w:type="gramEnd"/>
            <w:r w:rsidRPr="0005159E">
              <w:rPr>
                <w:rFonts w:ascii="Times New Roman" w:eastAsia="Calibri" w:hAnsi="Times New Roman" w:cs="Times New Roman"/>
                <w:i/>
                <w:sz w:val="24"/>
                <w:szCs w:val="24"/>
              </w:rPr>
              <w:t>ного.</w:t>
            </w:r>
          </w:p>
        </w:tc>
        <w:tc>
          <w:tcPr>
            <w:tcW w:w="1886" w:type="dxa"/>
            <w:vAlign w:val="center"/>
          </w:tcPr>
          <w:p w:rsidR="00FD0EC4" w:rsidRPr="0005159E" w:rsidRDefault="00FD0EC4" w:rsidP="00FD0EC4">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Помараева И.А., Позина В.А.</w:t>
            </w:r>
          </w:p>
          <w:p w:rsidR="00FD0EC4" w:rsidRPr="0005159E" w:rsidRDefault="00FD0EC4" w:rsidP="00FD0EC4">
            <w:pPr>
              <w:jc w:val="center"/>
              <w:rPr>
                <w:rFonts w:ascii="Times New Roman" w:eastAsia="Calibri" w:hAnsi="Times New Roman" w:cs="Times New Roman"/>
              </w:rPr>
            </w:pPr>
            <w:r w:rsidRPr="0005159E">
              <w:rPr>
                <w:rFonts w:ascii="Times New Roman" w:eastAsia="Calibri" w:hAnsi="Times New Roman" w:cs="Times New Roman"/>
              </w:rPr>
              <w:t>22</w:t>
            </w:r>
          </w:p>
        </w:tc>
        <w:tc>
          <w:tcPr>
            <w:tcW w:w="4324" w:type="dxa"/>
            <w:vAlign w:val="center"/>
          </w:tcPr>
          <w:p w:rsidR="00FD0EC4" w:rsidRPr="0005159E" w:rsidRDefault="00FD0EC4" w:rsidP="00FD0EC4">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Большие и маленькие мячи одного цвета (по количеству детей для воспитателя), 2 корзины.</w:t>
            </w:r>
            <w:proofErr w:type="gramStart"/>
            <w:r w:rsidRPr="0005159E">
              <w:rPr>
                <w:rFonts w:ascii="Times New Roman" w:eastAsia="Calibri" w:hAnsi="Times New Roman" w:cs="Times New Roman"/>
                <w:sz w:val="24"/>
                <w:szCs w:val="24"/>
              </w:rPr>
              <w:t xml:space="preserve">   .</w:t>
            </w:r>
            <w:proofErr w:type="gramEnd"/>
          </w:p>
        </w:tc>
        <w:tc>
          <w:tcPr>
            <w:tcW w:w="1559" w:type="dxa"/>
          </w:tcPr>
          <w:p w:rsidR="00FD0EC4" w:rsidRPr="0005159E" w:rsidRDefault="00595FCD" w:rsidP="00FD0EC4">
            <w:pPr>
              <w:rPr>
                <w:rFonts w:ascii="Times New Roman" w:eastAsia="Calibri" w:hAnsi="Times New Roman" w:cs="Times New Roman"/>
                <w:sz w:val="24"/>
                <w:szCs w:val="24"/>
              </w:rPr>
            </w:pPr>
            <w:r w:rsidRPr="0005159E">
              <w:rPr>
                <w:rFonts w:ascii="Times New Roman" w:eastAsia="Calibri" w:hAnsi="Times New Roman" w:cs="Times New Roman"/>
                <w:sz w:val="24"/>
                <w:szCs w:val="24"/>
              </w:rPr>
              <w:t>НОД</w:t>
            </w:r>
          </w:p>
        </w:tc>
      </w:tr>
      <w:tr w:rsidR="00FD0EC4" w:rsidRPr="0005159E" w:rsidTr="00FD0EC4">
        <w:tc>
          <w:tcPr>
            <w:tcW w:w="852" w:type="dxa"/>
            <w:vMerge/>
            <w:textDirection w:val="btLr"/>
            <w:vAlign w:val="center"/>
          </w:tcPr>
          <w:p w:rsidR="00FD0EC4" w:rsidRPr="0005159E" w:rsidRDefault="00FD0EC4" w:rsidP="00FD0EC4">
            <w:pPr>
              <w:rPr>
                <w:rFonts w:ascii="Times New Roman" w:eastAsia="Calibri" w:hAnsi="Times New Roman" w:cs="Times New Roman"/>
                <w:sz w:val="24"/>
                <w:szCs w:val="24"/>
              </w:rPr>
            </w:pPr>
          </w:p>
        </w:tc>
        <w:tc>
          <w:tcPr>
            <w:tcW w:w="1116" w:type="dxa"/>
            <w:vAlign w:val="center"/>
          </w:tcPr>
          <w:p w:rsidR="00FD0EC4" w:rsidRPr="0005159E" w:rsidRDefault="00FD0EC4" w:rsidP="00FD0EC4">
            <w:pPr>
              <w:jc w:val="center"/>
              <w:rPr>
                <w:rFonts w:ascii="Times New Roman" w:eastAsia="Calibri" w:hAnsi="Times New Roman" w:cs="Times New Roman"/>
              </w:rPr>
            </w:pPr>
            <w:r w:rsidRPr="0005159E">
              <w:rPr>
                <w:rFonts w:ascii="Times New Roman" w:eastAsia="Calibri" w:hAnsi="Times New Roman" w:cs="Times New Roman"/>
                <w:color w:val="000000"/>
              </w:rPr>
              <w:t>Занятие 4</w:t>
            </w:r>
          </w:p>
        </w:tc>
        <w:tc>
          <w:tcPr>
            <w:tcW w:w="6282" w:type="dxa"/>
          </w:tcPr>
          <w:p w:rsidR="00FD0EC4" w:rsidRPr="0005159E" w:rsidRDefault="00FD0EC4" w:rsidP="00FD0EC4">
            <w:pPr>
              <w:rPr>
                <w:rFonts w:ascii="Times New Roman" w:eastAsia="Calibri" w:hAnsi="Times New Roman" w:cs="Times New Roman"/>
                <w:sz w:val="24"/>
                <w:szCs w:val="24"/>
              </w:rPr>
            </w:pPr>
            <w:r w:rsidRPr="0005159E">
              <w:rPr>
                <w:rFonts w:ascii="Times New Roman" w:eastAsia="Calibri" w:hAnsi="Times New Roman" w:cs="Times New Roman"/>
                <w:sz w:val="24"/>
                <w:szCs w:val="24"/>
              </w:rPr>
              <w:t>Развитие умения формировать группы  однородных предметов и различать их по количеству: много – мало, мало - много.</w:t>
            </w:r>
          </w:p>
        </w:tc>
        <w:tc>
          <w:tcPr>
            <w:tcW w:w="1886" w:type="dxa"/>
            <w:vAlign w:val="center"/>
          </w:tcPr>
          <w:p w:rsidR="00FD0EC4" w:rsidRPr="0005159E" w:rsidRDefault="00FD0EC4" w:rsidP="00FD0EC4">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Помараева И.А., Позина В.А.</w:t>
            </w:r>
          </w:p>
          <w:p w:rsidR="00FD0EC4" w:rsidRPr="0005159E" w:rsidRDefault="00FD0EC4" w:rsidP="00FD0EC4">
            <w:pPr>
              <w:jc w:val="center"/>
              <w:rPr>
                <w:rFonts w:ascii="Times New Roman" w:eastAsia="Calibri" w:hAnsi="Times New Roman" w:cs="Times New Roman"/>
              </w:rPr>
            </w:pPr>
            <w:r w:rsidRPr="0005159E">
              <w:rPr>
                <w:rFonts w:ascii="Times New Roman" w:eastAsia="Calibri" w:hAnsi="Times New Roman" w:cs="Times New Roman"/>
                <w:sz w:val="24"/>
                <w:szCs w:val="24"/>
              </w:rPr>
              <w:t>22</w:t>
            </w:r>
          </w:p>
        </w:tc>
        <w:tc>
          <w:tcPr>
            <w:tcW w:w="4324" w:type="dxa"/>
            <w:vAlign w:val="center"/>
          </w:tcPr>
          <w:p w:rsidR="00FD0EC4" w:rsidRPr="0005159E" w:rsidRDefault="00FD0EC4" w:rsidP="00FD0EC4">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Зеленый лист бумаги («полянка»), 2 коробки, зайчики (по количеству детей +2 шт.), елка на подставке. </w:t>
            </w:r>
          </w:p>
        </w:tc>
        <w:tc>
          <w:tcPr>
            <w:tcW w:w="1559" w:type="dxa"/>
          </w:tcPr>
          <w:p w:rsidR="00595FCD" w:rsidRPr="0005159E" w:rsidRDefault="00595FCD" w:rsidP="00595FCD">
            <w:pP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Совместная </w:t>
            </w:r>
          </w:p>
          <w:p w:rsidR="00FD0EC4" w:rsidRPr="0005159E" w:rsidRDefault="00595FCD" w:rsidP="00595FCD">
            <w:pPr>
              <w:rPr>
                <w:rFonts w:ascii="Times New Roman" w:eastAsia="Calibri" w:hAnsi="Times New Roman" w:cs="Times New Roman"/>
                <w:sz w:val="24"/>
                <w:szCs w:val="24"/>
              </w:rPr>
            </w:pPr>
            <w:r w:rsidRPr="0005159E">
              <w:rPr>
                <w:rFonts w:ascii="Times New Roman" w:eastAsia="Calibri" w:hAnsi="Times New Roman" w:cs="Times New Roman"/>
                <w:sz w:val="24"/>
                <w:szCs w:val="24"/>
              </w:rPr>
              <w:t>деятельность</w:t>
            </w:r>
          </w:p>
        </w:tc>
      </w:tr>
      <w:tr w:rsidR="00FD0EC4" w:rsidRPr="0005159E" w:rsidTr="00FD0EC4">
        <w:trPr>
          <w:trHeight w:val="1159"/>
        </w:trPr>
        <w:tc>
          <w:tcPr>
            <w:tcW w:w="852" w:type="dxa"/>
            <w:vMerge w:val="restart"/>
            <w:textDirection w:val="btLr"/>
            <w:vAlign w:val="center"/>
          </w:tcPr>
          <w:p w:rsidR="00FD0EC4" w:rsidRPr="0005159E" w:rsidRDefault="00FD0EC4" w:rsidP="00FD0EC4">
            <w:pPr>
              <w:ind w:left="57" w:right="113"/>
              <w:jc w:val="center"/>
              <w:rPr>
                <w:rFonts w:ascii="Times New Roman" w:eastAsia="Calibri" w:hAnsi="Times New Roman" w:cs="Times New Roman"/>
                <w:sz w:val="28"/>
                <w:szCs w:val="24"/>
              </w:rPr>
            </w:pPr>
            <w:r w:rsidRPr="0005159E">
              <w:rPr>
                <w:rFonts w:ascii="Times New Roman" w:eastAsia="Calibri" w:hAnsi="Times New Roman" w:cs="Times New Roman"/>
                <w:sz w:val="28"/>
                <w:szCs w:val="24"/>
              </w:rPr>
              <w:t>Февраль</w:t>
            </w:r>
          </w:p>
        </w:tc>
        <w:tc>
          <w:tcPr>
            <w:tcW w:w="1116" w:type="dxa"/>
            <w:vAlign w:val="center"/>
          </w:tcPr>
          <w:p w:rsidR="00FD0EC4" w:rsidRPr="0005159E" w:rsidRDefault="00FD0EC4" w:rsidP="00FD0EC4">
            <w:pPr>
              <w:jc w:val="center"/>
              <w:rPr>
                <w:rFonts w:ascii="Times New Roman" w:eastAsia="Calibri" w:hAnsi="Times New Roman" w:cs="Times New Roman"/>
              </w:rPr>
            </w:pPr>
            <w:r w:rsidRPr="0005159E">
              <w:rPr>
                <w:rFonts w:ascii="Times New Roman" w:eastAsia="Calibri" w:hAnsi="Times New Roman" w:cs="Times New Roman"/>
                <w:color w:val="000000"/>
              </w:rPr>
              <w:t>Занятие 1</w:t>
            </w:r>
          </w:p>
        </w:tc>
        <w:tc>
          <w:tcPr>
            <w:tcW w:w="6282" w:type="dxa"/>
          </w:tcPr>
          <w:p w:rsidR="00FD0EC4" w:rsidRPr="0005159E" w:rsidRDefault="00FD0EC4" w:rsidP="00FD0EC4">
            <w:pP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Формирование умения различать предметы по форме и называть их: </w:t>
            </w:r>
            <w:r w:rsidRPr="0005159E">
              <w:rPr>
                <w:rFonts w:ascii="Times New Roman" w:eastAsia="Calibri" w:hAnsi="Times New Roman" w:cs="Times New Roman"/>
                <w:i/>
                <w:sz w:val="24"/>
                <w:szCs w:val="24"/>
              </w:rPr>
              <w:t xml:space="preserve">кубик, шарик; </w:t>
            </w:r>
            <w:r w:rsidRPr="0005159E">
              <w:rPr>
                <w:rFonts w:ascii="Times New Roman" w:eastAsia="Calibri" w:hAnsi="Times New Roman" w:cs="Times New Roman"/>
                <w:sz w:val="24"/>
                <w:szCs w:val="24"/>
              </w:rPr>
              <w:t xml:space="preserve">развитие умения различать количество предметов: </w:t>
            </w:r>
            <w:r w:rsidRPr="0005159E">
              <w:rPr>
                <w:rFonts w:ascii="Times New Roman" w:eastAsia="Calibri" w:hAnsi="Times New Roman" w:cs="Times New Roman"/>
                <w:i/>
                <w:sz w:val="24"/>
                <w:szCs w:val="24"/>
              </w:rPr>
              <w:t>один – много;</w:t>
            </w:r>
            <w:r w:rsidRPr="0005159E">
              <w:rPr>
                <w:rFonts w:ascii="Times New Roman" w:eastAsia="Calibri" w:hAnsi="Times New Roman" w:cs="Times New Roman"/>
                <w:sz w:val="24"/>
                <w:szCs w:val="24"/>
              </w:rPr>
              <w:t xml:space="preserve"> развитие предметных действий.</w:t>
            </w:r>
          </w:p>
        </w:tc>
        <w:tc>
          <w:tcPr>
            <w:tcW w:w="1886" w:type="dxa"/>
            <w:vAlign w:val="center"/>
          </w:tcPr>
          <w:p w:rsidR="00FD0EC4" w:rsidRPr="0005159E" w:rsidRDefault="00FD0EC4" w:rsidP="00FD0EC4">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Помараева И.А., Позина В.А.</w:t>
            </w:r>
          </w:p>
          <w:p w:rsidR="00FD0EC4" w:rsidRPr="0005159E" w:rsidRDefault="00FD0EC4" w:rsidP="00FD0EC4">
            <w:pPr>
              <w:jc w:val="center"/>
              <w:rPr>
                <w:rFonts w:ascii="Times New Roman" w:eastAsia="Calibri" w:hAnsi="Times New Roman" w:cs="Times New Roman"/>
              </w:rPr>
            </w:pPr>
            <w:r w:rsidRPr="0005159E">
              <w:rPr>
                <w:rFonts w:ascii="Times New Roman" w:eastAsia="Calibri" w:hAnsi="Times New Roman" w:cs="Times New Roman"/>
                <w:sz w:val="24"/>
                <w:szCs w:val="24"/>
              </w:rPr>
              <w:t>23</w:t>
            </w:r>
          </w:p>
        </w:tc>
        <w:tc>
          <w:tcPr>
            <w:tcW w:w="4324" w:type="dxa"/>
            <w:vAlign w:val="center"/>
          </w:tcPr>
          <w:p w:rsidR="00FD0EC4" w:rsidRPr="0005159E" w:rsidRDefault="00FD0EC4" w:rsidP="00FD0EC4">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Кубики  и шарики (для нанизывания на палочку) одинакого цвета и величины (по количеству детей и для воспитателя),2 машины.  </w:t>
            </w:r>
          </w:p>
        </w:tc>
        <w:tc>
          <w:tcPr>
            <w:tcW w:w="1559" w:type="dxa"/>
          </w:tcPr>
          <w:p w:rsidR="00FD0EC4" w:rsidRPr="0005159E" w:rsidRDefault="00595FCD" w:rsidP="00FD0EC4">
            <w:pPr>
              <w:rPr>
                <w:rFonts w:ascii="Times New Roman" w:eastAsia="Calibri" w:hAnsi="Times New Roman" w:cs="Times New Roman"/>
                <w:sz w:val="24"/>
                <w:szCs w:val="24"/>
              </w:rPr>
            </w:pPr>
            <w:r w:rsidRPr="0005159E">
              <w:rPr>
                <w:rFonts w:ascii="Times New Roman" w:eastAsia="Calibri" w:hAnsi="Times New Roman" w:cs="Times New Roman"/>
                <w:sz w:val="24"/>
                <w:szCs w:val="24"/>
              </w:rPr>
              <w:t>НОД</w:t>
            </w:r>
          </w:p>
        </w:tc>
      </w:tr>
      <w:tr w:rsidR="00FD0EC4" w:rsidRPr="0005159E" w:rsidTr="00FD0EC4">
        <w:tc>
          <w:tcPr>
            <w:tcW w:w="852" w:type="dxa"/>
            <w:vMerge/>
            <w:textDirection w:val="btLr"/>
            <w:vAlign w:val="center"/>
          </w:tcPr>
          <w:p w:rsidR="00FD0EC4" w:rsidRPr="0005159E" w:rsidRDefault="00FD0EC4" w:rsidP="00FD0EC4">
            <w:pPr>
              <w:rPr>
                <w:rFonts w:ascii="Times New Roman" w:eastAsia="Calibri" w:hAnsi="Times New Roman" w:cs="Times New Roman"/>
                <w:sz w:val="24"/>
                <w:szCs w:val="24"/>
              </w:rPr>
            </w:pPr>
          </w:p>
        </w:tc>
        <w:tc>
          <w:tcPr>
            <w:tcW w:w="1116" w:type="dxa"/>
            <w:vAlign w:val="center"/>
          </w:tcPr>
          <w:p w:rsidR="00FD0EC4" w:rsidRPr="0005159E" w:rsidRDefault="00FD0EC4" w:rsidP="00FD0EC4">
            <w:pPr>
              <w:jc w:val="center"/>
              <w:rPr>
                <w:rFonts w:ascii="Times New Roman" w:eastAsia="Calibri" w:hAnsi="Times New Roman" w:cs="Times New Roman"/>
              </w:rPr>
            </w:pPr>
            <w:r w:rsidRPr="0005159E">
              <w:rPr>
                <w:rFonts w:ascii="Times New Roman" w:eastAsia="Calibri" w:hAnsi="Times New Roman" w:cs="Times New Roman"/>
                <w:color w:val="000000"/>
              </w:rPr>
              <w:t>Занятие 2</w:t>
            </w:r>
          </w:p>
        </w:tc>
        <w:tc>
          <w:tcPr>
            <w:tcW w:w="6282" w:type="dxa"/>
          </w:tcPr>
          <w:p w:rsidR="00FD0EC4" w:rsidRPr="0005159E" w:rsidRDefault="00FD0EC4" w:rsidP="00FD0EC4">
            <w:pPr>
              <w:rPr>
                <w:rFonts w:ascii="Times New Roman" w:eastAsia="Calibri" w:hAnsi="Times New Roman" w:cs="Times New Roman"/>
                <w:i/>
                <w:sz w:val="24"/>
                <w:szCs w:val="24"/>
              </w:rPr>
            </w:pPr>
            <w:r w:rsidRPr="0005159E">
              <w:rPr>
                <w:rFonts w:ascii="Times New Roman" w:eastAsia="Calibri" w:hAnsi="Times New Roman" w:cs="Times New Roman"/>
                <w:sz w:val="24"/>
                <w:szCs w:val="24"/>
              </w:rPr>
              <w:t xml:space="preserve">Формирование умения различать предметы по форме и называть их: </w:t>
            </w:r>
            <w:r w:rsidRPr="0005159E">
              <w:rPr>
                <w:rFonts w:ascii="Times New Roman" w:eastAsia="Calibri" w:hAnsi="Times New Roman" w:cs="Times New Roman"/>
                <w:i/>
                <w:sz w:val="24"/>
                <w:szCs w:val="24"/>
              </w:rPr>
              <w:t xml:space="preserve">кубик, шарик; </w:t>
            </w:r>
            <w:r w:rsidRPr="0005159E">
              <w:rPr>
                <w:rFonts w:ascii="Times New Roman" w:eastAsia="Calibri" w:hAnsi="Times New Roman" w:cs="Times New Roman"/>
                <w:sz w:val="24"/>
                <w:szCs w:val="24"/>
              </w:rPr>
              <w:t xml:space="preserve">развитие умения различать </w:t>
            </w:r>
            <w:r w:rsidRPr="0005159E">
              <w:rPr>
                <w:rFonts w:ascii="Times New Roman" w:eastAsia="Calibri" w:hAnsi="Times New Roman" w:cs="Times New Roman"/>
                <w:sz w:val="24"/>
                <w:szCs w:val="24"/>
              </w:rPr>
              <w:lastRenderedPageBreak/>
              <w:t xml:space="preserve">количество предметов: </w:t>
            </w:r>
            <w:r w:rsidRPr="0005159E">
              <w:rPr>
                <w:rFonts w:ascii="Times New Roman" w:eastAsia="Calibri" w:hAnsi="Times New Roman" w:cs="Times New Roman"/>
                <w:i/>
                <w:sz w:val="24"/>
                <w:szCs w:val="24"/>
              </w:rPr>
              <w:t>много – много.</w:t>
            </w:r>
          </w:p>
          <w:p w:rsidR="00FD0EC4" w:rsidRPr="0005159E" w:rsidRDefault="00FD0EC4" w:rsidP="00FD0EC4">
            <w:pPr>
              <w:rPr>
                <w:rFonts w:ascii="Times New Roman" w:eastAsia="Calibri" w:hAnsi="Times New Roman" w:cs="Times New Roman"/>
                <w:sz w:val="24"/>
                <w:szCs w:val="24"/>
              </w:rPr>
            </w:pPr>
          </w:p>
        </w:tc>
        <w:tc>
          <w:tcPr>
            <w:tcW w:w="1886" w:type="dxa"/>
            <w:vAlign w:val="center"/>
          </w:tcPr>
          <w:p w:rsidR="00FD0EC4" w:rsidRPr="0005159E" w:rsidRDefault="00FD0EC4" w:rsidP="00FD0EC4">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lastRenderedPageBreak/>
              <w:t xml:space="preserve">Помараева И.А., Позина </w:t>
            </w:r>
            <w:r w:rsidRPr="0005159E">
              <w:rPr>
                <w:rFonts w:ascii="Times New Roman" w:eastAsia="Calibri" w:hAnsi="Times New Roman" w:cs="Times New Roman"/>
                <w:sz w:val="24"/>
                <w:szCs w:val="24"/>
              </w:rPr>
              <w:lastRenderedPageBreak/>
              <w:t>В.А.</w:t>
            </w:r>
          </w:p>
          <w:p w:rsidR="00FD0EC4" w:rsidRPr="0005159E" w:rsidRDefault="00FD0EC4" w:rsidP="00FD0EC4">
            <w:pPr>
              <w:jc w:val="center"/>
              <w:rPr>
                <w:rFonts w:ascii="Times New Roman" w:eastAsia="Calibri" w:hAnsi="Times New Roman" w:cs="Times New Roman"/>
              </w:rPr>
            </w:pPr>
            <w:r w:rsidRPr="0005159E">
              <w:rPr>
                <w:rFonts w:ascii="Times New Roman" w:eastAsia="Calibri" w:hAnsi="Times New Roman" w:cs="Times New Roman"/>
                <w:sz w:val="24"/>
                <w:szCs w:val="24"/>
              </w:rPr>
              <w:t>24</w:t>
            </w:r>
          </w:p>
        </w:tc>
        <w:tc>
          <w:tcPr>
            <w:tcW w:w="4324" w:type="dxa"/>
            <w:vAlign w:val="center"/>
          </w:tcPr>
          <w:p w:rsidR="00FD0EC4" w:rsidRPr="0005159E" w:rsidRDefault="00FD0EC4" w:rsidP="00FD0EC4">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lastRenderedPageBreak/>
              <w:t xml:space="preserve">Кубики  и шарики одинакового цвета и величины (по количеству детей и для </w:t>
            </w:r>
            <w:r w:rsidRPr="0005159E">
              <w:rPr>
                <w:rFonts w:ascii="Times New Roman" w:eastAsia="Calibri" w:hAnsi="Times New Roman" w:cs="Times New Roman"/>
                <w:sz w:val="24"/>
                <w:szCs w:val="24"/>
              </w:rPr>
              <w:lastRenderedPageBreak/>
              <w:t>воспитателя), игрушечные заяц и медведь, 2 корзины, коробка с лентой.</w:t>
            </w:r>
          </w:p>
          <w:p w:rsidR="00FD0EC4" w:rsidRPr="0005159E" w:rsidRDefault="00FD0EC4" w:rsidP="00FD0EC4">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 </w:t>
            </w:r>
          </w:p>
        </w:tc>
        <w:tc>
          <w:tcPr>
            <w:tcW w:w="1559" w:type="dxa"/>
          </w:tcPr>
          <w:p w:rsidR="00595FCD" w:rsidRPr="0005159E" w:rsidRDefault="00595FCD" w:rsidP="00595FCD">
            <w:pPr>
              <w:rPr>
                <w:rFonts w:ascii="Times New Roman" w:eastAsia="Calibri" w:hAnsi="Times New Roman" w:cs="Times New Roman"/>
                <w:sz w:val="24"/>
                <w:szCs w:val="24"/>
              </w:rPr>
            </w:pPr>
            <w:r w:rsidRPr="0005159E">
              <w:rPr>
                <w:rFonts w:ascii="Times New Roman" w:eastAsia="Calibri" w:hAnsi="Times New Roman" w:cs="Times New Roman"/>
                <w:sz w:val="24"/>
                <w:szCs w:val="24"/>
              </w:rPr>
              <w:lastRenderedPageBreak/>
              <w:t xml:space="preserve">Совместная </w:t>
            </w:r>
          </w:p>
          <w:p w:rsidR="00FD0EC4" w:rsidRPr="0005159E" w:rsidRDefault="00595FCD" w:rsidP="00595FCD">
            <w:pPr>
              <w:rPr>
                <w:rFonts w:ascii="Times New Roman" w:eastAsia="Calibri" w:hAnsi="Times New Roman" w:cs="Times New Roman"/>
                <w:sz w:val="24"/>
                <w:szCs w:val="24"/>
              </w:rPr>
            </w:pPr>
            <w:r w:rsidRPr="0005159E">
              <w:rPr>
                <w:rFonts w:ascii="Times New Roman" w:eastAsia="Calibri" w:hAnsi="Times New Roman" w:cs="Times New Roman"/>
                <w:sz w:val="24"/>
                <w:szCs w:val="24"/>
              </w:rPr>
              <w:t>деятельность</w:t>
            </w:r>
          </w:p>
        </w:tc>
      </w:tr>
      <w:tr w:rsidR="00FD0EC4" w:rsidRPr="0005159E" w:rsidTr="00FD0EC4">
        <w:tc>
          <w:tcPr>
            <w:tcW w:w="852" w:type="dxa"/>
            <w:vMerge/>
            <w:textDirection w:val="btLr"/>
            <w:vAlign w:val="center"/>
          </w:tcPr>
          <w:p w:rsidR="00FD0EC4" w:rsidRPr="0005159E" w:rsidRDefault="00FD0EC4" w:rsidP="00FD0EC4">
            <w:pPr>
              <w:rPr>
                <w:rFonts w:ascii="Times New Roman" w:eastAsia="Calibri" w:hAnsi="Times New Roman" w:cs="Times New Roman"/>
                <w:sz w:val="24"/>
                <w:szCs w:val="24"/>
              </w:rPr>
            </w:pPr>
          </w:p>
        </w:tc>
        <w:tc>
          <w:tcPr>
            <w:tcW w:w="1116" w:type="dxa"/>
            <w:vAlign w:val="center"/>
          </w:tcPr>
          <w:p w:rsidR="00FD0EC4" w:rsidRPr="0005159E" w:rsidRDefault="00FD0EC4" w:rsidP="00FD0EC4">
            <w:pPr>
              <w:jc w:val="center"/>
              <w:rPr>
                <w:rFonts w:ascii="Times New Roman" w:eastAsia="Calibri" w:hAnsi="Times New Roman" w:cs="Times New Roman"/>
              </w:rPr>
            </w:pPr>
            <w:r w:rsidRPr="0005159E">
              <w:rPr>
                <w:rFonts w:ascii="Times New Roman" w:eastAsia="Calibri" w:hAnsi="Times New Roman" w:cs="Times New Roman"/>
                <w:color w:val="000000"/>
              </w:rPr>
              <w:t>Занятие 3</w:t>
            </w:r>
          </w:p>
        </w:tc>
        <w:tc>
          <w:tcPr>
            <w:tcW w:w="6282" w:type="dxa"/>
          </w:tcPr>
          <w:p w:rsidR="00FD0EC4" w:rsidRPr="0005159E" w:rsidRDefault="00FD0EC4" w:rsidP="00FD0EC4">
            <w:pP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Развитие умения формировать группы предметов и различать их количество: </w:t>
            </w:r>
            <w:r w:rsidRPr="0005159E">
              <w:rPr>
                <w:rFonts w:ascii="Times New Roman" w:eastAsia="Calibri" w:hAnsi="Times New Roman" w:cs="Times New Roman"/>
                <w:i/>
                <w:sz w:val="24"/>
                <w:szCs w:val="24"/>
              </w:rPr>
              <w:t xml:space="preserve">много </w:t>
            </w:r>
            <w:proofErr w:type="gramStart"/>
            <w:r w:rsidRPr="0005159E">
              <w:rPr>
                <w:rFonts w:ascii="Times New Roman" w:eastAsia="Calibri" w:hAnsi="Times New Roman" w:cs="Times New Roman"/>
                <w:i/>
                <w:sz w:val="24"/>
                <w:szCs w:val="24"/>
              </w:rPr>
              <w:t>–м</w:t>
            </w:r>
            <w:proofErr w:type="gramEnd"/>
            <w:r w:rsidRPr="0005159E">
              <w:rPr>
                <w:rFonts w:ascii="Times New Roman" w:eastAsia="Calibri" w:hAnsi="Times New Roman" w:cs="Times New Roman"/>
                <w:i/>
                <w:sz w:val="24"/>
                <w:szCs w:val="24"/>
              </w:rPr>
              <w:t>ного;</w:t>
            </w:r>
            <w:r w:rsidRPr="0005159E">
              <w:rPr>
                <w:rFonts w:ascii="Times New Roman" w:eastAsia="Calibri" w:hAnsi="Times New Roman" w:cs="Times New Roman"/>
                <w:sz w:val="24"/>
                <w:szCs w:val="24"/>
              </w:rPr>
              <w:t xml:space="preserve"> развитие предметных действий.</w:t>
            </w:r>
          </w:p>
          <w:p w:rsidR="00FD0EC4" w:rsidRPr="0005159E" w:rsidRDefault="00FD0EC4" w:rsidP="00FD0EC4">
            <w:pPr>
              <w:rPr>
                <w:rFonts w:ascii="Times New Roman" w:eastAsia="Calibri" w:hAnsi="Times New Roman" w:cs="Times New Roman"/>
                <w:sz w:val="24"/>
                <w:szCs w:val="24"/>
              </w:rPr>
            </w:pPr>
          </w:p>
        </w:tc>
        <w:tc>
          <w:tcPr>
            <w:tcW w:w="1886" w:type="dxa"/>
            <w:vAlign w:val="center"/>
          </w:tcPr>
          <w:p w:rsidR="00FD0EC4" w:rsidRPr="0005159E" w:rsidRDefault="00FD0EC4" w:rsidP="00FD0EC4">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Помараева И.А., Позина В.А.</w:t>
            </w:r>
          </w:p>
          <w:p w:rsidR="00FD0EC4" w:rsidRPr="0005159E" w:rsidRDefault="00FD0EC4" w:rsidP="00FD0EC4">
            <w:pPr>
              <w:jc w:val="center"/>
              <w:rPr>
                <w:rFonts w:ascii="Times New Roman" w:eastAsia="Calibri" w:hAnsi="Times New Roman" w:cs="Times New Roman"/>
              </w:rPr>
            </w:pPr>
            <w:r w:rsidRPr="0005159E">
              <w:rPr>
                <w:rFonts w:ascii="Times New Roman" w:eastAsia="Calibri" w:hAnsi="Times New Roman" w:cs="Times New Roman"/>
                <w:sz w:val="24"/>
                <w:szCs w:val="24"/>
              </w:rPr>
              <w:t>25</w:t>
            </w:r>
          </w:p>
        </w:tc>
        <w:tc>
          <w:tcPr>
            <w:tcW w:w="4324" w:type="dxa"/>
            <w:vAlign w:val="center"/>
          </w:tcPr>
          <w:p w:rsidR="00FD0EC4" w:rsidRPr="0005159E" w:rsidRDefault="00FD0EC4" w:rsidP="00FD0EC4">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Кегли  мячи одного цвета (по количеству детей и для воспитателя), 2 сетки </w:t>
            </w:r>
            <w:proofErr w:type="gramStart"/>
            <w:r w:rsidRPr="0005159E">
              <w:rPr>
                <w:rFonts w:ascii="Times New Roman" w:eastAsia="Calibri" w:hAnsi="Times New Roman" w:cs="Times New Roman"/>
                <w:sz w:val="24"/>
                <w:szCs w:val="24"/>
              </w:rPr>
              <w:t>для</w:t>
            </w:r>
            <w:proofErr w:type="gramEnd"/>
            <w:r w:rsidRPr="0005159E">
              <w:rPr>
                <w:rFonts w:ascii="Times New Roman" w:eastAsia="Calibri" w:hAnsi="Times New Roman" w:cs="Times New Roman"/>
                <w:sz w:val="24"/>
                <w:szCs w:val="24"/>
              </w:rPr>
              <w:t xml:space="preserve"> физкультурного</w:t>
            </w:r>
          </w:p>
          <w:p w:rsidR="00FD0EC4" w:rsidRPr="0005159E" w:rsidRDefault="00FD0EC4" w:rsidP="00FD0EC4">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оборудования, кегли.</w:t>
            </w:r>
            <w:proofErr w:type="gramStart"/>
            <w:r w:rsidRPr="0005159E">
              <w:rPr>
                <w:rFonts w:ascii="Times New Roman" w:eastAsia="Calibri" w:hAnsi="Times New Roman" w:cs="Times New Roman"/>
                <w:sz w:val="24"/>
                <w:szCs w:val="24"/>
              </w:rPr>
              <w:t xml:space="preserve"> .</w:t>
            </w:r>
            <w:proofErr w:type="gramEnd"/>
            <w:r w:rsidRPr="0005159E">
              <w:rPr>
                <w:rFonts w:ascii="Times New Roman" w:eastAsia="Calibri" w:hAnsi="Times New Roman" w:cs="Times New Roman"/>
                <w:sz w:val="24"/>
                <w:szCs w:val="24"/>
              </w:rPr>
              <w:t xml:space="preserve"> </w:t>
            </w:r>
          </w:p>
        </w:tc>
        <w:tc>
          <w:tcPr>
            <w:tcW w:w="1559" w:type="dxa"/>
          </w:tcPr>
          <w:p w:rsidR="00FD0EC4" w:rsidRPr="0005159E" w:rsidRDefault="00595FCD" w:rsidP="00FD0EC4">
            <w:pPr>
              <w:rPr>
                <w:rFonts w:ascii="Times New Roman" w:eastAsia="Calibri" w:hAnsi="Times New Roman" w:cs="Times New Roman"/>
                <w:sz w:val="24"/>
                <w:szCs w:val="24"/>
              </w:rPr>
            </w:pPr>
            <w:r w:rsidRPr="0005159E">
              <w:rPr>
                <w:rFonts w:ascii="Times New Roman" w:eastAsia="Calibri" w:hAnsi="Times New Roman" w:cs="Times New Roman"/>
                <w:sz w:val="24"/>
                <w:szCs w:val="24"/>
              </w:rPr>
              <w:t>НОД</w:t>
            </w:r>
          </w:p>
        </w:tc>
      </w:tr>
      <w:tr w:rsidR="00FD0EC4" w:rsidRPr="0005159E" w:rsidTr="00FD0EC4">
        <w:tc>
          <w:tcPr>
            <w:tcW w:w="852" w:type="dxa"/>
            <w:vMerge/>
            <w:textDirection w:val="btLr"/>
            <w:vAlign w:val="center"/>
          </w:tcPr>
          <w:p w:rsidR="00FD0EC4" w:rsidRPr="0005159E" w:rsidRDefault="00FD0EC4" w:rsidP="00FD0EC4">
            <w:pPr>
              <w:rPr>
                <w:rFonts w:ascii="Times New Roman" w:eastAsia="Calibri" w:hAnsi="Times New Roman" w:cs="Times New Roman"/>
                <w:sz w:val="24"/>
                <w:szCs w:val="24"/>
              </w:rPr>
            </w:pPr>
          </w:p>
        </w:tc>
        <w:tc>
          <w:tcPr>
            <w:tcW w:w="1116" w:type="dxa"/>
            <w:vAlign w:val="center"/>
          </w:tcPr>
          <w:p w:rsidR="00FD0EC4" w:rsidRPr="0005159E" w:rsidRDefault="00FD0EC4" w:rsidP="00FD0EC4">
            <w:pPr>
              <w:jc w:val="center"/>
              <w:rPr>
                <w:rFonts w:ascii="Times New Roman" w:eastAsia="Calibri" w:hAnsi="Times New Roman" w:cs="Times New Roman"/>
              </w:rPr>
            </w:pPr>
            <w:r w:rsidRPr="0005159E">
              <w:rPr>
                <w:rFonts w:ascii="Times New Roman" w:eastAsia="Calibri" w:hAnsi="Times New Roman" w:cs="Times New Roman"/>
                <w:color w:val="000000"/>
              </w:rPr>
              <w:t>Занятие 4</w:t>
            </w:r>
          </w:p>
        </w:tc>
        <w:tc>
          <w:tcPr>
            <w:tcW w:w="6282" w:type="dxa"/>
          </w:tcPr>
          <w:p w:rsidR="00FD0EC4" w:rsidRPr="0005159E" w:rsidRDefault="00FD0EC4" w:rsidP="00FD0EC4">
            <w:pPr>
              <w:rPr>
                <w:rFonts w:ascii="Times New Roman" w:eastAsia="Calibri" w:hAnsi="Times New Roman" w:cs="Times New Roman"/>
                <w:i/>
                <w:sz w:val="24"/>
                <w:szCs w:val="24"/>
              </w:rPr>
            </w:pPr>
            <w:r w:rsidRPr="0005159E">
              <w:rPr>
                <w:rFonts w:ascii="Times New Roman" w:eastAsia="Calibri" w:hAnsi="Times New Roman" w:cs="Times New Roman"/>
                <w:sz w:val="24"/>
                <w:szCs w:val="24"/>
              </w:rPr>
              <w:t xml:space="preserve">Развитие умения формировать группы однородных предметов и различать их количество и обозначать словами: </w:t>
            </w:r>
            <w:r w:rsidRPr="0005159E">
              <w:rPr>
                <w:rFonts w:ascii="Times New Roman" w:eastAsia="Calibri" w:hAnsi="Times New Roman" w:cs="Times New Roman"/>
                <w:i/>
                <w:sz w:val="24"/>
                <w:szCs w:val="24"/>
              </w:rPr>
              <w:t>много – один, один – много, много – много.</w:t>
            </w:r>
          </w:p>
          <w:p w:rsidR="00FD0EC4" w:rsidRPr="0005159E" w:rsidRDefault="00FD0EC4" w:rsidP="00FD0EC4">
            <w:pPr>
              <w:rPr>
                <w:rFonts w:ascii="Times New Roman" w:eastAsia="Calibri" w:hAnsi="Times New Roman" w:cs="Times New Roman"/>
                <w:sz w:val="24"/>
                <w:szCs w:val="24"/>
              </w:rPr>
            </w:pPr>
          </w:p>
        </w:tc>
        <w:tc>
          <w:tcPr>
            <w:tcW w:w="1886" w:type="dxa"/>
            <w:vAlign w:val="center"/>
          </w:tcPr>
          <w:p w:rsidR="00FD0EC4" w:rsidRPr="0005159E" w:rsidRDefault="00FD0EC4" w:rsidP="00FD0EC4">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Помараева И.А., Позина В.А.</w:t>
            </w:r>
          </w:p>
          <w:p w:rsidR="00FD0EC4" w:rsidRPr="0005159E" w:rsidRDefault="00FD0EC4" w:rsidP="00FD0EC4">
            <w:pPr>
              <w:jc w:val="center"/>
              <w:rPr>
                <w:rFonts w:ascii="Times New Roman" w:eastAsia="Calibri" w:hAnsi="Times New Roman" w:cs="Times New Roman"/>
              </w:rPr>
            </w:pPr>
            <w:r w:rsidRPr="0005159E">
              <w:rPr>
                <w:rFonts w:ascii="Times New Roman" w:eastAsia="Calibri" w:hAnsi="Times New Roman" w:cs="Times New Roman"/>
                <w:sz w:val="24"/>
                <w:szCs w:val="24"/>
              </w:rPr>
              <w:t>25</w:t>
            </w:r>
          </w:p>
        </w:tc>
        <w:tc>
          <w:tcPr>
            <w:tcW w:w="4324" w:type="dxa"/>
            <w:vAlign w:val="center"/>
          </w:tcPr>
          <w:p w:rsidR="00FD0EC4" w:rsidRPr="0005159E" w:rsidRDefault="00FD0EC4" w:rsidP="00FD0EC4">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Большие и маленькие пирамидки (по количеству детей и для воспитателя), салфетка    </w:t>
            </w:r>
          </w:p>
        </w:tc>
        <w:tc>
          <w:tcPr>
            <w:tcW w:w="1559" w:type="dxa"/>
          </w:tcPr>
          <w:p w:rsidR="00595FCD" w:rsidRPr="0005159E" w:rsidRDefault="00595FCD" w:rsidP="00595FCD">
            <w:pP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Совместная </w:t>
            </w:r>
          </w:p>
          <w:p w:rsidR="00FD0EC4" w:rsidRPr="0005159E" w:rsidRDefault="00595FCD" w:rsidP="00595FCD">
            <w:pPr>
              <w:rPr>
                <w:rFonts w:ascii="Times New Roman" w:eastAsia="Calibri" w:hAnsi="Times New Roman" w:cs="Times New Roman"/>
                <w:sz w:val="24"/>
                <w:szCs w:val="24"/>
              </w:rPr>
            </w:pPr>
            <w:r w:rsidRPr="0005159E">
              <w:rPr>
                <w:rFonts w:ascii="Times New Roman" w:eastAsia="Calibri" w:hAnsi="Times New Roman" w:cs="Times New Roman"/>
                <w:sz w:val="24"/>
                <w:szCs w:val="24"/>
              </w:rPr>
              <w:t>деятельность</w:t>
            </w:r>
          </w:p>
        </w:tc>
      </w:tr>
      <w:tr w:rsidR="00FD0EC4" w:rsidRPr="0005159E" w:rsidTr="00FD0EC4">
        <w:tc>
          <w:tcPr>
            <w:tcW w:w="852" w:type="dxa"/>
            <w:vMerge w:val="restart"/>
            <w:textDirection w:val="btLr"/>
            <w:vAlign w:val="center"/>
          </w:tcPr>
          <w:p w:rsidR="00FD0EC4" w:rsidRPr="0005159E" w:rsidRDefault="00FD0EC4" w:rsidP="00FD0EC4">
            <w:pPr>
              <w:ind w:left="113" w:right="113"/>
              <w:jc w:val="center"/>
              <w:rPr>
                <w:rFonts w:ascii="Times New Roman" w:eastAsia="Calibri" w:hAnsi="Times New Roman" w:cs="Times New Roman"/>
                <w:sz w:val="28"/>
                <w:szCs w:val="24"/>
              </w:rPr>
            </w:pPr>
            <w:r w:rsidRPr="0005159E">
              <w:rPr>
                <w:rFonts w:ascii="Times New Roman" w:eastAsia="Calibri" w:hAnsi="Times New Roman" w:cs="Times New Roman"/>
                <w:sz w:val="28"/>
                <w:szCs w:val="24"/>
              </w:rPr>
              <w:t>Март</w:t>
            </w:r>
          </w:p>
        </w:tc>
        <w:tc>
          <w:tcPr>
            <w:tcW w:w="1116" w:type="dxa"/>
            <w:vAlign w:val="center"/>
          </w:tcPr>
          <w:p w:rsidR="00FD0EC4" w:rsidRPr="0005159E" w:rsidRDefault="00FD0EC4" w:rsidP="00FD0EC4">
            <w:pPr>
              <w:jc w:val="center"/>
              <w:rPr>
                <w:rFonts w:ascii="Times New Roman" w:eastAsia="Calibri" w:hAnsi="Times New Roman" w:cs="Times New Roman"/>
              </w:rPr>
            </w:pPr>
            <w:r w:rsidRPr="0005159E">
              <w:rPr>
                <w:rFonts w:ascii="Times New Roman" w:eastAsia="Calibri" w:hAnsi="Times New Roman" w:cs="Times New Roman"/>
                <w:color w:val="000000"/>
              </w:rPr>
              <w:t>Занятие 1</w:t>
            </w:r>
          </w:p>
        </w:tc>
        <w:tc>
          <w:tcPr>
            <w:tcW w:w="6282" w:type="dxa"/>
          </w:tcPr>
          <w:p w:rsidR="00FD0EC4" w:rsidRPr="0005159E" w:rsidRDefault="00FD0EC4" w:rsidP="00FD0EC4">
            <w:pP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Развитие умения различать предметы, контрастные по величине и форме, формировать их в группы по количеству и  обозначать в речи: </w:t>
            </w:r>
            <w:r w:rsidRPr="0005159E">
              <w:rPr>
                <w:rFonts w:ascii="Times New Roman" w:eastAsia="Calibri" w:hAnsi="Times New Roman" w:cs="Times New Roman"/>
                <w:i/>
                <w:sz w:val="24"/>
                <w:szCs w:val="24"/>
              </w:rPr>
              <w:t xml:space="preserve">большой, маленький, кубик, шарик, много - много; </w:t>
            </w:r>
            <w:r w:rsidRPr="0005159E">
              <w:rPr>
                <w:rFonts w:ascii="Times New Roman" w:eastAsia="Calibri" w:hAnsi="Times New Roman" w:cs="Times New Roman"/>
                <w:sz w:val="24"/>
                <w:szCs w:val="24"/>
              </w:rPr>
              <w:t>формирование умения производить простейшие группировки предметов по форме и величине.</w:t>
            </w:r>
          </w:p>
        </w:tc>
        <w:tc>
          <w:tcPr>
            <w:tcW w:w="1886" w:type="dxa"/>
            <w:vAlign w:val="center"/>
          </w:tcPr>
          <w:p w:rsidR="00FD0EC4" w:rsidRPr="0005159E" w:rsidRDefault="00FD0EC4" w:rsidP="00FD0EC4">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Помараева И.А., Позина В.А.</w:t>
            </w:r>
          </w:p>
          <w:p w:rsidR="00FD0EC4" w:rsidRPr="0005159E" w:rsidRDefault="00FD0EC4" w:rsidP="00FD0EC4">
            <w:pPr>
              <w:jc w:val="center"/>
              <w:rPr>
                <w:rFonts w:ascii="Times New Roman" w:eastAsia="Calibri" w:hAnsi="Times New Roman" w:cs="Times New Roman"/>
              </w:rPr>
            </w:pPr>
            <w:r w:rsidRPr="0005159E">
              <w:rPr>
                <w:rFonts w:ascii="Times New Roman" w:eastAsia="Calibri" w:hAnsi="Times New Roman" w:cs="Times New Roman"/>
                <w:sz w:val="24"/>
                <w:szCs w:val="24"/>
              </w:rPr>
              <w:t>26</w:t>
            </w:r>
          </w:p>
        </w:tc>
        <w:tc>
          <w:tcPr>
            <w:tcW w:w="4324" w:type="dxa"/>
            <w:vAlign w:val="center"/>
          </w:tcPr>
          <w:p w:rsidR="00FD0EC4" w:rsidRPr="0005159E" w:rsidRDefault="00FD0EC4" w:rsidP="00FD0EC4">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Большие кубики и меленькие шарики одинакового цвета (по количеству детей и для воспитателя), большой и маленький грузовики.  </w:t>
            </w:r>
          </w:p>
        </w:tc>
        <w:tc>
          <w:tcPr>
            <w:tcW w:w="1559" w:type="dxa"/>
          </w:tcPr>
          <w:p w:rsidR="00FD0EC4" w:rsidRPr="0005159E" w:rsidRDefault="00595FCD" w:rsidP="00FD0EC4">
            <w:pPr>
              <w:rPr>
                <w:rFonts w:ascii="Times New Roman" w:eastAsia="Calibri" w:hAnsi="Times New Roman" w:cs="Times New Roman"/>
                <w:sz w:val="24"/>
                <w:szCs w:val="24"/>
              </w:rPr>
            </w:pPr>
            <w:r w:rsidRPr="0005159E">
              <w:rPr>
                <w:rFonts w:ascii="Times New Roman" w:eastAsia="Calibri" w:hAnsi="Times New Roman" w:cs="Times New Roman"/>
                <w:sz w:val="24"/>
                <w:szCs w:val="24"/>
              </w:rPr>
              <w:t>НОД</w:t>
            </w:r>
          </w:p>
        </w:tc>
      </w:tr>
      <w:tr w:rsidR="00FD0EC4" w:rsidRPr="0005159E" w:rsidTr="00FD0EC4">
        <w:tc>
          <w:tcPr>
            <w:tcW w:w="852" w:type="dxa"/>
            <w:vMerge/>
            <w:textDirection w:val="btLr"/>
            <w:vAlign w:val="center"/>
          </w:tcPr>
          <w:p w:rsidR="00FD0EC4" w:rsidRPr="0005159E" w:rsidRDefault="00FD0EC4" w:rsidP="00FD0EC4">
            <w:pPr>
              <w:rPr>
                <w:rFonts w:ascii="Times New Roman" w:eastAsia="Calibri" w:hAnsi="Times New Roman" w:cs="Times New Roman"/>
                <w:sz w:val="24"/>
                <w:szCs w:val="24"/>
              </w:rPr>
            </w:pPr>
          </w:p>
        </w:tc>
        <w:tc>
          <w:tcPr>
            <w:tcW w:w="1116" w:type="dxa"/>
            <w:vAlign w:val="center"/>
          </w:tcPr>
          <w:p w:rsidR="00FD0EC4" w:rsidRPr="0005159E" w:rsidRDefault="00FD0EC4" w:rsidP="00FD0EC4">
            <w:pPr>
              <w:jc w:val="center"/>
              <w:rPr>
                <w:rFonts w:ascii="Times New Roman" w:eastAsia="Calibri" w:hAnsi="Times New Roman" w:cs="Times New Roman"/>
              </w:rPr>
            </w:pPr>
            <w:r w:rsidRPr="0005159E">
              <w:rPr>
                <w:rFonts w:ascii="Times New Roman" w:eastAsia="Calibri" w:hAnsi="Times New Roman" w:cs="Times New Roman"/>
                <w:color w:val="000000"/>
              </w:rPr>
              <w:t>Занятие 2</w:t>
            </w:r>
          </w:p>
        </w:tc>
        <w:tc>
          <w:tcPr>
            <w:tcW w:w="6282" w:type="dxa"/>
          </w:tcPr>
          <w:p w:rsidR="00FD0EC4" w:rsidRPr="0005159E" w:rsidRDefault="00FD0EC4" w:rsidP="00FD0EC4">
            <w:pP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Формирование умения различать предметы по форме и количеству и обозначать их словами: </w:t>
            </w:r>
            <w:r w:rsidRPr="0005159E">
              <w:rPr>
                <w:rFonts w:ascii="Times New Roman" w:eastAsia="Calibri" w:hAnsi="Times New Roman" w:cs="Times New Roman"/>
                <w:i/>
                <w:sz w:val="24"/>
                <w:szCs w:val="24"/>
              </w:rPr>
              <w:t xml:space="preserve">кубик, шарик, кирпичик, много – мало; </w:t>
            </w:r>
            <w:r w:rsidRPr="0005159E">
              <w:rPr>
                <w:rFonts w:ascii="Times New Roman" w:eastAsia="Calibri" w:hAnsi="Times New Roman" w:cs="Times New Roman"/>
                <w:sz w:val="24"/>
                <w:szCs w:val="24"/>
              </w:rPr>
              <w:t>формирование умения сооружать простые постройки.</w:t>
            </w:r>
          </w:p>
        </w:tc>
        <w:tc>
          <w:tcPr>
            <w:tcW w:w="1886" w:type="dxa"/>
            <w:vAlign w:val="center"/>
          </w:tcPr>
          <w:p w:rsidR="00FD0EC4" w:rsidRPr="0005159E" w:rsidRDefault="00FD0EC4" w:rsidP="00FD0EC4">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Помараева И.А., Позина В.А.</w:t>
            </w:r>
          </w:p>
          <w:p w:rsidR="00FD0EC4" w:rsidRPr="0005159E" w:rsidRDefault="00FD0EC4" w:rsidP="00FD0EC4">
            <w:pPr>
              <w:jc w:val="center"/>
              <w:rPr>
                <w:rFonts w:ascii="Times New Roman" w:eastAsia="Calibri" w:hAnsi="Times New Roman" w:cs="Times New Roman"/>
              </w:rPr>
            </w:pPr>
            <w:r w:rsidRPr="0005159E">
              <w:rPr>
                <w:rFonts w:ascii="Times New Roman" w:eastAsia="Calibri" w:hAnsi="Times New Roman" w:cs="Times New Roman"/>
                <w:sz w:val="24"/>
                <w:szCs w:val="24"/>
              </w:rPr>
              <w:t>27</w:t>
            </w:r>
          </w:p>
        </w:tc>
        <w:tc>
          <w:tcPr>
            <w:tcW w:w="4324" w:type="dxa"/>
            <w:vAlign w:val="center"/>
          </w:tcPr>
          <w:p w:rsidR="00FD0EC4" w:rsidRPr="0005159E" w:rsidRDefault="00FD0EC4" w:rsidP="00FD0EC4">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Кубики  и шарики одинакового цвета (по количеству детей и для воспитателя), 2 кирпичика того же цвета, корзинка.  </w:t>
            </w:r>
          </w:p>
        </w:tc>
        <w:tc>
          <w:tcPr>
            <w:tcW w:w="1559" w:type="dxa"/>
          </w:tcPr>
          <w:p w:rsidR="00595FCD" w:rsidRPr="0005159E" w:rsidRDefault="00595FCD" w:rsidP="00595FCD">
            <w:pP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Совместная </w:t>
            </w:r>
          </w:p>
          <w:p w:rsidR="00FD0EC4" w:rsidRPr="0005159E" w:rsidRDefault="00595FCD" w:rsidP="00595FCD">
            <w:pPr>
              <w:rPr>
                <w:rFonts w:ascii="Times New Roman" w:eastAsia="Calibri" w:hAnsi="Times New Roman" w:cs="Times New Roman"/>
                <w:sz w:val="24"/>
                <w:szCs w:val="24"/>
              </w:rPr>
            </w:pPr>
            <w:r w:rsidRPr="0005159E">
              <w:rPr>
                <w:rFonts w:ascii="Times New Roman" w:eastAsia="Calibri" w:hAnsi="Times New Roman" w:cs="Times New Roman"/>
                <w:sz w:val="24"/>
                <w:szCs w:val="24"/>
              </w:rPr>
              <w:t>деятельность</w:t>
            </w:r>
          </w:p>
        </w:tc>
      </w:tr>
      <w:tr w:rsidR="00FD0EC4" w:rsidRPr="0005159E" w:rsidTr="00FD0EC4">
        <w:tc>
          <w:tcPr>
            <w:tcW w:w="852" w:type="dxa"/>
            <w:vMerge/>
            <w:textDirection w:val="btLr"/>
            <w:vAlign w:val="center"/>
          </w:tcPr>
          <w:p w:rsidR="00FD0EC4" w:rsidRPr="0005159E" w:rsidRDefault="00FD0EC4" w:rsidP="00FD0EC4">
            <w:pPr>
              <w:rPr>
                <w:rFonts w:ascii="Times New Roman" w:eastAsia="Calibri" w:hAnsi="Times New Roman" w:cs="Times New Roman"/>
                <w:sz w:val="24"/>
                <w:szCs w:val="24"/>
              </w:rPr>
            </w:pPr>
          </w:p>
        </w:tc>
        <w:tc>
          <w:tcPr>
            <w:tcW w:w="1116" w:type="dxa"/>
            <w:vAlign w:val="center"/>
          </w:tcPr>
          <w:p w:rsidR="00FD0EC4" w:rsidRPr="0005159E" w:rsidRDefault="00FD0EC4" w:rsidP="00FD0EC4">
            <w:pPr>
              <w:jc w:val="center"/>
              <w:rPr>
                <w:rFonts w:ascii="Times New Roman" w:eastAsia="Calibri" w:hAnsi="Times New Roman" w:cs="Times New Roman"/>
              </w:rPr>
            </w:pPr>
            <w:r w:rsidRPr="0005159E">
              <w:rPr>
                <w:rFonts w:ascii="Times New Roman" w:eastAsia="Calibri" w:hAnsi="Times New Roman" w:cs="Times New Roman"/>
                <w:color w:val="000000"/>
              </w:rPr>
              <w:t>Занятие 3</w:t>
            </w:r>
          </w:p>
        </w:tc>
        <w:tc>
          <w:tcPr>
            <w:tcW w:w="6282" w:type="dxa"/>
          </w:tcPr>
          <w:p w:rsidR="00FD0EC4" w:rsidRPr="0005159E" w:rsidRDefault="00FD0EC4" w:rsidP="00FD0EC4">
            <w:pPr>
              <w:rPr>
                <w:rFonts w:ascii="Times New Roman" w:eastAsia="Calibri" w:hAnsi="Times New Roman" w:cs="Times New Roman"/>
                <w:sz w:val="24"/>
                <w:szCs w:val="24"/>
              </w:rPr>
            </w:pPr>
            <w:r w:rsidRPr="0005159E">
              <w:rPr>
                <w:rFonts w:ascii="Times New Roman" w:eastAsia="Calibri" w:hAnsi="Times New Roman" w:cs="Times New Roman"/>
                <w:sz w:val="24"/>
                <w:szCs w:val="24"/>
              </w:rPr>
              <w:t>Формирование умения различать предметы по форме и количеству и обозначать их словами: кубик, шарик, кирпичик, много – мало; формирование умения сооружать несложные постройки.</w:t>
            </w:r>
          </w:p>
        </w:tc>
        <w:tc>
          <w:tcPr>
            <w:tcW w:w="1886" w:type="dxa"/>
            <w:vAlign w:val="center"/>
          </w:tcPr>
          <w:p w:rsidR="00FD0EC4" w:rsidRPr="0005159E" w:rsidRDefault="00FD0EC4" w:rsidP="00FD0EC4">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Помараева И.А., Позина В.А.</w:t>
            </w:r>
          </w:p>
          <w:p w:rsidR="00FD0EC4" w:rsidRPr="0005159E" w:rsidRDefault="00FD0EC4" w:rsidP="00FD0EC4">
            <w:pPr>
              <w:jc w:val="center"/>
              <w:rPr>
                <w:rFonts w:ascii="Times New Roman" w:eastAsia="Calibri" w:hAnsi="Times New Roman" w:cs="Times New Roman"/>
              </w:rPr>
            </w:pPr>
            <w:r w:rsidRPr="0005159E">
              <w:rPr>
                <w:rFonts w:ascii="Times New Roman" w:eastAsia="Calibri" w:hAnsi="Times New Roman" w:cs="Times New Roman"/>
                <w:sz w:val="24"/>
                <w:szCs w:val="24"/>
              </w:rPr>
              <w:t>28</w:t>
            </w:r>
          </w:p>
        </w:tc>
        <w:tc>
          <w:tcPr>
            <w:tcW w:w="4324" w:type="dxa"/>
            <w:vAlign w:val="center"/>
          </w:tcPr>
          <w:p w:rsidR="00FD0EC4" w:rsidRPr="0005159E" w:rsidRDefault="00FD0EC4" w:rsidP="00FD0EC4">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 Матрешка, близкие по величине шарики с отверстиями для пирамидки одинакового цвета (по количеству детей и для воспитателя), кубики, кирпичики, коробка, стержень на подставке для нанизывания шариков  </w:t>
            </w:r>
          </w:p>
        </w:tc>
        <w:tc>
          <w:tcPr>
            <w:tcW w:w="1559" w:type="dxa"/>
          </w:tcPr>
          <w:p w:rsidR="00FD0EC4" w:rsidRPr="0005159E" w:rsidRDefault="00595FCD" w:rsidP="00FD0EC4">
            <w:pPr>
              <w:rPr>
                <w:rFonts w:ascii="Times New Roman" w:eastAsia="Calibri" w:hAnsi="Times New Roman" w:cs="Times New Roman"/>
                <w:sz w:val="24"/>
                <w:szCs w:val="24"/>
              </w:rPr>
            </w:pPr>
            <w:r w:rsidRPr="0005159E">
              <w:rPr>
                <w:rFonts w:ascii="Times New Roman" w:eastAsia="Calibri" w:hAnsi="Times New Roman" w:cs="Times New Roman"/>
                <w:sz w:val="24"/>
                <w:szCs w:val="24"/>
              </w:rPr>
              <w:t>НОД</w:t>
            </w:r>
          </w:p>
        </w:tc>
      </w:tr>
      <w:tr w:rsidR="00FD0EC4" w:rsidRPr="0005159E" w:rsidTr="00FD0EC4">
        <w:tc>
          <w:tcPr>
            <w:tcW w:w="852" w:type="dxa"/>
            <w:vMerge/>
            <w:textDirection w:val="btLr"/>
            <w:vAlign w:val="center"/>
          </w:tcPr>
          <w:p w:rsidR="00FD0EC4" w:rsidRPr="0005159E" w:rsidRDefault="00FD0EC4" w:rsidP="00FD0EC4">
            <w:pPr>
              <w:rPr>
                <w:rFonts w:ascii="Times New Roman" w:eastAsia="Calibri" w:hAnsi="Times New Roman" w:cs="Times New Roman"/>
                <w:sz w:val="24"/>
                <w:szCs w:val="24"/>
              </w:rPr>
            </w:pPr>
          </w:p>
        </w:tc>
        <w:tc>
          <w:tcPr>
            <w:tcW w:w="1116" w:type="dxa"/>
            <w:vAlign w:val="center"/>
          </w:tcPr>
          <w:p w:rsidR="00FD0EC4" w:rsidRPr="0005159E" w:rsidRDefault="00FD0EC4" w:rsidP="00FD0EC4">
            <w:pPr>
              <w:jc w:val="center"/>
              <w:rPr>
                <w:rFonts w:ascii="Times New Roman" w:eastAsia="Calibri" w:hAnsi="Times New Roman" w:cs="Times New Roman"/>
              </w:rPr>
            </w:pPr>
            <w:r w:rsidRPr="0005159E">
              <w:rPr>
                <w:rFonts w:ascii="Times New Roman" w:eastAsia="Calibri" w:hAnsi="Times New Roman" w:cs="Times New Roman"/>
                <w:color w:val="000000"/>
              </w:rPr>
              <w:t>Занятие 4</w:t>
            </w:r>
          </w:p>
        </w:tc>
        <w:tc>
          <w:tcPr>
            <w:tcW w:w="6282" w:type="dxa"/>
          </w:tcPr>
          <w:p w:rsidR="00FD0EC4" w:rsidRPr="0005159E" w:rsidRDefault="00FD0EC4" w:rsidP="00FD0EC4">
            <w:pP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Формирование умения различать предметы по форме </w:t>
            </w:r>
            <w:r w:rsidRPr="0005159E">
              <w:rPr>
                <w:rFonts w:ascii="Times New Roman" w:eastAsia="Calibri" w:hAnsi="Times New Roman" w:cs="Times New Roman"/>
                <w:i/>
                <w:sz w:val="24"/>
                <w:szCs w:val="24"/>
              </w:rPr>
              <w:t>(кубик, кирпичик)</w:t>
            </w:r>
            <w:r w:rsidRPr="0005159E">
              <w:rPr>
                <w:rFonts w:ascii="Times New Roman" w:eastAsia="Calibri" w:hAnsi="Times New Roman" w:cs="Times New Roman"/>
                <w:sz w:val="24"/>
                <w:szCs w:val="24"/>
              </w:rPr>
              <w:t xml:space="preserve"> и цвету; развитие умения различать и показывать части своего тела; формирование умения сооружать несложные постройки.</w:t>
            </w:r>
          </w:p>
        </w:tc>
        <w:tc>
          <w:tcPr>
            <w:tcW w:w="1886" w:type="dxa"/>
            <w:vAlign w:val="center"/>
          </w:tcPr>
          <w:p w:rsidR="00FD0EC4" w:rsidRPr="0005159E" w:rsidRDefault="00FD0EC4" w:rsidP="00FD0EC4">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Помараева И.А., Позина В.А.</w:t>
            </w:r>
          </w:p>
          <w:p w:rsidR="00FD0EC4" w:rsidRPr="0005159E" w:rsidRDefault="00FD0EC4" w:rsidP="00FD0EC4">
            <w:pPr>
              <w:jc w:val="center"/>
              <w:rPr>
                <w:rFonts w:ascii="Times New Roman" w:eastAsia="Calibri" w:hAnsi="Times New Roman" w:cs="Times New Roman"/>
              </w:rPr>
            </w:pPr>
            <w:r w:rsidRPr="0005159E">
              <w:rPr>
                <w:rFonts w:ascii="Times New Roman" w:eastAsia="Calibri" w:hAnsi="Times New Roman" w:cs="Times New Roman"/>
                <w:sz w:val="24"/>
                <w:szCs w:val="24"/>
              </w:rPr>
              <w:t>29</w:t>
            </w:r>
          </w:p>
        </w:tc>
        <w:tc>
          <w:tcPr>
            <w:tcW w:w="4324" w:type="dxa"/>
            <w:vAlign w:val="center"/>
          </w:tcPr>
          <w:p w:rsidR="00FD0EC4" w:rsidRPr="0005159E" w:rsidRDefault="00FD0EC4" w:rsidP="00FD0EC4">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Коробка \, 2 куклы, 3 кубика 3 кирпичика красного цвета, 3 кубика и 3 кирпичика желтого цвета.</w:t>
            </w:r>
          </w:p>
        </w:tc>
        <w:tc>
          <w:tcPr>
            <w:tcW w:w="1559" w:type="dxa"/>
          </w:tcPr>
          <w:p w:rsidR="00595FCD" w:rsidRPr="0005159E" w:rsidRDefault="00595FCD" w:rsidP="00595FCD">
            <w:pP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Совместная </w:t>
            </w:r>
          </w:p>
          <w:p w:rsidR="00FD0EC4" w:rsidRPr="0005159E" w:rsidRDefault="00595FCD" w:rsidP="00595FCD">
            <w:pPr>
              <w:rPr>
                <w:rFonts w:ascii="Times New Roman" w:eastAsia="Calibri" w:hAnsi="Times New Roman" w:cs="Times New Roman"/>
                <w:sz w:val="24"/>
                <w:szCs w:val="24"/>
              </w:rPr>
            </w:pPr>
            <w:r w:rsidRPr="0005159E">
              <w:rPr>
                <w:rFonts w:ascii="Times New Roman" w:eastAsia="Calibri" w:hAnsi="Times New Roman" w:cs="Times New Roman"/>
                <w:sz w:val="24"/>
                <w:szCs w:val="24"/>
              </w:rPr>
              <w:t>деятельность</w:t>
            </w:r>
          </w:p>
        </w:tc>
      </w:tr>
      <w:tr w:rsidR="00FD0EC4" w:rsidRPr="0005159E" w:rsidTr="00FD0EC4">
        <w:tc>
          <w:tcPr>
            <w:tcW w:w="852" w:type="dxa"/>
            <w:vMerge w:val="restart"/>
            <w:textDirection w:val="btLr"/>
            <w:vAlign w:val="center"/>
          </w:tcPr>
          <w:p w:rsidR="00FD0EC4" w:rsidRPr="0005159E" w:rsidRDefault="00FD0EC4" w:rsidP="00FD0EC4">
            <w:pPr>
              <w:ind w:left="113" w:right="113"/>
              <w:jc w:val="center"/>
              <w:rPr>
                <w:rFonts w:ascii="Times New Roman" w:eastAsia="Calibri" w:hAnsi="Times New Roman" w:cs="Times New Roman"/>
                <w:sz w:val="28"/>
                <w:szCs w:val="24"/>
              </w:rPr>
            </w:pPr>
            <w:r w:rsidRPr="0005159E">
              <w:rPr>
                <w:rFonts w:ascii="Times New Roman" w:eastAsia="Calibri" w:hAnsi="Times New Roman" w:cs="Times New Roman"/>
                <w:sz w:val="28"/>
                <w:szCs w:val="24"/>
              </w:rPr>
              <w:t>Апрель</w:t>
            </w:r>
          </w:p>
        </w:tc>
        <w:tc>
          <w:tcPr>
            <w:tcW w:w="1116" w:type="dxa"/>
            <w:vAlign w:val="center"/>
          </w:tcPr>
          <w:p w:rsidR="00FD0EC4" w:rsidRPr="0005159E" w:rsidRDefault="00FD0EC4" w:rsidP="00FD0EC4">
            <w:pPr>
              <w:jc w:val="center"/>
              <w:rPr>
                <w:rFonts w:ascii="Times New Roman" w:eastAsia="Calibri" w:hAnsi="Times New Roman" w:cs="Times New Roman"/>
              </w:rPr>
            </w:pPr>
            <w:r w:rsidRPr="0005159E">
              <w:rPr>
                <w:rFonts w:ascii="Times New Roman" w:eastAsia="Calibri" w:hAnsi="Times New Roman" w:cs="Times New Roman"/>
                <w:color w:val="000000"/>
              </w:rPr>
              <w:t>Занятие 1</w:t>
            </w:r>
          </w:p>
        </w:tc>
        <w:tc>
          <w:tcPr>
            <w:tcW w:w="6282" w:type="dxa"/>
          </w:tcPr>
          <w:p w:rsidR="00FD0EC4" w:rsidRPr="0005159E" w:rsidRDefault="00FD0EC4" w:rsidP="00FD0EC4">
            <w:pPr>
              <w:rPr>
                <w:rFonts w:ascii="Times New Roman" w:eastAsia="Calibri" w:hAnsi="Times New Roman" w:cs="Times New Roman"/>
                <w:sz w:val="24"/>
                <w:szCs w:val="24"/>
              </w:rPr>
            </w:pPr>
            <w:r w:rsidRPr="0005159E">
              <w:rPr>
                <w:rFonts w:ascii="Times New Roman" w:eastAsia="Calibri" w:hAnsi="Times New Roman" w:cs="Times New Roman"/>
                <w:sz w:val="24"/>
                <w:szCs w:val="24"/>
              </w:rPr>
              <w:t>Формирование умения различать предметы по величине и цвету; развитие предметных действий.</w:t>
            </w:r>
          </w:p>
        </w:tc>
        <w:tc>
          <w:tcPr>
            <w:tcW w:w="1886" w:type="dxa"/>
            <w:vAlign w:val="center"/>
          </w:tcPr>
          <w:p w:rsidR="00FD0EC4" w:rsidRPr="0005159E" w:rsidRDefault="00FD0EC4" w:rsidP="00FD0EC4">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Помараева И.А., Позина В.А.</w:t>
            </w:r>
          </w:p>
          <w:p w:rsidR="00FD0EC4" w:rsidRPr="0005159E" w:rsidRDefault="00FD0EC4" w:rsidP="00FD0EC4">
            <w:pPr>
              <w:jc w:val="center"/>
              <w:rPr>
                <w:rFonts w:ascii="Times New Roman" w:eastAsia="Calibri" w:hAnsi="Times New Roman" w:cs="Times New Roman"/>
              </w:rPr>
            </w:pPr>
            <w:r w:rsidRPr="0005159E">
              <w:rPr>
                <w:rFonts w:ascii="Times New Roman" w:eastAsia="Calibri" w:hAnsi="Times New Roman" w:cs="Times New Roman"/>
                <w:sz w:val="24"/>
                <w:szCs w:val="24"/>
              </w:rPr>
              <w:lastRenderedPageBreak/>
              <w:t>30</w:t>
            </w:r>
          </w:p>
        </w:tc>
        <w:tc>
          <w:tcPr>
            <w:tcW w:w="4324" w:type="dxa"/>
            <w:vAlign w:val="center"/>
          </w:tcPr>
          <w:p w:rsidR="00FD0EC4" w:rsidRPr="0005159E" w:rsidRDefault="00FD0EC4" w:rsidP="00FD0EC4">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lastRenderedPageBreak/>
              <w:t xml:space="preserve">Большая и маленькая подушечки в форме ежей с нашитыми пуговицами, большие  зеленые листочки и </w:t>
            </w:r>
            <w:r w:rsidRPr="0005159E">
              <w:rPr>
                <w:rFonts w:ascii="Times New Roman" w:eastAsia="Calibri" w:hAnsi="Times New Roman" w:cs="Times New Roman"/>
                <w:sz w:val="24"/>
                <w:szCs w:val="24"/>
              </w:rPr>
              <w:lastRenderedPageBreak/>
              <w:t xml:space="preserve">маленькие листочки с петельками для пуговиц </w:t>
            </w:r>
            <w:proofErr w:type="gramStart"/>
            <w:r w:rsidRPr="0005159E">
              <w:rPr>
                <w:rFonts w:ascii="Times New Roman" w:eastAsia="Calibri" w:hAnsi="Times New Roman" w:cs="Times New Roman"/>
                <w:sz w:val="24"/>
                <w:szCs w:val="24"/>
              </w:rPr>
              <w:t xml:space="preserve">( </w:t>
            </w:r>
            <w:proofErr w:type="gramEnd"/>
            <w:r w:rsidRPr="0005159E">
              <w:rPr>
                <w:rFonts w:ascii="Times New Roman" w:eastAsia="Calibri" w:hAnsi="Times New Roman" w:cs="Times New Roman"/>
                <w:sz w:val="24"/>
                <w:szCs w:val="24"/>
              </w:rPr>
              <w:t xml:space="preserve">по количеству детей и воспитателя), корзинка.  </w:t>
            </w:r>
          </w:p>
        </w:tc>
        <w:tc>
          <w:tcPr>
            <w:tcW w:w="1559" w:type="dxa"/>
          </w:tcPr>
          <w:p w:rsidR="00FD0EC4" w:rsidRPr="0005159E" w:rsidRDefault="00595FCD" w:rsidP="00FD0EC4">
            <w:pPr>
              <w:rPr>
                <w:rFonts w:ascii="Times New Roman" w:eastAsia="Calibri" w:hAnsi="Times New Roman" w:cs="Times New Roman"/>
                <w:sz w:val="24"/>
                <w:szCs w:val="24"/>
              </w:rPr>
            </w:pPr>
            <w:r w:rsidRPr="0005159E">
              <w:rPr>
                <w:rFonts w:ascii="Times New Roman" w:eastAsia="Calibri" w:hAnsi="Times New Roman" w:cs="Times New Roman"/>
                <w:sz w:val="24"/>
                <w:szCs w:val="24"/>
              </w:rPr>
              <w:lastRenderedPageBreak/>
              <w:t>НОД</w:t>
            </w:r>
          </w:p>
        </w:tc>
      </w:tr>
      <w:tr w:rsidR="00FD0EC4" w:rsidRPr="0005159E" w:rsidTr="00FD0EC4">
        <w:tc>
          <w:tcPr>
            <w:tcW w:w="852" w:type="dxa"/>
            <w:vMerge/>
            <w:textDirection w:val="btLr"/>
            <w:vAlign w:val="center"/>
          </w:tcPr>
          <w:p w:rsidR="00FD0EC4" w:rsidRPr="0005159E" w:rsidRDefault="00FD0EC4" w:rsidP="00FD0EC4">
            <w:pPr>
              <w:rPr>
                <w:rFonts w:ascii="Times New Roman" w:eastAsia="Calibri" w:hAnsi="Times New Roman" w:cs="Times New Roman"/>
                <w:sz w:val="24"/>
                <w:szCs w:val="24"/>
              </w:rPr>
            </w:pPr>
          </w:p>
        </w:tc>
        <w:tc>
          <w:tcPr>
            <w:tcW w:w="1116" w:type="dxa"/>
            <w:vAlign w:val="center"/>
          </w:tcPr>
          <w:p w:rsidR="00FD0EC4" w:rsidRPr="0005159E" w:rsidRDefault="00FD0EC4" w:rsidP="00FD0EC4">
            <w:pPr>
              <w:jc w:val="center"/>
              <w:rPr>
                <w:rFonts w:ascii="Times New Roman" w:eastAsia="Calibri" w:hAnsi="Times New Roman" w:cs="Times New Roman"/>
              </w:rPr>
            </w:pPr>
            <w:r w:rsidRPr="0005159E">
              <w:rPr>
                <w:rFonts w:ascii="Times New Roman" w:eastAsia="Calibri" w:hAnsi="Times New Roman" w:cs="Times New Roman"/>
                <w:color w:val="000000"/>
              </w:rPr>
              <w:t>Занятие 2</w:t>
            </w:r>
          </w:p>
        </w:tc>
        <w:tc>
          <w:tcPr>
            <w:tcW w:w="6282" w:type="dxa"/>
          </w:tcPr>
          <w:p w:rsidR="00FD0EC4" w:rsidRPr="0005159E" w:rsidRDefault="00FD0EC4" w:rsidP="00FD0EC4">
            <w:pPr>
              <w:rPr>
                <w:rFonts w:ascii="Times New Roman" w:eastAsia="Calibri" w:hAnsi="Times New Roman" w:cs="Times New Roman"/>
                <w:sz w:val="24"/>
                <w:szCs w:val="24"/>
              </w:rPr>
            </w:pPr>
            <w:r w:rsidRPr="0005159E">
              <w:rPr>
                <w:rFonts w:ascii="Times New Roman" w:eastAsia="Calibri" w:hAnsi="Times New Roman" w:cs="Times New Roman"/>
                <w:sz w:val="24"/>
                <w:szCs w:val="24"/>
              </w:rPr>
              <w:t>Развитие умения слышать и называть пространственные предлоги и наречия, соотносить их с местом расположения конкретного предмета (</w:t>
            </w:r>
            <w:proofErr w:type="gramStart"/>
            <w:r w:rsidRPr="0005159E">
              <w:rPr>
                <w:rFonts w:ascii="Times New Roman" w:eastAsia="Calibri" w:hAnsi="Times New Roman" w:cs="Times New Roman"/>
                <w:sz w:val="24"/>
                <w:szCs w:val="24"/>
              </w:rPr>
              <w:t>в</w:t>
            </w:r>
            <w:proofErr w:type="gramEnd"/>
            <w:r w:rsidRPr="0005159E">
              <w:rPr>
                <w:rFonts w:ascii="Times New Roman" w:eastAsia="Calibri" w:hAnsi="Times New Roman" w:cs="Times New Roman"/>
                <w:sz w:val="24"/>
                <w:szCs w:val="24"/>
              </w:rPr>
              <w:t>, на, под, здесь, там, тут).</w:t>
            </w:r>
          </w:p>
        </w:tc>
        <w:tc>
          <w:tcPr>
            <w:tcW w:w="1886" w:type="dxa"/>
            <w:vAlign w:val="center"/>
          </w:tcPr>
          <w:p w:rsidR="00FD0EC4" w:rsidRPr="0005159E" w:rsidRDefault="00FD0EC4" w:rsidP="00FD0EC4">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Помараева И.А., Позина В.А.</w:t>
            </w:r>
          </w:p>
          <w:p w:rsidR="00FD0EC4" w:rsidRPr="0005159E" w:rsidRDefault="00FD0EC4" w:rsidP="00FD0EC4">
            <w:pPr>
              <w:jc w:val="center"/>
              <w:rPr>
                <w:rFonts w:ascii="Times New Roman" w:eastAsia="Calibri" w:hAnsi="Times New Roman" w:cs="Times New Roman"/>
              </w:rPr>
            </w:pPr>
            <w:r w:rsidRPr="0005159E">
              <w:rPr>
                <w:rFonts w:ascii="Times New Roman" w:eastAsia="Calibri" w:hAnsi="Times New Roman" w:cs="Times New Roman"/>
              </w:rPr>
              <w:t>31</w:t>
            </w:r>
          </w:p>
        </w:tc>
        <w:tc>
          <w:tcPr>
            <w:tcW w:w="4324" w:type="dxa"/>
            <w:vAlign w:val="center"/>
          </w:tcPr>
          <w:p w:rsidR="00FD0EC4" w:rsidRPr="0005159E" w:rsidRDefault="00FD0EC4" w:rsidP="00FD0EC4">
            <w:pPr>
              <w:jc w:val="center"/>
              <w:rPr>
                <w:rFonts w:ascii="Times New Roman" w:eastAsia="Calibri" w:hAnsi="Times New Roman" w:cs="Times New Roman"/>
                <w:sz w:val="24"/>
                <w:szCs w:val="24"/>
              </w:rPr>
            </w:pPr>
            <w:proofErr w:type="gramStart"/>
            <w:r w:rsidRPr="0005159E">
              <w:rPr>
                <w:rFonts w:ascii="Times New Roman" w:eastAsia="Calibri" w:hAnsi="Times New Roman" w:cs="Times New Roman"/>
                <w:sz w:val="24"/>
                <w:szCs w:val="24"/>
              </w:rPr>
              <w:t xml:space="preserve">Игрушки  (петух, курица, собака, кошка, мышка, корова), иллюстрация с изображением этих игрушек. </w:t>
            </w:r>
            <w:proofErr w:type="gramEnd"/>
          </w:p>
        </w:tc>
        <w:tc>
          <w:tcPr>
            <w:tcW w:w="1559" w:type="dxa"/>
          </w:tcPr>
          <w:p w:rsidR="00595FCD" w:rsidRPr="0005159E" w:rsidRDefault="00595FCD" w:rsidP="00595FCD">
            <w:pP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Совместная </w:t>
            </w:r>
          </w:p>
          <w:p w:rsidR="00FD0EC4" w:rsidRPr="0005159E" w:rsidRDefault="00595FCD" w:rsidP="00595FCD">
            <w:pPr>
              <w:rPr>
                <w:rFonts w:ascii="Times New Roman" w:eastAsia="Calibri" w:hAnsi="Times New Roman" w:cs="Times New Roman"/>
                <w:sz w:val="24"/>
                <w:szCs w:val="24"/>
              </w:rPr>
            </w:pPr>
            <w:r w:rsidRPr="0005159E">
              <w:rPr>
                <w:rFonts w:ascii="Times New Roman" w:eastAsia="Calibri" w:hAnsi="Times New Roman" w:cs="Times New Roman"/>
                <w:sz w:val="24"/>
                <w:szCs w:val="24"/>
              </w:rPr>
              <w:t>деятельность</w:t>
            </w:r>
          </w:p>
        </w:tc>
      </w:tr>
      <w:tr w:rsidR="00FD0EC4" w:rsidRPr="0005159E" w:rsidTr="00FD0EC4">
        <w:tc>
          <w:tcPr>
            <w:tcW w:w="852" w:type="dxa"/>
            <w:vMerge/>
            <w:textDirection w:val="btLr"/>
            <w:vAlign w:val="center"/>
          </w:tcPr>
          <w:p w:rsidR="00FD0EC4" w:rsidRPr="0005159E" w:rsidRDefault="00FD0EC4" w:rsidP="00FD0EC4">
            <w:pPr>
              <w:rPr>
                <w:rFonts w:ascii="Times New Roman" w:eastAsia="Calibri" w:hAnsi="Times New Roman" w:cs="Times New Roman"/>
                <w:sz w:val="24"/>
                <w:szCs w:val="24"/>
              </w:rPr>
            </w:pPr>
          </w:p>
        </w:tc>
        <w:tc>
          <w:tcPr>
            <w:tcW w:w="1116" w:type="dxa"/>
            <w:vAlign w:val="center"/>
          </w:tcPr>
          <w:p w:rsidR="00FD0EC4" w:rsidRPr="0005159E" w:rsidRDefault="00FD0EC4" w:rsidP="00FD0EC4">
            <w:pPr>
              <w:jc w:val="center"/>
              <w:rPr>
                <w:rFonts w:ascii="Times New Roman" w:eastAsia="Calibri" w:hAnsi="Times New Roman" w:cs="Times New Roman"/>
              </w:rPr>
            </w:pPr>
            <w:r w:rsidRPr="0005159E">
              <w:rPr>
                <w:rFonts w:ascii="Times New Roman" w:eastAsia="Calibri" w:hAnsi="Times New Roman" w:cs="Times New Roman"/>
                <w:color w:val="000000"/>
              </w:rPr>
              <w:t>Занятие 3</w:t>
            </w:r>
          </w:p>
        </w:tc>
        <w:tc>
          <w:tcPr>
            <w:tcW w:w="6282" w:type="dxa"/>
          </w:tcPr>
          <w:p w:rsidR="00FD0EC4" w:rsidRPr="0005159E" w:rsidRDefault="00FD0EC4" w:rsidP="00FD0EC4">
            <w:pPr>
              <w:rPr>
                <w:rFonts w:ascii="Times New Roman" w:eastAsia="Calibri" w:hAnsi="Times New Roman" w:cs="Times New Roman"/>
                <w:sz w:val="24"/>
                <w:szCs w:val="24"/>
              </w:rPr>
            </w:pPr>
            <w:r w:rsidRPr="0005159E">
              <w:rPr>
                <w:rFonts w:ascii="Times New Roman" w:eastAsia="Calibri" w:hAnsi="Times New Roman" w:cs="Times New Roman"/>
                <w:sz w:val="24"/>
                <w:szCs w:val="24"/>
              </w:rPr>
              <w:t>Развитие умения формировать группы однородных предметов, различать их количество и обозначать словами: много – один, один – много, много – мало, много – много; развитие умения двигаться за взрослыми в определенном направлении.</w:t>
            </w:r>
          </w:p>
        </w:tc>
        <w:tc>
          <w:tcPr>
            <w:tcW w:w="1886" w:type="dxa"/>
            <w:vAlign w:val="center"/>
          </w:tcPr>
          <w:p w:rsidR="00FD0EC4" w:rsidRPr="0005159E" w:rsidRDefault="00FD0EC4" w:rsidP="00FD0EC4">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Помараева И.А., Позина В.А.</w:t>
            </w:r>
          </w:p>
          <w:p w:rsidR="00FD0EC4" w:rsidRPr="0005159E" w:rsidRDefault="00FD0EC4" w:rsidP="00FD0EC4">
            <w:pPr>
              <w:jc w:val="center"/>
              <w:rPr>
                <w:rFonts w:ascii="Times New Roman" w:eastAsia="Calibri" w:hAnsi="Times New Roman" w:cs="Times New Roman"/>
              </w:rPr>
            </w:pPr>
            <w:r w:rsidRPr="0005159E">
              <w:rPr>
                <w:rFonts w:ascii="Times New Roman" w:eastAsia="Calibri" w:hAnsi="Times New Roman" w:cs="Times New Roman"/>
                <w:sz w:val="24"/>
                <w:szCs w:val="24"/>
              </w:rPr>
              <w:t>32</w:t>
            </w:r>
          </w:p>
        </w:tc>
        <w:tc>
          <w:tcPr>
            <w:tcW w:w="4324" w:type="dxa"/>
            <w:vAlign w:val="center"/>
          </w:tcPr>
          <w:p w:rsidR="00FD0EC4" w:rsidRPr="0005159E" w:rsidRDefault="00FD0EC4" w:rsidP="00FD0EC4">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«Полянка», изготовленная из плотного картона, зайчики, елочки( 1 большая и несколько маленьких), 2 корзины, одинаковые мячи (на 2 больше</w:t>
            </w:r>
            <w:proofErr w:type="gramStart"/>
            <w:r w:rsidRPr="0005159E">
              <w:rPr>
                <w:rFonts w:ascii="Times New Roman" w:eastAsia="Calibri" w:hAnsi="Times New Roman" w:cs="Times New Roman"/>
                <w:sz w:val="24"/>
                <w:szCs w:val="24"/>
              </w:rPr>
              <w:t xml:space="preserve"> ,</w:t>
            </w:r>
            <w:proofErr w:type="gramEnd"/>
            <w:r w:rsidRPr="0005159E">
              <w:rPr>
                <w:rFonts w:ascii="Times New Roman" w:eastAsia="Calibri" w:hAnsi="Times New Roman" w:cs="Times New Roman"/>
                <w:sz w:val="24"/>
                <w:szCs w:val="24"/>
              </w:rPr>
              <w:t xml:space="preserve"> чем детей),дорожка из плотного картона.</w:t>
            </w:r>
          </w:p>
        </w:tc>
        <w:tc>
          <w:tcPr>
            <w:tcW w:w="1559" w:type="dxa"/>
          </w:tcPr>
          <w:p w:rsidR="00FD0EC4" w:rsidRPr="0005159E" w:rsidRDefault="00595FCD" w:rsidP="00FD0EC4">
            <w:pPr>
              <w:rPr>
                <w:rFonts w:ascii="Times New Roman" w:eastAsia="Calibri" w:hAnsi="Times New Roman" w:cs="Times New Roman"/>
                <w:sz w:val="24"/>
                <w:szCs w:val="24"/>
              </w:rPr>
            </w:pPr>
            <w:r w:rsidRPr="0005159E">
              <w:rPr>
                <w:rFonts w:ascii="Times New Roman" w:eastAsia="Calibri" w:hAnsi="Times New Roman" w:cs="Times New Roman"/>
                <w:sz w:val="24"/>
                <w:szCs w:val="24"/>
              </w:rPr>
              <w:t>НОД</w:t>
            </w:r>
          </w:p>
        </w:tc>
      </w:tr>
      <w:tr w:rsidR="00FD0EC4" w:rsidRPr="0005159E" w:rsidTr="00FD0EC4">
        <w:tc>
          <w:tcPr>
            <w:tcW w:w="852" w:type="dxa"/>
            <w:vMerge/>
            <w:textDirection w:val="btLr"/>
            <w:vAlign w:val="center"/>
          </w:tcPr>
          <w:p w:rsidR="00FD0EC4" w:rsidRPr="0005159E" w:rsidRDefault="00FD0EC4" w:rsidP="00FD0EC4">
            <w:pPr>
              <w:rPr>
                <w:rFonts w:ascii="Times New Roman" w:eastAsia="Calibri" w:hAnsi="Times New Roman" w:cs="Times New Roman"/>
                <w:sz w:val="24"/>
                <w:szCs w:val="24"/>
              </w:rPr>
            </w:pPr>
          </w:p>
        </w:tc>
        <w:tc>
          <w:tcPr>
            <w:tcW w:w="1116" w:type="dxa"/>
            <w:vAlign w:val="center"/>
          </w:tcPr>
          <w:p w:rsidR="00FD0EC4" w:rsidRPr="0005159E" w:rsidRDefault="00FD0EC4" w:rsidP="00FD0EC4">
            <w:pPr>
              <w:jc w:val="center"/>
              <w:rPr>
                <w:rFonts w:ascii="Times New Roman" w:eastAsia="Calibri" w:hAnsi="Times New Roman" w:cs="Times New Roman"/>
              </w:rPr>
            </w:pPr>
            <w:r w:rsidRPr="0005159E">
              <w:rPr>
                <w:rFonts w:ascii="Times New Roman" w:eastAsia="Calibri" w:hAnsi="Times New Roman" w:cs="Times New Roman"/>
                <w:color w:val="000000"/>
              </w:rPr>
              <w:t>Занятие 4</w:t>
            </w:r>
          </w:p>
        </w:tc>
        <w:tc>
          <w:tcPr>
            <w:tcW w:w="6282" w:type="dxa"/>
          </w:tcPr>
          <w:p w:rsidR="00FD0EC4" w:rsidRPr="0005159E" w:rsidRDefault="00FD0EC4" w:rsidP="00FD0EC4">
            <w:pPr>
              <w:rPr>
                <w:rFonts w:ascii="Times New Roman" w:eastAsia="Calibri" w:hAnsi="Times New Roman" w:cs="Times New Roman"/>
                <w:sz w:val="24"/>
                <w:szCs w:val="24"/>
              </w:rPr>
            </w:pPr>
            <w:r w:rsidRPr="0005159E">
              <w:rPr>
                <w:rFonts w:ascii="Times New Roman" w:eastAsia="Calibri" w:hAnsi="Times New Roman" w:cs="Times New Roman"/>
                <w:sz w:val="24"/>
                <w:szCs w:val="24"/>
              </w:rPr>
              <w:t>Развитие умения различать количество предметов (много – один), использовать в речи существительные во множественном и единственном числе; развитие умения двигаться за взрослым в определенном направлении.</w:t>
            </w:r>
          </w:p>
        </w:tc>
        <w:tc>
          <w:tcPr>
            <w:tcW w:w="1886" w:type="dxa"/>
            <w:vAlign w:val="center"/>
          </w:tcPr>
          <w:p w:rsidR="00FD0EC4" w:rsidRPr="0005159E" w:rsidRDefault="00FD0EC4" w:rsidP="00FD0EC4">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Помараева И.А., Позина В.А.</w:t>
            </w:r>
          </w:p>
          <w:p w:rsidR="00FD0EC4" w:rsidRPr="0005159E" w:rsidRDefault="00FD0EC4" w:rsidP="00FD0EC4">
            <w:pPr>
              <w:jc w:val="center"/>
              <w:rPr>
                <w:rFonts w:ascii="Times New Roman" w:eastAsia="Calibri" w:hAnsi="Times New Roman" w:cs="Times New Roman"/>
              </w:rPr>
            </w:pPr>
            <w:r w:rsidRPr="0005159E">
              <w:rPr>
                <w:rFonts w:ascii="Times New Roman" w:eastAsia="Calibri" w:hAnsi="Times New Roman" w:cs="Times New Roman"/>
                <w:sz w:val="24"/>
                <w:szCs w:val="24"/>
              </w:rPr>
              <w:t>33</w:t>
            </w:r>
          </w:p>
        </w:tc>
        <w:tc>
          <w:tcPr>
            <w:tcW w:w="4324" w:type="dxa"/>
            <w:vAlign w:val="center"/>
          </w:tcPr>
          <w:p w:rsidR="00FD0EC4" w:rsidRPr="0005159E" w:rsidRDefault="00FD0EC4" w:rsidP="00FD0EC4">
            <w:pP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 </w:t>
            </w:r>
          </w:p>
          <w:p w:rsidR="00FD0EC4" w:rsidRPr="0005159E" w:rsidRDefault="00FD0EC4" w:rsidP="00FD0EC4">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Тазик с водой, бумажные или пластмассовые лодочки одного цвета и размера (по количеству детей и для воспитателя), поднос, салфетка.</w:t>
            </w:r>
          </w:p>
        </w:tc>
        <w:tc>
          <w:tcPr>
            <w:tcW w:w="1559" w:type="dxa"/>
          </w:tcPr>
          <w:p w:rsidR="00595FCD" w:rsidRPr="0005159E" w:rsidRDefault="00595FCD" w:rsidP="00595FCD">
            <w:pP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Совместная </w:t>
            </w:r>
          </w:p>
          <w:p w:rsidR="00FD0EC4" w:rsidRPr="0005159E" w:rsidRDefault="00595FCD" w:rsidP="00595FCD">
            <w:pPr>
              <w:rPr>
                <w:rFonts w:ascii="Times New Roman" w:eastAsia="Calibri" w:hAnsi="Times New Roman" w:cs="Times New Roman"/>
                <w:sz w:val="24"/>
                <w:szCs w:val="24"/>
              </w:rPr>
            </w:pPr>
            <w:r w:rsidRPr="0005159E">
              <w:rPr>
                <w:rFonts w:ascii="Times New Roman" w:eastAsia="Calibri" w:hAnsi="Times New Roman" w:cs="Times New Roman"/>
                <w:sz w:val="24"/>
                <w:szCs w:val="24"/>
              </w:rPr>
              <w:t>деятельность</w:t>
            </w:r>
          </w:p>
        </w:tc>
      </w:tr>
      <w:tr w:rsidR="00FD0EC4" w:rsidRPr="0005159E" w:rsidTr="00FD0EC4">
        <w:tc>
          <w:tcPr>
            <w:tcW w:w="852" w:type="dxa"/>
            <w:vMerge w:val="restart"/>
            <w:textDirection w:val="btLr"/>
            <w:vAlign w:val="center"/>
          </w:tcPr>
          <w:p w:rsidR="00FD0EC4" w:rsidRPr="0005159E" w:rsidRDefault="00FD0EC4" w:rsidP="00FD0EC4">
            <w:pPr>
              <w:ind w:left="113" w:right="113"/>
              <w:jc w:val="center"/>
              <w:rPr>
                <w:rFonts w:ascii="Times New Roman" w:eastAsia="Calibri" w:hAnsi="Times New Roman" w:cs="Times New Roman"/>
                <w:sz w:val="28"/>
                <w:szCs w:val="24"/>
              </w:rPr>
            </w:pPr>
            <w:r w:rsidRPr="0005159E">
              <w:rPr>
                <w:rFonts w:ascii="Times New Roman" w:eastAsia="Calibri" w:hAnsi="Times New Roman" w:cs="Times New Roman"/>
                <w:sz w:val="28"/>
                <w:szCs w:val="24"/>
              </w:rPr>
              <w:t>Май</w:t>
            </w:r>
          </w:p>
        </w:tc>
        <w:tc>
          <w:tcPr>
            <w:tcW w:w="1116" w:type="dxa"/>
            <w:vAlign w:val="center"/>
          </w:tcPr>
          <w:p w:rsidR="00FD0EC4" w:rsidRPr="0005159E" w:rsidRDefault="00FD0EC4" w:rsidP="00FD0EC4">
            <w:pPr>
              <w:jc w:val="center"/>
              <w:rPr>
                <w:rFonts w:ascii="Times New Roman" w:eastAsia="Calibri" w:hAnsi="Times New Roman" w:cs="Times New Roman"/>
              </w:rPr>
            </w:pPr>
            <w:r w:rsidRPr="0005159E">
              <w:rPr>
                <w:rFonts w:ascii="Times New Roman" w:eastAsia="Calibri" w:hAnsi="Times New Roman" w:cs="Times New Roman"/>
                <w:color w:val="000000"/>
              </w:rPr>
              <w:t>Занятие 1</w:t>
            </w:r>
          </w:p>
        </w:tc>
        <w:tc>
          <w:tcPr>
            <w:tcW w:w="6282" w:type="dxa"/>
          </w:tcPr>
          <w:p w:rsidR="00FD0EC4" w:rsidRPr="0005159E" w:rsidRDefault="00FD0EC4" w:rsidP="00FD0EC4">
            <w:pPr>
              <w:rPr>
                <w:rFonts w:ascii="Times New Roman" w:eastAsia="Calibri" w:hAnsi="Times New Roman" w:cs="Times New Roman"/>
                <w:sz w:val="24"/>
                <w:szCs w:val="24"/>
              </w:rPr>
            </w:pPr>
            <w:r w:rsidRPr="0005159E">
              <w:rPr>
                <w:rFonts w:ascii="Times New Roman" w:eastAsia="Calibri" w:hAnsi="Times New Roman" w:cs="Times New Roman"/>
                <w:sz w:val="24"/>
                <w:szCs w:val="24"/>
              </w:rPr>
              <w:t>Развитие умения формировать группы однородных предметов, различать их количество и обозначать словами: много – один, один – много, много – много; развитие предметных действий.</w:t>
            </w:r>
          </w:p>
        </w:tc>
        <w:tc>
          <w:tcPr>
            <w:tcW w:w="1886" w:type="dxa"/>
            <w:vAlign w:val="center"/>
          </w:tcPr>
          <w:p w:rsidR="00FD0EC4" w:rsidRPr="0005159E" w:rsidRDefault="00FD0EC4" w:rsidP="00FD0EC4">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Помараева И.А., Позина В.А.</w:t>
            </w:r>
          </w:p>
          <w:p w:rsidR="00FD0EC4" w:rsidRPr="0005159E" w:rsidRDefault="00FD0EC4" w:rsidP="00FD0EC4">
            <w:pPr>
              <w:jc w:val="center"/>
              <w:rPr>
                <w:rFonts w:ascii="Times New Roman" w:eastAsia="Calibri" w:hAnsi="Times New Roman" w:cs="Times New Roman"/>
              </w:rPr>
            </w:pPr>
            <w:r w:rsidRPr="0005159E">
              <w:rPr>
                <w:rFonts w:ascii="Times New Roman" w:eastAsia="Calibri" w:hAnsi="Times New Roman" w:cs="Times New Roman"/>
                <w:sz w:val="24"/>
                <w:szCs w:val="24"/>
              </w:rPr>
              <w:t>34</w:t>
            </w:r>
          </w:p>
        </w:tc>
        <w:tc>
          <w:tcPr>
            <w:tcW w:w="4324" w:type="dxa"/>
            <w:vAlign w:val="center"/>
          </w:tcPr>
          <w:p w:rsidR="00FD0EC4" w:rsidRPr="0005159E" w:rsidRDefault="00FD0EC4" w:rsidP="00FD0EC4">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Зайчик, коробочки (по 3 шт. для каждого ребенка и воспитателя), 4 матрешки, 4 кубика, 4 колечка.  </w:t>
            </w:r>
          </w:p>
        </w:tc>
        <w:tc>
          <w:tcPr>
            <w:tcW w:w="1559" w:type="dxa"/>
          </w:tcPr>
          <w:p w:rsidR="00FD0EC4" w:rsidRPr="0005159E" w:rsidRDefault="00595FCD" w:rsidP="00FD0EC4">
            <w:pPr>
              <w:rPr>
                <w:rFonts w:ascii="Times New Roman" w:eastAsia="Calibri" w:hAnsi="Times New Roman" w:cs="Times New Roman"/>
                <w:sz w:val="24"/>
                <w:szCs w:val="24"/>
              </w:rPr>
            </w:pPr>
            <w:r w:rsidRPr="0005159E">
              <w:rPr>
                <w:rFonts w:ascii="Times New Roman" w:eastAsia="Calibri" w:hAnsi="Times New Roman" w:cs="Times New Roman"/>
                <w:sz w:val="24"/>
                <w:szCs w:val="24"/>
              </w:rPr>
              <w:t>НОД</w:t>
            </w:r>
          </w:p>
        </w:tc>
      </w:tr>
      <w:tr w:rsidR="00FD0EC4" w:rsidRPr="0005159E" w:rsidTr="00FD0EC4">
        <w:tc>
          <w:tcPr>
            <w:tcW w:w="852" w:type="dxa"/>
            <w:vMerge/>
          </w:tcPr>
          <w:p w:rsidR="00FD0EC4" w:rsidRPr="0005159E" w:rsidRDefault="00FD0EC4" w:rsidP="00FD0EC4">
            <w:pPr>
              <w:rPr>
                <w:rFonts w:ascii="Times New Roman" w:eastAsia="Calibri" w:hAnsi="Times New Roman" w:cs="Times New Roman"/>
                <w:sz w:val="24"/>
                <w:szCs w:val="24"/>
              </w:rPr>
            </w:pPr>
          </w:p>
        </w:tc>
        <w:tc>
          <w:tcPr>
            <w:tcW w:w="1116" w:type="dxa"/>
            <w:vAlign w:val="center"/>
          </w:tcPr>
          <w:p w:rsidR="00FD0EC4" w:rsidRPr="0005159E" w:rsidRDefault="00FD0EC4" w:rsidP="00FD0EC4">
            <w:pPr>
              <w:jc w:val="center"/>
              <w:rPr>
                <w:rFonts w:ascii="Times New Roman" w:eastAsia="Calibri" w:hAnsi="Times New Roman" w:cs="Times New Roman"/>
              </w:rPr>
            </w:pPr>
            <w:r w:rsidRPr="0005159E">
              <w:rPr>
                <w:rFonts w:ascii="Times New Roman" w:eastAsia="Calibri" w:hAnsi="Times New Roman" w:cs="Times New Roman"/>
                <w:color w:val="000000"/>
              </w:rPr>
              <w:t>Занятие 2</w:t>
            </w:r>
          </w:p>
        </w:tc>
        <w:tc>
          <w:tcPr>
            <w:tcW w:w="6282" w:type="dxa"/>
          </w:tcPr>
          <w:p w:rsidR="00FD0EC4" w:rsidRPr="0005159E" w:rsidRDefault="00FD0EC4" w:rsidP="00FD0EC4">
            <w:pPr>
              <w:rPr>
                <w:rFonts w:ascii="Times New Roman" w:eastAsia="Calibri" w:hAnsi="Times New Roman" w:cs="Times New Roman"/>
                <w:sz w:val="24"/>
                <w:szCs w:val="24"/>
              </w:rPr>
            </w:pPr>
            <w:r w:rsidRPr="0005159E">
              <w:rPr>
                <w:rFonts w:ascii="Times New Roman" w:eastAsia="Calibri" w:hAnsi="Times New Roman" w:cs="Times New Roman"/>
                <w:sz w:val="24"/>
                <w:szCs w:val="24"/>
              </w:rPr>
              <w:t>Развитие умения формировать группы однородных предметов, различать их количество и обозначать словами: много – один, один – много, много – много; развитие предметных действий.</w:t>
            </w:r>
          </w:p>
        </w:tc>
        <w:tc>
          <w:tcPr>
            <w:tcW w:w="1886" w:type="dxa"/>
            <w:vAlign w:val="center"/>
          </w:tcPr>
          <w:p w:rsidR="00FD0EC4" w:rsidRPr="0005159E" w:rsidRDefault="00FD0EC4" w:rsidP="00FD0EC4">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Помараева И.А., Позина В.А.</w:t>
            </w:r>
          </w:p>
          <w:p w:rsidR="00FD0EC4" w:rsidRPr="0005159E" w:rsidRDefault="00FD0EC4" w:rsidP="00FD0EC4">
            <w:pPr>
              <w:jc w:val="center"/>
              <w:rPr>
                <w:rFonts w:ascii="Times New Roman" w:eastAsia="Calibri" w:hAnsi="Times New Roman" w:cs="Times New Roman"/>
              </w:rPr>
            </w:pPr>
            <w:r w:rsidRPr="0005159E">
              <w:rPr>
                <w:rFonts w:ascii="Times New Roman" w:eastAsia="Calibri" w:hAnsi="Times New Roman" w:cs="Times New Roman"/>
                <w:sz w:val="24"/>
                <w:szCs w:val="24"/>
              </w:rPr>
              <w:t>34</w:t>
            </w:r>
          </w:p>
        </w:tc>
        <w:tc>
          <w:tcPr>
            <w:tcW w:w="4324" w:type="dxa"/>
            <w:vAlign w:val="center"/>
          </w:tcPr>
          <w:p w:rsidR="00FD0EC4" w:rsidRPr="0005159E" w:rsidRDefault="00FD0EC4" w:rsidP="00FD0EC4">
            <w:pP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  Зайчик, коробочки (по 3 шт. для каждого ребенка и воспитателя), 4 матрешки, 4 кубика, 4 колечка.</w:t>
            </w:r>
          </w:p>
          <w:p w:rsidR="00FD0EC4" w:rsidRPr="0005159E" w:rsidRDefault="00FD0EC4" w:rsidP="00FD0EC4">
            <w:pPr>
              <w:jc w:val="center"/>
              <w:rPr>
                <w:rFonts w:ascii="Times New Roman" w:eastAsia="Calibri" w:hAnsi="Times New Roman" w:cs="Times New Roman"/>
                <w:sz w:val="24"/>
                <w:szCs w:val="24"/>
              </w:rPr>
            </w:pPr>
          </w:p>
        </w:tc>
        <w:tc>
          <w:tcPr>
            <w:tcW w:w="1559" w:type="dxa"/>
          </w:tcPr>
          <w:p w:rsidR="00595FCD" w:rsidRPr="0005159E" w:rsidRDefault="00595FCD" w:rsidP="00595FCD">
            <w:pP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Совместная </w:t>
            </w:r>
          </w:p>
          <w:p w:rsidR="00FD0EC4" w:rsidRPr="0005159E" w:rsidRDefault="00595FCD" w:rsidP="00595FCD">
            <w:pPr>
              <w:rPr>
                <w:rFonts w:ascii="Times New Roman" w:eastAsia="Calibri" w:hAnsi="Times New Roman" w:cs="Times New Roman"/>
                <w:sz w:val="24"/>
                <w:szCs w:val="24"/>
              </w:rPr>
            </w:pPr>
            <w:r w:rsidRPr="0005159E">
              <w:rPr>
                <w:rFonts w:ascii="Times New Roman" w:eastAsia="Calibri" w:hAnsi="Times New Roman" w:cs="Times New Roman"/>
                <w:sz w:val="24"/>
                <w:szCs w:val="24"/>
              </w:rPr>
              <w:t>деятельность</w:t>
            </w:r>
          </w:p>
        </w:tc>
      </w:tr>
      <w:tr w:rsidR="00FD0EC4" w:rsidRPr="0005159E" w:rsidTr="00FD0EC4">
        <w:tc>
          <w:tcPr>
            <w:tcW w:w="852" w:type="dxa"/>
            <w:vMerge/>
          </w:tcPr>
          <w:p w:rsidR="00FD0EC4" w:rsidRPr="0005159E" w:rsidRDefault="00FD0EC4" w:rsidP="00FD0EC4">
            <w:pPr>
              <w:rPr>
                <w:rFonts w:ascii="Times New Roman" w:eastAsia="Calibri" w:hAnsi="Times New Roman" w:cs="Times New Roman"/>
                <w:sz w:val="24"/>
                <w:szCs w:val="24"/>
              </w:rPr>
            </w:pPr>
          </w:p>
        </w:tc>
        <w:tc>
          <w:tcPr>
            <w:tcW w:w="1116" w:type="dxa"/>
            <w:vAlign w:val="center"/>
          </w:tcPr>
          <w:p w:rsidR="00FD0EC4" w:rsidRPr="0005159E" w:rsidRDefault="00FD0EC4" w:rsidP="00FD0EC4">
            <w:pPr>
              <w:jc w:val="center"/>
              <w:rPr>
                <w:rFonts w:ascii="Times New Roman" w:eastAsia="Calibri" w:hAnsi="Times New Roman" w:cs="Times New Roman"/>
              </w:rPr>
            </w:pPr>
            <w:r w:rsidRPr="0005159E">
              <w:rPr>
                <w:rFonts w:ascii="Times New Roman" w:eastAsia="Calibri" w:hAnsi="Times New Roman" w:cs="Times New Roman"/>
                <w:color w:val="000000"/>
              </w:rPr>
              <w:t>Занятие 3</w:t>
            </w:r>
          </w:p>
        </w:tc>
        <w:tc>
          <w:tcPr>
            <w:tcW w:w="6282" w:type="dxa"/>
          </w:tcPr>
          <w:p w:rsidR="00FD0EC4" w:rsidRPr="0005159E" w:rsidRDefault="00FD0EC4" w:rsidP="00FD0EC4">
            <w:pPr>
              <w:rPr>
                <w:rFonts w:ascii="Times New Roman" w:eastAsia="Calibri" w:hAnsi="Times New Roman" w:cs="Times New Roman"/>
                <w:sz w:val="24"/>
                <w:szCs w:val="24"/>
              </w:rPr>
            </w:pPr>
            <w:r w:rsidRPr="0005159E">
              <w:rPr>
                <w:rFonts w:ascii="Times New Roman" w:eastAsia="Calibri" w:hAnsi="Times New Roman" w:cs="Times New Roman"/>
                <w:sz w:val="24"/>
                <w:szCs w:val="24"/>
              </w:rPr>
              <w:t>Формирование умения различать предметы по величине и обозначать их словами: большой, маленький; развитие предметных действий.</w:t>
            </w:r>
          </w:p>
        </w:tc>
        <w:tc>
          <w:tcPr>
            <w:tcW w:w="1886" w:type="dxa"/>
            <w:vAlign w:val="center"/>
          </w:tcPr>
          <w:p w:rsidR="00FD0EC4" w:rsidRPr="0005159E" w:rsidRDefault="00FD0EC4" w:rsidP="00FD0EC4">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Помараева И.А., Позина В.А.</w:t>
            </w:r>
          </w:p>
          <w:p w:rsidR="00FD0EC4" w:rsidRPr="0005159E" w:rsidRDefault="00FD0EC4" w:rsidP="00FD0EC4">
            <w:pPr>
              <w:jc w:val="center"/>
              <w:rPr>
                <w:rFonts w:ascii="Times New Roman" w:eastAsia="Calibri" w:hAnsi="Times New Roman" w:cs="Times New Roman"/>
              </w:rPr>
            </w:pPr>
            <w:r w:rsidRPr="0005159E">
              <w:rPr>
                <w:rFonts w:ascii="Times New Roman" w:eastAsia="Calibri" w:hAnsi="Times New Roman" w:cs="Times New Roman"/>
                <w:sz w:val="24"/>
                <w:szCs w:val="24"/>
              </w:rPr>
              <w:t>35</w:t>
            </w:r>
          </w:p>
        </w:tc>
        <w:tc>
          <w:tcPr>
            <w:tcW w:w="4324" w:type="dxa"/>
            <w:vAlign w:val="center"/>
          </w:tcPr>
          <w:p w:rsidR="00FD0EC4" w:rsidRPr="0005159E" w:rsidRDefault="00FD0EC4" w:rsidP="00FD0EC4">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Большие и маленькие ведерки, совочки </w:t>
            </w:r>
            <w:proofErr w:type="gramStart"/>
            <w:r w:rsidRPr="0005159E">
              <w:rPr>
                <w:rFonts w:ascii="Times New Roman" w:eastAsia="Calibri" w:hAnsi="Times New Roman" w:cs="Times New Roman"/>
                <w:sz w:val="24"/>
                <w:szCs w:val="24"/>
              </w:rPr>
              <w:t xml:space="preserve">( </w:t>
            </w:r>
            <w:proofErr w:type="gramEnd"/>
            <w:r w:rsidRPr="0005159E">
              <w:rPr>
                <w:rFonts w:ascii="Times New Roman" w:eastAsia="Calibri" w:hAnsi="Times New Roman" w:cs="Times New Roman"/>
                <w:sz w:val="24"/>
                <w:szCs w:val="24"/>
              </w:rPr>
              <w:t>по количеству детей и для воспитателя).</w:t>
            </w:r>
          </w:p>
        </w:tc>
        <w:tc>
          <w:tcPr>
            <w:tcW w:w="1559" w:type="dxa"/>
          </w:tcPr>
          <w:p w:rsidR="00FD0EC4" w:rsidRPr="0005159E" w:rsidRDefault="00595FCD" w:rsidP="00FD0EC4">
            <w:pPr>
              <w:rPr>
                <w:rFonts w:ascii="Times New Roman" w:eastAsia="Calibri" w:hAnsi="Times New Roman" w:cs="Times New Roman"/>
                <w:sz w:val="24"/>
                <w:szCs w:val="24"/>
              </w:rPr>
            </w:pPr>
            <w:r w:rsidRPr="0005159E">
              <w:rPr>
                <w:rFonts w:ascii="Times New Roman" w:eastAsia="Calibri" w:hAnsi="Times New Roman" w:cs="Times New Roman"/>
                <w:sz w:val="24"/>
                <w:szCs w:val="24"/>
              </w:rPr>
              <w:t>НОД</w:t>
            </w:r>
          </w:p>
        </w:tc>
      </w:tr>
      <w:tr w:rsidR="00FD0EC4" w:rsidRPr="0005159E" w:rsidTr="00FD0EC4">
        <w:tc>
          <w:tcPr>
            <w:tcW w:w="852" w:type="dxa"/>
            <w:vMerge/>
          </w:tcPr>
          <w:p w:rsidR="00FD0EC4" w:rsidRPr="0005159E" w:rsidRDefault="00FD0EC4" w:rsidP="00FD0EC4">
            <w:pPr>
              <w:rPr>
                <w:rFonts w:ascii="Times New Roman" w:eastAsia="Calibri" w:hAnsi="Times New Roman" w:cs="Times New Roman"/>
                <w:sz w:val="24"/>
                <w:szCs w:val="24"/>
              </w:rPr>
            </w:pPr>
          </w:p>
        </w:tc>
        <w:tc>
          <w:tcPr>
            <w:tcW w:w="1116" w:type="dxa"/>
            <w:vAlign w:val="center"/>
          </w:tcPr>
          <w:p w:rsidR="00FD0EC4" w:rsidRPr="0005159E" w:rsidRDefault="00FD0EC4" w:rsidP="00FD0EC4">
            <w:pPr>
              <w:jc w:val="center"/>
              <w:rPr>
                <w:rFonts w:ascii="Times New Roman" w:eastAsia="Calibri" w:hAnsi="Times New Roman" w:cs="Times New Roman"/>
              </w:rPr>
            </w:pPr>
            <w:r w:rsidRPr="0005159E">
              <w:rPr>
                <w:rFonts w:ascii="Times New Roman" w:eastAsia="Calibri" w:hAnsi="Times New Roman" w:cs="Times New Roman"/>
                <w:color w:val="000000"/>
              </w:rPr>
              <w:t>Занятие 4</w:t>
            </w:r>
          </w:p>
        </w:tc>
        <w:tc>
          <w:tcPr>
            <w:tcW w:w="6282" w:type="dxa"/>
          </w:tcPr>
          <w:p w:rsidR="00FD0EC4" w:rsidRPr="0005159E" w:rsidRDefault="00FD0EC4" w:rsidP="00FD0EC4">
            <w:pPr>
              <w:rPr>
                <w:rFonts w:ascii="Times New Roman" w:eastAsia="Calibri" w:hAnsi="Times New Roman" w:cs="Times New Roman"/>
                <w:sz w:val="24"/>
                <w:szCs w:val="24"/>
              </w:rPr>
            </w:pPr>
            <w:r w:rsidRPr="0005159E">
              <w:rPr>
                <w:rFonts w:ascii="Times New Roman" w:eastAsia="Calibri" w:hAnsi="Times New Roman" w:cs="Times New Roman"/>
                <w:sz w:val="24"/>
                <w:szCs w:val="24"/>
              </w:rPr>
              <w:t>Формирование умения различать предметы по величине и обозначать их словами: большой, маленький; развитие предметных действий.</w:t>
            </w:r>
          </w:p>
        </w:tc>
        <w:tc>
          <w:tcPr>
            <w:tcW w:w="1886" w:type="dxa"/>
            <w:vAlign w:val="center"/>
          </w:tcPr>
          <w:p w:rsidR="00FD0EC4" w:rsidRPr="0005159E" w:rsidRDefault="00FD0EC4" w:rsidP="00FD0EC4">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Помараева И.А., Позина В.А.</w:t>
            </w:r>
          </w:p>
          <w:p w:rsidR="00FD0EC4" w:rsidRPr="0005159E" w:rsidRDefault="00FD0EC4" w:rsidP="00FD0EC4">
            <w:pPr>
              <w:jc w:val="center"/>
              <w:rPr>
                <w:rFonts w:ascii="Times New Roman" w:eastAsia="Calibri" w:hAnsi="Times New Roman" w:cs="Times New Roman"/>
              </w:rPr>
            </w:pPr>
            <w:r w:rsidRPr="0005159E">
              <w:rPr>
                <w:rFonts w:ascii="Times New Roman" w:eastAsia="Calibri" w:hAnsi="Times New Roman" w:cs="Times New Roman"/>
                <w:sz w:val="24"/>
                <w:szCs w:val="24"/>
              </w:rPr>
              <w:t>35</w:t>
            </w:r>
          </w:p>
        </w:tc>
        <w:tc>
          <w:tcPr>
            <w:tcW w:w="4324" w:type="dxa"/>
          </w:tcPr>
          <w:p w:rsidR="00FD0EC4" w:rsidRPr="0005159E" w:rsidRDefault="00FD0EC4" w:rsidP="00FD0EC4">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Большие и маленькие ведерки, совочки (по количеству детей и для воспитателя).</w:t>
            </w:r>
          </w:p>
        </w:tc>
        <w:tc>
          <w:tcPr>
            <w:tcW w:w="1559" w:type="dxa"/>
          </w:tcPr>
          <w:p w:rsidR="00595FCD" w:rsidRPr="0005159E" w:rsidRDefault="00595FCD" w:rsidP="00595FCD">
            <w:pP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Совместная </w:t>
            </w:r>
          </w:p>
          <w:p w:rsidR="00FD0EC4" w:rsidRPr="0005159E" w:rsidRDefault="00595FCD" w:rsidP="00595FCD">
            <w:pPr>
              <w:rPr>
                <w:rFonts w:ascii="Times New Roman" w:eastAsia="Calibri" w:hAnsi="Times New Roman" w:cs="Times New Roman"/>
                <w:sz w:val="24"/>
                <w:szCs w:val="24"/>
              </w:rPr>
            </w:pPr>
            <w:r w:rsidRPr="0005159E">
              <w:rPr>
                <w:rFonts w:ascii="Times New Roman" w:eastAsia="Calibri" w:hAnsi="Times New Roman" w:cs="Times New Roman"/>
                <w:sz w:val="24"/>
                <w:szCs w:val="24"/>
              </w:rPr>
              <w:t>деятельность</w:t>
            </w:r>
          </w:p>
        </w:tc>
      </w:tr>
    </w:tbl>
    <w:p w:rsidR="00051488" w:rsidRPr="0005159E" w:rsidRDefault="00051488" w:rsidP="00595FCD">
      <w:pPr>
        <w:shd w:val="clear" w:color="auto" w:fill="FFFFFF"/>
        <w:spacing w:after="0" w:line="294" w:lineRule="atLeast"/>
        <w:jc w:val="center"/>
        <w:rPr>
          <w:rFonts w:ascii="Times New Roman" w:eastAsia="Times New Roman" w:hAnsi="Times New Roman" w:cs="Times New Roman"/>
          <w:sz w:val="21"/>
          <w:szCs w:val="21"/>
          <w:lang w:eastAsia="ru-RU"/>
        </w:rPr>
      </w:pPr>
    </w:p>
    <w:p w:rsidR="00051488" w:rsidRPr="0005159E" w:rsidRDefault="00051488" w:rsidP="00330779">
      <w:pPr>
        <w:suppressAutoHyphens/>
        <w:spacing w:after="0" w:line="240" w:lineRule="auto"/>
        <w:rPr>
          <w:rFonts w:ascii="Times New Roman" w:eastAsia="Times New Roman" w:hAnsi="Times New Roman" w:cs="Times New Roman"/>
          <w:b/>
          <w:sz w:val="28"/>
          <w:szCs w:val="28"/>
          <w:lang w:eastAsia="zh-CN"/>
        </w:rPr>
      </w:pPr>
    </w:p>
    <w:p w:rsidR="00051488" w:rsidRPr="0005159E" w:rsidRDefault="00051488" w:rsidP="00330779">
      <w:pPr>
        <w:suppressAutoHyphens/>
        <w:spacing w:after="0" w:line="240" w:lineRule="auto"/>
        <w:jc w:val="center"/>
        <w:rPr>
          <w:rFonts w:ascii="Times New Roman" w:eastAsia="Times New Roman" w:hAnsi="Times New Roman" w:cs="Times New Roman"/>
          <w:b/>
          <w:sz w:val="36"/>
          <w:szCs w:val="36"/>
          <w:lang w:eastAsia="zh-CN"/>
        </w:rPr>
      </w:pPr>
      <w:r w:rsidRPr="0005159E">
        <w:rPr>
          <w:rFonts w:ascii="Times New Roman" w:eastAsia="Times New Roman" w:hAnsi="Times New Roman" w:cs="Times New Roman"/>
          <w:b/>
          <w:sz w:val="36"/>
          <w:szCs w:val="36"/>
          <w:lang w:eastAsia="zh-CN"/>
        </w:rPr>
        <w:t>Ознакомление с предметным и социальным окружением</w:t>
      </w:r>
    </w:p>
    <w:tbl>
      <w:tblPr>
        <w:tblStyle w:val="44"/>
        <w:tblW w:w="15735" w:type="dxa"/>
        <w:tblInd w:w="-176" w:type="dxa"/>
        <w:tblLook w:val="04A0" w:firstRow="1" w:lastRow="0" w:firstColumn="1" w:lastColumn="0" w:noHBand="0" w:noVBand="1"/>
      </w:tblPr>
      <w:tblGrid>
        <w:gridCol w:w="1074"/>
        <w:gridCol w:w="1865"/>
        <w:gridCol w:w="5165"/>
        <w:gridCol w:w="3002"/>
        <w:gridCol w:w="3064"/>
        <w:gridCol w:w="1565"/>
      </w:tblGrid>
      <w:tr w:rsidR="00FD0EC4" w:rsidRPr="0005159E" w:rsidTr="00FD0EC4">
        <w:tc>
          <w:tcPr>
            <w:tcW w:w="740" w:type="dxa"/>
            <w:vAlign w:val="center"/>
          </w:tcPr>
          <w:p w:rsidR="00FD0EC4" w:rsidRPr="0005159E" w:rsidRDefault="00FD0EC4" w:rsidP="00FD0EC4">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Месяц</w:t>
            </w:r>
          </w:p>
        </w:tc>
        <w:tc>
          <w:tcPr>
            <w:tcW w:w="1865" w:type="dxa"/>
            <w:vAlign w:val="center"/>
          </w:tcPr>
          <w:p w:rsidR="00FD0EC4" w:rsidRPr="0005159E" w:rsidRDefault="00FD0EC4" w:rsidP="00FD0EC4">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Тема</w:t>
            </w:r>
          </w:p>
        </w:tc>
        <w:tc>
          <w:tcPr>
            <w:tcW w:w="5541" w:type="dxa"/>
            <w:vAlign w:val="center"/>
          </w:tcPr>
          <w:p w:rsidR="00FD0EC4" w:rsidRPr="0005159E" w:rsidRDefault="00FD0EC4" w:rsidP="00FD0EC4">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Цель</w:t>
            </w:r>
          </w:p>
        </w:tc>
        <w:tc>
          <w:tcPr>
            <w:tcW w:w="3182" w:type="dxa"/>
            <w:vAlign w:val="center"/>
          </w:tcPr>
          <w:p w:rsidR="00FD0EC4" w:rsidRPr="0005159E" w:rsidRDefault="00FD0EC4" w:rsidP="00FD0EC4">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Автор</w:t>
            </w:r>
          </w:p>
          <w:p w:rsidR="00FD0EC4" w:rsidRPr="0005159E" w:rsidRDefault="00FD0EC4" w:rsidP="00FD0EC4">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страница</w:t>
            </w:r>
          </w:p>
        </w:tc>
        <w:tc>
          <w:tcPr>
            <w:tcW w:w="3154" w:type="dxa"/>
          </w:tcPr>
          <w:p w:rsidR="00FD0EC4" w:rsidRPr="0005159E" w:rsidRDefault="00FD0EC4" w:rsidP="00FD0EC4">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Материалы </w:t>
            </w:r>
          </w:p>
        </w:tc>
        <w:tc>
          <w:tcPr>
            <w:tcW w:w="1253" w:type="dxa"/>
            <w:vAlign w:val="center"/>
          </w:tcPr>
          <w:p w:rsidR="00FD0EC4" w:rsidRPr="0005159E" w:rsidRDefault="00FD0EC4" w:rsidP="00FD0EC4">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Дата</w:t>
            </w:r>
          </w:p>
          <w:p w:rsidR="00FD0EC4" w:rsidRPr="0005159E" w:rsidRDefault="00FD0EC4" w:rsidP="00FD0EC4">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 </w:t>
            </w:r>
          </w:p>
        </w:tc>
      </w:tr>
      <w:tr w:rsidR="00FD0EC4" w:rsidRPr="0005159E" w:rsidTr="00FD0EC4">
        <w:tc>
          <w:tcPr>
            <w:tcW w:w="740" w:type="dxa"/>
            <w:vMerge w:val="restart"/>
            <w:textDirection w:val="btLr"/>
            <w:vAlign w:val="center"/>
          </w:tcPr>
          <w:p w:rsidR="00FD0EC4" w:rsidRPr="0005159E" w:rsidRDefault="00FD0EC4" w:rsidP="00FD0EC4">
            <w:pPr>
              <w:ind w:left="113" w:right="113"/>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Сентябрь </w:t>
            </w:r>
          </w:p>
        </w:tc>
        <w:tc>
          <w:tcPr>
            <w:tcW w:w="1865" w:type="dxa"/>
          </w:tcPr>
          <w:p w:rsidR="00FD0EC4" w:rsidRPr="0005159E" w:rsidRDefault="00FD0EC4" w:rsidP="00FD0EC4">
            <w:pPr>
              <w:rPr>
                <w:rFonts w:ascii="Times New Roman" w:eastAsia="Calibri" w:hAnsi="Times New Roman" w:cs="Times New Roman"/>
                <w:sz w:val="24"/>
                <w:szCs w:val="24"/>
              </w:rPr>
            </w:pPr>
            <w:r w:rsidRPr="0005159E">
              <w:rPr>
                <w:rFonts w:ascii="Times New Roman" w:eastAsia="Calibri" w:hAnsi="Times New Roman" w:cs="Times New Roman"/>
                <w:sz w:val="24"/>
                <w:szCs w:val="24"/>
              </w:rPr>
              <w:t>Игрушки. Мишка</w:t>
            </w:r>
          </w:p>
        </w:tc>
        <w:tc>
          <w:tcPr>
            <w:tcW w:w="5541" w:type="dxa"/>
          </w:tcPr>
          <w:p w:rsidR="00FD0EC4" w:rsidRPr="0005159E" w:rsidRDefault="00FD0EC4" w:rsidP="00FD0EC4">
            <w:pPr>
              <w:rPr>
                <w:rFonts w:ascii="Times New Roman" w:eastAsia="Calibri" w:hAnsi="Times New Roman" w:cs="Times New Roman"/>
                <w:sz w:val="24"/>
                <w:szCs w:val="24"/>
              </w:rPr>
            </w:pPr>
            <w:r w:rsidRPr="0005159E">
              <w:rPr>
                <w:rFonts w:ascii="Times New Roman" w:eastAsia="Calibri" w:hAnsi="Times New Roman" w:cs="Times New Roman"/>
                <w:sz w:val="24"/>
                <w:szCs w:val="24"/>
              </w:rPr>
              <w:t>Знакомить детей с названиями предметов ближайшего окружения: игрушка мишка; формировать умение описывать игрушку, находить ее изображение на картинках; воспитывать бережное отношение к игрушкам.</w:t>
            </w:r>
          </w:p>
        </w:tc>
        <w:tc>
          <w:tcPr>
            <w:tcW w:w="3182" w:type="dxa"/>
          </w:tcPr>
          <w:p w:rsidR="00FD0EC4" w:rsidRPr="0005159E" w:rsidRDefault="00FD0EC4" w:rsidP="00FD0EC4">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Комплексные занятия</w:t>
            </w:r>
            <w:proofErr w:type="gramStart"/>
            <w:r w:rsidRPr="0005159E">
              <w:rPr>
                <w:rFonts w:ascii="Times New Roman" w:eastAsia="Calibri" w:hAnsi="Times New Roman" w:cs="Times New Roman"/>
                <w:sz w:val="24"/>
                <w:szCs w:val="24"/>
              </w:rPr>
              <w:t xml:space="preserve"> П</w:t>
            </w:r>
            <w:proofErr w:type="gramEnd"/>
            <w:r w:rsidRPr="0005159E">
              <w:rPr>
                <w:rFonts w:ascii="Times New Roman" w:eastAsia="Calibri" w:hAnsi="Times New Roman" w:cs="Times New Roman"/>
                <w:sz w:val="24"/>
                <w:szCs w:val="24"/>
              </w:rPr>
              <w:t>о программе «от рождения до школы»  Под редакцией п. Е. Вераксы, т. С. Комаровой М. А. Васильевой Первая младшая группа</w:t>
            </w:r>
          </w:p>
          <w:p w:rsidR="00FD0EC4" w:rsidRPr="0005159E" w:rsidRDefault="00FD0EC4" w:rsidP="00FD0EC4">
            <w:pPr>
              <w:jc w:val="center"/>
              <w:rPr>
                <w:rFonts w:ascii="Times New Roman" w:eastAsia="Calibri" w:hAnsi="Times New Roman" w:cs="Times New Roman"/>
              </w:rPr>
            </w:pPr>
            <w:r w:rsidRPr="0005159E">
              <w:rPr>
                <w:rFonts w:ascii="Times New Roman" w:eastAsia="Calibri" w:hAnsi="Times New Roman" w:cs="Times New Roman"/>
                <w:sz w:val="24"/>
                <w:szCs w:val="24"/>
              </w:rPr>
              <w:t>31</w:t>
            </w:r>
          </w:p>
        </w:tc>
        <w:tc>
          <w:tcPr>
            <w:tcW w:w="3154" w:type="dxa"/>
          </w:tcPr>
          <w:p w:rsidR="00FD0EC4" w:rsidRPr="0005159E" w:rsidRDefault="00FD0EC4" w:rsidP="00FD0EC4">
            <w:pPr>
              <w:rPr>
                <w:rFonts w:ascii="Times New Roman" w:eastAsia="Calibri" w:hAnsi="Times New Roman" w:cs="Times New Roman"/>
                <w:sz w:val="24"/>
                <w:szCs w:val="24"/>
              </w:rPr>
            </w:pPr>
            <w:r w:rsidRPr="0005159E">
              <w:rPr>
                <w:rFonts w:ascii="Times New Roman" w:eastAsia="Calibri" w:hAnsi="Times New Roman" w:cs="Times New Roman"/>
                <w:sz w:val="24"/>
                <w:szCs w:val="24"/>
              </w:rPr>
              <w:t>Два плюшевых мишки, отличающихся по размеру, картинки с изображением разных игруше</w:t>
            </w:r>
            <w:proofErr w:type="gramStart"/>
            <w:r w:rsidRPr="0005159E">
              <w:rPr>
                <w:rFonts w:ascii="Times New Roman" w:eastAsia="Calibri" w:hAnsi="Times New Roman" w:cs="Times New Roman"/>
                <w:sz w:val="24"/>
                <w:szCs w:val="24"/>
              </w:rPr>
              <w:t>к(</w:t>
            </w:r>
            <w:proofErr w:type="gramEnd"/>
            <w:r w:rsidRPr="0005159E">
              <w:rPr>
                <w:rFonts w:ascii="Times New Roman" w:eastAsia="Calibri" w:hAnsi="Times New Roman" w:cs="Times New Roman"/>
                <w:sz w:val="24"/>
                <w:szCs w:val="24"/>
              </w:rPr>
              <w:t>заяц, грузовик, кукла, 2-3 изображения мишки).</w:t>
            </w:r>
          </w:p>
        </w:tc>
        <w:tc>
          <w:tcPr>
            <w:tcW w:w="1253" w:type="dxa"/>
          </w:tcPr>
          <w:p w:rsidR="00FD0EC4" w:rsidRPr="0005159E" w:rsidRDefault="0014317A" w:rsidP="00FD0EC4">
            <w:pPr>
              <w:rPr>
                <w:rFonts w:ascii="Times New Roman" w:eastAsia="Calibri" w:hAnsi="Times New Roman" w:cs="Times New Roman"/>
                <w:sz w:val="24"/>
                <w:szCs w:val="24"/>
              </w:rPr>
            </w:pPr>
            <w:r w:rsidRPr="0005159E">
              <w:rPr>
                <w:rFonts w:ascii="Times New Roman" w:eastAsia="Calibri" w:hAnsi="Times New Roman" w:cs="Times New Roman"/>
                <w:sz w:val="24"/>
                <w:szCs w:val="24"/>
              </w:rPr>
              <w:t>НОД</w:t>
            </w:r>
          </w:p>
        </w:tc>
      </w:tr>
      <w:tr w:rsidR="00FD0EC4" w:rsidRPr="0005159E" w:rsidTr="00FD0EC4">
        <w:trPr>
          <w:trHeight w:val="1656"/>
        </w:trPr>
        <w:tc>
          <w:tcPr>
            <w:tcW w:w="740" w:type="dxa"/>
            <w:vMerge/>
          </w:tcPr>
          <w:p w:rsidR="00FD0EC4" w:rsidRPr="0005159E" w:rsidRDefault="00FD0EC4" w:rsidP="00FD0EC4">
            <w:pPr>
              <w:rPr>
                <w:rFonts w:ascii="Times New Roman" w:eastAsia="Calibri" w:hAnsi="Times New Roman" w:cs="Times New Roman"/>
                <w:sz w:val="24"/>
                <w:szCs w:val="24"/>
              </w:rPr>
            </w:pPr>
          </w:p>
        </w:tc>
        <w:tc>
          <w:tcPr>
            <w:tcW w:w="1865" w:type="dxa"/>
          </w:tcPr>
          <w:p w:rsidR="00FD0EC4" w:rsidRPr="0005159E" w:rsidRDefault="00FD0EC4" w:rsidP="00FD0EC4">
            <w:pPr>
              <w:rPr>
                <w:rFonts w:ascii="Times New Roman" w:eastAsia="Calibri" w:hAnsi="Times New Roman" w:cs="Times New Roman"/>
                <w:sz w:val="24"/>
                <w:szCs w:val="24"/>
              </w:rPr>
            </w:pPr>
            <w:r w:rsidRPr="0005159E">
              <w:rPr>
                <w:rFonts w:ascii="Times New Roman" w:eastAsia="Calibri" w:hAnsi="Times New Roman" w:cs="Times New Roman"/>
                <w:sz w:val="24"/>
                <w:szCs w:val="24"/>
              </w:rPr>
              <w:t>Любимые игрушки</w:t>
            </w:r>
          </w:p>
        </w:tc>
        <w:tc>
          <w:tcPr>
            <w:tcW w:w="5541" w:type="dxa"/>
          </w:tcPr>
          <w:p w:rsidR="00FD0EC4" w:rsidRPr="0005159E" w:rsidRDefault="00FD0EC4" w:rsidP="00FD0EC4">
            <w:pPr>
              <w:rPr>
                <w:rFonts w:ascii="Times New Roman" w:eastAsia="Calibri" w:hAnsi="Times New Roman" w:cs="Times New Roman"/>
                <w:sz w:val="24"/>
                <w:szCs w:val="24"/>
              </w:rPr>
            </w:pPr>
            <w:r w:rsidRPr="0005159E">
              <w:rPr>
                <w:rFonts w:ascii="Times New Roman" w:eastAsia="Calibri" w:hAnsi="Times New Roman" w:cs="Times New Roman"/>
                <w:sz w:val="24"/>
                <w:szCs w:val="24"/>
              </w:rPr>
              <w:t>Знакомить детей с предметами ближайшего окружения – игрушками; содействовать умению отвечать на вопросы, описывать игрушку и действия с ней, выполнять простые поручения; сравнивать и различать пластмассовые, резиновые, тканевые игрушки на ощупь; воспитывать бережное отношение к игрушкам.</w:t>
            </w:r>
          </w:p>
        </w:tc>
        <w:tc>
          <w:tcPr>
            <w:tcW w:w="3182" w:type="dxa"/>
          </w:tcPr>
          <w:p w:rsidR="00FD0EC4" w:rsidRPr="0005159E" w:rsidRDefault="00FD0EC4" w:rsidP="00FD0EC4">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Комплексные занятия</w:t>
            </w:r>
            <w:proofErr w:type="gramStart"/>
            <w:r w:rsidRPr="0005159E">
              <w:rPr>
                <w:rFonts w:ascii="Times New Roman" w:eastAsia="Calibri" w:hAnsi="Times New Roman" w:cs="Times New Roman"/>
                <w:sz w:val="24"/>
                <w:szCs w:val="24"/>
              </w:rPr>
              <w:t xml:space="preserve"> П</w:t>
            </w:r>
            <w:proofErr w:type="gramEnd"/>
            <w:r w:rsidRPr="0005159E">
              <w:rPr>
                <w:rFonts w:ascii="Times New Roman" w:eastAsia="Calibri" w:hAnsi="Times New Roman" w:cs="Times New Roman"/>
                <w:sz w:val="24"/>
                <w:szCs w:val="24"/>
              </w:rPr>
              <w:t>о программе «от рождения до школы»  Под редакцией п. Е. Вераксы, т. С. Комаровой М. А. Васильевой Первая младшая группа</w:t>
            </w:r>
          </w:p>
          <w:p w:rsidR="00FD0EC4" w:rsidRPr="0005159E" w:rsidRDefault="00FD0EC4" w:rsidP="00FD0EC4">
            <w:pPr>
              <w:jc w:val="center"/>
              <w:rPr>
                <w:rFonts w:ascii="Times New Roman" w:eastAsia="Calibri" w:hAnsi="Times New Roman" w:cs="Times New Roman"/>
                <w:lang w:val="en-US"/>
              </w:rPr>
            </w:pPr>
            <w:r w:rsidRPr="0005159E">
              <w:rPr>
                <w:rFonts w:ascii="Times New Roman" w:eastAsia="Calibri" w:hAnsi="Times New Roman" w:cs="Times New Roman"/>
                <w:sz w:val="24"/>
                <w:szCs w:val="24"/>
              </w:rPr>
              <w:t>40</w:t>
            </w:r>
          </w:p>
        </w:tc>
        <w:tc>
          <w:tcPr>
            <w:tcW w:w="3154" w:type="dxa"/>
          </w:tcPr>
          <w:p w:rsidR="00FD0EC4" w:rsidRPr="0005159E" w:rsidRDefault="00FD0EC4" w:rsidP="00FD0EC4">
            <w:pPr>
              <w:tabs>
                <w:tab w:val="left" w:pos="0"/>
              </w:tabs>
              <w:rPr>
                <w:rFonts w:ascii="Times New Roman" w:eastAsia="Calibri" w:hAnsi="Times New Roman" w:cs="Times New Roman"/>
                <w:sz w:val="24"/>
                <w:szCs w:val="24"/>
              </w:rPr>
            </w:pPr>
            <w:r w:rsidRPr="0005159E">
              <w:rPr>
                <w:rFonts w:ascii="Times New Roman" w:eastAsia="Calibri" w:hAnsi="Times New Roman" w:cs="Times New Roman"/>
                <w:sz w:val="24"/>
                <w:szCs w:val="24"/>
              </w:rPr>
              <w:t>Три игрушки из разных материалов – плюшевый мишка, резиновая уточка, пластмассовая кукла; картинки с изображением этих игрушек.</w:t>
            </w:r>
          </w:p>
        </w:tc>
        <w:tc>
          <w:tcPr>
            <w:tcW w:w="1253" w:type="dxa"/>
          </w:tcPr>
          <w:p w:rsidR="00FD0EC4" w:rsidRPr="0005159E" w:rsidRDefault="0014317A" w:rsidP="00FD0EC4">
            <w:pP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Совместная </w:t>
            </w:r>
          </w:p>
          <w:p w:rsidR="0014317A" w:rsidRPr="0005159E" w:rsidRDefault="0014317A" w:rsidP="00FD0EC4">
            <w:pPr>
              <w:rPr>
                <w:rFonts w:ascii="Times New Roman" w:eastAsia="Calibri" w:hAnsi="Times New Roman" w:cs="Times New Roman"/>
                <w:sz w:val="24"/>
                <w:szCs w:val="24"/>
              </w:rPr>
            </w:pPr>
            <w:r w:rsidRPr="0005159E">
              <w:rPr>
                <w:rFonts w:ascii="Times New Roman" w:eastAsia="Calibri" w:hAnsi="Times New Roman" w:cs="Times New Roman"/>
                <w:sz w:val="24"/>
                <w:szCs w:val="24"/>
              </w:rPr>
              <w:t>деятельность</w:t>
            </w:r>
          </w:p>
        </w:tc>
      </w:tr>
      <w:tr w:rsidR="00FD0EC4" w:rsidRPr="0005159E" w:rsidTr="00FD0EC4">
        <w:tc>
          <w:tcPr>
            <w:tcW w:w="740" w:type="dxa"/>
            <w:vMerge w:val="restart"/>
            <w:textDirection w:val="btLr"/>
            <w:vAlign w:val="center"/>
          </w:tcPr>
          <w:p w:rsidR="00FD0EC4" w:rsidRPr="0005159E" w:rsidRDefault="00FD0EC4" w:rsidP="00FD0EC4">
            <w:pPr>
              <w:ind w:left="113" w:right="113"/>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Октябрь </w:t>
            </w:r>
          </w:p>
        </w:tc>
        <w:tc>
          <w:tcPr>
            <w:tcW w:w="1865" w:type="dxa"/>
          </w:tcPr>
          <w:p w:rsidR="00FD0EC4" w:rsidRPr="0005159E" w:rsidRDefault="00FD0EC4" w:rsidP="00FD0EC4">
            <w:pPr>
              <w:rPr>
                <w:rFonts w:ascii="Times New Roman" w:eastAsia="Calibri" w:hAnsi="Times New Roman" w:cs="Times New Roman"/>
                <w:sz w:val="24"/>
                <w:szCs w:val="24"/>
              </w:rPr>
            </w:pPr>
            <w:r w:rsidRPr="0005159E">
              <w:rPr>
                <w:rFonts w:ascii="Times New Roman" w:eastAsia="Calibri" w:hAnsi="Times New Roman" w:cs="Times New Roman"/>
                <w:sz w:val="24"/>
                <w:szCs w:val="24"/>
              </w:rPr>
              <w:t>Дружная семья.</w:t>
            </w:r>
          </w:p>
        </w:tc>
        <w:tc>
          <w:tcPr>
            <w:tcW w:w="5541" w:type="dxa"/>
          </w:tcPr>
          <w:p w:rsidR="00FD0EC4" w:rsidRPr="0005159E" w:rsidRDefault="00FD0EC4" w:rsidP="00FD0EC4">
            <w:pPr>
              <w:rPr>
                <w:rFonts w:ascii="Times New Roman" w:eastAsia="Calibri" w:hAnsi="Times New Roman" w:cs="Times New Roman"/>
                <w:sz w:val="24"/>
                <w:szCs w:val="24"/>
              </w:rPr>
            </w:pPr>
            <w:r w:rsidRPr="0005159E">
              <w:rPr>
                <w:rFonts w:ascii="Times New Roman" w:eastAsia="Calibri" w:hAnsi="Times New Roman" w:cs="Times New Roman"/>
                <w:sz w:val="24"/>
                <w:szCs w:val="24"/>
              </w:rPr>
              <w:t>Знакомить  детей с понятием «семья», развивать навыки общения,</w:t>
            </w:r>
          </w:p>
        </w:tc>
        <w:tc>
          <w:tcPr>
            <w:tcW w:w="3182" w:type="dxa"/>
          </w:tcPr>
          <w:p w:rsidR="00FD0EC4" w:rsidRPr="0005159E" w:rsidRDefault="00FD0EC4" w:rsidP="00FD0EC4">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Комплексные занятия</w:t>
            </w:r>
            <w:proofErr w:type="gramStart"/>
            <w:r w:rsidRPr="0005159E">
              <w:rPr>
                <w:rFonts w:ascii="Times New Roman" w:eastAsia="Calibri" w:hAnsi="Times New Roman" w:cs="Times New Roman"/>
                <w:sz w:val="24"/>
                <w:szCs w:val="24"/>
              </w:rPr>
              <w:t xml:space="preserve"> П</w:t>
            </w:r>
            <w:proofErr w:type="gramEnd"/>
            <w:r w:rsidRPr="0005159E">
              <w:rPr>
                <w:rFonts w:ascii="Times New Roman" w:eastAsia="Calibri" w:hAnsi="Times New Roman" w:cs="Times New Roman"/>
                <w:sz w:val="24"/>
                <w:szCs w:val="24"/>
              </w:rPr>
              <w:t>о программе «от рождения до школы»  Под редакцией п. Е. Вераксы, т. С. Комаровой М. А. Васильевой Первая младшая группа</w:t>
            </w:r>
          </w:p>
          <w:p w:rsidR="00FD0EC4" w:rsidRPr="0005159E" w:rsidRDefault="00FD0EC4" w:rsidP="00FD0EC4">
            <w:pPr>
              <w:jc w:val="center"/>
              <w:rPr>
                <w:rFonts w:ascii="Times New Roman" w:eastAsia="Calibri" w:hAnsi="Times New Roman" w:cs="Times New Roman"/>
                <w:lang w:val="en-US"/>
              </w:rPr>
            </w:pPr>
            <w:r w:rsidRPr="0005159E">
              <w:rPr>
                <w:rFonts w:ascii="Times New Roman" w:eastAsia="Calibri" w:hAnsi="Times New Roman" w:cs="Times New Roman"/>
                <w:sz w:val="24"/>
                <w:szCs w:val="24"/>
                <w:lang w:val="en-US"/>
              </w:rPr>
              <w:t>48</w:t>
            </w:r>
          </w:p>
        </w:tc>
        <w:tc>
          <w:tcPr>
            <w:tcW w:w="3154" w:type="dxa"/>
          </w:tcPr>
          <w:p w:rsidR="00FD0EC4" w:rsidRPr="0005159E" w:rsidRDefault="00FD0EC4" w:rsidP="00FD0EC4">
            <w:pPr>
              <w:tabs>
                <w:tab w:val="left" w:pos="0"/>
              </w:tabs>
              <w:rPr>
                <w:rFonts w:ascii="Times New Roman" w:eastAsia="Calibri" w:hAnsi="Times New Roman" w:cs="Times New Roman"/>
              </w:rPr>
            </w:pPr>
            <w:r w:rsidRPr="0005159E">
              <w:rPr>
                <w:rFonts w:ascii="Times New Roman" w:eastAsia="Calibri" w:hAnsi="Times New Roman" w:cs="Times New Roman"/>
              </w:rPr>
              <w:t>Игрушки, изображающие курицу и петуха, жёлтые помпончик</w:t>
            </w:r>
            <w:proofErr w:type="gramStart"/>
            <w:r w:rsidRPr="0005159E">
              <w:rPr>
                <w:rFonts w:ascii="Times New Roman" w:eastAsia="Calibri" w:hAnsi="Times New Roman" w:cs="Times New Roman"/>
              </w:rPr>
              <w:t>и(</w:t>
            </w:r>
            <w:proofErr w:type="gramEnd"/>
            <w:r w:rsidRPr="0005159E">
              <w:rPr>
                <w:rFonts w:ascii="Times New Roman" w:eastAsia="Calibri" w:hAnsi="Times New Roman" w:cs="Times New Roman"/>
              </w:rPr>
              <w:t>цыплята), небольшая ширма.</w:t>
            </w:r>
          </w:p>
        </w:tc>
        <w:tc>
          <w:tcPr>
            <w:tcW w:w="1253" w:type="dxa"/>
          </w:tcPr>
          <w:p w:rsidR="00FD0EC4" w:rsidRPr="0005159E" w:rsidRDefault="00595FCD" w:rsidP="00FD0EC4">
            <w:pPr>
              <w:rPr>
                <w:rFonts w:ascii="Times New Roman" w:eastAsia="Calibri" w:hAnsi="Times New Roman" w:cs="Times New Roman"/>
                <w:sz w:val="24"/>
                <w:szCs w:val="24"/>
              </w:rPr>
            </w:pPr>
            <w:r w:rsidRPr="0005159E">
              <w:rPr>
                <w:rFonts w:ascii="Times New Roman" w:eastAsia="Calibri" w:hAnsi="Times New Roman" w:cs="Times New Roman"/>
                <w:sz w:val="24"/>
                <w:szCs w:val="24"/>
              </w:rPr>
              <w:t>НОД</w:t>
            </w:r>
          </w:p>
        </w:tc>
      </w:tr>
      <w:tr w:rsidR="00FD0EC4" w:rsidRPr="0005159E" w:rsidTr="00FD0EC4">
        <w:trPr>
          <w:trHeight w:val="615"/>
        </w:trPr>
        <w:tc>
          <w:tcPr>
            <w:tcW w:w="740" w:type="dxa"/>
            <w:vMerge/>
          </w:tcPr>
          <w:p w:rsidR="00FD0EC4" w:rsidRPr="0005159E" w:rsidRDefault="00FD0EC4" w:rsidP="00FD0EC4">
            <w:pPr>
              <w:rPr>
                <w:rFonts w:ascii="Times New Roman" w:eastAsia="Calibri" w:hAnsi="Times New Roman" w:cs="Times New Roman"/>
                <w:sz w:val="24"/>
                <w:szCs w:val="24"/>
              </w:rPr>
            </w:pPr>
          </w:p>
        </w:tc>
        <w:tc>
          <w:tcPr>
            <w:tcW w:w="1865" w:type="dxa"/>
          </w:tcPr>
          <w:p w:rsidR="00FD0EC4" w:rsidRPr="0005159E" w:rsidRDefault="00FD0EC4" w:rsidP="00FD0EC4">
            <w:pPr>
              <w:rPr>
                <w:rFonts w:ascii="Times New Roman" w:eastAsia="Calibri" w:hAnsi="Times New Roman" w:cs="Times New Roman"/>
                <w:sz w:val="24"/>
                <w:szCs w:val="24"/>
              </w:rPr>
            </w:pPr>
            <w:r w:rsidRPr="0005159E">
              <w:rPr>
                <w:rFonts w:ascii="Times New Roman" w:eastAsia="Calibri" w:hAnsi="Times New Roman" w:cs="Times New Roman"/>
                <w:sz w:val="24"/>
                <w:szCs w:val="24"/>
              </w:rPr>
              <w:t>Кто нам помогает? (О няне.)</w:t>
            </w:r>
          </w:p>
        </w:tc>
        <w:tc>
          <w:tcPr>
            <w:tcW w:w="5541" w:type="dxa"/>
          </w:tcPr>
          <w:p w:rsidR="00FD0EC4" w:rsidRPr="0005159E" w:rsidRDefault="00FD0EC4" w:rsidP="00FD0EC4">
            <w:pPr>
              <w:rPr>
                <w:rFonts w:ascii="Times New Roman" w:eastAsia="Calibri" w:hAnsi="Times New Roman" w:cs="Times New Roman"/>
                <w:sz w:val="24"/>
                <w:szCs w:val="24"/>
              </w:rPr>
            </w:pPr>
            <w:r w:rsidRPr="0005159E">
              <w:rPr>
                <w:rFonts w:ascii="Times New Roman" w:eastAsia="Calibri" w:hAnsi="Times New Roman" w:cs="Times New Roman"/>
                <w:sz w:val="24"/>
                <w:szCs w:val="24"/>
              </w:rPr>
              <w:t>Формировать  представления о труде взрослых и воспитывать уважительное отношение к нему; учить называть действия, изображенные на сюжетных картинках, отвечать на вопросы, называть предметы-помощники няни и их назначение, обогащать словарный запас;</w:t>
            </w:r>
          </w:p>
        </w:tc>
        <w:tc>
          <w:tcPr>
            <w:tcW w:w="3182" w:type="dxa"/>
          </w:tcPr>
          <w:p w:rsidR="00FD0EC4" w:rsidRPr="0005159E" w:rsidRDefault="00FD0EC4" w:rsidP="00FD0EC4">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Комплексные занятия</w:t>
            </w:r>
            <w:proofErr w:type="gramStart"/>
            <w:r w:rsidRPr="0005159E">
              <w:rPr>
                <w:rFonts w:ascii="Times New Roman" w:eastAsia="Calibri" w:hAnsi="Times New Roman" w:cs="Times New Roman"/>
                <w:sz w:val="24"/>
                <w:szCs w:val="24"/>
              </w:rPr>
              <w:t xml:space="preserve"> П</w:t>
            </w:r>
            <w:proofErr w:type="gramEnd"/>
            <w:r w:rsidRPr="0005159E">
              <w:rPr>
                <w:rFonts w:ascii="Times New Roman" w:eastAsia="Calibri" w:hAnsi="Times New Roman" w:cs="Times New Roman"/>
                <w:sz w:val="24"/>
                <w:szCs w:val="24"/>
              </w:rPr>
              <w:t xml:space="preserve">о программе «от рождения до школы»  Под редакцией п. Е. Вераксы, т. С. Комаровой М. А. Васильевой Первая </w:t>
            </w:r>
            <w:r w:rsidRPr="0005159E">
              <w:rPr>
                <w:rFonts w:ascii="Times New Roman" w:eastAsia="Calibri" w:hAnsi="Times New Roman" w:cs="Times New Roman"/>
                <w:sz w:val="24"/>
                <w:szCs w:val="24"/>
              </w:rPr>
              <w:lastRenderedPageBreak/>
              <w:t>младшая группа</w:t>
            </w:r>
          </w:p>
          <w:p w:rsidR="00FD0EC4" w:rsidRPr="0005159E" w:rsidRDefault="00FD0EC4" w:rsidP="00FD0EC4">
            <w:pPr>
              <w:jc w:val="center"/>
              <w:rPr>
                <w:rFonts w:ascii="Times New Roman" w:eastAsia="Calibri" w:hAnsi="Times New Roman" w:cs="Times New Roman"/>
                <w:lang w:val="en-US"/>
              </w:rPr>
            </w:pPr>
            <w:r w:rsidRPr="0005159E">
              <w:rPr>
                <w:rFonts w:ascii="Times New Roman" w:eastAsia="Calibri" w:hAnsi="Times New Roman" w:cs="Times New Roman"/>
                <w:sz w:val="24"/>
                <w:szCs w:val="24"/>
                <w:lang w:val="en-US"/>
              </w:rPr>
              <w:t>69</w:t>
            </w:r>
          </w:p>
        </w:tc>
        <w:tc>
          <w:tcPr>
            <w:tcW w:w="3154" w:type="dxa"/>
          </w:tcPr>
          <w:p w:rsidR="00FD0EC4" w:rsidRPr="0005159E" w:rsidRDefault="00FD0EC4" w:rsidP="00FD0EC4">
            <w:pPr>
              <w:rPr>
                <w:rFonts w:ascii="Times New Roman" w:eastAsia="Calibri" w:hAnsi="Times New Roman" w:cs="Times New Roman"/>
              </w:rPr>
            </w:pPr>
            <w:r w:rsidRPr="0005159E">
              <w:rPr>
                <w:rFonts w:ascii="Times New Roman" w:eastAsia="Calibri" w:hAnsi="Times New Roman" w:cs="Times New Roman"/>
              </w:rPr>
              <w:lastRenderedPageBreak/>
              <w:t>Предметы, которыми пользуется помощник воспитател</w:t>
            </w:r>
            <w:proofErr w:type="gramStart"/>
            <w:r w:rsidRPr="0005159E">
              <w:rPr>
                <w:rFonts w:ascii="Times New Roman" w:eastAsia="Calibri" w:hAnsi="Times New Roman" w:cs="Times New Roman"/>
              </w:rPr>
              <w:t>я(</w:t>
            </w:r>
            <w:proofErr w:type="gramEnd"/>
            <w:r w:rsidRPr="0005159E">
              <w:rPr>
                <w:rFonts w:ascii="Times New Roman" w:eastAsia="Calibri" w:hAnsi="Times New Roman" w:cs="Times New Roman"/>
              </w:rPr>
              <w:t xml:space="preserve">няня):  фартук, косынка, тряпки, лейка, веник, кастрюля, половник; тряпки по количеству детей; </w:t>
            </w:r>
            <w:r w:rsidRPr="0005159E">
              <w:rPr>
                <w:rFonts w:ascii="Times New Roman" w:eastAsia="Calibri" w:hAnsi="Times New Roman" w:cs="Times New Roman"/>
              </w:rPr>
              <w:lastRenderedPageBreak/>
              <w:t>сюжетные картинки с изображением действий, предметы, изображенные на картинках.</w:t>
            </w:r>
          </w:p>
        </w:tc>
        <w:tc>
          <w:tcPr>
            <w:tcW w:w="1253" w:type="dxa"/>
          </w:tcPr>
          <w:p w:rsidR="0014317A" w:rsidRPr="0005159E" w:rsidRDefault="0014317A" w:rsidP="0014317A">
            <w:pPr>
              <w:rPr>
                <w:rFonts w:ascii="Times New Roman" w:eastAsia="Calibri" w:hAnsi="Times New Roman" w:cs="Times New Roman"/>
                <w:sz w:val="24"/>
                <w:szCs w:val="24"/>
              </w:rPr>
            </w:pPr>
            <w:r w:rsidRPr="0005159E">
              <w:rPr>
                <w:rFonts w:ascii="Times New Roman" w:eastAsia="Calibri" w:hAnsi="Times New Roman" w:cs="Times New Roman"/>
                <w:sz w:val="24"/>
                <w:szCs w:val="24"/>
              </w:rPr>
              <w:lastRenderedPageBreak/>
              <w:t xml:space="preserve">Совместная </w:t>
            </w:r>
          </w:p>
          <w:p w:rsidR="00FD0EC4" w:rsidRPr="0005159E" w:rsidRDefault="0014317A" w:rsidP="0014317A">
            <w:pPr>
              <w:rPr>
                <w:rFonts w:ascii="Times New Roman" w:eastAsia="Calibri" w:hAnsi="Times New Roman" w:cs="Times New Roman"/>
                <w:sz w:val="24"/>
                <w:szCs w:val="24"/>
              </w:rPr>
            </w:pPr>
            <w:r w:rsidRPr="0005159E">
              <w:rPr>
                <w:rFonts w:ascii="Times New Roman" w:eastAsia="Calibri" w:hAnsi="Times New Roman" w:cs="Times New Roman"/>
                <w:sz w:val="24"/>
                <w:szCs w:val="24"/>
              </w:rPr>
              <w:t>деятельность</w:t>
            </w:r>
          </w:p>
        </w:tc>
      </w:tr>
      <w:tr w:rsidR="00FD0EC4" w:rsidRPr="0005159E" w:rsidTr="00FD0EC4">
        <w:tc>
          <w:tcPr>
            <w:tcW w:w="740" w:type="dxa"/>
            <w:vMerge w:val="restart"/>
            <w:textDirection w:val="btLr"/>
            <w:vAlign w:val="center"/>
          </w:tcPr>
          <w:p w:rsidR="00FD0EC4" w:rsidRPr="0005159E" w:rsidRDefault="00FD0EC4" w:rsidP="00FD0EC4">
            <w:pPr>
              <w:ind w:left="113" w:right="113"/>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lastRenderedPageBreak/>
              <w:t xml:space="preserve">Ноябрь </w:t>
            </w:r>
          </w:p>
        </w:tc>
        <w:tc>
          <w:tcPr>
            <w:tcW w:w="1865" w:type="dxa"/>
          </w:tcPr>
          <w:p w:rsidR="00FD0EC4" w:rsidRPr="0005159E" w:rsidRDefault="00FD0EC4" w:rsidP="00FD0EC4">
            <w:pPr>
              <w:rPr>
                <w:rFonts w:ascii="Times New Roman" w:eastAsia="Calibri" w:hAnsi="Times New Roman" w:cs="Times New Roman"/>
                <w:sz w:val="24"/>
                <w:szCs w:val="24"/>
              </w:rPr>
            </w:pPr>
            <w:r w:rsidRPr="0005159E">
              <w:rPr>
                <w:rFonts w:ascii="Times New Roman" w:eastAsia="Calibri" w:hAnsi="Times New Roman" w:cs="Times New Roman"/>
                <w:sz w:val="24"/>
                <w:szCs w:val="24"/>
              </w:rPr>
              <w:t>Чайная посуда</w:t>
            </w:r>
          </w:p>
        </w:tc>
        <w:tc>
          <w:tcPr>
            <w:tcW w:w="5541" w:type="dxa"/>
          </w:tcPr>
          <w:p w:rsidR="00FD0EC4" w:rsidRPr="0005159E" w:rsidRDefault="00FD0EC4" w:rsidP="00FD0EC4">
            <w:pPr>
              <w:rPr>
                <w:rFonts w:ascii="Times New Roman" w:eastAsia="Calibri" w:hAnsi="Times New Roman" w:cs="Times New Roman"/>
                <w:sz w:val="24"/>
                <w:szCs w:val="24"/>
              </w:rPr>
            </w:pPr>
            <w:r w:rsidRPr="0005159E">
              <w:rPr>
                <w:rFonts w:ascii="Times New Roman" w:eastAsia="Calibri" w:hAnsi="Times New Roman" w:cs="Times New Roman"/>
                <w:sz w:val="24"/>
                <w:szCs w:val="24"/>
              </w:rPr>
              <w:t>Расширить представление о посуде, познакомить с названиями предметов чайной посуды и их назначением; расширять словарный запас</w:t>
            </w:r>
          </w:p>
        </w:tc>
        <w:tc>
          <w:tcPr>
            <w:tcW w:w="3182" w:type="dxa"/>
          </w:tcPr>
          <w:p w:rsidR="00FD0EC4" w:rsidRPr="0005159E" w:rsidRDefault="00FD0EC4" w:rsidP="00FD0EC4">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Комплексные занятия</w:t>
            </w:r>
            <w:proofErr w:type="gramStart"/>
            <w:r w:rsidRPr="0005159E">
              <w:rPr>
                <w:rFonts w:ascii="Times New Roman" w:eastAsia="Calibri" w:hAnsi="Times New Roman" w:cs="Times New Roman"/>
                <w:sz w:val="24"/>
                <w:szCs w:val="24"/>
              </w:rPr>
              <w:t xml:space="preserve"> П</w:t>
            </w:r>
            <w:proofErr w:type="gramEnd"/>
            <w:r w:rsidRPr="0005159E">
              <w:rPr>
                <w:rFonts w:ascii="Times New Roman" w:eastAsia="Calibri" w:hAnsi="Times New Roman" w:cs="Times New Roman"/>
                <w:sz w:val="24"/>
                <w:szCs w:val="24"/>
              </w:rPr>
              <w:t>о программе «от рождения до школы»  Под редакцией п. Е. Вераксы, т. С. Комаровой М. А. Васильевой Первая младшая группа</w:t>
            </w:r>
          </w:p>
          <w:p w:rsidR="00FD0EC4" w:rsidRPr="0005159E" w:rsidRDefault="00FD0EC4" w:rsidP="00FD0EC4">
            <w:pPr>
              <w:jc w:val="center"/>
              <w:rPr>
                <w:rFonts w:ascii="Times New Roman" w:eastAsia="Calibri" w:hAnsi="Times New Roman" w:cs="Times New Roman"/>
                <w:lang w:val="en-US"/>
              </w:rPr>
            </w:pPr>
            <w:r w:rsidRPr="0005159E">
              <w:rPr>
                <w:rFonts w:ascii="Times New Roman" w:eastAsia="Calibri" w:hAnsi="Times New Roman" w:cs="Times New Roman"/>
                <w:sz w:val="24"/>
                <w:szCs w:val="24"/>
                <w:lang w:val="en-US"/>
              </w:rPr>
              <w:t>77</w:t>
            </w:r>
          </w:p>
        </w:tc>
        <w:tc>
          <w:tcPr>
            <w:tcW w:w="3154" w:type="dxa"/>
          </w:tcPr>
          <w:p w:rsidR="00FD0EC4" w:rsidRPr="0005159E" w:rsidRDefault="00FD0EC4" w:rsidP="00FD0EC4">
            <w:pPr>
              <w:rPr>
                <w:rFonts w:ascii="Times New Roman" w:eastAsia="Calibri" w:hAnsi="Times New Roman" w:cs="Times New Roman"/>
              </w:rPr>
            </w:pPr>
            <w:r w:rsidRPr="0005159E">
              <w:rPr>
                <w:rFonts w:ascii="Times New Roman" w:eastAsia="Calibri" w:hAnsi="Times New Roman" w:cs="Times New Roman"/>
              </w:rPr>
              <w:t>Предметы настоящей чайной посуд</w:t>
            </w:r>
            <w:proofErr w:type="gramStart"/>
            <w:r w:rsidRPr="0005159E">
              <w:rPr>
                <w:rFonts w:ascii="Times New Roman" w:eastAsia="Calibri" w:hAnsi="Times New Roman" w:cs="Times New Roman"/>
              </w:rPr>
              <w:t>ы(</w:t>
            </w:r>
            <w:proofErr w:type="gramEnd"/>
            <w:r w:rsidRPr="0005159E">
              <w:rPr>
                <w:rFonts w:ascii="Times New Roman" w:eastAsia="Calibri" w:hAnsi="Times New Roman" w:cs="Times New Roman"/>
              </w:rPr>
              <w:t>заварочный чайник с заваренным чаем, сахарница с сахаром, чайные ложки, блюдца, чашки по количеству детей, а также для двух кукол и воспитателя).</w:t>
            </w:r>
          </w:p>
        </w:tc>
        <w:tc>
          <w:tcPr>
            <w:tcW w:w="1253" w:type="dxa"/>
          </w:tcPr>
          <w:p w:rsidR="00FD0EC4" w:rsidRPr="0005159E" w:rsidRDefault="00595FCD" w:rsidP="00FD0EC4">
            <w:pPr>
              <w:rPr>
                <w:rFonts w:ascii="Times New Roman" w:eastAsia="Calibri" w:hAnsi="Times New Roman" w:cs="Times New Roman"/>
                <w:sz w:val="24"/>
                <w:szCs w:val="24"/>
              </w:rPr>
            </w:pPr>
            <w:r w:rsidRPr="0005159E">
              <w:rPr>
                <w:rFonts w:ascii="Times New Roman" w:eastAsia="Calibri" w:hAnsi="Times New Roman" w:cs="Times New Roman"/>
                <w:sz w:val="24"/>
                <w:szCs w:val="24"/>
              </w:rPr>
              <w:t>НОД</w:t>
            </w:r>
          </w:p>
        </w:tc>
      </w:tr>
      <w:tr w:rsidR="00FD0EC4" w:rsidRPr="0005159E" w:rsidTr="00FD0EC4">
        <w:tc>
          <w:tcPr>
            <w:tcW w:w="740" w:type="dxa"/>
            <w:vMerge/>
          </w:tcPr>
          <w:p w:rsidR="00FD0EC4" w:rsidRPr="0005159E" w:rsidRDefault="00FD0EC4" w:rsidP="00FD0EC4">
            <w:pPr>
              <w:jc w:val="center"/>
              <w:rPr>
                <w:rFonts w:ascii="Times New Roman" w:eastAsia="Calibri" w:hAnsi="Times New Roman" w:cs="Times New Roman"/>
                <w:sz w:val="24"/>
                <w:szCs w:val="24"/>
              </w:rPr>
            </w:pPr>
          </w:p>
        </w:tc>
        <w:tc>
          <w:tcPr>
            <w:tcW w:w="1865" w:type="dxa"/>
          </w:tcPr>
          <w:p w:rsidR="00FD0EC4" w:rsidRPr="0005159E" w:rsidRDefault="00FD0EC4" w:rsidP="00FD0EC4">
            <w:pPr>
              <w:rPr>
                <w:rFonts w:ascii="Times New Roman" w:eastAsia="Calibri" w:hAnsi="Times New Roman" w:cs="Times New Roman"/>
                <w:sz w:val="24"/>
                <w:szCs w:val="24"/>
              </w:rPr>
            </w:pPr>
            <w:r w:rsidRPr="0005159E">
              <w:rPr>
                <w:rFonts w:ascii="Times New Roman" w:eastAsia="Calibri" w:hAnsi="Times New Roman" w:cs="Times New Roman"/>
                <w:sz w:val="24"/>
                <w:szCs w:val="24"/>
              </w:rPr>
              <w:t>Лошадь с жеребенком</w:t>
            </w:r>
          </w:p>
        </w:tc>
        <w:tc>
          <w:tcPr>
            <w:tcW w:w="5541" w:type="dxa"/>
          </w:tcPr>
          <w:p w:rsidR="00FD0EC4" w:rsidRPr="0005159E" w:rsidRDefault="00FD0EC4" w:rsidP="00FD0EC4">
            <w:pPr>
              <w:rPr>
                <w:rFonts w:ascii="Times New Roman" w:eastAsia="Calibri" w:hAnsi="Times New Roman" w:cs="Times New Roman"/>
                <w:sz w:val="24"/>
                <w:szCs w:val="24"/>
              </w:rPr>
            </w:pPr>
            <w:r w:rsidRPr="0005159E">
              <w:rPr>
                <w:rFonts w:ascii="Times New Roman" w:eastAsia="Calibri" w:hAnsi="Times New Roman" w:cs="Times New Roman"/>
                <w:sz w:val="24"/>
                <w:szCs w:val="24"/>
              </w:rPr>
              <w:t>Познакомить с лошадью и жеребенком;  развмвать сравнивать лошадь с жеребенком, называть части игрушечной лошадки, произносить звукоподражания, развивать внимание, речь.</w:t>
            </w:r>
          </w:p>
        </w:tc>
        <w:tc>
          <w:tcPr>
            <w:tcW w:w="3182" w:type="dxa"/>
          </w:tcPr>
          <w:p w:rsidR="00FD0EC4" w:rsidRPr="0005159E" w:rsidRDefault="00FD0EC4" w:rsidP="00FD0EC4">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Комплексные занятия</w:t>
            </w:r>
            <w:proofErr w:type="gramStart"/>
            <w:r w:rsidRPr="0005159E">
              <w:rPr>
                <w:rFonts w:ascii="Times New Roman" w:eastAsia="Calibri" w:hAnsi="Times New Roman" w:cs="Times New Roman"/>
                <w:sz w:val="24"/>
                <w:szCs w:val="24"/>
              </w:rPr>
              <w:t xml:space="preserve"> П</w:t>
            </w:r>
            <w:proofErr w:type="gramEnd"/>
            <w:r w:rsidRPr="0005159E">
              <w:rPr>
                <w:rFonts w:ascii="Times New Roman" w:eastAsia="Calibri" w:hAnsi="Times New Roman" w:cs="Times New Roman"/>
                <w:sz w:val="24"/>
                <w:szCs w:val="24"/>
              </w:rPr>
              <w:t>о программе «от рождения до школы»  Под редакцией п. Е. Вераксы, т. С. Комаровой М. А. Васильевой Первая младшая группа</w:t>
            </w:r>
          </w:p>
          <w:p w:rsidR="00FD0EC4" w:rsidRPr="0005159E" w:rsidRDefault="00FD0EC4" w:rsidP="00FD0EC4">
            <w:pPr>
              <w:jc w:val="center"/>
              <w:rPr>
                <w:rFonts w:ascii="Times New Roman" w:eastAsia="Calibri" w:hAnsi="Times New Roman" w:cs="Times New Roman"/>
              </w:rPr>
            </w:pPr>
            <w:r w:rsidRPr="0005159E">
              <w:rPr>
                <w:rFonts w:ascii="Times New Roman" w:eastAsia="Calibri" w:hAnsi="Times New Roman" w:cs="Times New Roman"/>
                <w:sz w:val="24"/>
                <w:szCs w:val="24"/>
              </w:rPr>
              <w:t>89</w:t>
            </w:r>
          </w:p>
        </w:tc>
        <w:tc>
          <w:tcPr>
            <w:tcW w:w="3154" w:type="dxa"/>
          </w:tcPr>
          <w:p w:rsidR="00FD0EC4" w:rsidRPr="0005159E" w:rsidRDefault="00FD0EC4" w:rsidP="00FD0EC4">
            <w:pPr>
              <w:rPr>
                <w:rFonts w:ascii="Times New Roman" w:eastAsia="Calibri" w:hAnsi="Times New Roman" w:cs="Times New Roman"/>
                <w:sz w:val="24"/>
                <w:szCs w:val="24"/>
              </w:rPr>
            </w:pPr>
            <w:r w:rsidRPr="0005159E">
              <w:rPr>
                <w:rFonts w:ascii="Times New Roman" w:eastAsia="Calibri" w:hAnsi="Times New Roman" w:cs="Times New Roman"/>
                <w:sz w:val="24"/>
                <w:szCs w:val="24"/>
              </w:rPr>
              <w:t>Игрушечная  лошадка, картинки с изображением лошади и жеребенка, кукла, сюжетная картина «Лошадь и жеребенок».</w:t>
            </w:r>
          </w:p>
        </w:tc>
        <w:tc>
          <w:tcPr>
            <w:tcW w:w="1253" w:type="dxa"/>
          </w:tcPr>
          <w:p w:rsidR="0014317A" w:rsidRPr="0005159E" w:rsidRDefault="0014317A" w:rsidP="0014317A">
            <w:pP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Совместная </w:t>
            </w:r>
          </w:p>
          <w:p w:rsidR="00FD0EC4" w:rsidRPr="0005159E" w:rsidRDefault="0014317A" w:rsidP="0014317A">
            <w:pPr>
              <w:rPr>
                <w:rFonts w:ascii="Times New Roman" w:eastAsia="Calibri" w:hAnsi="Times New Roman" w:cs="Times New Roman"/>
                <w:sz w:val="24"/>
                <w:szCs w:val="24"/>
              </w:rPr>
            </w:pPr>
            <w:r w:rsidRPr="0005159E">
              <w:rPr>
                <w:rFonts w:ascii="Times New Roman" w:eastAsia="Calibri" w:hAnsi="Times New Roman" w:cs="Times New Roman"/>
                <w:sz w:val="24"/>
                <w:szCs w:val="24"/>
              </w:rPr>
              <w:t>деятельность</w:t>
            </w:r>
          </w:p>
        </w:tc>
      </w:tr>
      <w:tr w:rsidR="00FD0EC4" w:rsidRPr="0005159E" w:rsidTr="00FD0EC4">
        <w:tc>
          <w:tcPr>
            <w:tcW w:w="740" w:type="dxa"/>
            <w:vMerge/>
          </w:tcPr>
          <w:p w:rsidR="00FD0EC4" w:rsidRPr="0005159E" w:rsidRDefault="00FD0EC4" w:rsidP="00FD0EC4">
            <w:pPr>
              <w:jc w:val="center"/>
              <w:rPr>
                <w:rFonts w:ascii="Times New Roman" w:eastAsia="Calibri" w:hAnsi="Times New Roman" w:cs="Times New Roman"/>
                <w:sz w:val="24"/>
                <w:szCs w:val="24"/>
              </w:rPr>
            </w:pPr>
          </w:p>
        </w:tc>
        <w:tc>
          <w:tcPr>
            <w:tcW w:w="1865" w:type="dxa"/>
          </w:tcPr>
          <w:p w:rsidR="00FD0EC4" w:rsidRPr="0005159E" w:rsidRDefault="00FD0EC4" w:rsidP="00FD0EC4">
            <w:pPr>
              <w:rPr>
                <w:rFonts w:ascii="Times New Roman" w:eastAsia="Calibri" w:hAnsi="Times New Roman" w:cs="Times New Roman"/>
                <w:sz w:val="24"/>
                <w:szCs w:val="24"/>
              </w:rPr>
            </w:pPr>
            <w:r w:rsidRPr="0005159E">
              <w:rPr>
                <w:rFonts w:ascii="Times New Roman" w:eastAsia="Calibri" w:hAnsi="Times New Roman" w:cs="Times New Roman"/>
                <w:sz w:val="24"/>
                <w:szCs w:val="24"/>
              </w:rPr>
              <w:t>Игра с матрешками</w:t>
            </w:r>
          </w:p>
        </w:tc>
        <w:tc>
          <w:tcPr>
            <w:tcW w:w="5541" w:type="dxa"/>
          </w:tcPr>
          <w:p w:rsidR="00FD0EC4" w:rsidRPr="0005159E" w:rsidRDefault="00FD0EC4" w:rsidP="00FD0EC4">
            <w:pPr>
              <w:rPr>
                <w:rFonts w:ascii="Times New Roman" w:eastAsia="Calibri" w:hAnsi="Times New Roman" w:cs="Times New Roman"/>
                <w:sz w:val="24"/>
                <w:szCs w:val="24"/>
              </w:rPr>
            </w:pPr>
            <w:r w:rsidRPr="0005159E">
              <w:rPr>
                <w:rFonts w:ascii="Times New Roman" w:eastAsia="Calibri" w:hAnsi="Times New Roman" w:cs="Times New Roman"/>
                <w:sz w:val="24"/>
                <w:szCs w:val="24"/>
              </w:rPr>
              <w:t>Вызвать интерес к новой игрушке;  развивать умение сравнивать составляющие матрешки и правильно ее складывать; закрепить название основных цветов: желтый, красный; развивать внимание.</w:t>
            </w:r>
          </w:p>
        </w:tc>
        <w:tc>
          <w:tcPr>
            <w:tcW w:w="3182" w:type="dxa"/>
          </w:tcPr>
          <w:p w:rsidR="00FD0EC4" w:rsidRPr="0005159E" w:rsidRDefault="00FD0EC4" w:rsidP="00FD0EC4">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Комплексные занятия</w:t>
            </w:r>
            <w:proofErr w:type="gramStart"/>
            <w:r w:rsidRPr="0005159E">
              <w:rPr>
                <w:rFonts w:ascii="Times New Roman" w:eastAsia="Calibri" w:hAnsi="Times New Roman" w:cs="Times New Roman"/>
                <w:sz w:val="24"/>
                <w:szCs w:val="24"/>
              </w:rPr>
              <w:t xml:space="preserve"> П</w:t>
            </w:r>
            <w:proofErr w:type="gramEnd"/>
            <w:r w:rsidRPr="0005159E">
              <w:rPr>
                <w:rFonts w:ascii="Times New Roman" w:eastAsia="Calibri" w:hAnsi="Times New Roman" w:cs="Times New Roman"/>
                <w:sz w:val="24"/>
                <w:szCs w:val="24"/>
              </w:rPr>
              <w:t>о программе «от рождения до школы»  Под редакцией п. Е. Вераксы, т. С. Комаровой М. А. Васильевой Первая младшая группа</w:t>
            </w:r>
          </w:p>
          <w:p w:rsidR="00FD0EC4" w:rsidRPr="0005159E" w:rsidRDefault="00FD0EC4" w:rsidP="00FD0EC4">
            <w:pPr>
              <w:jc w:val="center"/>
              <w:rPr>
                <w:rFonts w:ascii="Times New Roman" w:eastAsia="Calibri" w:hAnsi="Times New Roman" w:cs="Times New Roman"/>
              </w:rPr>
            </w:pPr>
            <w:r w:rsidRPr="0005159E">
              <w:rPr>
                <w:rFonts w:ascii="Times New Roman" w:eastAsia="Calibri" w:hAnsi="Times New Roman" w:cs="Times New Roman"/>
                <w:sz w:val="24"/>
                <w:szCs w:val="24"/>
              </w:rPr>
              <w:t>101</w:t>
            </w:r>
          </w:p>
        </w:tc>
        <w:tc>
          <w:tcPr>
            <w:tcW w:w="3154" w:type="dxa"/>
          </w:tcPr>
          <w:p w:rsidR="00FD0EC4" w:rsidRPr="0005159E" w:rsidRDefault="00FD0EC4" w:rsidP="00FD0EC4">
            <w:pPr>
              <w:rPr>
                <w:rFonts w:ascii="Times New Roman" w:eastAsia="Calibri" w:hAnsi="Times New Roman" w:cs="Times New Roman"/>
                <w:sz w:val="24"/>
                <w:szCs w:val="24"/>
              </w:rPr>
            </w:pPr>
            <w:r w:rsidRPr="0005159E">
              <w:rPr>
                <w:rFonts w:ascii="Times New Roman" w:eastAsia="Calibri" w:hAnsi="Times New Roman" w:cs="Times New Roman"/>
                <w:sz w:val="24"/>
                <w:szCs w:val="24"/>
              </w:rPr>
              <w:t>Плоскостные фигурки и объемные матрешки из трех элементов.</w:t>
            </w:r>
          </w:p>
        </w:tc>
        <w:tc>
          <w:tcPr>
            <w:tcW w:w="1253" w:type="dxa"/>
          </w:tcPr>
          <w:p w:rsidR="00FD0EC4" w:rsidRPr="0005159E" w:rsidRDefault="00595FCD" w:rsidP="00FD0EC4">
            <w:pPr>
              <w:rPr>
                <w:rFonts w:ascii="Times New Roman" w:eastAsia="Calibri" w:hAnsi="Times New Roman" w:cs="Times New Roman"/>
                <w:sz w:val="24"/>
                <w:szCs w:val="24"/>
              </w:rPr>
            </w:pPr>
            <w:r w:rsidRPr="0005159E">
              <w:rPr>
                <w:rFonts w:ascii="Times New Roman" w:eastAsia="Calibri" w:hAnsi="Times New Roman" w:cs="Times New Roman"/>
                <w:sz w:val="24"/>
                <w:szCs w:val="24"/>
              </w:rPr>
              <w:t>НОД</w:t>
            </w:r>
          </w:p>
        </w:tc>
      </w:tr>
      <w:tr w:rsidR="00FD0EC4" w:rsidRPr="0005159E" w:rsidTr="00FD0EC4">
        <w:tc>
          <w:tcPr>
            <w:tcW w:w="740" w:type="dxa"/>
            <w:vMerge w:val="restart"/>
            <w:textDirection w:val="btLr"/>
            <w:vAlign w:val="center"/>
          </w:tcPr>
          <w:p w:rsidR="00FD0EC4" w:rsidRPr="0005159E" w:rsidRDefault="00FD0EC4" w:rsidP="00FD0EC4">
            <w:pPr>
              <w:ind w:left="113" w:right="113"/>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Декабрь </w:t>
            </w:r>
          </w:p>
        </w:tc>
        <w:tc>
          <w:tcPr>
            <w:tcW w:w="1865" w:type="dxa"/>
          </w:tcPr>
          <w:p w:rsidR="00FD0EC4" w:rsidRPr="0005159E" w:rsidRDefault="00FD0EC4" w:rsidP="00FD0EC4">
            <w:pPr>
              <w:rPr>
                <w:rFonts w:ascii="Times New Roman" w:eastAsia="Calibri" w:hAnsi="Times New Roman" w:cs="Times New Roman"/>
                <w:sz w:val="24"/>
                <w:szCs w:val="24"/>
              </w:rPr>
            </w:pPr>
            <w:r w:rsidRPr="0005159E">
              <w:rPr>
                <w:rFonts w:ascii="Times New Roman" w:eastAsia="Calibri" w:hAnsi="Times New Roman" w:cs="Times New Roman"/>
                <w:sz w:val="24"/>
                <w:szCs w:val="24"/>
              </w:rPr>
              <w:t>Зима. Тепло оденем куклу</w:t>
            </w:r>
          </w:p>
        </w:tc>
        <w:tc>
          <w:tcPr>
            <w:tcW w:w="5541" w:type="dxa"/>
          </w:tcPr>
          <w:p w:rsidR="00FD0EC4" w:rsidRPr="0005159E" w:rsidRDefault="00FD0EC4" w:rsidP="00FD0EC4">
            <w:pPr>
              <w:rPr>
                <w:rFonts w:ascii="Times New Roman" w:eastAsia="Calibri" w:hAnsi="Times New Roman" w:cs="Times New Roman"/>
                <w:sz w:val="24"/>
                <w:szCs w:val="24"/>
              </w:rPr>
            </w:pPr>
            <w:r w:rsidRPr="0005159E">
              <w:rPr>
                <w:rFonts w:ascii="Times New Roman" w:eastAsia="Calibri" w:hAnsi="Times New Roman" w:cs="Times New Roman"/>
                <w:sz w:val="24"/>
                <w:szCs w:val="24"/>
              </w:rPr>
              <w:t>Уточнить представление о зиме, ее признаках; формировать умение отмечать погодные условия, различать сезонную одежду, способствовать запоминанию последовательности одевания на прогулку. Развивать внимание, речь, общую моторику. Воспитывать бережное отношение к одежде.</w:t>
            </w:r>
          </w:p>
        </w:tc>
        <w:tc>
          <w:tcPr>
            <w:tcW w:w="3182" w:type="dxa"/>
          </w:tcPr>
          <w:p w:rsidR="00FD0EC4" w:rsidRPr="0005159E" w:rsidRDefault="00FD0EC4" w:rsidP="00FD0EC4">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Комплексные занятия</w:t>
            </w:r>
            <w:proofErr w:type="gramStart"/>
            <w:r w:rsidRPr="0005159E">
              <w:rPr>
                <w:rFonts w:ascii="Times New Roman" w:eastAsia="Calibri" w:hAnsi="Times New Roman" w:cs="Times New Roman"/>
                <w:sz w:val="24"/>
                <w:szCs w:val="24"/>
              </w:rPr>
              <w:t xml:space="preserve"> П</w:t>
            </w:r>
            <w:proofErr w:type="gramEnd"/>
            <w:r w:rsidRPr="0005159E">
              <w:rPr>
                <w:rFonts w:ascii="Times New Roman" w:eastAsia="Calibri" w:hAnsi="Times New Roman" w:cs="Times New Roman"/>
                <w:sz w:val="24"/>
                <w:szCs w:val="24"/>
              </w:rPr>
              <w:t>о программе «от рождения до школы»  Под редакцией п. Е. Вераксы, т. С. Комаровой М. А. Васильевой Первая младшая группа</w:t>
            </w:r>
          </w:p>
          <w:p w:rsidR="00FD0EC4" w:rsidRPr="0005159E" w:rsidRDefault="00FD0EC4" w:rsidP="00FD0EC4">
            <w:pPr>
              <w:jc w:val="center"/>
              <w:rPr>
                <w:rFonts w:ascii="Times New Roman" w:eastAsia="Calibri" w:hAnsi="Times New Roman" w:cs="Times New Roman"/>
              </w:rPr>
            </w:pPr>
            <w:r w:rsidRPr="0005159E">
              <w:rPr>
                <w:rFonts w:ascii="Times New Roman" w:eastAsia="Calibri" w:hAnsi="Times New Roman" w:cs="Times New Roman"/>
                <w:sz w:val="24"/>
                <w:szCs w:val="24"/>
              </w:rPr>
              <w:lastRenderedPageBreak/>
              <w:t>114</w:t>
            </w:r>
          </w:p>
        </w:tc>
        <w:tc>
          <w:tcPr>
            <w:tcW w:w="3154" w:type="dxa"/>
          </w:tcPr>
          <w:p w:rsidR="00FD0EC4" w:rsidRPr="0005159E" w:rsidRDefault="00FD0EC4" w:rsidP="00FD0EC4">
            <w:pPr>
              <w:rPr>
                <w:rFonts w:ascii="Times New Roman" w:eastAsia="Calibri" w:hAnsi="Times New Roman" w:cs="Times New Roman"/>
                <w:sz w:val="24"/>
                <w:szCs w:val="24"/>
              </w:rPr>
            </w:pPr>
            <w:r w:rsidRPr="0005159E">
              <w:rPr>
                <w:rFonts w:ascii="Times New Roman" w:eastAsia="Calibri" w:hAnsi="Times New Roman" w:cs="Times New Roman"/>
                <w:sz w:val="24"/>
                <w:szCs w:val="24"/>
              </w:rPr>
              <w:lastRenderedPageBreak/>
              <w:t>Кукла, коробка с кукольными вещами.</w:t>
            </w:r>
          </w:p>
        </w:tc>
        <w:tc>
          <w:tcPr>
            <w:tcW w:w="1253" w:type="dxa"/>
          </w:tcPr>
          <w:p w:rsidR="0014317A" w:rsidRPr="0005159E" w:rsidRDefault="0014317A" w:rsidP="0014317A">
            <w:pP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Совместная </w:t>
            </w:r>
          </w:p>
          <w:p w:rsidR="00FD0EC4" w:rsidRPr="0005159E" w:rsidRDefault="0014317A" w:rsidP="0014317A">
            <w:pPr>
              <w:rPr>
                <w:rFonts w:ascii="Times New Roman" w:eastAsia="Calibri" w:hAnsi="Times New Roman" w:cs="Times New Roman"/>
                <w:sz w:val="24"/>
                <w:szCs w:val="24"/>
              </w:rPr>
            </w:pPr>
            <w:r w:rsidRPr="0005159E">
              <w:rPr>
                <w:rFonts w:ascii="Times New Roman" w:eastAsia="Calibri" w:hAnsi="Times New Roman" w:cs="Times New Roman"/>
                <w:sz w:val="24"/>
                <w:szCs w:val="24"/>
              </w:rPr>
              <w:t>деятельность</w:t>
            </w:r>
          </w:p>
        </w:tc>
      </w:tr>
      <w:tr w:rsidR="00FD0EC4" w:rsidRPr="0005159E" w:rsidTr="00FD0EC4">
        <w:trPr>
          <w:trHeight w:val="571"/>
        </w:trPr>
        <w:tc>
          <w:tcPr>
            <w:tcW w:w="740" w:type="dxa"/>
            <w:vMerge/>
          </w:tcPr>
          <w:p w:rsidR="00FD0EC4" w:rsidRPr="0005159E" w:rsidRDefault="00FD0EC4" w:rsidP="00FD0EC4">
            <w:pPr>
              <w:jc w:val="center"/>
              <w:rPr>
                <w:rFonts w:ascii="Times New Roman" w:eastAsia="Calibri" w:hAnsi="Times New Roman" w:cs="Times New Roman"/>
                <w:sz w:val="24"/>
                <w:szCs w:val="24"/>
              </w:rPr>
            </w:pPr>
          </w:p>
        </w:tc>
        <w:tc>
          <w:tcPr>
            <w:tcW w:w="1865" w:type="dxa"/>
          </w:tcPr>
          <w:p w:rsidR="00FD0EC4" w:rsidRPr="0005159E" w:rsidRDefault="00FD0EC4" w:rsidP="00FD0EC4">
            <w:pPr>
              <w:rPr>
                <w:rFonts w:ascii="Times New Roman" w:eastAsia="Calibri" w:hAnsi="Times New Roman" w:cs="Times New Roman"/>
                <w:sz w:val="24"/>
                <w:szCs w:val="24"/>
              </w:rPr>
            </w:pPr>
            <w:r w:rsidRPr="0005159E">
              <w:rPr>
                <w:rFonts w:ascii="Times New Roman" w:eastAsia="Calibri" w:hAnsi="Times New Roman" w:cs="Times New Roman"/>
                <w:sz w:val="24"/>
                <w:szCs w:val="24"/>
              </w:rPr>
              <w:t>Скоро новогодний праздник.</w:t>
            </w:r>
          </w:p>
        </w:tc>
        <w:tc>
          <w:tcPr>
            <w:tcW w:w="5541" w:type="dxa"/>
          </w:tcPr>
          <w:p w:rsidR="00FD0EC4" w:rsidRPr="0005159E" w:rsidRDefault="00FD0EC4" w:rsidP="00FD0EC4">
            <w:pPr>
              <w:rPr>
                <w:rFonts w:ascii="Times New Roman" w:eastAsia="Calibri" w:hAnsi="Times New Roman" w:cs="Times New Roman"/>
                <w:sz w:val="24"/>
                <w:szCs w:val="24"/>
              </w:rPr>
            </w:pPr>
            <w:r w:rsidRPr="0005159E">
              <w:rPr>
                <w:rFonts w:ascii="Times New Roman" w:eastAsia="Calibri" w:hAnsi="Times New Roman" w:cs="Times New Roman"/>
                <w:sz w:val="24"/>
                <w:szCs w:val="24"/>
              </w:rPr>
              <w:t>Уточнить и обогатить представления о предстоящем событии – новогоднем празднике; учить рассматривать предметы (елку, елочные украшения) и отвечать на вопросы в ходе рассматривания; развивать внимание, речь, мелкую и общую моторику, восприятие, творческие способности;</w:t>
            </w:r>
          </w:p>
        </w:tc>
        <w:tc>
          <w:tcPr>
            <w:tcW w:w="3182" w:type="dxa"/>
          </w:tcPr>
          <w:p w:rsidR="00FD0EC4" w:rsidRPr="0005159E" w:rsidRDefault="00FD0EC4" w:rsidP="00FD0EC4">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Комплексные занятия</w:t>
            </w:r>
            <w:proofErr w:type="gramStart"/>
            <w:r w:rsidRPr="0005159E">
              <w:rPr>
                <w:rFonts w:ascii="Times New Roman" w:eastAsia="Calibri" w:hAnsi="Times New Roman" w:cs="Times New Roman"/>
                <w:sz w:val="24"/>
                <w:szCs w:val="24"/>
              </w:rPr>
              <w:t xml:space="preserve"> П</w:t>
            </w:r>
            <w:proofErr w:type="gramEnd"/>
            <w:r w:rsidRPr="0005159E">
              <w:rPr>
                <w:rFonts w:ascii="Times New Roman" w:eastAsia="Calibri" w:hAnsi="Times New Roman" w:cs="Times New Roman"/>
                <w:sz w:val="24"/>
                <w:szCs w:val="24"/>
              </w:rPr>
              <w:t>о программе «от рождения до школы»  Под редакцией п. Е. Вераксы, т. С. Комаровой М. А. Васильевой Первая младшая группа</w:t>
            </w:r>
          </w:p>
          <w:p w:rsidR="00FD0EC4" w:rsidRPr="0005159E" w:rsidRDefault="00FD0EC4" w:rsidP="00FD0EC4">
            <w:pPr>
              <w:jc w:val="center"/>
              <w:rPr>
                <w:rFonts w:ascii="Times New Roman" w:eastAsia="Calibri" w:hAnsi="Times New Roman" w:cs="Times New Roman"/>
              </w:rPr>
            </w:pPr>
            <w:r w:rsidRPr="0005159E">
              <w:rPr>
                <w:rFonts w:ascii="Times New Roman" w:eastAsia="Calibri" w:hAnsi="Times New Roman" w:cs="Times New Roman"/>
                <w:sz w:val="24"/>
                <w:szCs w:val="24"/>
              </w:rPr>
              <w:t>137</w:t>
            </w:r>
          </w:p>
        </w:tc>
        <w:tc>
          <w:tcPr>
            <w:tcW w:w="3154" w:type="dxa"/>
          </w:tcPr>
          <w:p w:rsidR="00FD0EC4" w:rsidRPr="0005159E" w:rsidRDefault="00FD0EC4" w:rsidP="00FD0EC4">
            <w:pPr>
              <w:rPr>
                <w:rFonts w:ascii="Times New Roman" w:eastAsia="Calibri" w:hAnsi="Times New Roman" w:cs="Times New Roman"/>
                <w:sz w:val="24"/>
                <w:szCs w:val="24"/>
              </w:rPr>
            </w:pPr>
            <w:r w:rsidRPr="0005159E">
              <w:rPr>
                <w:rFonts w:ascii="Times New Roman" w:eastAsia="Calibri" w:hAnsi="Times New Roman" w:cs="Times New Roman"/>
                <w:sz w:val="24"/>
                <w:szCs w:val="24"/>
              </w:rPr>
              <w:t>Искусственная   ёлочка (не более 90 см в высоту), коробка с ёлочными украшениями, большой лист ватмана с наклеенным силуэтом ёлочки из зеленой бумаги, бумажные салфетки разного цвета</w:t>
            </w:r>
          </w:p>
        </w:tc>
        <w:tc>
          <w:tcPr>
            <w:tcW w:w="1253" w:type="dxa"/>
          </w:tcPr>
          <w:p w:rsidR="00FD0EC4" w:rsidRPr="0005159E" w:rsidRDefault="00595FCD" w:rsidP="00FD0EC4">
            <w:pPr>
              <w:rPr>
                <w:rFonts w:ascii="Times New Roman" w:eastAsia="Calibri" w:hAnsi="Times New Roman" w:cs="Times New Roman"/>
                <w:sz w:val="24"/>
                <w:szCs w:val="24"/>
              </w:rPr>
            </w:pPr>
            <w:r w:rsidRPr="0005159E">
              <w:rPr>
                <w:rFonts w:ascii="Times New Roman" w:eastAsia="Calibri" w:hAnsi="Times New Roman" w:cs="Times New Roman"/>
                <w:sz w:val="24"/>
                <w:szCs w:val="24"/>
              </w:rPr>
              <w:t>НОД</w:t>
            </w:r>
          </w:p>
        </w:tc>
      </w:tr>
      <w:tr w:rsidR="00FD0EC4" w:rsidRPr="0005159E" w:rsidTr="00FD0EC4">
        <w:trPr>
          <w:trHeight w:val="1104"/>
        </w:trPr>
        <w:tc>
          <w:tcPr>
            <w:tcW w:w="740" w:type="dxa"/>
            <w:textDirection w:val="btLr"/>
            <w:vAlign w:val="center"/>
          </w:tcPr>
          <w:p w:rsidR="00FD0EC4" w:rsidRPr="0005159E" w:rsidRDefault="00FD0EC4" w:rsidP="00FD0EC4">
            <w:pPr>
              <w:ind w:left="113" w:right="113"/>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Январь </w:t>
            </w:r>
          </w:p>
        </w:tc>
        <w:tc>
          <w:tcPr>
            <w:tcW w:w="1865" w:type="dxa"/>
          </w:tcPr>
          <w:p w:rsidR="00FD0EC4" w:rsidRPr="0005159E" w:rsidRDefault="00FD0EC4" w:rsidP="00FD0EC4">
            <w:pPr>
              <w:rPr>
                <w:rFonts w:ascii="Times New Roman" w:eastAsia="Calibri" w:hAnsi="Times New Roman" w:cs="Times New Roman"/>
                <w:sz w:val="24"/>
                <w:szCs w:val="24"/>
              </w:rPr>
            </w:pPr>
            <w:r w:rsidRPr="0005159E">
              <w:rPr>
                <w:rFonts w:ascii="Times New Roman" w:eastAsia="Calibri" w:hAnsi="Times New Roman" w:cs="Times New Roman"/>
                <w:sz w:val="24"/>
                <w:szCs w:val="24"/>
              </w:rPr>
              <w:t>Одежда и обувь</w:t>
            </w:r>
          </w:p>
        </w:tc>
        <w:tc>
          <w:tcPr>
            <w:tcW w:w="5541" w:type="dxa"/>
          </w:tcPr>
          <w:p w:rsidR="00FD0EC4" w:rsidRPr="0005159E" w:rsidRDefault="00FD0EC4" w:rsidP="00FD0EC4">
            <w:pP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 Формировать у детей умение классифицировать одежду и обувь, различать эти предметы по сезону, развивать внимание, память, речь; обогащать словарный запас;</w:t>
            </w:r>
          </w:p>
        </w:tc>
        <w:tc>
          <w:tcPr>
            <w:tcW w:w="3182" w:type="dxa"/>
          </w:tcPr>
          <w:p w:rsidR="00FD0EC4" w:rsidRPr="0005159E" w:rsidRDefault="00FD0EC4" w:rsidP="00FD0EC4">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Комплексные занятия</w:t>
            </w:r>
            <w:proofErr w:type="gramStart"/>
            <w:r w:rsidRPr="0005159E">
              <w:rPr>
                <w:rFonts w:ascii="Times New Roman" w:eastAsia="Calibri" w:hAnsi="Times New Roman" w:cs="Times New Roman"/>
                <w:sz w:val="24"/>
                <w:szCs w:val="24"/>
              </w:rPr>
              <w:t xml:space="preserve"> П</w:t>
            </w:r>
            <w:proofErr w:type="gramEnd"/>
            <w:r w:rsidRPr="0005159E">
              <w:rPr>
                <w:rFonts w:ascii="Times New Roman" w:eastAsia="Calibri" w:hAnsi="Times New Roman" w:cs="Times New Roman"/>
                <w:sz w:val="24"/>
                <w:szCs w:val="24"/>
              </w:rPr>
              <w:t>о программе «от рождения до школы»  Под редакцией п. Е. Вераксы, т. С. Комаровой М. А. Васильевой Первая младшая группа</w:t>
            </w:r>
          </w:p>
          <w:p w:rsidR="00FD0EC4" w:rsidRPr="0005159E" w:rsidRDefault="00FD0EC4" w:rsidP="00FD0EC4">
            <w:pPr>
              <w:jc w:val="center"/>
              <w:rPr>
                <w:rFonts w:ascii="Times New Roman" w:eastAsia="Calibri" w:hAnsi="Times New Roman" w:cs="Times New Roman"/>
              </w:rPr>
            </w:pPr>
            <w:r w:rsidRPr="0005159E">
              <w:rPr>
                <w:rFonts w:ascii="Times New Roman" w:eastAsia="Calibri" w:hAnsi="Times New Roman" w:cs="Times New Roman"/>
                <w:sz w:val="24"/>
                <w:szCs w:val="24"/>
              </w:rPr>
              <w:t>151</w:t>
            </w:r>
          </w:p>
        </w:tc>
        <w:tc>
          <w:tcPr>
            <w:tcW w:w="3154" w:type="dxa"/>
          </w:tcPr>
          <w:p w:rsidR="00FD0EC4" w:rsidRPr="0005159E" w:rsidRDefault="00FD0EC4" w:rsidP="00FD0EC4">
            <w:pPr>
              <w:rPr>
                <w:rFonts w:ascii="Times New Roman" w:eastAsia="Calibri" w:hAnsi="Times New Roman" w:cs="Times New Roman"/>
                <w:sz w:val="24"/>
                <w:szCs w:val="24"/>
              </w:rPr>
            </w:pPr>
            <w:r w:rsidRPr="0005159E">
              <w:rPr>
                <w:rFonts w:ascii="Times New Roman" w:eastAsia="Calibri" w:hAnsi="Times New Roman" w:cs="Times New Roman"/>
                <w:sz w:val="24"/>
                <w:szCs w:val="24"/>
              </w:rPr>
              <w:t>Предметные картинки с изображением зимней и летней обуви и одежды, коробочка для них, кукольная одежда и обувь для зимнего сезона.</w:t>
            </w:r>
          </w:p>
        </w:tc>
        <w:tc>
          <w:tcPr>
            <w:tcW w:w="1253" w:type="dxa"/>
          </w:tcPr>
          <w:p w:rsidR="0014317A" w:rsidRPr="0005159E" w:rsidRDefault="0014317A" w:rsidP="0014317A">
            <w:pP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Совместная </w:t>
            </w:r>
          </w:p>
          <w:p w:rsidR="00FD0EC4" w:rsidRPr="0005159E" w:rsidRDefault="0014317A" w:rsidP="0014317A">
            <w:pPr>
              <w:rPr>
                <w:rFonts w:ascii="Times New Roman" w:eastAsia="Calibri" w:hAnsi="Times New Roman" w:cs="Times New Roman"/>
                <w:sz w:val="24"/>
                <w:szCs w:val="24"/>
              </w:rPr>
            </w:pPr>
            <w:r w:rsidRPr="0005159E">
              <w:rPr>
                <w:rFonts w:ascii="Times New Roman" w:eastAsia="Calibri" w:hAnsi="Times New Roman" w:cs="Times New Roman"/>
                <w:sz w:val="24"/>
                <w:szCs w:val="24"/>
              </w:rPr>
              <w:t>деятельность</w:t>
            </w:r>
          </w:p>
        </w:tc>
      </w:tr>
      <w:tr w:rsidR="00FD0EC4" w:rsidRPr="0005159E" w:rsidTr="00FD0EC4">
        <w:tc>
          <w:tcPr>
            <w:tcW w:w="740" w:type="dxa"/>
            <w:vMerge w:val="restart"/>
            <w:textDirection w:val="btLr"/>
            <w:vAlign w:val="center"/>
          </w:tcPr>
          <w:p w:rsidR="00FD0EC4" w:rsidRPr="0005159E" w:rsidRDefault="00FD0EC4" w:rsidP="00FD0EC4">
            <w:pPr>
              <w:ind w:left="113" w:right="113"/>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Февраль </w:t>
            </w:r>
          </w:p>
        </w:tc>
        <w:tc>
          <w:tcPr>
            <w:tcW w:w="1865" w:type="dxa"/>
          </w:tcPr>
          <w:p w:rsidR="00FD0EC4" w:rsidRPr="0005159E" w:rsidRDefault="00FD0EC4" w:rsidP="00FD0EC4">
            <w:pP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Ознакомление детей с качествами </w:t>
            </w:r>
          </w:p>
          <w:p w:rsidR="00FD0EC4" w:rsidRPr="0005159E" w:rsidRDefault="00FD0EC4" w:rsidP="00FD0EC4">
            <w:pPr>
              <w:rPr>
                <w:rFonts w:ascii="Times New Roman" w:eastAsia="Calibri" w:hAnsi="Times New Roman" w:cs="Times New Roman"/>
                <w:sz w:val="24"/>
                <w:szCs w:val="24"/>
              </w:rPr>
            </w:pPr>
            <w:r w:rsidRPr="0005159E">
              <w:rPr>
                <w:rFonts w:ascii="Times New Roman" w:eastAsia="Calibri" w:hAnsi="Times New Roman" w:cs="Times New Roman"/>
                <w:sz w:val="24"/>
                <w:szCs w:val="24"/>
              </w:rPr>
              <w:t>и свойствами предметов</w:t>
            </w:r>
          </w:p>
        </w:tc>
        <w:tc>
          <w:tcPr>
            <w:tcW w:w="5541" w:type="dxa"/>
          </w:tcPr>
          <w:p w:rsidR="00FD0EC4" w:rsidRPr="0005159E" w:rsidRDefault="00FD0EC4" w:rsidP="00FD0EC4">
            <w:pP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  </w:t>
            </w:r>
            <w:proofErr w:type="gramStart"/>
            <w:r w:rsidRPr="0005159E">
              <w:rPr>
                <w:rFonts w:ascii="Times New Roman" w:eastAsia="Calibri" w:hAnsi="Times New Roman" w:cs="Times New Roman"/>
                <w:sz w:val="24"/>
                <w:szCs w:val="24"/>
              </w:rPr>
              <w:t>Содействовать: различать и называть качества предметов: твердый, мягкий, тяжелый, легкий; свойства: тонет, плывет; развивать внимание, интерес к экспериментальной деятельности.</w:t>
            </w:r>
            <w:proofErr w:type="gramEnd"/>
          </w:p>
        </w:tc>
        <w:tc>
          <w:tcPr>
            <w:tcW w:w="3182" w:type="dxa"/>
          </w:tcPr>
          <w:p w:rsidR="00FD0EC4" w:rsidRPr="0005159E" w:rsidRDefault="00FD0EC4" w:rsidP="00FD0EC4">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Комплексные занятия</w:t>
            </w:r>
            <w:proofErr w:type="gramStart"/>
            <w:r w:rsidRPr="0005159E">
              <w:rPr>
                <w:rFonts w:ascii="Times New Roman" w:eastAsia="Calibri" w:hAnsi="Times New Roman" w:cs="Times New Roman"/>
                <w:sz w:val="24"/>
                <w:szCs w:val="24"/>
              </w:rPr>
              <w:t xml:space="preserve"> П</w:t>
            </w:r>
            <w:proofErr w:type="gramEnd"/>
            <w:r w:rsidRPr="0005159E">
              <w:rPr>
                <w:rFonts w:ascii="Times New Roman" w:eastAsia="Calibri" w:hAnsi="Times New Roman" w:cs="Times New Roman"/>
                <w:sz w:val="24"/>
                <w:szCs w:val="24"/>
              </w:rPr>
              <w:t>о программе «от рождения до школы»  Под редакцией п. Е. Вераксы, т. С. Комаровой М. А. Васильевой Первая младшая группа</w:t>
            </w:r>
          </w:p>
          <w:p w:rsidR="00FD0EC4" w:rsidRPr="0005159E" w:rsidRDefault="00FD0EC4" w:rsidP="00FD0EC4">
            <w:pPr>
              <w:jc w:val="center"/>
              <w:rPr>
                <w:rFonts w:ascii="Times New Roman" w:eastAsia="Calibri" w:hAnsi="Times New Roman" w:cs="Times New Roman"/>
              </w:rPr>
            </w:pPr>
            <w:r w:rsidRPr="0005159E">
              <w:rPr>
                <w:rFonts w:ascii="Times New Roman" w:eastAsia="Calibri" w:hAnsi="Times New Roman" w:cs="Times New Roman"/>
                <w:sz w:val="24"/>
                <w:szCs w:val="24"/>
              </w:rPr>
              <w:t>173</w:t>
            </w:r>
          </w:p>
        </w:tc>
        <w:tc>
          <w:tcPr>
            <w:tcW w:w="3154" w:type="dxa"/>
          </w:tcPr>
          <w:p w:rsidR="00FD0EC4" w:rsidRPr="0005159E" w:rsidRDefault="00FD0EC4" w:rsidP="00FD0EC4">
            <w:pPr>
              <w:rPr>
                <w:rFonts w:ascii="Times New Roman" w:eastAsia="Calibri" w:hAnsi="Times New Roman" w:cs="Times New Roman"/>
                <w:sz w:val="24"/>
                <w:szCs w:val="24"/>
              </w:rPr>
            </w:pPr>
            <w:r w:rsidRPr="0005159E">
              <w:rPr>
                <w:rFonts w:ascii="Times New Roman" w:eastAsia="Calibri" w:hAnsi="Times New Roman" w:cs="Times New Roman"/>
                <w:sz w:val="24"/>
                <w:szCs w:val="24"/>
              </w:rPr>
              <w:t>Пластмассовый пароход, бумажные кораблики, морские камушки, иллюстрации с изображением больших и маленьких пароходов, таз с водой.</w:t>
            </w:r>
          </w:p>
        </w:tc>
        <w:tc>
          <w:tcPr>
            <w:tcW w:w="1253" w:type="dxa"/>
          </w:tcPr>
          <w:p w:rsidR="00FD0EC4" w:rsidRPr="0005159E" w:rsidRDefault="00595FCD" w:rsidP="00FD0EC4">
            <w:pPr>
              <w:rPr>
                <w:rFonts w:ascii="Times New Roman" w:eastAsia="Calibri" w:hAnsi="Times New Roman" w:cs="Times New Roman"/>
                <w:sz w:val="24"/>
                <w:szCs w:val="24"/>
              </w:rPr>
            </w:pPr>
            <w:r w:rsidRPr="0005159E">
              <w:rPr>
                <w:rFonts w:ascii="Times New Roman" w:eastAsia="Calibri" w:hAnsi="Times New Roman" w:cs="Times New Roman"/>
                <w:sz w:val="24"/>
                <w:szCs w:val="24"/>
              </w:rPr>
              <w:t>НОД</w:t>
            </w:r>
          </w:p>
        </w:tc>
      </w:tr>
      <w:tr w:rsidR="00FD0EC4" w:rsidRPr="0005159E" w:rsidTr="00FD0EC4">
        <w:trPr>
          <w:trHeight w:val="848"/>
        </w:trPr>
        <w:tc>
          <w:tcPr>
            <w:tcW w:w="740" w:type="dxa"/>
            <w:vMerge/>
          </w:tcPr>
          <w:p w:rsidR="00FD0EC4" w:rsidRPr="0005159E" w:rsidRDefault="00FD0EC4" w:rsidP="00FD0EC4">
            <w:pPr>
              <w:rPr>
                <w:rFonts w:ascii="Times New Roman" w:eastAsia="Calibri" w:hAnsi="Times New Roman" w:cs="Times New Roman"/>
                <w:sz w:val="24"/>
                <w:szCs w:val="24"/>
              </w:rPr>
            </w:pPr>
          </w:p>
        </w:tc>
        <w:tc>
          <w:tcPr>
            <w:tcW w:w="1865" w:type="dxa"/>
          </w:tcPr>
          <w:p w:rsidR="00FD0EC4" w:rsidRPr="0005159E" w:rsidRDefault="00FD0EC4" w:rsidP="00FD0EC4">
            <w:pP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Рассматривание автомашин, автобуса, трамвая </w:t>
            </w:r>
          </w:p>
          <w:p w:rsidR="00FD0EC4" w:rsidRPr="0005159E" w:rsidRDefault="00FD0EC4" w:rsidP="00FD0EC4">
            <w:pPr>
              <w:rPr>
                <w:rFonts w:ascii="Times New Roman" w:eastAsia="Calibri" w:hAnsi="Times New Roman" w:cs="Times New Roman"/>
                <w:sz w:val="24"/>
                <w:szCs w:val="24"/>
              </w:rPr>
            </w:pPr>
            <w:r w:rsidRPr="0005159E">
              <w:rPr>
                <w:rFonts w:ascii="Times New Roman" w:eastAsia="Calibri" w:hAnsi="Times New Roman" w:cs="Times New Roman"/>
                <w:sz w:val="24"/>
                <w:szCs w:val="24"/>
              </w:rPr>
              <w:t>(игрушки)</w:t>
            </w:r>
          </w:p>
        </w:tc>
        <w:tc>
          <w:tcPr>
            <w:tcW w:w="5541" w:type="dxa"/>
          </w:tcPr>
          <w:p w:rsidR="00FD0EC4" w:rsidRPr="0005159E" w:rsidRDefault="00FD0EC4" w:rsidP="00FD0EC4">
            <w:pP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  </w:t>
            </w:r>
            <w:proofErr w:type="gramStart"/>
            <w:r w:rsidRPr="0005159E">
              <w:rPr>
                <w:rFonts w:ascii="Times New Roman" w:eastAsia="Calibri" w:hAnsi="Times New Roman" w:cs="Times New Roman"/>
                <w:sz w:val="24"/>
                <w:szCs w:val="24"/>
              </w:rPr>
              <w:t>Содействовать: различать по внешнему виду и называть грузовой и легковой автомобили, автобус, трамвай, а также их основные части: кабину, руль, кузов, колеса, окна.</w:t>
            </w:r>
            <w:proofErr w:type="gramEnd"/>
          </w:p>
        </w:tc>
        <w:tc>
          <w:tcPr>
            <w:tcW w:w="3182" w:type="dxa"/>
          </w:tcPr>
          <w:p w:rsidR="00FD0EC4" w:rsidRPr="0005159E" w:rsidRDefault="00FD0EC4" w:rsidP="00FD0EC4">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Комплексные занятия</w:t>
            </w:r>
            <w:proofErr w:type="gramStart"/>
            <w:r w:rsidRPr="0005159E">
              <w:rPr>
                <w:rFonts w:ascii="Times New Roman" w:eastAsia="Calibri" w:hAnsi="Times New Roman" w:cs="Times New Roman"/>
                <w:sz w:val="24"/>
                <w:szCs w:val="24"/>
              </w:rPr>
              <w:t xml:space="preserve"> П</w:t>
            </w:r>
            <w:proofErr w:type="gramEnd"/>
            <w:r w:rsidRPr="0005159E">
              <w:rPr>
                <w:rFonts w:ascii="Times New Roman" w:eastAsia="Calibri" w:hAnsi="Times New Roman" w:cs="Times New Roman"/>
                <w:sz w:val="24"/>
                <w:szCs w:val="24"/>
              </w:rPr>
              <w:t>о программе «от рождения до школы»  Под редакцией п. Е. Вераксы, т. С. Комаровой М. А. Васильевой Первая младшая группа</w:t>
            </w:r>
          </w:p>
          <w:p w:rsidR="00FD0EC4" w:rsidRPr="0005159E" w:rsidRDefault="00FD0EC4" w:rsidP="00FD0EC4">
            <w:pPr>
              <w:jc w:val="center"/>
              <w:rPr>
                <w:rFonts w:ascii="Times New Roman" w:eastAsia="Calibri" w:hAnsi="Times New Roman" w:cs="Times New Roman"/>
              </w:rPr>
            </w:pPr>
            <w:r w:rsidRPr="0005159E">
              <w:rPr>
                <w:rFonts w:ascii="Times New Roman" w:eastAsia="Calibri" w:hAnsi="Times New Roman" w:cs="Times New Roman"/>
                <w:sz w:val="24"/>
                <w:szCs w:val="24"/>
              </w:rPr>
              <w:t>179</w:t>
            </w:r>
          </w:p>
        </w:tc>
        <w:tc>
          <w:tcPr>
            <w:tcW w:w="3154" w:type="dxa"/>
          </w:tcPr>
          <w:p w:rsidR="00FD0EC4" w:rsidRPr="0005159E" w:rsidRDefault="00FD0EC4" w:rsidP="00FD0EC4">
            <w:pPr>
              <w:rPr>
                <w:rFonts w:ascii="Times New Roman" w:eastAsia="Calibri" w:hAnsi="Times New Roman" w:cs="Times New Roman"/>
                <w:sz w:val="24"/>
                <w:szCs w:val="24"/>
              </w:rPr>
            </w:pPr>
            <w:r w:rsidRPr="0005159E">
              <w:rPr>
                <w:rFonts w:ascii="Times New Roman" w:eastAsia="Calibri" w:hAnsi="Times New Roman" w:cs="Times New Roman"/>
                <w:sz w:val="24"/>
                <w:szCs w:val="24"/>
              </w:rPr>
              <w:t>Игрушечные машины (легковая, грузовая, автобус, трамвай), игрушечный руль.</w:t>
            </w:r>
          </w:p>
        </w:tc>
        <w:tc>
          <w:tcPr>
            <w:tcW w:w="1253" w:type="dxa"/>
          </w:tcPr>
          <w:p w:rsidR="0014317A" w:rsidRPr="0005159E" w:rsidRDefault="0014317A" w:rsidP="0014317A">
            <w:pP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Совместная </w:t>
            </w:r>
          </w:p>
          <w:p w:rsidR="00FD0EC4" w:rsidRPr="0005159E" w:rsidRDefault="0014317A" w:rsidP="0014317A">
            <w:pPr>
              <w:rPr>
                <w:rFonts w:ascii="Times New Roman" w:eastAsia="Calibri" w:hAnsi="Times New Roman" w:cs="Times New Roman"/>
                <w:sz w:val="24"/>
                <w:szCs w:val="24"/>
              </w:rPr>
            </w:pPr>
            <w:r w:rsidRPr="0005159E">
              <w:rPr>
                <w:rFonts w:ascii="Times New Roman" w:eastAsia="Calibri" w:hAnsi="Times New Roman" w:cs="Times New Roman"/>
                <w:sz w:val="24"/>
                <w:szCs w:val="24"/>
              </w:rPr>
              <w:t>деятельность</w:t>
            </w:r>
          </w:p>
        </w:tc>
      </w:tr>
      <w:tr w:rsidR="00FD0EC4" w:rsidRPr="0005159E" w:rsidTr="002A38F0">
        <w:trPr>
          <w:trHeight w:val="628"/>
        </w:trPr>
        <w:tc>
          <w:tcPr>
            <w:tcW w:w="740" w:type="dxa"/>
            <w:vMerge w:val="restart"/>
            <w:textDirection w:val="btLr"/>
            <w:vAlign w:val="center"/>
          </w:tcPr>
          <w:p w:rsidR="00FD0EC4" w:rsidRPr="0005159E" w:rsidRDefault="00FD0EC4" w:rsidP="00FD0EC4">
            <w:pPr>
              <w:ind w:left="113" w:right="113"/>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lastRenderedPageBreak/>
              <w:t xml:space="preserve">Март </w:t>
            </w:r>
          </w:p>
        </w:tc>
        <w:tc>
          <w:tcPr>
            <w:tcW w:w="1865" w:type="dxa"/>
          </w:tcPr>
          <w:p w:rsidR="00FD0EC4" w:rsidRPr="0005159E" w:rsidRDefault="00FD0EC4" w:rsidP="00FD0EC4">
            <w:pPr>
              <w:rPr>
                <w:rFonts w:ascii="Times New Roman" w:eastAsia="Calibri" w:hAnsi="Times New Roman" w:cs="Times New Roman"/>
                <w:sz w:val="24"/>
                <w:szCs w:val="24"/>
              </w:rPr>
            </w:pPr>
            <w:r w:rsidRPr="0005159E">
              <w:rPr>
                <w:rFonts w:ascii="Times New Roman" w:eastAsia="Calibri" w:hAnsi="Times New Roman" w:cs="Times New Roman"/>
                <w:sz w:val="24"/>
                <w:szCs w:val="24"/>
              </w:rPr>
              <w:t>Кто трудится на огороде.</w:t>
            </w:r>
          </w:p>
        </w:tc>
        <w:tc>
          <w:tcPr>
            <w:tcW w:w="5541" w:type="dxa"/>
          </w:tcPr>
          <w:p w:rsidR="00FD0EC4" w:rsidRPr="0005159E" w:rsidRDefault="00FD0EC4" w:rsidP="00FD0EC4">
            <w:pP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 Формировать у детей различать предметы на огороде, познакомить с трудовой деятельностью на приусадебном участке, расширять словарный запас детей, развивать игровые навыки; продолжать знакомить с названиями предметов ближайшего окружения (растения на огороде), способствовать развитию речи как средства общения.</w:t>
            </w:r>
          </w:p>
        </w:tc>
        <w:tc>
          <w:tcPr>
            <w:tcW w:w="3182" w:type="dxa"/>
          </w:tcPr>
          <w:p w:rsidR="00FD0EC4" w:rsidRPr="0005159E" w:rsidRDefault="00FD0EC4" w:rsidP="00FD0EC4">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Комплексные занятия</w:t>
            </w:r>
            <w:proofErr w:type="gramStart"/>
            <w:r w:rsidRPr="0005159E">
              <w:rPr>
                <w:rFonts w:ascii="Times New Roman" w:eastAsia="Calibri" w:hAnsi="Times New Roman" w:cs="Times New Roman"/>
                <w:sz w:val="24"/>
                <w:szCs w:val="24"/>
              </w:rPr>
              <w:t xml:space="preserve"> П</w:t>
            </w:r>
            <w:proofErr w:type="gramEnd"/>
            <w:r w:rsidRPr="0005159E">
              <w:rPr>
                <w:rFonts w:ascii="Times New Roman" w:eastAsia="Calibri" w:hAnsi="Times New Roman" w:cs="Times New Roman"/>
                <w:sz w:val="24"/>
                <w:szCs w:val="24"/>
              </w:rPr>
              <w:t>о программе «от рождения до школы»  Под редакцией п. Е. Вераксы, т. С. Комаровой М. А. Васильевой Первая младшая группа</w:t>
            </w:r>
          </w:p>
          <w:p w:rsidR="00FD0EC4" w:rsidRPr="0005159E" w:rsidRDefault="00FD0EC4" w:rsidP="00FD0EC4">
            <w:pPr>
              <w:jc w:val="center"/>
              <w:rPr>
                <w:rFonts w:ascii="Times New Roman" w:eastAsia="Calibri" w:hAnsi="Times New Roman" w:cs="Times New Roman"/>
              </w:rPr>
            </w:pPr>
            <w:r w:rsidRPr="0005159E">
              <w:rPr>
                <w:rFonts w:ascii="Times New Roman" w:eastAsia="Calibri" w:hAnsi="Times New Roman" w:cs="Times New Roman"/>
                <w:sz w:val="24"/>
                <w:szCs w:val="24"/>
              </w:rPr>
              <w:t>215</w:t>
            </w:r>
          </w:p>
        </w:tc>
        <w:tc>
          <w:tcPr>
            <w:tcW w:w="3154" w:type="dxa"/>
          </w:tcPr>
          <w:p w:rsidR="00FD0EC4" w:rsidRPr="0005159E" w:rsidRDefault="00FD0EC4" w:rsidP="00FD0EC4">
            <w:pPr>
              <w:rPr>
                <w:rFonts w:ascii="Times New Roman" w:eastAsia="Calibri" w:hAnsi="Times New Roman" w:cs="Times New Roman"/>
                <w:sz w:val="24"/>
                <w:szCs w:val="24"/>
              </w:rPr>
            </w:pPr>
            <w:r w:rsidRPr="0005159E">
              <w:rPr>
                <w:rFonts w:ascii="Times New Roman" w:eastAsia="Calibri" w:hAnsi="Times New Roman" w:cs="Times New Roman"/>
                <w:sz w:val="24"/>
                <w:szCs w:val="24"/>
              </w:rPr>
              <w:t>Предметные  картинки с изображением видов деятельности представителей различных професси</w:t>
            </w:r>
            <w:proofErr w:type="gramStart"/>
            <w:r w:rsidRPr="0005159E">
              <w:rPr>
                <w:rFonts w:ascii="Times New Roman" w:eastAsia="Calibri" w:hAnsi="Times New Roman" w:cs="Times New Roman"/>
                <w:sz w:val="24"/>
                <w:szCs w:val="24"/>
              </w:rPr>
              <w:t>й(</w:t>
            </w:r>
            <w:proofErr w:type="gramEnd"/>
            <w:r w:rsidRPr="0005159E">
              <w:rPr>
                <w:rFonts w:ascii="Times New Roman" w:eastAsia="Calibri" w:hAnsi="Times New Roman" w:cs="Times New Roman"/>
                <w:sz w:val="24"/>
                <w:szCs w:val="24"/>
              </w:rPr>
              <w:t>врача, повара, учителя), муляжи овощей(помидора, огурца, моркови).</w:t>
            </w:r>
          </w:p>
        </w:tc>
        <w:tc>
          <w:tcPr>
            <w:tcW w:w="1253" w:type="dxa"/>
          </w:tcPr>
          <w:p w:rsidR="00FD0EC4" w:rsidRPr="0005159E" w:rsidRDefault="00595FCD" w:rsidP="00FD0EC4">
            <w:pPr>
              <w:rPr>
                <w:rFonts w:ascii="Times New Roman" w:eastAsia="Calibri" w:hAnsi="Times New Roman" w:cs="Times New Roman"/>
                <w:sz w:val="24"/>
                <w:szCs w:val="24"/>
              </w:rPr>
            </w:pPr>
            <w:r w:rsidRPr="0005159E">
              <w:rPr>
                <w:rFonts w:ascii="Times New Roman" w:eastAsia="Calibri" w:hAnsi="Times New Roman" w:cs="Times New Roman"/>
                <w:sz w:val="24"/>
                <w:szCs w:val="24"/>
              </w:rPr>
              <w:t>НОД</w:t>
            </w:r>
          </w:p>
        </w:tc>
      </w:tr>
      <w:tr w:rsidR="00FD0EC4" w:rsidRPr="0005159E" w:rsidTr="00FD0EC4">
        <w:trPr>
          <w:trHeight w:val="571"/>
        </w:trPr>
        <w:tc>
          <w:tcPr>
            <w:tcW w:w="740" w:type="dxa"/>
            <w:vMerge/>
          </w:tcPr>
          <w:p w:rsidR="00FD0EC4" w:rsidRPr="0005159E" w:rsidRDefault="00FD0EC4" w:rsidP="00FD0EC4">
            <w:pPr>
              <w:rPr>
                <w:rFonts w:ascii="Times New Roman" w:eastAsia="Calibri" w:hAnsi="Times New Roman" w:cs="Times New Roman"/>
                <w:sz w:val="24"/>
                <w:szCs w:val="24"/>
              </w:rPr>
            </w:pPr>
          </w:p>
        </w:tc>
        <w:tc>
          <w:tcPr>
            <w:tcW w:w="1865" w:type="dxa"/>
          </w:tcPr>
          <w:p w:rsidR="00FD0EC4" w:rsidRPr="0005159E" w:rsidRDefault="00FD0EC4" w:rsidP="00FD0EC4">
            <w:pPr>
              <w:rPr>
                <w:rFonts w:ascii="Times New Roman" w:eastAsia="Calibri" w:hAnsi="Times New Roman" w:cs="Times New Roman"/>
                <w:sz w:val="24"/>
                <w:szCs w:val="24"/>
              </w:rPr>
            </w:pPr>
            <w:r w:rsidRPr="0005159E">
              <w:rPr>
                <w:rFonts w:ascii="Times New Roman" w:eastAsia="Calibri" w:hAnsi="Times New Roman" w:cs="Times New Roman"/>
                <w:sz w:val="24"/>
                <w:szCs w:val="24"/>
              </w:rPr>
              <w:t>Из чего сделаны игрушки.</w:t>
            </w:r>
          </w:p>
        </w:tc>
        <w:tc>
          <w:tcPr>
            <w:tcW w:w="5541" w:type="dxa"/>
          </w:tcPr>
          <w:p w:rsidR="00FD0EC4" w:rsidRPr="0005159E" w:rsidRDefault="00FD0EC4" w:rsidP="00FD0EC4">
            <w:pP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 Развивать умения определять название игрушек и материал, из которого они сделаны, развивать слуховое восприятие, расширять словарный запас; способствовать развитию речи как средства общения.</w:t>
            </w:r>
          </w:p>
        </w:tc>
        <w:tc>
          <w:tcPr>
            <w:tcW w:w="3182" w:type="dxa"/>
          </w:tcPr>
          <w:p w:rsidR="00FD0EC4" w:rsidRPr="0005159E" w:rsidRDefault="00FD0EC4" w:rsidP="00FD0EC4">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Комплексные занятия</w:t>
            </w:r>
            <w:proofErr w:type="gramStart"/>
            <w:r w:rsidRPr="0005159E">
              <w:rPr>
                <w:rFonts w:ascii="Times New Roman" w:eastAsia="Calibri" w:hAnsi="Times New Roman" w:cs="Times New Roman"/>
                <w:sz w:val="24"/>
                <w:szCs w:val="24"/>
              </w:rPr>
              <w:t xml:space="preserve"> П</w:t>
            </w:r>
            <w:proofErr w:type="gramEnd"/>
            <w:r w:rsidRPr="0005159E">
              <w:rPr>
                <w:rFonts w:ascii="Times New Roman" w:eastAsia="Calibri" w:hAnsi="Times New Roman" w:cs="Times New Roman"/>
                <w:sz w:val="24"/>
                <w:szCs w:val="24"/>
              </w:rPr>
              <w:t>о программе «от рождения до школы»  Под редакцией п. Е. Вераксы, т. С. Комаровой М. А. Васильевой Первая младшая группа</w:t>
            </w:r>
          </w:p>
          <w:p w:rsidR="00FD0EC4" w:rsidRPr="0005159E" w:rsidRDefault="00FD0EC4" w:rsidP="00FD0EC4">
            <w:pPr>
              <w:jc w:val="center"/>
              <w:rPr>
                <w:rFonts w:ascii="Times New Roman" w:eastAsia="Calibri" w:hAnsi="Times New Roman" w:cs="Times New Roman"/>
              </w:rPr>
            </w:pPr>
            <w:r w:rsidRPr="0005159E">
              <w:rPr>
                <w:rFonts w:ascii="Times New Roman" w:eastAsia="Calibri" w:hAnsi="Times New Roman" w:cs="Times New Roman"/>
                <w:sz w:val="24"/>
                <w:szCs w:val="24"/>
              </w:rPr>
              <w:t>223</w:t>
            </w:r>
          </w:p>
        </w:tc>
        <w:tc>
          <w:tcPr>
            <w:tcW w:w="3154" w:type="dxa"/>
          </w:tcPr>
          <w:p w:rsidR="00FD0EC4" w:rsidRPr="0005159E" w:rsidRDefault="00FD0EC4" w:rsidP="00FD0EC4">
            <w:pPr>
              <w:rPr>
                <w:rFonts w:ascii="Times New Roman" w:eastAsia="Calibri" w:hAnsi="Times New Roman" w:cs="Times New Roman"/>
                <w:sz w:val="24"/>
                <w:szCs w:val="24"/>
              </w:rPr>
            </w:pPr>
            <w:r w:rsidRPr="0005159E">
              <w:rPr>
                <w:rFonts w:ascii="Times New Roman" w:eastAsia="Calibri" w:hAnsi="Times New Roman" w:cs="Times New Roman"/>
                <w:sz w:val="24"/>
                <w:szCs w:val="24"/>
              </w:rPr>
              <w:t>Плюшевый медведь, заяц, солдатики, кукла, мяч, деревянная лошадка.</w:t>
            </w:r>
          </w:p>
        </w:tc>
        <w:tc>
          <w:tcPr>
            <w:tcW w:w="1253" w:type="dxa"/>
          </w:tcPr>
          <w:p w:rsidR="0014317A" w:rsidRPr="0005159E" w:rsidRDefault="0014317A" w:rsidP="0014317A">
            <w:pP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Совместная </w:t>
            </w:r>
          </w:p>
          <w:p w:rsidR="00FD0EC4" w:rsidRPr="0005159E" w:rsidRDefault="0014317A" w:rsidP="0014317A">
            <w:pPr>
              <w:rPr>
                <w:rFonts w:ascii="Times New Roman" w:eastAsia="Calibri" w:hAnsi="Times New Roman" w:cs="Times New Roman"/>
                <w:sz w:val="24"/>
                <w:szCs w:val="24"/>
              </w:rPr>
            </w:pPr>
            <w:r w:rsidRPr="0005159E">
              <w:rPr>
                <w:rFonts w:ascii="Times New Roman" w:eastAsia="Calibri" w:hAnsi="Times New Roman" w:cs="Times New Roman"/>
                <w:sz w:val="24"/>
                <w:szCs w:val="24"/>
              </w:rPr>
              <w:t>деятельность</w:t>
            </w:r>
          </w:p>
        </w:tc>
      </w:tr>
      <w:tr w:rsidR="00FD0EC4" w:rsidRPr="0005159E" w:rsidTr="00FD0EC4">
        <w:tc>
          <w:tcPr>
            <w:tcW w:w="740" w:type="dxa"/>
            <w:vMerge w:val="restart"/>
            <w:textDirection w:val="btLr"/>
            <w:vAlign w:val="center"/>
          </w:tcPr>
          <w:p w:rsidR="00FD0EC4" w:rsidRPr="0005159E" w:rsidRDefault="00FD0EC4" w:rsidP="00FD0EC4">
            <w:pPr>
              <w:ind w:left="113" w:right="113"/>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Апрель </w:t>
            </w:r>
          </w:p>
        </w:tc>
        <w:tc>
          <w:tcPr>
            <w:tcW w:w="1865" w:type="dxa"/>
          </w:tcPr>
          <w:p w:rsidR="00FD0EC4" w:rsidRPr="0005159E" w:rsidRDefault="00FD0EC4" w:rsidP="00FD0EC4">
            <w:pPr>
              <w:rPr>
                <w:rFonts w:ascii="Times New Roman" w:eastAsia="Calibri" w:hAnsi="Times New Roman" w:cs="Times New Roman"/>
                <w:sz w:val="24"/>
                <w:szCs w:val="24"/>
              </w:rPr>
            </w:pPr>
            <w:r w:rsidRPr="0005159E">
              <w:rPr>
                <w:rFonts w:ascii="Times New Roman" w:eastAsia="Calibri" w:hAnsi="Times New Roman" w:cs="Times New Roman"/>
                <w:sz w:val="24"/>
                <w:szCs w:val="24"/>
              </w:rPr>
              <w:t>Кому что нужно? (повар, врач, шофер).</w:t>
            </w:r>
          </w:p>
        </w:tc>
        <w:tc>
          <w:tcPr>
            <w:tcW w:w="5541" w:type="dxa"/>
          </w:tcPr>
          <w:p w:rsidR="00FD0EC4" w:rsidRPr="0005159E" w:rsidRDefault="00FD0EC4" w:rsidP="002A38F0">
            <w:pPr>
              <w:autoSpaceDE w:val="0"/>
              <w:autoSpaceDN w:val="0"/>
              <w:adjustRightInd w:val="0"/>
              <w:rPr>
                <w:rFonts w:ascii="Times New Roman" w:eastAsia="Calibri" w:hAnsi="Times New Roman" w:cs="Times New Roman"/>
                <w:sz w:val="24"/>
                <w:szCs w:val="24"/>
              </w:rPr>
            </w:pPr>
            <w:r w:rsidRPr="0005159E">
              <w:rPr>
                <w:rFonts w:ascii="Times New Roman" w:eastAsia="Calibri" w:hAnsi="Times New Roman" w:cs="Times New Roman"/>
                <w:sz w:val="24"/>
                <w:szCs w:val="24"/>
              </w:rPr>
              <w:t>Упражнять  в назывании предметов и их качеств, соотнесении орудий труда с профессией; активизировать в речи детей названия орудий труда и профессий (повар, врач, шофер), развивать слуховое восприятие; группировать предметы по способу использования, подбирать предметы по тождеству, способствовать развитию речи как средства общения.</w:t>
            </w:r>
          </w:p>
        </w:tc>
        <w:tc>
          <w:tcPr>
            <w:tcW w:w="3182" w:type="dxa"/>
          </w:tcPr>
          <w:p w:rsidR="00FD0EC4" w:rsidRPr="0005159E" w:rsidRDefault="00FD0EC4" w:rsidP="00FD0EC4">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Комплексные занятия</w:t>
            </w:r>
            <w:proofErr w:type="gramStart"/>
            <w:r w:rsidRPr="0005159E">
              <w:rPr>
                <w:rFonts w:ascii="Times New Roman" w:eastAsia="Calibri" w:hAnsi="Times New Roman" w:cs="Times New Roman"/>
                <w:sz w:val="24"/>
                <w:szCs w:val="24"/>
              </w:rPr>
              <w:t xml:space="preserve"> П</w:t>
            </w:r>
            <w:proofErr w:type="gramEnd"/>
            <w:r w:rsidRPr="0005159E">
              <w:rPr>
                <w:rFonts w:ascii="Times New Roman" w:eastAsia="Calibri" w:hAnsi="Times New Roman" w:cs="Times New Roman"/>
                <w:sz w:val="24"/>
                <w:szCs w:val="24"/>
              </w:rPr>
              <w:t>о программе «от рождения до школы»  Под редакцией п. Е. Вераксы, т. С. Комаровой М. А. Васильевой Первая младшая группа</w:t>
            </w:r>
          </w:p>
          <w:p w:rsidR="00FD0EC4" w:rsidRPr="0005159E" w:rsidRDefault="00FD0EC4" w:rsidP="00FD0EC4">
            <w:pPr>
              <w:jc w:val="center"/>
              <w:rPr>
                <w:rFonts w:ascii="Times New Roman" w:eastAsia="Calibri" w:hAnsi="Times New Roman" w:cs="Times New Roman"/>
              </w:rPr>
            </w:pPr>
            <w:r w:rsidRPr="0005159E">
              <w:rPr>
                <w:rFonts w:ascii="Times New Roman" w:eastAsia="Calibri" w:hAnsi="Times New Roman" w:cs="Times New Roman"/>
                <w:sz w:val="24"/>
                <w:szCs w:val="24"/>
              </w:rPr>
              <w:t>236</w:t>
            </w:r>
          </w:p>
        </w:tc>
        <w:tc>
          <w:tcPr>
            <w:tcW w:w="3154" w:type="dxa"/>
          </w:tcPr>
          <w:p w:rsidR="00FD0EC4" w:rsidRPr="0005159E" w:rsidRDefault="00FD0EC4" w:rsidP="00FD0EC4">
            <w:pPr>
              <w:rPr>
                <w:rFonts w:ascii="Times New Roman" w:eastAsia="Calibri" w:hAnsi="Times New Roman" w:cs="Times New Roman"/>
                <w:sz w:val="24"/>
                <w:szCs w:val="24"/>
              </w:rPr>
            </w:pPr>
            <w:r w:rsidRPr="0005159E">
              <w:rPr>
                <w:rFonts w:ascii="Times New Roman" w:eastAsia="Calibri" w:hAnsi="Times New Roman" w:cs="Times New Roman"/>
                <w:sz w:val="24"/>
                <w:szCs w:val="24"/>
              </w:rPr>
              <w:t>Картинки  с изображением представителей разных профессий (шофера, повара, врача) и орудий их труда, машина</w:t>
            </w:r>
            <w:proofErr w:type="gramStart"/>
            <w:r w:rsidRPr="0005159E">
              <w:rPr>
                <w:rFonts w:ascii="Times New Roman" w:eastAsia="Calibri" w:hAnsi="Times New Roman" w:cs="Times New Roman"/>
                <w:sz w:val="24"/>
                <w:szCs w:val="24"/>
              </w:rPr>
              <w:t>,г</w:t>
            </w:r>
            <w:proofErr w:type="gramEnd"/>
            <w:r w:rsidRPr="0005159E">
              <w:rPr>
                <w:rFonts w:ascii="Times New Roman" w:eastAsia="Calibri" w:hAnsi="Times New Roman" w:cs="Times New Roman"/>
                <w:sz w:val="24"/>
                <w:szCs w:val="24"/>
              </w:rPr>
              <w:t>радусник, поварешка, игрушечные руль и колесо.</w:t>
            </w:r>
          </w:p>
        </w:tc>
        <w:tc>
          <w:tcPr>
            <w:tcW w:w="1253" w:type="dxa"/>
          </w:tcPr>
          <w:p w:rsidR="00FD0EC4" w:rsidRPr="0005159E" w:rsidRDefault="00595FCD" w:rsidP="00FD0EC4">
            <w:pPr>
              <w:rPr>
                <w:rFonts w:ascii="Times New Roman" w:eastAsia="Calibri" w:hAnsi="Times New Roman" w:cs="Times New Roman"/>
                <w:sz w:val="24"/>
                <w:szCs w:val="24"/>
              </w:rPr>
            </w:pPr>
            <w:r w:rsidRPr="0005159E">
              <w:rPr>
                <w:rFonts w:ascii="Times New Roman" w:eastAsia="Calibri" w:hAnsi="Times New Roman" w:cs="Times New Roman"/>
                <w:sz w:val="24"/>
                <w:szCs w:val="24"/>
              </w:rPr>
              <w:t>НОД</w:t>
            </w:r>
          </w:p>
        </w:tc>
      </w:tr>
      <w:tr w:rsidR="00FD0EC4" w:rsidRPr="0005159E" w:rsidTr="00FD0EC4">
        <w:trPr>
          <w:trHeight w:val="687"/>
        </w:trPr>
        <w:tc>
          <w:tcPr>
            <w:tcW w:w="740" w:type="dxa"/>
            <w:vMerge/>
          </w:tcPr>
          <w:p w:rsidR="00FD0EC4" w:rsidRPr="0005159E" w:rsidRDefault="00FD0EC4" w:rsidP="00FD0EC4">
            <w:pPr>
              <w:rPr>
                <w:rFonts w:ascii="Times New Roman" w:eastAsia="Calibri" w:hAnsi="Times New Roman" w:cs="Times New Roman"/>
                <w:sz w:val="24"/>
                <w:szCs w:val="24"/>
              </w:rPr>
            </w:pPr>
          </w:p>
        </w:tc>
        <w:tc>
          <w:tcPr>
            <w:tcW w:w="1865" w:type="dxa"/>
          </w:tcPr>
          <w:p w:rsidR="00FD0EC4" w:rsidRPr="0005159E" w:rsidRDefault="00FD0EC4" w:rsidP="00FD0EC4">
            <w:pP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Что делает шофер? Составление рассказа </w:t>
            </w:r>
          </w:p>
          <w:p w:rsidR="00FD0EC4" w:rsidRPr="0005159E" w:rsidRDefault="00FD0EC4" w:rsidP="00FD0EC4">
            <w:pPr>
              <w:rPr>
                <w:rFonts w:ascii="Times New Roman" w:eastAsia="Calibri" w:hAnsi="Times New Roman" w:cs="Times New Roman"/>
                <w:sz w:val="24"/>
                <w:szCs w:val="24"/>
              </w:rPr>
            </w:pPr>
            <w:r w:rsidRPr="0005159E">
              <w:rPr>
                <w:rFonts w:ascii="Times New Roman" w:eastAsia="Calibri" w:hAnsi="Times New Roman" w:cs="Times New Roman"/>
                <w:sz w:val="24"/>
                <w:szCs w:val="24"/>
              </w:rPr>
              <w:t>«Шофер ведет грузовую машину»</w:t>
            </w:r>
          </w:p>
        </w:tc>
        <w:tc>
          <w:tcPr>
            <w:tcW w:w="5541" w:type="dxa"/>
          </w:tcPr>
          <w:p w:rsidR="00FD0EC4" w:rsidRPr="0005159E" w:rsidRDefault="00FD0EC4" w:rsidP="00FD0EC4">
            <w:pPr>
              <w:rPr>
                <w:rFonts w:ascii="Times New Roman" w:eastAsia="Calibri" w:hAnsi="Times New Roman" w:cs="Times New Roman"/>
                <w:sz w:val="24"/>
                <w:szCs w:val="24"/>
              </w:rPr>
            </w:pPr>
            <w:r w:rsidRPr="0005159E">
              <w:rPr>
                <w:rFonts w:ascii="Times New Roman" w:eastAsia="Calibri" w:hAnsi="Times New Roman" w:cs="Times New Roman"/>
                <w:sz w:val="24"/>
                <w:szCs w:val="24"/>
              </w:rPr>
              <w:t>Развивать словарный запас, кругозор, учить группировать слова в простые предложения, называть цвет, величину предметов, способствовать развитию речи как средства общения.</w:t>
            </w:r>
          </w:p>
        </w:tc>
        <w:tc>
          <w:tcPr>
            <w:tcW w:w="3182" w:type="dxa"/>
          </w:tcPr>
          <w:p w:rsidR="00FD0EC4" w:rsidRPr="0005159E" w:rsidRDefault="00FD0EC4" w:rsidP="00FD0EC4">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Комплексные занятия</w:t>
            </w:r>
            <w:proofErr w:type="gramStart"/>
            <w:r w:rsidRPr="0005159E">
              <w:rPr>
                <w:rFonts w:ascii="Times New Roman" w:eastAsia="Calibri" w:hAnsi="Times New Roman" w:cs="Times New Roman"/>
                <w:sz w:val="24"/>
                <w:szCs w:val="24"/>
              </w:rPr>
              <w:t xml:space="preserve"> П</w:t>
            </w:r>
            <w:proofErr w:type="gramEnd"/>
            <w:r w:rsidRPr="0005159E">
              <w:rPr>
                <w:rFonts w:ascii="Times New Roman" w:eastAsia="Calibri" w:hAnsi="Times New Roman" w:cs="Times New Roman"/>
                <w:sz w:val="24"/>
                <w:szCs w:val="24"/>
              </w:rPr>
              <w:t>о программе «от рождения до школы»  Под редакцией п. Е. Вераксы, т. С. Комаровой М. А. Васильевой Первая младшая группа</w:t>
            </w:r>
          </w:p>
          <w:p w:rsidR="00FD0EC4" w:rsidRPr="0005159E" w:rsidRDefault="00FD0EC4" w:rsidP="00FD0EC4">
            <w:pPr>
              <w:jc w:val="center"/>
              <w:rPr>
                <w:rFonts w:ascii="Times New Roman" w:eastAsia="Calibri" w:hAnsi="Times New Roman" w:cs="Times New Roman"/>
              </w:rPr>
            </w:pPr>
            <w:r w:rsidRPr="0005159E">
              <w:rPr>
                <w:rFonts w:ascii="Times New Roman" w:eastAsia="Calibri" w:hAnsi="Times New Roman" w:cs="Times New Roman"/>
                <w:sz w:val="24"/>
                <w:szCs w:val="24"/>
              </w:rPr>
              <w:t>251</w:t>
            </w:r>
          </w:p>
        </w:tc>
        <w:tc>
          <w:tcPr>
            <w:tcW w:w="3154" w:type="dxa"/>
          </w:tcPr>
          <w:p w:rsidR="00FD0EC4" w:rsidRPr="0005159E" w:rsidRDefault="00FD0EC4" w:rsidP="00FD0EC4">
            <w:pPr>
              <w:jc w:val="center"/>
              <w:rPr>
                <w:rFonts w:ascii="Times New Roman" w:eastAsia="Calibri" w:hAnsi="Times New Roman" w:cs="Times New Roman"/>
                <w:sz w:val="24"/>
                <w:szCs w:val="24"/>
              </w:rPr>
            </w:pPr>
            <w:proofErr w:type="gramStart"/>
            <w:r w:rsidRPr="0005159E">
              <w:rPr>
                <w:rFonts w:ascii="Times New Roman" w:eastAsia="Calibri" w:hAnsi="Times New Roman" w:cs="Times New Roman"/>
                <w:sz w:val="24"/>
                <w:szCs w:val="24"/>
              </w:rPr>
              <w:t>Грузовая машина, руль, колесо, куклы, различные предметы: кубик, игрушечная мебель, посуда и т. д.</w:t>
            </w:r>
            <w:proofErr w:type="gramEnd"/>
          </w:p>
        </w:tc>
        <w:tc>
          <w:tcPr>
            <w:tcW w:w="1253" w:type="dxa"/>
            <w:vAlign w:val="center"/>
          </w:tcPr>
          <w:p w:rsidR="0014317A" w:rsidRPr="0005159E" w:rsidRDefault="0014317A" w:rsidP="0014317A">
            <w:pP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Совместная </w:t>
            </w:r>
          </w:p>
          <w:p w:rsidR="00FD0EC4" w:rsidRPr="0005159E" w:rsidRDefault="0014317A" w:rsidP="0014317A">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деятельность</w:t>
            </w:r>
          </w:p>
        </w:tc>
      </w:tr>
      <w:tr w:rsidR="00FD0EC4" w:rsidRPr="0005159E" w:rsidTr="00595FCD">
        <w:trPr>
          <w:trHeight w:val="656"/>
        </w:trPr>
        <w:tc>
          <w:tcPr>
            <w:tcW w:w="740" w:type="dxa"/>
            <w:vMerge w:val="restart"/>
            <w:textDirection w:val="btLr"/>
            <w:vAlign w:val="center"/>
          </w:tcPr>
          <w:p w:rsidR="002A38F0" w:rsidRDefault="002A38F0" w:rsidP="002A38F0">
            <w:pPr>
              <w:ind w:left="113" w:right="113"/>
              <w:rPr>
                <w:rFonts w:ascii="Times New Roman" w:eastAsia="Calibri" w:hAnsi="Times New Roman" w:cs="Times New Roman"/>
                <w:sz w:val="24"/>
                <w:szCs w:val="24"/>
              </w:rPr>
            </w:pPr>
          </w:p>
          <w:p w:rsidR="002A38F0" w:rsidRDefault="002A38F0" w:rsidP="002A38F0">
            <w:pPr>
              <w:ind w:left="113" w:right="113"/>
              <w:rPr>
                <w:rFonts w:ascii="Times New Roman" w:eastAsia="Calibri" w:hAnsi="Times New Roman" w:cs="Times New Roman"/>
                <w:sz w:val="24"/>
                <w:szCs w:val="24"/>
              </w:rPr>
            </w:pPr>
          </w:p>
          <w:p w:rsidR="00FD0EC4" w:rsidRPr="0005159E" w:rsidRDefault="00FD0EC4" w:rsidP="002A38F0">
            <w:pPr>
              <w:ind w:left="113" w:right="113"/>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Май</w:t>
            </w:r>
          </w:p>
        </w:tc>
        <w:tc>
          <w:tcPr>
            <w:tcW w:w="1865" w:type="dxa"/>
          </w:tcPr>
          <w:p w:rsidR="00595FCD" w:rsidRPr="0005159E" w:rsidRDefault="00595FCD" w:rsidP="00FD0EC4">
            <w:pPr>
              <w:rPr>
                <w:rFonts w:ascii="Times New Roman" w:eastAsia="Calibri" w:hAnsi="Times New Roman" w:cs="Times New Roman"/>
                <w:sz w:val="24"/>
                <w:szCs w:val="24"/>
              </w:rPr>
            </w:pPr>
          </w:p>
          <w:p w:rsidR="00FD0EC4" w:rsidRPr="0005159E" w:rsidRDefault="00FD0EC4" w:rsidP="00FD0EC4">
            <w:pPr>
              <w:rPr>
                <w:rFonts w:ascii="Times New Roman" w:eastAsia="Calibri" w:hAnsi="Times New Roman" w:cs="Times New Roman"/>
                <w:sz w:val="24"/>
                <w:szCs w:val="24"/>
              </w:rPr>
            </w:pPr>
            <w:r w:rsidRPr="0005159E">
              <w:rPr>
                <w:rFonts w:ascii="Times New Roman" w:eastAsia="Calibri" w:hAnsi="Times New Roman" w:cs="Times New Roman"/>
                <w:sz w:val="24"/>
                <w:szCs w:val="24"/>
              </w:rPr>
              <w:t>Где живут домашние птицы?</w:t>
            </w:r>
          </w:p>
        </w:tc>
        <w:tc>
          <w:tcPr>
            <w:tcW w:w="5541" w:type="dxa"/>
          </w:tcPr>
          <w:p w:rsidR="00FD0EC4" w:rsidRPr="0005159E" w:rsidRDefault="00FD0EC4" w:rsidP="00FD0EC4">
            <w:pPr>
              <w:rPr>
                <w:rFonts w:ascii="Times New Roman" w:eastAsia="Calibri" w:hAnsi="Times New Roman" w:cs="Times New Roman"/>
                <w:sz w:val="24"/>
                <w:szCs w:val="24"/>
              </w:rPr>
            </w:pPr>
            <w:r w:rsidRPr="0005159E">
              <w:rPr>
                <w:rFonts w:ascii="Times New Roman" w:eastAsia="Calibri" w:hAnsi="Times New Roman" w:cs="Times New Roman"/>
                <w:sz w:val="24"/>
                <w:szCs w:val="24"/>
              </w:rPr>
              <w:t>Выявить и систематизировать знания детей о домашних птицах, расширять словарный запас, слуховое внимание, кругозор; способствовать развитию речи как средства общения.</w:t>
            </w:r>
          </w:p>
        </w:tc>
        <w:tc>
          <w:tcPr>
            <w:tcW w:w="3182" w:type="dxa"/>
          </w:tcPr>
          <w:p w:rsidR="00FD0EC4" w:rsidRPr="0005159E" w:rsidRDefault="00FD0EC4" w:rsidP="00FD0EC4">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Комплексные занятия</w:t>
            </w:r>
            <w:proofErr w:type="gramStart"/>
            <w:r w:rsidRPr="0005159E">
              <w:rPr>
                <w:rFonts w:ascii="Times New Roman" w:eastAsia="Calibri" w:hAnsi="Times New Roman" w:cs="Times New Roman"/>
                <w:sz w:val="24"/>
                <w:szCs w:val="24"/>
              </w:rPr>
              <w:t xml:space="preserve"> П</w:t>
            </w:r>
            <w:proofErr w:type="gramEnd"/>
            <w:r w:rsidRPr="0005159E">
              <w:rPr>
                <w:rFonts w:ascii="Times New Roman" w:eastAsia="Calibri" w:hAnsi="Times New Roman" w:cs="Times New Roman"/>
                <w:sz w:val="24"/>
                <w:szCs w:val="24"/>
              </w:rPr>
              <w:t>о программе «от рождения до школы»  Под редакцией п. Е. Вераксы, т. С. Комаровой М. А. Васильевой Первая младшая группа</w:t>
            </w:r>
          </w:p>
          <w:p w:rsidR="00FD0EC4" w:rsidRPr="0005159E" w:rsidRDefault="00FD0EC4" w:rsidP="00FD0EC4">
            <w:pPr>
              <w:jc w:val="center"/>
              <w:rPr>
                <w:rFonts w:ascii="Times New Roman" w:eastAsia="Calibri" w:hAnsi="Times New Roman" w:cs="Times New Roman"/>
              </w:rPr>
            </w:pPr>
            <w:r w:rsidRPr="0005159E">
              <w:rPr>
                <w:rFonts w:ascii="Times New Roman" w:eastAsia="Calibri" w:hAnsi="Times New Roman" w:cs="Times New Roman"/>
              </w:rPr>
              <w:t>259</w:t>
            </w:r>
          </w:p>
        </w:tc>
        <w:tc>
          <w:tcPr>
            <w:tcW w:w="3154" w:type="dxa"/>
          </w:tcPr>
          <w:p w:rsidR="00FD0EC4" w:rsidRPr="0005159E" w:rsidRDefault="00FD0EC4" w:rsidP="00FD0EC4">
            <w:pPr>
              <w:rPr>
                <w:rFonts w:ascii="Times New Roman" w:eastAsia="Calibri" w:hAnsi="Times New Roman" w:cs="Times New Roman"/>
                <w:sz w:val="24"/>
                <w:szCs w:val="24"/>
              </w:rPr>
            </w:pPr>
            <w:r w:rsidRPr="0005159E">
              <w:rPr>
                <w:rFonts w:ascii="Times New Roman" w:eastAsia="Calibri" w:hAnsi="Times New Roman" w:cs="Times New Roman"/>
                <w:sz w:val="24"/>
                <w:szCs w:val="24"/>
              </w:rPr>
              <w:t>Предметные картинки с изображением домашних птиц или соответствующие игрушки.</w:t>
            </w:r>
          </w:p>
        </w:tc>
        <w:tc>
          <w:tcPr>
            <w:tcW w:w="1253" w:type="dxa"/>
          </w:tcPr>
          <w:p w:rsidR="00FD0EC4" w:rsidRPr="0005159E" w:rsidRDefault="00595FCD" w:rsidP="00FD0EC4">
            <w:pPr>
              <w:rPr>
                <w:rFonts w:ascii="Times New Roman" w:eastAsia="Calibri" w:hAnsi="Times New Roman" w:cs="Times New Roman"/>
                <w:sz w:val="24"/>
                <w:szCs w:val="24"/>
              </w:rPr>
            </w:pPr>
            <w:r w:rsidRPr="0005159E">
              <w:rPr>
                <w:rFonts w:ascii="Times New Roman" w:eastAsia="Calibri" w:hAnsi="Times New Roman" w:cs="Times New Roman"/>
                <w:sz w:val="24"/>
                <w:szCs w:val="24"/>
              </w:rPr>
              <w:t>НОД</w:t>
            </w:r>
          </w:p>
        </w:tc>
      </w:tr>
      <w:tr w:rsidR="00FD0EC4" w:rsidRPr="0005159E" w:rsidTr="00FD0EC4">
        <w:tc>
          <w:tcPr>
            <w:tcW w:w="740" w:type="dxa"/>
            <w:vMerge/>
          </w:tcPr>
          <w:p w:rsidR="00FD0EC4" w:rsidRPr="0005159E" w:rsidRDefault="00FD0EC4" w:rsidP="00FD0EC4">
            <w:pPr>
              <w:rPr>
                <w:rFonts w:ascii="Times New Roman" w:eastAsia="Calibri" w:hAnsi="Times New Roman" w:cs="Times New Roman"/>
                <w:sz w:val="24"/>
                <w:szCs w:val="24"/>
              </w:rPr>
            </w:pPr>
          </w:p>
        </w:tc>
        <w:tc>
          <w:tcPr>
            <w:tcW w:w="1865" w:type="dxa"/>
          </w:tcPr>
          <w:p w:rsidR="00FD0EC4" w:rsidRPr="0005159E" w:rsidRDefault="00FD0EC4" w:rsidP="00FD0EC4">
            <w:pPr>
              <w:rPr>
                <w:rFonts w:ascii="Times New Roman" w:eastAsia="Calibri" w:hAnsi="Times New Roman" w:cs="Times New Roman"/>
                <w:sz w:val="24"/>
                <w:szCs w:val="24"/>
              </w:rPr>
            </w:pPr>
            <w:proofErr w:type="gramStart"/>
            <w:r w:rsidRPr="0005159E">
              <w:rPr>
                <w:rFonts w:ascii="Times New Roman" w:eastAsia="Calibri" w:hAnsi="Times New Roman" w:cs="Times New Roman"/>
                <w:sz w:val="24"/>
                <w:szCs w:val="24"/>
              </w:rPr>
              <w:t xml:space="preserve">Любимые предметы (карандаши, краски, кисточки, </w:t>
            </w:r>
            <w:proofErr w:type="gramEnd"/>
          </w:p>
          <w:p w:rsidR="00FD0EC4" w:rsidRPr="0005159E" w:rsidRDefault="00FD0EC4" w:rsidP="00FD0EC4">
            <w:pPr>
              <w:rPr>
                <w:rFonts w:ascii="Times New Roman" w:eastAsia="Calibri" w:hAnsi="Times New Roman" w:cs="Times New Roman"/>
                <w:sz w:val="24"/>
                <w:szCs w:val="24"/>
              </w:rPr>
            </w:pPr>
            <w:r w:rsidRPr="0005159E">
              <w:rPr>
                <w:rFonts w:ascii="Times New Roman" w:eastAsia="Calibri" w:hAnsi="Times New Roman" w:cs="Times New Roman"/>
                <w:sz w:val="24"/>
                <w:szCs w:val="24"/>
              </w:rPr>
              <w:t>пластилин (глина)).</w:t>
            </w:r>
          </w:p>
        </w:tc>
        <w:tc>
          <w:tcPr>
            <w:tcW w:w="5541" w:type="dxa"/>
          </w:tcPr>
          <w:p w:rsidR="00FD0EC4" w:rsidRPr="0005159E" w:rsidRDefault="00FD0EC4" w:rsidP="00FD0EC4">
            <w:pPr>
              <w:rPr>
                <w:rFonts w:ascii="Times New Roman" w:eastAsia="Calibri" w:hAnsi="Times New Roman" w:cs="Times New Roman"/>
                <w:sz w:val="24"/>
                <w:szCs w:val="24"/>
              </w:rPr>
            </w:pPr>
            <w:r w:rsidRPr="0005159E">
              <w:rPr>
                <w:rFonts w:ascii="Times New Roman" w:eastAsia="Calibri" w:hAnsi="Times New Roman" w:cs="Times New Roman"/>
                <w:sz w:val="24"/>
                <w:szCs w:val="24"/>
              </w:rPr>
              <w:t>Развивать общую моторику, слуховое внимание; расширять словарный запас; учить называть цвет, величину предметов, материал, из которого они сделаны, способствовать развитию речи как средства общения.</w:t>
            </w:r>
          </w:p>
        </w:tc>
        <w:tc>
          <w:tcPr>
            <w:tcW w:w="3182" w:type="dxa"/>
          </w:tcPr>
          <w:p w:rsidR="00FD0EC4" w:rsidRPr="0005159E" w:rsidRDefault="00FD0EC4" w:rsidP="00FD0EC4">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Комплексные занятия</w:t>
            </w:r>
            <w:proofErr w:type="gramStart"/>
            <w:r w:rsidRPr="0005159E">
              <w:rPr>
                <w:rFonts w:ascii="Times New Roman" w:eastAsia="Calibri" w:hAnsi="Times New Roman" w:cs="Times New Roman"/>
                <w:sz w:val="24"/>
                <w:szCs w:val="24"/>
              </w:rPr>
              <w:t xml:space="preserve"> П</w:t>
            </w:r>
            <w:proofErr w:type="gramEnd"/>
            <w:r w:rsidRPr="0005159E">
              <w:rPr>
                <w:rFonts w:ascii="Times New Roman" w:eastAsia="Calibri" w:hAnsi="Times New Roman" w:cs="Times New Roman"/>
                <w:sz w:val="24"/>
                <w:szCs w:val="24"/>
              </w:rPr>
              <w:t>о программе «от рождения до школы»  Под редакцией п. Е. Вераксы, т. С. Комаровой М. А. Васильевой Первая младшая группа</w:t>
            </w:r>
          </w:p>
          <w:p w:rsidR="00FD0EC4" w:rsidRPr="0005159E" w:rsidRDefault="00FD0EC4" w:rsidP="00FD0EC4">
            <w:pPr>
              <w:jc w:val="center"/>
              <w:rPr>
                <w:rFonts w:ascii="Times New Roman" w:eastAsia="Calibri" w:hAnsi="Times New Roman" w:cs="Times New Roman"/>
              </w:rPr>
            </w:pPr>
            <w:r w:rsidRPr="0005159E">
              <w:rPr>
                <w:rFonts w:ascii="Times New Roman" w:eastAsia="Calibri" w:hAnsi="Times New Roman" w:cs="Times New Roman"/>
                <w:sz w:val="24"/>
                <w:szCs w:val="24"/>
              </w:rPr>
              <w:t>273</w:t>
            </w:r>
          </w:p>
        </w:tc>
        <w:tc>
          <w:tcPr>
            <w:tcW w:w="3154" w:type="dxa"/>
          </w:tcPr>
          <w:p w:rsidR="00FD0EC4" w:rsidRPr="0005159E" w:rsidRDefault="00FD0EC4" w:rsidP="00FD0EC4">
            <w:pP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Предметы в группе, </w:t>
            </w:r>
            <w:r w:rsidR="00595FCD" w:rsidRPr="0005159E">
              <w:rPr>
                <w:rFonts w:ascii="Times New Roman" w:eastAsia="Calibri" w:hAnsi="Times New Roman" w:cs="Times New Roman"/>
                <w:sz w:val="24"/>
                <w:szCs w:val="24"/>
              </w:rPr>
              <w:t>детская мебель, карандаши, крас</w:t>
            </w:r>
            <w:r w:rsidRPr="0005159E">
              <w:rPr>
                <w:rFonts w:ascii="Times New Roman" w:eastAsia="Calibri" w:hAnsi="Times New Roman" w:cs="Times New Roman"/>
                <w:sz w:val="24"/>
                <w:szCs w:val="24"/>
              </w:rPr>
              <w:t>ки, пластилин, ластик.</w:t>
            </w:r>
          </w:p>
        </w:tc>
        <w:tc>
          <w:tcPr>
            <w:tcW w:w="1253" w:type="dxa"/>
          </w:tcPr>
          <w:p w:rsidR="00595FCD" w:rsidRPr="0005159E" w:rsidRDefault="00595FCD" w:rsidP="00595FCD">
            <w:pP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Совместная </w:t>
            </w:r>
          </w:p>
          <w:p w:rsidR="00FD0EC4" w:rsidRPr="0005159E" w:rsidRDefault="00595FCD" w:rsidP="00595FCD">
            <w:pPr>
              <w:rPr>
                <w:rFonts w:ascii="Times New Roman" w:eastAsia="Calibri" w:hAnsi="Times New Roman" w:cs="Times New Roman"/>
                <w:sz w:val="24"/>
                <w:szCs w:val="24"/>
              </w:rPr>
            </w:pPr>
            <w:r w:rsidRPr="0005159E">
              <w:rPr>
                <w:rFonts w:ascii="Times New Roman" w:eastAsia="Calibri" w:hAnsi="Times New Roman" w:cs="Times New Roman"/>
                <w:sz w:val="24"/>
                <w:szCs w:val="24"/>
              </w:rPr>
              <w:t>деятельность</w:t>
            </w:r>
          </w:p>
        </w:tc>
      </w:tr>
      <w:tr w:rsidR="00FD0EC4" w:rsidRPr="0005159E" w:rsidTr="00FD0EC4">
        <w:tc>
          <w:tcPr>
            <w:tcW w:w="740" w:type="dxa"/>
            <w:vMerge/>
          </w:tcPr>
          <w:p w:rsidR="00FD0EC4" w:rsidRPr="0005159E" w:rsidRDefault="00FD0EC4" w:rsidP="00FD0EC4">
            <w:pPr>
              <w:rPr>
                <w:rFonts w:ascii="Times New Roman" w:eastAsia="Calibri" w:hAnsi="Times New Roman" w:cs="Times New Roman"/>
                <w:sz w:val="24"/>
                <w:szCs w:val="24"/>
              </w:rPr>
            </w:pPr>
          </w:p>
        </w:tc>
        <w:tc>
          <w:tcPr>
            <w:tcW w:w="1865" w:type="dxa"/>
          </w:tcPr>
          <w:p w:rsidR="00FD0EC4" w:rsidRPr="0005159E" w:rsidRDefault="00FD0EC4" w:rsidP="00FD0EC4">
            <w:pP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Что есть на нашем участке? </w:t>
            </w:r>
          </w:p>
          <w:p w:rsidR="00FD0EC4" w:rsidRPr="0005159E" w:rsidRDefault="00FD0EC4" w:rsidP="00FD0EC4">
            <w:pP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Составление коллективного рассказа </w:t>
            </w:r>
          </w:p>
          <w:p w:rsidR="00FD0EC4" w:rsidRPr="0005159E" w:rsidRDefault="00FD0EC4" w:rsidP="00FD0EC4">
            <w:pPr>
              <w:rPr>
                <w:rFonts w:ascii="Times New Roman" w:eastAsia="Calibri" w:hAnsi="Times New Roman" w:cs="Times New Roman"/>
                <w:sz w:val="24"/>
                <w:szCs w:val="24"/>
              </w:rPr>
            </w:pPr>
            <w:r w:rsidRPr="0005159E">
              <w:rPr>
                <w:rFonts w:ascii="Times New Roman" w:eastAsia="Calibri" w:hAnsi="Times New Roman" w:cs="Times New Roman"/>
                <w:sz w:val="24"/>
                <w:szCs w:val="24"/>
              </w:rPr>
              <w:t>«Что мы видели на прогулке»</w:t>
            </w:r>
          </w:p>
        </w:tc>
        <w:tc>
          <w:tcPr>
            <w:tcW w:w="5541" w:type="dxa"/>
          </w:tcPr>
          <w:p w:rsidR="00FD0EC4" w:rsidRPr="0005159E" w:rsidRDefault="00FD0EC4" w:rsidP="00FD0EC4">
            <w:pPr>
              <w:rPr>
                <w:rFonts w:ascii="Times New Roman" w:eastAsia="Calibri" w:hAnsi="Times New Roman" w:cs="Times New Roman"/>
                <w:sz w:val="24"/>
                <w:szCs w:val="24"/>
              </w:rPr>
            </w:pPr>
            <w:r w:rsidRPr="0005159E">
              <w:rPr>
                <w:rFonts w:ascii="Times New Roman" w:eastAsia="Calibri" w:hAnsi="Times New Roman" w:cs="Times New Roman"/>
                <w:sz w:val="24"/>
                <w:szCs w:val="24"/>
              </w:rPr>
              <w:t>Развивать общую моторику, слуховое внимание; расширять словарный запас; учить наблюдать за птицами и насекомыми на участке. Воспитывать бережное отношение к природе, способствовать развитию речи как средства общения.</w:t>
            </w:r>
          </w:p>
        </w:tc>
        <w:tc>
          <w:tcPr>
            <w:tcW w:w="3182" w:type="dxa"/>
          </w:tcPr>
          <w:p w:rsidR="00FD0EC4" w:rsidRPr="0005159E" w:rsidRDefault="00FD0EC4" w:rsidP="00FD0EC4">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Комплексные занятия</w:t>
            </w:r>
            <w:proofErr w:type="gramStart"/>
            <w:r w:rsidRPr="0005159E">
              <w:rPr>
                <w:rFonts w:ascii="Times New Roman" w:eastAsia="Calibri" w:hAnsi="Times New Roman" w:cs="Times New Roman"/>
                <w:sz w:val="24"/>
                <w:szCs w:val="24"/>
              </w:rPr>
              <w:t xml:space="preserve"> П</w:t>
            </w:r>
            <w:proofErr w:type="gramEnd"/>
            <w:r w:rsidRPr="0005159E">
              <w:rPr>
                <w:rFonts w:ascii="Times New Roman" w:eastAsia="Calibri" w:hAnsi="Times New Roman" w:cs="Times New Roman"/>
                <w:sz w:val="24"/>
                <w:szCs w:val="24"/>
              </w:rPr>
              <w:t>о программе «от рождения до школы»  Под редакцией п. Е. Вераксы, т. С. Комаровой М. А. Васильевой Первая младшая группа</w:t>
            </w:r>
          </w:p>
          <w:p w:rsidR="00FD0EC4" w:rsidRPr="0005159E" w:rsidRDefault="00FD0EC4" w:rsidP="00FD0EC4">
            <w:pPr>
              <w:jc w:val="center"/>
              <w:rPr>
                <w:rFonts w:ascii="Times New Roman" w:eastAsia="Calibri" w:hAnsi="Times New Roman" w:cs="Times New Roman"/>
                <w:sz w:val="24"/>
                <w:szCs w:val="24"/>
              </w:rPr>
            </w:pPr>
          </w:p>
        </w:tc>
        <w:tc>
          <w:tcPr>
            <w:tcW w:w="3154" w:type="dxa"/>
          </w:tcPr>
          <w:p w:rsidR="00FD0EC4" w:rsidRPr="0005159E" w:rsidRDefault="00FD0EC4" w:rsidP="00FD0EC4">
            <w:pPr>
              <w:rPr>
                <w:rFonts w:ascii="Times New Roman" w:eastAsia="Calibri" w:hAnsi="Times New Roman" w:cs="Times New Roman"/>
                <w:sz w:val="24"/>
                <w:szCs w:val="24"/>
              </w:rPr>
            </w:pPr>
            <w:r w:rsidRPr="0005159E">
              <w:rPr>
                <w:rFonts w:ascii="Times New Roman" w:eastAsia="Calibri" w:hAnsi="Times New Roman" w:cs="Times New Roman"/>
                <w:sz w:val="24"/>
                <w:szCs w:val="24"/>
              </w:rPr>
              <w:t>Муляжи овощей, гербарий.</w:t>
            </w:r>
          </w:p>
        </w:tc>
        <w:tc>
          <w:tcPr>
            <w:tcW w:w="1253" w:type="dxa"/>
          </w:tcPr>
          <w:p w:rsidR="00595FCD" w:rsidRPr="0005159E" w:rsidRDefault="00595FCD" w:rsidP="00595FCD">
            <w:pP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Совместная </w:t>
            </w:r>
          </w:p>
          <w:p w:rsidR="00FD0EC4" w:rsidRPr="0005159E" w:rsidRDefault="00595FCD" w:rsidP="00595FCD">
            <w:pPr>
              <w:rPr>
                <w:rFonts w:ascii="Times New Roman" w:eastAsia="Calibri" w:hAnsi="Times New Roman" w:cs="Times New Roman"/>
                <w:sz w:val="24"/>
                <w:szCs w:val="24"/>
              </w:rPr>
            </w:pPr>
            <w:r w:rsidRPr="0005159E">
              <w:rPr>
                <w:rFonts w:ascii="Times New Roman" w:eastAsia="Calibri" w:hAnsi="Times New Roman" w:cs="Times New Roman"/>
                <w:sz w:val="24"/>
                <w:szCs w:val="24"/>
              </w:rPr>
              <w:t>деятельность</w:t>
            </w:r>
          </w:p>
        </w:tc>
      </w:tr>
    </w:tbl>
    <w:p w:rsidR="00FD0EC4" w:rsidRPr="0005159E" w:rsidRDefault="00FD0EC4" w:rsidP="00FD0EC4">
      <w:pPr>
        <w:spacing w:after="160" w:line="259" w:lineRule="auto"/>
        <w:rPr>
          <w:rFonts w:ascii="Times New Roman" w:eastAsia="Calibri" w:hAnsi="Times New Roman" w:cs="Times New Roman"/>
        </w:rPr>
      </w:pPr>
    </w:p>
    <w:p w:rsidR="00051488" w:rsidRPr="0005159E" w:rsidRDefault="00051488" w:rsidP="00330779">
      <w:pPr>
        <w:suppressAutoHyphens/>
        <w:spacing w:after="0" w:line="240" w:lineRule="auto"/>
        <w:rPr>
          <w:rFonts w:ascii="Times New Roman" w:eastAsia="Times New Roman" w:hAnsi="Times New Roman" w:cs="Times New Roman"/>
          <w:b/>
          <w:sz w:val="28"/>
          <w:szCs w:val="28"/>
          <w:lang w:eastAsia="zh-CN"/>
        </w:rPr>
      </w:pPr>
    </w:p>
    <w:p w:rsidR="00FD0EC4" w:rsidRPr="0005159E" w:rsidRDefault="00FD0EC4" w:rsidP="00330779">
      <w:pPr>
        <w:suppressAutoHyphens/>
        <w:spacing w:after="0" w:line="240" w:lineRule="auto"/>
        <w:rPr>
          <w:rFonts w:ascii="Times New Roman" w:eastAsia="Times New Roman" w:hAnsi="Times New Roman" w:cs="Times New Roman"/>
          <w:b/>
          <w:sz w:val="28"/>
          <w:szCs w:val="28"/>
          <w:lang w:eastAsia="zh-CN"/>
        </w:rPr>
      </w:pPr>
    </w:p>
    <w:p w:rsidR="00FD0EC4" w:rsidRPr="0005159E" w:rsidRDefault="00FD0EC4" w:rsidP="00330779">
      <w:pPr>
        <w:suppressAutoHyphens/>
        <w:spacing w:after="0" w:line="240" w:lineRule="auto"/>
        <w:rPr>
          <w:rFonts w:ascii="Times New Roman" w:eastAsia="Times New Roman" w:hAnsi="Times New Roman" w:cs="Times New Roman"/>
          <w:b/>
          <w:sz w:val="28"/>
          <w:szCs w:val="28"/>
          <w:lang w:eastAsia="zh-CN"/>
        </w:rPr>
      </w:pPr>
    </w:p>
    <w:p w:rsidR="00FD0EC4" w:rsidRPr="0005159E" w:rsidRDefault="00FD0EC4" w:rsidP="00330779">
      <w:pPr>
        <w:suppressAutoHyphens/>
        <w:spacing w:after="0" w:line="240" w:lineRule="auto"/>
        <w:rPr>
          <w:rFonts w:ascii="Times New Roman" w:eastAsia="Times New Roman" w:hAnsi="Times New Roman" w:cs="Times New Roman"/>
          <w:b/>
          <w:sz w:val="28"/>
          <w:szCs w:val="28"/>
          <w:lang w:eastAsia="zh-CN"/>
        </w:rPr>
      </w:pPr>
    </w:p>
    <w:p w:rsidR="00FD0EC4" w:rsidRDefault="00FD0EC4" w:rsidP="00330779">
      <w:pPr>
        <w:suppressAutoHyphens/>
        <w:spacing w:after="0" w:line="240" w:lineRule="auto"/>
        <w:rPr>
          <w:rFonts w:ascii="Times New Roman" w:eastAsia="Times New Roman" w:hAnsi="Times New Roman" w:cs="Times New Roman"/>
          <w:b/>
          <w:sz w:val="28"/>
          <w:szCs w:val="28"/>
          <w:lang w:eastAsia="zh-CN"/>
        </w:rPr>
      </w:pPr>
    </w:p>
    <w:p w:rsidR="0005159E" w:rsidRDefault="0005159E" w:rsidP="00330779">
      <w:pPr>
        <w:suppressAutoHyphens/>
        <w:spacing w:after="0" w:line="240" w:lineRule="auto"/>
        <w:rPr>
          <w:rFonts w:ascii="Times New Roman" w:eastAsia="Times New Roman" w:hAnsi="Times New Roman" w:cs="Times New Roman"/>
          <w:b/>
          <w:sz w:val="28"/>
          <w:szCs w:val="28"/>
          <w:lang w:eastAsia="zh-CN"/>
        </w:rPr>
      </w:pPr>
    </w:p>
    <w:p w:rsidR="0005159E" w:rsidRPr="0005159E" w:rsidRDefault="0005159E" w:rsidP="00330779">
      <w:pPr>
        <w:suppressAutoHyphens/>
        <w:spacing w:after="0" w:line="240" w:lineRule="auto"/>
        <w:rPr>
          <w:rFonts w:ascii="Times New Roman" w:eastAsia="Times New Roman" w:hAnsi="Times New Roman" w:cs="Times New Roman"/>
          <w:b/>
          <w:sz w:val="28"/>
          <w:szCs w:val="28"/>
          <w:lang w:eastAsia="zh-CN"/>
        </w:rPr>
      </w:pPr>
    </w:p>
    <w:p w:rsidR="00FD0EC4" w:rsidRPr="0005159E" w:rsidRDefault="00FD0EC4" w:rsidP="00330779">
      <w:pPr>
        <w:suppressAutoHyphens/>
        <w:spacing w:after="0" w:line="240" w:lineRule="auto"/>
        <w:rPr>
          <w:rFonts w:ascii="Times New Roman" w:eastAsia="Times New Roman" w:hAnsi="Times New Roman" w:cs="Times New Roman"/>
          <w:b/>
          <w:sz w:val="28"/>
          <w:szCs w:val="28"/>
          <w:lang w:eastAsia="zh-CN"/>
        </w:rPr>
      </w:pPr>
    </w:p>
    <w:p w:rsidR="00FD0EC4" w:rsidRPr="0005159E" w:rsidRDefault="00FD0EC4" w:rsidP="00330779">
      <w:pPr>
        <w:suppressAutoHyphens/>
        <w:spacing w:after="0" w:line="240" w:lineRule="auto"/>
        <w:rPr>
          <w:rFonts w:ascii="Times New Roman" w:eastAsia="Times New Roman" w:hAnsi="Times New Roman" w:cs="Times New Roman"/>
          <w:b/>
          <w:sz w:val="28"/>
          <w:szCs w:val="28"/>
          <w:lang w:eastAsia="zh-CN"/>
        </w:rPr>
      </w:pPr>
    </w:p>
    <w:p w:rsidR="00051488" w:rsidRPr="0005159E" w:rsidRDefault="00051488" w:rsidP="00330779">
      <w:pPr>
        <w:suppressAutoHyphens/>
        <w:spacing w:after="0" w:line="240" w:lineRule="auto"/>
        <w:ind w:firstLine="708"/>
        <w:jc w:val="center"/>
        <w:rPr>
          <w:rFonts w:ascii="Times New Roman" w:eastAsia="Times New Roman" w:hAnsi="Times New Roman" w:cs="Times New Roman"/>
          <w:b/>
          <w:sz w:val="36"/>
          <w:szCs w:val="36"/>
          <w:lang w:eastAsia="zh-CN"/>
        </w:rPr>
      </w:pPr>
      <w:r w:rsidRPr="0005159E">
        <w:rPr>
          <w:rFonts w:ascii="Times New Roman" w:eastAsia="Times New Roman" w:hAnsi="Times New Roman" w:cs="Times New Roman"/>
          <w:b/>
          <w:sz w:val="36"/>
          <w:szCs w:val="36"/>
          <w:lang w:eastAsia="zh-CN"/>
        </w:rPr>
        <w:t>Ознакомление с природой</w:t>
      </w:r>
    </w:p>
    <w:tbl>
      <w:tblPr>
        <w:tblStyle w:val="45"/>
        <w:tblW w:w="15706" w:type="dxa"/>
        <w:tblInd w:w="-34" w:type="dxa"/>
        <w:tblLayout w:type="fixed"/>
        <w:tblLook w:val="04A0" w:firstRow="1" w:lastRow="0" w:firstColumn="1" w:lastColumn="0" w:noHBand="0" w:noVBand="1"/>
      </w:tblPr>
      <w:tblGrid>
        <w:gridCol w:w="709"/>
        <w:gridCol w:w="3111"/>
        <w:gridCol w:w="6119"/>
        <w:gridCol w:w="1843"/>
        <w:gridCol w:w="2389"/>
        <w:gridCol w:w="1535"/>
      </w:tblGrid>
      <w:tr w:rsidR="00FD0EC4" w:rsidRPr="0005159E" w:rsidTr="00FD0EC4">
        <w:trPr>
          <w:trHeight w:val="420"/>
        </w:trPr>
        <w:tc>
          <w:tcPr>
            <w:tcW w:w="709" w:type="dxa"/>
          </w:tcPr>
          <w:p w:rsidR="00FD0EC4" w:rsidRPr="0005159E" w:rsidRDefault="00FD0EC4" w:rsidP="00FD0EC4">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Месяц </w:t>
            </w:r>
          </w:p>
        </w:tc>
        <w:tc>
          <w:tcPr>
            <w:tcW w:w="3111" w:type="dxa"/>
            <w:vAlign w:val="center"/>
          </w:tcPr>
          <w:p w:rsidR="00FD0EC4" w:rsidRPr="0005159E" w:rsidRDefault="00FD0EC4" w:rsidP="00FD0EC4">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Тема </w:t>
            </w:r>
          </w:p>
        </w:tc>
        <w:tc>
          <w:tcPr>
            <w:tcW w:w="6119" w:type="dxa"/>
            <w:vAlign w:val="center"/>
          </w:tcPr>
          <w:p w:rsidR="00FD0EC4" w:rsidRPr="0005159E" w:rsidRDefault="00FD0EC4" w:rsidP="00FD0EC4">
            <w:pPr>
              <w:jc w:val="center"/>
              <w:rPr>
                <w:rFonts w:ascii="Times New Roman" w:eastAsia="Calibri" w:hAnsi="Times New Roman" w:cs="Times New Roman"/>
                <w:color w:val="000000"/>
                <w:sz w:val="24"/>
                <w:szCs w:val="24"/>
                <w:shd w:val="clear" w:color="auto" w:fill="FFFFFF"/>
              </w:rPr>
            </w:pPr>
            <w:r w:rsidRPr="0005159E">
              <w:rPr>
                <w:rFonts w:ascii="Times New Roman" w:eastAsia="Calibri" w:hAnsi="Times New Roman" w:cs="Times New Roman"/>
                <w:color w:val="000000"/>
                <w:sz w:val="24"/>
                <w:szCs w:val="24"/>
                <w:shd w:val="clear" w:color="auto" w:fill="FFFFFF"/>
              </w:rPr>
              <w:t xml:space="preserve">Цель </w:t>
            </w:r>
          </w:p>
        </w:tc>
        <w:tc>
          <w:tcPr>
            <w:tcW w:w="1843" w:type="dxa"/>
          </w:tcPr>
          <w:p w:rsidR="00FD0EC4" w:rsidRPr="0005159E" w:rsidRDefault="00FD0EC4" w:rsidP="00FD0EC4">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Автор</w:t>
            </w:r>
          </w:p>
          <w:p w:rsidR="00FD0EC4" w:rsidRPr="0005159E" w:rsidRDefault="00FD0EC4" w:rsidP="00FD0EC4">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страница</w:t>
            </w:r>
          </w:p>
        </w:tc>
        <w:tc>
          <w:tcPr>
            <w:tcW w:w="2389" w:type="dxa"/>
            <w:vAlign w:val="center"/>
          </w:tcPr>
          <w:p w:rsidR="00FD0EC4" w:rsidRPr="0005159E" w:rsidRDefault="00FD0EC4" w:rsidP="00FD0EC4">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Материалы  </w:t>
            </w:r>
          </w:p>
        </w:tc>
        <w:tc>
          <w:tcPr>
            <w:tcW w:w="1535" w:type="dxa"/>
            <w:vAlign w:val="center"/>
          </w:tcPr>
          <w:p w:rsidR="00FD0EC4" w:rsidRPr="0005159E" w:rsidRDefault="00FD0EC4" w:rsidP="00FD0EC4">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Дата  </w:t>
            </w:r>
          </w:p>
        </w:tc>
      </w:tr>
      <w:tr w:rsidR="00FD0EC4" w:rsidRPr="0005159E" w:rsidTr="00FD0EC4">
        <w:trPr>
          <w:cantSplit/>
          <w:trHeight w:val="1406"/>
        </w:trPr>
        <w:tc>
          <w:tcPr>
            <w:tcW w:w="709" w:type="dxa"/>
            <w:textDirection w:val="btLr"/>
          </w:tcPr>
          <w:p w:rsidR="00FD0EC4" w:rsidRPr="0005159E" w:rsidRDefault="00FD0EC4" w:rsidP="00FD0EC4">
            <w:pPr>
              <w:ind w:left="113" w:right="113"/>
              <w:rPr>
                <w:rFonts w:ascii="Times New Roman" w:eastAsia="Calibri" w:hAnsi="Times New Roman" w:cs="Times New Roman"/>
                <w:b/>
                <w:sz w:val="24"/>
                <w:szCs w:val="24"/>
              </w:rPr>
            </w:pPr>
            <w:r w:rsidRPr="0005159E">
              <w:rPr>
                <w:rFonts w:ascii="Times New Roman" w:eastAsia="Calibri" w:hAnsi="Times New Roman" w:cs="Times New Roman"/>
                <w:b/>
                <w:sz w:val="24"/>
                <w:szCs w:val="24"/>
              </w:rPr>
              <w:t xml:space="preserve">Сентябрь </w:t>
            </w:r>
          </w:p>
        </w:tc>
        <w:tc>
          <w:tcPr>
            <w:tcW w:w="3111" w:type="dxa"/>
          </w:tcPr>
          <w:p w:rsidR="00FD0EC4" w:rsidRPr="0005159E" w:rsidRDefault="00FD0EC4" w:rsidP="00FD0EC4">
            <w:pPr>
              <w:rPr>
                <w:rFonts w:ascii="Times New Roman" w:eastAsia="Calibri" w:hAnsi="Times New Roman" w:cs="Times New Roman"/>
                <w:sz w:val="24"/>
                <w:szCs w:val="24"/>
              </w:rPr>
            </w:pPr>
            <w:r w:rsidRPr="0005159E">
              <w:rPr>
                <w:rFonts w:ascii="Times New Roman" w:eastAsia="Calibri" w:hAnsi="Times New Roman" w:cs="Times New Roman"/>
                <w:sz w:val="24"/>
                <w:szCs w:val="24"/>
              </w:rPr>
              <w:t>«Морковка от зайчика»</w:t>
            </w:r>
          </w:p>
        </w:tc>
        <w:tc>
          <w:tcPr>
            <w:tcW w:w="6119" w:type="dxa"/>
          </w:tcPr>
          <w:p w:rsidR="00FD0EC4" w:rsidRPr="0005159E" w:rsidRDefault="00FD0EC4" w:rsidP="00FD0EC4">
            <w:pPr>
              <w:rPr>
                <w:rFonts w:ascii="Times New Roman" w:eastAsia="Calibri" w:hAnsi="Times New Roman" w:cs="Times New Roman"/>
                <w:sz w:val="24"/>
                <w:szCs w:val="24"/>
              </w:rPr>
            </w:pPr>
            <w:r w:rsidRPr="0005159E">
              <w:rPr>
                <w:rFonts w:ascii="Times New Roman" w:eastAsia="Calibri" w:hAnsi="Times New Roman" w:cs="Times New Roman"/>
                <w:color w:val="000000"/>
                <w:sz w:val="24"/>
                <w:szCs w:val="24"/>
                <w:shd w:val="clear" w:color="auto" w:fill="FFFFFF"/>
              </w:rPr>
              <w:t>Расширять представления детей об овощах (о моркови). Формировать доброжелательное отношение к окружающим.</w:t>
            </w:r>
          </w:p>
        </w:tc>
        <w:tc>
          <w:tcPr>
            <w:tcW w:w="1843" w:type="dxa"/>
          </w:tcPr>
          <w:p w:rsidR="00FD0EC4" w:rsidRPr="0005159E" w:rsidRDefault="00FD0EC4" w:rsidP="00FD0EC4">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О. А. Соломенникова</w:t>
            </w:r>
          </w:p>
          <w:p w:rsidR="00FD0EC4" w:rsidRPr="0005159E" w:rsidRDefault="00FD0EC4" w:rsidP="00FD0EC4">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20</w:t>
            </w:r>
          </w:p>
        </w:tc>
        <w:tc>
          <w:tcPr>
            <w:tcW w:w="2389" w:type="dxa"/>
            <w:vAlign w:val="center"/>
          </w:tcPr>
          <w:p w:rsidR="00FD0EC4" w:rsidRPr="0005159E" w:rsidRDefault="00FD0EC4" w:rsidP="00FD0EC4">
            <w:pPr>
              <w:rPr>
                <w:rFonts w:ascii="Times New Roman" w:eastAsia="Calibri" w:hAnsi="Times New Roman" w:cs="Times New Roman"/>
                <w:sz w:val="24"/>
                <w:szCs w:val="24"/>
              </w:rPr>
            </w:pPr>
            <w:r w:rsidRPr="0005159E">
              <w:rPr>
                <w:rFonts w:ascii="Times New Roman" w:eastAsia="Calibri" w:hAnsi="Times New Roman" w:cs="Times New Roman"/>
                <w:sz w:val="24"/>
                <w:szCs w:val="24"/>
              </w:rPr>
              <w:t>Игрушечный  зайчик, целая и тертая морковь</w:t>
            </w:r>
          </w:p>
        </w:tc>
        <w:tc>
          <w:tcPr>
            <w:tcW w:w="1535" w:type="dxa"/>
          </w:tcPr>
          <w:p w:rsidR="00FD0EC4" w:rsidRPr="0005159E" w:rsidRDefault="00FD0EC4" w:rsidP="00FD0EC4">
            <w:pPr>
              <w:rPr>
                <w:rFonts w:ascii="Times New Roman" w:eastAsia="Calibri" w:hAnsi="Times New Roman" w:cs="Times New Roman"/>
                <w:sz w:val="24"/>
                <w:szCs w:val="24"/>
              </w:rPr>
            </w:pPr>
          </w:p>
        </w:tc>
      </w:tr>
      <w:tr w:rsidR="00FD0EC4" w:rsidRPr="0005159E" w:rsidTr="00FD0EC4">
        <w:trPr>
          <w:cantSplit/>
          <w:trHeight w:val="1134"/>
        </w:trPr>
        <w:tc>
          <w:tcPr>
            <w:tcW w:w="709" w:type="dxa"/>
            <w:textDirection w:val="btLr"/>
          </w:tcPr>
          <w:p w:rsidR="00FD0EC4" w:rsidRPr="0005159E" w:rsidRDefault="00FD0EC4" w:rsidP="00FD0EC4">
            <w:pPr>
              <w:ind w:left="113" w:right="113"/>
              <w:rPr>
                <w:rFonts w:ascii="Times New Roman" w:eastAsia="Calibri" w:hAnsi="Times New Roman" w:cs="Times New Roman"/>
                <w:bCs/>
                <w:color w:val="000000"/>
                <w:sz w:val="28"/>
                <w:szCs w:val="28"/>
                <w:shd w:val="clear" w:color="auto" w:fill="FFFFFF"/>
              </w:rPr>
            </w:pPr>
            <w:r w:rsidRPr="0005159E">
              <w:rPr>
                <w:rFonts w:ascii="Times New Roman" w:eastAsia="Calibri" w:hAnsi="Times New Roman" w:cs="Times New Roman"/>
                <w:bCs/>
                <w:color w:val="000000"/>
                <w:sz w:val="28"/>
                <w:szCs w:val="28"/>
                <w:shd w:val="clear" w:color="auto" w:fill="FFFFFF"/>
              </w:rPr>
              <w:t xml:space="preserve">Октябрь </w:t>
            </w:r>
          </w:p>
        </w:tc>
        <w:tc>
          <w:tcPr>
            <w:tcW w:w="3111" w:type="dxa"/>
          </w:tcPr>
          <w:p w:rsidR="00FD0EC4" w:rsidRPr="0005159E" w:rsidRDefault="00FD0EC4" w:rsidP="00FD0EC4">
            <w:pPr>
              <w:rPr>
                <w:rFonts w:ascii="Times New Roman" w:eastAsia="Calibri" w:hAnsi="Times New Roman" w:cs="Times New Roman"/>
                <w:sz w:val="24"/>
                <w:szCs w:val="24"/>
              </w:rPr>
            </w:pPr>
            <w:r w:rsidRPr="0005159E">
              <w:rPr>
                <w:rFonts w:ascii="Times New Roman" w:eastAsia="Calibri" w:hAnsi="Times New Roman" w:cs="Times New Roman"/>
                <w:bCs/>
                <w:color w:val="000000"/>
                <w:sz w:val="24"/>
                <w:szCs w:val="24"/>
                <w:shd w:val="clear" w:color="auto" w:fill="FFFFFF"/>
              </w:rPr>
              <w:t>«Листопад, листопад, листья желтые летят…»</w:t>
            </w:r>
          </w:p>
        </w:tc>
        <w:tc>
          <w:tcPr>
            <w:tcW w:w="6119" w:type="dxa"/>
          </w:tcPr>
          <w:p w:rsidR="00FD0EC4" w:rsidRPr="0005159E" w:rsidRDefault="00FD0EC4" w:rsidP="00FD0EC4">
            <w:pPr>
              <w:rPr>
                <w:rFonts w:ascii="Times New Roman" w:eastAsia="Calibri" w:hAnsi="Times New Roman" w:cs="Times New Roman"/>
                <w:sz w:val="24"/>
                <w:szCs w:val="24"/>
              </w:rPr>
            </w:pPr>
            <w:r w:rsidRPr="0005159E">
              <w:rPr>
                <w:rFonts w:ascii="Times New Roman" w:eastAsia="Calibri" w:hAnsi="Times New Roman" w:cs="Times New Roman"/>
                <w:sz w:val="24"/>
                <w:szCs w:val="24"/>
              </w:rPr>
              <w:t>Дать детям элементарные представления об осенних изменениях в природе. Формировать умения определять погоду по внешним признакам и последовательно, по сезону, одеваться на прогулку. Учить выделять ствол, ветки и листья деревьев.</w:t>
            </w:r>
          </w:p>
        </w:tc>
        <w:tc>
          <w:tcPr>
            <w:tcW w:w="1843" w:type="dxa"/>
          </w:tcPr>
          <w:p w:rsidR="00FD0EC4" w:rsidRPr="0005159E" w:rsidRDefault="00FD0EC4" w:rsidP="00FD0EC4">
            <w:pPr>
              <w:rPr>
                <w:rFonts w:ascii="Times New Roman" w:eastAsia="Calibri" w:hAnsi="Times New Roman" w:cs="Times New Roman"/>
              </w:rPr>
            </w:pPr>
            <w:r w:rsidRPr="0005159E">
              <w:rPr>
                <w:rFonts w:ascii="Times New Roman" w:eastAsia="Calibri" w:hAnsi="Times New Roman" w:cs="Times New Roman"/>
                <w:sz w:val="24"/>
                <w:szCs w:val="24"/>
              </w:rPr>
              <w:t>О. А. Соломенникова</w:t>
            </w:r>
          </w:p>
          <w:p w:rsidR="00FD0EC4" w:rsidRPr="0005159E" w:rsidRDefault="00FD0EC4" w:rsidP="00FD0EC4">
            <w:pPr>
              <w:rPr>
                <w:rFonts w:ascii="Times New Roman" w:eastAsia="Calibri" w:hAnsi="Times New Roman" w:cs="Times New Roman"/>
              </w:rPr>
            </w:pPr>
          </w:p>
          <w:p w:rsidR="00FD0EC4" w:rsidRPr="0005159E" w:rsidRDefault="00FD0EC4" w:rsidP="00FD0EC4">
            <w:pPr>
              <w:jc w:val="center"/>
              <w:rPr>
                <w:rFonts w:ascii="Times New Roman" w:eastAsia="Calibri" w:hAnsi="Times New Roman" w:cs="Times New Roman"/>
              </w:rPr>
            </w:pPr>
            <w:r w:rsidRPr="0005159E">
              <w:rPr>
                <w:rFonts w:ascii="Times New Roman" w:eastAsia="Calibri" w:hAnsi="Times New Roman" w:cs="Times New Roman"/>
              </w:rPr>
              <w:t>21</w:t>
            </w:r>
          </w:p>
        </w:tc>
        <w:tc>
          <w:tcPr>
            <w:tcW w:w="2389" w:type="dxa"/>
            <w:vAlign w:val="center"/>
          </w:tcPr>
          <w:p w:rsidR="00FD0EC4" w:rsidRPr="0005159E" w:rsidRDefault="00FD0EC4" w:rsidP="00FD0EC4">
            <w:pPr>
              <w:rPr>
                <w:rFonts w:ascii="Times New Roman" w:eastAsia="Calibri" w:hAnsi="Times New Roman" w:cs="Times New Roman"/>
                <w:sz w:val="24"/>
                <w:szCs w:val="24"/>
              </w:rPr>
            </w:pPr>
            <w:r w:rsidRPr="0005159E">
              <w:rPr>
                <w:rFonts w:ascii="Times New Roman" w:eastAsia="Calibri" w:hAnsi="Times New Roman" w:cs="Times New Roman"/>
                <w:sz w:val="24"/>
                <w:szCs w:val="24"/>
              </w:rPr>
              <w:t>Кукла  Маша и одежда для нее.</w:t>
            </w:r>
          </w:p>
        </w:tc>
        <w:tc>
          <w:tcPr>
            <w:tcW w:w="1535" w:type="dxa"/>
          </w:tcPr>
          <w:p w:rsidR="00FD0EC4" w:rsidRPr="0005159E" w:rsidRDefault="00FD0EC4" w:rsidP="00FD0EC4">
            <w:pPr>
              <w:rPr>
                <w:rFonts w:ascii="Times New Roman" w:eastAsia="Calibri" w:hAnsi="Times New Roman" w:cs="Times New Roman"/>
                <w:sz w:val="24"/>
                <w:szCs w:val="24"/>
              </w:rPr>
            </w:pPr>
          </w:p>
        </w:tc>
      </w:tr>
      <w:tr w:rsidR="00FD0EC4" w:rsidRPr="0005159E" w:rsidTr="00FD0EC4">
        <w:trPr>
          <w:cantSplit/>
          <w:trHeight w:val="1134"/>
        </w:trPr>
        <w:tc>
          <w:tcPr>
            <w:tcW w:w="709" w:type="dxa"/>
            <w:textDirection w:val="btLr"/>
          </w:tcPr>
          <w:p w:rsidR="00FD0EC4" w:rsidRPr="0005159E" w:rsidRDefault="00FD0EC4" w:rsidP="00FD0EC4">
            <w:pPr>
              <w:ind w:left="113" w:right="113"/>
              <w:rPr>
                <w:rFonts w:ascii="Times New Roman" w:eastAsia="Calibri" w:hAnsi="Times New Roman" w:cs="Times New Roman"/>
                <w:b/>
                <w:sz w:val="24"/>
                <w:szCs w:val="24"/>
              </w:rPr>
            </w:pPr>
            <w:r w:rsidRPr="0005159E">
              <w:rPr>
                <w:rFonts w:ascii="Times New Roman" w:eastAsia="Calibri" w:hAnsi="Times New Roman" w:cs="Times New Roman"/>
                <w:b/>
                <w:sz w:val="24"/>
                <w:szCs w:val="24"/>
              </w:rPr>
              <w:t xml:space="preserve">Ноябрь </w:t>
            </w:r>
          </w:p>
        </w:tc>
        <w:tc>
          <w:tcPr>
            <w:tcW w:w="3111" w:type="dxa"/>
          </w:tcPr>
          <w:p w:rsidR="00FD0EC4" w:rsidRPr="0005159E" w:rsidRDefault="00FD0EC4" w:rsidP="00FD0EC4">
            <w:pPr>
              <w:rPr>
                <w:rFonts w:ascii="Times New Roman" w:eastAsia="Calibri" w:hAnsi="Times New Roman" w:cs="Times New Roman"/>
                <w:sz w:val="24"/>
                <w:szCs w:val="24"/>
              </w:rPr>
            </w:pPr>
            <w:r w:rsidRPr="0005159E">
              <w:rPr>
                <w:rFonts w:ascii="Times New Roman" w:eastAsia="Calibri" w:hAnsi="Times New Roman" w:cs="Times New Roman"/>
                <w:sz w:val="24"/>
                <w:szCs w:val="24"/>
              </w:rPr>
              <w:t>«Рыбка плавает в воде»</w:t>
            </w:r>
          </w:p>
        </w:tc>
        <w:tc>
          <w:tcPr>
            <w:tcW w:w="6119" w:type="dxa"/>
          </w:tcPr>
          <w:p w:rsidR="00FD0EC4" w:rsidRPr="0005159E" w:rsidRDefault="00FD0EC4" w:rsidP="00FD0EC4">
            <w:pPr>
              <w:rPr>
                <w:rFonts w:ascii="Times New Roman" w:eastAsia="Calibri" w:hAnsi="Times New Roman" w:cs="Times New Roman"/>
                <w:sz w:val="24"/>
                <w:szCs w:val="24"/>
              </w:rPr>
            </w:pPr>
            <w:r w:rsidRPr="0005159E">
              <w:rPr>
                <w:rFonts w:ascii="Times New Roman" w:eastAsia="Calibri" w:hAnsi="Times New Roman" w:cs="Times New Roman"/>
                <w:sz w:val="24"/>
                <w:szCs w:val="24"/>
              </w:rPr>
              <w:t>Дать детям элементарные представления об аквариумных рыбах. Формировать интерес к обитателям аквариума.</w:t>
            </w:r>
          </w:p>
        </w:tc>
        <w:tc>
          <w:tcPr>
            <w:tcW w:w="1843" w:type="dxa"/>
          </w:tcPr>
          <w:p w:rsidR="00FD0EC4" w:rsidRPr="0005159E" w:rsidRDefault="00FD0EC4" w:rsidP="00FD0EC4">
            <w:pPr>
              <w:rPr>
                <w:rFonts w:ascii="Times New Roman" w:eastAsia="Calibri" w:hAnsi="Times New Roman" w:cs="Times New Roman"/>
                <w:sz w:val="24"/>
                <w:szCs w:val="24"/>
              </w:rPr>
            </w:pPr>
            <w:r w:rsidRPr="0005159E">
              <w:rPr>
                <w:rFonts w:ascii="Times New Roman" w:eastAsia="Calibri" w:hAnsi="Times New Roman" w:cs="Times New Roman"/>
                <w:sz w:val="24"/>
                <w:szCs w:val="24"/>
              </w:rPr>
              <w:t>О. А. Соломенникова</w:t>
            </w:r>
          </w:p>
          <w:p w:rsidR="00FD0EC4" w:rsidRPr="0005159E" w:rsidRDefault="00FD0EC4" w:rsidP="00FD0EC4">
            <w:pPr>
              <w:jc w:val="center"/>
              <w:rPr>
                <w:rFonts w:ascii="Times New Roman" w:eastAsia="Calibri" w:hAnsi="Times New Roman" w:cs="Times New Roman"/>
              </w:rPr>
            </w:pPr>
            <w:r w:rsidRPr="0005159E">
              <w:rPr>
                <w:rFonts w:ascii="Times New Roman" w:eastAsia="Calibri" w:hAnsi="Times New Roman" w:cs="Times New Roman"/>
                <w:sz w:val="24"/>
                <w:szCs w:val="24"/>
              </w:rPr>
              <w:t>23</w:t>
            </w:r>
          </w:p>
        </w:tc>
        <w:tc>
          <w:tcPr>
            <w:tcW w:w="2389" w:type="dxa"/>
            <w:vAlign w:val="center"/>
          </w:tcPr>
          <w:p w:rsidR="00FD0EC4" w:rsidRPr="0005159E" w:rsidRDefault="00FD0EC4" w:rsidP="00FD0EC4">
            <w:pPr>
              <w:rPr>
                <w:rFonts w:ascii="Times New Roman" w:eastAsia="Calibri" w:hAnsi="Times New Roman" w:cs="Times New Roman"/>
                <w:sz w:val="24"/>
                <w:szCs w:val="24"/>
              </w:rPr>
            </w:pPr>
            <w:r w:rsidRPr="0005159E">
              <w:rPr>
                <w:rFonts w:ascii="Times New Roman" w:eastAsia="Calibri" w:hAnsi="Times New Roman" w:cs="Times New Roman"/>
                <w:sz w:val="24"/>
                <w:szCs w:val="24"/>
              </w:rPr>
              <w:t>Аквариум  с золотой рыбкой, корм для рыб.</w:t>
            </w:r>
          </w:p>
        </w:tc>
        <w:tc>
          <w:tcPr>
            <w:tcW w:w="1535" w:type="dxa"/>
          </w:tcPr>
          <w:p w:rsidR="00FD0EC4" w:rsidRPr="0005159E" w:rsidRDefault="00FD0EC4" w:rsidP="00FD0EC4">
            <w:pPr>
              <w:rPr>
                <w:rFonts w:ascii="Times New Roman" w:eastAsia="Calibri" w:hAnsi="Times New Roman" w:cs="Times New Roman"/>
                <w:sz w:val="24"/>
                <w:szCs w:val="24"/>
              </w:rPr>
            </w:pPr>
          </w:p>
        </w:tc>
      </w:tr>
      <w:tr w:rsidR="00FD0EC4" w:rsidRPr="0005159E" w:rsidTr="00FD0EC4">
        <w:trPr>
          <w:cantSplit/>
          <w:trHeight w:val="1134"/>
        </w:trPr>
        <w:tc>
          <w:tcPr>
            <w:tcW w:w="709" w:type="dxa"/>
            <w:textDirection w:val="btLr"/>
          </w:tcPr>
          <w:p w:rsidR="00FD0EC4" w:rsidRPr="0005159E" w:rsidRDefault="00FD0EC4" w:rsidP="00FD0EC4">
            <w:pPr>
              <w:ind w:left="113" w:right="113"/>
              <w:rPr>
                <w:rFonts w:ascii="Times New Roman" w:eastAsia="Calibri" w:hAnsi="Times New Roman" w:cs="Times New Roman"/>
                <w:b/>
                <w:sz w:val="24"/>
                <w:szCs w:val="24"/>
              </w:rPr>
            </w:pPr>
            <w:r w:rsidRPr="0005159E">
              <w:rPr>
                <w:rFonts w:ascii="Times New Roman" w:eastAsia="Calibri" w:hAnsi="Times New Roman" w:cs="Times New Roman"/>
                <w:b/>
                <w:sz w:val="24"/>
                <w:szCs w:val="24"/>
              </w:rPr>
              <w:t xml:space="preserve">Декабрь </w:t>
            </w:r>
          </w:p>
        </w:tc>
        <w:tc>
          <w:tcPr>
            <w:tcW w:w="3111" w:type="dxa"/>
          </w:tcPr>
          <w:p w:rsidR="00FD0EC4" w:rsidRPr="0005159E" w:rsidRDefault="00FD0EC4" w:rsidP="00FD0EC4">
            <w:pPr>
              <w:rPr>
                <w:rFonts w:ascii="Times New Roman" w:eastAsia="Calibri" w:hAnsi="Times New Roman" w:cs="Times New Roman"/>
                <w:sz w:val="24"/>
                <w:szCs w:val="24"/>
              </w:rPr>
            </w:pPr>
            <w:r w:rsidRPr="0005159E">
              <w:rPr>
                <w:rFonts w:ascii="Times New Roman" w:eastAsia="Calibri" w:hAnsi="Times New Roman" w:cs="Times New Roman"/>
                <w:sz w:val="24"/>
                <w:szCs w:val="24"/>
              </w:rPr>
              <w:t>«У кормушки»</w:t>
            </w:r>
          </w:p>
        </w:tc>
        <w:tc>
          <w:tcPr>
            <w:tcW w:w="6119" w:type="dxa"/>
          </w:tcPr>
          <w:p w:rsidR="00FD0EC4" w:rsidRPr="0005159E" w:rsidRDefault="00FD0EC4" w:rsidP="00FD0EC4">
            <w:pPr>
              <w:rPr>
                <w:rFonts w:ascii="Times New Roman" w:eastAsia="Calibri" w:hAnsi="Times New Roman" w:cs="Times New Roman"/>
                <w:sz w:val="24"/>
                <w:szCs w:val="24"/>
              </w:rPr>
            </w:pPr>
            <w:r w:rsidRPr="0005159E">
              <w:rPr>
                <w:rFonts w:ascii="Times New Roman" w:eastAsia="Calibri" w:hAnsi="Times New Roman" w:cs="Times New Roman"/>
                <w:sz w:val="24"/>
                <w:szCs w:val="24"/>
              </w:rPr>
              <w:t>Дать детям элементарные представления о кормушках для птиц. Формировать доброе отношение к птицам, желание заботиться о них.</w:t>
            </w:r>
          </w:p>
        </w:tc>
        <w:tc>
          <w:tcPr>
            <w:tcW w:w="1843" w:type="dxa"/>
          </w:tcPr>
          <w:p w:rsidR="00FD0EC4" w:rsidRPr="0005159E" w:rsidRDefault="00FD0EC4" w:rsidP="00FD0EC4">
            <w:pPr>
              <w:rPr>
                <w:rFonts w:ascii="Times New Roman" w:eastAsia="Calibri" w:hAnsi="Times New Roman" w:cs="Times New Roman"/>
                <w:sz w:val="24"/>
                <w:szCs w:val="24"/>
              </w:rPr>
            </w:pPr>
            <w:r w:rsidRPr="0005159E">
              <w:rPr>
                <w:rFonts w:ascii="Times New Roman" w:eastAsia="Calibri" w:hAnsi="Times New Roman" w:cs="Times New Roman"/>
                <w:sz w:val="24"/>
                <w:szCs w:val="24"/>
              </w:rPr>
              <w:t>О. А. Соломенникова</w:t>
            </w:r>
          </w:p>
          <w:p w:rsidR="00FD0EC4" w:rsidRPr="0005159E" w:rsidRDefault="00FD0EC4" w:rsidP="00FD0EC4">
            <w:pPr>
              <w:jc w:val="center"/>
              <w:rPr>
                <w:rFonts w:ascii="Times New Roman" w:eastAsia="Calibri" w:hAnsi="Times New Roman" w:cs="Times New Roman"/>
              </w:rPr>
            </w:pPr>
            <w:r w:rsidRPr="0005159E">
              <w:rPr>
                <w:rFonts w:ascii="Times New Roman" w:eastAsia="Calibri" w:hAnsi="Times New Roman" w:cs="Times New Roman"/>
                <w:sz w:val="24"/>
                <w:szCs w:val="24"/>
              </w:rPr>
              <w:t>24</w:t>
            </w:r>
          </w:p>
        </w:tc>
        <w:tc>
          <w:tcPr>
            <w:tcW w:w="2389" w:type="dxa"/>
            <w:vAlign w:val="center"/>
          </w:tcPr>
          <w:p w:rsidR="00FD0EC4" w:rsidRPr="0005159E" w:rsidRDefault="00FD0EC4" w:rsidP="00FD0EC4">
            <w:pPr>
              <w:rPr>
                <w:rFonts w:ascii="Times New Roman" w:eastAsia="Calibri" w:hAnsi="Times New Roman" w:cs="Times New Roman"/>
                <w:sz w:val="24"/>
                <w:szCs w:val="24"/>
              </w:rPr>
            </w:pPr>
            <w:r w:rsidRPr="0005159E">
              <w:rPr>
                <w:rFonts w:ascii="Times New Roman" w:eastAsia="Calibri" w:hAnsi="Times New Roman" w:cs="Times New Roman"/>
                <w:sz w:val="24"/>
                <w:szCs w:val="24"/>
              </w:rPr>
              <w:t>Кормушка  для птиц, конверт с письмом. Корм для птиц (семечки, зернышки, хлебные крошки).</w:t>
            </w:r>
          </w:p>
        </w:tc>
        <w:tc>
          <w:tcPr>
            <w:tcW w:w="1535" w:type="dxa"/>
          </w:tcPr>
          <w:p w:rsidR="00FD0EC4" w:rsidRPr="0005159E" w:rsidRDefault="00FD0EC4" w:rsidP="00FD0EC4">
            <w:pPr>
              <w:rPr>
                <w:rFonts w:ascii="Times New Roman" w:eastAsia="Calibri" w:hAnsi="Times New Roman" w:cs="Times New Roman"/>
                <w:sz w:val="24"/>
                <w:szCs w:val="24"/>
              </w:rPr>
            </w:pPr>
          </w:p>
        </w:tc>
      </w:tr>
      <w:tr w:rsidR="00FD0EC4" w:rsidRPr="0005159E" w:rsidTr="00FD0EC4">
        <w:trPr>
          <w:cantSplit/>
          <w:trHeight w:val="1134"/>
        </w:trPr>
        <w:tc>
          <w:tcPr>
            <w:tcW w:w="709" w:type="dxa"/>
            <w:textDirection w:val="btLr"/>
          </w:tcPr>
          <w:p w:rsidR="00FD0EC4" w:rsidRPr="0005159E" w:rsidRDefault="00FD0EC4" w:rsidP="00FD0EC4">
            <w:pPr>
              <w:ind w:left="113" w:right="113"/>
              <w:jc w:val="center"/>
              <w:rPr>
                <w:rFonts w:ascii="Times New Roman" w:eastAsia="Calibri" w:hAnsi="Times New Roman" w:cs="Times New Roman"/>
                <w:b/>
                <w:sz w:val="24"/>
                <w:szCs w:val="24"/>
              </w:rPr>
            </w:pPr>
            <w:r w:rsidRPr="0005159E">
              <w:rPr>
                <w:rFonts w:ascii="Times New Roman" w:eastAsia="Calibri" w:hAnsi="Times New Roman" w:cs="Times New Roman"/>
                <w:b/>
                <w:sz w:val="24"/>
                <w:szCs w:val="24"/>
              </w:rPr>
              <w:t>Январь</w:t>
            </w:r>
          </w:p>
        </w:tc>
        <w:tc>
          <w:tcPr>
            <w:tcW w:w="3111" w:type="dxa"/>
          </w:tcPr>
          <w:p w:rsidR="00FD0EC4" w:rsidRPr="0005159E" w:rsidRDefault="00FD0EC4" w:rsidP="00FD0EC4">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«Снеговичок и елочка»</w:t>
            </w:r>
          </w:p>
        </w:tc>
        <w:tc>
          <w:tcPr>
            <w:tcW w:w="6119" w:type="dxa"/>
          </w:tcPr>
          <w:p w:rsidR="00FD0EC4" w:rsidRPr="0005159E" w:rsidRDefault="00FD0EC4" w:rsidP="00FD0EC4">
            <w:pPr>
              <w:rPr>
                <w:rFonts w:ascii="Times New Roman" w:eastAsia="Calibri" w:hAnsi="Times New Roman" w:cs="Times New Roman"/>
                <w:sz w:val="24"/>
                <w:szCs w:val="24"/>
              </w:rPr>
            </w:pPr>
            <w:r w:rsidRPr="0005159E">
              <w:rPr>
                <w:rFonts w:ascii="Times New Roman" w:eastAsia="Calibri" w:hAnsi="Times New Roman" w:cs="Times New Roman"/>
                <w:sz w:val="24"/>
                <w:szCs w:val="24"/>
              </w:rPr>
              <w:t>Расширять представления детей о деревьях. Показать свойства снега. Формировать доброжелательное отношение к окружающему миру.</w:t>
            </w:r>
          </w:p>
        </w:tc>
        <w:tc>
          <w:tcPr>
            <w:tcW w:w="1843" w:type="dxa"/>
          </w:tcPr>
          <w:p w:rsidR="00FD0EC4" w:rsidRPr="0005159E" w:rsidRDefault="00FD0EC4" w:rsidP="00FD0EC4">
            <w:pPr>
              <w:rPr>
                <w:rFonts w:ascii="Times New Roman" w:eastAsia="Calibri" w:hAnsi="Times New Roman" w:cs="Times New Roman"/>
                <w:sz w:val="24"/>
                <w:szCs w:val="24"/>
              </w:rPr>
            </w:pPr>
            <w:r w:rsidRPr="0005159E">
              <w:rPr>
                <w:rFonts w:ascii="Times New Roman" w:eastAsia="Calibri" w:hAnsi="Times New Roman" w:cs="Times New Roman"/>
                <w:sz w:val="24"/>
                <w:szCs w:val="24"/>
              </w:rPr>
              <w:t>О. А. Соломенникова</w:t>
            </w:r>
          </w:p>
          <w:p w:rsidR="00FD0EC4" w:rsidRPr="0005159E" w:rsidRDefault="00FD0EC4" w:rsidP="00FD0EC4">
            <w:pPr>
              <w:jc w:val="center"/>
              <w:rPr>
                <w:rFonts w:ascii="Times New Roman" w:eastAsia="Calibri" w:hAnsi="Times New Roman" w:cs="Times New Roman"/>
              </w:rPr>
            </w:pPr>
            <w:r w:rsidRPr="0005159E">
              <w:rPr>
                <w:rFonts w:ascii="Times New Roman" w:eastAsia="Calibri" w:hAnsi="Times New Roman" w:cs="Times New Roman"/>
                <w:sz w:val="24"/>
                <w:szCs w:val="24"/>
              </w:rPr>
              <w:t>26</w:t>
            </w:r>
          </w:p>
        </w:tc>
        <w:tc>
          <w:tcPr>
            <w:tcW w:w="2389" w:type="dxa"/>
            <w:vAlign w:val="center"/>
          </w:tcPr>
          <w:p w:rsidR="00FD0EC4" w:rsidRPr="0005159E" w:rsidRDefault="00FD0EC4" w:rsidP="00FD0EC4">
            <w:pPr>
              <w:rPr>
                <w:rFonts w:ascii="Times New Roman" w:eastAsia="Calibri" w:hAnsi="Times New Roman" w:cs="Times New Roman"/>
                <w:sz w:val="24"/>
                <w:szCs w:val="24"/>
              </w:rPr>
            </w:pPr>
            <w:r w:rsidRPr="0005159E">
              <w:rPr>
                <w:rFonts w:ascii="Times New Roman" w:eastAsia="Calibri" w:hAnsi="Times New Roman" w:cs="Times New Roman"/>
                <w:sz w:val="24"/>
                <w:szCs w:val="24"/>
              </w:rPr>
              <w:t>Игрушка  Снеговик или снеговик, вылепленный из снега; цветные льдинки с петельками. Ель (растущая на участке или дерево).</w:t>
            </w:r>
          </w:p>
        </w:tc>
        <w:tc>
          <w:tcPr>
            <w:tcW w:w="1535" w:type="dxa"/>
          </w:tcPr>
          <w:p w:rsidR="00FD0EC4" w:rsidRPr="0005159E" w:rsidRDefault="00FD0EC4" w:rsidP="00FD0EC4">
            <w:pPr>
              <w:rPr>
                <w:rFonts w:ascii="Times New Roman" w:eastAsia="Calibri" w:hAnsi="Times New Roman" w:cs="Times New Roman"/>
                <w:sz w:val="24"/>
                <w:szCs w:val="24"/>
              </w:rPr>
            </w:pPr>
          </w:p>
        </w:tc>
      </w:tr>
      <w:tr w:rsidR="00FD0EC4" w:rsidRPr="0005159E" w:rsidTr="00FD0EC4">
        <w:trPr>
          <w:cantSplit/>
          <w:trHeight w:val="1412"/>
        </w:trPr>
        <w:tc>
          <w:tcPr>
            <w:tcW w:w="709" w:type="dxa"/>
            <w:textDirection w:val="btLr"/>
          </w:tcPr>
          <w:p w:rsidR="00FD0EC4" w:rsidRPr="0005159E" w:rsidRDefault="00FD0EC4" w:rsidP="00FD0EC4">
            <w:pPr>
              <w:ind w:left="113" w:right="113"/>
              <w:rPr>
                <w:rFonts w:ascii="Times New Roman" w:eastAsia="Calibri" w:hAnsi="Times New Roman" w:cs="Times New Roman"/>
                <w:b/>
                <w:sz w:val="24"/>
                <w:szCs w:val="24"/>
              </w:rPr>
            </w:pPr>
            <w:r w:rsidRPr="0005159E">
              <w:rPr>
                <w:rFonts w:ascii="Times New Roman" w:eastAsia="Calibri" w:hAnsi="Times New Roman" w:cs="Times New Roman"/>
                <w:b/>
                <w:sz w:val="24"/>
                <w:szCs w:val="24"/>
              </w:rPr>
              <w:lastRenderedPageBreak/>
              <w:t xml:space="preserve">Февраль </w:t>
            </w:r>
          </w:p>
        </w:tc>
        <w:tc>
          <w:tcPr>
            <w:tcW w:w="3111" w:type="dxa"/>
          </w:tcPr>
          <w:p w:rsidR="00FD0EC4" w:rsidRPr="0005159E" w:rsidRDefault="00FD0EC4" w:rsidP="00FD0EC4">
            <w:pPr>
              <w:rPr>
                <w:rFonts w:ascii="Times New Roman" w:eastAsia="Calibri" w:hAnsi="Times New Roman" w:cs="Times New Roman"/>
                <w:sz w:val="24"/>
                <w:szCs w:val="24"/>
              </w:rPr>
            </w:pPr>
            <w:r w:rsidRPr="0005159E">
              <w:rPr>
                <w:rFonts w:ascii="Times New Roman" w:eastAsia="Calibri" w:hAnsi="Times New Roman" w:cs="Times New Roman"/>
                <w:sz w:val="24"/>
                <w:szCs w:val="24"/>
              </w:rPr>
              <w:t>«Котенок Пушок»</w:t>
            </w:r>
          </w:p>
        </w:tc>
        <w:tc>
          <w:tcPr>
            <w:tcW w:w="6119" w:type="dxa"/>
          </w:tcPr>
          <w:p w:rsidR="00FD0EC4" w:rsidRPr="0005159E" w:rsidRDefault="00FD0EC4" w:rsidP="00FD0EC4">
            <w:pPr>
              <w:rPr>
                <w:rFonts w:ascii="Times New Roman" w:eastAsia="Calibri" w:hAnsi="Times New Roman" w:cs="Times New Roman"/>
                <w:sz w:val="24"/>
                <w:szCs w:val="24"/>
              </w:rPr>
            </w:pPr>
            <w:r w:rsidRPr="0005159E">
              <w:rPr>
                <w:rFonts w:ascii="Times New Roman" w:eastAsia="Calibri" w:hAnsi="Times New Roman" w:cs="Times New Roman"/>
                <w:sz w:val="24"/>
                <w:szCs w:val="24"/>
              </w:rPr>
              <w:t>Дать детям представления о домашних животных и их детенышах. Знакомить с русским бытом. Формировать доброе отношение к животным.</w:t>
            </w:r>
          </w:p>
        </w:tc>
        <w:tc>
          <w:tcPr>
            <w:tcW w:w="1843" w:type="dxa"/>
          </w:tcPr>
          <w:p w:rsidR="00FD0EC4" w:rsidRPr="0005159E" w:rsidRDefault="00FD0EC4" w:rsidP="00FD0EC4">
            <w:pPr>
              <w:rPr>
                <w:rFonts w:ascii="Times New Roman" w:eastAsia="Calibri" w:hAnsi="Times New Roman" w:cs="Times New Roman"/>
                <w:sz w:val="24"/>
                <w:szCs w:val="24"/>
              </w:rPr>
            </w:pPr>
            <w:r w:rsidRPr="0005159E">
              <w:rPr>
                <w:rFonts w:ascii="Times New Roman" w:eastAsia="Calibri" w:hAnsi="Times New Roman" w:cs="Times New Roman"/>
                <w:sz w:val="24"/>
                <w:szCs w:val="24"/>
              </w:rPr>
              <w:t>О. А. Соломенникова</w:t>
            </w:r>
          </w:p>
          <w:p w:rsidR="00FD0EC4" w:rsidRPr="0005159E" w:rsidRDefault="00FD0EC4" w:rsidP="00FD0EC4">
            <w:pPr>
              <w:jc w:val="center"/>
              <w:rPr>
                <w:rFonts w:ascii="Times New Roman" w:eastAsia="Calibri" w:hAnsi="Times New Roman" w:cs="Times New Roman"/>
              </w:rPr>
            </w:pPr>
            <w:r w:rsidRPr="0005159E">
              <w:rPr>
                <w:rFonts w:ascii="Times New Roman" w:eastAsia="Calibri" w:hAnsi="Times New Roman" w:cs="Times New Roman"/>
                <w:sz w:val="24"/>
                <w:szCs w:val="24"/>
              </w:rPr>
              <w:t>27</w:t>
            </w:r>
          </w:p>
        </w:tc>
        <w:tc>
          <w:tcPr>
            <w:tcW w:w="2389" w:type="dxa"/>
            <w:vAlign w:val="center"/>
          </w:tcPr>
          <w:p w:rsidR="00FD0EC4" w:rsidRPr="0005159E" w:rsidRDefault="00FD0EC4" w:rsidP="00FD0EC4">
            <w:pPr>
              <w:rPr>
                <w:rFonts w:ascii="Times New Roman" w:eastAsia="Calibri" w:hAnsi="Times New Roman" w:cs="Times New Roman"/>
                <w:sz w:val="24"/>
                <w:szCs w:val="24"/>
              </w:rPr>
            </w:pPr>
            <w:r w:rsidRPr="0005159E">
              <w:rPr>
                <w:rFonts w:ascii="Times New Roman" w:eastAsia="Calibri" w:hAnsi="Times New Roman" w:cs="Times New Roman"/>
                <w:sz w:val="24"/>
                <w:szCs w:val="24"/>
              </w:rPr>
              <w:t>Панорама  русской избы, печь, игрушечный котенок.</w:t>
            </w:r>
          </w:p>
        </w:tc>
        <w:tc>
          <w:tcPr>
            <w:tcW w:w="1535" w:type="dxa"/>
          </w:tcPr>
          <w:p w:rsidR="00FD0EC4" w:rsidRPr="0005159E" w:rsidRDefault="00FD0EC4" w:rsidP="00FD0EC4">
            <w:pPr>
              <w:rPr>
                <w:rFonts w:ascii="Times New Roman" w:eastAsia="Calibri" w:hAnsi="Times New Roman" w:cs="Times New Roman"/>
                <w:sz w:val="24"/>
                <w:szCs w:val="24"/>
              </w:rPr>
            </w:pPr>
          </w:p>
        </w:tc>
      </w:tr>
      <w:tr w:rsidR="00FD0EC4" w:rsidRPr="0005159E" w:rsidTr="00FD0EC4">
        <w:trPr>
          <w:cantSplit/>
          <w:trHeight w:val="1134"/>
        </w:trPr>
        <w:tc>
          <w:tcPr>
            <w:tcW w:w="709" w:type="dxa"/>
            <w:textDirection w:val="btLr"/>
          </w:tcPr>
          <w:p w:rsidR="00FD0EC4" w:rsidRPr="0005159E" w:rsidRDefault="00FD0EC4" w:rsidP="00FD0EC4">
            <w:pPr>
              <w:ind w:left="113" w:right="113"/>
              <w:jc w:val="center"/>
              <w:rPr>
                <w:rFonts w:ascii="Times New Roman" w:eastAsia="Calibri" w:hAnsi="Times New Roman" w:cs="Times New Roman"/>
                <w:b/>
                <w:sz w:val="24"/>
                <w:szCs w:val="24"/>
              </w:rPr>
            </w:pPr>
            <w:r w:rsidRPr="0005159E">
              <w:rPr>
                <w:rFonts w:ascii="Times New Roman" w:eastAsia="Calibri" w:hAnsi="Times New Roman" w:cs="Times New Roman"/>
                <w:b/>
                <w:sz w:val="24"/>
                <w:szCs w:val="24"/>
              </w:rPr>
              <w:t>Март</w:t>
            </w:r>
          </w:p>
        </w:tc>
        <w:tc>
          <w:tcPr>
            <w:tcW w:w="3111" w:type="dxa"/>
          </w:tcPr>
          <w:p w:rsidR="00FD0EC4" w:rsidRPr="0005159E" w:rsidRDefault="00FD0EC4" w:rsidP="00FD0EC4">
            <w:pPr>
              <w:rPr>
                <w:rFonts w:ascii="Times New Roman" w:eastAsia="Calibri" w:hAnsi="Times New Roman" w:cs="Times New Roman"/>
                <w:sz w:val="24"/>
                <w:szCs w:val="24"/>
              </w:rPr>
            </w:pPr>
            <w:r w:rsidRPr="0005159E">
              <w:rPr>
                <w:rFonts w:ascii="Times New Roman" w:eastAsia="Calibri" w:hAnsi="Times New Roman" w:cs="Times New Roman"/>
                <w:sz w:val="24"/>
                <w:szCs w:val="24"/>
              </w:rPr>
              <w:t>«Петушок и его семейка»</w:t>
            </w:r>
          </w:p>
        </w:tc>
        <w:tc>
          <w:tcPr>
            <w:tcW w:w="6119" w:type="dxa"/>
          </w:tcPr>
          <w:p w:rsidR="00FD0EC4" w:rsidRPr="0005159E" w:rsidRDefault="00FD0EC4" w:rsidP="00FD0EC4">
            <w:pPr>
              <w:rPr>
                <w:rFonts w:ascii="Times New Roman" w:eastAsia="Calibri" w:hAnsi="Times New Roman" w:cs="Times New Roman"/>
                <w:sz w:val="24"/>
                <w:szCs w:val="24"/>
              </w:rPr>
            </w:pPr>
            <w:r w:rsidRPr="0005159E">
              <w:rPr>
                <w:rFonts w:ascii="Times New Roman" w:eastAsia="Calibri" w:hAnsi="Times New Roman" w:cs="Times New Roman"/>
                <w:sz w:val="24"/>
                <w:szCs w:val="24"/>
              </w:rPr>
              <w:t>Расширять представления детей о домашних животных и их характерных особенностях. Формировать желание проявлять заботу о домашних птицах.</w:t>
            </w:r>
          </w:p>
        </w:tc>
        <w:tc>
          <w:tcPr>
            <w:tcW w:w="1843" w:type="dxa"/>
          </w:tcPr>
          <w:p w:rsidR="00FD0EC4" w:rsidRPr="0005159E" w:rsidRDefault="00FD0EC4" w:rsidP="00FD0EC4">
            <w:pPr>
              <w:rPr>
                <w:rFonts w:ascii="Times New Roman" w:eastAsia="Calibri" w:hAnsi="Times New Roman" w:cs="Times New Roman"/>
                <w:sz w:val="24"/>
                <w:szCs w:val="24"/>
              </w:rPr>
            </w:pPr>
            <w:r w:rsidRPr="0005159E">
              <w:rPr>
                <w:rFonts w:ascii="Times New Roman" w:eastAsia="Calibri" w:hAnsi="Times New Roman" w:cs="Times New Roman"/>
                <w:sz w:val="24"/>
                <w:szCs w:val="24"/>
              </w:rPr>
              <w:t>О. А. Соломенникова</w:t>
            </w:r>
          </w:p>
          <w:p w:rsidR="00FD0EC4" w:rsidRPr="0005159E" w:rsidRDefault="00FD0EC4" w:rsidP="00FD0EC4">
            <w:pPr>
              <w:jc w:val="center"/>
              <w:rPr>
                <w:rFonts w:ascii="Times New Roman" w:eastAsia="Calibri" w:hAnsi="Times New Roman" w:cs="Times New Roman"/>
              </w:rPr>
            </w:pPr>
            <w:r w:rsidRPr="0005159E">
              <w:rPr>
                <w:rFonts w:ascii="Times New Roman" w:eastAsia="Calibri" w:hAnsi="Times New Roman" w:cs="Times New Roman"/>
                <w:sz w:val="24"/>
                <w:szCs w:val="24"/>
              </w:rPr>
              <w:t>29</w:t>
            </w:r>
          </w:p>
        </w:tc>
        <w:tc>
          <w:tcPr>
            <w:tcW w:w="2389" w:type="dxa"/>
            <w:vAlign w:val="center"/>
          </w:tcPr>
          <w:p w:rsidR="00FD0EC4" w:rsidRPr="0005159E" w:rsidRDefault="00FD0EC4" w:rsidP="00FD0EC4">
            <w:pPr>
              <w:rPr>
                <w:rFonts w:ascii="Times New Roman" w:eastAsia="Calibri" w:hAnsi="Times New Roman" w:cs="Times New Roman"/>
                <w:sz w:val="24"/>
                <w:szCs w:val="24"/>
              </w:rPr>
            </w:pPr>
            <w:r w:rsidRPr="0005159E">
              <w:rPr>
                <w:rFonts w:ascii="Times New Roman" w:eastAsia="Calibri" w:hAnsi="Times New Roman" w:cs="Times New Roman"/>
                <w:sz w:val="24"/>
                <w:szCs w:val="24"/>
              </w:rPr>
              <w:t>Панорама  птичьего двора, игрушки: петушок, курочка и цыплята. Пластилин, доски для лепки, салфетки.</w:t>
            </w:r>
          </w:p>
        </w:tc>
        <w:tc>
          <w:tcPr>
            <w:tcW w:w="1535" w:type="dxa"/>
          </w:tcPr>
          <w:p w:rsidR="00FD0EC4" w:rsidRPr="0005159E" w:rsidRDefault="00FD0EC4" w:rsidP="00FD0EC4">
            <w:pPr>
              <w:rPr>
                <w:rFonts w:ascii="Times New Roman" w:eastAsia="Calibri" w:hAnsi="Times New Roman" w:cs="Times New Roman"/>
                <w:sz w:val="24"/>
                <w:szCs w:val="24"/>
              </w:rPr>
            </w:pPr>
          </w:p>
        </w:tc>
      </w:tr>
      <w:tr w:rsidR="00FD0EC4" w:rsidRPr="0005159E" w:rsidTr="00FD0EC4">
        <w:trPr>
          <w:cantSplit/>
          <w:trHeight w:val="1134"/>
        </w:trPr>
        <w:tc>
          <w:tcPr>
            <w:tcW w:w="709" w:type="dxa"/>
            <w:textDirection w:val="btLr"/>
          </w:tcPr>
          <w:p w:rsidR="00FD0EC4" w:rsidRPr="0005159E" w:rsidRDefault="00FD0EC4" w:rsidP="00FD0EC4">
            <w:pPr>
              <w:ind w:left="113" w:right="113"/>
              <w:jc w:val="center"/>
              <w:rPr>
                <w:rFonts w:ascii="Times New Roman" w:eastAsia="Calibri" w:hAnsi="Times New Roman" w:cs="Times New Roman"/>
                <w:b/>
                <w:sz w:val="24"/>
                <w:szCs w:val="24"/>
              </w:rPr>
            </w:pPr>
            <w:r w:rsidRPr="0005159E">
              <w:rPr>
                <w:rFonts w:ascii="Times New Roman" w:eastAsia="Calibri" w:hAnsi="Times New Roman" w:cs="Times New Roman"/>
                <w:b/>
                <w:sz w:val="24"/>
                <w:szCs w:val="24"/>
              </w:rPr>
              <w:t>Апрель</w:t>
            </w:r>
          </w:p>
        </w:tc>
        <w:tc>
          <w:tcPr>
            <w:tcW w:w="3111" w:type="dxa"/>
          </w:tcPr>
          <w:p w:rsidR="00FD0EC4" w:rsidRPr="0005159E" w:rsidRDefault="00FD0EC4" w:rsidP="00FD0EC4">
            <w:pPr>
              <w:rPr>
                <w:rFonts w:ascii="Times New Roman" w:eastAsia="Calibri" w:hAnsi="Times New Roman" w:cs="Times New Roman"/>
                <w:sz w:val="24"/>
                <w:szCs w:val="24"/>
              </w:rPr>
            </w:pPr>
            <w:r w:rsidRPr="0005159E">
              <w:rPr>
                <w:rFonts w:ascii="Times New Roman" w:eastAsia="Calibri" w:hAnsi="Times New Roman" w:cs="Times New Roman"/>
                <w:sz w:val="24"/>
                <w:szCs w:val="24"/>
              </w:rPr>
              <w:t>«Солнышко, солнышко, выгляни в окошечко…»</w:t>
            </w:r>
          </w:p>
        </w:tc>
        <w:tc>
          <w:tcPr>
            <w:tcW w:w="6119" w:type="dxa"/>
          </w:tcPr>
          <w:p w:rsidR="00FD0EC4" w:rsidRPr="0005159E" w:rsidRDefault="00FD0EC4" w:rsidP="00FD0EC4">
            <w:pPr>
              <w:rPr>
                <w:rFonts w:ascii="Times New Roman" w:eastAsia="Calibri" w:hAnsi="Times New Roman" w:cs="Times New Roman"/>
                <w:sz w:val="24"/>
                <w:szCs w:val="24"/>
              </w:rPr>
            </w:pPr>
            <w:r w:rsidRPr="0005159E">
              <w:rPr>
                <w:rFonts w:ascii="Times New Roman" w:eastAsia="Calibri" w:hAnsi="Times New Roman" w:cs="Times New Roman"/>
                <w:sz w:val="24"/>
                <w:szCs w:val="24"/>
              </w:rPr>
              <w:t>Дать детям представления о весенних изменениях в природе. Формировать интерес к явлениям природы. Учить передавать образ солнца в рисунке.</w:t>
            </w:r>
          </w:p>
        </w:tc>
        <w:tc>
          <w:tcPr>
            <w:tcW w:w="1843" w:type="dxa"/>
          </w:tcPr>
          <w:p w:rsidR="00FD0EC4" w:rsidRPr="0005159E" w:rsidRDefault="00FD0EC4" w:rsidP="00FD0EC4">
            <w:pPr>
              <w:rPr>
                <w:rFonts w:ascii="Times New Roman" w:eastAsia="Calibri" w:hAnsi="Times New Roman" w:cs="Times New Roman"/>
                <w:sz w:val="24"/>
                <w:szCs w:val="24"/>
              </w:rPr>
            </w:pPr>
            <w:r w:rsidRPr="0005159E">
              <w:rPr>
                <w:rFonts w:ascii="Times New Roman" w:eastAsia="Calibri" w:hAnsi="Times New Roman" w:cs="Times New Roman"/>
                <w:sz w:val="24"/>
                <w:szCs w:val="24"/>
              </w:rPr>
              <w:t>О. А. Соломенникова</w:t>
            </w:r>
          </w:p>
          <w:p w:rsidR="00FD0EC4" w:rsidRPr="0005159E" w:rsidRDefault="00FD0EC4" w:rsidP="00FD0EC4">
            <w:pPr>
              <w:jc w:val="center"/>
              <w:rPr>
                <w:rFonts w:ascii="Times New Roman" w:eastAsia="Calibri" w:hAnsi="Times New Roman" w:cs="Times New Roman"/>
              </w:rPr>
            </w:pPr>
            <w:r w:rsidRPr="0005159E">
              <w:rPr>
                <w:rFonts w:ascii="Times New Roman" w:eastAsia="Calibri" w:hAnsi="Times New Roman" w:cs="Times New Roman"/>
                <w:sz w:val="24"/>
                <w:szCs w:val="24"/>
              </w:rPr>
              <w:t>31</w:t>
            </w:r>
          </w:p>
        </w:tc>
        <w:tc>
          <w:tcPr>
            <w:tcW w:w="2389" w:type="dxa"/>
            <w:vAlign w:val="center"/>
          </w:tcPr>
          <w:p w:rsidR="00FD0EC4" w:rsidRPr="0005159E" w:rsidRDefault="00FD0EC4" w:rsidP="00FD0EC4">
            <w:pP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  Силуэты  для выкладывания весеннего пейзажа, большой лист бумаги с нарисованным солнечным кругом, гуашь красного цвета, кисточки, баночки для воды, салфетки. Нарисованная и вырезанная из бумаги тучка, зонт.</w:t>
            </w:r>
          </w:p>
        </w:tc>
        <w:tc>
          <w:tcPr>
            <w:tcW w:w="1535" w:type="dxa"/>
          </w:tcPr>
          <w:p w:rsidR="00FD0EC4" w:rsidRPr="0005159E" w:rsidRDefault="00FD0EC4" w:rsidP="00FD0EC4">
            <w:pPr>
              <w:rPr>
                <w:rFonts w:ascii="Times New Roman" w:eastAsia="Calibri" w:hAnsi="Times New Roman" w:cs="Times New Roman"/>
                <w:sz w:val="24"/>
                <w:szCs w:val="24"/>
              </w:rPr>
            </w:pPr>
          </w:p>
        </w:tc>
      </w:tr>
      <w:tr w:rsidR="00FD0EC4" w:rsidRPr="0005159E" w:rsidTr="00FD0EC4">
        <w:trPr>
          <w:cantSplit/>
          <w:trHeight w:val="1134"/>
        </w:trPr>
        <w:tc>
          <w:tcPr>
            <w:tcW w:w="709" w:type="dxa"/>
            <w:textDirection w:val="btLr"/>
          </w:tcPr>
          <w:p w:rsidR="00FD0EC4" w:rsidRPr="0005159E" w:rsidRDefault="00FD0EC4" w:rsidP="00FD0EC4">
            <w:pPr>
              <w:ind w:left="113" w:right="113"/>
              <w:rPr>
                <w:rFonts w:ascii="Times New Roman" w:eastAsia="Calibri" w:hAnsi="Times New Roman" w:cs="Times New Roman"/>
                <w:b/>
                <w:sz w:val="24"/>
                <w:szCs w:val="24"/>
              </w:rPr>
            </w:pPr>
            <w:r w:rsidRPr="0005159E">
              <w:rPr>
                <w:rFonts w:ascii="Times New Roman" w:eastAsia="Calibri" w:hAnsi="Times New Roman" w:cs="Times New Roman"/>
                <w:b/>
                <w:sz w:val="24"/>
                <w:szCs w:val="24"/>
              </w:rPr>
              <w:t xml:space="preserve">Май </w:t>
            </w:r>
          </w:p>
        </w:tc>
        <w:tc>
          <w:tcPr>
            <w:tcW w:w="3111" w:type="dxa"/>
          </w:tcPr>
          <w:p w:rsidR="00FD0EC4" w:rsidRPr="0005159E" w:rsidRDefault="00FD0EC4" w:rsidP="00FD0EC4">
            <w:pPr>
              <w:rPr>
                <w:rFonts w:ascii="Times New Roman" w:eastAsia="Calibri" w:hAnsi="Times New Roman" w:cs="Times New Roman"/>
                <w:sz w:val="24"/>
                <w:szCs w:val="24"/>
              </w:rPr>
            </w:pPr>
            <w:r w:rsidRPr="0005159E">
              <w:rPr>
                <w:rFonts w:ascii="Times New Roman" w:eastAsia="Calibri" w:hAnsi="Times New Roman" w:cs="Times New Roman"/>
                <w:sz w:val="24"/>
                <w:szCs w:val="24"/>
              </w:rPr>
              <w:t>«Там и тут, там и тут одуванчики цветут…»</w:t>
            </w:r>
          </w:p>
        </w:tc>
        <w:tc>
          <w:tcPr>
            <w:tcW w:w="6119" w:type="dxa"/>
          </w:tcPr>
          <w:p w:rsidR="00FD0EC4" w:rsidRPr="0005159E" w:rsidRDefault="00FD0EC4" w:rsidP="00FD0EC4">
            <w:pP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Формировать у детей представления </w:t>
            </w:r>
            <w:proofErr w:type="gramStart"/>
            <w:r w:rsidRPr="0005159E">
              <w:rPr>
                <w:rFonts w:ascii="Times New Roman" w:eastAsia="Calibri" w:hAnsi="Times New Roman" w:cs="Times New Roman"/>
                <w:sz w:val="24"/>
                <w:szCs w:val="24"/>
              </w:rPr>
              <w:t>о</w:t>
            </w:r>
            <w:proofErr w:type="gramEnd"/>
            <w:r w:rsidRPr="0005159E">
              <w:rPr>
                <w:rFonts w:ascii="Times New Roman" w:eastAsia="Calibri" w:hAnsi="Times New Roman" w:cs="Times New Roman"/>
                <w:sz w:val="24"/>
                <w:szCs w:val="24"/>
              </w:rPr>
              <w:t xml:space="preserve"> одуванчике. Учить выделять характерные особенности одуванчика, называть его части. Развивать желание эмоционально откликаться на красоту окружающей природы.</w:t>
            </w:r>
          </w:p>
        </w:tc>
        <w:tc>
          <w:tcPr>
            <w:tcW w:w="1843" w:type="dxa"/>
          </w:tcPr>
          <w:p w:rsidR="00FD0EC4" w:rsidRPr="0005159E" w:rsidRDefault="00FD0EC4" w:rsidP="00FD0EC4">
            <w:pPr>
              <w:rPr>
                <w:rFonts w:ascii="Times New Roman" w:eastAsia="Calibri" w:hAnsi="Times New Roman" w:cs="Times New Roman"/>
              </w:rPr>
            </w:pPr>
            <w:r w:rsidRPr="0005159E">
              <w:rPr>
                <w:rFonts w:ascii="Times New Roman" w:eastAsia="Calibri" w:hAnsi="Times New Roman" w:cs="Times New Roman"/>
                <w:sz w:val="24"/>
                <w:szCs w:val="24"/>
              </w:rPr>
              <w:t>О. А. Соломенникова</w:t>
            </w:r>
          </w:p>
          <w:p w:rsidR="00FD0EC4" w:rsidRPr="0005159E" w:rsidRDefault="00FD0EC4" w:rsidP="00FD0EC4">
            <w:pPr>
              <w:jc w:val="center"/>
              <w:rPr>
                <w:rFonts w:ascii="Times New Roman" w:eastAsia="Calibri" w:hAnsi="Times New Roman" w:cs="Times New Roman"/>
              </w:rPr>
            </w:pPr>
            <w:r w:rsidRPr="0005159E">
              <w:rPr>
                <w:rFonts w:ascii="Times New Roman" w:eastAsia="Calibri" w:hAnsi="Times New Roman" w:cs="Times New Roman"/>
              </w:rPr>
              <w:t>33</w:t>
            </w:r>
          </w:p>
        </w:tc>
        <w:tc>
          <w:tcPr>
            <w:tcW w:w="2389" w:type="dxa"/>
            <w:vAlign w:val="center"/>
          </w:tcPr>
          <w:p w:rsidR="00FD0EC4" w:rsidRPr="0005159E" w:rsidRDefault="00FD0EC4" w:rsidP="00FD0EC4">
            <w:pP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  Кукла  Маша, одуванчики.</w:t>
            </w:r>
          </w:p>
          <w:p w:rsidR="00FD0EC4" w:rsidRPr="0005159E" w:rsidRDefault="00FD0EC4" w:rsidP="00FD0EC4">
            <w:pPr>
              <w:rPr>
                <w:rFonts w:ascii="Times New Roman" w:eastAsia="Calibri" w:hAnsi="Times New Roman" w:cs="Times New Roman"/>
                <w:sz w:val="24"/>
                <w:szCs w:val="24"/>
              </w:rPr>
            </w:pPr>
          </w:p>
        </w:tc>
        <w:tc>
          <w:tcPr>
            <w:tcW w:w="1535" w:type="dxa"/>
          </w:tcPr>
          <w:p w:rsidR="00FD0EC4" w:rsidRPr="0005159E" w:rsidRDefault="00FD0EC4" w:rsidP="00FD0EC4">
            <w:pPr>
              <w:rPr>
                <w:rFonts w:ascii="Times New Roman" w:eastAsia="Calibri" w:hAnsi="Times New Roman" w:cs="Times New Roman"/>
                <w:sz w:val="24"/>
                <w:szCs w:val="24"/>
              </w:rPr>
            </w:pPr>
          </w:p>
        </w:tc>
      </w:tr>
    </w:tbl>
    <w:p w:rsidR="00FD0EC4" w:rsidRPr="0005159E" w:rsidRDefault="00FD0EC4" w:rsidP="00FD0EC4">
      <w:pPr>
        <w:spacing w:after="160" w:line="259" w:lineRule="auto"/>
        <w:rPr>
          <w:rFonts w:ascii="Times New Roman" w:eastAsia="Calibri" w:hAnsi="Times New Roman" w:cs="Times New Roman"/>
        </w:rPr>
      </w:pPr>
    </w:p>
    <w:p w:rsidR="0014317A" w:rsidRPr="0005159E" w:rsidRDefault="0014317A" w:rsidP="0014317A">
      <w:pPr>
        <w:spacing w:after="160" w:line="259" w:lineRule="auto"/>
        <w:jc w:val="center"/>
        <w:rPr>
          <w:rFonts w:ascii="Times New Roman" w:eastAsia="Calibri" w:hAnsi="Times New Roman" w:cs="Times New Roman"/>
          <w:b/>
          <w:sz w:val="28"/>
          <w:szCs w:val="28"/>
        </w:rPr>
      </w:pPr>
    </w:p>
    <w:p w:rsidR="0014317A" w:rsidRPr="0005159E" w:rsidRDefault="0014317A" w:rsidP="0014317A">
      <w:pPr>
        <w:spacing w:after="160" w:line="259" w:lineRule="auto"/>
        <w:jc w:val="center"/>
        <w:rPr>
          <w:rFonts w:ascii="Times New Roman" w:eastAsia="Calibri" w:hAnsi="Times New Roman" w:cs="Times New Roman"/>
          <w:b/>
          <w:sz w:val="28"/>
          <w:szCs w:val="28"/>
        </w:rPr>
      </w:pPr>
    </w:p>
    <w:p w:rsidR="0014317A" w:rsidRPr="0005159E" w:rsidRDefault="0014317A" w:rsidP="0014317A">
      <w:pPr>
        <w:spacing w:after="160" w:line="259" w:lineRule="auto"/>
        <w:jc w:val="center"/>
        <w:rPr>
          <w:rFonts w:ascii="Times New Roman" w:eastAsia="Calibri" w:hAnsi="Times New Roman" w:cs="Times New Roman"/>
          <w:b/>
          <w:sz w:val="28"/>
          <w:szCs w:val="28"/>
        </w:rPr>
      </w:pPr>
      <w:r w:rsidRPr="0005159E">
        <w:rPr>
          <w:rFonts w:ascii="Times New Roman" w:eastAsia="Calibri" w:hAnsi="Times New Roman" w:cs="Times New Roman"/>
          <w:b/>
          <w:sz w:val="28"/>
          <w:szCs w:val="28"/>
        </w:rPr>
        <w:lastRenderedPageBreak/>
        <w:t>Конструирование</w:t>
      </w:r>
    </w:p>
    <w:tbl>
      <w:tblPr>
        <w:tblStyle w:val="117"/>
        <w:tblW w:w="15877" w:type="dxa"/>
        <w:tblInd w:w="-318" w:type="dxa"/>
        <w:tblLayout w:type="fixed"/>
        <w:tblLook w:val="04A0" w:firstRow="1" w:lastRow="0" w:firstColumn="1" w:lastColumn="0" w:noHBand="0" w:noVBand="1"/>
      </w:tblPr>
      <w:tblGrid>
        <w:gridCol w:w="568"/>
        <w:gridCol w:w="1985"/>
        <w:gridCol w:w="6095"/>
        <w:gridCol w:w="2693"/>
        <w:gridCol w:w="2693"/>
        <w:gridCol w:w="1843"/>
      </w:tblGrid>
      <w:tr w:rsidR="0014317A" w:rsidRPr="0005159E" w:rsidTr="0014317A">
        <w:trPr>
          <w:cantSplit/>
          <w:trHeight w:val="929"/>
        </w:trPr>
        <w:tc>
          <w:tcPr>
            <w:tcW w:w="568" w:type="dxa"/>
            <w:textDirection w:val="btLr"/>
            <w:vAlign w:val="center"/>
          </w:tcPr>
          <w:p w:rsidR="0014317A" w:rsidRPr="0005159E" w:rsidRDefault="0014317A" w:rsidP="0014317A">
            <w:pPr>
              <w:ind w:left="113" w:right="113"/>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Месяц</w:t>
            </w:r>
          </w:p>
        </w:tc>
        <w:tc>
          <w:tcPr>
            <w:tcW w:w="1985" w:type="dxa"/>
            <w:vAlign w:val="center"/>
          </w:tcPr>
          <w:p w:rsidR="0014317A" w:rsidRPr="0005159E" w:rsidRDefault="0014317A" w:rsidP="0014317A">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Тема</w:t>
            </w:r>
          </w:p>
        </w:tc>
        <w:tc>
          <w:tcPr>
            <w:tcW w:w="6095" w:type="dxa"/>
            <w:vAlign w:val="center"/>
          </w:tcPr>
          <w:p w:rsidR="0014317A" w:rsidRPr="0005159E" w:rsidRDefault="0014317A" w:rsidP="0014317A">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Цель</w:t>
            </w:r>
          </w:p>
        </w:tc>
        <w:tc>
          <w:tcPr>
            <w:tcW w:w="2693" w:type="dxa"/>
          </w:tcPr>
          <w:p w:rsidR="0014317A" w:rsidRPr="0005159E" w:rsidRDefault="0014317A" w:rsidP="0014317A">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Автор</w:t>
            </w:r>
          </w:p>
          <w:p w:rsidR="0014317A" w:rsidRPr="0005159E" w:rsidRDefault="0014317A" w:rsidP="0014317A">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страница</w:t>
            </w:r>
          </w:p>
        </w:tc>
        <w:tc>
          <w:tcPr>
            <w:tcW w:w="2693" w:type="dxa"/>
            <w:vAlign w:val="center"/>
          </w:tcPr>
          <w:p w:rsidR="0014317A" w:rsidRPr="0005159E" w:rsidRDefault="0014317A" w:rsidP="0014317A">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 Материалы </w:t>
            </w:r>
          </w:p>
        </w:tc>
        <w:tc>
          <w:tcPr>
            <w:tcW w:w="1843" w:type="dxa"/>
            <w:vAlign w:val="center"/>
          </w:tcPr>
          <w:p w:rsidR="0014317A" w:rsidRPr="0005159E" w:rsidRDefault="0014317A" w:rsidP="0014317A">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Дата</w:t>
            </w:r>
          </w:p>
          <w:p w:rsidR="0014317A" w:rsidRPr="0005159E" w:rsidRDefault="0014317A" w:rsidP="0014317A">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 </w:t>
            </w:r>
          </w:p>
        </w:tc>
      </w:tr>
      <w:tr w:rsidR="0014317A" w:rsidRPr="0005159E" w:rsidTr="0014317A">
        <w:tc>
          <w:tcPr>
            <w:tcW w:w="568" w:type="dxa"/>
            <w:vMerge w:val="restart"/>
            <w:textDirection w:val="btLr"/>
            <w:vAlign w:val="center"/>
          </w:tcPr>
          <w:p w:rsidR="0014317A" w:rsidRPr="0005159E" w:rsidRDefault="0014317A" w:rsidP="0014317A">
            <w:pPr>
              <w:ind w:left="113" w:right="113"/>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Сентябрь </w:t>
            </w:r>
          </w:p>
        </w:tc>
        <w:tc>
          <w:tcPr>
            <w:tcW w:w="1985" w:type="dxa"/>
          </w:tcPr>
          <w:p w:rsidR="0014317A" w:rsidRPr="0005159E" w:rsidRDefault="0014317A" w:rsidP="0014317A">
            <w:pPr>
              <w:rPr>
                <w:rFonts w:ascii="Times New Roman" w:eastAsia="Calibri" w:hAnsi="Times New Roman" w:cs="Times New Roman"/>
                <w:sz w:val="24"/>
                <w:szCs w:val="24"/>
              </w:rPr>
            </w:pPr>
            <w:r w:rsidRPr="0005159E">
              <w:rPr>
                <w:rFonts w:ascii="Times New Roman" w:eastAsia="Calibri" w:hAnsi="Times New Roman" w:cs="Times New Roman"/>
                <w:sz w:val="24"/>
                <w:szCs w:val="24"/>
              </w:rPr>
              <w:t>«Домик мишке».</w:t>
            </w:r>
          </w:p>
        </w:tc>
        <w:tc>
          <w:tcPr>
            <w:tcW w:w="6095" w:type="dxa"/>
          </w:tcPr>
          <w:p w:rsidR="0014317A" w:rsidRPr="0005159E" w:rsidRDefault="0014317A" w:rsidP="0014317A">
            <w:pPr>
              <w:jc w:val="both"/>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Помочь детям четко представить себе, что они собираются создавать, из каких частей состоит домик, как они связаны между собой, научить </w:t>
            </w:r>
            <w:proofErr w:type="gramStart"/>
            <w:r w:rsidRPr="0005159E">
              <w:rPr>
                <w:rFonts w:ascii="Times New Roman" w:eastAsia="Calibri" w:hAnsi="Times New Roman" w:cs="Times New Roman"/>
                <w:sz w:val="24"/>
                <w:szCs w:val="24"/>
              </w:rPr>
              <w:t>последовательно</w:t>
            </w:r>
            <w:proofErr w:type="gramEnd"/>
            <w:r w:rsidRPr="0005159E">
              <w:rPr>
                <w:rFonts w:ascii="Times New Roman" w:eastAsia="Calibri" w:hAnsi="Times New Roman" w:cs="Times New Roman"/>
                <w:sz w:val="24"/>
                <w:szCs w:val="24"/>
              </w:rPr>
              <w:t xml:space="preserve"> выполнять отдельные элементы домика; формировать умение ориентироваться на плоскости; намечать очертания будущего домика; образец домика, определить последовательность его построения (основание, стены, вход, крыша). Учить использовать разнообразные по форме и набору детали строительного материала, сравнивать изображения, складывать целый домик из частей, закреплять знания геометрических фигур.</w:t>
            </w:r>
          </w:p>
        </w:tc>
        <w:tc>
          <w:tcPr>
            <w:tcW w:w="2693" w:type="dxa"/>
          </w:tcPr>
          <w:p w:rsidR="0014317A" w:rsidRPr="0005159E" w:rsidRDefault="0014317A" w:rsidP="0014317A">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Комплексные занятия</w:t>
            </w:r>
            <w:proofErr w:type="gramStart"/>
            <w:r w:rsidRPr="0005159E">
              <w:rPr>
                <w:rFonts w:ascii="Times New Roman" w:eastAsia="Calibri" w:hAnsi="Times New Roman" w:cs="Times New Roman"/>
                <w:sz w:val="24"/>
                <w:szCs w:val="24"/>
              </w:rPr>
              <w:t xml:space="preserve"> П</w:t>
            </w:r>
            <w:proofErr w:type="gramEnd"/>
            <w:r w:rsidRPr="0005159E">
              <w:rPr>
                <w:rFonts w:ascii="Times New Roman" w:eastAsia="Calibri" w:hAnsi="Times New Roman" w:cs="Times New Roman"/>
                <w:sz w:val="24"/>
                <w:szCs w:val="24"/>
              </w:rPr>
              <w:t>о программе «от рождения до школы»  Под редакцией п. Е. Вераксы, т. С. Комаровой М. А. Васильевой Первая младшая группа</w:t>
            </w:r>
          </w:p>
          <w:p w:rsidR="0014317A" w:rsidRPr="0005159E" w:rsidRDefault="0014317A" w:rsidP="0014317A">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36</w:t>
            </w:r>
          </w:p>
        </w:tc>
        <w:tc>
          <w:tcPr>
            <w:tcW w:w="2693" w:type="dxa"/>
            <w:vAlign w:val="center"/>
          </w:tcPr>
          <w:p w:rsidR="0014317A" w:rsidRPr="0005159E" w:rsidRDefault="002A38F0" w:rsidP="0014317A">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И</w:t>
            </w:r>
            <w:r w:rsidR="0014317A" w:rsidRPr="0005159E">
              <w:rPr>
                <w:rFonts w:ascii="Times New Roman" w:eastAsia="Calibri" w:hAnsi="Times New Roman" w:cs="Times New Roman"/>
                <w:sz w:val="24"/>
                <w:szCs w:val="24"/>
              </w:rPr>
              <w:t>грушечный мишка (небольшой), крупная игрушка (медведь), шапочка-маска медвежонка, строительный материал из различных геометрических фигур,  пластмассового конструктора,  комплект геометрических фигур (из бумаги или пластмассы).</w:t>
            </w:r>
          </w:p>
        </w:tc>
        <w:tc>
          <w:tcPr>
            <w:tcW w:w="1843" w:type="dxa"/>
          </w:tcPr>
          <w:p w:rsidR="0014317A" w:rsidRPr="0005159E" w:rsidRDefault="0014317A" w:rsidP="0014317A">
            <w:pPr>
              <w:rPr>
                <w:rFonts w:ascii="Times New Roman" w:eastAsia="Calibri" w:hAnsi="Times New Roman" w:cs="Times New Roman"/>
                <w:sz w:val="24"/>
                <w:szCs w:val="24"/>
              </w:rPr>
            </w:pPr>
          </w:p>
        </w:tc>
      </w:tr>
      <w:tr w:rsidR="0014317A" w:rsidRPr="0005159E" w:rsidTr="0014317A">
        <w:tc>
          <w:tcPr>
            <w:tcW w:w="568" w:type="dxa"/>
            <w:vMerge/>
          </w:tcPr>
          <w:p w:rsidR="0014317A" w:rsidRPr="0005159E" w:rsidRDefault="0014317A" w:rsidP="0014317A">
            <w:pPr>
              <w:rPr>
                <w:rFonts w:ascii="Times New Roman" w:eastAsia="Calibri" w:hAnsi="Times New Roman" w:cs="Times New Roman"/>
                <w:sz w:val="24"/>
                <w:szCs w:val="24"/>
              </w:rPr>
            </w:pPr>
          </w:p>
        </w:tc>
        <w:tc>
          <w:tcPr>
            <w:tcW w:w="1985" w:type="dxa"/>
          </w:tcPr>
          <w:p w:rsidR="0014317A" w:rsidRPr="0005159E" w:rsidRDefault="0014317A" w:rsidP="0014317A">
            <w:pPr>
              <w:rPr>
                <w:rFonts w:ascii="Times New Roman" w:eastAsia="Calibri" w:hAnsi="Times New Roman" w:cs="Times New Roman"/>
                <w:sz w:val="24"/>
                <w:szCs w:val="24"/>
              </w:rPr>
            </w:pPr>
            <w:r w:rsidRPr="0005159E">
              <w:rPr>
                <w:rFonts w:ascii="Times New Roman" w:eastAsia="Calibri" w:hAnsi="Times New Roman" w:cs="Times New Roman"/>
                <w:sz w:val="24"/>
                <w:szCs w:val="24"/>
              </w:rPr>
              <w:t>«Заборчик для уточки».</w:t>
            </w:r>
          </w:p>
        </w:tc>
        <w:tc>
          <w:tcPr>
            <w:tcW w:w="6095" w:type="dxa"/>
          </w:tcPr>
          <w:p w:rsidR="0014317A" w:rsidRPr="0005159E" w:rsidRDefault="0014317A" w:rsidP="0014317A">
            <w:pPr>
              <w:jc w:val="both"/>
              <w:rPr>
                <w:rFonts w:ascii="Times New Roman" w:eastAsia="Calibri" w:hAnsi="Times New Roman" w:cs="Times New Roman"/>
                <w:sz w:val="24"/>
                <w:szCs w:val="24"/>
              </w:rPr>
            </w:pPr>
            <w:r w:rsidRPr="0005159E">
              <w:rPr>
                <w:rFonts w:ascii="Times New Roman" w:eastAsia="Calibri" w:hAnsi="Times New Roman" w:cs="Times New Roman"/>
                <w:sz w:val="24"/>
                <w:szCs w:val="24"/>
              </w:rPr>
              <w:t>Учить конструировать несложные сооружения, развивать игровые навыки, воображения.</w:t>
            </w:r>
          </w:p>
        </w:tc>
        <w:tc>
          <w:tcPr>
            <w:tcW w:w="2693" w:type="dxa"/>
          </w:tcPr>
          <w:p w:rsidR="0014317A" w:rsidRPr="0005159E" w:rsidRDefault="0014317A" w:rsidP="0014317A">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Комплексные занятия</w:t>
            </w:r>
            <w:proofErr w:type="gramStart"/>
            <w:r w:rsidRPr="0005159E">
              <w:rPr>
                <w:rFonts w:ascii="Times New Roman" w:eastAsia="Calibri" w:hAnsi="Times New Roman" w:cs="Times New Roman"/>
                <w:sz w:val="24"/>
                <w:szCs w:val="24"/>
              </w:rPr>
              <w:t xml:space="preserve"> П</w:t>
            </w:r>
            <w:proofErr w:type="gramEnd"/>
            <w:r w:rsidRPr="0005159E">
              <w:rPr>
                <w:rFonts w:ascii="Times New Roman" w:eastAsia="Calibri" w:hAnsi="Times New Roman" w:cs="Times New Roman"/>
                <w:sz w:val="24"/>
                <w:szCs w:val="24"/>
              </w:rPr>
              <w:t>о программе «от рождения до школы»  Под редакцией п. Е. Вераксы, т. С. Комаровой М. А. Васильевой Первая младшая группа</w:t>
            </w:r>
          </w:p>
          <w:p w:rsidR="0014317A" w:rsidRPr="0005159E" w:rsidRDefault="0014317A" w:rsidP="0014317A">
            <w:pPr>
              <w:jc w:val="center"/>
              <w:rPr>
                <w:rFonts w:ascii="Times New Roman" w:eastAsia="Calibri" w:hAnsi="Times New Roman" w:cs="Times New Roman"/>
              </w:rPr>
            </w:pPr>
            <w:r w:rsidRPr="0005159E">
              <w:rPr>
                <w:rFonts w:ascii="Times New Roman" w:eastAsia="Calibri" w:hAnsi="Times New Roman" w:cs="Times New Roman"/>
              </w:rPr>
              <w:t>61</w:t>
            </w:r>
          </w:p>
        </w:tc>
        <w:tc>
          <w:tcPr>
            <w:tcW w:w="2693" w:type="dxa"/>
            <w:vAlign w:val="center"/>
          </w:tcPr>
          <w:p w:rsidR="0014317A" w:rsidRPr="0005159E" w:rsidRDefault="0014317A" w:rsidP="0014317A">
            <w:pPr>
              <w:rPr>
                <w:rFonts w:ascii="Times New Roman" w:eastAsia="Calibri" w:hAnsi="Times New Roman" w:cs="Times New Roman"/>
                <w:sz w:val="24"/>
                <w:szCs w:val="24"/>
              </w:rPr>
            </w:pPr>
            <w:r w:rsidRPr="0005159E">
              <w:rPr>
                <w:rFonts w:ascii="Times New Roman" w:eastAsia="Calibri" w:hAnsi="Times New Roman" w:cs="Times New Roman"/>
                <w:sz w:val="24"/>
                <w:szCs w:val="24"/>
              </w:rPr>
              <w:t>Кубики  одного размера, но разного цвета; игрушечные утка, утята (по количеству детей), мешочек.</w:t>
            </w:r>
          </w:p>
        </w:tc>
        <w:tc>
          <w:tcPr>
            <w:tcW w:w="1843" w:type="dxa"/>
          </w:tcPr>
          <w:p w:rsidR="0014317A" w:rsidRPr="0005159E" w:rsidRDefault="0014317A" w:rsidP="0014317A">
            <w:pPr>
              <w:rPr>
                <w:rFonts w:ascii="Times New Roman" w:eastAsia="Calibri" w:hAnsi="Times New Roman" w:cs="Times New Roman"/>
                <w:sz w:val="24"/>
                <w:szCs w:val="24"/>
              </w:rPr>
            </w:pPr>
          </w:p>
        </w:tc>
      </w:tr>
      <w:tr w:rsidR="0014317A" w:rsidRPr="0005159E" w:rsidTr="0014317A">
        <w:tc>
          <w:tcPr>
            <w:tcW w:w="568" w:type="dxa"/>
            <w:vMerge w:val="restart"/>
            <w:textDirection w:val="btLr"/>
            <w:vAlign w:val="center"/>
          </w:tcPr>
          <w:p w:rsidR="0014317A" w:rsidRPr="0005159E" w:rsidRDefault="0014317A" w:rsidP="0014317A">
            <w:pPr>
              <w:ind w:left="113" w:right="113"/>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Октябрь </w:t>
            </w:r>
          </w:p>
        </w:tc>
        <w:tc>
          <w:tcPr>
            <w:tcW w:w="1985" w:type="dxa"/>
          </w:tcPr>
          <w:p w:rsidR="0014317A" w:rsidRPr="0005159E" w:rsidRDefault="0014317A" w:rsidP="0014317A">
            <w:pPr>
              <w:rPr>
                <w:rFonts w:ascii="Times New Roman" w:eastAsia="Calibri" w:hAnsi="Times New Roman" w:cs="Times New Roman"/>
                <w:sz w:val="24"/>
                <w:szCs w:val="24"/>
              </w:rPr>
            </w:pPr>
            <w:r w:rsidRPr="0005159E">
              <w:rPr>
                <w:rFonts w:ascii="Times New Roman" w:eastAsia="Calibri" w:hAnsi="Times New Roman" w:cs="Times New Roman"/>
                <w:sz w:val="24"/>
                <w:szCs w:val="24"/>
              </w:rPr>
              <w:t>«Построим будку для собачки».</w:t>
            </w:r>
          </w:p>
        </w:tc>
        <w:tc>
          <w:tcPr>
            <w:tcW w:w="6095" w:type="dxa"/>
          </w:tcPr>
          <w:p w:rsidR="0014317A" w:rsidRPr="0005159E" w:rsidRDefault="0014317A" w:rsidP="0014317A">
            <w:pPr>
              <w:jc w:val="both"/>
              <w:rPr>
                <w:rFonts w:ascii="Times New Roman" w:eastAsia="Calibri" w:hAnsi="Times New Roman" w:cs="Times New Roman"/>
                <w:sz w:val="24"/>
                <w:szCs w:val="24"/>
              </w:rPr>
            </w:pPr>
            <w:r w:rsidRPr="0005159E">
              <w:rPr>
                <w:rFonts w:ascii="Times New Roman" w:eastAsia="Calibri" w:hAnsi="Times New Roman" w:cs="Times New Roman"/>
                <w:sz w:val="24"/>
                <w:szCs w:val="24"/>
              </w:rPr>
              <w:t>Учить строить из кубиков простейшие сооружения, выделять величину предметов, соотносить разные предметы по величине.</w:t>
            </w:r>
          </w:p>
        </w:tc>
        <w:tc>
          <w:tcPr>
            <w:tcW w:w="2693" w:type="dxa"/>
          </w:tcPr>
          <w:p w:rsidR="0014317A" w:rsidRPr="0005159E" w:rsidRDefault="0014317A" w:rsidP="0014317A">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Комплексные занятия</w:t>
            </w:r>
            <w:proofErr w:type="gramStart"/>
            <w:r w:rsidRPr="0005159E">
              <w:rPr>
                <w:rFonts w:ascii="Times New Roman" w:eastAsia="Calibri" w:hAnsi="Times New Roman" w:cs="Times New Roman"/>
                <w:sz w:val="24"/>
                <w:szCs w:val="24"/>
              </w:rPr>
              <w:t xml:space="preserve"> П</w:t>
            </w:r>
            <w:proofErr w:type="gramEnd"/>
            <w:r w:rsidRPr="0005159E">
              <w:rPr>
                <w:rFonts w:ascii="Times New Roman" w:eastAsia="Calibri" w:hAnsi="Times New Roman" w:cs="Times New Roman"/>
                <w:sz w:val="24"/>
                <w:szCs w:val="24"/>
              </w:rPr>
              <w:t xml:space="preserve">о программе «от рождения до школы»  Под редакцией п. Е. Вераксы, т. С. Комаровой М. А. </w:t>
            </w:r>
            <w:r w:rsidRPr="0005159E">
              <w:rPr>
                <w:rFonts w:ascii="Times New Roman" w:eastAsia="Calibri" w:hAnsi="Times New Roman" w:cs="Times New Roman"/>
                <w:sz w:val="24"/>
                <w:szCs w:val="24"/>
              </w:rPr>
              <w:lastRenderedPageBreak/>
              <w:t>Васильевой Первая младшая группа</w:t>
            </w:r>
          </w:p>
          <w:p w:rsidR="0014317A" w:rsidRPr="0005159E" w:rsidRDefault="0014317A" w:rsidP="0014317A">
            <w:pPr>
              <w:jc w:val="center"/>
              <w:rPr>
                <w:rFonts w:ascii="Times New Roman" w:eastAsia="Calibri" w:hAnsi="Times New Roman" w:cs="Times New Roman"/>
              </w:rPr>
            </w:pPr>
            <w:r w:rsidRPr="0005159E">
              <w:rPr>
                <w:rFonts w:ascii="Times New Roman" w:eastAsia="Calibri" w:hAnsi="Times New Roman" w:cs="Times New Roman"/>
                <w:sz w:val="24"/>
                <w:szCs w:val="24"/>
              </w:rPr>
              <w:t>68</w:t>
            </w:r>
          </w:p>
        </w:tc>
        <w:tc>
          <w:tcPr>
            <w:tcW w:w="2693" w:type="dxa"/>
            <w:vAlign w:val="center"/>
          </w:tcPr>
          <w:p w:rsidR="0014317A" w:rsidRPr="0005159E" w:rsidRDefault="0014317A" w:rsidP="0014317A">
            <w:pPr>
              <w:jc w:val="center"/>
              <w:rPr>
                <w:rFonts w:ascii="Times New Roman" w:eastAsia="Calibri" w:hAnsi="Times New Roman" w:cs="Times New Roman"/>
                <w:sz w:val="24"/>
                <w:szCs w:val="24"/>
              </w:rPr>
            </w:pPr>
            <w:proofErr w:type="gramStart"/>
            <w:r w:rsidRPr="0005159E">
              <w:rPr>
                <w:rFonts w:ascii="Times New Roman" w:eastAsia="Calibri" w:hAnsi="Times New Roman" w:cs="Times New Roman"/>
                <w:sz w:val="24"/>
                <w:szCs w:val="24"/>
              </w:rPr>
              <w:lastRenderedPageBreak/>
              <w:t xml:space="preserve">Игрушки - две собачки разной величины; строительный материал (кубики, призмы), фланелеграф, фигурки   (по три фигурки собак </w:t>
            </w:r>
            <w:r w:rsidRPr="0005159E">
              <w:rPr>
                <w:rFonts w:ascii="Times New Roman" w:eastAsia="Calibri" w:hAnsi="Times New Roman" w:cs="Times New Roman"/>
                <w:sz w:val="24"/>
                <w:szCs w:val="24"/>
              </w:rPr>
              <w:lastRenderedPageBreak/>
              <w:t>и будок разной величины), бруски, кубик, призма.</w:t>
            </w:r>
            <w:proofErr w:type="gramEnd"/>
          </w:p>
        </w:tc>
        <w:tc>
          <w:tcPr>
            <w:tcW w:w="1843" w:type="dxa"/>
          </w:tcPr>
          <w:p w:rsidR="0014317A" w:rsidRPr="0005159E" w:rsidRDefault="0014317A" w:rsidP="0014317A">
            <w:pPr>
              <w:rPr>
                <w:rFonts w:ascii="Times New Roman" w:eastAsia="Calibri" w:hAnsi="Times New Roman" w:cs="Times New Roman"/>
                <w:sz w:val="24"/>
                <w:szCs w:val="24"/>
              </w:rPr>
            </w:pPr>
          </w:p>
        </w:tc>
      </w:tr>
      <w:tr w:rsidR="0014317A" w:rsidRPr="0005159E" w:rsidTr="0014317A">
        <w:tc>
          <w:tcPr>
            <w:tcW w:w="568" w:type="dxa"/>
            <w:vMerge/>
          </w:tcPr>
          <w:p w:rsidR="0014317A" w:rsidRPr="0005159E" w:rsidRDefault="0014317A" w:rsidP="0014317A">
            <w:pPr>
              <w:rPr>
                <w:rFonts w:ascii="Times New Roman" w:eastAsia="Calibri" w:hAnsi="Times New Roman" w:cs="Times New Roman"/>
                <w:sz w:val="24"/>
                <w:szCs w:val="24"/>
              </w:rPr>
            </w:pPr>
          </w:p>
        </w:tc>
        <w:tc>
          <w:tcPr>
            <w:tcW w:w="1985" w:type="dxa"/>
          </w:tcPr>
          <w:p w:rsidR="0014317A" w:rsidRPr="0005159E" w:rsidRDefault="0014317A" w:rsidP="0014317A">
            <w:pPr>
              <w:rPr>
                <w:rFonts w:ascii="Times New Roman" w:eastAsia="Calibri" w:hAnsi="Times New Roman" w:cs="Times New Roman"/>
                <w:sz w:val="24"/>
                <w:szCs w:val="24"/>
              </w:rPr>
            </w:pPr>
            <w:r w:rsidRPr="0005159E">
              <w:rPr>
                <w:rFonts w:ascii="Times New Roman" w:eastAsia="Calibri" w:hAnsi="Times New Roman" w:cs="Times New Roman"/>
                <w:sz w:val="24"/>
                <w:szCs w:val="24"/>
              </w:rPr>
              <w:t>«Строим дорожку. Машины».</w:t>
            </w:r>
          </w:p>
        </w:tc>
        <w:tc>
          <w:tcPr>
            <w:tcW w:w="6095" w:type="dxa"/>
          </w:tcPr>
          <w:p w:rsidR="0014317A" w:rsidRPr="0005159E" w:rsidRDefault="0014317A" w:rsidP="0014317A">
            <w:pPr>
              <w:jc w:val="both"/>
              <w:rPr>
                <w:rFonts w:ascii="Times New Roman" w:eastAsia="Calibri" w:hAnsi="Times New Roman" w:cs="Times New Roman"/>
                <w:sz w:val="24"/>
                <w:szCs w:val="24"/>
              </w:rPr>
            </w:pPr>
            <w:r w:rsidRPr="0005159E">
              <w:rPr>
                <w:rFonts w:ascii="Times New Roman" w:eastAsia="Calibri" w:hAnsi="Times New Roman" w:cs="Times New Roman"/>
                <w:sz w:val="24"/>
                <w:szCs w:val="24"/>
              </w:rPr>
              <w:t>Учить располагать кирпичики в ряд узкой гранью друг к другу; учить различать цвета, развивать память, мышление, зрительное восприятие.</w:t>
            </w:r>
          </w:p>
        </w:tc>
        <w:tc>
          <w:tcPr>
            <w:tcW w:w="2693" w:type="dxa"/>
          </w:tcPr>
          <w:p w:rsidR="0014317A" w:rsidRPr="0005159E" w:rsidRDefault="0014317A" w:rsidP="0014317A">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Комплексные занятия</w:t>
            </w:r>
            <w:proofErr w:type="gramStart"/>
            <w:r w:rsidRPr="0005159E">
              <w:rPr>
                <w:rFonts w:ascii="Times New Roman" w:eastAsia="Calibri" w:hAnsi="Times New Roman" w:cs="Times New Roman"/>
                <w:sz w:val="24"/>
                <w:szCs w:val="24"/>
              </w:rPr>
              <w:t xml:space="preserve"> П</w:t>
            </w:r>
            <w:proofErr w:type="gramEnd"/>
            <w:r w:rsidRPr="0005159E">
              <w:rPr>
                <w:rFonts w:ascii="Times New Roman" w:eastAsia="Calibri" w:hAnsi="Times New Roman" w:cs="Times New Roman"/>
                <w:sz w:val="24"/>
                <w:szCs w:val="24"/>
              </w:rPr>
              <w:t>о программе «от рождения до школы»  Под редакцией п. Е. Вераксы, т. С. Комаровой М. А. Васильевой Первая младшая группа</w:t>
            </w:r>
          </w:p>
          <w:p w:rsidR="0014317A" w:rsidRPr="0005159E" w:rsidRDefault="0014317A" w:rsidP="0014317A">
            <w:pPr>
              <w:jc w:val="center"/>
              <w:rPr>
                <w:rFonts w:ascii="Times New Roman" w:eastAsia="Calibri" w:hAnsi="Times New Roman" w:cs="Times New Roman"/>
              </w:rPr>
            </w:pPr>
            <w:r w:rsidRPr="0005159E">
              <w:rPr>
                <w:rFonts w:ascii="Times New Roman" w:eastAsia="Calibri" w:hAnsi="Times New Roman" w:cs="Times New Roman"/>
                <w:sz w:val="24"/>
                <w:szCs w:val="24"/>
              </w:rPr>
              <w:t>82</w:t>
            </w:r>
          </w:p>
        </w:tc>
        <w:tc>
          <w:tcPr>
            <w:tcW w:w="2693" w:type="dxa"/>
            <w:vAlign w:val="center"/>
          </w:tcPr>
          <w:p w:rsidR="0014317A" w:rsidRPr="0005159E" w:rsidRDefault="0014317A" w:rsidP="0014317A">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Игрушечные машины (машина, автобус, грузовик), картинки с изображением машин, игрушки, которые могут поместиться в кузов игрушечного грузовика.</w:t>
            </w:r>
          </w:p>
        </w:tc>
        <w:tc>
          <w:tcPr>
            <w:tcW w:w="1843" w:type="dxa"/>
          </w:tcPr>
          <w:p w:rsidR="0014317A" w:rsidRPr="0005159E" w:rsidRDefault="0014317A" w:rsidP="0014317A">
            <w:pPr>
              <w:rPr>
                <w:rFonts w:ascii="Times New Roman" w:eastAsia="Calibri" w:hAnsi="Times New Roman" w:cs="Times New Roman"/>
                <w:sz w:val="24"/>
                <w:szCs w:val="24"/>
              </w:rPr>
            </w:pPr>
          </w:p>
        </w:tc>
      </w:tr>
      <w:tr w:rsidR="0014317A" w:rsidRPr="0005159E" w:rsidTr="0014317A">
        <w:trPr>
          <w:trHeight w:val="1072"/>
        </w:trPr>
        <w:tc>
          <w:tcPr>
            <w:tcW w:w="568" w:type="dxa"/>
            <w:vMerge w:val="restart"/>
            <w:textDirection w:val="btLr"/>
            <w:vAlign w:val="center"/>
          </w:tcPr>
          <w:p w:rsidR="0014317A" w:rsidRPr="0005159E" w:rsidRDefault="0014317A" w:rsidP="0014317A">
            <w:pPr>
              <w:ind w:left="113" w:right="113"/>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Ноябрь </w:t>
            </w:r>
          </w:p>
        </w:tc>
        <w:tc>
          <w:tcPr>
            <w:tcW w:w="1985" w:type="dxa"/>
          </w:tcPr>
          <w:p w:rsidR="0014317A" w:rsidRPr="0005159E" w:rsidRDefault="0014317A" w:rsidP="0014317A">
            <w:pPr>
              <w:rPr>
                <w:rFonts w:ascii="Times New Roman" w:eastAsia="Calibri" w:hAnsi="Times New Roman" w:cs="Times New Roman"/>
                <w:sz w:val="24"/>
                <w:szCs w:val="24"/>
              </w:rPr>
            </w:pPr>
            <w:r w:rsidRPr="0005159E">
              <w:rPr>
                <w:rFonts w:ascii="Times New Roman" w:eastAsia="Calibri" w:hAnsi="Times New Roman" w:cs="Times New Roman"/>
                <w:sz w:val="24"/>
                <w:szCs w:val="24"/>
              </w:rPr>
              <w:t>Строим домик для матрешки».</w:t>
            </w:r>
          </w:p>
        </w:tc>
        <w:tc>
          <w:tcPr>
            <w:tcW w:w="6095" w:type="dxa"/>
          </w:tcPr>
          <w:p w:rsidR="0014317A" w:rsidRPr="0005159E" w:rsidRDefault="0014317A" w:rsidP="0014317A">
            <w:pPr>
              <w:jc w:val="both"/>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  Развивать умения делать постройки из кубиков, устанавливать один кубик на другой, обучать детей умению строить по образцу.</w:t>
            </w:r>
          </w:p>
        </w:tc>
        <w:tc>
          <w:tcPr>
            <w:tcW w:w="2693" w:type="dxa"/>
          </w:tcPr>
          <w:p w:rsidR="0014317A" w:rsidRPr="0005159E" w:rsidRDefault="0014317A" w:rsidP="0014317A">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Комплексные занятия</w:t>
            </w:r>
            <w:proofErr w:type="gramStart"/>
            <w:r w:rsidRPr="0005159E">
              <w:rPr>
                <w:rFonts w:ascii="Times New Roman" w:eastAsia="Calibri" w:hAnsi="Times New Roman" w:cs="Times New Roman"/>
                <w:sz w:val="24"/>
                <w:szCs w:val="24"/>
              </w:rPr>
              <w:t xml:space="preserve"> П</w:t>
            </w:r>
            <w:proofErr w:type="gramEnd"/>
            <w:r w:rsidRPr="0005159E">
              <w:rPr>
                <w:rFonts w:ascii="Times New Roman" w:eastAsia="Calibri" w:hAnsi="Times New Roman" w:cs="Times New Roman"/>
                <w:sz w:val="24"/>
                <w:szCs w:val="24"/>
              </w:rPr>
              <w:t>о программе «от рождения до школы»  Под редакцией п. Е. Вераксы, т. С. Комаровой М. А. Васильевой Первая младшая группа</w:t>
            </w:r>
          </w:p>
          <w:p w:rsidR="0014317A" w:rsidRPr="0005159E" w:rsidRDefault="0014317A" w:rsidP="0014317A">
            <w:pPr>
              <w:jc w:val="center"/>
              <w:rPr>
                <w:rFonts w:ascii="Times New Roman" w:eastAsia="Calibri" w:hAnsi="Times New Roman" w:cs="Times New Roman"/>
              </w:rPr>
            </w:pPr>
            <w:r w:rsidRPr="0005159E">
              <w:rPr>
                <w:rFonts w:ascii="Times New Roman" w:eastAsia="Calibri" w:hAnsi="Times New Roman" w:cs="Times New Roman"/>
                <w:sz w:val="24"/>
                <w:szCs w:val="24"/>
              </w:rPr>
              <w:t>100</w:t>
            </w:r>
          </w:p>
        </w:tc>
        <w:tc>
          <w:tcPr>
            <w:tcW w:w="2693" w:type="dxa"/>
            <w:vAlign w:val="center"/>
          </w:tcPr>
          <w:p w:rsidR="0014317A" w:rsidRPr="0005159E" w:rsidRDefault="0014317A" w:rsidP="0014317A">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Строительный  материал (кубики, призмы), матрешка из трех элементов; по 2 кубика и призма.</w:t>
            </w:r>
          </w:p>
        </w:tc>
        <w:tc>
          <w:tcPr>
            <w:tcW w:w="1843" w:type="dxa"/>
          </w:tcPr>
          <w:p w:rsidR="0014317A" w:rsidRPr="0005159E" w:rsidRDefault="0014317A" w:rsidP="0014317A">
            <w:pPr>
              <w:rPr>
                <w:rFonts w:ascii="Times New Roman" w:eastAsia="Calibri" w:hAnsi="Times New Roman" w:cs="Times New Roman"/>
                <w:sz w:val="24"/>
                <w:szCs w:val="24"/>
              </w:rPr>
            </w:pPr>
          </w:p>
        </w:tc>
      </w:tr>
      <w:tr w:rsidR="0014317A" w:rsidRPr="0005159E" w:rsidTr="0014317A">
        <w:tc>
          <w:tcPr>
            <w:tcW w:w="568" w:type="dxa"/>
            <w:vMerge/>
          </w:tcPr>
          <w:p w:rsidR="0014317A" w:rsidRPr="0005159E" w:rsidRDefault="0014317A" w:rsidP="0014317A">
            <w:pPr>
              <w:jc w:val="center"/>
              <w:rPr>
                <w:rFonts w:ascii="Times New Roman" w:eastAsia="Calibri" w:hAnsi="Times New Roman" w:cs="Times New Roman"/>
                <w:sz w:val="24"/>
                <w:szCs w:val="24"/>
              </w:rPr>
            </w:pPr>
          </w:p>
        </w:tc>
        <w:tc>
          <w:tcPr>
            <w:tcW w:w="1985" w:type="dxa"/>
          </w:tcPr>
          <w:p w:rsidR="0014317A" w:rsidRPr="0005159E" w:rsidRDefault="0014317A" w:rsidP="0014317A">
            <w:pPr>
              <w:rPr>
                <w:rFonts w:ascii="Times New Roman" w:eastAsia="Calibri" w:hAnsi="Times New Roman" w:cs="Times New Roman"/>
                <w:sz w:val="24"/>
                <w:szCs w:val="24"/>
              </w:rPr>
            </w:pPr>
            <w:r w:rsidRPr="0005159E">
              <w:rPr>
                <w:rFonts w:ascii="Times New Roman" w:eastAsia="Calibri" w:hAnsi="Times New Roman" w:cs="Times New Roman"/>
                <w:sz w:val="24"/>
                <w:szCs w:val="24"/>
              </w:rPr>
              <w:t>«Кроватка для мышонка».</w:t>
            </w:r>
          </w:p>
        </w:tc>
        <w:tc>
          <w:tcPr>
            <w:tcW w:w="6095" w:type="dxa"/>
          </w:tcPr>
          <w:p w:rsidR="0014317A" w:rsidRPr="0005159E" w:rsidRDefault="0014317A" w:rsidP="0014317A">
            <w:pPr>
              <w:jc w:val="both"/>
              <w:rPr>
                <w:rFonts w:ascii="Times New Roman" w:eastAsia="Calibri" w:hAnsi="Times New Roman" w:cs="Times New Roman"/>
                <w:sz w:val="24"/>
                <w:szCs w:val="24"/>
              </w:rPr>
            </w:pPr>
            <w:r w:rsidRPr="0005159E">
              <w:rPr>
                <w:rFonts w:ascii="Times New Roman" w:eastAsia="Calibri" w:hAnsi="Times New Roman" w:cs="Times New Roman"/>
                <w:sz w:val="24"/>
                <w:szCs w:val="24"/>
              </w:rPr>
              <w:t>Пробуждать интерес к конструированию, учить выбирать фигуры и складывать из них изделия по образцу.</w:t>
            </w:r>
          </w:p>
        </w:tc>
        <w:tc>
          <w:tcPr>
            <w:tcW w:w="2693" w:type="dxa"/>
          </w:tcPr>
          <w:p w:rsidR="0014317A" w:rsidRPr="0005159E" w:rsidRDefault="0014317A" w:rsidP="0014317A">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Комплексные занятия</w:t>
            </w:r>
            <w:proofErr w:type="gramStart"/>
            <w:r w:rsidRPr="0005159E">
              <w:rPr>
                <w:rFonts w:ascii="Times New Roman" w:eastAsia="Calibri" w:hAnsi="Times New Roman" w:cs="Times New Roman"/>
                <w:sz w:val="24"/>
                <w:szCs w:val="24"/>
              </w:rPr>
              <w:t xml:space="preserve"> П</w:t>
            </w:r>
            <w:proofErr w:type="gramEnd"/>
            <w:r w:rsidRPr="0005159E">
              <w:rPr>
                <w:rFonts w:ascii="Times New Roman" w:eastAsia="Calibri" w:hAnsi="Times New Roman" w:cs="Times New Roman"/>
                <w:sz w:val="24"/>
                <w:szCs w:val="24"/>
              </w:rPr>
              <w:t>о программе «от рождения до школы»  Под редакцией п. Е. Вераксы, т. С. Комаровой М. А. Васильевой Первая младшая группа</w:t>
            </w:r>
          </w:p>
          <w:p w:rsidR="0014317A" w:rsidRPr="0005159E" w:rsidRDefault="0014317A" w:rsidP="0014317A">
            <w:pPr>
              <w:jc w:val="center"/>
              <w:rPr>
                <w:rFonts w:ascii="Times New Roman" w:eastAsia="Calibri" w:hAnsi="Times New Roman" w:cs="Times New Roman"/>
              </w:rPr>
            </w:pPr>
            <w:r w:rsidRPr="0005159E">
              <w:rPr>
                <w:rFonts w:ascii="Times New Roman" w:eastAsia="Calibri" w:hAnsi="Times New Roman" w:cs="Times New Roman"/>
                <w:sz w:val="24"/>
                <w:szCs w:val="24"/>
              </w:rPr>
              <w:t>113</w:t>
            </w:r>
          </w:p>
        </w:tc>
        <w:tc>
          <w:tcPr>
            <w:tcW w:w="2693" w:type="dxa"/>
            <w:vAlign w:val="center"/>
          </w:tcPr>
          <w:p w:rsidR="0014317A" w:rsidRPr="0005159E" w:rsidRDefault="0014317A" w:rsidP="0014317A">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Игрушка мышонок, мешочек, строительный материал (кубики или бруски, кирпичики) для воспитателя и на каждого ребенка; фланелеграф, фигурки для фланелеграфа (мышонок, кроватки разного цвета и размера).</w:t>
            </w:r>
          </w:p>
        </w:tc>
        <w:tc>
          <w:tcPr>
            <w:tcW w:w="1843" w:type="dxa"/>
          </w:tcPr>
          <w:p w:rsidR="0014317A" w:rsidRPr="0005159E" w:rsidRDefault="0014317A" w:rsidP="0014317A">
            <w:pPr>
              <w:rPr>
                <w:rFonts w:ascii="Times New Roman" w:eastAsia="Calibri" w:hAnsi="Times New Roman" w:cs="Times New Roman"/>
                <w:sz w:val="24"/>
                <w:szCs w:val="24"/>
              </w:rPr>
            </w:pPr>
          </w:p>
        </w:tc>
      </w:tr>
      <w:tr w:rsidR="0014317A" w:rsidRPr="0005159E" w:rsidTr="0014317A">
        <w:trPr>
          <w:trHeight w:val="2208"/>
        </w:trPr>
        <w:tc>
          <w:tcPr>
            <w:tcW w:w="568" w:type="dxa"/>
            <w:vMerge w:val="restart"/>
            <w:textDirection w:val="btLr"/>
            <w:vAlign w:val="center"/>
          </w:tcPr>
          <w:p w:rsidR="0014317A" w:rsidRPr="0005159E" w:rsidRDefault="0014317A" w:rsidP="0014317A">
            <w:pPr>
              <w:ind w:left="113" w:right="113"/>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lastRenderedPageBreak/>
              <w:t xml:space="preserve">Декабрь </w:t>
            </w:r>
          </w:p>
        </w:tc>
        <w:tc>
          <w:tcPr>
            <w:tcW w:w="1985" w:type="dxa"/>
          </w:tcPr>
          <w:p w:rsidR="0014317A" w:rsidRPr="0005159E" w:rsidRDefault="0014317A" w:rsidP="0014317A">
            <w:pP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«Санки для </w:t>
            </w:r>
            <w:proofErr w:type="gramStart"/>
            <w:r w:rsidRPr="0005159E">
              <w:rPr>
                <w:rFonts w:ascii="Times New Roman" w:eastAsia="Calibri" w:hAnsi="Times New Roman" w:cs="Times New Roman"/>
                <w:sz w:val="24"/>
                <w:szCs w:val="24"/>
              </w:rPr>
              <w:t>зверят</w:t>
            </w:r>
            <w:proofErr w:type="gramEnd"/>
            <w:r w:rsidRPr="0005159E">
              <w:rPr>
                <w:rFonts w:ascii="Times New Roman" w:eastAsia="Calibri" w:hAnsi="Times New Roman" w:cs="Times New Roman"/>
                <w:sz w:val="24"/>
                <w:szCs w:val="24"/>
              </w:rPr>
              <w:t>»</w:t>
            </w:r>
          </w:p>
        </w:tc>
        <w:tc>
          <w:tcPr>
            <w:tcW w:w="6095" w:type="dxa"/>
          </w:tcPr>
          <w:p w:rsidR="0014317A" w:rsidRPr="0005159E" w:rsidRDefault="0014317A" w:rsidP="0014317A">
            <w:pP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 Формировать умение выполнять построение конструкции по образцу, различать длинную грань и короткую.</w:t>
            </w:r>
          </w:p>
        </w:tc>
        <w:tc>
          <w:tcPr>
            <w:tcW w:w="2693" w:type="dxa"/>
          </w:tcPr>
          <w:p w:rsidR="0014317A" w:rsidRPr="0005159E" w:rsidRDefault="0014317A" w:rsidP="0014317A">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Комплексные занятия</w:t>
            </w:r>
            <w:proofErr w:type="gramStart"/>
            <w:r w:rsidRPr="0005159E">
              <w:rPr>
                <w:rFonts w:ascii="Times New Roman" w:eastAsia="Calibri" w:hAnsi="Times New Roman" w:cs="Times New Roman"/>
                <w:sz w:val="24"/>
                <w:szCs w:val="24"/>
              </w:rPr>
              <w:t xml:space="preserve"> П</w:t>
            </w:r>
            <w:proofErr w:type="gramEnd"/>
            <w:r w:rsidRPr="0005159E">
              <w:rPr>
                <w:rFonts w:ascii="Times New Roman" w:eastAsia="Calibri" w:hAnsi="Times New Roman" w:cs="Times New Roman"/>
                <w:sz w:val="24"/>
                <w:szCs w:val="24"/>
              </w:rPr>
              <w:t>о программе «от рождения до школы»  Под редакцией п. Е. Вераксы, т. С. Комаровой М. А. Васильевой Первая младшая группа</w:t>
            </w:r>
          </w:p>
          <w:p w:rsidR="0014317A" w:rsidRPr="0005159E" w:rsidRDefault="0014317A" w:rsidP="0014317A">
            <w:pPr>
              <w:jc w:val="center"/>
              <w:rPr>
                <w:rFonts w:ascii="Times New Roman" w:eastAsia="Calibri" w:hAnsi="Times New Roman" w:cs="Times New Roman"/>
              </w:rPr>
            </w:pPr>
            <w:r w:rsidRPr="0005159E">
              <w:rPr>
                <w:rFonts w:ascii="Times New Roman" w:eastAsia="Calibri" w:hAnsi="Times New Roman" w:cs="Times New Roman"/>
                <w:sz w:val="24"/>
                <w:szCs w:val="24"/>
              </w:rPr>
              <w:t>128</w:t>
            </w:r>
          </w:p>
        </w:tc>
        <w:tc>
          <w:tcPr>
            <w:tcW w:w="2693" w:type="dxa"/>
            <w:vAlign w:val="center"/>
          </w:tcPr>
          <w:p w:rsidR="0014317A" w:rsidRPr="0005159E" w:rsidRDefault="0014317A" w:rsidP="0014317A">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Игрушки - мышки, собачки, котята и др., строительный материал (кубики, кирпичики для воспитателя и на каждого ребенка), мешочек.</w:t>
            </w:r>
          </w:p>
        </w:tc>
        <w:tc>
          <w:tcPr>
            <w:tcW w:w="1843" w:type="dxa"/>
          </w:tcPr>
          <w:p w:rsidR="0014317A" w:rsidRPr="0005159E" w:rsidRDefault="0014317A" w:rsidP="0014317A">
            <w:pPr>
              <w:rPr>
                <w:rFonts w:ascii="Times New Roman" w:eastAsia="Calibri" w:hAnsi="Times New Roman" w:cs="Times New Roman"/>
                <w:sz w:val="24"/>
                <w:szCs w:val="24"/>
              </w:rPr>
            </w:pPr>
          </w:p>
        </w:tc>
      </w:tr>
      <w:tr w:rsidR="0014317A" w:rsidRPr="0005159E" w:rsidTr="0014317A">
        <w:tc>
          <w:tcPr>
            <w:tcW w:w="568" w:type="dxa"/>
            <w:vMerge/>
          </w:tcPr>
          <w:p w:rsidR="0014317A" w:rsidRPr="0005159E" w:rsidRDefault="0014317A" w:rsidP="0014317A">
            <w:pPr>
              <w:jc w:val="center"/>
              <w:rPr>
                <w:rFonts w:ascii="Times New Roman" w:eastAsia="Calibri" w:hAnsi="Times New Roman" w:cs="Times New Roman"/>
                <w:sz w:val="24"/>
                <w:szCs w:val="24"/>
              </w:rPr>
            </w:pPr>
          </w:p>
        </w:tc>
        <w:tc>
          <w:tcPr>
            <w:tcW w:w="1985" w:type="dxa"/>
          </w:tcPr>
          <w:p w:rsidR="0014317A" w:rsidRPr="0005159E" w:rsidRDefault="0014317A" w:rsidP="0014317A">
            <w:pPr>
              <w:rPr>
                <w:rFonts w:ascii="Times New Roman" w:eastAsia="Calibri" w:hAnsi="Times New Roman" w:cs="Times New Roman"/>
                <w:sz w:val="24"/>
                <w:szCs w:val="24"/>
              </w:rPr>
            </w:pPr>
            <w:r w:rsidRPr="0005159E">
              <w:rPr>
                <w:rFonts w:ascii="Times New Roman" w:eastAsia="Calibri" w:hAnsi="Times New Roman" w:cs="Times New Roman"/>
                <w:sz w:val="24"/>
                <w:szCs w:val="24"/>
              </w:rPr>
              <w:t>Поможем построить Теремок.</w:t>
            </w:r>
          </w:p>
        </w:tc>
        <w:tc>
          <w:tcPr>
            <w:tcW w:w="6095" w:type="dxa"/>
          </w:tcPr>
          <w:p w:rsidR="0014317A" w:rsidRPr="0005159E" w:rsidRDefault="0014317A" w:rsidP="0014317A">
            <w:pPr>
              <w:jc w:val="both"/>
              <w:rPr>
                <w:rFonts w:ascii="Times New Roman" w:eastAsia="Calibri" w:hAnsi="Times New Roman" w:cs="Times New Roman"/>
                <w:sz w:val="24"/>
                <w:szCs w:val="24"/>
              </w:rPr>
            </w:pPr>
            <w:r w:rsidRPr="0005159E">
              <w:rPr>
                <w:rFonts w:ascii="Times New Roman" w:eastAsia="Calibri" w:hAnsi="Times New Roman" w:cs="Times New Roman"/>
                <w:sz w:val="24"/>
                <w:szCs w:val="24"/>
              </w:rPr>
              <w:t>Упражнять в умении строить домик, делая перекрытия; учить оценивать свою работу и работу товарища, играть с постройками, закреплять умение строить башню из кубиков разной формы.</w:t>
            </w:r>
          </w:p>
          <w:p w:rsidR="0014317A" w:rsidRPr="0005159E" w:rsidRDefault="0014317A" w:rsidP="0014317A">
            <w:pPr>
              <w:jc w:val="both"/>
              <w:rPr>
                <w:rFonts w:ascii="Times New Roman" w:eastAsia="Calibri" w:hAnsi="Times New Roman" w:cs="Times New Roman"/>
                <w:sz w:val="24"/>
                <w:szCs w:val="24"/>
              </w:rPr>
            </w:pPr>
          </w:p>
        </w:tc>
        <w:tc>
          <w:tcPr>
            <w:tcW w:w="2693" w:type="dxa"/>
          </w:tcPr>
          <w:p w:rsidR="0014317A" w:rsidRPr="0005159E" w:rsidRDefault="0014317A" w:rsidP="0014317A">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Комплексные занятия</w:t>
            </w:r>
            <w:proofErr w:type="gramStart"/>
            <w:r w:rsidRPr="0005159E">
              <w:rPr>
                <w:rFonts w:ascii="Times New Roman" w:eastAsia="Calibri" w:hAnsi="Times New Roman" w:cs="Times New Roman"/>
                <w:sz w:val="24"/>
                <w:szCs w:val="24"/>
              </w:rPr>
              <w:t xml:space="preserve"> П</w:t>
            </w:r>
            <w:proofErr w:type="gramEnd"/>
            <w:r w:rsidRPr="0005159E">
              <w:rPr>
                <w:rFonts w:ascii="Times New Roman" w:eastAsia="Calibri" w:hAnsi="Times New Roman" w:cs="Times New Roman"/>
                <w:sz w:val="24"/>
                <w:szCs w:val="24"/>
              </w:rPr>
              <w:t>о программе «от рождения до школы»  Под редакцией п. Е. Вераксы, т. С. Комаровой М. А. Васильевой Первая младшая группа</w:t>
            </w:r>
          </w:p>
          <w:p w:rsidR="0014317A" w:rsidRPr="0005159E" w:rsidRDefault="0014317A" w:rsidP="0014317A">
            <w:pPr>
              <w:jc w:val="center"/>
              <w:rPr>
                <w:rFonts w:ascii="Times New Roman" w:eastAsia="Calibri" w:hAnsi="Times New Roman" w:cs="Times New Roman"/>
              </w:rPr>
            </w:pPr>
            <w:r w:rsidRPr="0005159E">
              <w:rPr>
                <w:rFonts w:ascii="Times New Roman" w:eastAsia="Calibri" w:hAnsi="Times New Roman" w:cs="Times New Roman"/>
                <w:sz w:val="24"/>
                <w:szCs w:val="24"/>
              </w:rPr>
              <w:t>142</w:t>
            </w:r>
          </w:p>
        </w:tc>
        <w:tc>
          <w:tcPr>
            <w:tcW w:w="2693" w:type="dxa"/>
            <w:vAlign w:val="center"/>
          </w:tcPr>
          <w:p w:rsidR="0014317A" w:rsidRPr="0005159E" w:rsidRDefault="0014317A" w:rsidP="0014317A">
            <w:pPr>
              <w:jc w:val="center"/>
              <w:rPr>
                <w:rFonts w:ascii="Times New Roman" w:eastAsia="Calibri" w:hAnsi="Times New Roman" w:cs="Times New Roman"/>
                <w:sz w:val="24"/>
                <w:szCs w:val="24"/>
              </w:rPr>
            </w:pPr>
            <w:proofErr w:type="gramStart"/>
            <w:r w:rsidRPr="0005159E">
              <w:rPr>
                <w:rFonts w:ascii="Times New Roman" w:eastAsia="Calibri" w:hAnsi="Times New Roman" w:cs="Times New Roman"/>
                <w:sz w:val="24"/>
                <w:szCs w:val="24"/>
              </w:rPr>
              <w:t>Иллюстрация к сказке, игрушки - мышка, лягушка, зайка, лиса, волк, медведь; строительный материал (кубики, кирпичики, призмы, бруски, цилиндры).</w:t>
            </w:r>
            <w:proofErr w:type="gramEnd"/>
          </w:p>
        </w:tc>
        <w:tc>
          <w:tcPr>
            <w:tcW w:w="1843" w:type="dxa"/>
          </w:tcPr>
          <w:p w:rsidR="0014317A" w:rsidRPr="0005159E" w:rsidRDefault="0014317A" w:rsidP="0014317A">
            <w:pPr>
              <w:rPr>
                <w:rFonts w:ascii="Times New Roman" w:eastAsia="Calibri" w:hAnsi="Times New Roman" w:cs="Times New Roman"/>
                <w:sz w:val="24"/>
                <w:szCs w:val="24"/>
              </w:rPr>
            </w:pPr>
          </w:p>
        </w:tc>
      </w:tr>
      <w:tr w:rsidR="0014317A" w:rsidRPr="0005159E" w:rsidTr="0014317A">
        <w:trPr>
          <w:trHeight w:val="2208"/>
        </w:trPr>
        <w:tc>
          <w:tcPr>
            <w:tcW w:w="568" w:type="dxa"/>
            <w:vMerge w:val="restart"/>
            <w:textDirection w:val="btLr"/>
            <w:vAlign w:val="center"/>
          </w:tcPr>
          <w:p w:rsidR="0014317A" w:rsidRPr="0005159E" w:rsidRDefault="0014317A" w:rsidP="0014317A">
            <w:pPr>
              <w:ind w:left="113" w:right="113"/>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Январь </w:t>
            </w:r>
          </w:p>
        </w:tc>
        <w:tc>
          <w:tcPr>
            <w:tcW w:w="1985" w:type="dxa"/>
          </w:tcPr>
          <w:p w:rsidR="0014317A" w:rsidRPr="0005159E" w:rsidRDefault="0014317A" w:rsidP="0014317A">
            <w:pPr>
              <w:rPr>
                <w:rFonts w:ascii="Times New Roman" w:eastAsia="Calibri" w:hAnsi="Times New Roman" w:cs="Times New Roman"/>
                <w:sz w:val="24"/>
                <w:szCs w:val="24"/>
              </w:rPr>
            </w:pPr>
            <w:r w:rsidRPr="0005159E">
              <w:rPr>
                <w:rFonts w:ascii="Times New Roman" w:eastAsia="Calibri" w:hAnsi="Times New Roman" w:cs="Times New Roman"/>
                <w:sz w:val="24"/>
                <w:szCs w:val="24"/>
              </w:rPr>
              <w:t>Полочка для кукольной обуви.</w:t>
            </w:r>
          </w:p>
        </w:tc>
        <w:tc>
          <w:tcPr>
            <w:tcW w:w="6095" w:type="dxa"/>
          </w:tcPr>
          <w:p w:rsidR="0014317A" w:rsidRPr="0005159E" w:rsidRDefault="0014317A" w:rsidP="0014317A">
            <w:pPr>
              <w:jc w:val="both"/>
              <w:rPr>
                <w:rFonts w:ascii="Times New Roman" w:eastAsia="Calibri" w:hAnsi="Times New Roman" w:cs="Times New Roman"/>
                <w:sz w:val="24"/>
                <w:szCs w:val="24"/>
              </w:rPr>
            </w:pPr>
            <w:r w:rsidRPr="0005159E">
              <w:rPr>
                <w:rFonts w:ascii="Times New Roman" w:eastAsia="Calibri" w:hAnsi="Times New Roman" w:cs="Times New Roman"/>
                <w:sz w:val="24"/>
                <w:szCs w:val="24"/>
              </w:rPr>
              <w:t>Упражнять в умении строить полочку из строительного материала (кубиков, кирпичиков), делать перекрытия.</w:t>
            </w:r>
          </w:p>
        </w:tc>
        <w:tc>
          <w:tcPr>
            <w:tcW w:w="2693" w:type="dxa"/>
          </w:tcPr>
          <w:p w:rsidR="0014317A" w:rsidRPr="0005159E" w:rsidRDefault="0014317A" w:rsidP="0014317A">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Комплексные занятия</w:t>
            </w:r>
            <w:proofErr w:type="gramStart"/>
            <w:r w:rsidRPr="0005159E">
              <w:rPr>
                <w:rFonts w:ascii="Times New Roman" w:eastAsia="Calibri" w:hAnsi="Times New Roman" w:cs="Times New Roman"/>
                <w:sz w:val="24"/>
                <w:szCs w:val="24"/>
              </w:rPr>
              <w:t xml:space="preserve"> П</w:t>
            </w:r>
            <w:proofErr w:type="gramEnd"/>
            <w:r w:rsidRPr="0005159E">
              <w:rPr>
                <w:rFonts w:ascii="Times New Roman" w:eastAsia="Calibri" w:hAnsi="Times New Roman" w:cs="Times New Roman"/>
                <w:sz w:val="24"/>
                <w:szCs w:val="24"/>
              </w:rPr>
              <w:t>о программе «от рождения до школы»  Под редакцией п. Е. Вераксы, т. С. Комаровой М. А. Васильевой Первая младшая группа</w:t>
            </w:r>
          </w:p>
          <w:p w:rsidR="0014317A" w:rsidRPr="0005159E" w:rsidRDefault="0014317A" w:rsidP="0014317A">
            <w:pPr>
              <w:jc w:val="center"/>
              <w:rPr>
                <w:rFonts w:ascii="Times New Roman" w:eastAsia="Calibri" w:hAnsi="Times New Roman" w:cs="Times New Roman"/>
              </w:rPr>
            </w:pPr>
            <w:r w:rsidRPr="0005159E">
              <w:rPr>
                <w:rFonts w:ascii="Times New Roman" w:eastAsia="Calibri" w:hAnsi="Times New Roman" w:cs="Times New Roman"/>
                <w:sz w:val="24"/>
                <w:szCs w:val="24"/>
              </w:rPr>
              <w:t>158</w:t>
            </w:r>
          </w:p>
        </w:tc>
        <w:tc>
          <w:tcPr>
            <w:tcW w:w="2693" w:type="dxa"/>
            <w:vAlign w:val="center"/>
          </w:tcPr>
          <w:p w:rsidR="0014317A" w:rsidRPr="0005159E" w:rsidRDefault="0014317A" w:rsidP="0014317A">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Фланелеграф, фигурки для фланелеграфа (куклы, разные виды обуви), строительный материал (кубики, кирпичики).</w:t>
            </w:r>
          </w:p>
        </w:tc>
        <w:tc>
          <w:tcPr>
            <w:tcW w:w="1843" w:type="dxa"/>
          </w:tcPr>
          <w:p w:rsidR="0014317A" w:rsidRPr="0005159E" w:rsidRDefault="0014317A" w:rsidP="0014317A">
            <w:pPr>
              <w:rPr>
                <w:rFonts w:ascii="Times New Roman" w:eastAsia="Calibri" w:hAnsi="Times New Roman" w:cs="Times New Roman"/>
                <w:sz w:val="24"/>
                <w:szCs w:val="24"/>
              </w:rPr>
            </w:pPr>
          </w:p>
        </w:tc>
      </w:tr>
      <w:tr w:rsidR="0014317A" w:rsidRPr="0005159E" w:rsidTr="0014317A">
        <w:tc>
          <w:tcPr>
            <w:tcW w:w="568" w:type="dxa"/>
            <w:vMerge/>
          </w:tcPr>
          <w:p w:rsidR="0014317A" w:rsidRPr="0005159E" w:rsidRDefault="0014317A" w:rsidP="0014317A">
            <w:pPr>
              <w:rPr>
                <w:rFonts w:ascii="Times New Roman" w:eastAsia="Calibri" w:hAnsi="Times New Roman" w:cs="Times New Roman"/>
                <w:sz w:val="24"/>
                <w:szCs w:val="24"/>
              </w:rPr>
            </w:pPr>
          </w:p>
        </w:tc>
        <w:tc>
          <w:tcPr>
            <w:tcW w:w="1985" w:type="dxa"/>
          </w:tcPr>
          <w:p w:rsidR="0014317A" w:rsidRPr="0005159E" w:rsidRDefault="0014317A" w:rsidP="0014317A">
            <w:pP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Стол для кукол.  </w:t>
            </w:r>
          </w:p>
        </w:tc>
        <w:tc>
          <w:tcPr>
            <w:tcW w:w="6095" w:type="dxa"/>
          </w:tcPr>
          <w:p w:rsidR="0014317A" w:rsidRPr="0005159E" w:rsidRDefault="0014317A" w:rsidP="0014317A">
            <w:pPr>
              <w:jc w:val="both"/>
              <w:rPr>
                <w:rFonts w:ascii="Times New Roman" w:eastAsia="Calibri" w:hAnsi="Times New Roman" w:cs="Times New Roman"/>
                <w:sz w:val="24"/>
                <w:szCs w:val="24"/>
              </w:rPr>
            </w:pPr>
            <w:r w:rsidRPr="0005159E">
              <w:rPr>
                <w:rFonts w:ascii="Times New Roman" w:eastAsia="Calibri" w:hAnsi="Times New Roman" w:cs="Times New Roman"/>
                <w:sz w:val="24"/>
                <w:szCs w:val="24"/>
              </w:rPr>
              <w:t>Упражнять в умении строить стол из строительного материала (кубики, кирпичики), делая перекрытия; учить играть с игрушками.</w:t>
            </w:r>
          </w:p>
        </w:tc>
        <w:tc>
          <w:tcPr>
            <w:tcW w:w="2693" w:type="dxa"/>
          </w:tcPr>
          <w:p w:rsidR="0014317A" w:rsidRPr="0005159E" w:rsidRDefault="0014317A" w:rsidP="0014317A">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Комплексные занятия</w:t>
            </w:r>
            <w:proofErr w:type="gramStart"/>
            <w:r w:rsidRPr="0005159E">
              <w:rPr>
                <w:rFonts w:ascii="Times New Roman" w:eastAsia="Calibri" w:hAnsi="Times New Roman" w:cs="Times New Roman"/>
                <w:sz w:val="24"/>
                <w:szCs w:val="24"/>
              </w:rPr>
              <w:t xml:space="preserve"> П</w:t>
            </w:r>
            <w:proofErr w:type="gramEnd"/>
            <w:r w:rsidRPr="0005159E">
              <w:rPr>
                <w:rFonts w:ascii="Times New Roman" w:eastAsia="Calibri" w:hAnsi="Times New Roman" w:cs="Times New Roman"/>
                <w:sz w:val="24"/>
                <w:szCs w:val="24"/>
              </w:rPr>
              <w:t xml:space="preserve">о программе «от рождения до школы»  Под редакцией п. Е. Вераксы, т. С. Комаровой М. А. Васильевой Первая </w:t>
            </w:r>
            <w:r w:rsidRPr="0005159E">
              <w:rPr>
                <w:rFonts w:ascii="Times New Roman" w:eastAsia="Calibri" w:hAnsi="Times New Roman" w:cs="Times New Roman"/>
                <w:sz w:val="24"/>
                <w:szCs w:val="24"/>
              </w:rPr>
              <w:lastRenderedPageBreak/>
              <w:t>младшая группа</w:t>
            </w:r>
          </w:p>
          <w:p w:rsidR="0014317A" w:rsidRPr="0005159E" w:rsidRDefault="0014317A" w:rsidP="0014317A">
            <w:pPr>
              <w:jc w:val="center"/>
              <w:rPr>
                <w:rFonts w:ascii="Times New Roman" w:eastAsia="Calibri" w:hAnsi="Times New Roman" w:cs="Times New Roman"/>
              </w:rPr>
            </w:pPr>
            <w:r w:rsidRPr="0005159E">
              <w:rPr>
                <w:rFonts w:ascii="Times New Roman" w:eastAsia="Calibri" w:hAnsi="Times New Roman" w:cs="Times New Roman"/>
                <w:sz w:val="24"/>
                <w:szCs w:val="24"/>
              </w:rPr>
              <w:t>165</w:t>
            </w:r>
          </w:p>
        </w:tc>
        <w:tc>
          <w:tcPr>
            <w:tcW w:w="2693" w:type="dxa"/>
            <w:vAlign w:val="center"/>
          </w:tcPr>
          <w:p w:rsidR="0014317A" w:rsidRPr="0005159E" w:rsidRDefault="0014317A" w:rsidP="0014317A">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lastRenderedPageBreak/>
              <w:t>Мебель игрушечная (стулья), строительный материал (кубики, кирпичики), куклы.</w:t>
            </w:r>
          </w:p>
        </w:tc>
        <w:tc>
          <w:tcPr>
            <w:tcW w:w="1843" w:type="dxa"/>
          </w:tcPr>
          <w:p w:rsidR="0014317A" w:rsidRPr="0005159E" w:rsidRDefault="0014317A" w:rsidP="0014317A">
            <w:pPr>
              <w:rPr>
                <w:rFonts w:ascii="Times New Roman" w:eastAsia="Calibri" w:hAnsi="Times New Roman" w:cs="Times New Roman"/>
                <w:sz w:val="24"/>
                <w:szCs w:val="24"/>
              </w:rPr>
            </w:pPr>
          </w:p>
        </w:tc>
      </w:tr>
      <w:tr w:rsidR="0014317A" w:rsidRPr="0005159E" w:rsidTr="0014317A">
        <w:trPr>
          <w:trHeight w:val="2208"/>
        </w:trPr>
        <w:tc>
          <w:tcPr>
            <w:tcW w:w="568" w:type="dxa"/>
            <w:vMerge w:val="restart"/>
            <w:textDirection w:val="btLr"/>
            <w:vAlign w:val="center"/>
          </w:tcPr>
          <w:p w:rsidR="0014317A" w:rsidRPr="0005159E" w:rsidRDefault="0014317A" w:rsidP="0014317A">
            <w:pPr>
              <w:ind w:left="113" w:right="113"/>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lastRenderedPageBreak/>
              <w:t xml:space="preserve">Февраль </w:t>
            </w:r>
          </w:p>
        </w:tc>
        <w:tc>
          <w:tcPr>
            <w:tcW w:w="1985" w:type="dxa"/>
          </w:tcPr>
          <w:p w:rsidR="0014317A" w:rsidRPr="0005159E" w:rsidRDefault="0014317A" w:rsidP="0014317A">
            <w:pP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Лодочка для кошки. </w:t>
            </w:r>
          </w:p>
        </w:tc>
        <w:tc>
          <w:tcPr>
            <w:tcW w:w="6095" w:type="dxa"/>
          </w:tcPr>
          <w:p w:rsidR="0014317A" w:rsidRPr="0005159E" w:rsidRDefault="0014317A" w:rsidP="0014317A">
            <w:pPr>
              <w:jc w:val="both"/>
              <w:rPr>
                <w:rFonts w:ascii="Times New Roman" w:eastAsia="Calibri" w:hAnsi="Times New Roman" w:cs="Times New Roman"/>
                <w:sz w:val="24"/>
                <w:szCs w:val="24"/>
              </w:rPr>
            </w:pPr>
            <w:r w:rsidRPr="0005159E">
              <w:rPr>
                <w:rFonts w:ascii="Times New Roman" w:eastAsia="Calibri" w:hAnsi="Times New Roman" w:cs="Times New Roman"/>
                <w:sz w:val="24"/>
                <w:szCs w:val="24"/>
              </w:rPr>
              <w:t>Упражнять в умении строить из строительного материала лодочку; учить делать сравнение по нескольким признакам.</w:t>
            </w:r>
          </w:p>
        </w:tc>
        <w:tc>
          <w:tcPr>
            <w:tcW w:w="2693" w:type="dxa"/>
          </w:tcPr>
          <w:p w:rsidR="0014317A" w:rsidRPr="0005159E" w:rsidRDefault="0014317A" w:rsidP="0014317A">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Комплексные занятия</w:t>
            </w:r>
            <w:proofErr w:type="gramStart"/>
            <w:r w:rsidRPr="0005159E">
              <w:rPr>
                <w:rFonts w:ascii="Times New Roman" w:eastAsia="Calibri" w:hAnsi="Times New Roman" w:cs="Times New Roman"/>
                <w:sz w:val="24"/>
                <w:szCs w:val="24"/>
              </w:rPr>
              <w:t xml:space="preserve"> П</w:t>
            </w:r>
            <w:proofErr w:type="gramEnd"/>
            <w:r w:rsidRPr="0005159E">
              <w:rPr>
                <w:rFonts w:ascii="Times New Roman" w:eastAsia="Calibri" w:hAnsi="Times New Roman" w:cs="Times New Roman"/>
                <w:sz w:val="24"/>
                <w:szCs w:val="24"/>
              </w:rPr>
              <w:t>о программе «от рождения до школы»  Под редакцией п. Е. Вераксы, т. С. Комаровой М. А. Васильевой Первая младшая группа</w:t>
            </w:r>
          </w:p>
          <w:p w:rsidR="0014317A" w:rsidRPr="0005159E" w:rsidRDefault="0014317A" w:rsidP="0014317A">
            <w:pPr>
              <w:jc w:val="center"/>
              <w:rPr>
                <w:rFonts w:ascii="Times New Roman" w:eastAsia="Calibri" w:hAnsi="Times New Roman" w:cs="Times New Roman"/>
              </w:rPr>
            </w:pPr>
            <w:r w:rsidRPr="0005159E">
              <w:rPr>
                <w:rFonts w:ascii="Times New Roman" w:eastAsia="Calibri" w:hAnsi="Times New Roman" w:cs="Times New Roman"/>
                <w:sz w:val="24"/>
                <w:szCs w:val="24"/>
              </w:rPr>
              <w:t>178</w:t>
            </w:r>
          </w:p>
        </w:tc>
        <w:tc>
          <w:tcPr>
            <w:tcW w:w="2693" w:type="dxa"/>
            <w:vAlign w:val="center"/>
          </w:tcPr>
          <w:p w:rsidR="0014317A" w:rsidRPr="0005159E" w:rsidRDefault="0014317A" w:rsidP="0014317A">
            <w:pPr>
              <w:jc w:val="center"/>
              <w:rPr>
                <w:rFonts w:ascii="Times New Roman" w:eastAsia="Calibri" w:hAnsi="Times New Roman" w:cs="Times New Roman"/>
                <w:sz w:val="24"/>
                <w:szCs w:val="24"/>
              </w:rPr>
            </w:pPr>
            <w:proofErr w:type="gramStart"/>
            <w:r w:rsidRPr="0005159E">
              <w:rPr>
                <w:rFonts w:ascii="Times New Roman" w:eastAsia="Calibri" w:hAnsi="Times New Roman" w:cs="Times New Roman"/>
                <w:sz w:val="24"/>
                <w:szCs w:val="24"/>
              </w:rPr>
              <w:t>Сюжетные  картинки, игрушки (пароход, лодка), строительный материал (кирпичики, треугольная призма), мешочек.</w:t>
            </w:r>
            <w:proofErr w:type="gramEnd"/>
          </w:p>
        </w:tc>
        <w:tc>
          <w:tcPr>
            <w:tcW w:w="1843" w:type="dxa"/>
          </w:tcPr>
          <w:p w:rsidR="0014317A" w:rsidRPr="0005159E" w:rsidRDefault="0014317A" w:rsidP="0014317A">
            <w:pPr>
              <w:rPr>
                <w:rFonts w:ascii="Times New Roman" w:eastAsia="Calibri" w:hAnsi="Times New Roman" w:cs="Times New Roman"/>
                <w:sz w:val="24"/>
                <w:szCs w:val="24"/>
              </w:rPr>
            </w:pPr>
          </w:p>
        </w:tc>
      </w:tr>
      <w:tr w:rsidR="0014317A" w:rsidRPr="0005159E" w:rsidTr="0014317A">
        <w:trPr>
          <w:trHeight w:val="2484"/>
        </w:trPr>
        <w:tc>
          <w:tcPr>
            <w:tcW w:w="568" w:type="dxa"/>
            <w:vMerge/>
          </w:tcPr>
          <w:p w:rsidR="0014317A" w:rsidRPr="0005159E" w:rsidRDefault="0014317A" w:rsidP="0014317A">
            <w:pPr>
              <w:rPr>
                <w:rFonts w:ascii="Times New Roman" w:eastAsia="Calibri" w:hAnsi="Times New Roman" w:cs="Times New Roman"/>
                <w:sz w:val="24"/>
                <w:szCs w:val="24"/>
              </w:rPr>
            </w:pPr>
          </w:p>
        </w:tc>
        <w:tc>
          <w:tcPr>
            <w:tcW w:w="1985" w:type="dxa"/>
          </w:tcPr>
          <w:p w:rsidR="0014317A" w:rsidRPr="0005159E" w:rsidRDefault="0014317A" w:rsidP="0014317A">
            <w:pPr>
              <w:rPr>
                <w:rFonts w:ascii="Times New Roman" w:eastAsia="Calibri" w:hAnsi="Times New Roman" w:cs="Times New Roman"/>
                <w:sz w:val="24"/>
                <w:szCs w:val="24"/>
              </w:rPr>
            </w:pPr>
            <w:r w:rsidRPr="0005159E">
              <w:rPr>
                <w:rFonts w:ascii="Times New Roman" w:eastAsia="Calibri" w:hAnsi="Times New Roman" w:cs="Times New Roman"/>
                <w:sz w:val="24"/>
                <w:szCs w:val="24"/>
              </w:rPr>
              <w:t>Сиденья для автобуса. Что бывает квадратным?</w:t>
            </w:r>
          </w:p>
        </w:tc>
        <w:tc>
          <w:tcPr>
            <w:tcW w:w="6095" w:type="dxa"/>
          </w:tcPr>
          <w:p w:rsidR="0014317A" w:rsidRPr="0005159E" w:rsidRDefault="0014317A" w:rsidP="0014317A">
            <w:pPr>
              <w:jc w:val="both"/>
              <w:rPr>
                <w:rFonts w:ascii="Times New Roman" w:eastAsia="Calibri" w:hAnsi="Times New Roman" w:cs="Times New Roman"/>
                <w:sz w:val="24"/>
                <w:szCs w:val="24"/>
              </w:rPr>
            </w:pPr>
            <w:r w:rsidRPr="0005159E">
              <w:rPr>
                <w:rFonts w:ascii="Times New Roman" w:eastAsia="Calibri" w:hAnsi="Times New Roman" w:cs="Times New Roman"/>
                <w:sz w:val="24"/>
                <w:szCs w:val="24"/>
              </w:rPr>
              <w:t>Упражнять в умении строить из строительного материала (кубики, кирпичики) различные предметы; учить играть с ними, поощрять инициативу; учить различать предметы, имеющие квадратную форму; учить выполнять общеразвивающие упражнения с кубиком.</w:t>
            </w:r>
          </w:p>
        </w:tc>
        <w:tc>
          <w:tcPr>
            <w:tcW w:w="2693" w:type="dxa"/>
          </w:tcPr>
          <w:p w:rsidR="0014317A" w:rsidRPr="0005159E" w:rsidRDefault="0014317A" w:rsidP="0014317A">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Комплексные занятия</w:t>
            </w:r>
            <w:proofErr w:type="gramStart"/>
            <w:r w:rsidRPr="0005159E">
              <w:rPr>
                <w:rFonts w:ascii="Times New Roman" w:eastAsia="Calibri" w:hAnsi="Times New Roman" w:cs="Times New Roman"/>
                <w:sz w:val="24"/>
                <w:szCs w:val="24"/>
              </w:rPr>
              <w:t xml:space="preserve"> П</w:t>
            </w:r>
            <w:proofErr w:type="gramEnd"/>
            <w:r w:rsidRPr="0005159E">
              <w:rPr>
                <w:rFonts w:ascii="Times New Roman" w:eastAsia="Calibri" w:hAnsi="Times New Roman" w:cs="Times New Roman"/>
                <w:sz w:val="24"/>
                <w:szCs w:val="24"/>
              </w:rPr>
              <w:t>о программе «от рождения до школы»  Под редакцией п. Е. Вераксы, т. С. Комаровой М. А. Васильевой Первая младшая группа</w:t>
            </w:r>
          </w:p>
          <w:p w:rsidR="0014317A" w:rsidRPr="0005159E" w:rsidRDefault="0014317A" w:rsidP="0014317A">
            <w:pPr>
              <w:jc w:val="center"/>
              <w:rPr>
                <w:rFonts w:ascii="Times New Roman" w:eastAsia="Calibri" w:hAnsi="Times New Roman" w:cs="Times New Roman"/>
              </w:rPr>
            </w:pPr>
            <w:r w:rsidRPr="0005159E">
              <w:rPr>
                <w:rFonts w:ascii="Times New Roman" w:eastAsia="Calibri" w:hAnsi="Times New Roman" w:cs="Times New Roman"/>
                <w:sz w:val="24"/>
                <w:szCs w:val="24"/>
              </w:rPr>
              <w:t>186</w:t>
            </w:r>
          </w:p>
        </w:tc>
        <w:tc>
          <w:tcPr>
            <w:tcW w:w="2693" w:type="dxa"/>
            <w:vAlign w:val="center"/>
          </w:tcPr>
          <w:p w:rsidR="0014317A" w:rsidRPr="0005159E" w:rsidRDefault="0014317A" w:rsidP="0014317A">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Сюжетные картинки, строительный материал (кубики, кирпичики), корзина с игрушками, имеющими разную форму.</w:t>
            </w:r>
          </w:p>
        </w:tc>
        <w:tc>
          <w:tcPr>
            <w:tcW w:w="1843" w:type="dxa"/>
          </w:tcPr>
          <w:p w:rsidR="0014317A" w:rsidRPr="0005159E" w:rsidRDefault="0014317A" w:rsidP="0014317A">
            <w:pPr>
              <w:rPr>
                <w:rFonts w:ascii="Times New Roman" w:eastAsia="Calibri" w:hAnsi="Times New Roman" w:cs="Times New Roman"/>
                <w:sz w:val="24"/>
                <w:szCs w:val="24"/>
              </w:rPr>
            </w:pPr>
          </w:p>
        </w:tc>
      </w:tr>
      <w:tr w:rsidR="0014317A" w:rsidRPr="0005159E" w:rsidTr="0014317A">
        <w:trPr>
          <w:trHeight w:val="2208"/>
        </w:trPr>
        <w:tc>
          <w:tcPr>
            <w:tcW w:w="568" w:type="dxa"/>
            <w:vMerge w:val="restart"/>
            <w:textDirection w:val="btLr"/>
            <w:vAlign w:val="center"/>
          </w:tcPr>
          <w:p w:rsidR="0014317A" w:rsidRPr="0005159E" w:rsidRDefault="0014317A" w:rsidP="0014317A">
            <w:pPr>
              <w:ind w:left="113" w:right="113"/>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Март </w:t>
            </w:r>
          </w:p>
        </w:tc>
        <w:tc>
          <w:tcPr>
            <w:tcW w:w="1985" w:type="dxa"/>
          </w:tcPr>
          <w:p w:rsidR="0014317A" w:rsidRPr="0005159E" w:rsidRDefault="0014317A" w:rsidP="0014317A">
            <w:pPr>
              <w:rPr>
                <w:rFonts w:ascii="Times New Roman" w:eastAsia="Calibri" w:hAnsi="Times New Roman" w:cs="Times New Roman"/>
                <w:sz w:val="24"/>
                <w:szCs w:val="24"/>
              </w:rPr>
            </w:pPr>
            <w:r w:rsidRPr="0005159E">
              <w:rPr>
                <w:rFonts w:ascii="Times New Roman" w:eastAsia="Calibri" w:hAnsi="Times New Roman" w:cs="Times New Roman"/>
                <w:sz w:val="24"/>
                <w:szCs w:val="24"/>
              </w:rPr>
              <w:t>Широкая и узкая дорожки.</w:t>
            </w:r>
          </w:p>
        </w:tc>
        <w:tc>
          <w:tcPr>
            <w:tcW w:w="6095" w:type="dxa"/>
          </w:tcPr>
          <w:p w:rsidR="0014317A" w:rsidRPr="0005159E" w:rsidRDefault="0014317A" w:rsidP="0014317A">
            <w:pP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  Развивать умения конструировать несложные конструкции, развивать игровые навыки, воображение, общую моторику, слуховое восприятие, речь, память, мышление, активизировать словарный запас по теме.</w:t>
            </w:r>
          </w:p>
        </w:tc>
        <w:tc>
          <w:tcPr>
            <w:tcW w:w="2693" w:type="dxa"/>
          </w:tcPr>
          <w:p w:rsidR="0014317A" w:rsidRPr="0005159E" w:rsidRDefault="0014317A" w:rsidP="0014317A">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Комплексные занятия</w:t>
            </w:r>
            <w:proofErr w:type="gramStart"/>
            <w:r w:rsidRPr="0005159E">
              <w:rPr>
                <w:rFonts w:ascii="Times New Roman" w:eastAsia="Calibri" w:hAnsi="Times New Roman" w:cs="Times New Roman"/>
                <w:sz w:val="24"/>
                <w:szCs w:val="24"/>
              </w:rPr>
              <w:t xml:space="preserve"> П</w:t>
            </w:r>
            <w:proofErr w:type="gramEnd"/>
            <w:r w:rsidRPr="0005159E">
              <w:rPr>
                <w:rFonts w:ascii="Times New Roman" w:eastAsia="Calibri" w:hAnsi="Times New Roman" w:cs="Times New Roman"/>
                <w:sz w:val="24"/>
                <w:szCs w:val="24"/>
              </w:rPr>
              <w:t>о программе «от рождения до школы»  Под редакцией п. Е. Вераксы, т. С. Комаровой М. А. Васильевой Первая младшая группа</w:t>
            </w:r>
          </w:p>
          <w:p w:rsidR="0014317A" w:rsidRPr="0005159E" w:rsidRDefault="0014317A" w:rsidP="0014317A">
            <w:pPr>
              <w:jc w:val="center"/>
              <w:rPr>
                <w:rFonts w:ascii="Times New Roman" w:eastAsia="Calibri" w:hAnsi="Times New Roman" w:cs="Times New Roman"/>
              </w:rPr>
            </w:pPr>
            <w:r w:rsidRPr="0005159E">
              <w:rPr>
                <w:rFonts w:ascii="Times New Roman" w:eastAsia="Calibri" w:hAnsi="Times New Roman" w:cs="Times New Roman"/>
                <w:sz w:val="24"/>
                <w:szCs w:val="24"/>
              </w:rPr>
              <w:t>207</w:t>
            </w:r>
          </w:p>
        </w:tc>
        <w:tc>
          <w:tcPr>
            <w:tcW w:w="2693" w:type="dxa"/>
            <w:vAlign w:val="center"/>
          </w:tcPr>
          <w:p w:rsidR="0014317A" w:rsidRPr="0005159E" w:rsidRDefault="0014317A" w:rsidP="0014317A">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Кирпичики одного размера по 12 штук для каждого ребенка, игрушечные машины разные по цвету и величине (по 4-5 штук для каждого ребенка).</w:t>
            </w:r>
          </w:p>
        </w:tc>
        <w:tc>
          <w:tcPr>
            <w:tcW w:w="1843" w:type="dxa"/>
          </w:tcPr>
          <w:p w:rsidR="0014317A" w:rsidRPr="0005159E" w:rsidRDefault="0014317A" w:rsidP="0014317A">
            <w:pPr>
              <w:rPr>
                <w:rFonts w:ascii="Times New Roman" w:eastAsia="Calibri" w:hAnsi="Times New Roman" w:cs="Times New Roman"/>
                <w:sz w:val="24"/>
                <w:szCs w:val="24"/>
              </w:rPr>
            </w:pPr>
          </w:p>
        </w:tc>
      </w:tr>
      <w:tr w:rsidR="0014317A" w:rsidRPr="0005159E" w:rsidTr="0014317A">
        <w:tc>
          <w:tcPr>
            <w:tcW w:w="568" w:type="dxa"/>
            <w:vMerge/>
          </w:tcPr>
          <w:p w:rsidR="0014317A" w:rsidRPr="0005159E" w:rsidRDefault="0014317A" w:rsidP="0014317A">
            <w:pPr>
              <w:rPr>
                <w:rFonts w:ascii="Times New Roman" w:eastAsia="Calibri" w:hAnsi="Times New Roman" w:cs="Times New Roman"/>
                <w:sz w:val="24"/>
                <w:szCs w:val="24"/>
              </w:rPr>
            </w:pPr>
          </w:p>
        </w:tc>
        <w:tc>
          <w:tcPr>
            <w:tcW w:w="1985" w:type="dxa"/>
          </w:tcPr>
          <w:p w:rsidR="0014317A" w:rsidRPr="0005159E" w:rsidRDefault="0014317A" w:rsidP="0014317A">
            <w:pPr>
              <w:rPr>
                <w:rFonts w:ascii="Times New Roman" w:eastAsia="Calibri" w:hAnsi="Times New Roman" w:cs="Times New Roman"/>
                <w:sz w:val="24"/>
                <w:szCs w:val="24"/>
              </w:rPr>
            </w:pPr>
            <w:r w:rsidRPr="0005159E">
              <w:rPr>
                <w:rFonts w:ascii="Times New Roman" w:eastAsia="Calibri" w:hAnsi="Times New Roman" w:cs="Times New Roman"/>
                <w:sz w:val="24"/>
                <w:szCs w:val="24"/>
              </w:rPr>
              <w:t>Скамеечка для куклы.</w:t>
            </w:r>
          </w:p>
        </w:tc>
        <w:tc>
          <w:tcPr>
            <w:tcW w:w="6095" w:type="dxa"/>
          </w:tcPr>
          <w:p w:rsidR="0014317A" w:rsidRPr="0005159E" w:rsidRDefault="0014317A" w:rsidP="0014317A">
            <w:pP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 Формировать умения создавать несложные конструкции, различать предметы круглой</w:t>
            </w:r>
            <w:proofErr w:type="gramStart"/>
            <w:r w:rsidRPr="0005159E">
              <w:rPr>
                <w:rFonts w:ascii="Times New Roman" w:eastAsia="Calibri" w:hAnsi="Times New Roman" w:cs="Times New Roman"/>
                <w:sz w:val="24"/>
                <w:szCs w:val="24"/>
              </w:rPr>
              <w:t>2</w:t>
            </w:r>
            <w:proofErr w:type="gramEnd"/>
            <w:r w:rsidRPr="0005159E">
              <w:rPr>
                <w:rFonts w:ascii="Times New Roman" w:eastAsia="Calibri" w:hAnsi="Times New Roman" w:cs="Times New Roman"/>
                <w:sz w:val="24"/>
                <w:szCs w:val="24"/>
              </w:rPr>
              <w:t xml:space="preserve"> и квадратной формы, развивать сенсорные возможности детей, игровые навыки, воображение, общую моторику, слуховое восприятие, речь, память, мышление, </w:t>
            </w:r>
            <w:r w:rsidRPr="0005159E">
              <w:rPr>
                <w:rFonts w:ascii="Times New Roman" w:eastAsia="Calibri" w:hAnsi="Times New Roman" w:cs="Times New Roman"/>
                <w:sz w:val="24"/>
                <w:szCs w:val="24"/>
              </w:rPr>
              <w:lastRenderedPageBreak/>
              <w:t>активизировать словарь по теме.</w:t>
            </w:r>
          </w:p>
        </w:tc>
        <w:tc>
          <w:tcPr>
            <w:tcW w:w="2693" w:type="dxa"/>
          </w:tcPr>
          <w:p w:rsidR="0014317A" w:rsidRPr="0005159E" w:rsidRDefault="0014317A" w:rsidP="0014317A">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lastRenderedPageBreak/>
              <w:t>Комплексные занятия</w:t>
            </w:r>
            <w:proofErr w:type="gramStart"/>
            <w:r w:rsidRPr="0005159E">
              <w:rPr>
                <w:rFonts w:ascii="Times New Roman" w:eastAsia="Calibri" w:hAnsi="Times New Roman" w:cs="Times New Roman"/>
                <w:sz w:val="24"/>
                <w:szCs w:val="24"/>
              </w:rPr>
              <w:t xml:space="preserve"> П</w:t>
            </w:r>
            <w:proofErr w:type="gramEnd"/>
            <w:r w:rsidRPr="0005159E">
              <w:rPr>
                <w:rFonts w:ascii="Times New Roman" w:eastAsia="Calibri" w:hAnsi="Times New Roman" w:cs="Times New Roman"/>
                <w:sz w:val="24"/>
                <w:szCs w:val="24"/>
              </w:rPr>
              <w:t xml:space="preserve">о программе «от рождения до школы»  Под редакцией п. Е. Вераксы, т. С. </w:t>
            </w:r>
            <w:r w:rsidRPr="0005159E">
              <w:rPr>
                <w:rFonts w:ascii="Times New Roman" w:eastAsia="Calibri" w:hAnsi="Times New Roman" w:cs="Times New Roman"/>
                <w:sz w:val="24"/>
                <w:szCs w:val="24"/>
              </w:rPr>
              <w:lastRenderedPageBreak/>
              <w:t>Комаровой М. А. Васильевой Первая младшая группа</w:t>
            </w:r>
          </w:p>
          <w:p w:rsidR="0014317A" w:rsidRPr="0005159E" w:rsidRDefault="0014317A" w:rsidP="0014317A">
            <w:pPr>
              <w:jc w:val="center"/>
              <w:rPr>
                <w:rFonts w:ascii="Times New Roman" w:eastAsia="Calibri" w:hAnsi="Times New Roman" w:cs="Times New Roman"/>
              </w:rPr>
            </w:pPr>
            <w:r w:rsidRPr="0005159E">
              <w:rPr>
                <w:rFonts w:ascii="Times New Roman" w:eastAsia="Calibri" w:hAnsi="Times New Roman" w:cs="Times New Roman"/>
                <w:sz w:val="24"/>
                <w:szCs w:val="24"/>
              </w:rPr>
              <w:t>221</w:t>
            </w:r>
          </w:p>
        </w:tc>
        <w:tc>
          <w:tcPr>
            <w:tcW w:w="2693" w:type="dxa"/>
            <w:vAlign w:val="center"/>
          </w:tcPr>
          <w:p w:rsidR="0014317A" w:rsidRPr="0005159E" w:rsidRDefault="0014317A" w:rsidP="002A38F0">
            <w:pPr>
              <w:jc w:val="center"/>
              <w:rPr>
                <w:rFonts w:ascii="Times New Roman" w:eastAsia="Calibri" w:hAnsi="Times New Roman" w:cs="Times New Roman"/>
                <w:sz w:val="24"/>
                <w:szCs w:val="24"/>
              </w:rPr>
            </w:pPr>
            <w:proofErr w:type="gramStart"/>
            <w:r w:rsidRPr="0005159E">
              <w:rPr>
                <w:rFonts w:ascii="Times New Roman" w:eastAsia="Calibri" w:hAnsi="Times New Roman" w:cs="Times New Roman"/>
                <w:sz w:val="24"/>
                <w:szCs w:val="24"/>
              </w:rPr>
              <w:lastRenderedPageBreak/>
              <w:t xml:space="preserve">Кубики, пластины, куклы, зайчики, мишки, мяч, круглые предметы: воздушный и пластмассовый шарики, </w:t>
            </w:r>
            <w:r w:rsidRPr="0005159E">
              <w:rPr>
                <w:rFonts w:ascii="Times New Roman" w:eastAsia="Calibri" w:hAnsi="Times New Roman" w:cs="Times New Roman"/>
                <w:sz w:val="24"/>
                <w:szCs w:val="24"/>
              </w:rPr>
              <w:lastRenderedPageBreak/>
              <w:t>игрушечный колобок; большой кубик; предметы квадратной формы</w:t>
            </w:r>
            <w:r w:rsidR="002A38F0">
              <w:rPr>
                <w:rFonts w:ascii="Times New Roman" w:eastAsia="Calibri" w:hAnsi="Times New Roman" w:cs="Times New Roman"/>
                <w:sz w:val="24"/>
                <w:szCs w:val="24"/>
              </w:rPr>
              <w:t>: коробка, игрушечный телевизор.</w:t>
            </w:r>
            <w:proofErr w:type="gramEnd"/>
          </w:p>
        </w:tc>
        <w:tc>
          <w:tcPr>
            <w:tcW w:w="1843" w:type="dxa"/>
          </w:tcPr>
          <w:p w:rsidR="0014317A" w:rsidRPr="0005159E" w:rsidRDefault="0014317A" w:rsidP="0014317A">
            <w:pPr>
              <w:rPr>
                <w:rFonts w:ascii="Times New Roman" w:eastAsia="Calibri" w:hAnsi="Times New Roman" w:cs="Times New Roman"/>
                <w:sz w:val="24"/>
                <w:szCs w:val="24"/>
              </w:rPr>
            </w:pPr>
          </w:p>
        </w:tc>
      </w:tr>
      <w:tr w:rsidR="0014317A" w:rsidRPr="0005159E" w:rsidTr="0014317A">
        <w:tc>
          <w:tcPr>
            <w:tcW w:w="568" w:type="dxa"/>
            <w:vMerge w:val="restart"/>
            <w:textDirection w:val="btLr"/>
            <w:vAlign w:val="center"/>
          </w:tcPr>
          <w:p w:rsidR="0014317A" w:rsidRPr="0005159E" w:rsidRDefault="0014317A" w:rsidP="0014317A">
            <w:pPr>
              <w:ind w:left="113" w:right="113"/>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lastRenderedPageBreak/>
              <w:t xml:space="preserve">Апрель </w:t>
            </w:r>
          </w:p>
        </w:tc>
        <w:tc>
          <w:tcPr>
            <w:tcW w:w="1985" w:type="dxa"/>
          </w:tcPr>
          <w:p w:rsidR="0014317A" w:rsidRPr="0005159E" w:rsidRDefault="0014317A" w:rsidP="0014317A">
            <w:pPr>
              <w:rPr>
                <w:rFonts w:ascii="Times New Roman" w:eastAsia="Calibri" w:hAnsi="Times New Roman" w:cs="Times New Roman"/>
                <w:sz w:val="24"/>
                <w:szCs w:val="24"/>
              </w:rPr>
            </w:pPr>
            <w:r w:rsidRPr="0005159E">
              <w:rPr>
                <w:rFonts w:ascii="Times New Roman" w:eastAsia="Calibri" w:hAnsi="Times New Roman" w:cs="Times New Roman"/>
                <w:sz w:val="24"/>
                <w:szCs w:val="24"/>
              </w:rPr>
              <w:t>Полочка для деревянных игрушек.</w:t>
            </w:r>
          </w:p>
        </w:tc>
        <w:tc>
          <w:tcPr>
            <w:tcW w:w="6095" w:type="dxa"/>
          </w:tcPr>
          <w:p w:rsidR="0014317A" w:rsidRPr="0005159E" w:rsidRDefault="0014317A" w:rsidP="0014317A">
            <w:pP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 </w:t>
            </w:r>
            <w:proofErr w:type="gramStart"/>
            <w:r w:rsidRPr="0005159E">
              <w:rPr>
                <w:rFonts w:ascii="Times New Roman" w:eastAsia="Calibri" w:hAnsi="Times New Roman" w:cs="Times New Roman"/>
                <w:sz w:val="24"/>
                <w:szCs w:val="24"/>
              </w:rPr>
              <w:t>Закреплять умения создавать несложные конструкции, развивать игровые навыки, воображение, моторику, слуховое восприятие, речь, память, мышление, активизировать словарь по теме.</w:t>
            </w:r>
            <w:proofErr w:type="gramEnd"/>
          </w:p>
        </w:tc>
        <w:tc>
          <w:tcPr>
            <w:tcW w:w="2693" w:type="dxa"/>
          </w:tcPr>
          <w:p w:rsidR="0014317A" w:rsidRPr="0005159E" w:rsidRDefault="0014317A" w:rsidP="0014317A">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Комплексные занятия</w:t>
            </w:r>
            <w:proofErr w:type="gramStart"/>
            <w:r w:rsidRPr="0005159E">
              <w:rPr>
                <w:rFonts w:ascii="Times New Roman" w:eastAsia="Calibri" w:hAnsi="Times New Roman" w:cs="Times New Roman"/>
                <w:sz w:val="24"/>
                <w:szCs w:val="24"/>
              </w:rPr>
              <w:t xml:space="preserve"> П</w:t>
            </w:r>
            <w:proofErr w:type="gramEnd"/>
            <w:r w:rsidRPr="0005159E">
              <w:rPr>
                <w:rFonts w:ascii="Times New Roman" w:eastAsia="Calibri" w:hAnsi="Times New Roman" w:cs="Times New Roman"/>
                <w:sz w:val="24"/>
                <w:szCs w:val="24"/>
              </w:rPr>
              <w:t>о программе «от рождения до школы»  Под редакцией п. Е. Вераксы, т. С. Комаровой М. А. Васильевой Первая младшая группа</w:t>
            </w:r>
          </w:p>
          <w:p w:rsidR="0014317A" w:rsidRPr="0005159E" w:rsidRDefault="0014317A" w:rsidP="0014317A">
            <w:pPr>
              <w:jc w:val="center"/>
              <w:rPr>
                <w:rFonts w:ascii="Times New Roman" w:eastAsia="Calibri" w:hAnsi="Times New Roman" w:cs="Times New Roman"/>
              </w:rPr>
            </w:pPr>
            <w:r w:rsidRPr="0005159E">
              <w:rPr>
                <w:rFonts w:ascii="Times New Roman" w:eastAsia="Calibri" w:hAnsi="Times New Roman" w:cs="Times New Roman"/>
                <w:sz w:val="24"/>
                <w:szCs w:val="24"/>
              </w:rPr>
              <w:t>229</w:t>
            </w:r>
          </w:p>
        </w:tc>
        <w:tc>
          <w:tcPr>
            <w:tcW w:w="2693" w:type="dxa"/>
            <w:vAlign w:val="center"/>
          </w:tcPr>
          <w:p w:rsidR="0014317A" w:rsidRPr="0005159E" w:rsidRDefault="0014317A" w:rsidP="0014317A">
            <w:pPr>
              <w:rPr>
                <w:rFonts w:ascii="Times New Roman" w:eastAsia="Calibri" w:hAnsi="Times New Roman" w:cs="Times New Roman"/>
                <w:sz w:val="24"/>
                <w:szCs w:val="24"/>
              </w:rPr>
            </w:pPr>
            <w:proofErr w:type="gramStart"/>
            <w:r w:rsidRPr="0005159E">
              <w:rPr>
                <w:rFonts w:ascii="Times New Roman" w:eastAsia="Calibri" w:hAnsi="Times New Roman" w:cs="Times New Roman"/>
                <w:sz w:val="24"/>
                <w:szCs w:val="24"/>
              </w:rPr>
              <w:t>Кубики  одного размера, пластины, небольшие деревянные игрушки (матрешки, лошадки, грибочки и т. д.), плюшевые игрушки.</w:t>
            </w:r>
            <w:proofErr w:type="gramEnd"/>
          </w:p>
        </w:tc>
        <w:tc>
          <w:tcPr>
            <w:tcW w:w="1843" w:type="dxa"/>
          </w:tcPr>
          <w:p w:rsidR="0014317A" w:rsidRPr="0005159E" w:rsidRDefault="0014317A" w:rsidP="0014317A">
            <w:pPr>
              <w:rPr>
                <w:rFonts w:ascii="Times New Roman" w:eastAsia="Calibri" w:hAnsi="Times New Roman" w:cs="Times New Roman"/>
                <w:sz w:val="24"/>
                <w:szCs w:val="24"/>
              </w:rPr>
            </w:pPr>
          </w:p>
        </w:tc>
      </w:tr>
      <w:tr w:rsidR="0014317A" w:rsidRPr="0005159E" w:rsidTr="0014317A">
        <w:tc>
          <w:tcPr>
            <w:tcW w:w="568" w:type="dxa"/>
            <w:vMerge/>
          </w:tcPr>
          <w:p w:rsidR="0014317A" w:rsidRPr="0005159E" w:rsidRDefault="0014317A" w:rsidP="0014317A">
            <w:pPr>
              <w:rPr>
                <w:rFonts w:ascii="Times New Roman" w:eastAsia="Calibri" w:hAnsi="Times New Roman" w:cs="Times New Roman"/>
                <w:sz w:val="24"/>
                <w:szCs w:val="24"/>
              </w:rPr>
            </w:pPr>
          </w:p>
        </w:tc>
        <w:tc>
          <w:tcPr>
            <w:tcW w:w="1985" w:type="dxa"/>
          </w:tcPr>
          <w:p w:rsidR="0014317A" w:rsidRPr="0005159E" w:rsidRDefault="0014317A" w:rsidP="0014317A">
            <w:pPr>
              <w:rPr>
                <w:rFonts w:ascii="Times New Roman" w:eastAsia="Calibri" w:hAnsi="Times New Roman" w:cs="Times New Roman"/>
                <w:sz w:val="24"/>
                <w:szCs w:val="24"/>
              </w:rPr>
            </w:pPr>
            <w:r w:rsidRPr="0005159E">
              <w:rPr>
                <w:rFonts w:ascii="Times New Roman" w:eastAsia="Calibri" w:hAnsi="Times New Roman" w:cs="Times New Roman"/>
                <w:sz w:val="24"/>
                <w:szCs w:val="24"/>
              </w:rPr>
              <w:t>Построй такую же башню, как на картинке.</w:t>
            </w:r>
          </w:p>
        </w:tc>
        <w:tc>
          <w:tcPr>
            <w:tcW w:w="6095" w:type="dxa"/>
          </w:tcPr>
          <w:p w:rsidR="0014317A" w:rsidRPr="0005159E" w:rsidRDefault="0014317A" w:rsidP="0014317A">
            <w:pP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 Закреплять умения создавать несложные конструкции,  находить в них сходство и различия; развивать игровые навыки, воображение, моторику, слуховое восприятие, речь, память, мышление, активизировать словарный запас по теме.</w:t>
            </w:r>
          </w:p>
        </w:tc>
        <w:tc>
          <w:tcPr>
            <w:tcW w:w="2693" w:type="dxa"/>
          </w:tcPr>
          <w:p w:rsidR="0014317A" w:rsidRPr="0005159E" w:rsidRDefault="0014317A" w:rsidP="0014317A">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Комплексные занятия</w:t>
            </w:r>
            <w:proofErr w:type="gramStart"/>
            <w:r w:rsidRPr="0005159E">
              <w:rPr>
                <w:rFonts w:ascii="Times New Roman" w:eastAsia="Calibri" w:hAnsi="Times New Roman" w:cs="Times New Roman"/>
                <w:sz w:val="24"/>
                <w:szCs w:val="24"/>
              </w:rPr>
              <w:t xml:space="preserve"> П</w:t>
            </w:r>
            <w:proofErr w:type="gramEnd"/>
            <w:r w:rsidRPr="0005159E">
              <w:rPr>
                <w:rFonts w:ascii="Times New Roman" w:eastAsia="Calibri" w:hAnsi="Times New Roman" w:cs="Times New Roman"/>
                <w:sz w:val="24"/>
                <w:szCs w:val="24"/>
              </w:rPr>
              <w:t>о программе «от рождения до школы»  Под редакцией п. Е. Вераксы, т. С. Комаровой М. А. Васильевой Первая младшая группа</w:t>
            </w:r>
          </w:p>
          <w:p w:rsidR="0014317A" w:rsidRPr="0005159E" w:rsidRDefault="0014317A" w:rsidP="0014317A">
            <w:pPr>
              <w:jc w:val="center"/>
              <w:rPr>
                <w:rFonts w:ascii="Times New Roman" w:eastAsia="Calibri" w:hAnsi="Times New Roman" w:cs="Times New Roman"/>
              </w:rPr>
            </w:pPr>
            <w:r w:rsidRPr="0005159E">
              <w:rPr>
                <w:rFonts w:ascii="Times New Roman" w:eastAsia="Calibri" w:hAnsi="Times New Roman" w:cs="Times New Roman"/>
                <w:sz w:val="24"/>
                <w:szCs w:val="24"/>
              </w:rPr>
              <w:t>235</w:t>
            </w:r>
          </w:p>
        </w:tc>
        <w:tc>
          <w:tcPr>
            <w:tcW w:w="2693" w:type="dxa"/>
            <w:vAlign w:val="center"/>
          </w:tcPr>
          <w:p w:rsidR="0014317A" w:rsidRPr="0005159E" w:rsidRDefault="0014317A" w:rsidP="0014317A">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Кубики  одного размера, но разного цвета.</w:t>
            </w:r>
          </w:p>
        </w:tc>
        <w:tc>
          <w:tcPr>
            <w:tcW w:w="1843" w:type="dxa"/>
          </w:tcPr>
          <w:p w:rsidR="0014317A" w:rsidRPr="0005159E" w:rsidRDefault="0014317A" w:rsidP="0014317A">
            <w:pPr>
              <w:rPr>
                <w:rFonts w:ascii="Times New Roman" w:eastAsia="Calibri" w:hAnsi="Times New Roman" w:cs="Times New Roman"/>
                <w:sz w:val="24"/>
                <w:szCs w:val="24"/>
              </w:rPr>
            </w:pPr>
          </w:p>
        </w:tc>
      </w:tr>
      <w:tr w:rsidR="0014317A" w:rsidRPr="0005159E" w:rsidTr="0014317A">
        <w:trPr>
          <w:trHeight w:val="2208"/>
        </w:trPr>
        <w:tc>
          <w:tcPr>
            <w:tcW w:w="568" w:type="dxa"/>
            <w:vMerge w:val="restart"/>
            <w:textDirection w:val="btLr"/>
            <w:vAlign w:val="center"/>
          </w:tcPr>
          <w:p w:rsidR="0014317A" w:rsidRPr="0005159E" w:rsidRDefault="0014317A" w:rsidP="0014317A">
            <w:pPr>
              <w:ind w:left="113" w:right="113"/>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Май </w:t>
            </w:r>
          </w:p>
        </w:tc>
        <w:tc>
          <w:tcPr>
            <w:tcW w:w="1985" w:type="dxa"/>
          </w:tcPr>
          <w:p w:rsidR="0014317A" w:rsidRPr="0005159E" w:rsidRDefault="0014317A" w:rsidP="0014317A">
            <w:pPr>
              <w:rPr>
                <w:rFonts w:ascii="Times New Roman" w:eastAsia="Calibri" w:hAnsi="Times New Roman" w:cs="Times New Roman"/>
                <w:sz w:val="24"/>
                <w:szCs w:val="24"/>
              </w:rPr>
            </w:pPr>
            <w:r w:rsidRPr="0005159E">
              <w:rPr>
                <w:rFonts w:ascii="Times New Roman" w:eastAsia="Calibri" w:hAnsi="Times New Roman" w:cs="Times New Roman"/>
                <w:sz w:val="24"/>
                <w:szCs w:val="24"/>
              </w:rPr>
              <w:t>Подставка для игрушек.</w:t>
            </w:r>
          </w:p>
        </w:tc>
        <w:tc>
          <w:tcPr>
            <w:tcW w:w="6095" w:type="dxa"/>
          </w:tcPr>
          <w:p w:rsidR="0014317A" w:rsidRPr="0005159E" w:rsidRDefault="0014317A" w:rsidP="0014317A">
            <w:pPr>
              <w:jc w:val="both"/>
              <w:rPr>
                <w:rFonts w:ascii="Times New Roman" w:eastAsia="Calibri" w:hAnsi="Times New Roman" w:cs="Times New Roman"/>
                <w:sz w:val="24"/>
                <w:szCs w:val="24"/>
              </w:rPr>
            </w:pPr>
            <w:r w:rsidRPr="0005159E">
              <w:rPr>
                <w:rFonts w:ascii="Times New Roman" w:eastAsia="Calibri" w:hAnsi="Times New Roman" w:cs="Times New Roman"/>
                <w:sz w:val="24"/>
                <w:szCs w:val="24"/>
              </w:rPr>
              <w:t>Учить создавать несложные конструкции, сравнивать предметы по нескольким признакам; развивать внимание, восприятие, речь, сенсорные возможности; воспитывать интерес к конструктивной и игровой деятельности.</w:t>
            </w:r>
          </w:p>
        </w:tc>
        <w:tc>
          <w:tcPr>
            <w:tcW w:w="2693" w:type="dxa"/>
          </w:tcPr>
          <w:p w:rsidR="0014317A" w:rsidRPr="0005159E" w:rsidRDefault="0014317A" w:rsidP="0014317A">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Комплексные занятия</w:t>
            </w:r>
            <w:proofErr w:type="gramStart"/>
            <w:r w:rsidRPr="0005159E">
              <w:rPr>
                <w:rFonts w:ascii="Times New Roman" w:eastAsia="Calibri" w:hAnsi="Times New Roman" w:cs="Times New Roman"/>
                <w:sz w:val="24"/>
                <w:szCs w:val="24"/>
              </w:rPr>
              <w:t xml:space="preserve"> П</w:t>
            </w:r>
            <w:proofErr w:type="gramEnd"/>
            <w:r w:rsidRPr="0005159E">
              <w:rPr>
                <w:rFonts w:ascii="Times New Roman" w:eastAsia="Calibri" w:hAnsi="Times New Roman" w:cs="Times New Roman"/>
                <w:sz w:val="24"/>
                <w:szCs w:val="24"/>
              </w:rPr>
              <w:t>о программе «от рождения до школы»  Под редакцией п. Е. Вераксы, т. С. Комаровой М. А. Васильевой Первая младшая группа</w:t>
            </w:r>
          </w:p>
          <w:p w:rsidR="0014317A" w:rsidRPr="0005159E" w:rsidRDefault="0014317A" w:rsidP="0014317A">
            <w:pPr>
              <w:jc w:val="center"/>
              <w:rPr>
                <w:rFonts w:ascii="Times New Roman" w:eastAsia="Calibri" w:hAnsi="Times New Roman" w:cs="Times New Roman"/>
              </w:rPr>
            </w:pPr>
            <w:r w:rsidRPr="0005159E">
              <w:rPr>
                <w:rFonts w:ascii="Times New Roman" w:eastAsia="Calibri" w:hAnsi="Times New Roman" w:cs="Times New Roman"/>
                <w:sz w:val="24"/>
                <w:szCs w:val="24"/>
              </w:rPr>
              <w:t>279</w:t>
            </w:r>
          </w:p>
        </w:tc>
        <w:tc>
          <w:tcPr>
            <w:tcW w:w="2693" w:type="dxa"/>
            <w:vAlign w:val="center"/>
          </w:tcPr>
          <w:p w:rsidR="0014317A" w:rsidRPr="0005159E" w:rsidRDefault="0014317A" w:rsidP="0014317A">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Кирпичики, пластины, игрушки, отличающиеся по размеру, цвету, назначению.</w:t>
            </w:r>
          </w:p>
        </w:tc>
        <w:tc>
          <w:tcPr>
            <w:tcW w:w="1843" w:type="dxa"/>
          </w:tcPr>
          <w:p w:rsidR="0014317A" w:rsidRPr="0005159E" w:rsidRDefault="0014317A" w:rsidP="0014317A">
            <w:pPr>
              <w:rPr>
                <w:rFonts w:ascii="Times New Roman" w:eastAsia="Calibri" w:hAnsi="Times New Roman" w:cs="Times New Roman"/>
                <w:sz w:val="24"/>
                <w:szCs w:val="24"/>
              </w:rPr>
            </w:pPr>
          </w:p>
        </w:tc>
      </w:tr>
      <w:tr w:rsidR="0014317A" w:rsidRPr="0005159E" w:rsidTr="0014317A">
        <w:tc>
          <w:tcPr>
            <w:tcW w:w="568" w:type="dxa"/>
            <w:vMerge/>
          </w:tcPr>
          <w:p w:rsidR="0014317A" w:rsidRPr="0005159E" w:rsidRDefault="0014317A" w:rsidP="0014317A">
            <w:pPr>
              <w:rPr>
                <w:rFonts w:ascii="Times New Roman" w:eastAsia="Calibri" w:hAnsi="Times New Roman" w:cs="Times New Roman"/>
                <w:sz w:val="24"/>
                <w:szCs w:val="24"/>
              </w:rPr>
            </w:pPr>
          </w:p>
        </w:tc>
        <w:tc>
          <w:tcPr>
            <w:tcW w:w="1985" w:type="dxa"/>
          </w:tcPr>
          <w:p w:rsidR="0014317A" w:rsidRPr="0005159E" w:rsidRDefault="0014317A" w:rsidP="0014317A">
            <w:pP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Поможем построить забор </w:t>
            </w:r>
            <w:r w:rsidRPr="0005159E">
              <w:rPr>
                <w:rFonts w:ascii="Times New Roman" w:eastAsia="Calibri" w:hAnsi="Times New Roman" w:cs="Times New Roman"/>
                <w:sz w:val="24"/>
                <w:szCs w:val="24"/>
              </w:rPr>
              <w:lastRenderedPageBreak/>
              <w:t>для зоопарка.</w:t>
            </w:r>
          </w:p>
        </w:tc>
        <w:tc>
          <w:tcPr>
            <w:tcW w:w="6095" w:type="dxa"/>
          </w:tcPr>
          <w:p w:rsidR="0014317A" w:rsidRPr="0005159E" w:rsidRDefault="0014317A" w:rsidP="0014317A">
            <w:pPr>
              <w:jc w:val="both"/>
              <w:rPr>
                <w:rFonts w:ascii="Times New Roman" w:eastAsia="Calibri" w:hAnsi="Times New Roman" w:cs="Times New Roman"/>
                <w:sz w:val="24"/>
                <w:szCs w:val="24"/>
              </w:rPr>
            </w:pPr>
            <w:proofErr w:type="gramStart"/>
            <w:r w:rsidRPr="0005159E">
              <w:rPr>
                <w:rFonts w:ascii="Times New Roman" w:eastAsia="Calibri" w:hAnsi="Times New Roman" w:cs="Times New Roman"/>
                <w:sz w:val="24"/>
                <w:szCs w:val="24"/>
              </w:rPr>
              <w:lastRenderedPageBreak/>
              <w:t xml:space="preserve">Учить создавать несложные конструкции, развивать игровые навыки, воображение, моторику, слуховое </w:t>
            </w:r>
            <w:r w:rsidRPr="0005159E">
              <w:rPr>
                <w:rFonts w:ascii="Times New Roman" w:eastAsia="Calibri" w:hAnsi="Times New Roman" w:cs="Times New Roman"/>
                <w:sz w:val="24"/>
                <w:szCs w:val="24"/>
              </w:rPr>
              <w:lastRenderedPageBreak/>
              <w:t>восприятие, речь, память, мышление, словарный запас.</w:t>
            </w:r>
            <w:proofErr w:type="gramEnd"/>
          </w:p>
        </w:tc>
        <w:tc>
          <w:tcPr>
            <w:tcW w:w="2693" w:type="dxa"/>
          </w:tcPr>
          <w:p w:rsidR="0014317A" w:rsidRPr="0005159E" w:rsidRDefault="0014317A" w:rsidP="0014317A">
            <w:pPr>
              <w:jc w:val="center"/>
              <w:rPr>
                <w:rFonts w:ascii="Times New Roman" w:eastAsia="Calibri" w:hAnsi="Times New Roman" w:cs="Times New Roman"/>
              </w:rPr>
            </w:pPr>
            <w:r w:rsidRPr="0005159E">
              <w:rPr>
                <w:rFonts w:ascii="Times New Roman" w:eastAsia="Calibri" w:hAnsi="Times New Roman" w:cs="Times New Roman"/>
                <w:sz w:val="24"/>
                <w:szCs w:val="24"/>
              </w:rPr>
              <w:lastRenderedPageBreak/>
              <w:t>Комплексные занятия</w:t>
            </w:r>
            <w:proofErr w:type="gramStart"/>
            <w:r w:rsidRPr="0005159E">
              <w:rPr>
                <w:rFonts w:ascii="Times New Roman" w:eastAsia="Calibri" w:hAnsi="Times New Roman" w:cs="Times New Roman"/>
                <w:sz w:val="24"/>
                <w:szCs w:val="24"/>
              </w:rPr>
              <w:t xml:space="preserve"> П</w:t>
            </w:r>
            <w:proofErr w:type="gramEnd"/>
            <w:r w:rsidRPr="0005159E">
              <w:rPr>
                <w:rFonts w:ascii="Times New Roman" w:eastAsia="Calibri" w:hAnsi="Times New Roman" w:cs="Times New Roman"/>
                <w:sz w:val="24"/>
                <w:szCs w:val="24"/>
              </w:rPr>
              <w:t xml:space="preserve">о программе «от </w:t>
            </w:r>
            <w:r w:rsidRPr="0005159E">
              <w:rPr>
                <w:rFonts w:ascii="Times New Roman" w:eastAsia="Calibri" w:hAnsi="Times New Roman" w:cs="Times New Roman"/>
                <w:sz w:val="24"/>
                <w:szCs w:val="24"/>
              </w:rPr>
              <w:lastRenderedPageBreak/>
              <w:t>рождения до школы»  Под редакцией п. Е. Вераксы, т. С. Комаровой М. А. Васильевой Первая младшая группа</w:t>
            </w:r>
          </w:p>
        </w:tc>
        <w:tc>
          <w:tcPr>
            <w:tcW w:w="2693" w:type="dxa"/>
            <w:vAlign w:val="center"/>
          </w:tcPr>
          <w:p w:rsidR="0014317A" w:rsidRPr="0005159E" w:rsidRDefault="0014317A" w:rsidP="0014317A">
            <w:pPr>
              <w:jc w:val="center"/>
              <w:rPr>
                <w:rFonts w:ascii="Times New Roman" w:eastAsia="Calibri" w:hAnsi="Times New Roman" w:cs="Times New Roman"/>
                <w:sz w:val="24"/>
                <w:szCs w:val="24"/>
              </w:rPr>
            </w:pPr>
          </w:p>
        </w:tc>
        <w:tc>
          <w:tcPr>
            <w:tcW w:w="1843" w:type="dxa"/>
          </w:tcPr>
          <w:p w:rsidR="0014317A" w:rsidRPr="0005159E" w:rsidRDefault="0014317A" w:rsidP="0014317A">
            <w:pPr>
              <w:rPr>
                <w:rFonts w:ascii="Times New Roman" w:eastAsia="Calibri" w:hAnsi="Times New Roman" w:cs="Times New Roman"/>
                <w:sz w:val="24"/>
                <w:szCs w:val="24"/>
              </w:rPr>
            </w:pPr>
          </w:p>
        </w:tc>
      </w:tr>
    </w:tbl>
    <w:p w:rsidR="0014317A" w:rsidRPr="0005159E" w:rsidRDefault="0014317A" w:rsidP="0014317A">
      <w:pPr>
        <w:spacing w:after="160" w:line="259" w:lineRule="auto"/>
        <w:rPr>
          <w:rFonts w:ascii="Times New Roman" w:eastAsia="Calibri" w:hAnsi="Times New Roman" w:cs="Times New Roman"/>
        </w:rPr>
      </w:pPr>
    </w:p>
    <w:p w:rsidR="0014317A" w:rsidRPr="0005159E" w:rsidRDefault="0014317A" w:rsidP="0014317A">
      <w:pPr>
        <w:spacing w:after="160" w:line="259" w:lineRule="auto"/>
        <w:rPr>
          <w:rFonts w:ascii="Times New Roman" w:eastAsia="Calibri" w:hAnsi="Times New Roman" w:cs="Times New Roman"/>
        </w:rPr>
      </w:pPr>
    </w:p>
    <w:p w:rsidR="0014317A" w:rsidRPr="0005159E" w:rsidRDefault="0014317A" w:rsidP="0014317A">
      <w:pPr>
        <w:rPr>
          <w:rFonts w:ascii="Times New Roman" w:hAnsi="Times New Roman" w:cs="Times New Roman"/>
        </w:rPr>
      </w:pPr>
    </w:p>
    <w:p w:rsidR="00051488" w:rsidRPr="0005159E" w:rsidRDefault="00051488" w:rsidP="00330779">
      <w:pPr>
        <w:suppressAutoHyphens/>
        <w:spacing w:after="0" w:line="240" w:lineRule="auto"/>
        <w:ind w:left="720"/>
        <w:jc w:val="center"/>
        <w:rPr>
          <w:rFonts w:ascii="Times New Roman" w:eastAsia="Times New Roman" w:hAnsi="Times New Roman" w:cs="Times New Roman"/>
          <w:b/>
          <w:sz w:val="28"/>
          <w:szCs w:val="28"/>
          <w:lang w:eastAsia="zh-CN"/>
        </w:rPr>
      </w:pPr>
    </w:p>
    <w:p w:rsidR="00051488" w:rsidRPr="0005159E" w:rsidRDefault="00051488" w:rsidP="00330779">
      <w:pPr>
        <w:suppressAutoHyphens/>
        <w:spacing w:after="0" w:line="240" w:lineRule="auto"/>
        <w:ind w:left="720"/>
        <w:jc w:val="center"/>
        <w:rPr>
          <w:rFonts w:ascii="Times New Roman" w:eastAsia="Times New Roman" w:hAnsi="Times New Roman" w:cs="Times New Roman"/>
          <w:b/>
          <w:sz w:val="28"/>
          <w:szCs w:val="28"/>
          <w:lang w:eastAsia="zh-CN"/>
        </w:rPr>
      </w:pPr>
    </w:p>
    <w:p w:rsidR="00051488" w:rsidRPr="0005159E" w:rsidRDefault="00051488" w:rsidP="00330779">
      <w:pPr>
        <w:suppressAutoHyphens/>
        <w:spacing w:after="0" w:line="240" w:lineRule="auto"/>
        <w:ind w:left="720"/>
        <w:jc w:val="center"/>
        <w:rPr>
          <w:rFonts w:ascii="Times New Roman" w:eastAsia="Times New Roman" w:hAnsi="Times New Roman" w:cs="Times New Roman"/>
          <w:b/>
          <w:sz w:val="28"/>
          <w:szCs w:val="28"/>
          <w:lang w:eastAsia="zh-CN"/>
        </w:rPr>
      </w:pPr>
    </w:p>
    <w:p w:rsidR="00051488" w:rsidRPr="0005159E" w:rsidRDefault="00051488" w:rsidP="00330779">
      <w:pPr>
        <w:suppressAutoHyphens/>
        <w:spacing w:after="0" w:line="240" w:lineRule="auto"/>
        <w:ind w:left="720"/>
        <w:jc w:val="center"/>
        <w:rPr>
          <w:rFonts w:ascii="Times New Roman" w:eastAsia="Times New Roman" w:hAnsi="Times New Roman" w:cs="Times New Roman"/>
          <w:b/>
          <w:sz w:val="28"/>
          <w:szCs w:val="28"/>
          <w:lang w:eastAsia="zh-CN"/>
        </w:rPr>
      </w:pPr>
    </w:p>
    <w:p w:rsidR="00051488" w:rsidRPr="0005159E" w:rsidRDefault="00051488" w:rsidP="00330779">
      <w:pPr>
        <w:suppressAutoHyphens/>
        <w:spacing w:after="0" w:line="240" w:lineRule="auto"/>
        <w:ind w:left="720"/>
        <w:jc w:val="center"/>
        <w:rPr>
          <w:rFonts w:ascii="Times New Roman" w:eastAsia="Times New Roman" w:hAnsi="Times New Roman" w:cs="Times New Roman"/>
          <w:b/>
          <w:sz w:val="28"/>
          <w:szCs w:val="28"/>
          <w:lang w:eastAsia="zh-CN"/>
        </w:rPr>
      </w:pPr>
    </w:p>
    <w:p w:rsidR="00051488" w:rsidRPr="0005159E" w:rsidRDefault="00051488" w:rsidP="00330779">
      <w:pPr>
        <w:suppressAutoHyphens/>
        <w:spacing w:after="0" w:line="240" w:lineRule="auto"/>
        <w:ind w:left="720"/>
        <w:jc w:val="center"/>
        <w:rPr>
          <w:rFonts w:ascii="Times New Roman" w:eastAsia="Times New Roman" w:hAnsi="Times New Roman" w:cs="Times New Roman"/>
          <w:b/>
          <w:sz w:val="28"/>
          <w:szCs w:val="28"/>
          <w:lang w:eastAsia="zh-CN"/>
        </w:rPr>
      </w:pPr>
    </w:p>
    <w:p w:rsidR="00051488" w:rsidRPr="0005159E" w:rsidRDefault="00051488" w:rsidP="00330779">
      <w:pPr>
        <w:suppressAutoHyphens/>
        <w:spacing w:after="0" w:line="240" w:lineRule="auto"/>
        <w:ind w:left="720"/>
        <w:jc w:val="center"/>
        <w:rPr>
          <w:rFonts w:ascii="Times New Roman" w:eastAsia="Times New Roman" w:hAnsi="Times New Roman" w:cs="Times New Roman"/>
          <w:b/>
          <w:sz w:val="28"/>
          <w:szCs w:val="28"/>
          <w:lang w:eastAsia="zh-CN"/>
        </w:rPr>
      </w:pPr>
    </w:p>
    <w:p w:rsidR="0014317A" w:rsidRPr="0005159E" w:rsidRDefault="0014317A" w:rsidP="00330779">
      <w:pPr>
        <w:suppressAutoHyphens/>
        <w:spacing w:after="0" w:line="240" w:lineRule="auto"/>
        <w:ind w:left="720"/>
        <w:jc w:val="center"/>
        <w:rPr>
          <w:rFonts w:ascii="Times New Roman" w:eastAsia="Times New Roman" w:hAnsi="Times New Roman" w:cs="Times New Roman"/>
          <w:b/>
          <w:sz w:val="28"/>
          <w:szCs w:val="28"/>
          <w:lang w:eastAsia="zh-CN"/>
        </w:rPr>
      </w:pPr>
    </w:p>
    <w:p w:rsidR="0014317A" w:rsidRPr="0005159E" w:rsidRDefault="0014317A" w:rsidP="00330779">
      <w:pPr>
        <w:suppressAutoHyphens/>
        <w:spacing w:after="0" w:line="240" w:lineRule="auto"/>
        <w:ind w:left="720"/>
        <w:jc w:val="center"/>
        <w:rPr>
          <w:rFonts w:ascii="Times New Roman" w:eastAsia="Times New Roman" w:hAnsi="Times New Roman" w:cs="Times New Roman"/>
          <w:b/>
          <w:sz w:val="28"/>
          <w:szCs w:val="28"/>
          <w:lang w:eastAsia="zh-CN"/>
        </w:rPr>
      </w:pPr>
    </w:p>
    <w:p w:rsidR="0014317A" w:rsidRPr="0005159E" w:rsidRDefault="0014317A" w:rsidP="00330779">
      <w:pPr>
        <w:suppressAutoHyphens/>
        <w:spacing w:after="0" w:line="240" w:lineRule="auto"/>
        <w:ind w:left="720"/>
        <w:jc w:val="center"/>
        <w:rPr>
          <w:rFonts w:ascii="Times New Roman" w:eastAsia="Times New Roman" w:hAnsi="Times New Roman" w:cs="Times New Roman"/>
          <w:b/>
          <w:sz w:val="28"/>
          <w:szCs w:val="28"/>
          <w:lang w:eastAsia="zh-CN"/>
        </w:rPr>
      </w:pPr>
    </w:p>
    <w:p w:rsidR="0014317A" w:rsidRPr="0005159E" w:rsidRDefault="0014317A" w:rsidP="00330779">
      <w:pPr>
        <w:suppressAutoHyphens/>
        <w:spacing w:after="0" w:line="240" w:lineRule="auto"/>
        <w:ind w:left="720"/>
        <w:jc w:val="center"/>
        <w:rPr>
          <w:rFonts w:ascii="Times New Roman" w:eastAsia="Times New Roman" w:hAnsi="Times New Roman" w:cs="Times New Roman"/>
          <w:b/>
          <w:sz w:val="28"/>
          <w:szCs w:val="28"/>
          <w:lang w:eastAsia="zh-CN"/>
        </w:rPr>
      </w:pPr>
    </w:p>
    <w:p w:rsidR="0014317A" w:rsidRPr="0005159E" w:rsidRDefault="0014317A" w:rsidP="00330779">
      <w:pPr>
        <w:suppressAutoHyphens/>
        <w:spacing w:after="0" w:line="240" w:lineRule="auto"/>
        <w:ind w:left="720"/>
        <w:jc w:val="center"/>
        <w:rPr>
          <w:rFonts w:ascii="Times New Roman" w:eastAsia="Times New Roman" w:hAnsi="Times New Roman" w:cs="Times New Roman"/>
          <w:b/>
          <w:sz w:val="28"/>
          <w:szCs w:val="28"/>
          <w:lang w:eastAsia="zh-CN"/>
        </w:rPr>
      </w:pPr>
    </w:p>
    <w:p w:rsidR="0014317A" w:rsidRPr="0005159E" w:rsidRDefault="0014317A" w:rsidP="00330779">
      <w:pPr>
        <w:suppressAutoHyphens/>
        <w:spacing w:after="0" w:line="240" w:lineRule="auto"/>
        <w:ind w:left="720"/>
        <w:jc w:val="center"/>
        <w:rPr>
          <w:rFonts w:ascii="Times New Roman" w:eastAsia="Times New Roman" w:hAnsi="Times New Roman" w:cs="Times New Roman"/>
          <w:b/>
          <w:sz w:val="28"/>
          <w:szCs w:val="28"/>
          <w:lang w:eastAsia="zh-CN"/>
        </w:rPr>
      </w:pPr>
    </w:p>
    <w:p w:rsidR="0014317A" w:rsidRPr="0005159E" w:rsidRDefault="0014317A" w:rsidP="00330779">
      <w:pPr>
        <w:suppressAutoHyphens/>
        <w:spacing w:after="0" w:line="240" w:lineRule="auto"/>
        <w:ind w:left="720"/>
        <w:jc w:val="center"/>
        <w:rPr>
          <w:rFonts w:ascii="Times New Roman" w:eastAsia="Times New Roman" w:hAnsi="Times New Roman" w:cs="Times New Roman"/>
          <w:b/>
          <w:sz w:val="28"/>
          <w:szCs w:val="28"/>
          <w:lang w:eastAsia="zh-CN"/>
        </w:rPr>
      </w:pPr>
    </w:p>
    <w:p w:rsidR="0014317A" w:rsidRPr="0005159E" w:rsidRDefault="0014317A" w:rsidP="00330779">
      <w:pPr>
        <w:suppressAutoHyphens/>
        <w:spacing w:after="0" w:line="240" w:lineRule="auto"/>
        <w:ind w:left="720"/>
        <w:jc w:val="center"/>
        <w:rPr>
          <w:rFonts w:ascii="Times New Roman" w:eastAsia="Times New Roman" w:hAnsi="Times New Roman" w:cs="Times New Roman"/>
          <w:b/>
          <w:sz w:val="28"/>
          <w:szCs w:val="28"/>
          <w:lang w:eastAsia="zh-CN"/>
        </w:rPr>
      </w:pPr>
    </w:p>
    <w:p w:rsidR="0014317A" w:rsidRPr="0005159E" w:rsidRDefault="0014317A" w:rsidP="00330779">
      <w:pPr>
        <w:suppressAutoHyphens/>
        <w:spacing w:after="0" w:line="240" w:lineRule="auto"/>
        <w:ind w:left="720"/>
        <w:jc w:val="center"/>
        <w:rPr>
          <w:rFonts w:ascii="Times New Roman" w:eastAsia="Times New Roman" w:hAnsi="Times New Roman" w:cs="Times New Roman"/>
          <w:b/>
          <w:sz w:val="28"/>
          <w:szCs w:val="28"/>
          <w:lang w:eastAsia="zh-CN"/>
        </w:rPr>
      </w:pPr>
    </w:p>
    <w:p w:rsidR="0014317A" w:rsidRPr="0005159E" w:rsidRDefault="0014317A" w:rsidP="00330779">
      <w:pPr>
        <w:suppressAutoHyphens/>
        <w:spacing w:after="0" w:line="240" w:lineRule="auto"/>
        <w:ind w:left="720"/>
        <w:jc w:val="center"/>
        <w:rPr>
          <w:rFonts w:ascii="Times New Roman" w:eastAsia="Times New Roman" w:hAnsi="Times New Roman" w:cs="Times New Roman"/>
          <w:b/>
          <w:sz w:val="28"/>
          <w:szCs w:val="28"/>
          <w:lang w:eastAsia="zh-CN"/>
        </w:rPr>
      </w:pPr>
    </w:p>
    <w:p w:rsidR="0014317A" w:rsidRPr="0005159E" w:rsidRDefault="0014317A" w:rsidP="00330779">
      <w:pPr>
        <w:suppressAutoHyphens/>
        <w:spacing w:after="0" w:line="240" w:lineRule="auto"/>
        <w:ind w:left="720"/>
        <w:jc w:val="center"/>
        <w:rPr>
          <w:rFonts w:ascii="Times New Roman" w:eastAsia="Times New Roman" w:hAnsi="Times New Roman" w:cs="Times New Roman"/>
          <w:b/>
          <w:sz w:val="28"/>
          <w:szCs w:val="28"/>
          <w:lang w:eastAsia="zh-CN"/>
        </w:rPr>
      </w:pPr>
    </w:p>
    <w:p w:rsidR="0014317A" w:rsidRPr="0005159E" w:rsidRDefault="0014317A" w:rsidP="00330779">
      <w:pPr>
        <w:suppressAutoHyphens/>
        <w:spacing w:after="0" w:line="240" w:lineRule="auto"/>
        <w:ind w:left="720"/>
        <w:jc w:val="center"/>
        <w:rPr>
          <w:rFonts w:ascii="Times New Roman" w:eastAsia="Times New Roman" w:hAnsi="Times New Roman" w:cs="Times New Roman"/>
          <w:b/>
          <w:sz w:val="28"/>
          <w:szCs w:val="28"/>
          <w:lang w:eastAsia="zh-CN"/>
        </w:rPr>
      </w:pPr>
    </w:p>
    <w:p w:rsidR="00051488" w:rsidRPr="0005159E" w:rsidRDefault="00051488" w:rsidP="00330779">
      <w:pPr>
        <w:suppressAutoHyphens/>
        <w:spacing w:after="0" w:line="240" w:lineRule="auto"/>
        <w:ind w:left="720"/>
        <w:jc w:val="center"/>
        <w:rPr>
          <w:rFonts w:ascii="Times New Roman" w:eastAsia="Times New Roman" w:hAnsi="Times New Roman" w:cs="Times New Roman"/>
          <w:b/>
          <w:sz w:val="28"/>
          <w:szCs w:val="28"/>
          <w:lang w:eastAsia="zh-CN"/>
        </w:rPr>
      </w:pPr>
    </w:p>
    <w:p w:rsidR="00051488" w:rsidRPr="0005159E" w:rsidRDefault="00051488" w:rsidP="00330779">
      <w:pPr>
        <w:suppressAutoHyphens/>
        <w:spacing w:after="0" w:line="240" w:lineRule="auto"/>
        <w:ind w:left="720"/>
        <w:jc w:val="center"/>
        <w:rPr>
          <w:rFonts w:ascii="Times New Roman" w:eastAsia="Times New Roman" w:hAnsi="Times New Roman" w:cs="Times New Roman"/>
          <w:b/>
          <w:sz w:val="28"/>
          <w:szCs w:val="28"/>
          <w:lang w:eastAsia="zh-CN"/>
        </w:rPr>
      </w:pPr>
    </w:p>
    <w:p w:rsidR="00051488" w:rsidRPr="0005159E" w:rsidRDefault="00051488" w:rsidP="00330779">
      <w:pPr>
        <w:suppressAutoHyphens/>
        <w:spacing w:after="0" w:line="240" w:lineRule="auto"/>
        <w:ind w:left="720"/>
        <w:jc w:val="center"/>
        <w:rPr>
          <w:rFonts w:ascii="Times New Roman" w:eastAsia="Times New Roman" w:hAnsi="Times New Roman" w:cs="Times New Roman"/>
          <w:b/>
          <w:sz w:val="28"/>
          <w:szCs w:val="28"/>
          <w:lang w:eastAsia="zh-CN"/>
        </w:rPr>
      </w:pPr>
    </w:p>
    <w:p w:rsidR="00051488" w:rsidRPr="0005159E" w:rsidRDefault="00051488" w:rsidP="00330779">
      <w:pPr>
        <w:suppressAutoHyphens/>
        <w:spacing w:after="0" w:line="240" w:lineRule="auto"/>
        <w:rPr>
          <w:rFonts w:ascii="Times New Roman" w:eastAsia="Times New Roman" w:hAnsi="Times New Roman" w:cs="Times New Roman"/>
          <w:b/>
          <w:sz w:val="52"/>
          <w:szCs w:val="24"/>
          <w:lang w:eastAsia="zh-CN"/>
        </w:rPr>
      </w:pPr>
    </w:p>
    <w:p w:rsidR="0014317A" w:rsidRPr="0005159E" w:rsidRDefault="0014317A" w:rsidP="00330779">
      <w:pPr>
        <w:suppressAutoHyphens/>
        <w:spacing w:after="0" w:line="240" w:lineRule="auto"/>
        <w:rPr>
          <w:rFonts w:ascii="Times New Roman" w:eastAsia="Times New Roman" w:hAnsi="Times New Roman" w:cs="Times New Roman"/>
          <w:b/>
          <w:sz w:val="52"/>
          <w:szCs w:val="24"/>
          <w:lang w:eastAsia="zh-CN"/>
        </w:rPr>
      </w:pPr>
    </w:p>
    <w:p w:rsidR="0014317A" w:rsidRPr="0005159E" w:rsidRDefault="0014317A" w:rsidP="00330779">
      <w:pPr>
        <w:suppressAutoHyphens/>
        <w:spacing w:after="0" w:line="240" w:lineRule="auto"/>
        <w:rPr>
          <w:rFonts w:ascii="Times New Roman" w:eastAsia="Times New Roman" w:hAnsi="Times New Roman" w:cs="Times New Roman"/>
          <w:b/>
          <w:sz w:val="52"/>
          <w:szCs w:val="24"/>
          <w:lang w:eastAsia="zh-CN"/>
        </w:rPr>
      </w:pPr>
    </w:p>
    <w:p w:rsidR="0014317A" w:rsidRPr="0005159E" w:rsidRDefault="0014317A" w:rsidP="00330779">
      <w:pPr>
        <w:suppressAutoHyphens/>
        <w:spacing w:after="0" w:line="240" w:lineRule="auto"/>
        <w:rPr>
          <w:rFonts w:ascii="Times New Roman" w:eastAsia="Times New Roman" w:hAnsi="Times New Roman" w:cs="Times New Roman"/>
          <w:b/>
          <w:sz w:val="52"/>
          <w:szCs w:val="24"/>
          <w:lang w:eastAsia="zh-CN"/>
        </w:rPr>
      </w:pPr>
    </w:p>
    <w:p w:rsidR="00FD0EC4" w:rsidRPr="0005159E" w:rsidRDefault="00FD0EC4" w:rsidP="00FD0EC4">
      <w:pPr>
        <w:suppressAutoHyphens/>
        <w:spacing w:after="0" w:line="240" w:lineRule="auto"/>
        <w:rPr>
          <w:rFonts w:ascii="Times New Roman" w:eastAsia="Times New Roman" w:hAnsi="Times New Roman" w:cs="Times New Roman"/>
          <w:b/>
          <w:sz w:val="52"/>
          <w:szCs w:val="24"/>
          <w:lang w:eastAsia="zh-CN"/>
        </w:rPr>
      </w:pPr>
    </w:p>
    <w:p w:rsidR="00051488" w:rsidRPr="0005159E" w:rsidRDefault="00051488" w:rsidP="00330779">
      <w:pPr>
        <w:suppressAutoHyphens/>
        <w:spacing w:after="0" w:line="240" w:lineRule="auto"/>
        <w:jc w:val="center"/>
        <w:rPr>
          <w:rFonts w:ascii="Times New Roman" w:eastAsia="Times New Roman" w:hAnsi="Times New Roman" w:cs="Times New Roman"/>
          <w:b/>
          <w:sz w:val="52"/>
          <w:szCs w:val="24"/>
          <w:lang w:eastAsia="zh-CN"/>
        </w:rPr>
      </w:pPr>
      <w:r w:rsidRPr="0005159E">
        <w:rPr>
          <w:rFonts w:ascii="Times New Roman" w:eastAsia="Times New Roman" w:hAnsi="Times New Roman" w:cs="Times New Roman"/>
          <w:b/>
          <w:sz w:val="52"/>
          <w:szCs w:val="24"/>
          <w:lang w:eastAsia="zh-CN"/>
        </w:rPr>
        <w:t>Образовательная область</w:t>
      </w:r>
    </w:p>
    <w:p w:rsidR="00051488" w:rsidRPr="0005159E" w:rsidRDefault="00051488" w:rsidP="00330779">
      <w:pPr>
        <w:suppressAutoHyphens/>
        <w:spacing w:after="0" w:line="240" w:lineRule="auto"/>
        <w:jc w:val="center"/>
        <w:rPr>
          <w:rFonts w:ascii="Times New Roman" w:eastAsia="Times New Roman" w:hAnsi="Times New Roman" w:cs="Times New Roman"/>
          <w:b/>
          <w:sz w:val="52"/>
          <w:szCs w:val="24"/>
          <w:lang w:eastAsia="zh-CN"/>
        </w:rPr>
      </w:pPr>
      <w:r w:rsidRPr="0005159E">
        <w:rPr>
          <w:rFonts w:ascii="Times New Roman" w:eastAsia="Times New Roman" w:hAnsi="Times New Roman" w:cs="Times New Roman"/>
          <w:b/>
          <w:sz w:val="52"/>
          <w:szCs w:val="24"/>
          <w:lang w:eastAsia="zh-CN"/>
        </w:rPr>
        <w:t>«Речевое развитие»</w:t>
      </w:r>
    </w:p>
    <w:p w:rsidR="00051488" w:rsidRPr="0005159E" w:rsidRDefault="00051488" w:rsidP="00330779">
      <w:pPr>
        <w:suppressAutoHyphens/>
        <w:spacing w:after="0" w:line="240" w:lineRule="auto"/>
        <w:jc w:val="center"/>
        <w:rPr>
          <w:rFonts w:ascii="Times New Roman" w:eastAsia="Times New Roman" w:hAnsi="Times New Roman" w:cs="Times New Roman"/>
          <w:sz w:val="40"/>
          <w:szCs w:val="24"/>
          <w:lang w:eastAsia="zh-CN"/>
        </w:rPr>
      </w:pPr>
      <w:r w:rsidRPr="0005159E">
        <w:rPr>
          <w:rFonts w:ascii="Times New Roman" w:eastAsia="Times New Roman" w:hAnsi="Times New Roman" w:cs="Times New Roman"/>
          <w:sz w:val="40"/>
          <w:szCs w:val="24"/>
          <w:lang w:eastAsia="zh-CN"/>
        </w:rPr>
        <w:t>(Развитие речи</w:t>
      </w:r>
      <w:proofErr w:type="gramStart"/>
      <w:r w:rsidRPr="0005159E">
        <w:rPr>
          <w:rFonts w:ascii="Times New Roman" w:eastAsia="Times New Roman" w:hAnsi="Times New Roman" w:cs="Times New Roman"/>
          <w:sz w:val="40"/>
          <w:szCs w:val="24"/>
          <w:lang w:eastAsia="zh-CN"/>
        </w:rPr>
        <w:t xml:space="preserve"> )</w:t>
      </w:r>
      <w:proofErr w:type="gramEnd"/>
    </w:p>
    <w:p w:rsidR="00051488" w:rsidRPr="0005159E" w:rsidRDefault="00051488" w:rsidP="00330779">
      <w:pPr>
        <w:suppressAutoHyphens/>
        <w:spacing w:after="0" w:line="240" w:lineRule="auto"/>
        <w:jc w:val="center"/>
        <w:rPr>
          <w:rFonts w:ascii="Times New Roman" w:eastAsia="Times New Roman" w:hAnsi="Times New Roman" w:cs="Times New Roman"/>
          <w:b/>
          <w:sz w:val="52"/>
          <w:szCs w:val="24"/>
          <w:lang w:eastAsia="zh-CN"/>
        </w:rPr>
      </w:pPr>
    </w:p>
    <w:p w:rsidR="00051488" w:rsidRPr="0005159E" w:rsidRDefault="00051488" w:rsidP="00330779">
      <w:pPr>
        <w:suppressAutoHyphens/>
        <w:spacing w:after="0" w:line="240" w:lineRule="auto"/>
        <w:jc w:val="center"/>
        <w:rPr>
          <w:rFonts w:ascii="Times New Roman" w:eastAsia="Times New Roman" w:hAnsi="Times New Roman" w:cs="Times New Roman"/>
          <w:b/>
          <w:sz w:val="52"/>
          <w:szCs w:val="24"/>
          <w:lang w:eastAsia="zh-CN"/>
        </w:rPr>
      </w:pPr>
    </w:p>
    <w:p w:rsidR="00051488" w:rsidRPr="0005159E" w:rsidRDefault="00051488" w:rsidP="00330779">
      <w:pPr>
        <w:suppressAutoHyphens/>
        <w:spacing w:after="0" w:line="240" w:lineRule="auto"/>
        <w:jc w:val="center"/>
        <w:rPr>
          <w:rFonts w:ascii="Times New Roman" w:eastAsia="Times New Roman" w:hAnsi="Times New Roman" w:cs="Times New Roman"/>
          <w:b/>
          <w:sz w:val="52"/>
          <w:szCs w:val="24"/>
          <w:lang w:eastAsia="zh-CN"/>
        </w:rPr>
      </w:pPr>
    </w:p>
    <w:p w:rsidR="00FD0EC4" w:rsidRPr="0005159E" w:rsidRDefault="00FD0EC4" w:rsidP="00330779">
      <w:pPr>
        <w:suppressAutoHyphens/>
        <w:spacing w:after="0" w:line="240" w:lineRule="auto"/>
        <w:jc w:val="center"/>
        <w:rPr>
          <w:rFonts w:ascii="Times New Roman" w:eastAsia="Times New Roman" w:hAnsi="Times New Roman" w:cs="Times New Roman"/>
          <w:b/>
          <w:sz w:val="52"/>
          <w:szCs w:val="24"/>
          <w:lang w:eastAsia="zh-CN"/>
        </w:rPr>
      </w:pPr>
    </w:p>
    <w:p w:rsidR="00FD0EC4" w:rsidRPr="0005159E" w:rsidRDefault="00FD0EC4" w:rsidP="00330779">
      <w:pPr>
        <w:suppressAutoHyphens/>
        <w:spacing w:after="0" w:line="240" w:lineRule="auto"/>
        <w:jc w:val="center"/>
        <w:rPr>
          <w:rFonts w:ascii="Times New Roman" w:eastAsia="Times New Roman" w:hAnsi="Times New Roman" w:cs="Times New Roman"/>
          <w:b/>
          <w:sz w:val="52"/>
          <w:szCs w:val="24"/>
          <w:lang w:eastAsia="zh-CN"/>
        </w:rPr>
      </w:pPr>
    </w:p>
    <w:p w:rsidR="00051488" w:rsidRPr="0005159E" w:rsidRDefault="00051488" w:rsidP="00330779">
      <w:pPr>
        <w:suppressAutoHyphens/>
        <w:spacing w:after="0" w:line="240" w:lineRule="auto"/>
        <w:jc w:val="center"/>
        <w:rPr>
          <w:rFonts w:ascii="Times New Roman" w:eastAsia="Times New Roman" w:hAnsi="Times New Roman" w:cs="Times New Roman"/>
          <w:b/>
          <w:sz w:val="52"/>
          <w:szCs w:val="24"/>
          <w:lang w:eastAsia="zh-CN"/>
        </w:rPr>
      </w:pPr>
    </w:p>
    <w:p w:rsidR="00051488" w:rsidRPr="0005159E" w:rsidRDefault="00051488" w:rsidP="00330779">
      <w:pPr>
        <w:suppressAutoHyphens/>
        <w:spacing w:after="0" w:line="240" w:lineRule="auto"/>
        <w:rPr>
          <w:rFonts w:ascii="Times New Roman" w:eastAsia="Times New Roman" w:hAnsi="Times New Roman" w:cs="Times New Roman"/>
          <w:b/>
          <w:sz w:val="36"/>
          <w:szCs w:val="36"/>
          <w:lang w:eastAsia="zh-CN"/>
        </w:rPr>
      </w:pPr>
    </w:p>
    <w:p w:rsidR="00051488" w:rsidRDefault="00051488" w:rsidP="00330779">
      <w:pPr>
        <w:suppressAutoHyphens/>
        <w:spacing w:after="0" w:line="240" w:lineRule="auto"/>
        <w:jc w:val="center"/>
        <w:rPr>
          <w:rFonts w:ascii="Times New Roman" w:eastAsia="Times New Roman" w:hAnsi="Times New Roman" w:cs="Times New Roman"/>
          <w:b/>
          <w:sz w:val="36"/>
          <w:szCs w:val="36"/>
          <w:lang w:eastAsia="zh-CN"/>
        </w:rPr>
      </w:pPr>
      <w:r w:rsidRPr="0005159E">
        <w:rPr>
          <w:rFonts w:ascii="Times New Roman" w:eastAsia="Times New Roman" w:hAnsi="Times New Roman" w:cs="Times New Roman"/>
          <w:b/>
          <w:sz w:val="36"/>
          <w:szCs w:val="36"/>
          <w:lang w:eastAsia="zh-CN"/>
        </w:rPr>
        <w:lastRenderedPageBreak/>
        <w:t>Развитие речи</w:t>
      </w:r>
    </w:p>
    <w:tbl>
      <w:tblPr>
        <w:tblW w:w="1601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4"/>
        <w:gridCol w:w="2932"/>
        <w:gridCol w:w="6902"/>
        <w:gridCol w:w="1608"/>
        <w:gridCol w:w="2253"/>
        <w:gridCol w:w="1369"/>
      </w:tblGrid>
      <w:tr w:rsidR="000D553C" w:rsidRPr="000D553C" w:rsidTr="000D553C">
        <w:trPr>
          <w:cantSplit/>
          <w:trHeight w:val="1134"/>
        </w:trPr>
        <w:tc>
          <w:tcPr>
            <w:tcW w:w="954" w:type="dxa"/>
            <w:textDirection w:val="btLr"/>
            <w:vAlign w:val="center"/>
          </w:tcPr>
          <w:p w:rsidR="000D553C" w:rsidRPr="000D553C" w:rsidRDefault="000D553C" w:rsidP="000D553C">
            <w:pPr>
              <w:spacing w:after="0" w:line="240" w:lineRule="auto"/>
              <w:ind w:left="113" w:right="113"/>
              <w:jc w:val="center"/>
              <w:rPr>
                <w:rFonts w:ascii="Times New Roman" w:eastAsia="Calibri" w:hAnsi="Times New Roman" w:cs="Times New Roman"/>
                <w:sz w:val="24"/>
                <w:szCs w:val="24"/>
              </w:rPr>
            </w:pPr>
            <w:r w:rsidRPr="000D553C">
              <w:rPr>
                <w:rFonts w:ascii="Times New Roman" w:eastAsia="Calibri" w:hAnsi="Times New Roman" w:cs="Times New Roman"/>
                <w:sz w:val="24"/>
                <w:szCs w:val="24"/>
              </w:rPr>
              <w:t>Месяц</w:t>
            </w:r>
          </w:p>
        </w:tc>
        <w:tc>
          <w:tcPr>
            <w:tcW w:w="2932" w:type="dxa"/>
            <w:vAlign w:val="center"/>
          </w:tcPr>
          <w:p w:rsidR="000D553C" w:rsidRPr="000D553C" w:rsidRDefault="000D553C" w:rsidP="000D553C">
            <w:pPr>
              <w:spacing w:after="0" w:line="240" w:lineRule="auto"/>
              <w:jc w:val="center"/>
              <w:rPr>
                <w:rFonts w:ascii="Times New Roman" w:eastAsia="Calibri" w:hAnsi="Times New Roman" w:cs="Times New Roman"/>
                <w:sz w:val="24"/>
                <w:szCs w:val="24"/>
              </w:rPr>
            </w:pPr>
            <w:r w:rsidRPr="000D553C">
              <w:rPr>
                <w:rFonts w:ascii="Times New Roman" w:eastAsia="Calibri" w:hAnsi="Times New Roman" w:cs="Times New Roman"/>
                <w:sz w:val="24"/>
                <w:szCs w:val="24"/>
              </w:rPr>
              <w:t>Тема</w:t>
            </w:r>
          </w:p>
        </w:tc>
        <w:tc>
          <w:tcPr>
            <w:tcW w:w="6902" w:type="dxa"/>
            <w:vAlign w:val="center"/>
          </w:tcPr>
          <w:p w:rsidR="000D553C" w:rsidRPr="000D553C" w:rsidRDefault="000D553C" w:rsidP="000D553C">
            <w:pPr>
              <w:spacing w:after="0" w:line="240" w:lineRule="auto"/>
              <w:jc w:val="center"/>
              <w:rPr>
                <w:rFonts w:ascii="Times New Roman" w:eastAsia="Calibri" w:hAnsi="Times New Roman" w:cs="Times New Roman"/>
                <w:sz w:val="24"/>
                <w:szCs w:val="24"/>
              </w:rPr>
            </w:pPr>
            <w:r w:rsidRPr="000D553C">
              <w:rPr>
                <w:rFonts w:ascii="Times New Roman" w:eastAsia="Calibri" w:hAnsi="Times New Roman" w:cs="Times New Roman"/>
                <w:sz w:val="24"/>
                <w:szCs w:val="24"/>
              </w:rPr>
              <w:t>Цель</w:t>
            </w:r>
          </w:p>
        </w:tc>
        <w:tc>
          <w:tcPr>
            <w:tcW w:w="1608" w:type="dxa"/>
            <w:vAlign w:val="center"/>
          </w:tcPr>
          <w:p w:rsidR="000D553C" w:rsidRPr="000D553C" w:rsidRDefault="000D553C" w:rsidP="000D553C">
            <w:pPr>
              <w:spacing w:after="0" w:line="240" w:lineRule="auto"/>
              <w:jc w:val="center"/>
              <w:rPr>
                <w:rFonts w:ascii="Times New Roman" w:eastAsia="Calibri" w:hAnsi="Times New Roman" w:cs="Times New Roman"/>
                <w:sz w:val="24"/>
                <w:szCs w:val="24"/>
              </w:rPr>
            </w:pPr>
            <w:r w:rsidRPr="000D553C">
              <w:rPr>
                <w:rFonts w:ascii="Times New Roman" w:eastAsia="Calibri" w:hAnsi="Times New Roman" w:cs="Times New Roman"/>
                <w:sz w:val="24"/>
                <w:szCs w:val="24"/>
              </w:rPr>
              <w:t>Автор страница</w:t>
            </w:r>
          </w:p>
        </w:tc>
        <w:tc>
          <w:tcPr>
            <w:tcW w:w="2253" w:type="dxa"/>
            <w:vAlign w:val="center"/>
          </w:tcPr>
          <w:p w:rsidR="000D553C" w:rsidRPr="000D553C" w:rsidRDefault="000D553C" w:rsidP="000D553C">
            <w:pPr>
              <w:spacing w:after="0" w:line="240" w:lineRule="auto"/>
              <w:jc w:val="center"/>
              <w:rPr>
                <w:rFonts w:ascii="Times New Roman" w:eastAsia="Calibri" w:hAnsi="Times New Roman" w:cs="Times New Roman"/>
                <w:sz w:val="24"/>
                <w:szCs w:val="24"/>
              </w:rPr>
            </w:pPr>
            <w:r w:rsidRPr="000D553C">
              <w:rPr>
                <w:rFonts w:ascii="Times New Roman" w:eastAsia="Calibri" w:hAnsi="Times New Roman" w:cs="Times New Roman"/>
                <w:sz w:val="24"/>
                <w:szCs w:val="24"/>
              </w:rPr>
              <w:t xml:space="preserve">Материалы  </w:t>
            </w:r>
          </w:p>
        </w:tc>
        <w:tc>
          <w:tcPr>
            <w:tcW w:w="1369" w:type="dxa"/>
            <w:vAlign w:val="center"/>
          </w:tcPr>
          <w:p w:rsidR="000D553C" w:rsidRPr="000D553C" w:rsidRDefault="000D553C" w:rsidP="000D553C">
            <w:pPr>
              <w:spacing w:after="0" w:line="240" w:lineRule="auto"/>
              <w:jc w:val="center"/>
              <w:rPr>
                <w:rFonts w:ascii="Times New Roman" w:eastAsia="Calibri" w:hAnsi="Times New Roman" w:cs="Times New Roman"/>
                <w:sz w:val="24"/>
                <w:szCs w:val="24"/>
              </w:rPr>
            </w:pPr>
            <w:r w:rsidRPr="000D553C">
              <w:rPr>
                <w:rFonts w:ascii="Times New Roman" w:eastAsia="Calibri" w:hAnsi="Times New Roman" w:cs="Times New Roman"/>
                <w:sz w:val="24"/>
                <w:szCs w:val="24"/>
              </w:rPr>
              <w:t>Дата</w:t>
            </w:r>
          </w:p>
          <w:p w:rsidR="000D553C" w:rsidRPr="000D553C" w:rsidRDefault="000D553C" w:rsidP="000D553C">
            <w:pPr>
              <w:spacing w:after="0" w:line="240" w:lineRule="auto"/>
              <w:jc w:val="center"/>
              <w:rPr>
                <w:rFonts w:ascii="Times New Roman" w:eastAsia="Calibri" w:hAnsi="Times New Roman" w:cs="Times New Roman"/>
                <w:sz w:val="24"/>
                <w:szCs w:val="24"/>
              </w:rPr>
            </w:pPr>
            <w:r w:rsidRPr="000D553C">
              <w:rPr>
                <w:rFonts w:ascii="Times New Roman" w:eastAsia="Calibri" w:hAnsi="Times New Roman" w:cs="Times New Roman"/>
                <w:sz w:val="24"/>
                <w:szCs w:val="24"/>
              </w:rPr>
              <w:t xml:space="preserve"> </w:t>
            </w:r>
          </w:p>
        </w:tc>
      </w:tr>
      <w:tr w:rsidR="000D553C" w:rsidRPr="000D553C" w:rsidTr="000D553C">
        <w:tc>
          <w:tcPr>
            <w:tcW w:w="954" w:type="dxa"/>
            <w:vMerge w:val="restart"/>
            <w:textDirection w:val="btLr"/>
            <w:vAlign w:val="center"/>
          </w:tcPr>
          <w:p w:rsidR="000D553C" w:rsidRPr="000D553C" w:rsidRDefault="000D553C" w:rsidP="000D553C">
            <w:pPr>
              <w:spacing w:after="0" w:line="240" w:lineRule="auto"/>
              <w:ind w:left="113" w:right="113"/>
              <w:jc w:val="center"/>
              <w:rPr>
                <w:rFonts w:ascii="Times New Roman" w:eastAsia="Calibri" w:hAnsi="Times New Roman" w:cs="Times New Roman"/>
                <w:sz w:val="24"/>
                <w:szCs w:val="24"/>
              </w:rPr>
            </w:pPr>
            <w:r w:rsidRPr="000D553C">
              <w:rPr>
                <w:rFonts w:ascii="Times New Roman" w:eastAsia="Calibri" w:hAnsi="Times New Roman" w:cs="Times New Roman"/>
                <w:sz w:val="24"/>
                <w:szCs w:val="24"/>
              </w:rPr>
              <w:t>Сентябрь</w:t>
            </w:r>
          </w:p>
        </w:tc>
        <w:tc>
          <w:tcPr>
            <w:tcW w:w="2932" w:type="dxa"/>
          </w:tcPr>
          <w:p w:rsidR="000D553C" w:rsidRPr="000D553C" w:rsidRDefault="000D553C" w:rsidP="000D553C">
            <w:pPr>
              <w:spacing w:after="0" w:line="240" w:lineRule="auto"/>
              <w:rPr>
                <w:rFonts w:ascii="Times New Roman" w:eastAsia="Calibri" w:hAnsi="Times New Roman" w:cs="Times New Roman"/>
                <w:sz w:val="24"/>
                <w:szCs w:val="24"/>
              </w:rPr>
            </w:pPr>
            <w:r w:rsidRPr="000D553C">
              <w:rPr>
                <w:rFonts w:ascii="Times New Roman" w:eastAsia="Calibri" w:hAnsi="Times New Roman" w:cs="Times New Roman"/>
                <w:sz w:val="24"/>
                <w:szCs w:val="24"/>
              </w:rPr>
              <w:t>Путешествие по территории участка</w:t>
            </w:r>
          </w:p>
        </w:tc>
        <w:tc>
          <w:tcPr>
            <w:tcW w:w="6902" w:type="dxa"/>
          </w:tcPr>
          <w:p w:rsidR="000D553C" w:rsidRPr="000D553C" w:rsidRDefault="000D553C" w:rsidP="000D553C">
            <w:pPr>
              <w:spacing w:after="0" w:line="240" w:lineRule="auto"/>
              <w:rPr>
                <w:rFonts w:ascii="Times New Roman" w:eastAsia="Calibri" w:hAnsi="Times New Roman" w:cs="Times New Roman"/>
                <w:sz w:val="24"/>
                <w:szCs w:val="24"/>
              </w:rPr>
            </w:pPr>
            <w:r w:rsidRPr="000D553C">
              <w:rPr>
                <w:rFonts w:ascii="Times New Roman" w:eastAsia="Calibri" w:hAnsi="Times New Roman" w:cs="Times New Roman"/>
                <w:sz w:val="24"/>
                <w:szCs w:val="24"/>
              </w:rPr>
              <w:t>Формировать у детей умения участвовать в коллективном мероприятии, слышать и понимать предложения воспитателя, охотно выполнять их (что – то проговорить или сделать).</w:t>
            </w:r>
          </w:p>
        </w:tc>
        <w:tc>
          <w:tcPr>
            <w:tcW w:w="1608" w:type="dxa"/>
            <w:vAlign w:val="center"/>
          </w:tcPr>
          <w:p w:rsidR="000D553C" w:rsidRPr="000D553C" w:rsidRDefault="000D553C" w:rsidP="000D553C">
            <w:pPr>
              <w:spacing w:after="0" w:line="240" w:lineRule="auto"/>
              <w:jc w:val="center"/>
              <w:rPr>
                <w:rFonts w:ascii="Times New Roman" w:eastAsia="Calibri" w:hAnsi="Times New Roman" w:cs="Times New Roman"/>
                <w:color w:val="000000"/>
                <w:sz w:val="24"/>
                <w:szCs w:val="24"/>
                <w:shd w:val="clear" w:color="auto" w:fill="FFFFFF"/>
              </w:rPr>
            </w:pPr>
            <w:r w:rsidRPr="000D553C">
              <w:rPr>
                <w:rFonts w:ascii="Times New Roman" w:eastAsia="Calibri" w:hAnsi="Times New Roman" w:cs="Times New Roman"/>
                <w:color w:val="000000"/>
                <w:sz w:val="24"/>
                <w:szCs w:val="24"/>
                <w:shd w:val="clear" w:color="auto" w:fill="FFFFFF"/>
              </w:rPr>
              <w:t>Гербова В.В.</w:t>
            </w:r>
          </w:p>
          <w:p w:rsidR="000D553C" w:rsidRPr="000D553C" w:rsidRDefault="000D553C" w:rsidP="000D553C">
            <w:pPr>
              <w:spacing w:after="0" w:line="240" w:lineRule="auto"/>
              <w:jc w:val="center"/>
              <w:rPr>
                <w:rFonts w:ascii="Times New Roman" w:eastAsia="Calibri" w:hAnsi="Times New Roman" w:cs="Times New Roman"/>
                <w:sz w:val="24"/>
                <w:szCs w:val="24"/>
              </w:rPr>
            </w:pPr>
            <w:r w:rsidRPr="000D553C">
              <w:rPr>
                <w:rFonts w:ascii="Times New Roman" w:eastAsia="Calibri" w:hAnsi="Times New Roman" w:cs="Times New Roman"/>
                <w:color w:val="000000"/>
                <w:sz w:val="24"/>
                <w:szCs w:val="24"/>
                <w:shd w:val="clear" w:color="auto" w:fill="FFFFFF"/>
              </w:rPr>
              <w:t>31</w:t>
            </w:r>
          </w:p>
        </w:tc>
        <w:tc>
          <w:tcPr>
            <w:tcW w:w="2253" w:type="dxa"/>
            <w:vAlign w:val="center"/>
          </w:tcPr>
          <w:p w:rsidR="000D553C" w:rsidRPr="000D553C" w:rsidRDefault="000D553C" w:rsidP="000D553C">
            <w:pPr>
              <w:spacing w:after="0" w:line="240" w:lineRule="auto"/>
              <w:jc w:val="center"/>
              <w:rPr>
                <w:rFonts w:ascii="Times New Roman" w:eastAsia="Calibri" w:hAnsi="Times New Roman" w:cs="Times New Roman"/>
                <w:sz w:val="24"/>
                <w:szCs w:val="24"/>
              </w:rPr>
            </w:pPr>
            <w:r w:rsidRPr="000D553C">
              <w:rPr>
                <w:rFonts w:ascii="Times New Roman" w:eastAsia="Calibri" w:hAnsi="Times New Roman" w:cs="Times New Roman"/>
                <w:sz w:val="24"/>
                <w:szCs w:val="24"/>
              </w:rPr>
              <w:t>Деревья</w:t>
            </w:r>
            <w:proofErr w:type="gramStart"/>
            <w:r w:rsidRPr="000D553C">
              <w:rPr>
                <w:rFonts w:ascii="Times New Roman" w:eastAsia="Calibri" w:hAnsi="Times New Roman" w:cs="Times New Roman"/>
                <w:sz w:val="24"/>
                <w:szCs w:val="24"/>
              </w:rPr>
              <w:t>,к</w:t>
            </w:r>
            <w:proofErr w:type="gramEnd"/>
            <w:r w:rsidRPr="000D553C">
              <w:rPr>
                <w:rFonts w:ascii="Times New Roman" w:eastAsia="Calibri" w:hAnsi="Times New Roman" w:cs="Times New Roman"/>
                <w:sz w:val="24"/>
                <w:szCs w:val="24"/>
              </w:rPr>
              <w:t xml:space="preserve">усты на участке, обручи,листочки. </w:t>
            </w:r>
          </w:p>
        </w:tc>
        <w:tc>
          <w:tcPr>
            <w:tcW w:w="1369" w:type="dxa"/>
          </w:tcPr>
          <w:p w:rsidR="000D553C" w:rsidRPr="000D553C" w:rsidRDefault="000D553C" w:rsidP="000D553C">
            <w:pPr>
              <w:spacing w:after="0" w:line="240" w:lineRule="auto"/>
              <w:rPr>
                <w:rFonts w:ascii="Times New Roman" w:eastAsia="Calibri" w:hAnsi="Times New Roman" w:cs="Times New Roman"/>
                <w:sz w:val="24"/>
                <w:szCs w:val="24"/>
              </w:rPr>
            </w:pPr>
          </w:p>
        </w:tc>
      </w:tr>
      <w:tr w:rsidR="000D553C" w:rsidRPr="000D553C" w:rsidTr="000D553C">
        <w:tc>
          <w:tcPr>
            <w:tcW w:w="954" w:type="dxa"/>
            <w:vMerge/>
            <w:textDirection w:val="btLr"/>
            <w:vAlign w:val="center"/>
          </w:tcPr>
          <w:p w:rsidR="000D553C" w:rsidRPr="000D553C" w:rsidRDefault="000D553C" w:rsidP="000D553C">
            <w:pPr>
              <w:spacing w:after="0" w:line="240" w:lineRule="auto"/>
              <w:ind w:left="113" w:right="113"/>
              <w:jc w:val="center"/>
              <w:rPr>
                <w:rFonts w:ascii="Times New Roman" w:eastAsia="Calibri" w:hAnsi="Times New Roman" w:cs="Times New Roman"/>
                <w:sz w:val="24"/>
                <w:szCs w:val="24"/>
              </w:rPr>
            </w:pPr>
          </w:p>
        </w:tc>
        <w:tc>
          <w:tcPr>
            <w:tcW w:w="2932" w:type="dxa"/>
          </w:tcPr>
          <w:p w:rsidR="000D553C" w:rsidRPr="000D553C" w:rsidRDefault="000D553C" w:rsidP="000D553C">
            <w:pPr>
              <w:spacing w:after="0" w:line="240" w:lineRule="auto"/>
              <w:rPr>
                <w:rFonts w:ascii="Times New Roman" w:eastAsia="Calibri" w:hAnsi="Times New Roman" w:cs="Times New Roman"/>
                <w:sz w:val="24"/>
                <w:szCs w:val="24"/>
              </w:rPr>
            </w:pPr>
            <w:r w:rsidRPr="000D553C">
              <w:rPr>
                <w:rFonts w:ascii="Times New Roman" w:eastAsia="Calibri" w:hAnsi="Times New Roman" w:cs="Times New Roman"/>
                <w:sz w:val="24"/>
                <w:szCs w:val="24"/>
              </w:rPr>
              <w:t>Путешествие по комнате</w:t>
            </w:r>
          </w:p>
        </w:tc>
        <w:tc>
          <w:tcPr>
            <w:tcW w:w="6902" w:type="dxa"/>
          </w:tcPr>
          <w:p w:rsidR="000D553C" w:rsidRPr="000D553C" w:rsidRDefault="000D553C" w:rsidP="000D553C">
            <w:pPr>
              <w:spacing w:after="0" w:line="240" w:lineRule="auto"/>
              <w:rPr>
                <w:rFonts w:ascii="Times New Roman" w:eastAsia="Calibri" w:hAnsi="Times New Roman" w:cs="Times New Roman"/>
                <w:sz w:val="24"/>
                <w:szCs w:val="24"/>
              </w:rPr>
            </w:pPr>
            <w:r w:rsidRPr="000D553C">
              <w:rPr>
                <w:rFonts w:ascii="Times New Roman" w:eastAsia="Calibri" w:hAnsi="Times New Roman" w:cs="Times New Roman"/>
                <w:sz w:val="24"/>
                <w:szCs w:val="24"/>
              </w:rPr>
              <w:t xml:space="preserve"> Формировать у детей умения участвовать в коллективном мероприятии, слышать и понимать предложения воспитателя, охотно выполнять их (что – то проговорить или сделать).</w:t>
            </w:r>
          </w:p>
        </w:tc>
        <w:tc>
          <w:tcPr>
            <w:tcW w:w="1608" w:type="dxa"/>
            <w:vAlign w:val="center"/>
          </w:tcPr>
          <w:p w:rsidR="000D553C" w:rsidRPr="000D553C" w:rsidRDefault="000D553C" w:rsidP="000D553C">
            <w:pPr>
              <w:spacing w:after="0" w:line="240" w:lineRule="auto"/>
              <w:jc w:val="center"/>
              <w:rPr>
                <w:rFonts w:ascii="Times New Roman" w:eastAsia="Calibri" w:hAnsi="Times New Roman" w:cs="Times New Roman"/>
                <w:color w:val="000000"/>
                <w:sz w:val="24"/>
                <w:szCs w:val="24"/>
                <w:shd w:val="clear" w:color="auto" w:fill="FFFFFF"/>
              </w:rPr>
            </w:pPr>
            <w:r w:rsidRPr="000D553C">
              <w:rPr>
                <w:rFonts w:ascii="Times New Roman" w:eastAsia="Calibri" w:hAnsi="Times New Roman" w:cs="Times New Roman"/>
                <w:color w:val="000000"/>
                <w:sz w:val="24"/>
                <w:szCs w:val="24"/>
                <w:shd w:val="clear" w:color="auto" w:fill="FFFFFF"/>
              </w:rPr>
              <w:t>Гербова В.В.</w:t>
            </w:r>
          </w:p>
          <w:p w:rsidR="000D553C" w:rsidRPr="000D553C" w:rsidRDefault="000D553C" w:rsidP="000D553C">
            <w:pPr>
              <w:spacing w:after="0" w:line="240" w:lineRule="auto"/>
              <w:jc w:val="center"/>
              <w:rPr>
                <w:rFonts w:ascii="Times New Roman" w:eastAsia="Calibri" w:hAnsi="Times New Roman" w:cs="Times New Roman"/>
                <w:sz w:val="24"/>
                <w:szCs w:val="24"/>
              </w:rPr>
            </w:pPr>
            <w:r w:rsidRPr="000D553C">
              <w:rPr>
                <w:rFonts w:ascii="Times New Roman" w:eastAsia="Calibri" w:hAnsi="Times New Roman" w:cs="Times New Roman"/>
                <w:color w:val="000000"/>
                <w:sz w:val="24"/>
                <w:szCs w:val="24"/>
                <w:shd w:val="clear" w:color="auto" w:fill="FFFFFF"/>
              </w:rPr>
              <w:t>33</w:t>
            </w:r>
          </w:p>
        </w:tc>
        <w:tc>
          <w:tcPr>
            <w:tcW w:w="2253" w:type="dxa"/>
            <w:vAlign w:val="center"/>
          </w:tcPr>
          <w:p w:rsidR="000D553C" w:rsidRPr="000D553C" w:rsidRDefault="000D553C" w:rsidP="000D553C">
            <w:pPr>
              <w:spacing w:after="0" w:line="240" w:lineRule="auto"/>
              <w:rPr>
                <w:rFonts w:ascii="Times New Roman" w:eastAsia="Calibri" w:hAnsi="Times New Roman" w:cs="Times New Roman"/>
                <w:sz w:val="24"/>
                <w:szCs w:val="24"/>
              </w:rPr>
            </w:pPr>
            <w:r w:rsidRPr="000D553C">
              <w:rPr>
                <w:rFonts w:ascii="Times New Roman" w:eastAsia="Calibri" w:hAnsi="Times New Roman" w:cs="Times New Roman"/>
                <w:sz w:val="24"/>
                <w:szCs w:val="24"/>
              </w:rPr>
              <w:t xml:space="preserve">Новая книжка, игрушка медвежонка, зеркальце, мягкий цветной провод </w:t>
            </w:r>
          </w:p>
        </w:tc>
        <w:tc>
          <w:tcPr>
            <w:tcW w:w="1369" w:type="dxa"/>
          </w:tcPr>
          <w:p w:rsidR="000D553C" w:rsidRPr="000D553C" w:rsidRDefault="000D553C" w:rsidP="000D553C">
            <w:pPr>
              <w:spacing w:after="0" w:line="240" w:lineRule="auto"/>
              <w:rPr>
                <w:rFonts w:ascii="Times New Roman" w:eastAsia="Calibri" w:hAnsi="Times New Roman" w:cs="Times New Roman"/>
                <w:sz w:val="24"/>
                <w:szCs w:val="24"/>
              </w:rPr>
            </w:pPr>
          </w:p>
        </w:tc>
      </w:tr>
      <w:tr w:rsidR="000D553C" w:rsidRPr="000D553C" w:rsidTr="000D553C">
        <w:tc>
          <w:tcPr>
            <w:tcW w:w="954" w:type="dxa"/>
            <w:vMerge/>
            <w:textDirection w:val="btLr"/>
            <w:vAlign w:val="center"/>
          </w:tcPr>
          <w:p w:rsidR="000D553C" w:rsidRPr="000D553C" w:rsidRDefault="000D553C" w:rsidP="000D553C">
            <w:pPr>
              <w:spacing w:after="0" w:line="240" w:lineRule="auto"/>
              <w:ind w:left="113" w:right="113"/>
              <w:jc w:val="center"/>
              <w:rPr>
                <w:rFonts w:ascii="Times New Roman" w:eastAsia="Calibri" w:hAnsi="Times New Roman" w:cs="Times New Roman"/>
                <w:sz w:val="24"/>
                <w:szCs w:val="24"/>
              </w:rPr>
            </w:pPr>
          </w:p>
        </w:tc>
        <w:tc>
          <w:tcPr>
            <w:tcW w:w="2932" w:type="dxa"/>
          </w:tcPr>
          <w:p w:rsidR="000D553C" w:rsidRPr="000D553C" w:rsidRDefault="000D553C" w:rsidP="000D553C">
            <w:pPr>
              <w:spacing w:after="0" w:line="240" w:lineRule="auto"/>
              <w:rPr>
                <w:rFonts w:ascii="Times New Roman" w:eastAsia="Calibri" w:hAnsi="Times New Roman" w:cs="Times New Roman"/>
                <w:sz w:val="24"/>
                <w:szCs w:val="24"/>
              </w:rPr>
            </w:pPr>
            <w:r w:rsidRPr="000D553C">
              <w:rPr>
                <w:rFonts w:ascii="Times New Roman" w:eastAsia="Calibri" w:hAnsi="Times New Roman" w:cs="Times New Roman"/>
                <w:sz w:val="24"/>
                <w:szCs w:val="24"/>
              </w:rPr>
              <w:t>«Кто у нас хороший, кто у нас пригожий».</w:t>
            </w:r>
          </w:p>
        </w:tc>
        <w:tc>
          <w:tcPr>
            <w:tcW w:w="6902" w:type="dxa"/>
          </w:tcPr>
          <w:p w:rsidR="000D553C" w:rsidRPr="000D553C" w:rsidRDefault="000D553C" w:rsidP="000D553C">
            <w:pPr>
              <w:spacing w:after="0" w:line="240" w:lineRule="auto"/>
              <w:rPr>
                <w:rFonts w:ascii="Times New Roman" w:eastAsia="Calibri" w:hAnsi="Times New Roman" w:cs="Times New Roman"/>
                <w:sz w:val="24"/>
                <w:szCs w:val="24"/>
              </w:rPr>
            </w:pPr>
            <w:proofErr w:type="gramStart"/>
            <w:r w:rsidRPr="000D553C">
              <w:rPr>
                <w:rFonts w:ascii="Times New Roman" w:eastAsia="Calibri" w:hAnsi="Times New Roman" w:cs="Times New Roman"/>
                <w:sz w:val="24"/>
                <w:szCs w:val="24"/>
              </w:rPr>
              <w:t>Вызвать у детей симпатию к сверстникам, помочь им запомнить имена товарищей (в том числе произнесенные взрослым по – разному (но без сюсюканья):</w:t>
            </w:r>
            <w:proofErr w:type="gramEnd"/>
            <w:r w:rsidRPr="000D553C">
              <w:rPr>
                <w:rFonts w:ascii="Times New Roman" w:eastAsia="Calibri" w:hAnsi="Times New Roman" w:cs="Times New Roman"/>
                <w:sz w:val="24"/>
                <w:szCs w:val="24"/>
              </w:rPr>
              <w:t xml:space="preserve"> </w:t>
            </w:r>
            <w:proofErr w:type="gramStart"/>
            <w:r w:rsidRPr="000D553C">
              <w:rPr>
                <w:rFonts w:ascii="Times New Roman" w:eastAsia="Calibri" w:hAnsi="Times New Roman" w:cs="Times New Roman"/>
                <w:sz w:val="24"/>
                <w:szCs w:val="24"/>
              </w:rPr>
              <w:t>Саша – Сашенька - Сашуля), преодолеть застенчивость.</w:t>
            </w:r>
            <w:proofErr w:type="gramEnd"/>
          </w:p>
        </w:tc>
        <w:tc>
          <w:tcPr>
            <w:tcW w:w="1608" w:type="dxa"/>
            <w:vAlign w:val="center"/>
          </w:tcPr>
          <w:p w:rsidR="000D553C" w:rsidRPr="000D553C" w:rsidRDefault="000D553C" w:rsidP="000D553C">
            <w:pPr>
              <w:spacing w:after="0" w:line="240" w:lineRule="auto"/>
              <w:jc w:val="center"/>
              <w:rPr>
                <w:rFonts w:ascii="Times New Roman" w:eastAsia="Calibri" w:hAnsi="Times New Roman" w:cs="Times New Roman"/>
                <w:color w:val="000000"/>
                <w:sz w:val="24"/>
                <w:szCs w:val="24"/>
                <w:shd w:val="clear" w:color="auto" w:fill="FFFFFF"/>
              </w:rPr>
            </w:pPr>
            <w:r w:rsidRPr="000D553C">
              <w:rPr>
                <w:rFonts w:ascii="Times New Roman" w:eastAsia="Calibri" w:hAnsi="Times New Roman" w:cs="Times New Roman"/>
                <w:color w:val="000000"/>
                <w:sz w:val="24"/>
                <w:szCs w:val="24"/>
                <w:shd w:val="clear" w:color="auto" w:fill="FFFFFF"/>
              </w:rPr>
              <w:t>Гербова В.В.</w:t>
            </w:r>
          </w:p>
          <w:p w:rsidR="000D553C" w:rsidRPr="000D553C" w:rsidRDefault="000D553C" w:rsidP="000D553C">
            <w:pPr>
              <w:spacing w:after="0" w:line="240" w:lineRule="auto"/>
              <w:jc w:val="center"/>
              <w:rPr>
                <w:rFonts w:ascii="Times New Roman" w:eastAsia="Calibri" w:hAnsi="Times New Roman" w:cs="Times New Roman"/>
                <w:sz w:val="24"/>
                <w:szCs w:val="24"/>
              </w:rPr>
            </w:pPr>
            <w:r w:rsidRPr="000D553C">
              <w:rPr>
                <w:rFonts w:ascii="Times New Roman" w:eastAsia="Calibri" w:hAnsi="Times New Roman" w:cs="Times New Roman"/>
                <w:color w:val="000000"/>
                <w:sz w:val="24"/>
                <w:szCs w:val="24"/>
                <w:shd w:val="clear" w:color="auto" w:fill="FFFFFF"/>
              </w:rPr>
              <w:t>33</w:t>
            </w:r>
          </w:p>
        </w:tc>
        <w:tc>
          <w:tcPr>
            <w:tcW w:w="2253" w:type="dxa"/>
            <w:vAlign w:val="center"/>
          </w:tcPr>
          <w:p w:rsidR="000D553C" w:rsidRPr="000D553C" w:rsidRDefault="000D553C" w:rsidP="000D553C">
            <w:pPr>
              <w:spacing w:after="0" w:line="240" w:lineRule="auto"/>
              <w:rPr>
                <w:rFonts w:ascii="Times New Roman" w:eastAsia="Calibri" w:hAnsi="Times New Roman" w:cs="Times New Roman"/>
                <w:sz w:val="24"/>
                <w:szCs w:val="24"/>
              </w:rPr>
            </w:pPr>
            <w:r w:rsidRPr="000D553C">
              <w:rPr>
                <w:rFonts w:ascii="Times New Roman" w:eastAsia="Calibri" w:hAnsi="Times New Roman" w:cs="Times New Roman"/>
                <w:sz w:val="24"/>
                <w:szCs w:val="24"/>
              </w:rPr>
              <w:t>Текст русской песенки</w:t>
            </w:r>
          </w:p>
          <w:p w:rsidR="000D553C" w:rsidRPr="000D553C" w:rsidRDefault="000D553C" w:rsidP="000D553C">
            <w:pPr>
              <w:spacing w:after="0" w:line="240" w:lineRule="auto"/>
              <w:rPr>
                <w:rFonts w:ascii="Times New Roman" w:eastAsia="Calibri" w:hAnsi="Times New Roman" w:cs="Times New Roman"/>
                <w:sz w:val="24"/>
                <w:szCs w:val="24"/>
              </w:rPr>
            </w:pPr>
            <w:r w:rsidRPr="000D553C">
              <w:rPr>
                <w:rFonts w:ascii="Times New Roman" w:eastAsia="Calibri" w:hAnsi="Times New Roman" w:cs="Times New Roman"/>
                <w:sz w:val="24"/>
                <w:szCs w:val="24"/>
              </w:rPr>
              <w:t>«Кто у нас хороший»</w:t>
            </w:r>
          </w:p>
        </w:tc>
        <w:tc>
          <w:tcPr>
            <w:tcW w:w="1369" w:type="dxa"/>
          </w:tcPr>
          <w:p w:rsidR="000D553C" w:rsidRPr="000D553C" w:rsidRDefault="000D553C" w:rsidP="000D553C">
            <w:pPr>
              <w:spacing w:after="0" w:line="240" w:lineRule="auto"/>
              <w:rPr>
                <w:rFonts w:ascii="Times New Roman" w:eastAsia="Calibri" w:hAnsi="Times New Roman" w:cs="Times New Roman"/>
                <w:sz w:val="24"/>
                <w:szCs w:val="24"/>
              </w:rPr>
            </w:pPr>
          </w:p>
        </w:tc>
      </w:tr>
      <w:tr w:rsidR="000D553C" w:rsidRPr="000D553C" w:rsidTr="000D553C">
        <w:tc>
          <w:tcPr>
            <w:tcW w:w="954" w:type="dxa"/>
            <w:vMerge/>
            <w:textDirection w:val="btLr"/>
            <w:vAlign w:val="center"/>
          </w:tcPr>
          <w:p w:rsidR="000D553C" w:rsidRPr="000D553C" w:rsidRDefault="000D553C" w:rsidP="000D553C">
            <w:pPr>
              <w:spacing w:after="0" w:line="240" w:lineRule="auto"/>
              <w:ind w:left="113" w:right="113"/>
              <w:jc w:val="center"/>
              <w:rPr>
                <w:rFonts w:ascii="Times New Roman" w:eastAsia="Calibri" w:hAnsi="Times New Roman" w:cs="Times New Roman"/>
                <w:sz w:val="24"/>
                <w:szCs w:val="24"/>
              </w:rPr>
            </w:pPr>
          </w:p>
        </w:tc>
        <w:tc>
          <w:tcPr>
            <w:tcW w:w="2932" w:type="dxa"/>
          </w:tcPr>
          <w:p w:rsidR="000D553C" w:rsidRPr="000D553C" w:rsidRDefault="000D553C" w:rsidP="000D553C">
            <w:pPr>
              <w:spacing w:after="0" w:line="240" w:lineRule="auto"/>
              <w:rPr>
                <w:rFonts w:ascii="Times New Roman" w:eastAsia="Calibri" w:hAnsi="Times New Roman" w:cs="Times New Roman"/>
                <w:sz w:val="24"/>
                <w:szCs w:val="24"/>
              </w:rPr>
            </w:pPr>
            <w:r w:rsidRPr="000D553C">
              <w:rPr>
                <w:rFonts w:ascii="Times New Roman" w:eastAsia="Calibri" w:hAnsi="Times New Roman" w:cs="Times New Roman"/>
                <w:sz w:val="24"/>
                <w:szCs w:val="24"/>
              </w:rPr>
              <w:t>«Про девочку Машу и Зайку – Длинное Ушко».</w:t>
            </w:r>
          </w:p>
        </w:tc>
        <w:tc>
          <w:tcPr>
            <w:tcW w:w="6902" w:type="dxa"/>
          </w:tcPr>
          <w:p w:rsidR="000D553C" w:rsidRPr="000D553C" w:rsidRDefault="000D553C" w:rsidP="000D553C">
            <w:pPr>
              <w:spacing w:after="0" w:line="240" w:lineRule="auto"/>
              <w:rPr>
                <w:rFonts w:ascii="Times New Roman" w:eastAsia="Calibri" w:hAnsi="Times New Roman" w:cs="Times New Roman"/>
                <w:sz w:val="24"/>
                <w:szCs w:val="24"/>
              </w:rPr>
            </w:pPr>
            <w:r w:rsidRPr="000D553C">
              <w:rPr>
                <w:rFonts w:ascii="Times New Roman" w:eastAsia="Calibri" w:hAnsi="Times New Roman" w:cs="Times New Roman"/>
                <w:sz w:val="24"/>
                <w:szCs w:val="24"/>
              </w:rPr>
              <w:t>Помочь детям понять, что утреннее расставание переживают все малыши и все мамы; поупражнять в проговаривании фраз, которые можно произнести, прощаясь с мамой (папой, бабушкой).</w:t>
            </w:r>
          </w:p>
        </w:tc>
        <w:tc>
          <w:tcPr>
            <w:tcW w:w="1608" w:type="dxa"/>
            <w:vAlign w:val="center"/>
          </w:tcPr>
          <w:p w:rsidR="000D553C" w:rsidRPr="000D553C" w:rsidRDefault="000D553C" w:rsidP="000D553C">
            <w:pPr>
              <w:spacing w:after="0" w:line="240" w:lineRule="auto"/>
              <w:jc w:val="center"/>
              <w:rPr>
                <w:rFonts w:ascii="Times New Roman" w:eastAsia="Calibri" w:hAnsi="Times New Roman" w:cs="Times New Roman"/>
                <w:color w:val="000000"/>
                <w:sz w:val="24"/>
                <w:szCs w:val="24"/>
                <w:shd w:val="clear" w:color="auto" w:fill="FFFFFF"/>
              </w:rPr>
            </w:pPr>
            <w:r w:rsidRPr="000D553C">
              <w:rPr>
                <w:rFonts w:ascii="Times New Roman" w:eastAsia="Calibri" w:hAnsi="Times New Roman" w:cs="Times New Roman"/>
                <w:color w:val="000000"/>
                <w:sz w:val="24"/>
                <w:szCs w:val="24"/>
                <w:shd w:val="clear" w:color="auto" w:fill="FFFFFF"/>
              </w:rPr>
              <w:t>Гербова В.В.</w:t>
            </w:r>
          </w:p>
          <w:p w:rsidR="000D553C" w:rsidRPr="000D553C" w:rsidRDefault="000D553C" w:rsidP="000D553C">
            <w:pPr>
              <w:spacing w:after="0" w:line="240" w:lineRule="auto"/>
              <w:jc w:val="center"/>
              <w:rPr>
                <w:rFonts w:ascii="Times New Roman" w:eastAsia="Calibri" w:hAnsi="Times New Roman" w:cs="Times New Roman"/>
                <w:sz w:val="24"/>
                <w:szCs w:val="24"/>
              </w:rPr>
            </w:pPr>
            <w:r w:rsidRPr="000D553C">
              <w:rPr>
                <w:rFonts w:ascii="Times New Roman" w:eastAsia="Calibri" w:hAnsi="Times New Roman" w:cs="Times New Roman"/>
                <w:color w:val="000000"/>
                <w:sz w:val="24"/>
                <w:szCs w:val="24"/>
                <w:shd w:val="clear" w:color="auto" w:fill="FFFFFF"/>
              </w:rPr>
              <w:t>34</w:t>
            </w:r>
          </w:p>
        </w:tc>
        <w:tc>
          <w:tcPr>
            <w:tcW w:w="2253" w:type="dxa"/>
            <w:vAlign w:val="center"/>
          </w:tcPr>
          <w:p w:rsidR="000D553C" w:rsidRPr="000D553C" w:rsidRDefault="000D553C" w:rsidP="000D553C">
            <w:pPr>
              <w:spacing w:after="0" w:line="240" w:lineRule="auto"/>
              <w:jc w:val="center"/>
              <w:rPr>
                <w:rFonts w:ascii="Times New Roman" w:eastAsia="Calibri" w:hAnsi="Times New Roman" w:cs="Times New Roman"/>
                <w:sz w:val="24"/>
                <w:szCs w:val="24"/>
              </w:rPr>
            </w:pPr>
            <w:r w:rsidRPr="000D553C">
              <w:rPr>
                <w:rFonts w:ascii="Times New Roman" w:eastAsia="Calibri" w:hAnsi="Times New Roman" w:cs="Times New Roman"/>
                <w:sz w:val="24"/>
                <w:szCs w:val="24"/>
              </w:rPr>
              <w:t>Игрушки: зайка, кукла, медвежонок</w:t>
            </w:r>
          </w:p>
        </w:tc>
        <w:tc>
          <w:tcPr>
            <w:tcW w:w="1369" w:type="dxa"/>
          </w:tcPr>
          <w:p w:rsidR="000D553C" w:rsidRPr="000D553C" w:rsidRDefault="000D553C" w:rsidP="000D553C">
            <w:pPr>
              <w:spacing w:after="0" w:line="240" w:lineRule="auto"/>
              <w:rPr>
                <w:rFonts w:ascii="Times New Roman" w:eastAsia="Calibri" w:hAnsi="Times New Roman" w:cs="Times New Roman"/>
                <w:sz w:val="24"/>
                <w:szCs w:val="24"/>
              </w:rPr>
            </w:pPr>
          </w:p>
        </w:tc>
      </w:tr>
      <w:tr w:rsidR="000D553C" w:rsidRPr="000D553C" w:rsidTr="000D553C">
        <w:tc>
          <w:tcPr>
            <w:tcW w:w="954" w:type="dxa"/>
            <w:vMerge w:val="restart"/>
            <w:textDirection w:val="btLr"/>
            <w:vAlign w:val="center"/>
          </w:tcPr>
          <w:p w:rsidR="000D553C" w:rsidRPr="000D553C" w:rsidRDefault="000D553C" w:rsidP="000D553C">
            <w:pPr>
              <w:spacing w:after="0" w:line="240" w:lineRule="auto"/>
              <w:ind w:left="113" w:right="113"/>
              <w:jc w:val="center"/>
              <w:rPr>
                <w:rFonts w:ascii="Times New Roman" w:eastAsia="Calibri" w:hAnsi="Times New Roman" w:cs="Times New Roman"/>
                <w:sz w:val="24"/>
                <w:szCs w:val="24"/>
              </w:rPr>
            </w:pPr>
            <w:r w:rsidRPr="000D553C">
              <w:rPr>
                <w:rFonts w:ascii="Times New Roman" w:eastAsia="Calibri" w:hAnsi="Times New Roman" w:cs="Times New Roman"/>
                <w:sz w:val="24"/>
                <w:szCs w:val="24"/>
              </w:rPr>
              <w:t>Октябрь</w:t>
            </w:r>
          </w:p>
        </w:tc>
        <w:tc>
          <w:tcPr>
            <w:tcW w:w="2932" w:type="dxa"/>
          </w:tcPr>
          <w:p w:rsidR="000D553C" w:rsidRPr="000D553C" w:rsidRDefault="000D553C" w:rsidP="000D553C">
            <w:pPr>
              <w:spacing w:after="0" w:line="240" w:lineRule="auto"/>
              <w:rPr>
                <w:rFonts w:ascii="Times New Roman" w:eastAsia="Calibri" w:hAnsi="Times New Roman" w:cs="Times New Roman"/>
                <w:sz w:val="24"/>
                <w:szCs w:val="24"/>
              </w:rPr>
            </w:pPr>
            <w:r w:rsidRPr="000D553C">
              <w:rPr>
                <w:rFonts w:ascii="Times New Roman" w:eastAsia="Calibri" w:hAnsi="Times New Roman" w:cs="Times New Roman"/>
                <w:sz w:val="24"/>
                <w:szCs w:val="24"/>
              </w:rPr>
              <w:t>Чтение немецкой народной песенки «Три веселых братца».</w:t>
            </w:r>
          </w:p>
        </w:tc>
        <w:tc>
          <w:tcPr>
            <w:tcW w:w="6902" w:type="dxa"/>
          </w:tcPr>
          <w:p w:rsidR="000D553C" w:rsidRPr="000D553C" w:rsidRDefault="000D553C" w:rsidP="000D553C">
            <w:pPr>
              <w:spacing w:after="0" w:line="240" w:lineRule="auto"/>
              <w:rPr>
                <w:rFonts w:ascii="Times New Roman" w:eastAsia="Calibri" w:hAnsi="Times New Roman" w:cs="Times New Roman"/>
                <w:sz w:val="24"/>
                <w:szCs w:val="24"/>
              </w:rPr>
            </w:pPr>
            <w:r w:rsidRPr="000D553C">
              <w:rPr>
                <w:rFonts w:ascii="Times New Roman" w:eastAsia="Calibri" w:hAnsi="Times New Roman" w:cs="Times New Roman"/>
                <w:sz w:val="24"/>
                <w:szCs w:val="24"/>
              </w:rPr>
              <w:t>Формировать у детей умение слушать стихотворный текст, проговаривать звукоподражательные слова, выполнять движения, о которых говориться в тексе песенки.</w:t>
            </w:r>
          </w:p>
        </w:tc>
        <w:tc>
          <w:tcPr>
            <w:tcW w:w="1608" w:type="dxa"/>
            <w:vAlign w:val="center"/>
          </w:tcPr>
          <w:p w:rsidR="000D553C" w:rsidRPr="000D553C" w:rsidRDefault="000D553C" w:rsidP="000D553C">
            <w:pPr>
              <w:spacing w:after="0" w:line="240" w:lineRule="auto"/>
              <w:jc w:val="center"/>
              <w:rPr>
                <w:rFonts w:ascii="Times New Roman" w:eastAsia="Calibri" w:hAnsi="Times New Roman" w:cs="Times New Roman"/>
                <w:color w:val="000000"/>
                <w:sz w:val="24"/>
                <w:szCs w:val="24"/>
                <w:shd w:val="clear" w:color="auto" w:fill="FFFFFF"/>
              </w:rPr>
            </w:pPr>
            <w:r w:rsidRPr="000D553C">
              <w:rPr>
                <w:rFonts w:ascii="Times New Roman" w:eastAsia="Calibri" w:hAnsi="Times New Roman" w:cs="Times New Roman"/>
                <w:color w:val="000000"/>
                <w:sz w:val="24"/>
                <w:szCs w:val="24"/>
                <w:shd w:val="clear" w:color="auto" w:fill="FFFFFF"/>
              </w:rPr>
              <w:t>Гербова В.В.</w:t>
            </w:r>
          </w:p>
          <w:p w:rsidR="000D553C" w:rsidRPr="000D553C" w:rsidRDefault="000D553C" w:rsidP="000D553C">
            <w:pPr>
              <w:spacing w:after="0" w:line="240" w:lineRule="auto"/>
              <w:jc w:val="center"/>
              <w:rPr>
                <w:rFonts w:ascii="Times New Roman" w:eastAsia="Calibri" w:hAnsi="Times New Roman" w:cs="Times New Roman"/>
                <w:sz w:val="24"/>
                <w:szCs w:val="24"/>
              </w:rPr>
            </w:pPr>
            <w:r w:rsidRPr="000D553C">
              <w:rPr>
                <w:rFonts w:ascii="Times New Roman" w:eastAsia="Calibri" w:hAnsi="Times New Roman" w:cs="Times New Roman"/>
                <w:color w:val="000000"/>
                <w:sz w:val="24"/>
                <w:szCs w:val="24"/>
                <w:shd w:val="clear" w:color="auto" w:fill="FFFFFF"/>
              </w:rPr>
              <w:t>37</w:t>
            </w:r>
          </w:p>
        </w:tc>
        <w:tc>
          <w:tcPr>
            <w:tcW w:w="2253" w:type="dxa"/>
            <w:vAlign w:val="center"/>
          </w:tcPr>
          <w:p w:rsidR="000D553C" w:rsidRPr="000D553C" w:rsidRDefault="000D553C" w:rsidP="000D553C">
            <w:pPr>
              <w:spacing w:after="0" w:line="240" w:lineRule="auto"/>
              <w:jc w:val="center"/>
              <w:rPr>
                <w:rFonts w:ascii="Times New Roman" w:eastAsia="Calibri" w:hAnsi="Times New Roman" w:cs="Times New Roman"/>
                <w:sz w:val="24"/>
                <w:szCs w:val="24"/>
              </w:rPr>
            </w:pPr>
            <w:r w:rsidRPr="000D553C">
              <w:rPr>
                <w:rFonts w:ascii="Times New Roman" w:eastAsia="Calibri" w:hAnsi="Times New Roman" w:cs="Times New Roman"/>
                <w:sz w:val="24"/>
                <w:szCs w:val="24"/>
              </w:rPr>
              <w:t>Сюжетные  картинк</w:t>
            </w:r>
            <w:proofErr w:type="gramStart"/>
            <w:r w:rsidRPr="000D553C">
              <w:rPr>
                <w:rFonts w:ascii="Times New Roman" w:eastAsia="Calibri" w:hAnsi="Times New Roman" w:cs="Times New Roman"/>
                <w:sz w:val="24"/>
                <w:szCs w:val="24"/>
              </w:rPr>
              <w:t>и-</w:t>
            </w:r>
            <w:proofErr w:type="gramEnd"/>
            <w:r w:rsidRPr="000D553C">
              <w:rPr>
                <w:rFonts w:ascii="Times New Roman" w:eastAsia="Calibri" w:hAnsi="Times New Roman" w:cs="Times New Roman"/>
                <w:sz w:val="24"/>
                <w:szCs w:val="24"/>
              </w:rPr>
              <w:t xml:space="preserve"> уточки, гуси, индюк, курочка. Немецкая народная песенка «Три весёлых братца»</w:t>
            </w:r>
          </w:p>
        </w:tc>
        <w:tc>
          <w:tcPr>
            <w:tcW w:w="1369" w:type="dxa"/>
          </w:tcPr>
          <w:p w:rsidR="000D553C" w:rsidRPr="000D553C" w:rsidRDefault="000D553C" w:rsidP="000D553C">
            <w:pPr>
              <w:spacing w:after="0" w:line="240" w:lineRule="auto"/>
              <w:rPr>
                <w:rFonts w:ascii="Times New Roman" w:eastAsia="Calibri" w:hAnsi="Times New Roman" w:cs="Times New Roman"/>
                <w:sz w:val="24"/>
                <w:szCs w:val="24"/>
              </w:rPr>
            </w:pPr>
          </w:p>
        </w:tc>
      </w:tr>
      <w:tr w:rsidR="000D553C" w:rsidRPr="000D553C" w:rsidTr="000D553C">
        <w:tc>
          <w:tcPr>
            <w:tcW w:w="954" w:type="dxa"/>
            <w:vMerge/>
            <w:textDirection w:val="btLr"/>
            <w:vAlign w:val="center"/>
          </w:tcPr>
          <w:p w:rsidR="000D553C" w:rsidRPr="000D553C" w:rsidRDefault="000D553C" w:rsidP="000D553C">
            <w:pPr>
              <w:spacing w:after="0" w:line="240" w:lineRule="auto"/>
              <w:ind w:left="113" w:right="113"/>
              <w:jc w:val="center"/>
              <w:rPr>
                <w:rFonts w:ascii="Times New Roman" w:eastAsia="Calibri" w:hAnsi="Times New Roman" w:cs="Times New Roman"/>
                <w:sz w:val="24"/>
                <w:szCs w:val="24"/>
              </w:rPr>
            </w:pPr>
          </w:p>
        </w:tc>
        <w:tc>
          <w:tcPr>
            <w:tcW w:w="2932" w:type="dxa"/>
          </w:tcPr>
          <w:p w:rsidR="000D553C" w:rsidRPr="000D553C" w:rsidRDefault="000D553C" w:rsidP="000D553C">
            <w:pPr>
              <w:spacing w:after="0" w:line="240" w:lineRule="auto"/>
              <w:rPr>
                <w:rFonts w:ascii="Times New Roman" w:eastAsia="Calibri" w:hAnsi="Times New Roman" w:cs="Times New Roman"/>
                <w:sz w:val="24"/>
                <w:szCs w:val="24"/>
              </w:rPr>
            </w:pPr>
            <w:r w:rsidRPr="000D553C">
              <w:rPr>
                <w:rFonts w:ascii="Times New Roman" w:eastAsia="Calibri" w:hAnsi="Times New Roman" w:cs="Times New Roman"/>
                <w:sz w:val="24"/>
                <w:szCs w:val="24"/>
              </w:rPr>
              <w:t>Дидактическая игра «Поручения». Дидактическое упражнение «Вверх - вниз».</w:t>
            </w:r>
          </w:p>
        </w:tc>
        <w:tc>
          <w:tcPr>
            <w:tcW w:w="6902" w:type="dxa"/>
          </w:tcPr>
          <w:p w:rsidR="000D553C" w:rsidRPr="000D553C" w:rsidRDefault="000D553C" w:rsidP="000D553C">
            <w:pPr>
              <w:spacing w:after="0" w:line="240" w:lineRule="auto"/>
              <w:rPr>
                <w:rFonts w:ascii="Times New Roman" w:eastAsia="Calibri" w:hAnsi="Times New Roman" w:cs="Times New Roman"/>
                <w:sz w:val="24"/>
                <w:szCs w:val="24"/>
              </w:rPr>
            </w:pPr>
            <w:r w:rsidRPr="000D553C">
              <w:rPr>
                <w:rFonts w:ascii="Times New Roman" w:eastAsia="Calibri" w:hAnsi="Times New Roman" w:cs="Times New Roman"/>
                <w:sz w:val="24"/>
                <w:szCs w:val="24"/>
              </w:rPr>
              <w:t xml:space="preserve">Совершенствовать умение детей понимать речь воспитателя; поощрять попытки детей самостоятельно осуществлять действия с предметами и назвать их; помочь детям понять значения слов вверх – вниз, научить </w:t>
            </w:r>
            <w:proofErr w:type="gramStart"/>
            <w:r w:rsidRPr="000D553C">
              <w:rPr>
                <w:rFonts w:ascii="Times New Roman" w:eastAsia="Calibri" w:hAnsi="Times New Roman" w:cs="Times New Roman"/>
                <w:sz w:val="24"/>
                <w:szCs w:val="24"/>
              </w:rPr>
              <w:t>отчетливо</w:t>
            </w:r>
            <w:proofErr w:type="gramEnd"/>
            <w:r w:rsidRPr="000D553C">
              <w:rPr>
                <w:rFonts w:ascii="Times New Roman" w:eastAsia="Calibri" w:hAnsi="Times New Roman" w:cs="Times New Roman"/>
                <w:sz w:val="24"/>
                <w:szCs w:val="24"/>
              </w:rPr>
              <w:t xml:space="preserve"> произносить их.</w:t>
            </w:r>
          </w:p>
        </w:tc>
        <w:tc>
          <w:tcPr>
            <w:tcW w:w="1608" w:type="dxa"/>
            <w:vAlign w:val="center"/>
          </w:tcPr>
          <w:p w:rsidR="000D553C" w:rsidRPr="000D553C" w:rsidRDefault="000D553C" w:rsidP="000D553C">
            <w:pPr>
              <w:spacing w:after="0" w:line="240" w:lineRule="auto"/>
              <w:jc w:val="center"/>
              <w:rPr>
                <w:rFonts w:ascii="Times New Roman" w:eastAsia="Calibri" w:hAnsi="Times New Roman" w:cs="Times New Roman"/>
                <w:color w:val="000000"/>
                <w:sz w:val="24"/>
                <w:szCs w:val="24"/>
                <w:shd w:val="clear" w:color="auto" w:fill="FFFFFF"/>
              </w:rPr>
            </w:pPr>
            <w:r w:rsidRPr="000D553C">
              <w:rPr>
                <w:rFonts w:ascii="Times New Roman" w:eastAsia="Calibri" w:hAnsi="Times New Roman" w:cs="Times New Roman"/>
                <w:color w:val="000000"/>
                <w:sz w:val="24"/>
                <w:szCs w:val="24"/>
                <w:shd w:val="clear" w:color="auto" w:fill="FFFFFF"/>
              </w:rPr>
              <w:t>Гербова В.В.</w:t>
            </w:r>
          </w:p>
          <w:p w:rsidR="000D553C" w:rsidRPr="000D553C" w:rsidRDefault="000D553C" w:rsidP="000D553C">
            <w:pPr>
              <w:spacing w:after="0" w:line="240" w:lineRule="auto"/>
              <w:jc w:val="center"/>
              <w:rPr>
                <w:rFonts w:ascii="Times New Roman" w:eastAsia="Calibri" w:hAnsi="Times New Roman" w:cs="Times New Roman"/>
                <w:sz w:val="24"/>
                <w:szCs w:val="24"/>
              </w:rPr>
            </w:pPr>
            <w:r w:rsidRPr="000D553C">
              <w:rPr>
                <w:rFonts w:ascii="Times New Roman" w:eastAsia="Calibri" w:hAnsi="Times New Roman" w:cs="Times New Roman"/>
                <w:color w:val="000000"/>
                <w:sz w:val="24"/>
                <w:szCs w:val="24"/>
                <w:shd w:val="clear" w:color="auto" w:fill="FFFFFF"/>
              </w:rPr>
              <w:t>37</w:t>
            </w:r>
          </w:p>
        </w:tc>
        <w:tc>
          <w:tcPr>
            <w:tcW w:w="2253" w:type="dxa"/>
            <w:vAlign w:val="center"/>
          </w:tcPr>
          <w:p w:rsidR="000D553C" w:rsidRPr="000D553C" w:rsidRDefault="000D553C" w:rsidP="000D553C">
            <w:pPr>
              <w:spacing w:after="0" w:line="240" w:lineRule="auto"/>
              <w:jc w:val="center"/>
              <w:rPr>
                <w:rFonts w:ascii="Times New Roman" w:eastAsia="Calibri" w:hAnsi="Times New Roman" w:cs="Times New Roman"/>
                <w:sz w:val="24"/>
                <w:szCs w:val="24"/>
              </w:rPr>
            </w:pPr>
            <w:r w:rsidRPr="000D553C">
              <w:rPr>
                <w:rFonts w:ascii="Times New Roman" w:eastAsia="Calibri" w:hAnsi="Times New Roman" w:cs="Times New Roman"/>
                <w:sz w:val="24"/>
                <w:szCs w:val="24"/>
              </w:rPr>
              <w:t xml:space="preserve">Игрушки – большой и маленький медведи, неваляшка, матрёшка, красная </w:t>
            </w:r>
            <w:r w:rsidRPr="000D553C">
              <w:rPr>
                <w:rFonts w:ascii="Times New Roman" w:eastAsia="Calibri" w:hAnsi="Times New Roman" w:cs="Times New Roman"/>
                <w:sz w:val="24"/>
                <w:szCs w:val="24"/>
              </w:rPr>
              <w:lastRenderedPageBreak/>
              <w:t>и синяя чашки, большой и маленький кубы</w:t>
            </w:r>
          </w:p>
        </w:tc>
        <w:tc>
          <w:tcPr>
            <w:tcW w:w="1369" w:type="dxa"/>
          </w:tcPr>
          <w:p w:rsidR="000D553C" w:rsidRPr="000D553C" w:rsidRDefault="000D553C" w:rsidP="000D553C">
            <w:pPr>
              <w:spacing w:after="0" w:line="240" w:lineRule="auto"/>
              <w:rPr>
                <w:rFonts w:ascii="Times New Roman" w:eastAsia="Calibri" w:hAnsi="Times New Roman" w:cs="Times New Roman"/>
                <w:sz w:val="24"/>
                <w:szCs w:val="24"/>
              </w:rPr>
            </w:pPr>
          </w:p>
        </w:tc>
      </w:tr>
      <w:tr w:rsidR="000D553C" w:rsidRPr="000D553C" w:rsidTr="000D553C">
        <w:tc>
          <w:tcPr>
            <w:tcW w:w="954" w:type="dxa"/>
            <w:vMerge/>
            <w:textDirection w:val="btLr"/>
            <w:vAlign w:val="center"/>
          </w:tcPr>
          <w:p w:rsidR="000D553C" w:rsidRPr="000D553C" w:rsidRDefault="000D553C" w:rsidP="000D553C">
            <w:pPr>
              <w:spacing w:after="0" w:line="240" w:lineRule="auto"/>
              <w:ind w:left="113" w:right="113"/>
              <w:jc w:val="center"/>
              <w:rPr>
                <w:rFonts w:ascii="Times New Roman" w:eastAsia="Calibri" w:hAnsi="Times New Roman" w:cs="Times New Roman"/>
                <w:sz w:val="24"/>
                <w:szCs w:val="24"/>
              </w:rPr>
            </w:pPr>
          </w:p>
        </w:tc>
        <w:tc>
          <w:tcPr>
            <w:tcW w:w="2932" w:type="dxa"/>
          </w:tcPr>
          <w:p w:rsidR="000D553C" w:rsidRPr="000D553C" w:rsidRDefault="000D553C" w:rsidP="000D553C">
            <w:pPr>
              <w:spacing w:after="0" w:line="240" w:lineRule="auto"/>
              <w:rPr>
                <w:rFonts w:ascii="Times New Roman" w:eastAsia="Calibri" w:hAnsi="Times New Roman" w:cs="Times New Roman"/>
                <w:sz w:val="24"/>
                <w:szCs w:val="24"/>
              </w:rPr>
            </w:pPr>
            <w:r w:rsidRPr="000D553C">
              <w:rPr>
                <w:rFonts w:ascii="Times New Roman" w:eastAsia="Calibri" w:hAnsi="Times New Roman" w:cs="Times New Roman"/>
                <w:sz w:val="24"/>
                <w:szCs w:val="24"/>
              </w:rPr>
              <w:t xml:space="preserve">Повторение сказки «Репка». Дидактические упражнения «Кто что ест?», «Скажи «а»». </w:t>
            </w:r>
          </w:p>
        </w:tc>
        <w:tc>
          <w:tcPr>
            <w:tcW w:w="6902" w:type="dxa"/>
          </w:tcPr>
          <w:p w:rsidR="000D553C" w:rsidRPr="000D553C" w:rsidRDefault="000D553C" w:rsidP="000D553C">
            <w:pPr>
              <w:spacing w:after="0" w:line="240" w:lineRule="auto"/>
              <w:rPr>
                <w:rFonts w:ascii="Times New Roman" w:eastAsia="Calibri" w:hAnsi="Times New Roman" w:cs="Times New Roman"/>
                <w:sz w:val="24"/>
                <w:szCs w:val="24"/>
              </w:rPr>
            </w:pPr>
            <w:r w:rsidRPr="000D553C">
              <w:rPr>
                <w:rFonts w:ascii="Times New Roman" w:eastAsia="Calibri" w:hAnsi="Times New Roman" w:cs="Times New Roman"/>
                <w:sz w:val="24"/>
                <w:szCs w:val="24"/>
              </w:rPr>
              <w:t xml:space="preserve">Напомнить детям сказку «Репка»; вызвать желание рассказывать ее вместе с воспитателем; уточнить представления детей о том, какое животное что ест </w:t>
            </w:r>
            <w:proofErr w:type="gramStart"/>
            <w:r w:rsidRPr="000D553C">
              <w:rPr>
                <w:rFonts w:ascii="Times New Roman" w:eastAsia="Calibri" w:hAnsi="Times New Roman" w:cs="Times New Roman"/>
                <w:sz w:val="24"/>
                <w:szCs w:val="24"/>
              </w:rPr>
              <w:t xml:space="preserve">( </w:t>
            </w:r>
            <w:proofErr w:type="gramEnd"/>
            <w:r w:rsidRPr="000D553C">
              <w:rPr>
                <w:rFonts w:ascii="Times New Roman" w:eastAsia="Calibri" w:hAnsi="Times New Roman" w:cs="Times New Roman"/>
                <w:sz w:val="24"/>
                <w:szCs w:val="24"/>
              </w:rPr>
              <w:t xml:space="preserve">мышка грызет корочку сыра, собака – косточку); активизировать в речи детей глаголы </w:t>
            </w:r>
            <w:r w:rsidRPr="000D553C">
              <w:rPr>
                <w:rFonts w:ascii="Times New Roman" w:eastAsia="Calibri" w:hAnsi="Times New Roman" w:cs="Times New Roman"/>
                <w:i/>
                <w:sz w:val="24"/>
                <w:szCs w:val="24"/>
              </w:rPr>
              <w:t>лакать, грызть, есть</w:t>
            </w:r>
            <w:r w:rsidRPr="000D553C">
              <w:rPr>
                <w:rFonts w:ascii="Times New Roman" w:eastAsia="Calibri" w:hAnsi="Times New Roman" w:cs="Times New Roman"/>
                <w:sz w:val="24"/>
                <w:szCs w:val="24"/>
              </w:rPr>
              <w:t xml:space="preserve">; формировать умение отчетливо произносить звук а, небольшие фразы. </w:t>
            </w:r>
          </w:p>
        </w:tc>
        <w:tc>
          <w:tcPr>
            <w:tcW w:w="1608" w:type="dxa"/>
            <w:vAlign w:val="center"/>
          </w:tcPr>
          <w:p w:rsidR="000D553C" w:rsidRPr="000D553C" w:rsidRDefault="000D553C" w:rsidP="000D553C">
            <w:pPr>
              <w:spacing w:after="0" w:line="240" w:lineRule="auto"/>
              <w:jc w:val="center"/>
              <w:rPr>
                <w:rFonts w:ascii="Times New Roman" w:eastAsia="Calibri" w:hAnsi="Times New Roman" w:cs="Times New Roman"/>
                <w:color w:val="000000"/>
                <w:sz w:val="24"/>
                <w:szCs w:val="24"/>
                <w:shd w:val="clear" w:color="auto" w:fill="FFFFFF"/>
              </w:rPr>
            </w:pPr>
            <w:r w:rsidRPr="000D553C">
              <w:rPr>
                <w:rFonts w:ascii="Times New Roman" w:eastAsia="Calibri" w:hAnsi="Times New Roman" w:cs="Times New Roman"/>
                <w:color w:val="000000"/>
                <w:sz w:val="24"/>
                <w:szCs w:val="24"/>
                <w:shd w:val="clear" w:color="auto" w:fill="FFFFFF"/>
              </w:rPr>
              <w:t>Гербова В.В.</w:t>
            </w:r>
          </w:p>
          <w:p w:rsidR="000D553C" w:rsidRPr="000D553C" w:rsidRDefault="000D553C" w:rsidP="000D553C">
            <w:pPr>
              <w:spacing w:after="0" w:line="240" w:lineRule="auto"/>
              <w:jc w:val="center"/>
              <w:rPr>
                <w:rFonts w:ascii="Times New Roman" w:eastAsia="Calibri" w:hAnsi="Times New Roman" w:cs="Times New Roman"/>
                <w:color w:val="000000"/>
                <w:sz w:val="24"/>
                <w:szCs w:val="24"/>
                <w:shd w:val="clear" w:color="auto" w:fill="FFFFFF"/>
              </w:rPr>
            </w:pPr>
            <w:r w:rsidRPr="000D553C">
              <w:rPr>
                <w:rFonts w:ascii="Times New Roman" w:eastAsia="Calibri" w:hAnsi="Times New Roman" w:cs="Times New Roman"/>
                <w:color w:val="000000"/>
                <w:sz w:val="24"/>
                <w:szCs w:val="24"/>
                <w:shd w:val="clear" w:color="auto" w:fill="FFFFFF"/>
              </w:rPr>
              <w:t>38</w:t>
            </w:r>
          </w:p>
        </w:tc>
        <w:tc>
          <w:tcPr>
            <w:tcW w:w="2253" w:type="dxa"/>
            <w:vAlign w:val="center"/>
          </w:tcPr>
          <w:p w:rsidR="000D553C" w:rsidRPr="000D553C" w:rsidRDefault="000D553C" w:rsidP="000D553C">
            <w:pPr>
              <w:spacing w:after="0" w:line="240" w:lineRule="auto"/>
              <w:jc w:val="center"/>
              <w:rPr>
                <w:rFonts w:ascii="Times New Roman" w:eastAsia="Calibri" w:hAnsi="Times New Roman" w:cs="Times New Roman"/>
                <w:sz w:val="24"/>
                <w:szCs w:val="24"/>
              </w:rPr>
            </w:pPr>
            <w:r w:rsidRPr="000D553C">
              <w:rPr>
                <w:rFonts w:ascii="Times New Roman" w:eastAsia="Calibri" w:hAnsi="Times New Roman" w:cs="Times New Roman"/>
                <w:sz w:val="24"/>
                <w:szCs w:val="24"/>
              </w:rPr>
              <w:t>Фигурки из набора настольного театра «Репка», картинка – путаница из сказки «Репка»</w:t>
            </w:r>
            <w:proofErr w:type="gramStart"/>
            <w:r w:rsidRPr="000D553C">
              <w:rPr>
                <w:rFonts w:ascii="Times New Roman" w:eastAsia="Calibri" w:hAnsi="Times New Roman" w:cs="Times New Roman"/>
                <w:sz w:val="24"/>
                <w:szCs w:val="24"/>
              </w:rPr>
              <w:t>.</w:t>
            </w:r>
            <w:proofErr w:type="gramEnd"/>
            <w:r w:rsidRPr="000D553C">
              <w:rPr>
                <w:rFonts w:ascii="Times New Roman" w:eastAsia="Calibri" w:hAnsi="Times New Roman" w:cs="Times New Roman"/>
                <w:sz w:val="24"/>
                <w:szCs w:val="24"/>
              </w:rPr>
              <w:t xml:space="preserve"> </w:t>
            </w:r>
            <w:proofErr w:type="gramStart"/>
            <w:r w:rsidRPr="000D553C">
              <w:rPr>
                <w:rFonts w:ascii="Times New Roman" w:eastAsia="Calibri" w:hAnsi="Times New Roman" w:cs="Times New Roman"/>
                <w:sz w:val="24"/>
                <w:szCs w:val="24"/>
              </w:rPr>
              <w:t>к</w:t>
            </w:r>
            <w:proofErr w:type="gramEnd"/>
            <w:r w:rsidRPr="000D553C">
              <w:rPr>
                <w:rFonts w:ascii="Times New Roman" w:eastAsia="Calibri" w:hAnsi="Times New Roman" w:cs="Times New Roman"/>
                <w:sz w:val="24"/>
                <w:szCs w:val="24"/>
              </w:rPr>
              <w:t xml:space="preserve">укла – врач, </w:t>
            </w:r>
          </w:p>
        </w:tc>
        <w:tc>
          <w:tcPr>
            <w:tcW w:w="1369" w:type="dxa"/>
          </w:tcPr>
          <w:p w:rsidR="000D553C" w:rsidRPr="000D553C" w:rsidRDefault="000D553C" w:rsidP="000D553C">
            <w:pPr>
              <w:spacing w:after="0" w:line="240" w:lineRule="auto"/>
              <w:rPr>
                <w:rFonts w:ascii="Times New Roman" w:eastAsia="Calibri" w:hAnsi="Times New Roman" w:cs="Times New Roman"/>
                <w:sz w:val="24"/>
                <w:szCs w:val="24"/>
              </w:rPr>
            </w:pPr>
          </w:p>
        </w:tc>
      </w:tr>
      <w:tr w:rsidR="000D553C" w:rsidRPr="000D553C" w:rsidTr="000D553C">
        <w:tc>
          <w:tcPr>
            <w:tcW w:w="954" w:type="dxa"/>
            <w:vMerge/>
            <w:textDirection w:val="btLr"/>
            <w:vAlign w:val="center"/>
          </w:tcPr>
          <w:p w:rsidR="000D553C" w:rsidRPr="000D553C" w:rsidRDefault="000D553C" w:rsidP="000D553C">
            <w:pPr>
              <w:spacing w:after="0" w:line="240" w:lineRule="auto"/>
              <w:ind w:left="113" w:right="113"/>
              <w:jc w:val="center"/>
              <w:rPr>
                <w:rFonts w:ascii="Times New Roman" w:eastAsia="Calibri" w:hAnsi="Times New Roman" w:cs="Times New Roman"/>
                <w:sz w:val="24"/>
                <w:szCs w:val="24"/>
              </w:rPr>
            </w:pPr>
          </w:p>
        </w:tc>
        <w:tc>
          <w:tcPr>
            <w:tcW w:w="2932" w:type="dxa"/>
          </w:tcPr>
          <w:p w:rsidR="000D553C" w:rsidRPr="000D553C" w:rsidRDefault="000D553C" w:rsidP="000D553C">
            <w:pPr>
              <w:spacing w:after="0" w:line="240" w:lineRule="auto"/>
              <w:rPr>
                <w:rFonts w:ascii="Times New Roman" w:eastAsia="Calibri" w:hAnsi="Times New Roman" w:cs="Times New Roman"/>
                <w:sz w:val="24"/>
                <w:szCs w:val="24"/>
              </w:rPr>
            </w:pPr>
            <w:r w:rsidRPr="000D553C">
              <w:rPr>
                <w:rFonts w:ascii="Times New Roman" w:eastAsia="Calibri" w:hAnsi="Times New Roman" w:cs="Times New Roman"/>
                <w:sz w:val="24"/>
                <w:szCs w:val="24"/>
              </w:rPr>
              <w:t xml:space="preserve">Дидактические игры «Поручения», «Лошадки». </w:t>
            </w:r>
          </w:p>
        </w:tc>
        <w:tc>
          <w:tcPr>
            <w:tcW w:w="6902" w:type="dxa"/>
          </w:tcPr>
          <w:p w:rsidR="000D553C" w:rsidRPr="000D553C" w:rsidRDefault="000D553C" w:rsidP="000D553C">
            <w:pPr>
              <w:spacing w:after="0" w:line="240" w:lineRule="auto"/>
              <w:rPr>
                <w:rFonts w:ascii="Times New Roman" w:eastAsia="Calibri" w:hAnsi="Times New Roman" w:cs="Times New Roman"/>
                <w:sz w:val="24"/>
                <w:szCs w:val="24"/>
              </w:rPr>
            </w:pPr>
            <w:r w:rsidRPr="000D553C">
              <w:rPr>
                <w:rFonts w:ascii="Times New Roman" w:eastAsia="Calibri" w:hAnsi="Times New Roman" w:cs="Times New Roman"/>
                <w:sz w:val="24"/>
                <w:szCs w:val="24"/>
              </w:rPr>
              <w:t xml:space="preserve">Формировать умение детей слушать задания до конца, осмысливать его и выполнять соответствующие действия; различать действия, противоположные по значению </w:t>
            </w:r>
            <w:proofErr w:type="gramStart"/>
            <w:r w:rsidRPr="000D553C">
              <w:rPr>
                <w:rFonts w:ascii="Times New Roman" w:eastAsia="Calibri" w:hAnsi="Times New Roman" w:cs="Times New Roman"/>
                <w:sz w:val="24"/>
                <w:szCs w:val="24"/>
              </w:rPr>
              <w:t xml:space="preserve">( </w:t>
            </w:r>
            <w:proofErr w:type="gramEnd"/>
            <w:r w:rsidRPr="000D553C">
              <w:rPr>
                <w:rFonts w:ascii="Times New Roman" w:eastAsia="Calibri" w:hAnsi="Times New Roman" w:cs="Times New Roman"/>
                <w:sz w:val="24"/>
                <w:szCs w:val="24"/>
              </w:rPr>
              <w:t xml:space="preserve">подняться вверх – спуститься); упражнять в умении отчетливо произносить звук и.  </w:t>
            </w:r>
          </w:p>
        </w:tc>
        <w:tc>
          <w:tcPr>
            <w:tcW w:w="1608" w:type="dxa"/>
            <w:vAlign w:val="center"/>
          </w:tcPr>
          <w:p w:rsidR="000D553C" w:rsidRPr="000D553C" w:rsidRDefault="000D553C" w:rsidP="000D553C">
            <w:pPr>
              <w:spacing w:after="0" w:line="240" w:lineRule="auto"/>
              <w:jc w:val="center"/>
              <w:rPr>
                <w:rFonts w:ascii="Times New Roman" w:eastAsia="Calibri" w:hAnsi="Times New Roman" w:cs="Times New Roman"/>
                <w:color w:val="000000"/>
                <w:sz w:val="24"/>
                <w:szCs w:val="24"/>
                <w:shd w:val="clear" w:color="auto" w:fill="FFFFFF"/>
              </w:rPr>
            </w:pPr>
            <w:r w:rsidRPr="000D553C">
              <w:rPr>
                <w:rFonts w:ascii="Times New Roman" w:eastAsia="Calibri" w:hAnsi="Times New Roman" w:cs="Times New Roman"/>
                <w:color w:val="000000"/>
                <w:sz w:val="24"/>
                <w:szCs w:val="24"/>
                <w:shd w:val="clear" w:color="auto" w:fill="FFFFFF"/>
              </w:rPr>
              <w:t>Гербова В.В.</w:t>
            </w:r>
          </w:p>
          <w:p w:rsidR="000D553C" w:rsidRPr="000D553C" w:rsidRDefault="000D553C" w:rsidP="000D553C">
            <w:pPr>
              <w:spacing w:after="0" w:line="240" w:lineRule="auto"/>
              <w:jc w:val="center"/>
              <w:rPr>
                <w:rFonts w:ascii="Times New Roman" w:eastAsia="Calibri" w:hAnsi="Times New Roman" w:cs="Times New Roman"/>
                <w:color w:val="000000"/>
                <w:sz w:val="24"/>
                <w:szCs w:val="24"/>
                <w:shd w:val="clear" w:color="auto" w:fill="FFFFFF"/>
              </w:rPr>
            </w:pPr>
            <w:r w:rsidRPr="000D553C">
              <w:rPr>
                <w:rFonts w:ascii="Times New Roman" w:eastAsia="Calibri" w:hAnsi="Times New Roman" w:cs="Times New Roman"/>
                <w:color w:val="000000"/>
                <w:sz w:val="24"/>
                <w:szCs w:val="24"/>
                <w:shd w:val="clear" w:color="auto" w:fill="FFFFFF"/>
              </w:rPr>
              <w:t>40</w:t>
            </w:r>
          </w:p>
        </w:tc>
        <w:tc>
          <w:tcPr>
            <w:tcW w:w="2253" w:type="dxa"/>
            <w:vAlign w:val="center"/>
          </w:tcPr>
          <w:p w:rsidR="000D553C" w:rsidRPr="000D553C" w:rsidRDefault="000D553C" w:rsidP="000D553C">
            <w:pPr>
              <w:spacing w:after="0" w:line="240" w:lineRule="auto"/>
              <w:jc w:val="center"/>
              <w:rPr>
                <w:rFonts w:ascii="Times New Roman" w:eastAsia="Calibri" w:hAnsi="Times New Roman" w:cs="Times New Roman"/>
                <w:sz w:val="24"/>
                <w:szCs w:val="24"/>
              </w:rPr>
            </w:pPr>
            <w:r w:rsidRPr="000D553C">
              <w:rPr>
                <w:rFonts w:ascii="Times New Roman" w:eastAsia="Calibri" w:hAnsi="Times New Roman" w:cs="Times New Roman"/>
                <w:sz w:val="24"/>
                <w:szCs w:val="24"/>
              </w:rPr>
              <w:t xml:space="preserve">Кубики, матрешки, 2 куклы, тазик, полотенце, люлька, грузовик. Игрушка – лошадка. </w:t>
            </w:r>
          </w:p>
        </w:tc>
        <w:tc>
          <w:tcPr>
            <w:tcW w:w="1369" w:type="dxa"/>
          </w:tcPr>
          <w:p w:rsidR="000D553C" w:rsidRPr="000D553C" w:rsidRDefault="000D553C" w:rsidP="000D553C">
            <w:pPr>
              <w:spacing w:after="0" w:line="240" w:lineRule="auto"/>
              <w:rPr>
                <w:rFonts w:ascii="Times New Roman" w:eastAsia="Calibri" w:hAnsi="Times New Roman" w:cs="Times New Roman"/>
                <w:sz w:val="24"/>
                <w:szCs w:val="24"/>
              </w:rPr>
            </w:pPr>
          </w:p>
        </w:tc>
      </w:tr>
      <w:tr w:rsidR="000D553C" w:rsidRPr="000D553C" w:rsidTr="000D553C">
        <w:tc>
          <w:tcPr>
            <w:tcW w:w="954" w:type="dxa"/>
            <w:vMerge/>
            <w:textDirection w:val="btLr"/>
            <w:vAlign w:val="center"/>
          </w:tcPr>
          <w:p w:rsidR="000D553C" w:rsidRPr="000D553C" w:rsidRDefault="000D553C" w:rsidP="000D553C">
            <w:pPr>
              <w:spacing w:after="0" w:line="240" w:lineRule="auto"/>
              <w:ind w:left="113" w:right="113"/>
              <w:jc w:val="center"/>
              <w:rPr>
                <w:rFonts w:ascii="Times New Roman" w:eastAsia="Calibri" w:hAnsi="Times New Roman" w:cs="Times New Roman"/>
                <w:sz w:val="24"/>
                <w:szCs w:val="24"/>
              </w:rPr>
            </w:pPr>
          </w:p>
        </w:tc>
        <w:tc>
          <w:tcPr>
            <w:tcW w:w="2932" w:type="dxa"/>
          </w:tcPr>
          <w:p w:rsidR="000D553C" w:rsidRPr="000D553C" w:rsidRDefault="000D553C" w:rsidP="000D553C">
            <w:pPr>
              <w:spacing w:after="0" w:line="240" w:lineRule="auto"/>
              <w:rPr>
                <w:rFonts w:ascii="Times New Roman" w:eastAsia="Calibri" w:hAnsi="Times New Roman" w:cs="Times New Roman"/>
                <w:sz w:val="24"/>
                <w:szCs w:val="24"/>
              </w:rPr>
            </w:pPr>
            <w:r w:rsidRPr="000D553C">
              <w:rPr>
                <w:rFonts w:ascii="Times New Roman" w:eastAsia="Calibri" w:hAnsi="Times New Roman" w:cs="Times New Roman"/>
                <w:sz w:val="24"/>
                <w:szCs w:val="24"/>
              </w:rPr>
              <w:t>Чтение рассказа Л.Н. Толстого «Спала кошка на крыше». Дидактическая игра «Ослики».</w:t>
            </w:r>
          </w:p>
        </w:tc>
        <w:tc>
          <w:tcPr>
            <w:tcW w:w="6902" w:type="dxa"/>
          </w:tcPr>
          <w:p w:rsidR="000D553C" w:rsidRPr="000D553C" w:rsidRDefault="000D553C" w:rsidP="000D553C">
            <w:pPr>
              <w:spacing w:after="0" w:line="240" w:lineRule="auto"/>
              <w:rPr>
                <w:rFonts w:ascii="Times New Roman" w:eastAsia="Calibri" w:hAnsi="Times New Roman" w:cs="Times New Roman"/>
                <w:sz w:val="24"/>
                <w:szCs w:val="24"/>
              </w:rPr>
            </w:pPr>
            <w:r w:rsidRPr="000D553C">
              <w:rPr>
                <w:rFonts w:ascii="Times New Roman" w:eastAsia="Calibri" w:hAnsi="Times New Roman" w:cs="Times New Roman"/>
                <w:sz w:val="24"/>
                <w:szCs w:val="24"/>
              </w:rPr>
              <w:t xml:space="preserve"> Формировать у детей умения слушать рассказ без наглядного провождения; упражнять в отчетливом произношении гласных звуков и, а и звукосочетание и а.</w:t>
            </w:r>
          </w:p>
        </w:tc>
        <w:tc>
          <w:tcPr>
            <w:tcW w:w="1608" w:type="dxa"/>
            <w:vAlign w:val="center"/>
          </w:tcPr>
          <w:p w:rsidR="000D553C" w:rsidRPr="000D553C" w:rsidRDefault="000D553C" w:rsidP="000D553C">
            <w:pPr>
              <w:spacing w:after="0" w:line="240" w:lineRule="auto"/>
              <w:jc w:val="center"/>
              <w:rPr>
                <w:rFonts w:ascii="Times New Roman" w:eastAsia="Calibri" w:hAnsi="Times New Roman" w:cs="Times New Roman"/>
                <w:color w:val="000000"/>
                <w:sz w:val="24"/>
                <w:szCs w:val="24"/>
                <w:shd w:val="clear" w:color="auto" w:fill="FFFFFF"/>
              </w:rPr>
            </w:pPr>
            <w:r w:rsidRPr="000D553C">
              <w:rPr>
                <w:rFonts w:ascii="Times New Roman" w:eastAsia="Calibri" w:hAnsi="Times New Roman" w:cs="Times New Roman"/>
                <w:color w:val="000000"/>
                <w:sz w:val="24"/>
                <w:szCs w:val="24"/>
                <w:shd w:val="clear" w:color="auto" w:fill="FFFFFF"/>
              </w:rPr>
              <w:t>Гербова В.В.</w:t>
            </w:r>
          </w:p>
          <w:p w:rsidR="000D553C" w:rsidRPr="000D553C" w:rsidRDefault="000D553C" w:rsidP="000D553C">
            <w:pPr>
              <w:spacing w:after="0" w:line="240" w:lineRule="auto"/>
              <w:jc w:val="center"/>
              <w:rPr>
                <w:rFonts w:ascii="Times New Roman" w:eastAsia="Calibri" w:hAnsi="Times New Roman" w:cs="Times New Roman"/>
                <w:sz w:val="24"/>
                <w:szCs w:val="24"/>
              </w:rPr>
            </w:pPr>
            <w:r w:rsidRPr="000D553C">
              <w:rPr>
                <w:rFonts w:ascii="Times New Roman" w:eastAsia="Calibri" w:hAnsi="Times New Roman" w:cs="Times New Roman"/>
                <w:color w:val="000000"/>
                <w:sz w:val="24"/>
                <w:szCs w:val="24"/>
                <w:shd w:val="clear" w:color="auto" w:fill="FFFFFF"/>
              </w:rPr>
              <w:t>41</w:t>
            </w:r>
          </w:p>
        </w:tc>
        <w:tc>
          <w:tcPr>
            <w:tcW w:w="2253" w:type="dxa"/>
            <w:vAlign w:val="center"/>
          </w:tcPr>
          <w:p w:rsidR="000D553C" w:rsidRPr="000D553C" w:rsidRDefault="000D553C" w:rsidP="000D553C">
            <w:pPr>
              <w:spacing w:after="0" w:line="240" w:lineRule="auto"/>
              <w:jc w:val="center"/>
              <w:rPr>
                <w:rFonts w:ascii="Times New Roman" w:eastAsia="Calibri" w:hAnsi="Times New Roman" w:cs="Times New Roman"/>
                <w:sz w:val="24"/>
                <w:szCs w:val="24"/>
              </w:rPr>
            </w:pPr>
            <w:r w:rsidRPr="000D553C">
              <w:rPr>
                <w:rFonts w:ascii="Times New Roman" w:eastAsia="Calibri" w:hAnsi="Times New Roman" w:cs="Times New Roman"/>
                <w:sz w:val="24"/>
                <w:szCs w:val="24"/>
              </w:rPr>
              <w:t>Рассказ Л.Н. Толстого «Спала кошка на крыше». Игрушки: лошадка, ослик.</w:t>
            </w:r>
          </w:p>
        </w:tc>
        <w:tc>
          <w:tcPr>
            <w:tcW w:w="1369" w:type="dxa"/>
          </w:tcPr>
          <w:p w:rsidR="000D553C" w:rsidRPr="000D553C" w:rsidRDefault="000D553C" w:rsidP="000D553C">
            <w:pPr>
              <w:spacing w:after="0" w:line="240" w:lineRule="auto"/>
              <w:rPr>
                <w:rFonts w:ascii="Times New Roman" w:eastAsia="Calibri" w:hAnsi="Times New Roman" w:cs="Times New Roman"/>
                <w:sz w:val="24"/>
                <w:szCs w:val="24"/>
              </w:rPr>
            </w:pPr>
          </w:p>
        </w:tc>
      </w:tr>
      <w:tr w:rsidR="000D553C" w:rsidRPr="000D553C" w:rsidTr="000D553C">
        <w:tc>
          <w:tcPr>
            <w:tcW w:w="954" w:type="dxa"/>
            <w:vMerge/>
            <w:textDirection w:val="btLr"/>
            <w:vAlign w:val="center"/>
          </w:tcPr>
          <w:p w:rsidR="000D553C" w:rsidRPr="000D553C" w:rsidRDefault="000D553C" w:rsidP="000D553C">
            <w:pPr>
              <w:spacing w:after="0" w:line="240" w:lineRule="auto"/>
              <w:ind w:left="113" w:right="113"/>
              <w:jc w:val="center"/>
              <w:rPr>
                <w:rFonts w:ascii="Times New Roman" w:eastAsia="Calibri" w:hAnsi="Times New Roman" w:cs="Times New Roman"/>
                <w:sz w:val="24"/>
                <w:szCs w:val="24"/>
              </w:rPr>
            </w:pPr>
          </w:p>
        </w:tc>
        <w:tc>
          <w:tcPr>
            <w:tcW w:w="2932" w:type="dxa"/>
          </w:tcPr>
          <w:p w:rsidR="000D553C" w:rsidRPr="000D553C" w:rsidRDefault="000D553C" w:rsidP="000D553C">
            <w:pPr>
              <w:spacing w:after="0" w:line="240" w:lineRule="auto"/>
              <w:rPr>
                <w:rFonts w:ascii="Times New Roman" w:eastAsia="Calibri" w:hAnsi="Times New Roman" w:cs="Times New Roman"/>
                <w:sz w:val="24"/>
                <w:szCs w:val="24"/>
              </w:rPr>
            </w:pPr>
            <w:r w:rsidRPr="000D553C">
              <w:rPr>
                <w:rFonts w:ascii="Times New Roman" w:eastAsia="Calibri" w:hAnsi="Times New Roman" w:cs="Times New Roman"/>
                <w:sz w:val="24"/>
                <w:szCs w:val="24"/>
              </w:rPr>
              <w:t xml:space="preserve">Чтение рассказа Л.Н. Толстого  «Был у Пети и Миши конь» </w:t>
            </w:r>
          </w:p>
        </w:tc>
        <w:tc>
          <w:tcPr>
            <w:tcW w:w="6902" w:type="dxa"/>
          </w:tcPr>
          <w:p w:rsidR="000D553C" w:rsidRPr="000D553C" w:rsidRDefault="000D553C" w:rsidP="000D553C">
            <w:pPr>
              <w:spacing w:after="0" w:line="240" w:lineRule="auto"/>
              <w:rPr>
                <w:rFonts w:ascii="Times New Roman" w:eastAsia="Calibri" w:hAnsi="Times New Roman" w:cs="Times New Roman"/>
                <w:sz w:val="24"/>
                <w:szCs w:val="24"/>
              </w:rPr>
            </w:pPr>
            <w:r w:rsidRPr="000D553C">
              <w:rPr>
                <w:rFonts w:ascii="Times New Roman" w:eastAsia="Calibri" w:hAnsi="Times New Roman" w:cs="Times New Roman"/>
                <w:sz w:val="24"/>
                <w:szCs w:val="24"/>
              </w:rPr>
              <w:t xml:space="preserve">Совершенствовать умение детей слушать рассказ без наглядного сопровождения </w:t>
            </w:r>
          </w:p>
        </w:tc>
        <w:tc>
          <w:tcPr>
            <w:tcW w:w="1608" w:type="dxa"/>
            <w:vAlign w:val="center"/>
          </w:tcPr>
          <w:p w:rsidR="000D553C" w:rsidRPr="000D553C" w:rsidRDefault="000D553C" w:rsidP="000D553C">
            <w:pPr>
              <w:spacing w:after="0" w:line="240" w:lineRule="auto"/>
              <w:jc w:val="center"/>
              <w:rPr>
                <w:rFonts w:ascii="Times New Roman" w:eastAsia="Calibri" w:hAnsi="Times New Roman" w:cs="Times New Roman"/>
                <w:color w:val="000000"/>
                <w:sz w:val="24"/>
                <w:szCs w:val="24"/>
                <w:shd w:val="clear" w:color="auto" w:fill="FFFFFF"/>
              </w:rPr>
            </w:pPr>
            <w:r w:rsidRPr="000D553C">
              <w:rPr>
                <w:rFonts w:ascii="Times New Roman" w:eastAsia="Calibri" w:hAnsi="Times New Roman" w:cs="Times New Roman"/>
                <w:color w:val="000000"/>
                <w:sz w:val="24"/>
                <w:szCs w:val="24"/>
                <w:shd w:val="clear" w:color="auto" w:fill="FFFFFF"/>
              </w:rPr>
              <w:t>Гербова В.В.</w:t>
            </w:r>
          </w:p>
          <w:p w:rsidR="000D553C" w:rsidRPr="000D553C" w:rsidRDefault="000D553C" w:rsidP="000D553C">
            <w:pPr>
              <w:spacing w:after="0" w:line="240" w:lineRule="auto"/>
              <w:jc w:val="center"/>
              <w:rPr>
                <w:rFonts w:ascii="Times New Roman" w:eastAsia="Calibri" w:hAnsi="Times New Roman" w:cs="Times New Roman"/>
                <w:color w:val="000000"/>
                <w:sz w:val="24"/>
                <w:szCs w:val="24"/>
                <w:shd w:val="clear" w:color="auto" w:fill="FFFFFF"/>
              </w:rPr>
            </w:pPr>
            <w:r w:rsidRPr="000D553C">
              <w:rPr>
                <w:rFonts w:ascii="Times New Roman" w:eastAsia="Calibri" w:hAnsi="Times New Roman" w:cs="Times New Roman"/>
                <w:color w:val="000000"/>
                <w:sz w:val="24"/>
                <w:szCs w:val="24"/>
                <w:shd w:val="clear" w:color="auto" w:fill="FFFFFF"/>
              </w:rPr>
              <w:t>42</w:t>
            </w:r>
          </w:p>
        </w:tc>
        <w:tc>
          <w:tcPr>
            <w:tcW w:w="2253" w:type="dxa"/>
            <w:vAlign w:val="center"/>
          </w:tcPr>
          <w:p w:rsidR="000D553C" w:rsidRPr="000D553C" w:rsidRDefault="000D553C" w:rsidP="000D553C">
            <w:pPr>
              <w:spacing w:after="0" w:line="240" w:lineRule="auto"/>
              <w:jc w:val="center"/>
              <w:rPr>
                <w:rFonts w:ascii="Times New Roman" w:eastAsia="Calibri" w:hAnsi="Times New Roman" w:cs="Times New Roman"/>
                <w:sz w:val="24"/>
                <w:szCs w:val="24"/>
              </w:rPr>
            </w:pPr>
            <w:r w:rsidRPr="000D553C">
              <w:rPr>
                <w:rFonts w:ascii="Times New Roman" w:eastAsia="Calibri" w:hAnsi="Times New Roman" w:cs="Times New Roman"/>
                <w:sz w:val="24"/>
                <w:szCs w:val="24"/>
              </w:rPr>
              <w:t>Рассказ Л.Н. Толстого  «Был у Пети и Миши конь»</w:t>
            </w:r>
          </w:p>
        </w:tc>
        <w:tc>
          <w:tcPr>
            <w:tcW w:w="1369" w:type="dxa"/>
          </w:tcPr>
          <w:p w:rsidR="000D553C" w:rsidRPr="000D553C" w:rsidRDefault="000D553C" w:rsidP="000D553C">
            <w:pPr>
              <w:spacing w:after="0" w:line="240" w:lineRule="auto"/>
              <w:rPr>
                <w:rFonts w:ascii="Times New Roman" w:eastAsia="Calibri" w:hAnsi="Times New Roman" w:cs="Times New Roman"/>
                <w:sz w:val="24"/>
                <w:szCs w:val="24"/>
              </w:rPr>
            </w:pPr>
          </w:p>
        </w:tc>
      </w:tr>
      <w:tr w:rsidR="000D553C" w:rsidRPr="000D553C" w:rsidTr="000D553C">
        <w:tc>
          <w:tcPr>
            <w:tcW w:w="954" w:type="dxa"/>
            <w:vMerge/>
            <w:textDirection w:val="btLr"/>
            <w:vAlign w:val="center"/>
          </w:tcPr>
          <w:p w:rsidR="000D553C" w:rsidRPr="000D553C" w:rsidRDefault="000D553C" w:rsidP="000D553C">
            <w:pPr>
              <w:spacing w:after="0" w:line="240" w:lineRule="auto"/>
              <w:ind w:left="113" w:right="113"/>
              <w:jc w:val="center"/>
              <w:rPr>
                <w:rFonts w:ascii="Times New Roman" w:eastAsia="Calibri" w:hAnsi="Times New Roman" w:cs="Times New Roman"/>
                <w:sz w:val="24"/>
                <w:szCs w:val="24"/>
              </w:rPr>
            </w:pPr>
          </w:p>
        </w:tc>
        <w:tc>
          <w:tcPr>
            <w:tcW w:w="2932" w:type="dxa"/>
          </w:tcPr>
          <w:p w:rsidR="000D553C" w:rsidRPr="000D553C" w:rsidRDefault="000D553C" w:rsidP="000D553C">
            <w:pPr>
              <w:spacing w:after="0" w:line="240" w:lineRule="auto"/>
              <w:rPr>
                <w:rFonts w:ascii="Times New Roman" w:eastAsia="Calibri" w:hAnsi="Times New Roman" w:cs="Times New Roman"/>
                <w:sz w:val="24"/>
                <w:szCs w:val="24"/>
              </w:rPr>
            </w:pPr>
            <w:r w:rsidRPr="000D553C">
              <w:rPr>
                <w:rFonts w:ascii="Times New Roman" w:eastAsia="Calibri" w:hAnsi="Times New Roman" w:cs="Times New Roman"/>
                <w:sz w:val="24"/>
                <w:szCs w:val="24"/>
              </w:rPr>
              <w:t>Игры и упражнения на звукопроизношения (звук у). Чтение песенки «Разговоры».</w:t>
            </w:r>
          </w:p>
        </w:tc>
        <w:tc>
          <w:tcPr>
            <w:tcW w:w="6902" w:type="dxa"/>
          </w:tcPr>
          <w:p w:rsidR="000D553C" w:rsidRPr="000D553C" w:rsidRDefault="000D553C" w:rsidP="000D553C">
            <w:pPr>
              <w:spacing w:after="0" w:line="240" w:lineRule="auto"/>
              <w:rPr>
                <w:rFonts w:ascii="Times New Roman" w:eastAsia="Calibri" w:hAnsi="Times New Roman" w:cs="Times New Roman"/>
                <w:sz w:val="24"/>
                <w:szCs w:val="24"/>
              </w:rPr>
            </w:pPr>
            <w:r w:rsidRPr="000D553C">
              <w:rPr>
                <w:rFonts w:ascii="Times New Roman" w:eastAsia="Calibri" w:hAnsi="Times New Roman" w:cs="Times New Roman"/>
                <w:sz w:val="24"/>
                <w:szCs w:val="24"/>
              </w:rPr>
              <w:t>Закрепить правильное произношение звука у (изолированного и в звукосочетаниях).</w:t>
            </w:r>
          </w:p>
        </w:tc>
        <w:tc>
          <w:tcPr>
            <w:tcW w:w="1608" w:type="dxa"/>
            <w:vAlign w:val="center"/>
          </w:tcPr>
          <w:p w:rsidR="000D553C" w:rsidRPr="000D553C" w:rsidRDefault="000D553C" w:rsidP="000D553C">
            <w:pPr>
              <w:spacing w:after="0" w:line="240" w:lineRule="auto"/>
              <w:jc w:val="center"/>
              <w:rPr>
                <w:rFonts w:ascii="Times New Roman" w:eastAsia="Calibri" w:hAnsi="Times New Roman" w:cs="Times New Roman"/>
                <w:color w:val="000000"/>
                <w:sz w:val="24"/>
                <w:szCs w:val="24"/>
                <w:shd w:val="clear" w:color="auto" w:fill="FFFFFF"/>
              </w:rPr>
            </w:pPr>
            <w:r w:rsidRPr="000D553C">
              <w:rPr>
                <w:rFonts w:ascii="Times New Roman" w:eastAsia="Calibri" w:hAnsi="Times New Roman" w:cs="Times New Roman"/>
                <w:color w:val="000000"/>
                <w:sz w:val="24"/>
                <w:szCs w:val="24"/>
                <w:shd w:val="clear" w:color="auto" w:fill="FFFFFF"/>
              </w:rPr>
              <w:t>Гербова В.В.</w:t>
            </w:r>
          </w:p>
          <w:p w:rsidR="000D553C" w:rsidRPr="000D553C" w:rsidRDefault="000D553C" w:rsidP="000D553C">
            <w:pPr>
              <w:spacing w:after="0" w:line="240" w:lineRule="auto"/>
              <w:jc w:val="center"/>
              <w:rPr>
                <w:rFonts w:ascii="Times New Roman" w:eastAsia="Calibri" w:hAnsi="Times New Roman" w:cs="Times New Roman"/>
                <w:sz w:val="24"/>
                <w:szCs w:val="24"/>
              </w:rPr>
            </w:pPr>
            <w:r w:rsidRPr="000D553C">
              <w:rPr>
                <w:rFonts w:ascii="Times New Roman" w:eastAsia="Calibri" w:hAnsi="Times New Roman" w:cs="Times New Roman"/>
                <w:color w:val="000000"/>
                <w:sz w:val="24"/>
                <w:szCs w:val="24"/>
                <w:shd w:val="clear" w:color="auto" w:fill="FFFFFF"/>
              </w:rPr>
              <w:t>42</w:t>
            </w:r>
          </w:p>
        </w:tc>
        <w:tc>
          <w:tcPr>
            <w:tcW w:w="2253" w:type="dxa"/>
            <w:vAlign w:val="center"/>
          </w:tcPr>
          <w:p w:rsidR="000D553C" w:rsidRPr="000D553C" w:rsidRDefault="000D553C" w:rsidP="000D553C">
            <w:pPr>
              <w:spacing w:after="0" w:line="240" w:lineRule="auto"/>
              <w:jc w:val="center"/>
              <w:rPr>
                <w:rFonts w:ascii="Times New Roman" w:eastAsia="Calibri" w:hAnsi="Times New Roman" w:cs="Times New Roman"/>
                <w:sz w:val="24"/>
                <w:szCs w:val="24"/>
              </w:rPr>
            </w:pPr>
            <w:r w:rsidRPr="000D553C">
              <w:rPr>
                <w:rFonts w:ascii="Times New Roman" w:eastAsia="Calibri" w:hAnsi="Times New Roman" w:cs="Times New Roman"/>
                <w:sz w:val="24"/>
                <w:szCs w:val="24"/>
              </w:rPr>
              <w:t>Чтение песенки «Разговоры»</w:t>
            </w:r>
          </w:p>
        </w:tc>
        <w:tc>
          <w:tcPr>
            <w:tcW w:w="1369" w:type="dxa"/>
          </w:tcPr>
          <w:p w:rsidR="000D553C" w:rsidRPr="000D553C" w:rsidRDefault="000D553C" w:rsidP="000D553C">
            <w:pPr>
              <w:spacing w:after="0" w:line="240" w:lineRule="auto"/>
              <w:rPr>
                <w:rFonts w:ascii="Times New Roman" w:eastAsia="Calibri" w:hAnsi="Times New Roman" w:cs="Times New Roman"/>
                <w:sz w:val="24"/>
                <w:szCs w:val="24"/>
              </w:rPr>
            </w:pPr>
          </w:p>
        </w:tc>
      </w:tr>
      <w:tr w:rsidR="002A38F0" w:rsidRPr="000D553C" w:rsidTr="000D553C">
        <w:tc>
          <w:tcPr>
            <w:tcW w:w="954" w:type="dxa"/>
            <w:vMerge w:val="restart"/>
            <w:textDirection w:val="btLr"/>
            <w:vAlign w:val="center"/>
          </w:tcPr>
          <w:p w:rsidR="002A38F0" w:rsidRPr="000D553C" w:rsidRDefault="002A38F0" w:rsidP="000D553C">
            <w:pPr>
              <w:spacing w:after="0" w:line="240" w:lineRule="auto"/>
              <w:ind w:left="113" w:right="113"/>
              <w:jc w:val="center"/>
              <w:rPr>
                <w:rFonts w:ascii="Times New Roman" w:eastAsia="Calibri" w:hAnsi="Times New Roman" w:cs="Times New Roman"/>
                <w:sz w:val="24"/>
                <w:szCs w:val="24"/>
              </w:rPr>
            </w:pPr>
            <w:r w:rsidRPr="000D553C">
              <w:rPr>
                <w:rFonts w:ascii="Times New Roman" w:eastAsia="Calibri" w:hAnsi="Times New Roman" w:cs="Times New Roman"/>
                <w:sz w:val="24"/>
                <w:szCs w:val="24"/>
              </w:rPr>
              <w:t>Ноябрь</w:t>
            </w:r>
          </w:p>
          <w:p w:rsidR="002A38F0" w:rsidRPr="000D553C" w:rsidRDefault="002A38F0" w:rsidP="000D553C">
            <w:pPr>
              <w:spacing w:after="0" w:line="240" w:lineRule="auto"/>
              <w:ind w:left="113" w:right="113"/>
              <w:jc w:val="center"/>
              <w:rPr>
                <w:rFonts w:ascii="Times New Roman" w:eastAsia="Calibri" w:hAnsi="Times New Roman" w:cs="Times New Roman"/>
                <w:sz w:val="24"/>
                <w:szCs w:val="24"/>
              </w:rPr>
            </w:pPr>
          </w:p>
        </w:tc>
        <w:tc>
          <w:tcPr>
            <w:tcW w:w="2932" w:type="dxa"/>
          </w:tcPr>
          <w:p w:rsidR="002A38F0" w:rsidRPr="000D553C" w:rsidRDefault="002A38F0" w:rsidP="000D553C">
            <w:pPr>
              <w:spacing w:after="0" w:line="240" w:lineRule="auto"/>
              <w:rPr>
                <w:rFonts w:ascii="Times New Roman" w:eastAsia="Calibri" w:hAnsi="Times New Roman" w:cs="Times New Roman"/>
                <w:sz w:val="24"/>
                <w:szCs w:val="24"/>
              </w:rPr>
            </w:pPr>
            <w:r w:rsidRPr="000D553C">
              <w:rPr>
                <w:rFonts w:ascii="Times New Roman" w:eastAsia="Calibri" w:hAnsi="Times New Roman" w:cs="Times New Roman"/>
                <w:sz w:val="24"/>
                <w:szCs w:val="24"/>
              </w:rPr>
              <w:t xml:space="preserve">Рассматривание сюжетной  картины «В песочнице»  </w:t>
            </w:r>
          </w:p>
        </w:tc>
        <w:tc>
          <w:tcPr>
            <w:tcW w:w="6902" w:type="dxa"/>
          </w:tcPr>
          <w:p w:rsidR="002A38F0" w:rsidRPr="000D553C" w:rsidRDefault="002A38F0" w:rsidP="000D553C">
            <w:pPr>
              <w:spacing w:after="0" w:line="240" w:lineRule="auto"/>
              <w:rPr>
                <w:rFonts w:ascii="Times New Roman" w:eastAsia="Calibri" w:hAnsi="Times New Roman" w:cs="Times New Roman"/>
                <w:sz w:val="24"/>
                <w:szCs w:val="24"/>
              </w:rPr>
            </w:pPr>
            <w:r w:rsidRPr="000D553C">
              <w:rPr>
                <w:rFonts w:ascii="Times New Roman" w:eastAsia="Calibri" w:hAnsi="Times New Roman" w:cs="Times New Roman"/>
                <w:sz w:val="24"/>
                <w:szCs w:val="24"/>
              </w:rPr>
              <w:t xml:space="preserve">Формировать умение понимать, что изображено на картине; осмысливать взаимоотношения персонажей, отвечая на вопросы воспитателя; способствовать активизации речи. </w:t>
            </w:r>
          </w:p>
        </w:tc>
        <w:tc>
          <w:tcPr>
            <w:tcW w:w="1608" w:type="dxa"/>
            <w:vAlign w:val="center"/>
          </w:tcPr>
          <w:p w:rsidR="002A38F0" w:rsidRPr="000D553C" w:rsidRDefault="002A38F0" w:rsidP="000D553C">
            <w:pPr>
              <w:spacing w:after="0" w:line="240" w:lineRule="auto"/>
              <w:jc w:val="center"/>
              <w:rPr>
                <w:rFonts w:ascii="Times New Roman" w:eastAsia="Calibri" w:hAnsi="Times New Roman" w:cs="Times New Roman"/>
                <w:color w:val="000000"/>
                <w:sz w:val="24"/>
                <w:szCs w:val="24"/>
                <w:shd w:val="clear" w:color="auto" w:fill="FFFFFF"/>
              </w:rPr>
            </w:pPr>
            <w:r w:rsidRPr="000D553C">
              <w:rPr>
                <w:rFonts w:ascii="Times New Roman" w:eastAsia="Calibri" w:hAnsi="Times New Roman" w:cs="Times New Roman"/>
                <w:color w:val="000000"/>
                <w:sz w:val="24"/>
                <w:szCs w:val="24"/>
                <w:shd w:val="clear" w:color="auto" w:fill="FFFFFF"/>
              </w:rPr>
              <w:t>Гербова В.В.</w:t>
            </w:r>
          </w:p>
          <w:p w:rsidR="002A38F0" w:rsidRPr="000D553C" w:rsidRDefault="002A38F0" w:rsidP="000D553C">
            <w:pPr>
              <w:spacing w:after="0" w:line="240" w:lineRule="auto"/>
              <w:jc w:val="center"/>
              <w:rPr>
                <w:rFonts w:ascii="Times New Roman" w:eastAsia="Calibri" w:hAnsi="Times New Roman" w:cs="Times New Roman"/>
                <w:color w:val="000000"/>
                <w:sz w:val="24"/>
                <w:szCs w:val="24"/>
                <w:shd w:val="clear" w:color="auto" w:fill="FFFFFF"/>
              </w:rPr>
            </w:pPr>
            <w:r w:rsidRPr="000D553C">
              <w:rPr>
                <w:rFonts w:ascii="Times New Roman" w:eastAsia="Calibri" w:hAnsi="Times New Roman" w:cs="Times New Roman"/>
                <w:color w:val="000000"/>
                <w:sz w:val="24"/>
                <w:szCs w:val="24"/>
                <w:shd w:val="clear" w:color="auto" w:fill="FFFFFF"/>
              </w:rPr>
              <w:t>43</w:t>
            </w:r>
          </w:p>
        </w:tc>
        <w:tc>
          <w:tcPr>
            <w:tcW w:w="2253" w:type="dxa"/>
            <w:vAlign w:val="center"/>
          </w:tcPr>
          <w:p w:rsidR="002A38F0" w:rsidRPr="000D553C" w:rsidRDefault="002A38F0" w:rsidP="000D553C">
            <w:pPr>
              <w:spacing w:after="0" w:line="240" w:lineRule="auto"/>
              <w:jc w:val="center"/>
              <w:rPr>
                <w:rFonts w:ascii="Times New Roman" w:eastAsia="Calibri" w:hAnsi="Times New Roman" w:cs="Times New Roman"/>
                <w:sz w:val="24"/>
                <w:szCs w:val="24"/>
              </w:rPr>
            </w:pPr>
            <w:r w:rsidRPr="000D553C">
              <w:rPr>
                <w:rFonts w:ascii="Times New Roman" w:eastAsia="Calibri" w:hAnsi="Times New Roman" w:cs="Times New Roman"/>
                <w:sz w:val="24"/>
                <w:szCs w:val="24"/>
              </w:rPr>
              <w:t>Картина «В песочнице»</w:t>
            </w:r>
          </w:p>
        </w:tc>
        <w:tc>
          <w:tcPr>
            <w:tcW w:w="1369" w:type="dxa"/>
          </w:tcPr>
          <w:p w:rsidR="002A38F0" w:rsidRPr="000D553C" w:rsidRDefault="002A38F0" w:rsidP="000D553C">
            <w:pPr>
              <w:spacing w:after="0" w:line="240" w:lineRule="auto"/>
              <w:rPr>
                <w:rFonts w:ascii="Times New Roman" w:eastAsia="Calibri" w:hAnsi="Times New Roman" w:cs="Times New Roman"/>
                <w:sz w:val="24"/>
                <w:szCs w:val="24"/>
              </w:rPr>
            </w:pPr>
          </w:p>
        </w:tc>
      </w:tr>
      <w:tr w:rsidR="002A38F0" w:rsidRPr="000D553C" w:rsidTr="000D553C">
        <w:tc>
          <w:tcPr>
            <w:tcW w:w="954" w:type="dxa"/>
            <w:vMerge/>
            <w:textDirection w:val="btLr"/>
            <w:vAlign w:val="center"/>
          </w:tcPr>
          <w:p w:rsidR="002A38F0" w:rsidRPr="000D553C" w:rsidRDefault="002A38F0" w:rsidP="000D553C">
            <w:pPr>
              <w:spacing w:after="0" w:line="240" w:lineRule="auto"/>
              <w:ind w:left="113" w:right="113"/>
              <w:jc w:val="center"/>
              <w:rPr>
                <w:rFonts w:ascii="Times New Roman" w:eastAsia="Calibri" w:hAnsi="Times New Roman" w:cs="Times New Roman"/>
                <w:sz w:val="24"/>
                <w:szCs w:val="24"/>
              </w:rPr>
            </w:pPr>
          </w:p>
        </w:tc>
        <w:tc>
          <w:tcPr>
            <w:tcW w:w="2932" w:type="dxa"/>
          </w:tcPr>
          <w:p w:rsidR="002A38F0" w:rsidRPr="000D553C" w:rsidRDefault="002A38F0" w:rsidP="000D553C">
            <w:pPr>
              <w:spacing w:after="0" w:line="240" w:lineRule="auto"/>
              <w:rPr>
                <w:rFonts w:ascii="Times New Roman" w:eastAsia="Calibri" w:hAnsi="Times New Roman" w:cs="Times New Roman"/>
                <w:sz w:val="24"/>
                <w:szCs w:val="24"/>
              </w:rPr>
            </w:pPr>
            <w:r w:rsidRPr="000D553C">
              <w:rPr>
                <w:rFonts w:ascii="Times New Roman" w:eastAsia="Calibri" w:hAnsi="Times New Roman" w:cs="Times New Roman"/>
                <w:sz w:val="24"/>
                <w:szCs w:val="24"/>
              </w:rPr>
              <w:t>Дидактическая игра «Кто пришел? Кто ушел?». Чтение потешки «Наши уточки с утра…».</w:t>
            </w:r>
          </w:p>
        </w:tc>
        <w:tc>
          <w:tcPr>
            <w:tcW w:w="6902" w:type="dxa"/>
          </w:tcPr>
          <w:p w:rsidR="002A38F0" w:rsidRPr="000D553C" w:rsidRDefault="002A38F0" w:rsidP="000D553C">
            <w:pPr>
              <w:spacing w:after="0" w:line="240" w:lineRule="auto"/>
              <w:rPr>
                <w:rFonts w:ascii="Times New Roman" w:eastAsia="Calibri" w:hAnsi="Times New Roman" w:cs="Times New Roman"/>
                <w:sz w:val="24"/>
                <w:szCs w:val="24"/>
              </w:rPr>
            </w:pPr>
            <w:r w:rsidRPr="000D553C">
              <w:rPr>
                <w:rFonts w:ascii="Times New Roman" w:eastAsia="Calibri" w:hAnsi="Times New Roman" w:cs="Times New Roman"/>
                <w:sz w:val="24"/>
                <w:szCs w:val="24"/>
              </w:rPr>
              <w:t>Совершенствовать умение детей понимать вопросы воспитания, вести простейший диалог со сверстниками, развивать внимание. Учить детей различать и называть птиц, о которых упоминается в потешке.</w:t>
            </w:r>
          </w:p>
        </w:tc>
        <w:tc>
          <w:tcPr>
            <w:tcW w:w="1608" w:type="dxa"/>
            <w:vAlign w:val="center"/>
          </w:tcPr>
          <w:p w:rsidR="002A38F0" w:rsidRPr="000D553C" w:rsidRDefault="002A38F0" w:rsidP="000D553C">
            <w:pPr>
              <w:spacing w:after="0" w:line="240" w:lineRule="auto"/>
              <w:jc w:val="center"/>
              <w:rPr>
                <w:rFonts w:ascii="Times New Roman" w:eastAsia="Calibri" w:hAnsi="Times New Roman" w:cs="Times New Roman"/>
                <w:color w:val="000000"/>
                <w:sz w:val="24"/>
                <w:szCs w:val="24"/>
                <w:shd w:val="clear" w:color="auto" w:fill="FFFFFF"/>
              </w:rPr>
            </w:pPr>
            <w:r w:rsidRPr="000D553C">
              <w:rPr>
                <w:rFonts w:ascii="Times New Roman" w:eastAsia="Calibri" w:hAnsi="Times New Roman" w:cs="Times New Roman"/>
                <w:color w:val="000000"/>
                <w:sz w:val="24"/>
                <w:szCs w:val="24"/>
                <w:shd w:val="clear" w:color="auto" w:fill="FFFFFF"/>
              </w:rPr>
              <w:t>Гербова В.В.</w:t>
            </w:r>
          </w:p>
          <w:p w:rsidR="002A38F0" w:rsidRPr="000D553C" w:rsidRDefault="002A38F0" w:rsidP="000D553C">
            <w:pPr>
              <w:spacing w:after="0" w:line="240" w:lineRule="auto"/>
              <w:jc w:val="center"/>
              <w:rPr>
                <w:rFonts w:ascii="Times New Roman" w:eastAsia="Calibri" w:hAnsi="Times New Roman" w:cs="Times New Roman"/>
                <w:sz w:val="24"/>
                <w:szCs w:val="24"/>
              </w:rPr>
            </w:pPr>
            <w:r w:rsidRPr="000D553C">
              <w:rPr>
                <w:rFonts w:ascii="Times New Roman" w:eastAsia="Calibri" w:hAnsi="Times New Roman" w:cs="Times New Roman"/>
                <w:color w:val="000000"/>
                <w:sz w:val="24"/>
                <w:szCs w:val="24"/>
                <w:shd w:val="clear" w:color="auto" w:fill="FFFFFF"/>
              </w:rPr>
              <w:t>46</w:t>
            </w:r>
          </w:p>
        </w:tc>
        <w:tc>
          <w:tcPr>
            <w:tcW w:w="2253" w:type="dxa"/>
            <w:vAlign w:val="center"/>
          </w:tcPr>
          <w:p w:rsidR="002A38F0" w:rsidRPr="000D553C" w:rsidRDefault="002A38F0" w:rsidP="000D553C">
            <w:pPr>
              <w:spacing w:after="0" w:line="240" w:lineRule="auto"/>
              <w:jc w:val="center"/>
              <w:rPr>
                <w:rFonts w:ascii="Times New Roman" w:eastAsia="Calibri" w:hAnsi="Times New Roman" w:cs="Times New Roman"/>
                <w:sz w:val="24"/>
                <w:szCs w:val="24"/>
              </w:rPr>
            </w:pPr>
            <w:r w:rsidRPr="000D553C">
              <w:rPr>
                <w:rFonts w:ascii="Times New Roman" w:eastAsia="Calibri" w:hAnsi="Times New Roman" w:cs="Times New Roman"/>
                <w:sz w:val="24"/>
                <w:szCs w:val="24"/>
              </w:rPr>
              <w:t>сюжетные картинк</w:t>
            </w:r>
            <w:proofErr w:type="gramStart"/>
            <w:r w:rsidRPr="000D553C">
              <w:rPr>
                <w:rFonts w:ascii="Times New Roman" w:eastAsia="Calibri" w:hAnsi="Times New Roman" w:cs="Times New Roman"/>
                <w:sz w:val="24"/>
                <w:szCs w:val="24"/>
              </w:rPr>
              <w:t>и-</w:t>
            </w:r>
            <w:proofErr w:type="gramEnd"/>
            <w:r w:rsidRPr="000D553C">
              <w:rPr>
                <w:rFonts w:ascii="Times New Roman" w:eastAsia="Calibri" w:hAnsi="Times New Roman" w:cs="Times New Roman"/>
                <w:sz w:val="24"/>
                <w:szCs w:val="24"/>
              </w:rPr>
              <w:t xml:space="preserve"> уточки, гуси, индюк, курочка</w:t>
            </w:r>
          </w:p>
        </w:tc>
        <w:tc>
          <w:tcPr>
            <w:tcW w:w="1369" w:type="dxa"/>
          </w:tcPr>
          <w:p w:rsidR="002A38F0" w:rsidRPr="000D553C" w:rsidRDefault="002A38F0" w:rsidP="000D553C">
            <w:pPr>
              <w:spacing w:after="0" w:line="240" w:lineRule="auto"/>
              <w:rPr>
                <w:rFonts w:ascii="Times New Roman" w:eastAsia="Calibri" w:hAnsi="Times New Roman" w:cs="Times New Roman"/>
                <w:sz w:val="24"/>
                <w:szCs w:val="24"/>
              </w:rPr>
            </w:pPr>
          </w:p>
        </w:tc>
      </w:tr>
      <w:tr w:rsidR="002A38F0" w:rsidRPr="000D553C" w:rsidTr="000D553C">
        <w:tc>
          <w:tcPr>
            <w:tcW w:w="954" w:type="dxa"/>
            <w:vMerge/>
            <w:textDirection w:val="btLr"/>
            <w:vAlign w:val="center"/>
          </w:tcPr>
          <w:p w:rsidR="002A38F0" w:rsidRPr="000D553C" w:rsidRDefault="002A38F0" w:rsidP="000D553C">
            <w:pPr>
              <w:spacing w:after="0" w:line="240" w:lineRule="auto"/>
              <w:ind w:left="113" w:right="113"/>
              <w:jc w:val="center"/>
              <w:rPr>
                <w:rFonts w:ascii="Times New Roman" w:eastAsia="Calibri" w:hAnsi="Times New Roman" w:cs="Times New Roman"/>
                <w:sz w:val="24"/>
                <w:szCs w:val="24"/>
              </w:rPr>
            </w:pPr>
          </w:p>
        </w:tc>
        <w:tc>
          <w:tcPr>
            <w:tcW w:w="2932" w:type="dxa"/>
          </w:tcPr>
          <w:p w:rsidR="002A38F0" w:rsidRPr="000D553C" w:rsidRDefault="002A38F0" w:rsidP="000D553C">
            <w:pPr>
              <w:spacing w:after="0" w:line="240" w:lineRule="auto"/>
              <w:rPr>
                <w:rFonts w:ascii="Times New Roman" w:eastAsia="Calibri" w:hAnsi="Times New Roman" w:cs="Times New Roman"/>
                <w:sz w:val="24"/>
                <w:szCs w:val="24"/>
              </w:rPr>
            </w:pPr>
            <w:r w:rsidRPr="000D553C">
              <w:rPr>
                <w:rFonts w:ascii="Times New Roman" w:eastAsia="Calibri" w:hAnsi="Times New Roman" w:cs="Times New Roman"/>
                <w:sz w:val="24"/>
                <w:szCs w:val="24"/>
              </w:rPr>
              <w:t>Дидактическое упражнение «Ветерок». Чтение стихотворения А. Барто «Кто как кричит».</w:t>
            </w:r>
          </w:p>
        </w:tc>
        <w:tc>
          <w:tcPr>
            <w:tcW w:w="6902" w:type="dxa"/>
          </w:tcPr>
          <w:p w:rsidR="002A38F0" w:rsidRPr="000D553C" w:rsidRDefault="002A38F0" w:rsidP="000D553C">
            <w:pPr>
              <w:spacing w:after="0" w:line="240" w:lineRule="auto"/>
              <w:rPr>
                <w:rFonts w:ascii="Times New Roman" w:eastAsia="Calibri" w:hAnsi="Times New Roman" w:cs="Times New Roman"/>
                <w:sz w:val="24"/>
                <w:szCs w:val="24"/>
              </w:rPr>
            </w:pPr>
            <w:r w:rsidRPr="000D553C">
              <w:rPr>
                <w:rFonts w:ascii="Times New Roman" w:eastAsia="Calibri" w:hAnsi="Times New Roman" w:cs="Times New Roman"/>
                <w:sz w:val="24"/>
                <w:szCs w:val="24"/>
              </w:rPr>
              <w:t>С помощью султанчиков учить детей медленно выдыхать воздух через рот (подготовительные упражнения для развития речевого дыхания). Познакомить детей со стихотворением-загадкой, совершенствовать речевой слух.</w:t>
            </w:r>
          </w:p>
        </w:tc>
        <w:tc>
          <w:tcPr>
            <w:tcW w:w="1608" w:type="dxa"/>
            <w:vAlign w:val="center"/>
          </w:tcPr>
          <w:p w:rsidR="002A38F0" w:rsidRPr="000D553C" w:rsidRDefault="002A38F0" w:rsidP="000D553C">
            <w:pPr>
              <w:spacing w:after="0" w:line="240" w:lineRule="auto"/>
              <w:jc w:val="center"/>
              <w:rPr>
                <w:rFonts w:ascii="Times New Roman" w:eastAsia="Calibri" w:hAnsi="Times New Roman" w:cs="Times New Roman"/>
                <w:color w:val="000000"/>
                <w:sz w:val="24"/>
                <w:szCs w:val="24"/>
                <w:shd w:val="clear" w:color="auto" w:fill="FFFFFF"/>
              </w:rPr>
            </w:pPr>
            <w:r w:rsidRPr="000D553C">
              <w:rPr>
                <w:rFonts w:ascii="Times New Roman" w:eastAsia="Calibri" w:hAnsi="Times New Roman" w:cs="Times New Roman"/>
                <w:color w:val="000000"/>
                <w:sz w:val="24"/>
                <w:szCs w:val="24"/>
                <w:shd w:val="clear" w:color="auto" w:fill="FFFFFF"/>
              </w:rPr>
              <w:t>Гербова В.В.</w:t>
            </w:r>
          </w:p>
          <w:p w:rsidR="002A38F0" w:rsidRPr="000D553C" w:rsidRDefault="002A38F0" w:rsidP="000D553C">
            <w:pPr>
              <w:spacing w:after="0" w:line="240" w:lineRule="auto"/>
              <w:jc w:val="center"/>
              <w:rPr>
                <w:rFonts w:ascii="Times New Roman" w:eastAsia="Calibri" w:hAnsi="Times New Roman" w:cs="Times New Roman"/>
                <w:sz w:val="24"/>
                <w:szCs w:val="24"/>
              </w:rPr>
            </w:pPr>
            <w:r w:rsidRPr="000D553C">
              <w:rPr>
                <w:rFonts w:ascii="Times New Roman" w:eastAsia="Calibri" w:hAnsi="Times New Roman" w:cs="Times New Roman"/>
                <w:color w:val="000000"/>
                <w:sz w:val="24"/>
                <w:szCs w:val="24"/>
                <w:shd w:val="clear" w:color="auto" w:fill="FFFFFF"/>
              </w:rPr>
              <w:t>47</w:t>
            </w:r>
          </w:p>
        </w:tc>
        <w:tc>
          <w:tcPr>
            <w:tcW w:w="2253" w:type="dxa"/>
            <w:vAlign w:val="center"/>
          </w:tcPr>
          <w:p w:rsidR="002A38F0" w:rsidRPr="000D553C" w:rsidRDefault="002A38F0" w:rsidP="000D553C">
            <w:pPr>
              <w:spacing w:after="0" w:line="240" w:lineRule="auto"/>
              <w:jc w:val="center"/>
              <w:rPr>
                <w:rFonts w:ascii="Times New Roman" w:eastAsia="Calibri" w:hAnsi="Times New Roman" w:cs="Times New Roman"/>
                <w:sz w:val="24"/>
                <w:szCs w:val="24"/>
              </w:rPr>
            </w:pPr>
            <w:r w:rsidRPr="000D553C">
              <w:rPr>
                <w:rFonts w:ascii="Times New Roman" w:eastAsia="Calibri" w:hAnsi="Times New Roman" w:cs="Times New Roman"/>
                <w:sz w:val="24"/>
                <w:szCs w:val="24"/>
              </w:rPr>
              <w:t xml:space="preserve">Книга А. Барто. Стихотворение «Кто как кричит».                            </w:t>
            </w:r>
          </w:p>
        </w:tc>
        <w:tc>
          <w:tcPr>
            <w:tcW w:w="1369" w:type="dxa"/>
          </w:tcPr>
          <w:p w:rsidR="002A38F0" w:rsidRPr="000D553C" w:rsidRDefault="002A38F0" w:rsidP="000D553C">
            <w:pPr>
              <w:spacing w:after="0" w:line="240" w:lineRule="auto"/>
              <w:rPr>
                <w:rFonts w:ascii="Times New Roman" w:eastAsia="Calibri" w:hAnsi="Times New Roman" w:cs="Times New Roman"/>
                <w:sz w:val="24"/>
                <w:szCs w:val="24"/>
              </w:rPr>
            </w:pPr>
          </w:p>
        </w:tc>
      </w:tr>
      <w:tr w:rsidR="002A38F0" w:rsidRPr="000D553C" w:rsidTr="000D553C">
        <w:tc>
          <w:tcPr>
            <w:tcW w:w="954" w:type="dxa"/>
            <w:vMerge/>
            <w:textDirection w:val="btLr"/>
            <w:vAlign w:val="center"/>
          </w:tcPr>
          <w:p w:rsidR="002A38F0" w:rsidRPr="000D553C" w:rsidRDefault="002A38F0" w:rsidP="000D553C">
            <w:pPr>
              <w:spacing w:after="0" w:line="240" w:lineRule="auto"/>
              <w:ind w:left="113" w:right="113"/>
              <w:jc w:val="center"/>
              <w:rPr>
                <w:rFonts w:ascii="Times New Roman" w:eastAsia="Calibri" w:hAnsi="Times New Roman" w:cs="Times New Roman"/>
                <w:sz w:val="24"/>
                <w:szCs w:val="24"/>
              </w:rPr>
            </w:pPr>
          </w:p>
        </w:tc>
        <w:tc>
          <w:tcPr>
            <w:tcW w:w="2932" w:type="dxa"/>
          </w:tcPr>
          <w:p w:rsidR="002A38F0" w:rsidRPr="000D553C" w:rsidRDefault="002A38F0" w:rsidP="000D553C">
            <w:pPr>
              <w:spacing w:after="0" w:line="240" w:lineRule="auto"/>
              <w:rPr>
                <w:rFonts w:ascii="Times New Roman" w:eastAsia="Calibri" w:hAnsi="Times New Roman" w:cs="Times New Roman"/>
                <w:sz w:val="24"/>
                <w:szCs w:val="24"/>
              </w:rPr>
            </w:pPr>
            <w:r w:rsidRPr="000D553C">
              <w:rPr>
                <w:rFonts w:ascii="Times New Roman" w:eastAsia="Calibri" w:hAnsi="Times New Roman" w:cs="Times New Roman"/>
                <w:sz w:val="24"/>
                <w:szCs w:val="24"/>
              </w:rPr>
              <w:t xml:space="preserve">Дидактическая игра «Это я придумал». Чтение детям русской народной потешки  «Пошел котик на торжок». </w:t>
            </w:r>
          </w:p>
        </w:tc>
        <w:tc>
          <w:tcPr>
            <w:tcW w:w="6902" w:type="dxa"/>
          </w:tcPr>
          <w:p w:rsidR="002A38F0" w:rsidRPr="000D553C" w:rsidRDefault="002A38F0" w:rsidP="000D553C">
            <w:pPr>
              <w:spacing w:after="0" w:line="240" w:lineRule="auto"/>
              <w:rPr>
                <w:rFonts w:ascii="Times New Roman" w:eastAsia="Calibri" w:hAnsi="Times New Roman" w:cs="Times New Roman"/>
                <w:sz w:val="24"/>
                <w:szCs w:val="24"/>
              </w:rPr>
            </w:pPr>
            <w:r w:rsidRPr="000D553C">
              <w:rPr>
                <w:rFonts w:ascii="Times New Roman" w:eastAsia="Calibri" w:hAnsi="Times New Roman" w:cs="Times New Roman"/>
                <w:sz w:val="24"/>
                <w:szCs w:val="24"/>
              </w:rPr>
              <w:t xml:space="preserve">Закрепить умение детей объединять действием 2-3 любые игрушки, озвучивать полученный результат при помощи фразовой речи; познакомить с народной песенкой «Пошел котик на торжок».  </w:t>
            </w:r>
          </w:p>
        </w:tc>
        <w:tc>
          <w:tcPr>
            <w:tcW w:w="1608" w:type="dxa"/>
            <w:vAlign w:val="center"/>
          </w:tcPr>
          <w:p w:rsidR="002A38F0" w:rsidRPr="000D553C" w:rsidRDefault="002A38F0" w:rsidP="000D553C">
            <w:pPr>
              <w:spacing w:after="0" w:line="240" w:lineRule="auto"/>
              <w:jc w:val="center"/>
              <w:rPr>
                <w:rFonts w:ascii="Times New Roman" w:eastAsia="Calibri" w:hAnsi="Times New Roman" w:cs="Times New Roman"/>
                <w:color w:val="000000"/>
                <w:sz w:val="24"/>
                <w:szCs w:val="24"/>
                <w:shd w:val="clear" w:color="auto" w:fill="FFFFFF"/>
              </w:rPr>
            </w:pPr>
            <w:r w:rsidRPr="000D553C">
              <w:rPr>
                <w:rFonts w:ascii="Times New Roman" w:eastAsia="Calibri" w:hAnsi="Times New Roman" w:cs="Times New Roman"/>
                <w:color w:val="000000"/>
                <w:sz w:val="24"/>
                <w:szCs w:val="24"/>
                <w:shd w:val="clear" w:color="auto" w:fill="FFFFFF"/>
              </w:rPr>
              <w:t>Гербова В.В.</w:t>
            </w:r>
          </w:p>
          <w:p w:rsidR="002A38F0" w:rsidRPr="000D553C" w:rsidRDefault="002A38F0" w:rsidP="000D553C">
            <w:pPr>
              <w:spacing w:after="0" w:line="240" w:lineRule="auto"/>
              <w:jc w:val="center"/>
              <w:rPr>
                <w:rFonts w:ascii="Times New Roman" w:eastAsia="Calibri" w:hAnsi="Times New Roman" w:cs="Times New Roman"/>
                <w:color w:val="000000"/>
                <w:sz w:val="24"/>
                <w:szCs w:val="24"/>
                <w:shd w:val="clear" w:color="auto" w:fill="FFFFFF"/>
              </w:rPr>
            </w:pPr>
            <w:r w:rsidRPr="000D553C">
              <w:rPr>
                <w:rFonts w:ascii="Times New Roman" w:eastAsia="Calibri" w:hAnsi="Times New Roman" w:cs="Times New Roman"/>
                <w:color w:val="000000"/>
                <w:sz w:val="24"/>
                <w:szCs w:val="24"/>
                <w:shd w:val="clear" w:color="auto" w:fill="FFFFFF"/>
              </w:rPr>
              <w:t>48</w:t>
            </w:r>
          </w:p>
        </w:tc>
        <w:tc>
          <w:tcPr>
            <w:tcW w:w="2253" w:type="dxa"/>
            <w:vAlign w:val="center"/>
          </w:tcPr>
          <w:p w:rsidR="002A38F0" w:rsidRPr="000D553C" w:rsidRDefault="002A38F0" w:rsidP="000D553C">
            <w:pPr>
              <w:spacing w:after="0" w:line="240" w:lineRule="auto"/>
              <w:jc w:val="center"/>
              <w:rPr>
                <w:rFonts w:ascii="Times New Roman" w:eastAsia="Calibri" w:hAnsi="Times New Roman" w:cs="Times New Roman"/>
                <w:sz w:val="24"/>
                <w:szCs w:val="24"/>
              </w:rPr>
            </w:pPr>
            <w:r w:rsidRPr="000D553C">
              <w:rPr>
                <w:rFonts w:ascii="Times New Roman" w:eastAsia="Calibri" w:hAnsi="Times New Roman" w:cs="Times New Roman"/>
                <w:sz w:val="24"/>
                <w:szCs w:val="24"/>
              </w:rPr>
              <w:t>Небольшая кукла, тарелка, медвежонок, бант, мячик</w:t>
            </w:r>
            <w:proofErr w:type="gramStart"/>
            <w:r w:rsidRPr="000D553C">
              <w:rPr>
                <w:rFonts w:ascii="Times New Roman" w:eastAsia="Calibri" w:hAnsi="Times New Roman" w:cs="Times New Roman"/>
                <w:sz w:val="24"/>
                <w:szCs w:val="24"/>
              </w:rPr>
              <w:t>.</w:t>
            </w:r>
            <w:proofErr w:type="gramEnd"/>
            <w:r w:rsidRPr="000D553C">
              <w:rPr>
                <w:rFonts w:ascii="Times New Roman" w:eastAsia="Calibri" w:hAnsi="Times New Roman" w:cs="Times New Roman"/>
                <w:sz w:val="24"/>
                <w:szCs w:val="24"/>
              </w:rPr>
              <w:t xml:space="preserve"> </w:t>
            </w:r>
            <w:proofErr w:type="gramStart"/>
            <w:r w:rsidRPr="000D553C">
              <w:rPr>
                <w:rFonts w:ascii="Times New Roman" w:eastAsia="Calibri" w:hAnsi="Times New Roman" w:cs="Times New Roman"/>
                <w:sz w:val="24"/>
                <w:szCs w:val="24"/>
              </w:rPr>
              <w:t>з</w:t>
            </w:r>
            <w:proofErr w:type="gramEnd"/>
            <w:r w:rsidRPr="000D553C">
              <w:rPr>
                <w:rFonts w:ascii="Times New Roman" w:eastAsia="Calibri" w:hAnsi="Times New Roman" w:cs="Times New Roman"/>
                <w:sz w:val="24"/>
                <w:szCs w:val="24"/>
              </w:rPr>
              <w:t xml:space="preserve">айчик, расческа, колокольчик. </w:t>
            </w:r>
          </w:p>
        </w:tc>
        <w:tc>
          <w:tcPr>
            <w:tcW w:w="1369" w:type="dxa"/>
          </w:tcPr>
          <w:p w:rsidR="002A38F0" w:rsidRPr="000D553C" w:rsidRDefault="002A38F0" w:rsidP="000D553C">
            <w:pPr>
              <w:spacing w:after="0" w:line="240" w:lineRule="auto"/>
              <w:rPr>
                <w:rFonts w:ascii="Times New Roman" w:eastAsia="Calibri" w:hAnsi="Times New Roman" w:cs="Times New Roman"/>
                <w:sz w:val="24"/>
                <w:szCs w:val="24"/>
              </w:rPr>
            </w:pPr>
          </w:p>
        </w:tc>
      </w:tr>
      <w:tr w:rsidR="002A38F0" w:rsidRPr="000D553C" w:rsidTr="000D553C">
        <w:tc>
          <w:tcPr>
            <w:tcW w:w="954" w:type="dxa"/>
            <w:vMerge/>
            <w:textDirection w:val="btLr"/>
            <w:vAlign w:val="center"/>
          </w:tcPr>
          <w:p w:rsidR="002A38F0" w:rsidRPr="000D553C" w:rsidRDefault="002A38F0" w:rsidP="000D553C">
            <w:pPr>
              <w:spacing w:after="0" w:line="240" w:lineRule="auto"/>
              <w:ind w:left="113" w:right="113"/>
              <w:jc w:val="center"/>
              <w:rPr>
                <w:rFonts w:ascii="Times New Roman" w:eastAsia="Calibri" w:hAnsi="Times New Roman" w:cs="Times New Roman"/>
                <w:sz w:val="24"/>
                <w:szCs w:val="24"/>
              </w:rPr>
            </w:pPr>
          </w:p>
        </w:tc>
        <w:tc>
          <w:tcPr>
            <w:tcW w:w="2932" w:type="dxa"/>
          </w:tcPr>
          <w:p w:rsidR="002A38F0" w:rsidRPr="000D553C" w:rsidRDefault="002A38F0" w:rsidP="000D553C">
            <w:pPr>
              <w:spacing w:after="0" w:line="240" w:lineRule="auto"/>
              <w:rPr>
                <w:rFonts w:ascii="Times New Roman" w:eastAsia="Calibri" w:hAnsi="Times New Roman" w:cs="Times New Roman"/>
                <w:sz w:val="24"/>
                <w:szCs w:val="24"/>
              </w:rPr>
            </w:pPr>
            <w:r w:rsidRPr="000D553C">
              <w:rPr>
                <w:rFonts w:ascii="Times New Roman" w:eastAsia="Calibri" w:hAnsi="Times New Roman" w:cs="Times New Roman"/>
                <w:sz w:val="24"/>
                <w:szCs w:val="24"/>
              </w:rPr>
              <w:t xml:space="preserve">Дидактические  упражнения  и игры  с кубиками и кирпичиками. </w:t>
            </w:r>
          </w:p>
        </w:tc>
        <w:tc>
          <w:tcPr>
            <w:tcW w:w="6902" w:type="dxa"/>
          </w:tcPr>
          <w:p w:rsidR="002A38F0" w:rsidRPr="000D553C" w:rsidRDefault="002A38F0" w:rsidP="000D553C">
            <w:pPr>
              <w:spacing w:after="0" w:line="240" w:lineRule="auto"/>
              <w:rPr>
                <w:rFonts w:ascii="Times New Roman" w:eastAsia="Calibri" w:hAnsi="Times New Roman" w:cs="Times New Roman"/>
                <w:sz w:val="24"/>
                <w:szCs w:val="24"/>
              </w:rPr>
            </w:pPr>
            <w:r w:rsidRPr="000D553C">
              <w:rPr>
                <w:rFonts w:ascii="Times New Roman" w:eastAsia="Calibri" w:hAnsi="Times New Roman" w:cs="Times New Roman"/>
                <w:sz w:val="24"/>
                <w:szCs w:val="24"/>
              </w:rPr>
              <w:t xml:space="preserve">Упражнять детей в различении и назывании цветов </w:t>
            </w:r>
            <w:proofErr w:type="gramStart"/>
            <w:r w:rsidRPr="000D553C">
              <w:rPr>
                <w:rFonts w:ascii="Times New Roman" w:eastAsia="Calibri" w:hAnsi="Times New Roman" w:cs="Times New Roman"/>
                <w:sz w:val="24"/>
                <w:szCs w:val="24"/>
              </w:rPr>
              <w:t xml:space="preserve">( </w:t>
            </w:r>
            <w:proofErr w:type="gramEnd"/>
            <w:r w:rsidRPr="000D553C">
              <w:rPr>
                <w:rFonts w:ascii="Times New Roman" w:eastAsia="Calibri" w:hAnsi="Times New Roman" w:cs="Times New Roman"/>
                <w:sz w:val="24"/>
                <w:szCs w:val="24"/>
              </w:rPr>
              <w:t xml:space="preserve">красный, синий, желтый), выполнении заданий воспитателя ( «сделай так – то», рассчитанных на понимание речи и ее активизации. </w:t>
            </w:r>
          </w:p>
        </w:tc>
        <w:tc>
          <w:tcPr>
            <w:tcW w:w="1608" w:type="dxa"/>
            <w:vAlign w:val="center"/>
          </w:tcPr>
          <w:p w:rsidR="002A38F0" w:rsidRPr="000D553C" w:rsidRDefault="002A38F0" w:rsidP="000D553C">
            <w:pPr>
              <w:spacing w:after="0" w:line="240" w:lineRule="auto"/>
              <w:jc w:val="center"/>
              <w:rPr>
                <w:rFonts w:ascii="Times New Roman" w:eastAsia="Calibri" w:hAnsi="Times New Roman" w:cs="Times New Roman"/>
                <w:color w:val="000000"/>
                <w:sz w:val="24"/>
                <w:szCs w:val="24"/>
                <w:shd w:val="clear" w:color="auto" w:fill="FFFFFF"/>
              </w:rPr>
            </w:pPr>
            <w:r w:rsidRPr="000D553C">
              <w:rPr>
                <w:rFonts w:ascii="Times New Roman" w:eastAsia="Calibri" w:hAnsi="Times New Roman" w:cs="Times New Roman"/>
                <w:color w:val="000000"/>
                <w:sz w:val="24"/>
                <w:szCs w:val="24"/>
                <w:shd w:val="clear" w:color="auto" w:fill="FFFFFF"/>
              </w:rPr>
              <w:t>Гербова В.В.</w:t>
            </w:r>
          </w:p>
          <w:p w:rsidR="002A38F0" w:rsidRPr="000D553C" w:rsidRDefault="002A38F0" w:rsidP="000D553C">
            <w:pPr>
              <w:spacing w:after="0" w:line="240" w:lineRule="auto"/>
              <w:jc w:val="center"/>
              <w:rPr>
                <w:rFonts w:ascii="Times New Roman" w:eastAsia="Calibri" w:hAnsi="Times New Roman" w:cs="Times New Roman"/>
                <w:color w:val="000000"/>
                <w:sz w:val="24"/>
                <w:szCs w:val="24"/>
                <w:shd w:val="clear" w:color="auto" w:fill="FFFFFF"/>
              </w:rPr>
            </w:pPr>
            <w:r w:rsidRPr="000D553C">
              <w:rPr>
                <w:rFonts w:ascii="Times New Roman" w:eastAsia="Calibri" w:hAnsi="Times New Roman" w:cs="Times New Roman"/>
                <w:color w:val="000000"/>
                <w:sz w:val="24"/>
                <w:szCs w:val="24"/>
                <w:shd w:val="clear" w:color="auto" w:fill="FFFFFF"/>
              </w:rPr>
              <w:t>49</w:t>
            </w:r>
          </w:p>
        </w:tc>
        <w:tc>
          <w:tcPr>
            <w:tcW w:w="2253" w:type="dxa"/>
            <w:vAlign w:val="center"/>
          </w:tcPr>
          <w:p w:rsidR="002A38F0" w:rsidRPr="000D553C" w:rsidRDefault="002A38F0" w:rsidP="000D553C">
            <w:pPr>
              <w:spacing w:after="0" w:line="240" w:lineRule="auto"/>
              <w:jc w:val="center"/>
              <w:rPr>
                <w:rFonts w:ascii="Times New Roman" w:eastAsia="Calibri" w:hAnsi="Times New Roman" w:cs="Times New Roman"/>
                <w:sz w:val="24"/>
                <w:szCs w:val="24"/>
              </w:rPr>
            </w:pPr>
            <w:r w:rsidRPr="000D553C">
              <w:rPr>
                <w:rFonts w:ascii="Times New Roman" w:eastAsia="Calibri" w:hAnsi="Times New Roman" w:cs="Times New Roman"/>
                <w:sz w:val="24"/>
                <w:szCs w:val="24"/>
              </w:rPr>
              <w:t>Кубики и кирпичики (двух цветов).</w:t>
            </w:r>
          </w:p>
        </w:tc>
        <w:tc>
          <w:tcPr>
            <w:tcW w:w="1369" w:type="dxa"/>
          </w:tcPr>
          <w:p w:rsidR="002A38F0" w:rsidRPr="000D553C" w:rsidRDefault="002A38F0" w:rsidP="000D553C">
            <w:pPr>
              <w:spacing w:after="0" w:line="240" w:lineRule="auto"/>
              <w:rPr>
                <w:rFonts w:ascii="Times New Roman" w:eastAsia="Calibri" w:hAnsi="Times New Roman" w:cs="Times New Roman"/>
                <w:sz w:val="24"/>
                <w:szCs w:val="24"/>
              </w:rPr>
            </w:pPr>
          </w:p>
        </w:tc>
      </w:tr>
      <w:tr w:rsidR="002A38F0" w:rsidRPr="000D553C" w:rsidTr="000D553C">
        <w:tc>
          <w:tcPr>
            <w:tcW w:w="954" w:type="dxa"/>
            <w:vMerge/>
            <w:textDirection w:val="btLr"/>
            <w:vAlign w:val="center"/>
          </w:tcPr>
          <w:p w:rsidR="002A38F0" w:rsidRPr="000D553C" w:rsidRDefault="002A38F0" w:rsidP="000D553C">
            <w:pPr>
              <w:spacing w:after="0" w:line="240" w:lineRule="auto"/>
              <w:ind w:left="113" w:right="113"/>
              <w:jc w:val="center"/>
              <w:rPr>
                <w:rFonts w:ascii="Times New Roman" w:eastAsia="Calibri" w:hAnsi="Times New Roman" w:cs="Times New Roman"/>
                <w:sz w:val="24"/>
                <w:szCs w:val="24"/>
              </w:rPr>
            </w:pPr>
          </w:p>
        </w:tc>
        <w:tc>
          <w:tcPr>
            <w:tcW w:w="2932" w:type="dxa"/>
          </w:tcPr>
          <w:p w:rsidR="002A38F0" w:rsidRPr="000D553C" w:rsidRDefault="002A38F0" w:rsidP="000D553C">
            <w:pPr>
              <w:spacing w:after="0" w:line="240" w:lineRule="auto"/>
              <w:rPr>
                <w:rFonts w:ascii="Times New Roman" w:eastAsia="Calibri" w:hAnsi="Times New Roman" w:cs="Times New Roman"/>
                <w:sz w:val="24"/>
                <w:szCs w:val="24"/>
              </w:rPr>
            </w:pPr>
            <w:r w:rsidRPr="000D553C">
              <w:rPr>
                <w:rFonts w:ascii="Times New Roman" w:eastAsia="Calibri" w:hAnsi="Times New Roman" w:cs="Times New Roman"/>
                <w:sz w:val="24"/>
                <w:szCs w:val="24"/>
              </w:rPr>
              <w:t>Чтение сказки «Козлятки и волк».</w:t>
            </w:r>
          </w:p>
        </w:tc>
        <w:tc>
          <w:tcPr>
            <w:tcW w:w="6902" w:type="dxa"/>
          </w:tcPr>
          <w:p w:rsidR="002A38F0" w:rsidRPr="000D553C" w:rsidRDefault="002A38F0" w:rsidP="000D553C">
            <w:pPr>
              <w:spacing w:after="0" w:line="240" w:lineRule="auto"/>
              <w:rPr>
                <w:rFonts w:ascii="Times New Roman" w:eastAsia="Calibri" w:hAnsi="Times New Roman" w:cs="Times New Roman"/>
                <w:sz w:val="24"/>
                <w:szCs w:val="24"/>
              </w:rPr>
            </w:pPr>
            <w:r w:rsidRPr="000D553C">
              <w:rPr>
                <w:rFonts w:ascii="Times New Roman" w:eastAsia="Calibri" w:hAnsi="Times New Roman" w:cs="Times New Roman"/>
                <w:sz w:val="24"/>
                <w:szCs w:val="24"/>
              </w:rPr>
              <w:t>Познакомить детей со сказкой «Козлятки и волк» (обр. К. Ушинского), вызвать желание поиграть в сказку.</w:t>
            </w:r>
          </w:p>
        </w:tc>
        <w:tc>
          <w:tcPr>
            <w:tcW w:w="1608" w:type="dxa"/>
            <w:vAlign w:val="center"/>
          </w:tcPr>
          <w:p w:rsidR="002A38F0" w:rsidRPr="000D553C" w:rsidRDefault="002A38F0" w:rsidP="000D553C">
            <w:pPr>
              <w:spacing w:after="0" w:line="240" w:lineRule="auto"/>
              <w:jc w:val="center"/>
              <w:rPr>
                <w:rFonts w:ascii="Times New Roman" w:eastAsia="Calibri" w:hAnsi="Times New Roman" w:cs="Times New Roman"/>
                <w:color w:val="000000"/>
                <w:sz w:val="24"/>
                <w:szCs w:val="24"/>
                <w:shd w:val="clear" w:color="auto" w:fill="FFFFFF"/>
              </w:rPr>
            </w:pPr>
            <w:r w:rsidRPr="000D553C">
              <w:rPr>
                <w:rFonts w:ascii="Times New Roman" w:eastAsia="Calibri" w:hAnsi="Times New Roman" w:cs="Times New Roman"/>
                <w:color w:val="000000"/>
                <w:sz w:val="24"/>
                <w:szCs w:val="24"/>
                <w:shd w:val="clear" w:color="auto" w:fill="FFFFFF"/>
              </w:rPr>
              <w:t>Гербова В.В.</w:t>
            </w:r>
          </w:p>
          <w:p w:rsidR="002A38F0" w:rsidRPr="000D553C" w:rsidRDefault="002A38F0" w:rsidP="000D553C">
            <w:pPr>
              <w:spacing w:after="0" w:line="240" w:lineRule="auto"/>
              <w:jc w:val="center"/>
              <w:rPr>
                <w:rFonts w:ascii="Times New Roman" w:eastAsia="Calibri" w:hAnsi="Times New Roman" w:cs="Times New Roman"/>
                <w:sz w:val="24"/>
                <w:szCs w:val="24"/>
              </w:rPr>
            </w:pPr>
            <w:r w:rsidRPr="000D553C">
              <w:rPr>
                <w:rFonts w:ascii="Times New Roman" w:eastAsia="Calibri" w:hAnsi="Times New Roman" w:cs="Times New Roman"/>
                <w:color w:val="000000"/>
                <w:sz w:val="24"/>
                <w:szCs w:val="24"/>
                <w:shd w:val="clear" w:color="auto" w:fill="FFFFFF"/>
              </w:rPr>
              <w:t>49</w:t>
            </w:r>
          </w:p>
        </w:tc>
        <w:tc>
          <w:tcPr>
            <w:tcW w:w="2253" w:type="dxa"/>
            <w:vAlign w:val="center"/>
          </w:tcPr>
          <w:p w:rsidR="002A38F0" w:rsidRPr="000D553C" w:rsidRDefault="002A38F0" w:rsidP="000D553C">
            <w:pPr>
              <w:spacing w:after="0" w:line="240" w:lineRule="auto"/>
              <w:jc w:val="center"/>
              <w:rPr>
                <w:rFonts w:ascii="Times New Roman" w:eastAsia="Calibri" w:hAnsi="Times New Roman" w:cs="Times New Roman"/>
                <w:sz w:val="24"/>
                <w:szCs w:val="24"/>
              </w:rPr>
            </w:pPr>
            <w:r w:rsidRPr="000D553C">
              <w:rPr>
                <w:rFonts w:ascii="Times New Roman" w:eastAsia="Calibri" w:hAnsi="Times New Roman" w:cs="Times New Roman"/>
                <w:sz w:val="24"/>
                <w:szCs w:val="24"/>
              </w:rPr>
              <w:t>Сказка «Козлятки и волк».</w:t>
            </w:r>
          </w:p>
        </w:tc>
        <w:tc>
          <w:tcPr>
            <w:tcW w:w="1369" w:type="dxa"/>
          </w:tcPr>
          <w:p w:rsidR="002A38F0" w:rsidRPr="000D553C" w:rsidRDefault="002A38F0" w:rsidP="000D553C">
            <w:pPr>
              <w:spacing w:after="0" w:line="240" w:lineRule="auto"/>
              <w:rPr>
                <w:rFonts w:ascii="Times New Roman" w:eastAsia="Calibri" w:hAnsi="Times New Roman" w:cs="Times New Roman"/>
                <w:sz w:val="24"/>
                <w:szCs w:val="24"/>
              </w:rPr>
            </w:pPr>
          </w:p>
        </w:tc>
      </w:tr>
      <w:tr w:rsidR="002A38F0" w:rsidRPr="000D553C" w:rsidTr="000D553C">
        <w:tc>
          <w:tcPr>
            <w:tcW w:w="954" w:type="dxa"/>
            <w:vMerge/>
            <w:textDirection w:val="btLr"/>
            <w:vAlign w:val="center"/>
          </w:tcPr>
          <w:p w:rsidR="002A38F0" w:rsidRPr="000D553C" w:rsidRDefault="002A38F0" w:rsidP="000D553C">
            <w:pPr>
              <w:spacing w:after="0" w:line="240" w:lineRule="auto"/>
              <w:ind w:left="113" w:right="113"/>
              <w:jc w:val="center"/>
              <w:rPr>
                <w:rFonts w:ascii="Times New Roman" w:eastAsia="Calibri" w:hAnsi="Times New Roman" w:cs="Times New Roman"/>
                <w:sz w:val="24"/>
                <w:szCs w:val="24"/>
              </w:rPr>
            </w:pPr>
          </w:p>
        </w:tc>
        <w:tc>
          <w:tcPr>
            <w:tcW w:w="2932" w:type="dxa"/>
          </w:tcPr>
          <w:p w:rsidR="002A38F0" w:rsidRPr="000D553C" w:rsidRDefault="002A38F0" w:rsidP="000D553C">
            <w:pPr>
              <w:spacing w:after="0" w:line="259" w:lineRule="auto"/>
              <w:rPr>
                <w:rFonts w:ascii="Times New Roman" w:eastAsia="Calibri" w:hAnsi="Times New Roman" w:cs="Times New Roman"/>
                <w:sz w:val="24"/>
                <w:szCs w:val="24"/>
              </w:rPr>
            </w:pPr>
            <w:r w:rsidRPr="000D553C">
              <w:rPr>
                <w:rFonts w:ascii="Times New Roman" w:eastAsia="Calibri" w:hAnsi="Times New Roman" w:cs="Times New Roman"/>
                <w:sz w:val="24"/>
                <w:szCs w:val="24"/>
              </w:rPr>
              <w:t>Игра-инсценировка «Добрый вечер, мамочка»</w:t>
            </w:r>
          </w:p>
          <w:p w:rsidR="002A38F0" w:rsidRPr="000D553C" w:rsidRDefault="002A38F0" w:rsidP="000D553C">
            <w:pPr>
              <w:spacing w:after="0" w:line="240" w:lineRule="auto"/>
              <w:rPr>
                <w:rFonts w:ascii="Times New Roman" w:eastAsia="Calibri" w:hAnsi="Times New Roman" w:cs="Times New Roman"/>
                <w:sz w:val="24"/>
                <w:szCs w:val="24"/>
              </w:rPr>
            </w:pPr>
          </w:p>
        </w:tc>
        <w:tc>
          <w:tcPr>
            <w:tcW w:w="6902" w:type="dxa"/>
          </w:tcPr>
          <w:p w:rsidR="002A38F0" w:rsidRPr="000D553C" w:rsidRDefault="002A38F0" w:rsidP="000D553C">
            <w:pPr>
              <w:spacing w:after="0" w:line="259" w:lineRule="auto"/>
              <w:rPr>
                <w:rFonts w:ascii="Times New Roman" w:eastAsia="Calibri" w:hAnsi="Times New Roman" w:cs="Times New Roman"/>
                <w:sz w:val="24"/>
                <w:szCs w:val="24"/>
              </w:rPr>
            </w:pPr>
            <w:r w:rsidRPr="000D553C">
              <w:rPr>
                <w:rFonts w:ascii="Times New Roman" w:eastAsia="Calibri" w:hAnsi="Times New Roman" w:cs="Times New Roman"/>
                <w:sz w:val="24"/>
                <w:szCs w:val="24"/>
              </w:rPr>
              <w:t>Рассказать детям о том, как лучше встретить вечером маму, вернувшуюся с работы, что сказать ей (или любому другому родному человеку).</w:t>
            </w:r>
          </w:p>
          <w:p w:rsidR="002A38F0" w:rsidRPr="000D553C" w:rsidRDefault="002A38F0" w:rsidP="000D553C">
            <w:pPr>
              <w:spacing w:after="0" w:line="240" w:lineRule="auto"/>
              <w:rPr>
                <w:rFonts w:ascii="Times New Roman" w:eastAsia="Calibri" w:hAnsi="Times New Roman" w:cs="Times New Roman"/>
                <w:sz w:val="24"/>
                <w:szCs w:val="24"/>
              </w:rPr>
            </w:pPr>
          </w:p>
        </w:tc>
        <w:tc>
          <w:tcPr>
            <w:tcW w:w="1608" w:type="dxa"/>
            <w:vAlign w:val="center"/>
          </w:tcPr>
          <w:p w:rsidR="002A38F0" w:rsidRPr="000D553C" w:rsidRDefault="002A38F0" w:rsidP="000D553C">
            <w:pPr>
              <w:spacing w:after="0" w:line="240" w:lineRule="auto"/>
              <w:jc w:val="center"/>
              <w:rPr>
                <w:rFonts w:ascii="Times New Roman" w:eastAsia="Calibri" w:hAnsi="Times New Roman" w:cs="Times New Roman"/>
                <w:color w:val="000000"/>
                <w:sz w:val="24"/>
                <w:szCs w:val="24"/>
                <w:shd w:val="clear" w:color="auto" w:fill="FFFFFF"/>
              </w:rPr>
            </w:pPr>
            <w:r w:rsidRPr="000D553C">
              <w:rPr>
                <w:rFonts w:ascii="Times New Roman" w:eastAsia="Calibri" w:hAnsi="Times New Roman" w:cs="Times New Roman"/>
                <w:color w:val="000000"/>
                <w:sz w:val="24"/>
                <w:szCs w:val="24"/>
                <w:shd w:val="clear" w:color="auto" w:fill="FFFFFF"/>
              </w:rPr>
              <w:t>Гербова В.В.</w:t>
            </w:r>
          </w:p>
          <w:p w:rsidR="002A38F0" w:rsidRPr="000D553C" w:rsidRDefault="002A38F0" w:rsidP="000D553C">
            <w:pPr>
              <w:spacing w:after="0" w:line="240" w:lineRule="auto"/>
              <w:jc w:val="center"/>
              <w:rPr>
                <w:rFonts w:ascii="Times New Roman" w:eastAsia="Calibri" w:hAnsi="Times New Roman" w:cs="Times New Roman"/>
                <w:color w:val="000000"/>
                <w:sz w:val="24"/>
                <w:szCs w:val="24"/>
                <w:shd w:val="clear" w:color="auto" w:fill="FFFFFF"/>
              </w:rPr>
            </w:pPr>
            <w:r w:rsidRPr="000D553C">
              <w:rPr>
                <w:rFonts w:ascii="Times New Roman" w:eastAsia="Calibri" w:hAnsi="Times New Roman" w:cs="Times New Roman"/>
                <w:color w:val="000000"/>
                <w:sz w:val="24"/>
                <w:szCs w:val="24"/>
                <w:shd w:val="clear" w:color="auto" w:fill="FFFFFF"/>
              </w:rPr>
              <w:t>50</w:t>
            </w:r>
          </w:p>
        </w:tc>
        <w:tc>
          <w:tcPr>
            <w:tcW w:w="2253" w:type="dxa"/>
            <w:vAlign w:val="center"/>
          </w:tcPr>
          <w:p w:rsidR="002A38F0" w:rsidRPr="000D553C" w:rsidRDefault="002A38F0" w:rsidP="000D553C">
            <w:pPr>
              <w:spacing w:after="0" w:line="240" w:lineRule="auto"/>
              <w:jc w:val="center"/>
              <w:rPr>
                <w:rFonts w:ascii="Times New Roman" w:eastAsia="Calibri" w:hAnsi="Times New Roman" w:cs="Times New Roman"/>
                <w:sz w:val="24"/>
                <w:szCs w:val="24"/>
              </w:rPr>
            </w:pPr>
            <w:r w:rsidRPr="000D553C">
              <w:rPr>
                <w:rFonts w:ascii="Times New Roman" w:eastAsia="Calibri" w:hAnsi="Times New Roman" w:cs="Times New Roman"/>
                <w:sz w:val="24"/>
                <w:szCs w:val="24"/>
              </w:rPr>
              <w:t>Игрушечные зайчик и мишка;  стихотворение И. Косякова «Все она»</w:t>
            </w:r>
          </w:p>
        </w:tc>
        <w:tc>
          <w:tcPr>
            <w:tcW w:w="1369" w:type="dxa"/>
          </w:tcPr>
          <w:p w:rsidR="002A38F0" w:rsidRPr="000D553C" w:rsidRDefault="002A38F0" w:rsidP="000D553C">
            <w:pPr>
              <w:spacing w:after="0" w:line="240" w:lineRule="auto"/>
              <w:rPr>
                <w:rFonts w:ascii="Times New Roman" w:eastAsia="Calibri" w:hAnsi="Times New Roman" w:cs="Times New Roman"/>
                <w:sz w:val="24"/>
                <w:szCs w:val="24"/>
              </w:rPr>
            </w:pPr>
          </w:p>
        </w:tc>
      </w:tr>
      <w:tr w:rsidR="002A38F0" w:rsidRPr="000D553C" w:rsidTr="000D553C">
        <w:tc>
          <w:tcPr>
            <w:tcW w:w="954" w:type="dxa"/>
            <w:vMerge/>
            <w:textDirection w:val="btLr"/>
            <w:vAlign w:val="center"/>
          </w:tcPr>
          <w:p w:rsidR="002A38F0" w:rsidRPr="000D553C" w:rsidRDefault="002A38F0" w:rsidP="000D553C">
            <w:pPr>
              <w:spacing w:after="0" w:line="240" w:lineRule="auto"/>
              <w:ind w:left="113" w:right="113"/>
              <w:jc w:val="center"/>
              <w:rPr>
                <w:rFonts w:ascii="Times New Roman" w:eastAsia="Calibri" w:hAnsi="Times New Roman" w:cs="Times New Roman"/>
                <w:sz w:val="24"/>
                <w:szCs w:val="24"/>
              </w:rPr>
            </w:pPr>
          </w:p>
        </w:tc>
        <w:tc>
          <w:tcPr>
            <w:tcW w:w="2932" w:type="dxa"/>
          </w:tcPr>
          <w:p w:rsidR="002A38F0" w:rsidRPr="000D553C" w:rsidRDefault="002A38F0" w:rsidP="000D553C">
            <w:pPr>
              <w:spacing w:after="0" w:line="240" w:lineRule="auto"/>
              <w:rPr>
                <w:rFonts w:ascii="Times New Roman" w:eastAsia="Calibri" w:hAnsi="Times New Roman" w:cs="Times New Roman"/>
                <w:sz w:val="24"/>
                <w:szCs w:val="24"/>
              </w:rPr>
            </w:pPr>
            <w:r w:rsidRPr="000D553C">
              <w:rPr>
                <w:rFonts w:ascii="Times New Roman" w:eastAsia="Calibri" w:hAnsi="Times New Roman" w:cs="Times New Roman"/>
                <w:sz w:val="24"/>
                <w:szCs w:val="24"/>
              </w:rPr>
              <w:t>Рассматривание сюжетных картин.</w:t>
            </w:r>
          </w:p>
        </w:tc>
        <w:tc>
          <w:tcPr>
            <w:tcW w:w="6902" w:type="dxa"/>
          </w:tcPr>
          <w:p w:rsidR="002A38F0" w:rsidRPr="000D553C" w:rsidRDefault="002A38F0" w:rsidP="000D553C">
            <w:pPr>
              <w:spacing w:after="0" w:line="240" w:lineRule="auto"/>
              <w:rPr>
                <w:rFonts w:ascii="Times New Roman" w:eastAsia="Calibri" w:hAnsi="Times New Roman" w:cs="Times New Roman"/>
                <w:sz w:val="24"/>
                <w:szCs w:val="24"/>
              </w:rPr>
            </w:pPr>
            <w:r w:rsidRPr="000D553C">
              <w:rPr>
                <w:rFonts w:ascii="Times New Roman" w:eastAsia="Calibri" w:hAnsi="Times New Roman" w:cs="Times New Roman"/>
                <w:sz w:val="24"/>
                <w:szCs w:val="24"/>
              </w:rPr>
              <w:t>Помочь детям понять содержание картин; в процессе рассматривания активизировать речь детей; учить договаривать слова, небольшие фразы.</w:t>
            </w:r>
          </w:p>
        </w:tc>
        <w:tc>
          <w:tcPr>
            <w:tcW w:w="1608" w:type="dxa"/>
            <w:vAlign w:val="center"/>
          </w:tcPr>
          <w:p w:rsidR="002A38F0" w:rsidRPr="000D553C" w:rsidRDefault="002A38F0" w:rsidP="000D553C">
            <w:pPr>
              <w:spacing w:after="0" w:line="240" w:lineRule="auto"/>
              <w:jc w:val="center"/>
              <w:rPr>
                <w:rFonts w:ascii="Times New Roman" w:eastAsia="Calibri" w:hAnsi="Times New Roman" w:cs="Times New Roman"/>
                <w:color w:val="000000"/>
                <w:sz w:val="24"/>
                <w:szCs w:val="24"/>
                <w:shd w:val="clear" w:color="auto" w:fill="FFFFFF"/>
              </w:rPr>
            </w:pPr>
            <w:r w:rsidRPr="000D553C">
              <w:rPr>
                <w:rFonts w:ascii="Times New Roman" w:eastAsia="Calibri" w:hAnsi="Times New Roman" w:cs="Times New Roman"/>
                <w:color w:val="000000"/>
                <w:sz w:val="24"/>
                <w:szCs w:val="24"/>
                <w:shd w:val="clear" w:color="auto" w:fill="FFFFFF"/>
              </w:rPr>
              <w:t>Гербова В.В.</w:t>
            </w:r>
          </w:p>
          <w:p w:rsidR="002A38F0" w:rsidRPr="000D553C" w:rsidRDefault="002A38F0" w:rsidP="000D553C">
            <w:pPr>
              <w:spacing w:after="0" w:line="240" w:lineRule="auto"/>
              <w:jc w:val="center"/>
              <w:rPr>
                <w:rFonts w:ascii="Times New Roman" w:eastAsia="Calibri" w:hAnsi="Times New Roman" w:cs="Times New Roman"/>
                <w:sz w:val="24"/>
                <w:szCs w:val="24"/>
              </w:rPr>
            </w:pPr>
            <w:r w:rsidRPr="000D553C">
              <w:rPr>
                <w:rFonts w:ascii="Times New Roman" w:eastAsia="Calibri" w:hAnsi="Times New Roman" w:cs="Times New Roman"/>
                <w:color w:val="000000"/>
                <w:sz w:val="24"/>
                <w:szCs w:val="24"/>
                <w:shd w:val="clear" w:color="auto" w:fill="FFFFFF"/>
              </w:rPr>
              <w:t>51</w:t>
            </w:r>
          </w:p>
        </w:tc>
        <w:tc>
          <w:tcPr>
            <w:tcW w:w="2253" w:type="dxa"/>
            <w:vAlign w:val="center"/>
          </w:tcPr>
          <w:p w:rsidR="002A38F0" w:rsidRPr="000D553C" w:rsidRDefault="002A38F0" w:rsidP="000D553C">
            <w:pPr>
              <w:spacing w:after="0" w:line="240" w:lineRule="auto"/>
              <w:jc w:val="center"/>
              <w:rPr>
                <w:rFonts w:ascii="Times New Roman" w:eastAsia="Calibri" w:hAnsi="Times New Roman" w:cs="Times New Roman"/>
                <w:sz w:val="24"/>
                <w:szCs w:val="24"/>
              </w:rPr>
            </w:pPr>
            <w:r w:rsidRPr="000D553C">
              <w:rPr>
                <w:rFonts w:ascii="Times New Roman" w:eastAsia="Calibri" w:hAnsi="Times New Roman" w:cs="Times New Roman"/>
                <w:sz w:val="24"/>
                <w:szCs w:val="24"/>
              </w:rPr>
              <w:t>Картина  "Спасаем мяч" (автор серии Е. Батурина)</w:t>
            </w:r>
          </w:p>
        </w:tc>
        <w:tc>
          <w:tcPr>
            <w:tcW w:w="1369" w:type="dxa"/>
          </w:tcPr>
          <w:p w:rsidR="002A38F0" w:rsidRPr="000D553C" w:rsidRDefault="002A38F0" w:rsidP="000D553C">
            <w:pPr>
              <w:spacing w:after="0" w:line="240" w:lineRule="auto"/>
              <w:rPr>
                <w:rFonts w:ascii="Times New Roman" w:eastAsia="Calibri" w:hAnsi="Times New Roman" w:cs="Times New Roman"/>
                <w:sz w:val="24"/>
                <w:szCs w:val="24"/>
              </w:rPr>
            </w:pPr>
          </w:p>
        </w:tc>
      </w:tr>
      <w:tr w:rsidR="002A38F0" w:rsidRPr="000D553C" w:rsidTr="000D553C">
        <w:tc>
          <w:tcPr>
            <w:tcW w:w="954" w:type="dxa"/>
            <w:vMerge/>
            <w:textDirection w:val="btLr"/>
            <w:vAlign w:val="center"/>
          </w:tcPr>
          <w:p w:rsidR="002A38F0" w:rsidRPr="000D553C" w:rsidRDefault="002A38F0" w:rsidP="000D553C">
            <w:pPr>
              <w:spacing w:after="0" w:line="240" w:lineRule="auto"/>
              <w:ind w:left="113" w:right="113"/>
              <w:jc w:val="center"/>
              <w:rPr>
                <w:rFonts w:ascii="Times New Roman" w:eastAsia="Calibri" w:hAnsi="Times New Roman" w:cs="Times New Roman"/>
                <w:sz w:val="24"/>
                <w:szCs w:val="24"/>
              </w:rPr>
            </w:pPr>
          </w:p>
        </w:tc>
        <w:tc>
          <w:tcPr>
            <w:tcW w:w="2932" w:type="dxa"/>
          </w:tcPr>
          <w:p w:rsidR="002A38F0" w:rsidRPr="000D553C" w:rsidRDefault="002A38F0" w:rsidP="000D553C">
            <w:pPr>
              <w:spacing w:after="0" w:line="240" w:lineRule="auto"/>
              <w:rPr>
                <w:rFonts w:ascii="Times New Roman" w:eastAsia="Calibri" w:hAnsi="Times New Roman" w:cs="Times New Roman"/>
                <w:sz w:val="24"/>
                <w:szCs w:val="24"/>
              </w:rPr>
            </w:pPr>
            <w:r w:rsidRPr="000D553C">
              <w:rPr>
                <w:rFonts w:ascii="Times New Roman" w:eastAsia="Calibri" w:hAnsi="Times New Roman" w:cs="Times New Roman"/>
                <w:sz w:val="24"/>
                <w:szCs w:val="24"/>
              </w:rPr>
              <w:t>Дидактическое упражнение «Выше – ниже, дальше - ближе».</w:t>
            </w:r>
          </w:p>
        </w:tc>
        <w:tc>
          <w:tcPr>
            <w:tcW w:w="6902" w:type="dxa"/>
          </w:tcPr>
          <w:p w:rsidR="002A38F0" w:rsidRPr="000D553C" w:rsidRDefault="002A38F0" w:rsidP="000D553C">
            <w:pPr>
              <w:spacing w:after="0" w:line="240" w:lineRule="auto"/>
              <w:rPr>
                <w:rFonts w:ascii="Times New Roman" w:eastAsia="Calibri" w:hAnsi="Times New Roman" w:cs="Times New Roman"/>
                <w:sz w:val="24"/>
                <w:szCs w:val="24"/>
              </w:rPr>
            </w:pPr>
            <w:r w:rsidRPr="000D553C">
              <w:rPr>
                <w:rFonts w:ascii="Times New Roman" w:eastAsia="Calibri" w:hAnsi="Times New Roman" w:cs="Times New Roman"/>
                <w:sz w:val="24"/>
                <w:szCs w:val="24"/>
              </w:rPr>
              <w:t>Упражнять детей в определении местоположения объекта и правильном его обозначении; развивать память.</w:t>
            </w:r>
          </w:p>
        </w:tc>
        <w:tc>
          <w:tcPr>
            <w:tcW w:w="1608" w:type="dxa"/>
            <w:vAlign w:val="center"/>
          </w:tcPr>
          <w:p w:rsidR="002A38F0" w:rsidRPr="000D553C" w:rsidRDefault="002A38F0" w:rsidP="000D553C">
            <w:pPr>
              <w:spacing w:after="0" w:line="240" w:lineRule="auto"/>
              <w:jc w:val="center"/>
              <w:rPr>
                <w:rFonts w:ascii="Times New Roman" w:eastAsia="Calibri" w:hAnsi="Times New Roman" w:cs="Times New Roman"/>
                <w:color w:val="000000"/>
                <w:sz w:val="24"/>
                <w:szCs w:val="24"/>
                <w:shd w:val="clear" w:color="auto" w:fill="FFFFFF"/>
              </w:rPr>
            </w:pPr>
            <w:r w:rsidRPr="000D553C">
              <w:rPr>
                <w:rFonts w:ascii="Times New Roman" w:eastAsia="Calibri" w:hAnsi="Times New Roman" w:cs="Times New Roman"/>
                <w:color w:val="000000"/>
                <w:sz w:val="24"/>
                <w:szCs w:val="24"/>
                <w:shd w:val="clear" w:color="auto" w:fill="FFFFFF"/>
              </w:rPr>
              <w:t>Гербова В.В.</w:t>
            </w:r>
          </w:p>
          <w:p w:rsidR="002A38F0" w:rsidRPr="000D553C" w:rsidRDefault="002A38F0" w:rsidP="000D553C">
            <w:pPr>
              <w:spacing w:after="0" w:line="240" w:lineRule="auto"/>
              <w:jc w:val="center"/>
              <w:rPr>
                <w:rFonts w:ascii="Times New Roman" w:eastAsia="Calibri" w:hAnsi="Times New Roman" w:cs="Times New Roman"/>
                <w:sz w:val="24"/>
                <w:szCs w:val="24"/>
              </w:rPr>
            </w:pPr>
            <w:r w:rsidRPr="000D553C">
              <w:rPr>
                <w:rFonts w:ascii="Times New Roman" w:eastAsia="Calibri" w:hAnsi="Times New Roman" w:cs="Times New Roman"/>
                <w:color w:val="000000"/>
                <w:sz w:val="24"/>
                <w:szCs w:val="24"/>
                <w:shd w:val="clear" w:color="auto" w:fill="FFFFFF"/>
              </w:rPr>
              <w:t>53</w:t>
            </w:r>
          </w:p>
        </w:tc>
        <w:tc>
          <w:tcPr>
            <w:tcW w:w="2253" w:type="dxa"/>
            <w:vAlign w:val="center"/>
          </w:tcPr>
          <w:p w:rsidR="002A38F0" w:rsidRPr="000D553C" w:rsidRDefault="002A38F0" w:rsidP="000D553C">
            <w:pPr>
              <w:spacing w:after="0" w:line="240" w:lineRule="auto"/>
              <w:jc w:val="center"/>
              <w:rPr>
                <w:rFonts w:ascii="Times New Roman" w:eastAsia="Calibri" w:hAnsi="Times New Roman" w:cs="Times New Roman"/>
                <w:sz w:val="24"/>
                <w:szCs w:val="24"/>
              </w:rPr>
            </w:pPr>
            <w:r w:rsidRPr="000D553C">
              <w:rPr>
                <w:rFonts w:ascii="Times New Roman" w:eastAsia="Calibri" w:hAnsi="Times New Roman" w:cs="Times New Roman"/>
                <w:sz w:val="24"/>
                <w:szCs w:val="24"/>
              </w:rPr>
              <w:t>Мольберт, сюжетные картинку «Прятки».</w:t>
            </w:r>
          </w:p>
        </w:tc>
        <w:tc>
          <w:tcPr>
            <w:tcW w:w="1369" w:type="dxa"/>
          </w:tcPr>
          <w:p w:rsidR="002A38F0" w:rsidRPr="000D553C" w:rsidRDefault="002A38F0" w:rsidP="000D553C">
            <w:pPr>
              <w:spacing w:after="0" w:line="240" w:lineRule="auto"/>
              <w:rPr>
                <w:rFonts w:ascii="Times New Roman" w:eastAsia="Calibri" w:hAnsi="Times New Roman" w:cs="Times New Roman"/>
                <w:sz w:val="24"/>
                <w:szCs w:val="24"/>
              </w:rPr>
            </w:pPr>
          </w:p>
        </w:tc>
      </w:tr>
      <w:tr w:rsidR="000D553C" w:rsidRPr="000D553C" w:rsidTr="000D553C">
        <w:tc>
          <w:tcPr>
            <w:tcW w:w="954" w:type="dxa"/>
            <w:vMerge w:val="restart"/>
            <w:textDirection w:val="btLr"/>
            <w:vAlign w:val="center"/>
          </w:tcPr>
          <w:p w:rsidR="000D553C" w:rsidRPr="000D553C" w:rsidRDefault="000D553C" w:rsidP="000D553C">
            <w:pPr>
              <w:spacing w:after="0" w:line="240" w:lineRule="auto"/>
              <w:ind w:left="113" w:right="113"/>
              <w:rPr>
                <w:rFonts w:ascii="Times New Roman" w:eastAsia="Calibri" w:hAnsi="Times New Roman" w:cs="Times New Roman"/>
                <w:sz w:val="24"/>
                <w:szCs w:val="24"/>
              </w:rPr>
            </w:pPr>
          </w:p>
          <w:p w:rsidR="000D553C" w:rsidRPr="000D553C" w:rsidRDefault="000D553C" w:rsidP="000D553C">
            <w:pPr>
              <w:spacing w:after="0" w:line="240" w:lineRule="auto"/>
              <w:ind w:left="113" w:right="113"/>
              <w:rPr>
                <w:rFonts w:ascii="Times New Roman" w:eastAsia="Calibri" w:hAnsi="Times New Roman" w:cs="Times New Roman"/>
                <w:sz w:val="24"/>
                <w:szCs w:val="24"/>
              </w:rPr>
            </w:pPr>
            <w:r w:rsidRPr="000D553C">
              <w:rPr>
                <w:rFonts w:ascii="Times New Roman" w:eastAsia="Calibri" w:hAnsi="Times New Roman" w:cs="Times New Roman"/>
                <w:sz w:val="24"/>
                <w:szCs w:val="24"/>
              </w:rPr>
              <w:t xml:space="preserve">                                                                                                              Декабрь</w:t>
            </w:r>
          </w:p>
        </w:tc>
        <w:tc>
          <w:tcPr>
            <w:tcW w:w="2932" w:type="dxa"/>
          </w:tcPr>
          <w:p w:rsidR="000D553C" w:rsidRPr="000D553C" w:rsidRDefault="000D553C" w:rsidP="000D553C">
            <w:pPr>
              <w:spacing w:after="0" w:line="240" w:lineRule="auto"/>
              <w:rPr>
                <w:rFonts w:ascii="Times New Roman" w:eastAsia="Calibri" w:hAnsi="Times New Roman" w:cs="Times New Roman"/>
                <w:sz w:val="24"/>
                <w:szCs w:val="24"/>
              </w:rPr>
            </w:pPr>
            <w:r w:rsidRPr="000D553C">
              <w:rPr>
                <w:rFonts w:ascii="Times New Roman" w:eastAsia="Calibri" w:hAnsi="Times New Roman" w:cs="Times New Roman"/>
                <w:sz w:val="24"/>
                <w:szCs w:val="24"/>
              </w:rPr>
              <w:t xml:space="preserve">Дидактические игры на произношение звуков м – мь, </w:t>
            </w:r>
            <w:proofErr w:type="gramStart"/>
            <w:r w:rsidRPr="000D553C">
              <w:rPr>
                <w:rFonts w:ascii="Times New Roman" w:eastAsia="Calibri" w:hAnsi="Times New Roman" w:cs="Times New Roman"/>
                <w:sz w:val="24"/>
                <w:szCs w:val="24"/>
              </w:rPr>
              <w:t>п</w:t>
            </w:r>
            <w:proofErr w:type="gramEnd"/>
            <w:r w:rsidRPr="000D553C">
              <w:rPr>
                <w:rFonts w:ascii="Times New Roman" w:eastAsia="Calibri" w:hAnsi="Times New Roman" w:cs="Times New Roman"/>
                <w:sz w:val="24"/>
                <w:szCs w:val="24"/>
              </w:rPr>
              <w:t xml:space="preserve"> – пь, б –бь, дидактическая игра «Кто ушел? Кто пришел?».</w:t>
            </w:r>
          </w:p>
        </w:tc>
        <w:tc>
          <w:tcPr>
            <w:tcW w:w="6902" w:type="dxa"/>
          </w:tcPr>
          <w:p w:rsidR="000D553C" w:rsidRPr="000D553C" w:rsidRDefault="000D553C" w:rsidP="000D553C">
            <w:pPr>
              <w:spacing w:after="0" w:line="240" w:lineRule="auto"/>
              <w:rPr>
                <w:rFonts w:ascii="Times New Roman" w:eastAsia="Calibri" w:hAnsi="Times New Roman" w:cs="Times New Roman"/>
                <w:sz w:val="24"/>
                <w:szCs w:val="24"/>
              </w:rPr>
            </w:pPr>
            <w:r w:rsidRPr="000D553C">
              <w:rPr>
                <w:rFonts w:ascii="Times New Roman" w:eastAsia="Calibri" w:hAnsi="Times New Roman" w:cs="Times New Roman"/>
                <w:sz w:val="24"/>
                <w:szCs w:val="24"/>
              </w:rPr>
              <w:t xml:space="preserve">Формировать умение четко произносить звуки м – мь, </w:t>
            </w:r>
            <w:proofErr w:type="gramStart"/>
            <w:r w:rsidRPr="000D553C">
              <w:rPr>
                <w:rFonts w:ascii="Times New Roman" w:eastAsia="Calibri" w:hAnsi="Times New Roman" w:cs="Times New Roman"/>
                <w:sz w:val="24"/>
                <w:szCs w:val="24"/>
              </w:rPr>
              <w:t>п</w:t>
            </w:r>
            <w:proofErr w:type="gramEnd"/>
            <w:r w:rsidRPr="000D553C">
              <w:rPr>
                <w:rFonts w:ascii="Times New Roman" w:eastAsia="Calibri" w:hAnsi="Times New Roman" w:cs="Times New Roman"/>
                <w:sz w:val="24"/>
                <w:szCs w:val="24"/>
              </w:rPr>
              <w:t xml:space="preserve"> – пь, б – бь в звукосочетаниях, различать на слух близкие по звучанию звукосочетания; совершенствовать память и внимание.</w:t>
            </w:r>
          </w:p>
        </w:tc>
        <w:tc>
          <w:tcPr>
            <w:tcW w:w="1608" w:type="dxa"/>
            <w:vAlign w:val="center"/>
          </w:tcPr>
          <w:p w:rsidR="000D553C" w:rsidRPr="000D553C" w:rsidRDefault="000D553C" w:rsidP="000D553C">
            <w:pPr>
              <w:spacing w:after="0" w:line="240" w:lineRule="auto"/>
              <w:jc w:val="center"/>
              <w:rPr>
                <w:rFonts w:ascii="Times New Roman" w:eastAsia="Calibri" w:hAnsi="Times New Roman" w:cs="Times New Roman"/>
                <w:color w:val="000000"/>
                <w:sz w:val="24"/>
                <w:szCs w:val="24"/>
                <w:shd w:val="clear" w:color="auto" w:fill="FFFFFF"/>
              </w:rPr>
            </w:pPr>
            <w:r w:rsidRPr="000D553C">
              <w:rPr>
                <w:rFonts w:ascii="Times New Roman" w:eastAsia="Calibri" w:hAnsi="Times New Roman" w:cs="Times New Roman"/>
                <w:color w:val="000000"/>
                <w:sz w:val="24"/>
                <w:szCs w:val="24"/>
                <w:shd w:val="clear" w:color="auto" w:fill="FFFFFF"/>
              </w:rPr>
              <w:t>Гербова В.В.</w:t>
            </w:r>
          </w:p>
          <w:p w:rsidR="000D553C" w:rsidRPr="000D553C" w:rsidRDefault="000D553C" w:rsidP="000D553C">
            <w:pPr>
              <w:spacing w:after="0" w:line="240" w:lineRule="auto"/>
              <w:jc w:val="center"/>
              <w:rPr>
                <w:rFonts w:ascii="Times New Roman" w:eastAsia="Calibri" w:hAnsi="Times New Roman" w:cs="Times New Roman"/>
                <w:sz w:val="24"/>
                <w:szCs w:val="24"/>
              </w:rPr>
            </w:pPr>
            <w:r w:rsidRPr="000D553C">
              <w:rPr>
                <w:rFonts w:ascii="Times New Roman" w:eastAsia="Calibri" w:hAnsi="Times New Roman" w:cs="Times New Roman"/>
                <w:color w:val="000000"/>
                <w:sz w:val="24"/>
                <w:szCs w:val="24"/>
                <w:shd w:val="clear" w:color="auto" w:fill="FFFFFF"/>
              </w:rPr>
              <w:t>54</w:t>
            </w:r>
          </w:p>
        </w:tc>
        <w:tc>
          <w:tcPr>
            <w:tcW w:w="2253" w:type="dxa"/>
            <w:vAlign w:val="center"/>
          </w:tcPr>
          <w:p w:rsidR="000D553C" w:rsidRPr="000D553C" w:rsidRDefault="000D553C" w:rsidP="000D553C">
            <w:pPr>
              <w:spacing w:after="0" w:line="240" w:lineRule="auto"/>
              <w:jc w:val="center"/>
              <w:rPr>
                <w:rFonts w:ascii="Times New Roman" w:eastAsia="Calibri" w:hAnsi="Times New Roman" w:cs="Times New Roman"/>
                <w:sz w:val="24"/>
                <w:szCs w:val="24"/>
              </w:rPr>
            </w:pPr>
            <w:r w:rsidRPr="000D553C">
              <w:rPr>
                <w:rFonts w:ascii="Times New Roman" w:eastAsia="Calibri" w:hAnsi="Times New Roman" w:cs="Times New Roman"/>
                <w:sz w:val="24"/>
                <w:szCs w:val="24"/>
              </w:rPr>
              <w:t>Картинки или игрушечные животные: коров</w:t>
            </w:r>
            <w:proofErr w:type="gramStart"/>
            <w:r w:rsidRPr="000D553C">
              <w:rPr>
                <w:rFonts w:ascii="Times New Roman" w:eastAsia="Calibri" w:hAnsi="Times New Roman" w:cs="Times New Roman"/>
                <w:sz w:val="24"/>
                <w:szCs w:val="24"/>
              </w:rPr>
              <w:t>а-</w:t>
            </w:r>
            <w:proofErr w:type="gramEnd"/>
            <w:r w:rsidRPr="000D553C">
              <w:rPr>
                <w:rFonts w:ascii="Times New Roman" w:eastAsia="Calibri" w:hAnsi="Times New Roman" w:cs="Times New Roman"/>
                <w:sz w:val="24"/>
                <w:szCs w:val="24"/>
              </w:rPr>
              <w:t xml:space="preserve"> телёнок, коза, кошка –котёнок, мышка – мышата, баран, овца. </w:t>
            </w:r>
            <w:r w:rsidRPr="000D553C">
              <w:rPr>
                <w:rFonts w:ascii="Times New Roman" w:eastAsia="Calibri" w:hAnsi="Times New Roman" w:cs="Times New Roman"/>
                <w:sz w:val="24"/>
                <w:szCs w:val="24"/>
              </w:rPr>
              <w:lastRenderedPageBreak/>
              <w:t>Стихотворение Л. Миронова «У нас машины разные».</w:t>
            </w:r>
          </w:p>
        </w:tc>
        <w:tc>
          <w:tcPr>
            <w:tcW w:w="1369" w:type="dxa"/>
          </w:tcPr>
          <w:p w:rsidR="000D553C" w:rsidRPr="000D553C" w:rsidRDefault="000D553C" w:rsidP="000D553C">
            <w:pPr>
              <w:spacing w:after="0" w:line="240" w:lineRule="auto"/>
              <w:rPr>
                <w:rFonts w:ascii="Times New Roman" w:eastAsia="Calibri" w:hAnsi="Times New Roman" w:cs="Times New Roman"/>
                <w:sz w:val="24"/>
                <w:szCs w:val="24"/>
              </w:rPr>
            </w:pPr>
          </w:p>
        </w:tc>
      </w:tr>
      <w:tr w:rsidR="000D553C" w:rsidRPr="000D553C" w:rsidTr="000D553C">
        <w:tc>
          <w:tcPr>
            <w:tcW w:w="954" w:type="dxa"/>
            <w:vMerge/>
            <w:textDirection w:val="btLr"/>
            <w:vAlign w:val="center"/>
          </w:tcPr>
          <w:p w:rsidR="000D553C" w:rsidRPr="000D553C" w:rsidRDefault="000D553C" w:rsidP="000D553C">
            <w:pPr>
              <w:spacing w:after="0" w:line="240" w:lineRule="auto"/>
              <w:ind w:left="113" w:right="113"/>
              <w:jc w:val="center"/>
              <w:rPr>
                <w:rFonts w:ascii="Times New Roman" w:eastAsia="Calibri" w:hAnsi="Times New Roman" w:cs="Times New Roman"/>
                <w:sz w:val="24"/>
                <w:szCs w:val="24"/>
              </w:rPr>
            </w:pPr>
          </w:p>
        </w:tc>
        <w:tc>
          <w:tcPr>
            <w:tcW w:w="2932" w:type="dxa"/>
          </w:tcPr>
          <w:p w:rsidR="000D553C" w:rsidRPr="000D553C" w:rsidRDefault="000D553C" w:rsidP="000D553C">
            <w:pPr>
              <w:spacing w:after="0" w:line="240" w:lineRule="auto"/>
              <w:rPr>
                <w:rFonts w:ascii="Times New Roman" w:eastAsia="Calibri" w:hAnsi="Times New Roman" w:cs="Times New Roman"/>
                <w:sz w:val="24"/>
                <w:szCs w:val="24"/>
              </w:rPr>
            </w:pPr>
            <w:r w:rsidRPr="000D553C">
              <w:rPr>
                <w:rFonts w:ascii="Times New Roman" w:eastAsia="Calibri" w:hAnsi="Times New Roman" w:cs="Times New Roman"/>
                <w:sz w:val="24"/>
                <w:szCs w:val="24"/>
              </w:rPr>
              <w:t>Инсценирование сказки В. Сутеева «Кто сказал «</w:t>
            </w:r>
            <w:proofErr w:type="gramStart"/>
            <w:r w:rsidRPr="000D553C">
              <w:rPr>
                <w:rFonts w:ascii="Times New Roman" w:eastAsia="Calibri" w:hAnsi="Times New Roman" w:cs="Times New Roman"/>
                <w:sz w:val="24"/>
                <w:szCs w:val="24"/>
              </w:rPr>
              <w:t>мяу</w:t>
            </w:r>
            <w:proofErr w:type="gramEnd"/>
            <w:r w:rsidRPr="000D553C">
              <w:rPr>
                <w:rFonts w:ascii="Times New Roman" w:eastAsia="Calibri" w:hAnsi="Times New Roman" w:cs="Times New Roman"/>
                <w:sz w:val="24"/>
                <w:szCs w:val="24"/>
              </w:rPr>
              <w:t>»?».</w:t>
            </w:r>
          </w:p>
        </w:tc>
        <w:tc>
          <w:tcPr>
            <w:tcW w:w="6902" w:type="dxa"/>
          </w:tcPr>
          <w:p w:rsidR="000D553C" w:rsidRPr="000D553C" w:rsidRDefault="000D553C" w:rsidP="000D553C">
            <w:pPr>
              <w:spacing w:after="0" w:line="240" w:lineRule="auto"/>
              <w:rPr>
                <w:rFonts w:ascii="Times New Roman" w:eastAsia="Calibri" w:hAnsi="Times New Roman" w:cs="Times New Roman"/>
                <w:sz w:val="24"/>
                <w:szCs w:val="24"/>
              </w:rPr>
            </w:pPr>
            <w:r w:rsidRPr="000D553C">
              <w:rPr>
                <w:rFonts w:ascii="Times New Roman" w:eastAsia="Calibri" w:hAnsi="Times New Roman" w:cs="Times New Roman"/>
                <w:sz w:val="24"/>
                <w:szCs w:val="24"/>
              </w:rPr>
              <w:t>Познакомить детей с новым произведением, доставить малышам удовольствие от восприятия сказки.</w:t>
            </w:r>
          </w:p>
        </w:tc>
        <w:tc>
          <w:tcPr>
            <w:tcW w:w="1608" w:type="dxa"/>
            <w:vAlign w:val="center"/>
          </w:tcPr>
          <w:p w:rsidR="000D553C" w:rsidRPr="000D553C" w:rsidRDefault="000D553C" w:rsidP="000D553C">
            <w:pPr>
              <w:spacing w:after="0" w:line="240" w:lineRule="auto"/>
              <w:jc w:val="center"/>
              <w:rPr>
                <w:rFonts w:ascii="Times New Roman" w:eastAsia="Calibri" w:hAnsi="Times New Roman" w:cs="Times New Roman"/>
                <w:sz w:val="24"/>
                <w:szCs w:val="24"/>
              </w:rPr>
            </w:pPr>
            <w:r w:rsidRPr="000D553C">
              <w:rPr>
                <w:rFonts w:ascii="Times New Roman" w:eastAsia="Calibri" w:hAnsi="Times New Roman" w:cs="Times New Roman"/>
                <w:color w:val="000000"/>
                <w:sz w:val="24"/>
                <w:szCs w:val="24"/>
                <w:shd w:val="clear" w:color="auto" w:fill="FFFFFF"/>
              </w:rPr>
              <w:t>Гербова В.В. 55</w:t>
            </w:r>
          </w:p>
        </w:tc>
        <w:tc>
          <w:tcPr>
            <w:tcW w:w="2253" w:type="dxa"/>
            <w:vAlign w:val="center"/>
          </w:tcPr>
          <w:p w:rsidR="000D553C" w:rsidRPr="000D553C" w:rsidRDefault="000D553C" w:rsidP="000D553C">
            <w:pPr>
              <w:spacing w:after="0" w:line="240" w:lineRule="auto"/>
              <w:jc w:val="center"/>
              <w:rPr>
                <w:rFonts w:ascii="Times New Roman" w:eastAsia="Calibri" w:hAnsi="Times New Roman" w:cs="Times New Roman"/>
                <w:sz w:val="24"/>
                <w:szCs w:val="24"/>
              </w:rPr>
            </w:pPr>
            <w:r w:rsidRPr="000D553C">
              <w:rPr>
                <w:rFonts w:ascii="Times New Roman" w:eastAsia="Calibri" w:hAnsi="Times New Roman" w:cs="Times New Roman"/>
                <w:sz w:val="24"/>
                <w:szCs w:val="24"/>
              </w:rPr>
              <w:t>Картинки к сказке.</w:t>
            </w:r>
          </w:p>
        </w:tc>
        <w:tc>
          <w:tcPr>
            <w:tcW w:w="1369" w:type="dxa"/>
          </w:tcPr>
          <w:p w:rsidR="000D553C" w:rsidRPr="000D553C" w:rsidRDefault="000D553C" w:rsidP="000D553C">
            <w:pPr>
              <w:spacing w:after="0" w:line="240" w:lineRule="auto"/>
              <w:rPr>
                <w:rFonts w:ascii="Times New Roman" w:eastAsia="Calibri" w:hAnsi="Times New Roman" w:cs="Times New Roman"/>
                <w:sz w:val="24"/>
                <w:szCs w:val="24"/>
              </w:rPr>
            </w:pPr>
          </w:p>
        </w:tc>
      </w:tr>
      <w:tr w:rsidR="000D553C" w:rsidRPr="000D553C" w:rsidTr="000D553C">
        <w:tc>
          <w:tcPr>
            <w:tcW w:w="954" w:type="dxa"/>
            <w:vMerge/>
            <w:textDirection w:val="btLr"/>
            <w:vAlign w:val="center"/>
          </w:tcPr>
          <w:p w:rsidR="000D553C" w:rsidRPr="000D553C" w:rsidRDefault="000D553C" w:rsidP="000D553C">
            <w:pPr>
              <w:spacing w:after="0" w:line="240" w:lineRule="auto"/>
              <w:ind w:left="113" w:right="113"/>
              <w:jc w:val="center"/>
              <w:rPr>
                <w:rFonts w:ascii="Times New Roman" w:eastAsia="Calibri" w:hAnsi="Times New Roman" w:cs="Times New Roman"/>
                <w:sz w:val="24"/>
                <w:szCs w:val="24"/>
              </w:rPr>
            </w:pPr>
          </w:p>
        </w:tc>
        <w:tc>
          <w:tcPr>
            <w:tcW w:w="2932" w:type="dxa"/>
          </w:tcPr>
          <w:p w:rsidR="000D553C" w:rsidRPr="000D553C" w:rsidRDefault="000D553C" w:rsidP="000D553C">
            <w:pPr>
              <w:spacing w:after="0" w:line="240" w:lineRule="auto"/>
              <w:rPr>
                <w:rFonts w:ascii="Times New Roman" w:eastAsia="Calibri" w:hAnsi="Times New Roman" w:cs="Times New Roman"/>
                <w:sz w:val="24"/>
                <w:szCs w:val="24"/>
              </w:rPr>
            </w:pPr>
            <w:r w:rsidRPr="000D553C">
              <w:rPr>
                <w:rFonts w:ascii="Times New Roman" w:eastAsia="Calibri" w:hAnsi="Times New Roman" w:cs="Times New Roman"/>
                <w:sz w:val="24"/>
                <w:szCs w:val="24"/>
              </w:rPr>
              <w:t>Инсценирование сказки В. Сутеева «Кто сказал «</w:t>
            </w:r>
            <w:proofErr w:type="gramStart"/>
            <w:r w:rsidRPr="000D553C">
              <w:rPr>
                <w:rFonts w:ascii="Times New Roman" w:eastAsia="Calibri" w:hAnsi="Times New Roman" w:cs="Times New Roman"/>
                <w:sz w:val="24"/>
                <w:szCs w:val="24"/>
              </w:rPr>
              <w:t>мяу</w:t>
            </w:r>
            <w:proofErr w:type="gramEnd"/>
            <w:r w:rsidRPr="000D553C">
              <w:rPr>
                <w:rFonts w:ascii="Times New Roman" w:eastAsia="Calibri" w:hAnsi="Times New Roman" w:cs="Times New Roman"/>
                <w:sz w:val="24"/>
                <w:szCs w:val="24"/>
              </w:rPr>
              <w:t>»?».</w:t>
            </w:r>
          </w:p>
        </w:tc>
        <w:tc>
          <w:tcPr>
            <w:tcW w:w="6902" w:type="dxa"/>
          </w:tcPr>
          <w:p w:rsidR="000D553C" w:rsidRPr="000D553C" w:rsidRDefault="000D553C" w:rsidP="000D553C">
            <w:pPr>
              <w:spacing w:after="0" w:line="240" w:lineRule="auto"/>
              <w:rPr>
                <w:rFonts w:ascii="Times New Roman" w:eastAsia="Calibri" w:hAnsi="Times New Roman" w:cs="Times New Roman"/>
                <w:sz w:val="24"/>
                <w:szCs w:val="24"/>
              </w:rPr>
            </w:pPr>
            <w:r w:rsidRPr="000D553C">
              <w:rPr>
                <w:rFonts w:ascii="Times New Roman" w:eastAsia="Calibri" w:hAnsi="Times New Roman" w:cs="Times New Roman"/>
                <w:sz w:val="24"/>
                <w:szCs w:val="24"/>
              </w:rPr>
              <w:t>Доставить малышам удовольствие от восприятия знакомой сказки; привлекать детей к воспроизведению диалогов между Щенком и теми животными, которые попались ему на глаза.</w:t>
            </w:r>
          </w:p>
        </w:tc>
        <w:tc>
          <w:tcPr>
            <w:tcW w:w="1608" w:type="dxa"/>
            <w:vAlign w:val="center"/>
          </w:tcPr>
          <w:p w:rsidR="000D553C" w:rsidRPr="000D553C" w:rsidRDefault="000D553C" w:rsidP="000D553C">
            <w:pPr>
              <w:spacing w:after="0" w:line="240" w:lineRule="auto"/>
              <w:jc w:val="center"/>
              <w:rPr>
                <w:rFonts w:ascii="Times New Roman" w:eastAsia="Calibri" w:hAnsi="Times New Roman" w:cs="Times New Roman"/>
                <w:color w:val="000000"/>
                <w:sz w:val="24"/>
                <w:szCs w:val="24"/>
                <w:shd w:val="clear" w:color="auto" w:fill="FFFFFF"/>
              </w:rPr>
            </w:pPr>
            <w:r w:rsidRPr="000D553C">
              <w:rPr>
                <w:rFonts w:ascii="Times New Roman" w:eastAsia="Calibri" w:hAnsi="Times New Roman" w:cs="Times New Roman"/>
                <w:color w:val="000000"/>
                <w:sz w:val="24"/>
                <w:szCs w:val="24"/>
                <w:shd w:val="clear" w:color="auto" w:fill="FFFFFF"/>
              </w:rPr>
              <w:t>Гербова В.В. 56</w:t>
            </w:r>
          </w:p>
        </w:tc>
        <w:tc>
          <w:tcPr>
            <w:tcW w:w="2253" w:type="dxa"/>
            <w:vAlign w:val="center"/>
          </w:tcPr>
          <w:p w:rsidR="000D553C" w:rsidRPr="000D553C" w:rsidRDefault="000D553C" w:rsidP="000D553C">
            <w:pPr>
              <w:spacing w:after="0" w:line="240" w:lineRule="auto"/>
              <w:jc w:val="center"/>
              <w:rPr>
                <w:rFonts w:ascii="Times New Roman" w:eastAsia="Calibri" w:hAnsi="Times New Roman" w:cs="Times New Roman"/>
                <w:sz w:val="24"/>
                <w:szCs w:val="24"/>
              </w:rPr>
            </w:pPr>
            <w:r w:rsidRPr="000D553C">
              <w:rPr>
                <w:rFonts w:ascii="Times New Roman" w:eastAsia="Calibri" w:hAnsi="Times New Roman" w:cs="Times New Roman"/>
                <w:sz w:val="24"/>
                <w:szCs w:val="24"/>
              </w:rPr>
              <w:t xml:space="preserve">фланелеграф и картинки к сказке. </w:t>
            </w:r>
          </w:p>
        </w:tc>
        <w:tc>
          <w:tcPr>
            <w:tcW w:w="1369" w:type="dxa"/>
          </w:tcPr>
          <w:p w:rsidR="000D553C" w:rsidRPr="000D553C" w:rsidRDefault="000D553C" w:rsidP="000D553C">
            <w:pPr>
              <w:spacing w:after="0" w:line="240" w:lineRule="auto"/>
              <w:rPr>
                <w:rFonts w:ascii="Times New Roman" w:eastAsia="Calibri" w:hAnsi="Times New Roman" w:cs="Times New Roman"/>
                <w:sz w:val="24"/>
                <w:szCs w:val="24"/>
              </w:rPr>
            </w:pPr>
          </w:p>
        </w:tc>
      </w:tr>
      <w:tr w:rsidR="000D553C" w:rsidRPr="000D553C" w:rsidTr="000D553C">
        <w:tc>
          <w:tcPr>
            <w:tcW w:w="954" w:type="dxa"/>
            <w:vMerge/>
            <w:textDirection w:val="btLr"/>
            <w:vAlign w:val="center"/>
          </w:tcPr>
          <w:p w:rsidR="000D553C" w:rsidRPr="000D553C" w:rsidRDefault="000D553C" w:rsidP="000D553C">
            <w:pPr>
              <w:spacing w:after="0" w:line="240" w:lineRule="auto"/>
              <w:ind w:left="113" w:right="113"/>
              <w:jc w:val="center"/>
              <w:rPr>
                <w:rFonts w:ascii="Times New Roman" w:eastAsia="Calibri" w:hAnsi="Times New Roman" w:cs="Times New Roman"/>
                <w:sz w:val="24"/>
                <w:szCs w:val="24"/>
              </w:rPr>
            </w:pPr>
          </w:p>
        </w:tc>
        <w:tc>
          <w:tcPr>
            <w:tcW w:w="2932" w:type="dxa"/>
          </w:tcPr>
          <w:p w:rsidR="000D553C" w:rsidRPr="000D553C" w:rsidRDefault="000D553C" w:rsidP="000D553C">
            <w:pPr>
              <w:spacing w:after="0" w:line="240" w:lineRule="auto"/>
              <w:rPr>
                <w:rFonts w:ascii="Times New Roman" w:eastAsia="Calibri" w:hAnsi="Times New Roman" w:cs="Times New Roman"/>
                <w:sz w:val="24"/>
                <w:szCs w:val="24"/>
              </w:rPr>
            </w:pPr>
            <w:r w:rsidRPr="000D553C">
              <w:rPr>
                <w:rFonts w:ascii="Times New Roman" w:eastAsia="Calibri" w:hAnsi="Times New Roman" w:cs="Times New Roman"/>
                <w:sz w:val="24"/>
                <w:szCs w:val="24"/>
              </w:rPr>
              <w:t>Дидактические упражнения на произношение звука ф. Диагоностическая игра «Далеко - близко».</w:t>
            </w:r>
          </w:p>
        </w:tc>
        <w:tc>
          <w:tcPr>
            <w:tcW w:w="6902" w:type="dxa"/>
          </w:tcPr>
          <w:p w:rsidR="000D553C" w:rsidRPr="000D553C" w:rsidRDefault="000D553C" w:rsidP="000D553C">
            <w:pPr>
              <w:spacing w:after="0" w:line="240" w:lineRule="auto"/>
              <w:rPr>
                <w:rFonts w:ascii="Times New Roman" w:eastAsia="Calibri" w:hAnsi="Times New Roman" w:cs="Times New Roman"/>
                <w:sz w:val="24"/>
                <w:szCs w:val="24"/>
              </w:rPr>
            </w:pPr>
            <w:r w:rsidRPr="000D553C">
              <w:rPr>
                <w:rFonts w:ascii="Times New Roman" w:eastAsia="Calibri" w:hAnsi="Times New Roman" w:cs="Times New Roman"/>
                <w:sz w:val="24"/>
                <w:szCs w:val="24"/>
              </w:rPr>
              <w:t xml:space="preserve">Укреплять </w:t>
            </w:r>
            <w:proofErr w:type="gramStart"/>
            <w:r w:rsidRPr="000D553C">
              <w:rPr>
                <w:rFonts w:ascii="Times New Roman" w:eastAsia="Calibri" w:hAnsi="Times New Roman" w:cs="Times New Roman"/>
                <w:sz w:val="24"/>
                <w:szCs w:val="24"/>
              </w:rPr>
              <w:t>артикуляционный</w:t>
            </w:r>
            <w:proofErr w:type="gramEnd"/>
            <w:r w:rsidRPr="000D553C">
              <w:rPr>
                <w:rFonts w:ascii="Times New Roman" w:eastAsia="Calibri" w:hAnsi="Times New Roman" w:cs="Times New Roman"/>
                <w:sz w:val="24"/>
                <w:szCs w:val="24"/>
              </w:rPr>
              <w:t xml:space="preserve"> и голосовой аппараты детей, предлагая задания на уточнение и закрепление произношения звука ф; учить произносить звукосочетания с различной громкостью; определять расстояние до наблюдаемого объекта (далеко - близко) и использовать в речи соответствующие слова.</w:t>
            </w:r>
          </w:p>
        </w:tc>
        <w:tc>
          <w:tcPr>
            <w:tcW w:w="1608" w:type="dxa"/>
            <w:vAlign w:val="center"/>
          </w:tcPr>
          <w:p w:rsidR="000D553C" w:rsidRPr="000D553C" w:rsidRDefault="000D553C" w:rsidP="000D553C">
            <w:pPr>
              <w:spacing w:after="0" w:line="240" w:lineRule="auto"/>
              <w:jc w:val="center"/>
              <w:rPr>
                <w:rFonts w:ascii="Times New Roman" w:eastAsia="Calibri" w:hAnsi="Times New Roman" w:cs="Times New Roman"/>
                <w:color w:val="000000"/>
                <w:sz w:val="24"/>
                <w:szCs w:val="24"/>
                <w:shd w:val="clear" w:color="auto" w:fill="FFFFFF"/>
              </w:rPr>
            </w:pPr>
            <w:r w:rsidRPr="000D553C">
              <w:rPr>
                <w:rFonts w:ascii="Times New Roman" w:eastAsia="Calibri" w:hAnsi="Times New Roman" w:cs="Times New Roman"/>
                <w:color w:val="000000"/>
                <w:sz w:val="24"/>
                <w:szCs w:val="24"/>
                <w:shd w:val="clear" w:color="auto" w:fill="FFFFFF"/>
              </w:rPr>
              <w:t>Гербова В.В.</w:t>
            </w:r>
          </w:p>
          <w:p w:rsidR="000D553C" w:rsidRPr="000D553C" w:rsidRDefault="000D553C" w:rsidP="000D553C">
            <w:pPr>
              <w:spacing w:after="0" w:line="240" w:lineRule="auto"/>
              <w:jc w:val="center"/>
              <w:rPr>
                <w:rFonts w:ascii="Times New Roman" w:eastAsia="Calibri" w:hAnsi="Times New Roman" w:cs="Times New Roman"/>
                <w:sz w:val="24"/>
                <w:szCs w:val="24"/>
              </w:rPr>
            </w:pPr>
            <w:r w:rsidRPr="000D553C">
              <w:rPr>
                <w:rFonts w:ascii="Times New Roman" w:eastAsia="Calibri" w:hAnsi="Times New Roman" w:cs="Times New Roman"/>
                <w:color w:val="000000"/>
                <w:sz w:val="24"/>
                <w:szCs w:val="24"/>
                <w:shd w:val="clear" w:color="auto" w:fill="FFFFFF"/>
              </w:rPr>
              <w:t>57</w:t>
            </w:r>
          </w:p>
        </w:tc>
        <w:tc>
          <w:tcPr>
            <w:tcW w:w="2253" w:type="dxa"/>
            <w:vAlign w:val="center"/>
          </w:tcPr>
          <w:p w:rsidR="000D553C" w:rsidRPr="000D553C" w:rsidRDefault="000D553C" w:rsidP="000D553C">
            <w:pPr>
              <w:spacing w:after="0" w:line="240" w:lineRule="auto"/>
              <w:rPr>
                <w:rFonts w:ascii="Times New Roman" w:eastAsia="Calibri" w:hAnsi="Times New Roman" w:cs="Times New Roman"/>
                <w:sz w:val="24"/>
                <w:szCs w:val="24"/>
              </w:rPr>
            </w:pPr>
            <w:r w:rsidRPr="000D553C">
              <w:rPr>
                <w:rFonts w:ascii="Times New Roman" w:eastAsia="Calibri" w:hAnsi="Times New Roman" w:cs="Times New Roman"/>
                <w:sz w:val="24"/>
                <w:szCs w:val="24"/>
              </w:rPr>
              <w:t>Игрушечная собачка, пингвин.</w:t>
            </w:r>
          </w:p>
        </w:tc>
        <w:tc>
          <w:tcPr>
            <w:tcW w:w="1369" w:type="dxa"/>
          </w:tcPr>
          <w:p w:rsidR="000D553C" w:rsidRPr="000D553C" w:rsidRDefault="000D553C" w:rsidP="000D553C">
            <w:pPr>
              <w:spacing w:after="0" w:line="240" w:lineRule="auto"/>
              <w:rPr>
                <w:rFonts w:ascii="Times New Roman" w:eastAsia="Calibri" w:hAnsi="Times New Roman" w:cs="Times New Roman"/>
                <w:sz w:val="24"/>
                <w:szCs w:val="24"/>
              </w:rPr>
            </w:pPr>
          </w:p>
        </w:tc>
      </w:tr>
      <w:tr w:rsidR="000D553C" w:rsidRPr="000D553C" w:rsidTr="000D553C">
        <w:tc>
          <w:tcPr>
            <w:tcW w:w="954" w:type="dxa"/>
            <w:vMerge/>
            <w:textDirection w:val="btLr"/>
            <w:vAlign w:val="center"/>
          </w:tcPr>
          <w:p w:rsidR="000D553C" w:rsidRPr="000D553C" w:rsidRDefault="000D553C" w:rsidP="000D553C">
            <w:pPr>
              <w:spacing w:after="0" w:line="240" w:lineRule="auto"/>
              <w:ind w:left="113" w:right="113"/>
              <w:jc w:val="center"/>
              <w:rPr>
                <w:rFonts w:ascii="Times New Roman" w:eastAsia="Calibri" w:hAnsi="Times New Roman" w:cs="Times New Roman"/>
                <w:sz w:val="24"/>
                <w:szCs w:val="24"/>
              </w:rPr>
            </w:pPr>
          </w:p>
        </w:tc>
        <w:tc>
          <w:tcPr>
            <w:tcW w:w="2932" w:type="dxa"/>
          </w:tcPr>
          <w:p w:rsidR="000D553C" w:rsidRPr="000D553C" w:rsidRDefault="000D553C" w:rsidP="000D553C">
            <w:pPr>
              <w:spacing w:after="0" w:line="259" w:lineRule="auto"/>
              <w:rPr>
                <w:rFonts w:ascii="Times New Roman" w:eastAsia="Calibri" w:hAnsi="Times New Roman" w:cs="Times New Roman"/>
                <w:sz w:val="24"/>
                <w:szCs w:val="24"/>
              </w:rPr>
            </w:pPr>
            <w:r w:rsidRPr="000D553C">
              <w:rPr>
                <w:rFonts w:ascii="Times New Roman" w:eastAsia="Calibri" w:hAnsi="Times New Roman" w:cs="Times New Roman"/>
                <w:sz w:val="24"/>
                <w:szCs w:val="24"/>
              </w:rPr>
              <w:t>Рассматривание иллюстраций В. Сутеева к сказке "Кто сказал "</w:t>
            </w:r>
            <w:proofErr w:type="gramStart"/>
            <w:r w:rsidRPr="000D553C">
              <w:rPr>
                <w:rFonts w:ascii="Times New Roman" w:eastAsia="Calibri" w:hAnsi="Times New Roman" w:cs="Times New Roman"/>
                <w:sz w:val="24"/>
                <w:szCs w:val="24"/>
              </w:rPr>
              <w:t>мяу</w:t>
            </w:r>
            <w:proofErr w:type="gramEnd"/>
            <w:r w:rsidRPr="000D553C">
              <w:rPr>
                <w:rFonts w:ascii="Times New Roman" w:eastAsia="Calibri" w:hAnsi="Times New Roman" w:cs="Times New Roman"/>
                <w:sz w:val="24"/>
                <w:szCs w:val="24"/>
              </w:rPr>
              <w:t>"?". Повторение песенки "Пошел котик на торжок…"</w:t>
            </w:r>
          </w:p>
          <w:p w:rsidR="000D553C" w:rsidRPr="000D553C" w:rsidRDefault="000D553C" w:rsidP="000D553C">
            <w:pPr>
              <w:spacing w:after="0" w:line="240" w:lineRule="auto"/>
              <w:rPr>
                <w:rFonts w:ascii="Times New Roman" w:eastAsia="Calibri" w:hAnsi="Times New Roman" w:cs="Times New Roman"/>
                <w:sz w:val="24"/>
                <w:szCs w:val="24"/>
              </w:rPr>
            </w:pPr>
          </w:p>
        </w:tc>
        <w:tc>
          <w:tcPr>
            <w:tcW w:w="6902" w:type="dxa"/>
          </w:tcPr>
          <w:p w:rsidR="000D553C" w:rsidRPr="000D553C" w:rsidRDefault="000D553C" w:rsidP="000D553C">
            <w:pPr>
              <w:spacing w:after="0" w:line="240" w:lineRule="auto"/>
              <w:rPr>
                <w:rFonts w:ascii="Times New Roman" w:eastAsia="Calibri" w:hAnsi="Times New Roman" w:cs="Times New Roman"/>
                <w:sz w:val="24"/>
                <w:szCs w:val="24"/>
              </w:rPr>
            </w:pPr>
            <w:r w:rsidRPr="000D553C">
              <w:rPr>
                <w:rFonts w:ascii="Times New Roman" w:eastAsia="Calibri" w:hAnsi="Times New Roman" w:cs="Times New Roman"/>
                <w:sz w:val="24"/>
                <w:szCs w:val="24"/>
              </w:rPr>
              <w:t>Приучать детей рассматривать рисунки в книжках; рассказывать им о сверстниках, которые внимательно рассматривают иллюстрации. Повторить с детьми народную песенку "Пошел котик на торжок…".</w:t>
            </w:r>
          </w:p>
        </w:tc>
        <w:tc>
          <w:tcPr>
            <w:tcW w:w="1608" w:type="dxa"/>
            <w:vAlign w:val="center"/>
          </w:tcPr>
          <w:p w:rsidR="000D553C" w:rsidRPr="000D553C" w:rsidRDefault="000D553C" w:rsidP="000D553C">
            <w:pPr>
              <w:spacing w:after="0" w:line="240" w:lineRule="auto"/>
              <w:jc w:val="center"/>
              <w:rPr>
                <w:rFonts w:ascii="Times New Roman" w:eastAsia="Calibri" w:hAnsi="Times New Roman" w:cs="Times New Roman"/>
                <w:color w:val="000000"/>
                <w:sz w:val="24"/>
                <w:szCs w:val="24"/>
                <w:shd w:val="clear" w:color="auto" w:fill="FFFFFF"/>
              </w:rPr>
            </w:pPr>
            <w:r w:rsidRPr="000D553C">
              <w:rPr>
                <w:rFonts w:ascii="Times New Roman" w:eastAsia="Calibri" w:hAnsi="Times New Roman" w:cs="Times New Roman"/>
                <w:color w:val="000000"/>
                <w:sz w:val="24"/>
                <w:szCs w:val="24"/>
                <w:shd w:val="clear" w:color="auto" w:fill="FFFFFF"/>
              </w:rPr>
              <w:t>Гербова В.В</w:t>
            </w:r>
          </w:p>
        </w:tc>
        <w:tc>
          <w:tcPr>
            <w:tcW w:w="2253" w:type="dxa"/>
            <w:vAlign w:val="center"/>
          </w:tcPr>
          <w:p w:rsidR="000D553C" w:rsidRPr="000D553C" w:rsidRDefault="000D553C" w:rsidP="000D553C">
            <w:pPr>
              <w:spacing w:after="0" w:line="240" w:lineRule="auto"/>
              <w:rPr>
                <w:rFonts w:ascii="Times New Roman" w:eastAsia="Calibri" w:hAnsi="Times New Roman" w:cs="Times New Roman"/>
                <w:sz w:val="24"/>
                <w:szCs w:val="24"/>
              </w:rPr>
            </w:pPr>
            <w:r w:rsidRPr="000D553C">
              <w:rPr>
                <w:rFonts w:ascii="Times New Roman" w:eastAsia="Calibri" w:hAnsi="Times New Roman" w:cs="Times New Roman"/>
                <w:sz w:val="24"/>
                <w:szCs w:val="24"/>
              </w:rPr>
              <w:t>Иллюстрации  к сказке "Кто сказал "</w:t>
            </w:r>
            <w:proofErr w:type="gramStart"/>
            <w:r w:rsidRPr="000D553C">
              <w:rPr>
                <w:rFonts w:ascii="Times New Roman" w:eastAsia="Calibri" w:hAnsi="Times New Roman" w:cs="Times New Roman"/>
                <w:sz w:val="24"/>
                <w:szCs w:val="24"/>
              </w:rPr>
              <w:t>мяу</w:t>
            </w:r>
            <w:proofErr w:type="gramEnd"/>
            <w:r w:rsidRPr="000D553C">
              <w:rPr>
                <w:rFonts w:ascii="Times New Roman" w:eastAsia="Calibri" w:hAnsi="Times New Roman" w:cs="Times New Roman"/>
                <w:sz w:val="24"/>
                <w:szCs w:val="24"/>
              </w:rPr>
              <w:t>"?" игрушечный кот (или иллюстрацию Ю. Васнецова, на которой изображен солидный кот, в валенках, с тросточкой и с булкой под мышкой).</w:t>
            </w:r>
          </w:p>
        </w:tc>
        <w:tc>
          <w:tcPr>
            <w:tcW w:w="1369" w:type="dxa"/>
          </w:tcPr>
          <w:p w:rsidR="000D553C" w:rsidRPr="000D553C" w:rsidRDefault="000D553C" w:rsidP="000D553C">
            <w:pPr>
              <w:spacing w:after="0" w:line="240" w:lineRule="auto"/>
              <w:rPr>
                <w:rFonts w:ascii="Times New Roman" w:eastAsia="Calibri" w:hAnsi="Times New Roman" w:cs="Times New Roman"/>
                <w:sz w:val="24"/>
                <w:szCs w:val="24"/>
              </w:rPr>
            </w:pPr>
          </w:p>
        </w:tc>
      </w:tr>
      <w:tr w:rsidR="000D553C" w:rsidRPr="000D553C" w:rsidTr="000D553C">
        <w:tc>
          <w:tcPr>
            <w:tcW w:w="954" w:type="dxa"/>
            <w:vMerge/>
            <w:textDirection w:val="btLr"/>
            <w:vAlign w:val="center"/>
          </w:tcPr>
          <w:p w:rsidR="000D553C" w:rsidRPr="000D553C" w:rsidRDefault="000D553C" w:rsidP="000D553C">
            <w:pPr>
              <w:spacing w:after="0" w:line="240" w:lineRule="auto"/>
              <w:ind w:left="113" w:right="113"/>
              <w:jc w:val="center"/>
              <w:rPr>
                <w:rFonts w:ascii="Times New Roman" w:eastAsia="Calibri" w:hAnsi="Times New Roman" w:cs="Times New Roman"/>
                <w:sz w:val="24"/>
                <w:szCs w:val="24"/>
              </w:rPr>
            </w:pPr>
          </w:p>
        </w:tc>
        <w:tc>
          <w:tcPr>
            <w:tcW w:w="2932" w:type="dxa"/>
          </w:tcPr>
          <w:p w:rsidR="000D553C" w:rsidRPr="000D553C" w:rsidRDefault="000D553C" w:rsidP="000D553C">
            <w:pPr>
              <w:spacing w:after="0" w:line="240" w:lineRule="auto"/>
              <w:rPr>
                <w:rFonts w:ascii="Times New Roman" w:eastAsia="Calibri" w:hAnsi="Times New Roman" w:cs="Times New Roman"/>
                <w:sz w:val="24"/>
                <w:szCs w:val="24"/>
              </w:rPr>
            </w:pPr>
            <w:r w:rsidRPr="000D553C">
              <w:rPr>
                <w:rFonts w:ascii="Times New Roman" w:eastAsia="Calibri" w:hAnsi="Times New Roman" w:cs="Times New Roman"/>
                <w:sz w:val="24"/>
                <w:szCs w:val="24"/>
              </w:rPr>
              <w:t>Дидактическая игра «Подбери перышко»</w:t>
            </w:r>
          </w:p>
        </w:tc>
        <w:tc>
          <w:tcPr>
            <w:tcW w:w="6902" w:type="dxa"/>
          </w:tcPr>
          <w:p w:rsidR="000D553C" w:rsidRPr="000D553C" w:rsidRDefault="000D553C" w:rsidP="000D553C">
            <w:pPr>
              <w:spacing w:after="0" w:line="240" w:lineRule="auto"/>
              <w:rPr>
                <w:rFonts w:ascii="Times New Roman" w:eastAsia="Calibri" w:hAnsi="Times New Roman" w:cs="Times New Roman"/>
                <w:sz w:val="24"/>
                <w:szCs w:val="24"/>
              </w:rPr>
            </w:pPr>
            <w:r w:rsidRPr="000D553C">
              <w:rPr>
                <w:rFonts w:ascii="Times New Roman" w:eastAsia="Calibri" w:hAnsi="Times New Roman" w:cs="Times New Roman"/>
                <w:sz w:val="24"/>
                <w:szCs w:val="24"/>
              </w:rPr>
              <w:t>Учить детей различать и называть красный, желтый, зеленый цвета; повторять фразы вслед за воспитателем.</w:t>
            </w:r>
          </w:p>
        </w:tc>
        <w:tc>
          <w:tcPr>
            <w:tcW w:w="1608" w:type="dxa"/>
            <w:vAlign w:val="center"/>
          </w:tcPr>
          <w:p w:rsidR="000D553C" w:rsidRPr="000D553C" w:rsidRDefault="000D553C" w:rsidP="000D553C">
            <w:pPr>
              <w:spacing w:after="0" w:line="240" w:lineRule="auto"/>
              <w:jc w:val="center"/>
              <w:rPr>
                <w:rFonts w:ascii="Times New Roman" w:eastAsia="Calibri" w:hAnsi="Times New Roman" w:cs="Times New Roman"/>
                <w:color w:val="000000"/>
                <w:sz w:val="24"/>
                <w:szCs w:val="24"/>
                <w:shd w:val="clear" w:color="auto" w:fill="FFFFFF"/>
              </w:rPr>
            </w:pPr>
            <w:r w:rsidRPr="000D553C">
              <w:rPr>
                <w:rFonts w:ascii="Times New Roman" w:eastAsia="Calibri" w:hAnsi="Times New Roman" w:cs="Times New Roman"/>
                <w:color w:val="000000"/>
                <w:sz w:val="24"/>
                <w:szCs w:val="24"/>
                <w:shd w:val="clear" w:color="auto" w:fill="FFFFFF"/>
              </w:rPr>
              <w:t>Гербова В.В</w:t>
            </w:r>
          </w:p>
        </w:tc>
        <w:tc>
          <w:tcPr>
            <w:tcW w:w="2253" w:type="dxa"/>
            <w:vAlign w:val="center"/>
          </w:tcPr>
          <w:p w:rsidR="000D553C" w:rsidRPr="000D553C" w:rsidRDefault="000D553C" w:rsidP="000D553C">
            <w:pPr>
              <w:spacing w:after="0" w:line="240" w:lineRule="auto"/>
              <w:rPr>
                <w:rFonts w:ascii="Times New Roman" w:eastAsia="Calibri" w:hAnsi="Times New Roman" w:cs="Times New Roman"/>
                <w:sz w:val="24"/>
                <w:szCs w:val="24"/>
              </w:rPr>
            </w:pPr>
            <w:r w:rsidRPr="000D553C">
              <w:rPr>
                <w:rFonts w:ascii="Times New Roman" w:eastAsia="Calibri" w:hAnsi="Times New Roman" w:cs="Times New Roman"/>
                <w:sz w:val="24"/>
                <w:szCs w:val="24"/>
              </w:rPr>
              <w:t>Картинка, на которой изображен большой красивый петух</w:t>
            </w:r>
          </w:p>
        </w:tc>
        <w:tc>
          <w:tcPr>
            <w:tcW w:w="1369" w:type="dxa"/>
          </w:tcPr>
          <w:p w:rsidR="000D553C" w:rsidRPr="000D553C" w:rsidRDefault="000D553C" w:rsidP="000D553C">
            <w:pPr>
              <w:spacing w:after="0" w:line="240" w:lineRule="auto"/>
              <w:rPr>
                <w:rFonts w:ascii="Times New Roman" w:eastAsia="Calibri" w:hAnsi="Times New Roman" w:cs="Times New Roman"/>
                <w:sz w:val="24"/>
                <w:szCs w:val="24"/>
              </w:rPr>
            </w:pPr>
          </w:p>
        </w:tc>
      </w:tr>
      <w:tr w:rsidR="000D553C" w:rsidRPr="000D553C" w:rsidTr="000D553C">
        <w:tc>
          <w:tcPr>
            <w:tcW w:w="954" w:type="dxa"/>
            <w:vMerge/>
            <w:textDirection w:val="btLr"/>
            <w:vAlign w:val="center"/>
          </w:tcPr>
          <w:p w:rsidR="000D553C" w:rsidRPr="000D553C" w:rsidRDefault="000D553C" w:rsidP="000D553C">
            <w:pPr>
              <w:spacing w:after="0" w:line="240" w:lineRule="auto"/>
              <w:ind w:left="113" w:right="113"/>
              <w:jc w:val="center"/>
              <w:rPr>
                <w:rFonts w:ascii="Times New Roman" w:eastAsia="Calibri" w:hAnsi="Times New Roman" w:cs="Times New Roman"/>
                <w:sz w:val="24"/>
                <w:szCs w:val="24"/>
              </w:rPr>
            </w:pPr>
          </w:p>
        </w:tc>
        <w:tc>
          <w:tcPr>
            <w:tcW w:w="2932" w:type="dxa"/>
          </w:tcPr>
          <w:p w:rsidR="000D553C" w:rsidRPr="000D553C" w:rsidRDefault="000D553C" w:rsidP="000D553C">
            <w:pPr>
              <w:spacing w:after="0" w:line="240" w:lineRule="auto"/>
              <w:rPr>
                <w:rFonts w:ascii="Times New Roman" w:eastAsia="Calibri" w:hAnsi="Times New Roman" w:cs="Times New Roman"/>
                <w:sz w:val="24"/>
                <w:szCs w:val="24"/>
              </w:rPr>
            </w:pPr>
            <w:r w:rsidRPr="000D553C">
              <w:rPr>
                <w:rFonts w:ascii="Times New Roman" w:eastAsia="Calibri" w:hAnsi="Times New Roman" w:cs="Times New Roman"/>
                <w:sz w:val="24"/>
                <w:szCs w:val="24"/>
              </w:rPr>
              <w:t>Рассматривание сюжетных картин  «Дед Мороз»</w:t>
            </w:r>
          </w:p>
        </w:tc>
        <w:tc>
          <w:tcPr>
            <w:tcW w:w="6902" w:type="dxa"/>
          </w:tcPr>
          <w:p w:rsidR="000D553C" w:rsidRPr="000D553C" w:rsidRDefault="000D553C" w:rsidP="000D553C">
            <w:pPr>
              <w:spacing w:after="0" w:line="240" w:lineRule="auto"/>
              <w:rPr>
                <w:rFonts w:ascii="Times New Roman" w:eastAsia="Calibri" w:hAnsi="Times New Roman" w:cs="Times New Roman"/>
                <w:sz w:val="24"/>
                <w:szCs w:val="24"/>
              </w:rPr>
            </w:pPr>
            <w:proofErr w:type="gramStart"/>
            <w:r w:rsidRPr="000D553C">
              <w:rPr>
                <w:rFonts w:ascii="Times New Roman" w:eastAsia="Calibri" w:hAnsi="Times New Roman" w:cs="Times New Roman"/>
                <w:sz w:val="24"/>
                <w:szCs w:val="24"/>
              </w:rPr>
              <w:t>Формировать умение детей рассматривать картину, радоваться изображенному, отвечать на вопросы воспитателя по ее содержанию, делать простейшие выводы.</w:t>
            </w:r>
            <w:proofErr w:type="gramEnd"/>
          </w:p>
        </w:tc>
        <w:tc>
          <w:tcPr>
            <w:tcW w:w="1608" w:type="dxa"/>
            <w:vAlign w:val="center"/>
          </w:tcPr>
          <w:p w:rsidR="000D553C" w:rsidRPr="000D553C" w:rsidRDefault="000D553C" w:rsidP="000D553C">
            <w:pPr>
              <w:spacing w:after="0" w:line="240" w:lineRule="auto"/>
              <w:jc w:val="center"/>
              <w:rPr>
                <w:rFonts w:ascii="Times New Roman" w:eastAsia="Calibri" w:hAnsi="Times New Roman" w:cs="Times New Roman"/>
                <w:color w:val="000000"/>
                <w:sz w:val="24"/>
                <w:szCs w:val="24"/>
                <w:shd w:val="clear" w:color="auto" w:fill="FFFFFF"/>
              </w:rPr>
            </w:pPr>
            <w:r w:rsidRPr="000D553C">
              <w:rPr>
                <w:rFonts w:ascii="Times New Roman" w:eastAsia="Calibri" w:hAnsi="Times New Roman" w:cs="Times New Roman"/>
                <w:color w:val="000000"/>
                <w:sz w:val="24"/>
                <w:szCs w:val="24"/>
                <w:shd w:val="clear" w:color="auto" w:fill="FFFFFF"/>
              </w:rPr>
              <w:t>Гербова В.В</w:t>
            </w:r>
          </w:p>
        </w:tc>
        <w:tc>
          <w:tcPr>
            <w:tcW w:w="2253" w:type="dxa"/>
            <w:vAlign w:val="center"/>
          </w:tcPr>
          <w:p w:rsidR="000D553C" w:rsidRPr="000D553C" w:rsidRDefault="000D553C" w:rsidP="000D553C">
            <w:pPr>
              <w:spacing w:after="0" w:line="240" w:lineRule="auto"/>
              <w:rPr>
                <w:rFonts w:ascii="Times New Roman" w:eastAsia="Calibri" w:hAnsi="Times New Roman" w:cs="Times New Roman"/>
                <w:sz w:val="24"/>
                <w:szCs w:val="24"/>
              </w:rPr>
            </w:pPr>
            <w:r w:rsidRPr="000D553C">
              <w:rPr>
                <w:rFonts w:ascii="Times New Roman" w:eastAsia="Calibri" w:hAnsi="Times New Roman" w:cs="Times New Roman"/>
                <w:sz w:val="24"/>
                <w:szCs w:val="24"/>
              </w:rPr>
              <w:t>Картина  «Дед Мороз»</w:t>
            </w:r>
          </w:p>
        </w:tc>
        <w:tc>
          <w:tcPr>
            <w:tcW w:w="1369" w:type="dxa"/>
          </w:tcPr>
          <w:p w:rsidR="000D553C" w:rsidRPr="000D553C" w:rsidRDefault="000D553C" w:rsidP="000D553C">
            <w:pPr>
              <w:spacing w:after="0" w:line="240" w:lineRule="auto"/>
              <w:rPr>
                <w:rFonts w:ascii="Times New Roman" w:eastAsia="Calibri" w:hAnsi="Times New Roman" w:cs="Times New Roman"/>
                <w:sz w:val="24"/>
                <w:szCs w:val="24"/>
              </w:rPr>
            </w:pPr>
          </w:p>
        </w:tc>
      </w:tr>
      <w:tr w:rsidR="000D553C" w:rsidRPr="000D553C" w:rsidTr="000D553C">
        <w:tc>
          <w:tcPr>
            <w:tcW w:w="954" w:type="dxa"/>
            <w:vMerge/>
            <w:textDirection w:val="btLr"/>
            <w:vAlign w:val="center"/>
          </w:tcPr>
          <w:p w:rsidR="000D553C" w:rsidRPr="000D553C" w:rsidRDefault="000D553C" w:rsidP="000D553C">
            <w:pPr>
              <w:spacing w:after="0" w:line="240" w:lineRule="auto"/>
              <w:ind w:left="113" w:right="113"/>
              <w:jc w:val="center"/>
              <w:rPr>
                <w:rFonts w:ascii="Times New Roman" w:eastAsia="Calibri" w:hAnsi="Times New Roman" w:cs="Times New Roman"/>
                <w:sz w:val="24"/>
                <w:szCs w:val="24"/>
              </w:rPr>
            </w:pPr>
          </w:p>
        </w:tc>
        <w:tc>
          <w:tcPr>
            <w:tcW w:w="2932" w:type="dxa"/>
          </w:tcPr>
          <w:p w:rsidR="000D553C" w:rsidRPr="000D553C" w:rsidRDefault="000D553C" w:rsidP="000D553C">
            <w:pPr>
              <w:spacing w:after="0" w:line="240" w:lineRule="auto"/>
              <w:rPr>
                <w:rFonts w:ascii="Times New Roman" w:eastAsia="Calibri" w:hAnsi="Times New Roman" w:cs="Times New Roman"/>
                <w:sz w:val="24"/>
                <w:szCs w:val="24"/>
              </w:rPr>
            </w:pPr>
            <w:r w:rsidRPr="000D553C">
              <w:rPr>
                <w:rFonts w:ascii="Times New Roman" w:eastAsia="Calibri" w:hAnsi="Times New Roman" w:cs="Times New Roman"/>
                <w:sz w:val="24"/>
                <w:szCs w:val="24"/>
              </w:rPr>
              <w:t xml:space="preserve">Дидактические </w:t>
            </w:r>
            <w:r w:rsidRPr="000D553C">
              <w:rPr>
                <w:rFonts w:ascii="Times New Roman" w:eastAsia="Calibri" w:hAnsi="Times New Roman" w:cs="Times New Roman"/>
                <w:sz w:val="24"/>
                <w:szCs w:val="24"/>
              </w:rPr>
              <w:lastRenderedPageBreak/>
              <w:t>упражнения и игры на произношение звука к. Чтение стихотворения К. Чуковского «Котауси и Мауси».</w:t>
            </w:r>
          </w:p>
        </w:tc>
        <w:tc>
          <w:tcPr>
            <w:tcW w:w="6902" w:type="dxa"/>
          </w:tcPr>
          <w:p w:rsidR="000D553C" w:rsidRPr="000D553C" w:rsidRDefault="000D553C" w:rsidP="000D553C">
            <w:pPr>
              <w:spacing w:after="0" w:line="240" w:lineRule="auto"/>
              <w:rPr>
                <w:rFonts w:ascii="Times New Roman" w:eastAsia="Calibri" w:hAnsi="Times New Roman" w:cs="Times New Roman"/>
                <w:sz w:val="24"/>
                <w:szCs w:val="24"/>
              </w:rPr>
            </w:pPr>
            <w:r w:rsidRPr="000D553C">
              <w:rPr>
                <w:rFonts w:ascii="Times New Roman" w:eastAsia="Calibri" w:hAnsi="Times New Roman" w:cs="Times New Roman"/>
                <w:sz w:val="24"/>
                <w:szCs w:val="24"/>
              </w:rPr>
              <w:lastRenderedPageBreak/>
              <w:t xml:space="preserve"> Развивать у детей правильно и отчетливо произносить звук к, </w:t>
            </w:r>
            <w:r w:rsidRPr="000D553C">
              <w:rPr>
                <w:rFonts w:ascii="Times New Roman" w:eastAsia="Calibri" w:hAnsi="Times New Roman" w:cs="Times New Roman"/>
                <w:sz w:val="24"/>
                <w:szCs w:val="24"/>
              </w:rPr>
              <w:lastRenderedPageBreak/>
              <w:t>способствовать развитию голосового аппарата (произнесение звукоподражаний с разной громкостью); активизировать словарь. Познакомить детей с новым художественным произведением.</w:t>
            </w:r>
          </w:p>
        </w:tc>
        <w:tc>
          <w:tcPr>
            <w:tcW w:w="1608" w:type="dxa"/>
            <w:vAlign w:val="center"/>
          </w:tcPr>
          <w:p w:rsidR="000D553C" w:rsidRPr="000D553C" w:rsidRDefault="000D553C" w:rsidP="000D553C">
            <w:pPr>
              <w:spacing w:after="0" w:line="240" w:lineRule="auto"/>
              <w:jc w:val="center"/>
              <w:rPr>
                <w:rFonts w:ascii="Times New Roman" w:eastAsia="Calibri" w:hAnsi="Times New Roman" w:cs="Times New Roman"/>
                <w:sz w:val="24"/>
                <w:szCs w:val="24"/>
              </w:rPr>
            </w:pPr>
            <w:r w:rsidRPr="000D553C">
              <w:rPr>
                <w:rFonts w:ascii="Times New Roman" w:eastAsia="Calibri" w:hAnsi="Times New Roman" w:cs="Times New Roman"/>
                <w:color w:val="000000"/>
                <w:sz w:val="24"/>
                <w:szCs w:val="24"/>
                <w:shd w:val="clear" w:color="auto" w:fill="FFFFFF"/>
              </w:rPr>
              <w:lastRenderedPageBreak/>
              <w:t xml:space="preserve">Гербова В.В. </w:t>
            </w:r>
            <w:r w:rsidRPr="000D553C">
              <w:rPr>
                <w:rFonts w:ascii="Times New Roman" w:eastAsia="Calibri" w:hAnsi="Times New Roman" w:cs="Times New Roman"/>
                <w:color w:val="000000"/>
                <w:sz w:val="24"/>
                <w:szCs w:val="24"/>
                <w:shd w:val="clear" w:color="auto" w:fill="FFFFFF"/>
              </w:rPr>
              <w:lastRenderedPageBreak/>
              <w:t>64</w:t>
            </w:r>
          </w:p>
        </w:tc>
        <w:tc>
          <w:tcPr>
            <w:tcW w:w="2253" w:type="dxa"/>
            <w:vAlign w:val="center"/>
          </w:tcPr>
          <w:p w:rsidR="000D553C" w:rsidRPr="000D553C" w:rsidRDefault="000D553C" w:rsidP="000D553C">
            <w:pPr>
              <w:suppressAutoHyphens/>
              <w:spacing w:after="0" w:line="240" w:lineRule="auto"/>
              <w:rPr>
                <w:rFonts w:ascii="Times New Roman" w:eastAsia="Calibri" w:hAnsi="Times New Roman" w:cs="Times New Roman"/>
                <w:sz w:val="24"/>
                <w:szCs w:val="24"/>
                <w:lang w:eastAsia="zh-CN"/>
              </w:rPr>
            </w:pPr>
            <w:r w:rsidRPr="000D553C">
              <w:rPr>
                <w:rFonts w:ascii="Times New Roman" w:eastAsia="Calibri" w:hAnsi="Times New Roman" w:cs="Times New Roman"/>
                <w:sz w:val="24"/>
                <w:szCs w:val="24"/>
                <w:lang w:eastAsia="zh-CN"/>
              </w:rPr>
              <w:lastRenderedPageBreak/>
              <w:t xml:space="preserve">Картинка с </w:t>
            </w:r>
            <w:r w:rsidRPr="000D553C">
              <w:rPr>
                <w:rFonts w:ascii="Times New Roman" w:eastAsia="Calibri" w:hAnsi="Times New Roman" w:cs="Times New Roman"/>
                <w:sz w:val="24"/>
                <w:szCs w:val="24"/>
                <w:lang w:eastAsia="zh-CN"/>
              </w:rPr>
              <w:lastRenderedPageBreak/>
              <w:t>изображением кукушки, курицы и цыплят, стихотворение</w:t>
            </w:r>
          </w:p>
          <w:p w:rsidR="000D553C" w:rsidRPr="000D553C" w:rsidRDefault="000D553C" w:rsidP="000D553C">
            <w:pPr>
              <w:spacing w:after="0" w:line="240" w:lineRule="auto"/>
              <w:rPr>
                <w:rFonts w:ascii="Times New Roman" w:eastAsia="Calibri" w:hAnsi="Times New Roman" w:cs="Times New Roman"/>
                <w:sz w:val="24"/>
                <w:szCs w:val="24"/>
              </w:rPr>
            </w:pPr>
            <w:r w:rsidRPr="000D553C">
              <w:rPr>
                <w:rFonts w:ascii="Times New Roman" w:eastAsia="Calibri" w:hAnsi="Times New Roman" w:cs="Times New Roman"/>
                <w:sz w:val="24"/>
                <w:szCs w:val="24"/>
                <w:lang w:eastAsia="zh-CN"/>
              </w:rPr>
              <w:t>«Котауси и Мауси».</w:t>
            </w:r>
          </w:p>
        </w:tc>
        <w:tc>
          <w:tcPr>
            <w:tcW w:w="1369" w:type="dxa"/>
          </w:tcPr>
          <w:p w:rsidR="000D553C" w:rsidRPr="000D553C" w:rsidRDefault="000D553C" w:rsidP="000D553C">
            <w:pPr>
              <w:spacing w:after="0" w:line="240" w:lineRule="auto"/>
              <w:rPr>
                <w:rFonts w:ascii="Times New Roman" w:eastAsia="Calibri" w:hAnsi="Times New Roman" w:cs="Times New Roman"/>
                <w:sz w:val="24"/>
                <w:szCs w:val="24"/>
              </w:rPr>
            </w:pPr>
          </w:p>
        </w:tc>
      </w:tr>
      <w:tr w:rsidR="000D553C" w:rsidRPr="000D553C" w:rsidTr="000D553C">
        <w:tc>
          <w:tcPr>
            <w:tcW w:w="954" w:type="dxa"/>
            <w:vMerge w:val="restart"/>
            <w:textDirection w:val="btLr"/>
            <w:vAlign w:val="center"/>
          </w:tcPr>
          <w:p w:rsidR="000D553C" w:rsidRPr="000D553C" w:rsidRDefault="000D553C" w:rsidP="000D553C">
            <w:pPr>
              <w:spacing w:after="0" w:line="240" w:lineRule="auto"/>
              <w:ind w:left="113" w:right="113"/>
              <w:jc w:val="center"/>
              <w:rPr>
                <w:rFonts w:ascii="Times New Roman" w:eastAsia="Calibri" w:hAnsi="Times New Roman" w:cs="Times New Roman"/>
                <w:sz w:val="24"/>
                <w:szCs w:val="24"/>
              </w:rPr>
            </w:pPr>
            <w:r w:rsidRPr="000D553C">
              <w:rPr>
                <w:rFonts w:ascii="Times New Roman" w:eastAsia="Calibri" w:hAnsi="Times New Roman" w:cs="Times New Roman"/>
                <w:sz w:val="24"/>
                <w:szCs w:val="24"/>
              </w:rPr>
              <w:lastRenderedPageBreak/>
              <w:t>Январь</w:t>
            </w:r>
          </w:p>
        </w:tc>
        <w:tc>
          <w:tcPr>
            <w:tcW w:w="2932" w:type="dxa"/>
          </w:tcPr>
          <w:p w:rsidR="000D553C" w:rsidRPr="000D553C" w:rsidRDefault="000D553C" w:rsidP="000D553C">
            <w:pPr>
              <w:spacing w:after="0" w:line="240" w:lineRule="auto"/>
              <w:rPr>
                <w:rFonts w:ascii="Times New Roman" w:eastAsia="Calibri" w:hAnsi="Times New Roman" w:cs="Times New Roman"/>
                <w:sz w:val="24"/>
                <w:szCs w:val="24"/>
              </w:rPr>
            </w:pPr>
            <w:r w:rsidRPr="000D553C">
              <w:rPr>
                <w:rFonts w:ascii="Times New Roman" w:eastAsia="Calibri" w:hAnsi="Times New Roman" w:cs="Times New Roman"/>
                <w:sz w:val="24"/>
                <w:szCs w:val="24"/>
              </w:rPr>
              <w:t>Чтение сказки Л.Н. Толстого «Три медведя».</w:t>
            </w:r>
          </w:p>
        </w:tc>
        <w:tc>
          <w:tcPr>
            <w:tcW w:w="6902" w:type="dxa"/>
          </w:tcPr>
          <w:p w:rsidR="000D553C" w:rsidRPr="000D553C" w:rsidRDefault="000D553C" w:rsidP="000D553C">
            <w:pPr>
              <w:spacing w:after="0" w:line="240" w:lineRule="auto"/>
              <w:rPr>
                <w:rFonts w:ascii="Times New Roman" w:eastAsia="Calibri" w:hAnsi="Times New Roman" w:cs="Times New Roman"/>
                <w:sz w:val="24"/>
                <w:szCs w:val="24"/>
              </w:rPr>
            </w:pPr>
            <w:r w:rsidRPr="000D553C">
              <w:rPr>
                <w:rFonts w:ascii="Times New Roman" w:eastAsia="Calibri" w:hAnsi="Times New Roman" w:cs="Times New Roman"/>
                <w:sz w:val="24"/>
                <w:szCs w:val="24"/>
              </w:rPr>
              <w:t>Познакомить детей со сказкой «Три медведя», приучая их внимательно слушать относительно большие по объему художественные произведения.</w:t>
            </w:r>
          </w:p>
        </w:tc>
        <w:tc>
          <w:tcPr>
            <w:tcW w:w="1608" w:type="dxa"/>
            <w:vAlign w:val="center"/>
          </w:tcPr>
          <w:p w:rsidR="000D553C" w:rsidRPr="000D553C" w:rsidRDefault="000D553C" w:rsidP="000D553C">
            <w:pPr>
              <w:spacing w:after="0" w:line="240" w:lineRule="auto"/>
              <w:jc w:val="center"/>
              <w:rPr>
                <w:rFonts w:ascii="Times New Roman" w:eastAsia="Calibri" w:hAnsi="Times New Roman" w:cs="Times New Roman"/>
                <w:sz w:val="24"/>
                <w:szCs w:val="24"/>
              </w:rPr>
            </w:pPr>
            <w:r w:rsidRPr="000D553C">
              <w:rPr>
                <w:rFonts w:ascii="Times New Roman" w:eastAsia="Calibri" w:hAnsi="Times New Roman" w:cs="Times New Roman"/>
                <w:color w:val="000000"/>
                <w:sz w:val="24"/>
                <w:szCs w:val="24"/>
                <w:shd w:val="clear" w:color="auto" w:fill="FFFFFF"/>
              </w:rPr>
              <w:t>Гербова В.В. 65</w:t>
            </w:r>
          </w:p>
        </w:tc>
        <w:tc>
          <w:tcPr>
            <w:tcW w:w="2253" w:type="dxa"/>
            <w:vAlign w:val="center"/>
          </w:tcPr>
          <w:p w:rsidR="000D553C" w:rsidRPr="000D553C" w:rsidRDefault="000D553C" w:rsidP="000D553C">
            <w:pPr>
              <w:spacing w:after="0" w:line="240" w:lineRule="auto"/>
              <w:jc w:val="center"/>
              <w:rPr>
                <w:rFonts w:ascii="Times New Roman" w:eastAsia="Calibri" w:hAnsi="Times New Roman" w:cs="Times New Roman"/>
                <w:sz w:val="24"/>
                <w:szCs w:val="24"/>
              </w:rPr>
            </w:pPr>
            <w:r w:rsidRPr="000D553C">
              <w:rPr>
                <w:rFonts w:ascii="Times New Roman" w:eastAsia="Calibri" w:hAnsi="Times New Roman" w:cs="Times New Roman"/>
                <w:sz w:val="24"/>
                <w:szCs w:val="24"/>
                <w:lang w:eastAsia="zh-CN"/>
              </w:rPr>
              <w:t>Сказка Л.Н Толстого «Три медведя».</w:t>
            </w:r>
          </w:p>
        </w:tc>
        <w:tc>
          <w:tcPr>
            <w:tcW w:w="1369" w:type="dxa"/>
          </w:tcPr>
          <w:p w:rsidR="000D553C" w:rsidRPr="000D553C" w:rsidRDefault="000D553C" w:rsidP="000D553C">
            <w:pPr>
              <w:spacing w:after="0" w:line="240" w:lineRule="auto"/>
              <w:rPr>
                <w:rFonts w:ascii="Times New Roman" w:eastAsia="Calibri" w:hAnsi="Times New Roman" w:cs="Times New Roman"/>
                <w:sz w:val="24"/>
                <w:szCs w:val="24"/>
              </w:rPr>
            </w:pPr>
          </w:p>
        </w:tc>
      </w:tr>
      <w:tr w:rsidR="000D553C" w:rsidRPr="000D553C" w:rsidTr="000D553C">
        <w:tc>
          <w:tcPr>
            <w:tcW w:w="954" w:type="dxa"/>
            <w:vMerge/>
            <w:textDirection w:val="btLr"/>
            <w:vAlign w:val="center"/>
          </w:tcPr>
          <w:p w:rsidR="000D553C" w:rsidRPr="000D553C" w:rsidRDefault="000D553C" w:rsidP="000D553C">
            <w:pPr>
              <w:spacing w:after="0" w:line="240" w:lineRule="auto"/>
              <w:ind w:left="113" w:right="113"/>
              <w:jc w:val="center"/>
              <w:rPr>
                <w:rFonts w:ascii="Times New Roman" w:eastAsia="Calibri" w:hAnsi="Times New Roman" w:cs="Times New Roman"/>
                <w:sz w:val="24"/>
                <w:szCs w:val="24"/>
              </w:rPr>
            </w:pPr>
          </w:p>
        </w:tc>
        <w:tc>
          <w:tcPr>
            <w:tcW w:w="2932" w:type="dxa"/>
          </w:tcPr>
          <w:p w:rsidR="000D553C" w:rsidRPr="000D553C" w:rsidRDefault="000D553C" w:rsidP="000D553C">
            <w:pPr>
              <w:spacing w:after="0" w:line="240" w:lineRule="auto"/>
              <w:rPr>
                <w:rFonts w:ascii="Times New Roman" w:eastAsia="Calibri" w:hAnsi="Times New Roman" w:cs="Times New Roman"/>
                <w:sz w:val="24"/>
                <w:szCs w:val="24"/>
              </w:rPr>
            </w:pPr>
            <w:r w:rsidRPr="000D553C">
              <w:rPr>
                <w:rFonts w:ascii="Times New Roman" w:eastAsia="Calibri" w:hAnsi="Times New Roman" w:cs="Times New Roman"/>
                <w:sz w:val="24"/>
                <w:szCs w:val="24"/>
              </w:rPr>
              <w:t>Игра "Кто позвал?". Дидактическая игра "Это зима?"</w:t>
            </w:r>
          </w:p>
        </w:tc>
        <w:tc>
          <w:tcPr>
            <w:tcW w:w="6902" w:type="dxa"/>
          </w:tcPr>
          <w:p w:rsidR="000D553C" w:rsidRPr="000D553C" w:rsidRDefault="000D553C" w:rsidP="000D553C">
            <w:pPr>
              <w:spacing w:after="0" w:line="240" w:lineRule="auto"/>
              <w:rPr>
                <w:rFonts w:ascii="Times New Roman" w:eastAsia="Calibri" w:hAnsi="Times New Roman" w:cs="Times New Roman"/>
                <w:sz w:val="24"/>
                <w:szCs w:val="24"/>
              </w:rPr>
            </w:pPr>
            <w:r w:rsidRPr="000D553C">
              <w:rPr>
                <w:rFonts w:ascii="Times New Roman" w:eastAsia="Calibri" w:hAnsi="Times New Roman" w:cs="Times New Roman"/>
                <w:sz w:val="24"/>
                <w:szCs w:val="24"/>
              </w:rPr>
              <w:t>Формировать умение  детей различать на слух звукоподражательные слова; узнавать сверстников по голосу (игра "Кто позвал?"). Рассматривать с детьми раздаточные картинки (зимние сюжеты) и объяснять, что на них изображено.</w:t>
            </w:r>
          </w:p>
        </w:tc>
        <w:tc>
          <w:tcPr>
            <w:tcW w:w="1608" w:type="dxa"/>
            <w:vAlign w:val="center"/>
          </w:tcPr>
          <w:p w:rsidR="000D553C" w:rsidRPr="000D553C" w:rsidRDefault="000D553C" w:rsidP="000D553C">
            <w:pPr>
              <w:spacing w:after="0" w:line="240" w:lineRule="auto"/>
              <w:jc w:val="center"/>
              <w:rPr>
                <w:rFonts w:ascii="Times New Roman" w:eastAsia="Calibri" w:hAnsi="Times New Roman" w:cs="Times New Roman"/>
                <w:color w:val="000000"/>
                <w:sz w:val="24"/>
                <w:szCs w:val="24"/>
                <w:shd w:val="clear" w:color="auto" w:fill="FFFFFF"/>
              </w:rPr>
            </w:pPr>
            <w:r w:rsidRPr="000D553C">
              <w:rPr>
                <w:rFonts w:ascii="Times New Roman" w:eastAsia="Calibri" w:hAnsi="Times New Roman" w:cs="Times New Roman"/>
                <w:color w:val="000000"/>
                <w:sz w:val="24"/>
                <w:szCs w:val="24"/>
                <w:shd w:val="clear" w:color="auto" w:fill="FFFFFF"/>
              </w:rPr>
              <w:t>Гербова В.В</w:t>
            </w:r>
          </w:p>
        </w:tc>
        <w:tc>
          <w:tcPr>
            <w:tcW w:w="2253" w:type="dxa"/>
            <w:vAlign w:val="center"/>
          </w:tcPr>
          <w:p w:rsidR="000D553C" w:rsidRPr="000D553C" w:rsidRDefault="000D553C" w:rsidP="000D553C">
            <w:pPr>
              <w:spacing w:after="0" w:line="240" w:lineRule="auto"/>
              <w:jc w:val="center"/>
              <w:rPr>
                <w:rFonts w:ascii="Times New Roman" w:eastAsia="Calibri" w:hAnsi="Times New Roman" w:cs="Times New Roman"/>
                <w:sz w:val="24"/>
                <w:szCs w:val="24"/>
                <w:lang w:eastAsia="zh-CN"/>
              </w:rPr>
            </w:pPr>
            <w:r w:rsidRPr="000D553C">
              <w:rPr>
                <w:rFonts w:ascii="Times New Roman" w:eastAsia="Calibri" w:hAnsi="Times New Roman" w:cs="Times New Roman"/>
                <w:sz w:val="24"/>
                <w:szCs w:val="24"/>
              </w:rPr>
              <w:t xml:space="preserve">Картинка с зимним сюжетом, раздаточные сюжетные картинки. </w:t>
            </w:r>
          </w:p>
        </w:tc>
        <w:tc>
          <w:tcPr>
            <w:tcW w:w="1369" w:type="dxa"/>
          </w:tcPr>
          <w:p w:rsidR="000D553C" w:rsidRPr="000D553C" w:rsidRDefault="000D553C" w:rsidP="000D553C">
            <w:pPr>
              <w:spacing w:after="0" w:line="240" w:lineRule="auto"/>
              <w:rPr>
                <w:rFonts w:ascii="Times New Roman" w:eastAsia="Calibri" w:hAnsi="Times New Roman" w:cs="Times New Roman"/>
                <w:sz w:val="24"/>
                <w:szCs w:val="24"/>
              </w:rPr>
            </w:pPr>
          </w:p>
        </w:tc>
      </w:tr>
      <w:tr w:rsidR="000D553C" w:rsidRPr="000D553C" w:rsidTr="000D553C">
        <w:tc>
          <w:tcPr>
            <w:tcW w:w="954" w:type="dxa"/>
            <w:vMerge/>
            <w:textDirection w:val="btLr"/>
            <w:vAlign w:val="center"/>
          </w:tcPr>
          <w:p w:rsidR="000D553C" w:rsidRPr="000D553C" w:rsidRDefault="000D553C" w:rsidP="000D553C">
            <w:pPr>
              <w:spacing w:after="0" w:line="240" w:lineRule="auto"/>
              <w:ind w:left="113" w:right="113"/>
              <w:jc w:val="center"/>
              <w:rPr>
                <w:rFonts w:ascii="Times New Roman" w:eastAsia="Calibri" w:hAnsi="Times New Roman" w:cs="Times New Roman"/>
                <w:sz w:val="24"/>
                <w:szCs w:val="24"/>
              </w:rPr>
            </w:pPr>
          </w:p>
        </w:tc>
        <w:tc>
          <w:tcPr>
            <w:tcW w:w="2932" w:type="dxa"/>
          </w:tcPr>
          <w:p w:rsidR="000D553C" w:rsidRPr="000D553C" w:rsidRDefault="000D553C" w:rsidP="000D553C">
            <w:pPr>
              <w:spacing w:after="0" w:line="240" w:lineRule="auto"/>
              <w:rPr>
                <w:rFonts w:ascii="Times New Roman" w:eastAsia="Calibri" w:hAnsi="Times New Roman" w:cs="Times New Roman"/>
                <w:sz w:val="24"/>
                <w:szCs w:val="24"/>
              </w:rPr>
            </w:pPr>
            <w:r w:rsidRPr="000D553C">
              <w:rPr>
                <w:rFonts w:ascii="Times New Roman" w:eastAsia="Calibri" w:hAnsi="Times New Roman" w:cs="Times New Roman"/>
                <w:sz w:val="24"/>
                <w:szCs w:val="24"/>
              </w:rPr>
              <w:t>Рассказывание без наглядного сопровождения</w:t>
            </w:r>
          </w:p>
        </w:tc>
        <w:tc>
          <w:tcPr>
            <w:tcW w:w="6902" w:type="dxa"/>
          </w:tcPr>
          <w:p w:rsidR="000D553C" w:rsidRPr="000D553C" w:rsidRDefault="000D553C" w:rsidP="000D553C">
            <w:pPr>
              <w:spacing w:after="0" w:line="240" w:lineRule="auto"/>
              <w:rPr>
                <w:rFonts w:ascii="Times New Roman" w:eastAsia="Calibri" w:hAnsi="Times New Roman" w:cs="Times New Roman"/>
                <w:sz w:val="24"/>
                <w:szCs w:val="24"/>
              </w:rPr>
            </w:pPr>
            <w:r w:rsidRPr="000D553C">
              <w:rPr>
                <w:rFonts w:ascii="Times New Roman" w:eastAsia="Calibri" w:hAnsi="Times New Roman" w:cs="Times New Roman"/>
                <w:sz w:val="24"/>
                <w:szCs w:val="24"/>
              </w:rPr>
              <w:t>Развивать у детей способность понимать содержание рассказа без наглядного сопровождения, умение слушать один и тот же сюжет в сокращенном и полном варианте.</w:t>
            </w:r>
          </w:p>
        </w:tc>
        <w:tc>
          <w:tcPr>
            <w:tcW w:w="1608" w:type="dxa"/>
            <w:vAlign w:val="center"/>
          </w:tcPr>
          <w:p w:rsidR="000D553C" w:rsidRPr="000D553C" w:rsidRDefault="000D553C" w:rsidP="000D553C">
            <w:pPr>
              <w:spacing w:after="0" w:line="240" w:lineRule="auto"/>
              <w:jc w:val="center"/>
              <w:rPr>
                <w:rFonts w:ascii="Times New Roman" w:eastAsia="Calibri" w:hAnsi="Times New Roman" w:cs="Times New Roman"/>
                <w:color w:val="000000"/>
                <w:sz w:val="24"/>
                <w:szCs w:val="24"/>
                <w:shd w:val="clear" w:color="auto" w:fill="FFFFFF"/>
              </w:rPr>
            </w:pPr>
            <w:r w:rsidRPr="000D553C">
              <w:rPr>
                <w:rFonts w:ascii="Times New Roman" w:eastAsia="Calibri" w:hAnsi="Times New Roman" w:cs="Times New Roman"/>
                <w:color w:val="000000"/>
                <w:sz w:val="24"/>
                <w:szCs w:val="24"/>
                <w:shd w:val="clear" w:color="auto" w:fill="FFFFFF"/>
              </w:rPr>
              <w:t>Гербова В.В</w:t>
            </w:r>
          </w:p>
        </w:tc>
        <w:tc>
          <w:tcPr>
            <w:tcW w:w="2253" w:type="dxa"/>
            <w:vAlign w:val="center"/>
          </w:tcPr>
          <w:p w:rsidR="000D553C" w:rsidRPr="000D553C" w:rsidRDefault="000D553C" w:rsidP="000D553C">
            <w:pPr>
              <w:spacing w:after="0" w:line="240" w:lineRule="auto"/>
              <w:jc w:val="center"/>
              <w:rPr>
                <w:rFonts w:ascii="Times New Roman" w:eastAsia="Calibri" w:hAnsi="Times New Roman" w:cs="Times New Roman"/>
                <w:sz w:val="24"/>
                <w:szCs w:val="24"/>
                <w:lang w:eastAsia="zh-CN"/>
              </w:rPr>
            </w:pPr>
            <w:r w:rsidRPr="000D553C">
              <w:rPr>
                <w:rFonts w:ascii="Times New Roman" w:eastAsia="Calibri" w:hAnsi="Times New Roman" w:cs="Times New Roman"/>
                <w:sz w:val="24"/>
                <w:szCs w:val="24"/>
              </w:rPr>
              <w:t xml:space="preserve">Рассказ  Л. Славина. «Зайчик» </w:t>
            </w:r>
          </w:p>
        </w:tc>
        <w:tc>
          <w:tcPr>
            <w:tcW w:w="1369" w:type="dxa"/>
          </w:tcPr>
          <w:p w:rsidR="000D553C" w:rsidRPr="000D553C" w:rsidRDefault="000D553C" w:rsidP="000D553C">
            <w:pPr>
              <w:spacing w:after="0" w:line="240" w:lineRule="auto"/>
              <w:rPr>
                <w:rFonts w:ascii="Times New Roman" w:eastAsia="Calibri" w:hAnsi="Times New Roman" w:cs="Times New Roman"/>
                <w:sz w:val="24"/>
                <w:szCs w:val="24"/>
              </w:rPr>
            </w:pPr>
          </w:p>
        </w:tc>
      </w:tr>
      <w:tr w:rsidR="000D553C" w:rsidRPr="000D553C" w:rsidTr="000D553C">
        <w:tc>
          <w:tcPr>
            <w:tcW w:w="954" w:type="dxa"/>
            <w:vMerge/>
            <w:textDirection w:val="btLr"/>
            <w:vAlign w:val="center"/>
          </w:tcPr>
          <w:p w:rsidR="000D553C" w:rsidRPr="000D553C" w:rsidRDefault="000D553C" w:rsidP="000D553C">
            <w:pPr>
              <w:spacing w:after="0" w:line="240" w:lineRule="auto"/>
              <w:ind w:left="113" w:right="113"/>
              <w:jc w:val="center"/>
              <w:rPr>
                <w:rFonts w:ascii="Times New Roman" w:eastAsia="Calibri" w:hAnsi="Times New Roman" w:cs="Times New Roman"/>
                <w:sz w:val="24"/>
                <w:szCs w:val="24"/>
              </w:rPr>
            </w:pPr>
          </w:p>
        </w:tc>
        <w:tc>
          <w:tcPr>
            <w:tcW w:w="2932" w:type="dxa"/>
          </w:tcPr>
          <w:p w:rsidR="000D553C" w:rsidRPr="000D553C" w:rsidRDefault="000D553C" w:rsidP="000D553C">
            <w:pPr>
              <w:spacing w:after="0" w:line="240" w:lineRule="auto"/>
              <w:rPr>
                <w:rFonts w:ascii="Times New Roman" w:eastAsia="Calibri" w:hAnsi="Times New Roman" w:cs="Times New Roman"/>
                <w:sz w:val="24"/>
                <w:szCs w:val="24"/>
              </w:rPr>
            </w:pPr>
            <w:r w:rsidRPr="000D553C">
              <w:rPr>
                <w:rFonts w:ascii="Times New Roman" w:eastAsia="Calibri" w:hAnsi="Times New Roman" w:cs="Times New Roman"/>
                <w:sz w:val="24"/>
                <w:szCs w:val="24"/>
              </w:rPr>
              <w:t>Дидактическая игра "Устроим кукле комнату". Дидактические упражнения на произношение звуков д, дь</w:t>
            </w:r>
          </w:p>
        </w:tc>
        <w:tc>
          <w:tcPr>
            <w:tcW w:w="6902" w:type="dxa"/>
          </w:tcPr>
          <w:p w:rsidR="000D553C" w:rsidRPr="000D553C" w:rsidRDefault="000D553C" w:rsidP="000D553C">
            <w:pPr>
              <w:spacing w:after="0" w:line="259" w:lineRule="auto"/>
              <w:rPr>
                <w:rFonts w:ascii="Times New Roman" w:eastAsia="Calibri" w:hAnsi="Times New Roman" w:cs="Times New Roman"/>
                <w:sz w:val="24"/>
                <w:szCs w:val="24"/>
              </w:rPr>
            </w:pPr>
            <w:r w:rsidRPr="000D553C">
              <w:rPr>
                <w:rFonts w:ascii="Times New Roman" w:eastAsia="Calibri" w:hAnsi="Times New Roman" w:cs="Times New Roman"/>
                <w:sz w:val="24"/>
                <w:szCs w:val="24"/>
              </w:rPr>
              <w:t>Упражнять детей в правильном назывании предметов мебели; учить четко и правильно произносить звукоподражательные слова.</w:t>
            </w:r>
          </w:p>
          <w:p w:rsidR="000D553C" w:rsidRPr="000D553C" w:rsidRDefault="000D553C" w:rsidP="000D553C">
            <w:pPr>
              <w:spacing w:after="0" w:line="240" w:lineRule="auto"/>
              <w:rPr>
                <w:rFonts w:ascii="Times New Roman" w:eastAsia="Calibri" w:hAnsi="Times New Roman" w:cs="Times New Roman"/>
                <w:sz w:val="24"/>
                <w:szCs w:val="24"/>
              </w:rPr>
            </w:pPr>
          </w:p>
        </w:tc>
        <w:tc>
          <w:tcPr>
            <w:tcW w:w="1608" w:type="dxa"/>
            <w:vAlign w:val="center"/>
          </w:tcPr>
          <w:p w:rsidR="000D553C" w:rsidRPr="000D553C" w:rsidRDefault="000D553C" w:rsidP="000D553C">
            <w:pPr>
              <w:spacing w:after="0" w:line="240" w:lineRule="auto"/>
              <w:jc w:val="center"/>
              <w:rPr>
                <w:rFonts w:ascii="Times New Roman" w:eastAsia="Calibri" w:hAnsi="Times New Roman" w:cs="Times New Roman"/>
                <w:color w:val="000000"/>
                <w:sz w:val="24"/>
                <w:szCs w:val="24"/>
                <w:shd w:val="clear" w:color="auto" w:fill="FFFFFF"/>
              </w:rPr>
            </w:pPr>
            <w:r w:rsidRPr="000D553C">
              <w:rPr>
                <w:rFonts w:ascii="Times New Roman" w:eastAsia="Calibri" w:hAnsi="Times New Roman" w:cs="Times New Roman"/>
                <w:color w:val="000000"/>
                <w:sz w:val="24"/>
                <w:szCs w:val="24"/>
                <w:shd w:val="clear" w:color="auto" w:fill="FFFFFF"/>
              </w:rPr>
              <w:t>Гербова В.В</w:t>
            </w:r>
          </w:p>
        </w:tc>
        <w:tc>
          <w:tcPr>
            <w:tcW w:w="2253" w:type="dxa"/>
            <w:vAlign w:val="center"/>
          </w:tcPr>
          <w:p w:rsidR="000D553C" w:rsidRPr="000D553C" w:rsidRDefault="000D553C" w:rsidP="000D553C">
            <w:pPr>
              <w:spacing w:after="0" w:line="240" w:lineRule="auto"/>
              <w:jc w:val="center"/>
              <w:rPr>
                <w:rFonts w:ascii="Times New Roman" w:eastAsia="Calibri" w:hAnsi="Times New Roman" w:cs="Times New Roman"/>
                <w:sz w:val="24"/>
                <w:szCs w:val="24"/>
                <w:lang w:eastAsia="zh-CN"/>
              </w:rPr>
            </w:pPr>
            <w:r w:rsidRPr="000D553C">
              <w:rPr>
                <w:rFonts w:ascii="Times New Roman" w:eastAsia="Calibri" w:hAnsi="Times New Roman" w:cs="Times New Roman"/>
                <w:sz w:val="24"/>
                <w:szCs w:val="24"/>
                <w:lang w:eastAsia="zh-CN"/>
              </w:rPr>
              <w:t xml:space="preserve">Кукла, кукольная кровать, стол, кухонный шкафчик </w:t>
            </w:r>
          </w:p>
        </w:tc>
        <w:tc>
          <w:tcPr>
            <w:tcW w:w="1369" w:type="dxa"/>
          </w:tcPr>
          <w:p w:rsidR="000D553C" w:rsidRPr="000D553C" w:rsidRDefault="000D553C" w:rsidP="000D553C">
            <w:pPr>
              <w:spacing w:after="0" w:line="240" w:lineRule="auto"/>
              <w:rPr>
                <w:rFonts w:ascii="Times New Roman" w:eastAsia="Calibri" w:hAnsi="Times New Roman" w:cs="Times New Roman"/>
                <w:sz w:val="24"/>
                <w:szCs w:val="24"/>
              </w:rPr>
            </w:pPr>
          </w:p>
        </w:tc>
      </w:tr>
      <w:tr w:rsidR="000D553C" w:rsidRPr="000D553C" w:rsidTr="000D553C">
        <w:tc>
          <w:tcPr>
            <w:tcW w:w="954" w:type="dxa"/>
            <w:vMerge/>
            <w:textDirection w:val="btLr"/>
            <w:vAlign w:val="center"/>
          </w:tcPr>
          <w:p w:rsidR="000D553C" w:rsidRPr="000D553C" w:rsidRDefault="000D553C" w:rsidP="000D553C">
            <w:pPr>
              <w:spacing w:after="0" w:line="240" w:lineRule="auto"/>
              <w:ind w:left="113" w:right="113"/>
              <w:jc w:val="center"/>
              <w:rPr>
                <w:rFonts w:ascii="Times New Roman" w:eastAsia="Calibri" w:hAnsi="Times New Roman" w:cs="Times New Roman"/>
                <w:sz w:val="24"/>
                <w:szCs w:val="24"/>
              </w:rPr>
            </w:pPr>
          </w:p>
        </w:tc>
        <w:tc>
          <w:tcPr>
            <w:tcW w:w="2932" w:type="dxa"/>
          </w:tcPr>
          <w:p w:rsidR="000D553C" w:rsidRPr="000D553C" w:rsidRDefault="000D553C" w:rsidP="000D553C">
            <w:pPr>
              <w:spacing w:after="0" w:line="240" w:lineRule="auto"/>
              <w:rPr>
                <w:rFonts w:ascii="Times New Roman" w:eastAsia="Calibri" w:hAnsi="Times New Roman" w:cs="Times New Roman"/>
                <w:sz w:val="24"/>
                <w:szCs w:val="24"/>
              </w:rPr>
            </w:pPr>
            <w:r w:rsidRPr="000D553C">
              <w:rPr>
                <w:rFonts w:ascii="Times New Roman" w:eastAsia="Calibri" w:hAnsi="Times New Roman" w:cs="Times New Roman"/>
                <w:sz w:val="24"/>
                <w:szCs w:val="24"/>
              </w:rPr>
              <w:t>Повторение знакомых сказок. Чтение потешки "Огуречик, огуречик…"</w:t>
            </w:r>
          </w:p>
        </w:tc>
        <w:tc>
          <w:tcPr>
            <w:tcW w:w="6902" w:type="dxa"/>
          </w:tcPr>
          <w:p w:rsidR="000D553C" w:rsidRPr="000D553C" w:rsidRDefault="000D553C" w:rsidP="000D553C">
            <w:pPr>
              <w:spacing w:after="0" w:line="240" w:lineRule="auto"/>
              <w:rPr>
                <w:rFonts w:ascii="Times New Roman" w:eastAsia="Calibri" w:hAnsi="Times New Roman" w:cs="Times New Roman"/>
                <w:sz w:val="24"/>
                <w:szCs w:val="24"/>
              </w:rPr>
            </w:pPr>
            <w:r w:rsidRPr="000D553C">
              <w:rPr>
                <w:rFonts w:ascii="Times New Roman" w:eastAsia="Calibri" w:hAnsi="Times New Roman" w:cs="Times New Roman"/>
                <w:sz w:val="24"/>
                <w:szCs w:val="24"/>
              </w:rPr>
              <w:t xml:space="preserve">Вспомнить с детьми знакомые сказки, помогать малышам драматизировать отрывки из произведений; помочь запомнить </w:t>
            </w:r>
            <w:proofErr w:type="gramStart"/>
            <w:r w:rsidRPr="000D553C">
              <w:rPr>
                <w:rFonts w:ascii="Times New Roman" w:eastAsia="Calibri" w:hAnsi="Times New Roman" w:cs="Times New Roman"/>
                <w:sz w:val="24"/>
                <w:szCs w:val="24"/>
              </w:rPr>
              <w:t>новую</w:t>
            </w:r>
            <w:proofErr w:type="gramEnd"/>
            <w:r w:rsidRPr="000D553C">
              <w:rPr>
                <w:rFonts w:ascii="Times New Roman" w:eastAsia="Calibri" w:hAnsi="Times New Roman" w:cs="Times New Roman"/>
                <w:sz w:val="24"/>
                <w:szCs w:val="24"/>
              </w:rPr>
              <w:t xml:space="preserve"> потешку.</w:t>
            </w:r>
          </w:p>
        </w:tc>
        <w:tc>
          <w:tcPr>
            <w:tcW w:w="1608" w:type="dxa"/>
            <w:vAlign w:val="center"/>
          </w:tcPr>
          <w:p w:rsidR="000D553C" w:rsidRPr="000D553C" w:rsidRDefault="000D553C" w:rsidP="000D553C">
            <w:pPr>
              <w:spacing w:after="0" w:line="240" w:lineRule="auto"/>
              <w:jc w:val="center"/>
              <w:rPr>
                <w:rFonts w:ascii="Times New Roman" w:eastAsia="Calibri" w:hAnsi="Times New Roman" w:cs="Times New Roman"/>
                <w:color w:val="000000"/>
                <w:sz w:val="24"/>
                <w:szCs w:val="24"/>
                <w:shd w:val="clear" w:color="auto" w:fill="FFFFFF"/>
              </w:rPr>
            </w:pPr>
            <w:r w:rsidRPr="000D553C">
              <w:rPr>
                <w:rFonts w:ascii="Times New Roman" w:eastAsia="Calibri" w:hAnsi="Times New Roman" w:cs="Times New Roman"/>
                <w:color w:val="000000"/>
                <w:sz w:val="24"/>
                <w:szCs w:val="24"/>
                <w:shd w:val="clear" w:color="auto" w:fill="FFFFFF"/>
              </w:rPr>
              <w:t>Гербова В.В</w:t>
            </w:r>
          </w:p>
        </w:tc>
        <w:tc>
          <w:tcPr>
            <w:tcW w:w="2253" w:type="dxa"/>
            <w:vAlign w:val="center"/>
          </w:tcPr>
          <w:p w:rsidR="000D553C" w:rsidRPr="000D553C" w:rsidRDefault="000D553C" w:rsidP="000D553C">
            <w:pPr>
              <w:spacing w:after="0" w:line="240" w:lineRule="auto"/>
              <w:jc w:val="center"/>
              <w:rPr>
                <w:rFonts w:ascii="Times New Roman" w:eastAsia="Calibri" w:hAnsi="Times New Roman" w:cs="Times New Roman"/>
                <w:sz w:val="24"/>
                <w:szCs w:val="24"/>
                <w:lang w:eastAsia="zh-CN"/>
              </w:rPr>
            </w:pPr>
            <w:r w:rsidRPr="000D553C">
              <w:rPr>
                <w:rFonts w:ascii="Times New Roman" w:eastAsia="Calibri" w:hAnsi="Times New Roman" w:cs="Times New Roman"/>
                <w:sz w:val="24"/>
                <w:szCs w:val="24"/>
                <w:lang w:eastAsia="zh-CN"/>
              </w:rPr>
              <w:t>Сказка "Три медведя", "Огуречик, огуречик!</w:t>
            </w:r>
          </w:p>
        </w:tc>
        <w:tc>
          <w:tcPr>
            <w:tcW w:w="1369" w:type="dxa"/>
          </w:tcPr>
          <w:p w:rsidR="000D553C" w:rsidRPr="000D553C" w:rsidRDefault="000D553C" w:rsidP="000D553C">
            <w:pPr>
              <w:spacing w:after="0" w:line="240" w:lineRule="auto"/>
              <w:rPr>
                <w:rFonts w:ascii="Times New Roman" w:eastAsia="Calibri" w:hAnsi="Times New Roman" w:cs="Times New Roman"/>
                <w:sz w:val="24"/>
                <w:szCs w:val="24"/>
              </w:rPr>
            </w:pPr>
          </w:p>
        </w:tc>
      </w:tr>
      <w:tr w:rsidR="000D553C" w:rsidRPr="000D553C" w:rsidTr="000D553C">
        <w:tc>
          <w:tcPr>
            <w:tcW w:w="954" w:type="dxa"/>
            <w:vMerge/>
            <w:textDirection w:val="btLr"/>
            <w:vAlign w:val="center"/>
          </w:tcPr>
          <w:p w:rsidR="000D553C" w:rsidRPr="000D553C" w:rsidRDefault="000D553C" w:rsidP="000D553C">
            <w:pPr>
              <w:spacing w:after="0" w:line="240" w:lineRule="auto"/>
              <w:ind w:left="113" w:right="113"/>
              <w:jc w:val="center"/>
              <w:rPr>
                <w:rFonts w:ascii="Times New Roman" w:eastAsia="Calibri" w:hAnsi="Times New Roman" w:cs="Times New Roman"/>
                <w:sz w:val="24"/>
                <w:szCs w:val="24"/>
              </w:rPr>
            </w:pPr>
          </w:p>
        </w:tc>
        <w:tc>
          <w:tcPr>
            <w:tcW w:w="2932" w:type="dxa"/>
          </w:tcPr>
          <w:p w:rsidR="000D553C" w:rsidRPr="000D553C" w:rsidRDefault="000D553C" w:rsidP="000D553C">
            <w:pPr>
              <w:spacing w:after="0" w:line="240" w:lineRule="auto"/>
              <w:rPr>
                <w:rFonts w:ascii="Times New Roman" w:eastAsia="Calibri" w:hAnsi="Times New Roman" w:cs="Times New Roman"/>
                <w:sz w:val="24"/>
                <w:szCs w:val="24"/>
              </w:rPr>
            </w:pPr>
            <w:r w:rsidRPr="000D553C">
              <w:rPr>
                <w:rFonts w:ascii="Times New Roman" w:eastAsia="Calibri" w:hAnsi="Times New Roman" w:cs="Times New Roman"/>
                <w:sz w:val="24"/>
                <w:szCs w:val="24"/>
              </w:rPr>
              <w:t>Упражнения на совершенствование звуковой культуры речи.</w:t>
            </w:r>
          </w:p>
        </w:tc>
        <w:tc>
          <w:tcPr>
            <w:tcW w:w="6902" w:type="dxa"/>
          </w:tcPr>
          <w:p w:rsidR="000D553C" w:rsidRPr="000D553C" w:rsidRDefault="000D553C" w:rsidP="000D553C">
            <w:pPr>
              <w:spacing w:after="0" w:line="240" w:lineRule="auto"/>
              <w:rPr>
                <w:rFonts w:ascii="Times New Roman" w:eastAsia="Calibri" w:hAnsi="Times New Roman" w:cs="Times New Roman"/>
                <w:sz w:val="24"/>
                <w:szCs w:val="24"/>
              </w:rPr>
            </w:pPr>
            <w:r w:rsidRPr="000D553C">
              <w:rPr>
                <w:rFonts w:ascii="Times New Roman" w:eastAsia="Calibri" w:hAnsi="Times New Roman" w:cs="Times New Roman"/>
                <w:sz w:val="24"/>
                <w:szCs w:val="24"/>
              </w:rPr>
              <w:t>Упражнять детей в отчетливом произношении звуков т, ть, развивать голосовой аппарат с помощью упражнения на образование слов по аналогии.</w:t>
            </w:r>
          </w:p>
        </w:tc>
        <w:tc>
          <w:tcPr>
            <w:tcW w:w="1608" w:type="dxa"/>
            <w:vAlign w:val="center"/>
          </w:tcPr>
          <w:p w:rsidR="000D553C" w:rsidRPr="000D553C" w:rsidRDefault="000D553C" w:rsidP="000D553C">
            <w:pPr>
              <w:spacing w:after="0" w:line="240" w:lineRule="auto"/>
              <w:jc w:val="center"/>
              <w:rPr>
                <w:rFonts w:ascii="Times New Roman" w:eastAsia="Calibri" w:hAnsi="Times New Roman" w:cs="Times New Roman"/>
                <w:sz w:val="24"/>
                <w:szCs w:val="24"/>
              </w:rPr>
            </w:pPr>
            <w:r w:rsidRPr="000D553C">
              <w:rPr>
                <w:rFonts w:ascii="Times New Roman" w:eastAsia="Calibri" w:hAnsi="Times New Roman" w:cs="Times New Roman"/>
                <w:color w:val="000000"/>
                <w:sz w:val="24"/>
                <w:szCs w:val="24"/>
                <w:shd w:val="clear" w:color="auto" w:fill="FFFFFF"/>
              </w:rPr>
              <w:t>Гербова В.В.</w:t>
            </w:r>
          </w:p>
        </w:tc>
        <w:tc>
          <w:tcPr>
            <w:tcW w:w="2253" w:type="dxa"/>
            <w:vAlign w:val="center"/>
          </w:tcPr>
          <w:p w:rsidR="000D553C" w:rsidRPr="000D553C" w:rsidRDefault="000D553C" w:rsidP="000D553C">
            <w:pPr>
              <w:spacing w:after="0" w:line="240" w:lineRule="auto"/>
              <w:jc w:val="center"/>
              <w:rPr>
                <w:rFonts w:ascii="Times New Roman" w:eastAsia="Calibri" w:hAnsi="Times New Roman" w:cs="Times New Roman"/>
                <w:sz w:val="24"/>
                <w:szCs w:val="24"/>
              </w:rPr>
            </w:pPr>
            <w:r w:rsidRPr="000D553C">
              <w:rPr>
                <w:rFonts w:ascii="Times New Roman" w:eastAsia="Calibri" w:hAnsi="Times New Roman" w:cs="Times New Roman"/>
                <w:sz w:val="24"/>
                <w:szCs w:val="24"/>
              </w:rPr>
              <w:t>"Большой гриб и маленький гриб большой совок</w:t>
            </w:r>
            <w:proofErr w:type="gramStart"/>
            <w:r w:rsidRPr="000D553C">
              <w:rPr>
                <w:rFonts w:ascii="Times New Roman" w:eastAsia="Calibri" w:hAnsi="Times New Roman" w:cs="Times New Roman"/>
                <w:sz w:val="24"/>
                <w:szCs w:val="24"/>
              </w:rPr>
              <w:t>,м</w:t>
            </w:r>
            <w:proofErr w:type="gramEnd"/>
            <w:r w:rsidRPr="000D553C">
              <w:rPr>
                <w:rFonts w:ascii="Times New Roman" w:eastAsia="Calibri" w:hAnsi="Times New Roman" w:cs="Times New Roman"/>
                <w:sz w:val="24"/>
                <w:szCs w:val="24"/>
              </w:rPr>
              <w:t xml:space="preserve">аленький совок. большой платок и маленький  платок. </w:t>
            </w:r>
            <w:r w:rsidRPr="000D553C">
              <w:rPr>
                <w:rFonts w:ascii="Times New Roman" w:eastAsia="Calibri" w:hAnsi="Times New Roman" w:cs="Times New Roman"/>
                <w:sz w:val="24"/>
                <w:szCs w:val="24"/>
              </w:rPr>
              <w:lastRenderedPageBreak/>
              <w:t xml:space="preserve">Большой Молоток и маленький молоток. Носок и маленький носок.   </w:t>
            </w:r>
          </w:p>
        </w:tc>
        <w:tc>
          <w:tcPr>
            <w:tcW w:w="1369" w:type="dxa"/>
          </w:tcPr>
          <w:p w:rsidR="000D553C" w:rsidRPr="000D553C" w:rsidRDefault="000D553C" w:rsidP="000D553C">
            <w:pPr>
              <w:spacing w:after="0" w:line="240" w:lineRule="auto"/>
              <w:rPr>
                <w:rFonts w:ascii="Times New Roman" w:eastAsia="Calibri" w:hAnsi="Times New Roman" w:cs="Times New Roman"/>
                <w:sz w:val="24"/>
                <w:szCs w:val="24"/>
              </w:rPr>
            </w:pPr>
          </w:p>
        </w:tc>
      </w:tr>
      <w:tr w:rsidR="000D553C" w:rsidRPr="000D553C" w:rsidTr="000D553C">
        <w:tc>
          <w:tcPr>
            <w:tcW w:w="954" w:type="dxa"/>
            <w:vMerge/>
            <w:textDirection w:val="btLr"/>
            <w:vAlign w:val="center"/>
          </w:tcPr>
          <w:p w:rsidR="000D553C" w:rsidRPr="000D553C" w:rsidRDefault="000D553C" w:rsidP="000D553C">
            <w:pPr>
              <w:spacing w:after="0" w:line="240" w:lineRule="auto"/>
              <w:ind w:left="113" w:right="113"/>
              <w:jc w:val="center"/>
              <w:rPr>
                <w:rFonts w:ascii="Times New Roman" w:eastAsia="Calibri" w:hAnsi="Times New Roman" w:cs="Times New Roman"/>
                <w:sz w:val="24"/>
                <w:szCs w:val="24"/>
              </w:rPr>
            </w:pPr>
          </w:p>
        </w:tc>
        <w:tc>
          <w:tcPr>
            <w:tcW w:w="2932" w:type="dxa"/>
          </w:tcPr>
          <w:p w:rsidR="000D553C" w:rsidRPr="000D553C" w:rsidRDefault="000D553C" w:rsidP="000D553C">
            <w:pPr>
              <w:spacing w:after="0" w:line="240" w:lineRule="auto"/>
              <w:rPr>
                <w:rFonts w:ascii="Times New Roman" w:eastAsia="Calibri" w:hAnsi="Times New Roman" w:cs="Times New Roman"/>
                <w:sz w:val="24"/>
                <w:szCs w:val="24"/>
              </w:rPr>
            </w:pPr>
            <w:r w:rsidRPr="000D553C">
              <w:rPr>
                <w:rFonts w:ascii="Times New Roman" w:eastAsia="Calibri" w:hAnsi="Times New Roman" w:cs="Times New Roman"/>
                <w:sz w:val="24"/>
                <w:szCs w:val="24"/>
              </w:rPr>
              <w:t>Дидактическое упражнение «Чья мама? Чей малыш?».</w:t>
            </w:r>
          </w:p>
        </w:tc>
        <w:tc>
          <w:tcPr>
            <w:tcW w:w="6902" w:type="dxa"/>
          </w:tcPr>
          <w:p w:rsidR="000D553C" w:rsidRPr="000D553C" w:rsidRDefault="000D553C" w:rsidP="000D553C">
            <w:pPr>
              <w:spacing w:after="150" w:line="240" w:lineRule="auto"/>
              <w:rPr>
                <w:rFonts w:ascii="Times New Roman" w:eastAsia="Times New Roman" w:hAnsi="Times New Roman" w:cs="Times New Roman"/>
                <w:color w:val="000000"/>
                <w:sz w:val="24"/>
                <w:szCs w:val="24"/>
                <w:lang w:eastAsia="ru-RU"/>
              </w:rPr>
            </w:pPr>
            <w:r w:rsidRPr="000D553C">
              <w:rPr>
                <w:rFonts w:ascii="Times New Roman" w:eastAsia="Times New Roman" w:hAnsi="Times New Roman" w:cs="Times New Roman"/>
                <w:color w:val="000000"/>
                <w:sz w:val="24"/>
                <w:szCs w:val="24"/>
                <w:lang w:eastAsia="ru-RU"/>
              </w:rPr>
              <w:t xml:space="preserve"> Формировать у детей умение правильно называть домашних животных и их детенышей; угадывать животное по описанию.</w:t>
            </w:r>
          </w:p>
        </w:tc>
        <w:tc>
          <w:tcPr>
            <w:tcW w:w="1608" w:type="dxa"/>
            <w:vAlign w:val="center"/>
          </w:tcPr>
          <w:p w:rsidR="000D553C" w:rsidRPr="000D553C" w:rsidRDefault="000D553C" w:rsidP="000D553C">
            <w:pPr>
              <w:spacing w:after="0" w:line="240" w:lineRule="auto"/>
              <w:jc w:val="center"/>
              <w:rPr>
                <w:rFonts w:ascii="Times New Roman" w:eastAsia="Calibri" w:hAnsi="Times New Roman" w:cs="Times New Roman"/>
                <w:sz w:val="24"/>
                <w:szCs w:val="24"/>
              </w:rPr>
            </w:pPr>
            <w:r w:rsidRPr="000D553C">
              <w:rPr>
                <w:rFonts w:ascii="Times New Roman" w:eastAsia="Calibri" w:hAnsi="Times New Roman" w:cs="Times New Roman"/>
                <w:color w:val="000000"/>
                <w:sz w:val="24"/>
                <w:szCs w:val="24"/>
                <w:shd w:val="clear" w:color="auto" w:fill="FFFFFF"/>
              </w:rPr>
              <w:t>Гербова В.В. 69</w:t>
            </w:r>
          </w:p>
        </w:tc>
        <w:tc>
          <w:tcPr>
            <w:tcW w:w="2253" w:type="dxa"/>
            <w:vAlign w:val="center"/>
          </w:tcPr>
          <w:p w:rsidR="000D553C" w:rsidRPr="000D553C" w:rsidRDefault="000D553C" w:rsidP="000D553C">
            <w:pPr>
              <w:spacing w:after="0" w:line="240" w:lineRule="auto"/>
              <w:jc w:val="center"/>
              <w:rPr>
                <w:rFonts w:ascii="Times New Roman" w:eastAsia="Calibri" w:hAnsi="Times New Roman" w:cs="Times New Roman"/>
                <w:sz w:val="24"/>
                <w:szCs w:val="24"/>
              </w:rPr>
            </w:pPr>
            <w:r w:rsidRPr="000D553C">
              <w:rPr>
                <w:rFonts w:ascii="Times New Roman" w:eastAsia="Calibri" w:hAnsi="Times New Roman" w:cs="Times New Roman"/>
                <w:sz w:val="24"/>
                <w:szCs w:val="24"/>
              </w:rPr>
              <w:t>Картинки  с изображением домашних животных и их детёнышей.</w:t>
            </w:r>
          </w:p>
        </w:tc>
        <w:tc>
          <w:tcPr>
            <w:tcW w:w="1369" w:type="dxa"/>
          </w:tcPr>
          <w:p w:rsidR="000D553C" w:rsidRPr="000D553C" w:rsidRDefault="000D553C" w:rsidP="000D553C">
            <w:pPr>
              <w:spacing w:after="0" w:line="240" w:lineRule="auto"/>
              <w:rPr>
                <w:rFonts w:ascii="Times New Roman" w:eastAsia="Calibri" w:hAnsi="Times New Roman" w:cs="Times New Roman"/>
                <w:sz w:val="24"/>
                <w:szCs w:val="24"/>
              </w:rPr>
            </w:pPr>
          </w:p>
        </w:tc>
      </w:tr>
      <w:tr w:rsidR="000D553C" w:rsidRPr="000D553C" w:rsidTr="00ED7F3B">
        <w:tc>
          <w:tcPr>
            <w:tcW w:w="954" w:type="dxa"/>
            <w:tcBorders>
              <w:top w:val="nil"/>
            </w:tcBorders>
            <w:textDirection w:val="btLr"/>
            <w:vAlign w:val="center"/>
          </w:tcPr>
          <w:p w:rsidR="000D553C" w:rsidRPr="000D553C" w:rsidRDefault="000D553C" w:rsidP="000D553C">
            <w:pPr>
              <w:spacing w:after="0" w:line="240" w:lineRule="auto"/>
              <w:ind w:left="113" w:right="113"/>
              <w:jc w:val="center"/>
              <w:rPr>
                <w:rFonts w:ascii="Times New Roman" w:eastAsia="Calibri" w:hAnsi="Times New Roman" w:cs="Times New Roman"/>
                <w:sz w:val="24"/>
                <w:szCs w:val="24"/>
              </w:rPr>
            </w:pPr>
          </w:p>
        </w:tc>
        <w:tc>
          <w:tcPr>
            <w:tcW w:w="2932" w:type="dxa"/>
          </w:tcPr>
          <w:p w:rsidR="000D553C" w:rsidRPr="000D553C" w:rsidRDefault="000D553C" w:rsidP="000D553C">
            <w:pPr>
              <w:spacing w:after="0" w:line="259" w:lineRule="auto"/>
              <w:rPr>
                <w:rFonts w:ascii="Times New Roman" w:eastAsia="Calibri" w:hAnsi="Times New Roman" w:cs="Times New Roman"/>
                <w:sz w:val="24"/>
                <w:szCs w:val="24"/>
              </w:rPr>
            </w:pPr>
            <w:r w:rsidRPr="000D553C">
              <w:rPr>
                <w:rFonts w:ascii="Times New Roman" w:eastAsia="Calibri" w:hAnsi="Times New Roman" w:cs="Times New Roman"/>
                <w:sz w:val="24"/>
                <w:szCs w:val="24"/>
              </w:rPr>
              <w:t>Повторение материала</w:t>
            </w:r>
          </w:p>
          <w:p w:rsidR="000D553C" w:rsidRPr="000D553C" w:rsidRDefault="000D553C" w:rsidP="000D553C">
            <w:pPr>
              <w:spacing w:after="0" w:line="259" w:lineRule="auto"/>
              <w:rPr>
                <w:rFonts w:ascii="Times New Roman" w:eastAsia="Calibri" w:hAnsi="Times New Roman" w:cs="Times New Roman"/>
                <w:sz w:val="24"/>
                <w:szCs w:val="24"/>
              </w:rPr>
            </w:pPr>
          </w:p>
        </w:tc>
        <w:tc>
          <w:tcPr>
            <w:tcW w:w="6902" w:type="dxa"/>
          </w:tcPr>
          <w:p w:rsidR="000D553C" w:rsidRPr="000D553C" w:rsidRDefault="000D553C" w:rsidP="000D553C">
            <w:pPr>
              <w:spacing w:after="150" w:line="240" w:lineRule="auto"/>
              <w:rPr>
                <w:rFonts w:ascii="Times New Roman" w:eastAsia="Times New Roman" w:hAnsi="Times New Roman" w:cs="Times New Roman"/>
                <w:color w:val="000000"/>
                <w:sz w:val="24"/>
                <w:szCs w:val="24"/>
                <w:lang w:eastAsia="ru-RU"/>
              </w:rPr>
            </w:pPr>
          </w:p>
        </w:tc>
        <w:tc>
          <w:tcPr>
            <w:tcW w:w="1608" w:type="dxa"/>
            <w:vAlign w:val="center"/>
          </w:tcPr>
          <w:p w:rsidR="000D553C" w:rsidRPr="000D553C" w:rsidRDefault="000D553C" w:rsidP="000D553C">
            <w:pPr>
              <w:spacing w:after="0" w:line="240" w:lineRule="auto"/>
              <w:jc w:val="center"/>
              <w:rPr>
                <w:rFonts w:ascii="Times New Roman" w:eastAsia="Calibri" w:hAnsi="Times New Roman" w:cs="Times New Roman"/>
                <w:color w:val="000000"/>
                <w:sz w:val="24"/>
                <w:szCs w:val="24"/>
                <w:shd w:val="clear" w:color="auto" w:fill="FFFFFF"/>
              </w:rPr>
            </w:pPr>
            <w:r w:rsidRPr="000D553C">
              <w:rPr>
                <w:rFonts w:ascii="Times New Roman" w:eastAsia="Calibri" w:hAnsi="Times New Roman" w:cs="Times New Roman"/>
                <w:color w:val="000000"/>
                <w:sz w:val="24"/>
                <w:szCs w:val="24"/>
                <w:shd w:val="clear" w:color="auto" w:fill="FFFFFF"/>
              </w:rPr>
              <w:t>Гербова В.В</w:t>
            </w:r>
          </w:p>
        </w:tc>
        <w:tc>
          <w:tcPr>
            <w:tcW w:w="2253" w:type="dxa"/>
            <w:vAlign w:val="center"/>
          </w:tcPr>
          <w:p w:rsidR="000D553C" w:rsidRPr="000D553C" w:rsidRDefault="000D553C" w:rsidP="000D553C">
            <w:pPr>
              <w:spacing w:after="0" w:line="240" w:lineRule="auto"/>
              <w:jc w:val="center"/>
              <w:rPr>
                <w:rFonts w:ascii="Times New Roman" w:eastAsia="Calibri" w:hAnsi="Times New Roman" w:cs="Times New Roman"/>
                <w:sz w:val="24"/>
                <w:szCs w:val="24"/>
              </w:rPr>
            </w:pPr>
          </w:p>
        </w:tc>
        <w:tc>
          <w:tcPr>
            <w:tcW w:w="1369" w:type="dxa"/>
          </w:tcPr>
          <w:p w:rsidR="000D553C" w:rsidRPr="000D553C" w:rsidRDefault="000D553C" w:rsidP="000D553C">
            <w:pPr>
              <w:spacing w:after="0" w:line="259" w:lineRule="auto"/>
              <w:rPr>
                <w:rFonts w:ascii="Times New Roman" w:eastAsia="Calibri" w:hAnsi="Times New Roman" w:cs="Times New Roman"/>
                <w:sz w:val="24"/>
                <w:szCs w:val="24"/>
              </w:rPr>
            </w:pPr>
          </w:p>
          <w:p w:rsidR="000D553C" w:rsidRPr="000D553C" w:rsidRDefault="000D553C" w:rsidP="000D553C">
            <w:pPr>
              <w:spacing w:after="0" w:line="240" w:lineRule="auto"/>
              <w:rPr>
                <w:rFonts w:ascii="Times New Roman" w:eastAsia="Calibri" w:hAnsi="Times New Roman" w:cs="Times New Roman"/>
                <w:sz w:val="24"/>
                <w:szCs w:val="24"/>
              </w:rPr>
            </w:pPr>
          </w:p>
        </w:tc>
      </w:tr>
      <w:tr w:rsidR="000D553C" w:rsidRPr="000D553C" w:rsidTr="000D553C">
        <w:tc>
          <w:tcPr>
            <w:tcW w:w="954" w:type="dxa"/>
            <w:vMerge w:val="restart"/>
            <w:textDirection w:val="btLr"/>
            <w:vAlign w:val="center"/>
          </w:tcPr>
          <w:p w:rsidR="000D553C" w:rsidRPr="000D553C" w:rsidRDefault="000D553C" w:rsidP="000D553C">
            <w:pPr>
              <w:spacing w:after="0" w:line="240" w:lineRule="auto"/>
              <w:ind w:left="113" w:right="113"/>
              <w:jc w:val="center"/>
              <w:rPr>
                <w:rFonts w:ascii="Times New Roman" w:eastAsia="Calibri" w:hAnsi="Times New Roman" w:cs="Times New Roman"/>
                <w:sz w:val="24"/>
                <w:szCs w:val="24"/>
              </w:rPr>
            </w:pPr>
            <w:r w:rsidRPr="000D553C">
              <w:rPr>
                <w:rFonts w:ascii="Times New Roman" w:eastAsia="Calibri" w:hAnsi="Times New Roman" w:cs="Times New Roman"/>
                <w:sz w:val="24"/>
                <w:szCs w:val="24"/>
              </w:rPr>
              <w:t>Февраль</w:t>
            </w:r>
          </w:p>
        </w:tc>
        <w:tc>
          <w:tcPr>
            <w:tcW w:w="2932" w:type="dxa"/>
          </w:tcPr>
          <w:p w:rsidR="000D553C" w:rsidRPr="000D553C" w:rsidRDefault="000D553C" w:rsidP="000D553C">
            <w:pPr>
              <w:spacing w:after="0" w:line="240" w:lineRule="auto"/>
              <w:rPr>
                <w:rFonts w:ascii="Times New Roman" w:eastAsia="Calibri" w:hAnsi="Times New Roman" w:cs="Times New Roman"/>
                <w:sz w:val="24"/>
                <w:szCs w:val="24"/>
              </w:rPr>
            </w:pPr>
            <w:r w:rsidRPr="000D553C">
              <w:rPr>
                <w:rFonts w:ascii="Times New Roman" w:eastAsia="Calibri" w:hAnsi="Times New Roman" w:cs="Times New Roman"/>
                <w:sz w:val="24"/>
                <w:szCs w:val="24"/>
              </w:rPr>
              <w:t xml:space="preserve">Рассказывание сказки «Теремок». Чтение русской народной песенки «Ай, </w:t>
            </w:r>
            <w:proofErr w:type="gramStart"/>
            <w:r w:rsidRPr="000D553C">
              <w:rPr>
                <w:rFonts w:ascii="Times New Roman" w:eastAsia="Calibri" w:hAnsi="Times New Roman" w:cs="Times New Roman"/>
                <w:sz w:val="24"/>
                <w:szCs w:val="24"/>
              </w:rPr>
              <w:t>ду-ду</w:t>
            </w:r>
            <w:proofErr w:type="gramEnd"/>
            <w:r w:rsidRPr="000D553C">
              <w:rPr>
                <w:rFonts w:ascii="Times New Roman" w:eastAsia="Calibri" w:hAnsi="Times New Roman" w:cs="Times New Roman"/>
                <w:sz w:val="24"/>
                <w:szCs w:val="24"/>
              </w:rPr>
              <w:t>, ду-ду, ду-ду».</w:t>
            </w:r>
          </w:p>
        </w:tc>
        <w:tc>
          <w:tcPr>
            <w:tcW w:w="6902" w:type="dxa"/>
          </w:tcPr>
          <w:p w:rsidR="000D553C" w:rsidRPr="000D553C" w:rsidRDefault="000D553C" w:rsidP="000D553C">
            <w:pPr>
              <w:spacing w:after="0" w:line="240" w:lineRule="auto"/>
              <w:rPr>
                <w:rFonts w:ascii="Times New Roman" w:eastAsia="Calibri" w:hAnsi="Times New Roman" w:cs="Times New Roman"/>
                <w:sz w:val="24"/>
                <w:szCs w:val="24"/>
              </w:rPr>
            </w:pPr>
            <w:r w:rsidRPr="000D553C">
              <w:rPr>
                <w:rFonts w:ascii="Times New Roman" w:eastAsia="Calibri" w:hAnsi="Times New Roman" w:cs="Times New Roman"/>
                <w:sz w:val="24"/>
                <w:szCs w:val="24"/>
              </w:rPr>
              <w:t>Познакомить детей со сказкой «Теремок» (обр. М. Булатова) и песенкой – присказкой.</w:t>
            </w:r>
          </w:p>
        </w:tc>
        <w:tc>
          <w:tcPr>
            <w:tcW w:w="1608" w:type="dxa"/>
            <w:vAlign w:val="center"/>
          </w:tcPr>
          <w:p w:rsidR="000D553C" w:rsidRPr="000D553C" w:rsidRDefault="000D553C" w:rsidP="000D553C">
            <w:pPr>
              <w:spacing w:after="0" w:line="240" w:lineRule="auto"/>
              <w:jc w:val="center"/>
              <w:rPr>
                <w:rFonts w:ascii="Times New Roman" w:eastAsia="Calibri" w:hAnsi="Times New Roman" w:cs="Times New Roman"/>
                <w:color w:val="000000"/>
                <w:sz w:val="24"/>
                <w:szCs w:val="24"/>
                <w:shd w:val="clear" w:color="auto" w:fill="FFFFFF"/>
              </w:rPr>
            </w:pPr>
            <w:r w:rsidRPr="000D553C">
              <w:rPr>
                <w:rFonts w:ascii="Times New Roman" w:eastAsia="Calibri" w:hAnsi="Times New Roman" w:cs="Times New Roman"/>
                <w:color w:val="000000"/>
                <w:sz w:val="24"/>
                <w:szCs w:val="24"/>
                <w:shd w:val="clear" w:color="auto" w:fill="FFFFFF"/>
              </w:rPr>
              <w:t>Гербова В.В.</w:t>
            </w:r>
          </w:p>
          <w:p w:rsidR="000D553C" w:rsidRPr="000D553C" w:rsidRDefault="000D553C" w:rsidP="000D553C">
            <w:pPr>
              <w:spacing w:after="0" w:line="240" w:lineRule="auto"/>
              <w:jc w:val="center"/>
              <w:rPr>
                <w:rFonts w:ascii="Times New Roman" w:eastAsia="Calibri" w:hAnsi="Times New Roman" w:cs="Times New Roman"/>
                <w:sz w:val="24"/>
                <w:szCs w:val="24"/>
              </w:rPr>
            </w:pPr>
            <w:r w:rsidRPr="000D553C">
              <w:rPr>
                <w:rFonts w:ascii="Times New Roman" w:eastAsia="Calibri" w:hAnsi="Times New Roman" w:cs="Times New Roman"/>
                <w:color w:val="000000"/>
                <w:sz w:val="24"/>
                <w:szCs w:val="24"/>
                <w:shd w:val="clear" w:color="auto" w:fill="FFFFFF"/>
              </w:rPr>
              <w:t>70</w:t>
            </w:r>
          </w:p>
        </w:tc>
        <w:tc>
          <w:tcPr>
            <w:tcW w:w="2253" w:type="dxa"/>
            <w:vAlign w:val="center"/>
          </w:tcPr>
          <w:p w:rsidR="000D553C" w:rsidRPr="000D553C" w:rsidRDefault="000D553C" w:rsidP="000D553C">
            <w:pPr>
              <w:spacing w:after="0" w:line="240" w:lineRule="auto"/>
              <w:jc w:val="center"/>
              <w:rPr>
                <w:rFonts w:ascii="Times New Roman" w:eastAsia="Calibri" w:hAnsi="Times New Roman" w:cs="Times New Roman"/>
                <w:sz w:val="24"/>
                <w:szCs w:val="24"/>
              </w:rPr>
            </w:pPr>
            <w:r w:rsidRPr="000D553C">
              <w:rPr>
                <w:rFonts w:ascii="Times New Roman" w:eastAsia="Calibri" w:hAnsi="Times New Roman" w:cs="Times New Roman"/>
                <w:sz w:val="24"/>
                <w:szCs w:val="24"/>
              </w:rPr>
              <w:t>Песенка «Ай, д</w:t>
            </w:r>
            <w:proofErr w:type="gramStart"/>
            <w:r w:rsidRPr="000D553C">
              <w:rPr>
                <w:rFonts w:ascii="Times New Roman" w:eastAsia="Calibri" w:hAnsi="Times New Roman" w:cs="Times New Roman"/>
                <w:sz w:val="24"/>
                <w:szCs w:val="24"/>
              </w:rPr>
              <w:t>у-</w:t>
            </w:r>
            <w:proofErr w:type="gramEnd"/>
            <w:r w:rsidRPr="000D553C">
              <w:rPr>
                <w:rFonts w:ascii="Times New Roman" w:eastAsia="Calibri" w:hAnsi="Times New Roman" w:cs="Times New Roman"/>
                <w:sz w:val="24"/>
                <w:szCs w:val="24"/>
              </w:rPr>
              <w:t xml:space="preserve"> ду, </w:t>
            </w:r>
          </w:p>
          <w:p w:rsidR="000D553C" w:rsidRPr="000D553C" w:rsidRDefault="000D553C" w:rsidP="000D553C">
            <w:pPr>
              <w:spacing w:after="0" w:line="240" w:lineRule="auto"/>
              <w:jc w:val="center"/>
              <w:rPr>
                <w:rFonts w:ascii="Times New Roman" w:eastAsia="Calibri" w:hAnsi="Times New Roman" w:cs="Times New Roman"/>
                <w:sz w:val="24"/>
                <w:szCs w:val="24"/>
              </w:rPr>
            </w:pPr>
            <w:r w:rsidRPr="000D553C">
              <w:rPr>
                <w:rFonts w:ascii="Times New Roman" w:eastAsia="Calibri" w:hAnsi="Times New Roman" w:cs="Times New Roman"/>
                <w:sz w:val="24"/>
                <w:szCs w:val="24"/>
              </w:rPr>
              <w:t>д</w:t>
            </w:r>
            <w:proofErr w:type="gramStart"/>
            <w:r w:rsidRPr="000D553C">
              <w:rPr>
                <w:rFonts w:ascii="Times New Roman" w:eastAsia="Calibri" w:hAnsi="Times New Roman" w:cs="Times New Roman"/>
                <w:sz w:val="24"/>
                <w:szCs w:val="24"/>
              </w:rPr>
              <w:t>у-</w:t>
            </w:r>
            <w:proofErr w:type="gramEnd"/>
            <w:r w:rsidRPr="000D553C">
              <w:rPr>
                <w:rFonts w:ascii="Times New Roman" w:eastAsia="Calibri" w:hAnsi="Times New Roman" w:cs="Times New Roman"/>
                <w:sz w:val="24"/>
                <w:szCs w:val="24"/>
              </w:rPr>
              <w:t xml:space="preserve"> ду, ду- ду», </w:t>
            </w:r>
          </w:p>
          <w:p w:rsidR="000D553C" w:rsidRPr="000D553C" w:rsidRDefault="000D553C" w:rsidP="000D553C">
            <w:pPr>
              <w:spacing w:after="0" w:line="240" w:lineRule="auto"/>
              <w:jc w:val="center"/>
              <w:rPr>
                <w:rFonts w:ascii="Times New Roman" w:eastAsia="Calibri" w:hAnsi="Times New Roman" w:cs="Times New Roman"/>
                <w:sz w:val="24"/>
                <w:szCs w:val="24"/>
              </w:rPr>
            </w:pPr>
            <w:r w:rsidRPr="000D553C">
              <w:rPr>
                <w:rFonts w:ascii="Times New Roman" w:eastAsia="Calibri" w:hAnsi="Times New Roman" w:cs="Times New Roman"/>
                <w:sz w:val="24"/>
                <w:szCs w:val="24"/>
              </w:rPr>
              <w:t>сказка «Теремок».</w:t>
            </w:r>
          </w:p>
        </w:tc>
        <w:tc>
          <w:tcPr>
            <w:tcW w:w="1369" w:type="dxa"/>
          </w:tcPr>
          <w:p w:rsidR="000D553C" w:rsidRPr="000D553C" w:rsidRDefault="000D553C" w:rsidP="000D553C">
            <w:pPr>
              <w:spacing w:after="0" w:line="240" w:lineRule="auto"/>
              <w:rPr>
                <w:rFonts w:ascii="Times New Roman" w:eastAsia="Calibri" w:hAnsi="Times New Roman" w:cs="Times New Roman"/>
                <w:sz w:val="24"/>
                <w:szCs w:val="24"/>
              </w:rPr>
            </w:pPr>
          </w:p>
        </w:tc>
      </w:tr>
      <w:tr w:rsidR="000D553C" w:rsidRPr="000D553C" w:rsidTr="000D553C">
        <w:tc>
          <w:tcPr>
            <w:tcW w:w="954" w:type="dxa"/>
            <w:vMerge/>
            <w:textDirection w:val="btLr"/>
            <w:vAlign w:val="center"/>
          </w:tcPr>
          <w:p w:rsidR="000D553C" w:rsidRPr="000D553C" w:rsidRDefault="000D553C" w:rsidP="000D553C">
            <w:pPr>
              <w:spacing w:after="0" w:line="240" w:lineRule="auto"/>
              <w:ind w:left="113" w:right="113"/>
              <w:jc w:val="center"/>
              <w:rPr>
                <w:rFonts w:ascii="Times New Roman" w:eastAsia="Calibri" w:hAnsi="Times New Roman" w:cs="Times New Roman"/>
                <w:sz w:val="24"/>
                <w:szCs w:val="24"/>
              </w:rPr>
            </w:pPr>
          </w:p>
        </w:tc>
        <w:tc>
          <w:tcPr>
            <w:tcW w:w="2932" w:type="dxa"/>
          </w:tcPr>
          <w:p w:rsidR="000D553C" w:rsidRPr="000D553C" w:rsidRDefault="000D553C" w:rsidP="000D553C">
            <w:pPr>
              <w:spacing w:after="0" w:line="240" w:lineRule="auto"/>
              <w:rPr>
                <w:rFonts w:ascii="Times New Roman" w:eastAsia="Calibri" w:hAnsi="Times New Roman" w:cs="Times New Roman"/>
                <w:sz w:val="24"/>
                <w:szCs w:val="24"/>
              </w:rPr>
            </w:pPr>
            <w:r w:rsidRPr="000D553C">
              <w:rPr>
                <w:rFonts w:ascii="Times New Roman" w:eastAsia="Calibri" w:hAnsi="Times New Roman" w:cs="Times New Roman"/>
                <w:sz w:val="24"/>
                <w:szCs w:val="24"/>
              </w:rPr>
              <w:t>Составление рассказа на тему «Как мы птичек кормили». Упражнение на звукопроизношение и укрепление артикуляционного аппарата.</w:t>
            </w:r>
          </w:p>
        </w:tc>
        <w:tc>
          <w:tcPr>
            <w:tcW w:w="6902" w:type="dxa"/>
          </w:tcPr>
          <w:p w:rsidR="000D553C" w:rsidRPr="000D553C" w:rsidRDefault="000D553C" w:rsidP="000D553C">
            <w:pPr>
              <w:spacing w:after="0" w:line="240" w:lineRule="auto"/>
              <w:rPr>
                <w:rFonts w:ascii="Times New Roman" w:eastAsia="Calibri" w:hAnsi="Times New Roman" w:cs="Times New Roman"/>
                <w:sz w:val="24"/>
                <w:szCs w:val="24"/>
              </w:rPr>
            </w:pPr>
            <w:r w:rsidRPr="000D553C">
              <w:rPr>
                <w:rFonts w:ascii="Times New Roman" w:eastAsia="Calibri" w:hAnsi="Times New Roman" w:cs="Times New Roman"/>
                <w:sz w:val="24"/>
                <w:szCs w:val="24"/>
              </w:rPr>
              <w:t xml:space="preserve"> Формировать у детей умение следить за рассказом воспитателя: добавлять слова, заканчивать фразы; упражнять в отчетливом произнесении звука х (изолированного, в звукоподражательных словах и во фразах).</w:t>
            </w:r>
          </w:p>
        </w:tc>
        <w:tc>
          <w:tcPr>
            <w:tcW w:w="1608" w:type="dxa"/>
            <w:vAlign w:val="center"/>
          </w:tcPr>
          <w:p w:rsidR="000D553C" w:rsidRPr="000D553C" w:rsidRDefault="000D553C" w:rsidP="000D553C">
            <w:pPr>
              <w:spacing w:after="0" w:line="240" w:lineRule="auto"/>
              <w:jc w:val="center"/>
              <w:rPr>
                <w:rFonts w:ascii="Times New Roman" w:eastAsia="Calibri" w:hAnsi="Times New Roman" w:cs="Times New Roman"/>
                <w:sz w:val="24"/>
                <w:szCs w:val="24"/>
              </w:rPr>
            </w:pPr>
            <w:r w:rsidRPr="000D553C">
              <w:rPr>
                <w:rFonts w:ascii="Times New Roman" w:eastAsia="Calibri" w:hAnsi="Times New Roman" w:cs="Times New Roman"/>
                <w:color w:val="000000"/>
                <w:sz w:val="24"/>
                <w:szCs w:val="24"/>
                <w:shd w:val="clear" w:color="auto" w:fill="FFFFFF"/>
              </w:rPr>
              <w:t>Гербова В.В. 71</w:t>
            </w:r>
          </w:p>
        </w:tc>
        <w:tc>
          <w:tcPr>
            <w:tcW w:w="2253" w:type="dxa"/>
            <w:vAlign w:val="center"/>
          </w:tcPr>
          <w:p w:rsidR="000D553C" w:rsidRPr="000D553C" w:rsidRDefault="000D553C" w:rsidP="000D553C">
            <w:pPr>
              <w:spacing w:after="0" w:line="240" w:lineRule="auto"/>
              <w:rPr>
                <w:rFonts w:ascii="Times New Roman" w:eastAsia="Calibri" w:hAnsi="Times New Roman" w:cs="Times New Roman"/>
                <w:sz w:val="24"/>
                <w:szCs w:val="24"/>
              </w:rPr>
            </w:pPr>
            <w:r w:rsidRPr="000D553C">
              <w:rPr>
                <w:rFonts w:ascii="Times New Roman" w:eastAsia="Calibri" w:hAnsi="Times New Roman" w:cs="Times New Roman"/>
                <w:sz w:val="24"/>
                <w:szCs w:val="24"/>
              </w:rPr>
              <w:t>Картинка с изображением совы, петушка.</w:t>
            </w:r>
          </w:p>
        </w:tc>
        <w:tc>
          <w:tcPr>
            <w:tcW w:w="1369" w:type="dxa"/>
          </w:tcPr>
          <w:p w:rsidR="000D553C" w:rsidRPr="000D553C" w:rsidRDefault="000D553C" w:rsidP="000D553C">
            <w:pPr>
              <w:spacing w:after="0" w:line="240" w:lineRule="auto"/>
              <w:rPr>
                <w:rFonts w:ascii="Times New Roman" w:eastAsia="Calibri" w:hAnsi="Times New Roman" w:cs="Times New Roman"/>
                <w:sz w:val="24"/>
                <w:szCs w:val="24"/>
              </w:rPr>
            </w:pPr>
          </w:p>
        </w:tc>
      </w:tr>
      <w:tr w:rsidR="000D553C" w:rsidRPr="000D553C" w:rsidTr="000D553C">
        <w:tc>
          <w:tcPr>
            <w:tcW w:w="954" w:type="dxa"/>
            <w:vMerge/>
            <w:textDirection w:val="btLr"/>
            <w:vAlign w:val="center"/>
          </w:tcPr>
          <w:p w:rsidR="000D553C" w:rsidRPr="000D553C" w:rsidRDefault="000D553C" w:rsidP="000D553C">
            <w:pPr>
              <w:spacing w:after="0" w:line="240" w:lineRule="auto"/>
              <w:ind w:left="113" w:right="113"/>
              <w:jc w:val="center"/>
              <w:rPr>
                <w:rFonts w:ascii="Times New Roman" w:eastAsia="Calibri" w:hAnsi="Times New Roman" w:cs="Times New Roman"/>
                <w:sz w:val="24"/>
                <w:szCs w:val="24"/>
              </w:rPr>
            </w:pPr>
          </w:p>
        </w:tc>
        <w:tc>
          <w:tcPr>
            <w:tcW w:w="2932" w:type="dxa"/>
          </w:tcPr>
          <w:p w:rsidR="000D553C" w:rsidRPr="000D553C" w:rsidRDefault="000D553C" w:rsidP="000D553C">
            <w:pPr>
              <w:spacing w:after="0" w:line="240" w:lineRule="auto"/>
              <w:rPr>
                <w:rFonts w:ascii="Times New Roman" w:eastAsia="Calibri" w:hAnsi="Times New Roman" w:cs="Times New Roman"/>
                <w:sz w:val="24"/>
                <w:szCs w:val="24"/>
              </w:rPr>
            </w:pPr>
            <w:r w:rsidRPr="000D553C">
              <w:rPr>
                <w:rFonts w:ascii="Times New Roman" w:eastAsia="Calibri" w:hAnsi="Times New Roman" w:cs="Times New Roman"/>
                <w:sz w:val="24"/>
                <w:szCs w:val="24"/>
              </w:rPr>
              <w:t>Чтение потешки «Наша Маша маленька…», стихотворения С. Капутикян «Маша обедает».</w:t>
            </w:r>
          </w:p>
        </w:tc>
        <w:tc>
          <w:tcPr>
            <w:tcW w:w="6902" w:type="dxa"/>
          </w:tcPr>
          <w:p w:rsidR="000D553C" w:rsidRPr="000D553C" w:rsidRDefault="000D553C" w:rsidP="000D553C">
            <w:pPr>
              <w:spacing w:after="0" w:line="240" w:lineRule="auto"/>
              <w:rPr>
                <w:rFonts w:ascii="Times New Roman" w:eastAsia="Calibri" w:hAnsi="Times New Roman" w:cs="Times New Roman"/>
                <w:sz w:val="24"/>
                <w:szCs w:val="24"/>
              </w:rPr>
            </w:pPr>
            <w:r w:rsidRPr="000D553C">
              <w:rPr>
                <w:rFonts w:ascii="Times New Roman" w:eastAsia="Calibri" w:hAnsi="Times New Roman" w:cs="Times New Roman"/>
                <w:sz w:val="24"/>
                <w:szCs w:val="24"/>
              </w:rPr>
              <w:t xml:space="preserve">Помочь детям понять содержание потешки, </w:t>
            </w:r>
            <w:proofErr w:type="gramStart"/>
            <w:r w:rsidRPr="000D553C">
              <w:rPr>
                <w:rFonts w:ascii="Times New Roman" w:eastAsia="Calibri" w:hAnsi="Times New Roman" w:cs="Times New Roman"/>
                <w:sz w:val="24"/>
                <w:szCs w:val="24"/>
              </w:rPr>
              <w:t>обратить внимание на слова аленька</w:t>
            </w:r>
            <w:proofErr w:type="gramEnd"/>
            <w:r w:rsidRPr="000D553C">
              <w:rPr>
                <w:rFonts w:ascii="Times New Roman" w:eastAsia="Calibri" w:hAnsi="Times New Roman" w:cs="Times New Roman"/>
                <w:sz w:val="24"/>
                <w:szCs w:val="24"/>
              </w:rPr>
              <w:t>, черноброва; вызвать желание слушать потешку неоднократно; познакомить со стихотворением С. Капутмкян; учить договаривать звукоподражательные слова и небольшие фразы, встречающиеся в стихотворении.</w:t>
            </w:r>
          </w:p>
        </w:tc>
        <w:tc>
          <w:tcPr>
            <w:tcW w:w="1608" w:type="dxa"/>
            <w:vAlign w:val="center"/>
          </w:tcPr>
          <w:p w:rsidR="000D553C" w:rsidRPr="000D553C" w:rsidRDefault="000D553C" w:rsidP="000D553C">
            <w:pPr>
              <w:spacing w:after="0" w:line="240" w:lineRule="auto"/>
              <w:jc w:val="center"/>
              <w:rPr>
                <w:rFonts w:ascii="Times New Roman" w:eastAsia="Calibri" w:hAnsi="Times New Roman" w:cs="Times New Roman"/>
                <w:color w:val="000000"/>
                <w:sz w:val="24"/>
                <w:szCs w:val="24"/>
                <w:shd w:val="clear" w:color="auto" w:fill="FFFFFF"/>
              </w:rPr>
            </w:pPr>
            <w:r w:rsidRPr="000D553C">
              <w:rPr>
                <w:rFonts w:ascii="Times New Roman" w:eastAsia="Calibri" w:hAnsi="Times New Roman" w:cs="Times New Roman"/>
                <w:color w:val="000000"/>
                <w:sz w:val="24"/>
                <w:szCs w:val="24"/>
                <w:shd w:val="clear" w:color="auto" w:fill="FFFFFF"/>
              </w:rPr>
              <w:t>Гербова В.В.</w:t>
            </w:r>
          </w:p>
          <w:p w:rsidR="000D553C" w:rsidRPr="000D553C" w:rsidRDefault="000D553C" w:rsidP="000D553C">
            <w:pPr>
              <w:spacing w:after="0" w:line="240" w:lineRule="auto"/>
              <w:jc w:val="center"/>
              <w:rPr>
                <w:rFonts w:ascii="Times New Roman" w:eastAsia="Calibri" w:hAnsi="Times New Roman" w:cs="Times New Roman"/>
                <w:sz w:val="24"/>
                <w:szCs w:val="24"/>
              </w:rPr>
            </w:pPr>
            <w:r w:rsidRPr="000D553C">
              <w:rPr>
                <w:rFonts w:ascii="Times New Roman" w:eastAsia="Calibri" w:hAnsi="Times New Roman" w:cs="Times New Roman"/>
                <w:color w:val="000000"/>
                <w:sz w:val="24"/>
                <w:szCs w:val="24"/>
                <w:shd w:val="clear" w:color="auto" w:fill="FFFFFF"/>
              </w:rPr>
              <w:t>72</w:t>
            </w:r>
          </w:p>
        </w:tc>
        <w:tc>
          <w:tcPr>
            <w:tcW w:w="2253" w:type="dxa"/>
            <w:vAlign w:val="center"/>
          </w:tcPr>
          <w:p w:rsidR="000D553C" w:rsidRPr="000D553C" w:rsidRDefault="000D553C" w:rsidP="000D553C">
            <w:pPr>
              <w:spacing w:after="0" w:line="240" w:lineRule="auto"/>
              <w:jc w:val="center"/>
              <w:rPr>
                <w:rFonts w:ascii="Times New Roman" w:eastAsia="Calibri" w:hAnsi="Times New Roman" w:cs="Times New Roman"/>
                <w:sz w:val="24"/>
                <w:szCs w:val="24"/>
              </w:rPr>
            </w:pPr>
            <w:r w:rsidRPr="000D553C">
              <w:rPr>
                <w:rFonts w:ascii="Times New Roman" w:eastAsia="Calibri" w:hAnsi="Times New Roman" w:cs="Times New Roman"/>
                <w:sz w:val="24"/>
                <w:szCs w:val="24"/>
              </w:rPr>
              <w:t>Кукла в зимнем пальто алого цвета, отделённом мехом. Игрушки – собака, кошка, курочка, те</w:t>
            </w:r>
            <w:proofErr w:type="gramStart"/>
            <w:r w:rsidRPr="000D553C">
              <w:rPr>
                <w:rFonts w:ascii="Times New Roman" w:eastAsia="Calibri" w:hAnsi="Times New Roman" w:cs="Times New Roman"/>
                <w:sz w:val="24"/>
                <w:szCs w:val="24"/>
              </w:rPr>
              <w:t>кст ст</w:t>
            </w:r>
            <w:proofErr w:type="gramEnd"/>
            <w:r w:rsidRPr="000D553C">
              <w:rPr>
                <w:rFonts w:ascii="Times New Roman" w:eastAsia="Calibri" w:hAnsi="Times New Roman" w:cs="Times New Roman"/>
                <w:sz w:val="24"/>
                <w:szCs w:val="24"/>
              </w:rPr>
              <w:t xml:space="preserve">ихотворения. </w:t>
            </w:r>
          </w:p>
        </w:tc>
        <w:tc>
          <w:tcPr>
            <w:tcW w:w="1369" w:type="dxa"/>
          </w:tcPr>
          <w:p w:rsidR="000D553C" w:rsidRPr="000D553C" w:rsidRDefault="000D553C" w:rsidP="000D553C">
            <w:pPr>
              <w:spacing w:after="0" w:line="240" w:lineRule="auto"/>
              <w:rPr>
                <w:rFonts w:ascii="Times New Roman" w:eastAsia="Calibri" w:hAnsi="Times New Roman" w:cs="Times New Roman"/>
                <w:sz w:val="24"/>
                <w:szCs w:val="24"/>
              </w:rPr>
            </w:pPr>
          </w:p>
        </w:tc>
      </w:tr>
      <w:tr w:rsidR="000D553C" w:rsidRPr="000D553C" w:rsidTr="000D553C">
        <w:tc>
          <w:tcPr>
            <w:tcW w:w="954" w:type="dxa"/>
            <w:vMerge/>
            <w:textDirection w:val="btLr"/>
            <w:vAlign w:val="center"/>
          </w:tcPr>
          <w:p w:rsidR="000D553C" w:rsidRPr="000D553C" w:rsidRDefault="000D553C" w:rsidP="000D553C">
            <w:pPr>
              <w:spacing w:after="0" w:line="240" w:lineRule="auto"/>
              <w:ind w:left="113" w:right="113"/>
              <w:jc w:val="center"/>
              <w:rPr>
                <w:rFonts w:ascii="Times New Roman" w:eastAsia="Calibri" w:hAnsi="Times New Roman" w:cs="Times New Roman"/>
                <w:sz w:val="24"/>
                <w:szCs w:val="24"/>
              </w:rPr>
            </w:pPr>
          </w:p>
        </w:tc>
        <w:tc>
          <w:tcPr>
            <w:tcW w:w="2932" w:type="dxa"/>
          </w:tcPr>
          <w:p w:rsidR="000D553C" w:rsidRPr="000D553C" w:rsidRDefault="000D553C" w:rsidP="000D553C">
            <w:pPr>
              <w:spacing w:after="0" w:line="240" w:lineRule="auto"/>
              <w:rPr>
                <w:rFonts w:ascii="Times New Roman" w:eastAsia="Calibri" w:hAnsi="Times New Roman" w:cs="Times New Roman"/>
                <w:sz w:val="24"/>
                <w:szCs w:val="24"/>
              </w:rPr>
            </w:pPr>
            <w:r w:rsidRPr="000D553C">
              <w:rPr>
                <w:rFonts w:ascii="Times New Roman" w:eastAsia="Calibri" w:hAnsi="Times New Roman" w:cs="Times New Roman"/>
                <w:sz w:val="24"/>
                <w:szCs w:val="24"/>
              </w:rPr>
              <w:t xml:space="preserve">Повторение стихотворения С. Капутикян «Маша обедает». </w:t>
            </w:r>
            <w:proofErr w:type="gramStart"/>
            <w:r w:rsidRPr="000D553C">
              <w:rPr>
                <w:rFonts w:ascii="Times New Roman" w:eastAsia="Calibri" w:hAnsi="Times New Roman" w:cs="Times New Roman"/>
                <w:sz w:val="24"/>
                <w:szCs w:val="24"/>
              </w:rPr>
              <w:t xml:space="preserve">Дидактическая </w:t>
            </w:r>
            <w:r w:rsidRPr="000D553C">
              <w:rPr>
                <w:rFonts w:ascii="Times New Roman" w:eastAsia="Calibri" w:hAnsi="Times New Roman" w:cs="Times New Roman"/>
                <w:sz w:val="24"/>
                <w:szCs w:val="24"/>
              </w:rPr>
              <w:lastRenderedPageBreak/>
              <w:t>игра «Чей, чья, чье»</w:t>
            </w:r>
            <w:proofErr w:type="gramEnd"/>
          </w:p>
        </w:tc>
        <w:tc>
          <w:tcPr>
            <w:tcW w:w="6902" w:type="dxa"/>
          </w:tcPr>
          <w:p w:rsidR="000D553C" w:rsidRPr="000D553C" w:rsidRDefault="000D553C" w:rsidP="000D553C">
            <w:pPr>
              <w:spacing w:after="0" w:line="240" w:lineRule="auto"/>
              <w:rPr>
                <w:rFonts w:ascii="Times New Roman" w:eastAsia="Calibri" w:hAnsi="Times New Roman" w:cs="Times New Roman"/>
                <w:sz w:val="24"/>
                <w:szCs w:val="24"/>
              </w:rPr>
            </w:pPr>
            <w:r w:rsidRPr="000D553C">
              <w:rPr>
                <w:rFonts w:ascii="Times New Roman" w:eastAsia="Calibri" w:hAnsi="Times New Roman" w:cs="Times New Roman"/>
                <w:sz w:val="24"/>
                <w:szCs w:val="24"/>
              </w:rPr>
              <w:lastRenderedPageBreak/>
              <w:t>Вызвать у детей удовольствие от восприятия знакомого произведения и совместного чтения его с педагогом; учить согласовывать слова в предложении.</w:t>
            </w:r>
          </w:p>
        </w:tc>
        <w:tc>
          <w:tcPr>
            <w:tcW w:w="1608" w:type="dxa"/>
            <w:vAlign w:val="center"/>
          </w:tcPr>
          <w:p w:rsidR="000D553C" w:rsidRPr="000D553C" w:rsidRDefault="000D553C" w:rsidP="000D553C">
            <w:pPr>
              <w:spacing w:after="0" w:line="240" w:lineRule="auto"/>
              <w:jc w:val="center"/>
              <w:rPr>
                <w:rFonts w:ascii="Times New Roman" w:eastAsia="Calibri" w:hAnsi="Times New Roman" w:cs="Times New Roman"/>
                <w:color w:val="000000"/>
                <w:sz w:val="24"/>
                <w:szCs w:val="24"/>
                <w:shd w:val="clear" w:color="auto" w:fill="FFFFFF"/>
              </w:rPr>
            </w:pPr>
            <w:r w:rsidRPr="000D553C">
              <w:rPr>
                <w:rFonts w:ascii="Times New Roman" w:eastAsia="Calibri" w:hAnsi="Times New Roman" w:cs="Times New Roman"/>
                <w:color w:val="000000"/>
                <w:sz w:val="24"/>
                <w:szCs w:val="24"/>
                <w:shd w:val="clear" w:color="auto" w:fill="FFFFFF"/>
              </w:rPr>
              <w:t>Гербова В.В</w:t>
            </w:r>
          </w:p>
        </w:tc>
        <w:tc>
          <w:tcPr>
            <w:tcW w:w="2253" w:type="dxa"/>
            <w:vAlign w:val="center"/>
          </w:tcPr>
          <w:p w:rsidR="000D553C" w:rsidRPr="000D553C" w:rsidRDefault="000D553C" w:rsidP="000D553C">
            <w:pPr>
              <w:spacing w:after="0" w:line="240" w:lineRule="auto"/>
              <w:jc w:val="center"/>
              <w:rPr>
                <w:rFonts w:ascii="Times New Roman" w:eastAsia="Calibri" w:hAnsi="Times New Roman" w:cs="Times New Roman"/>
                <w:sz w:val="24"/>
                <w:szCs w:val="24"/>
              </w:rPr>
            </w:pPr>
            <w:r w:rsidRPr="000D553C">
              <w:rPr>
                <w:rFonts w:ascii="Times New Roman" w:eastAsia="Calibri" w:hAnsi="Times New Roman" w:cs="Times New Roman"/>
                <w:sz w:val="24"/>
                <w:szCs w:val="24"/>
              </w:rPr>
              <w:t xml:space="preserve">Стихотворение С. Капутикян «Маша обедает», предметные </w:t>
            </w:r>
            <w:r w:rsidRPr="000D553C">
              <w:rPr>
                <w:rFonts w:ascii="Times New Roman" w:eastAsia="Calibri" w:hAnsi="Times New Roman" w:cs="Times New Roman"/>
                <w:sz w:val="24"/>
                <w:szCs w:val="24"/>
              </w:rPr>
              <w:lastRenderedPageBreak/>
              <w:t xml:space="preserve">картинки -  ведерко, лодочка, вертолет. </w:t>
            </w:r>
          </w:p>
        </w:tc>
        <w:tc>
          <w:tcPr>
            <w:tcW w:w="1369" w:type="dxa"/>
          </w:tcPr>
          <w:p w:rsidR="000D553C" w:rsidRPr="000D553C" w:rsidRDefault="000D553C" w:rsidP="000D553C">
            <w:pPr>
              <w:spacing w:after="0" w:line="240" w:lineRule="auto"/>
              <w:rPr>
                <w:rFonts w:ascii="Times New Roman" w:eastAsia="Calibri" w:hAnsi="Times New Roman" w:cs="Times New Roman"/>
                <w:sz w:val="24"/>
                <w:szCs w:val="24"/>
              </w:rPr>
            </w:pPr>
          </w:p>
        </w:tc>
      </w:tr>
      <w:tr w:rsidR="000D553C" w:rsidRPr="000D553C" w:rsidTr="000D553C">
        <w:tc>
          <w:tcPr>
            <w:tcW w:w="954" w:type="dxa"/>
            <w:vMerge/>
            <w:textDirection w:val="btLr"/>
            <w:vAlign w:val="center"/>
          </w:tcPr>
          <w:p w:rsidR="000D553C" w:rsidRPr="000D553C" w:rsidRDefault="000D553C" w:rsidP="000D553C">
            <w:pPr>
              <w:spacing w:after="0" w:line="240" w:lineRule="auto"/>
              <w:ind w:left="113" w:right="113"/>
              <w:jc w:val="center"/>
              <w:rPr>
                <w:rFonts w:ascii="Times New Roman" w:eastAsia="Calibri" w:hAnsi="Times New Roman" w:cs="Times New Roman"/>
                <w:sz w:val="24"/>
                <w:szCs w:val="24"/>
              </w:rPr>
            </w:pPr>
          </w:p>
        </w:tc>
        <w:tc>
          <w:tcPr>
            <w:tcW w:w="2932" w:type="dxa"/>
          </w:tcPr>
          <w:p w:rsidR="000D553C" w:rsidRPr="000D553C" w:rsidRDefault="000D553C" w:rsidP="000D553C">
            <w:pPr>
              <w:spacing w:after="0" w:line="240" w:lineRule="auto"/>
              <w:rPr>
                <w:rFonts w:ascii="Times New Roman" w:eastAsia="Calibri" w:hAnsi="Times New Roman" w:cs="Times New Roman"/>
                <w:sz w:val="24"/>
                <w:szCs w:val="24"/>
              </w:rPr>
            </w:pPr>
            <w:r w:rsidRPr="000D553C">
              <w:rPr>
                <w:rFonts w:ascii="Times New Roman" w:eastAsia="Calibri" w:hAnsi="Times New Roman" w:cs="Times New Roman"/>
                <w:sz w:val="24"/>
                <w:szCs w:val="24"/>
              </w:rPr>
              <w:t>Рассматривание иллюстраций к сказке «Теремок». Дидактическое упражнение «Что я сделала?»</w:t>
            </w:r>
          </w:p>
        </w:tc>
        <w:tc>
          <w:tcPr>
            <w:tcW w:w="6902" w:type="dxa"/>
          </w:tcPr>
          <w:p w:rsidR="000D553C" w:rsidRPr="000D553C" w:rsidRDefault="000D553C" w:rsidP="000D553C">
            <w:pPr>
              <w:spacing w:after="0" w:line="240" w:lineRule="auto"/>
              <w:rPr>
                <w:rFonts w:ascii="Times New Roman" w:eastAsia="Calibri" w:hAnsi="Times New Roman" w:cs="Times New Roman"/>
                <w:sz w:val="24"/>
                <w:szCs w:val="24"/>
              </w:rPr>
            </w:pPr>
            <w:r w:rsidRPr="000D553C">
              <w:rPr>
                <w:rFonts w:ascii="Times New Roman" w:eastAsia="Calibri" w:hAnsi="Times New Roman" w:cs="Times New Roman"/>
                <w:sz w:val="24"/>
                <w:szCs w:val="24"/>
              </w:rPr>
              <w:t>Дать детям почувствовать (на интуитивном уровне) взаимосвязь между содержанием литературного текста и рисунков к нему. Упражнять в умении  правильно называть действия, противоположные по значению.</w:t>
            </w:r>
          </w:p>
        </w:tc>
        <w:tc>
          <w:tcPr>
            <w:tcW w:w="1608" w:type="dxa"/>
            <w:vAlign w:val="center"/>
          </w:tcPr>
          <w:p w:rsidR="000D553C" w:rsidRPr="000D553C" w:rsidRDefault="000D553C" w:rsidP="000D553C">
            <w:pPr>
              <w:spacing w:after="0" w:line="240" w:lineRule="auto"/>
              <w:jc w:val="center"/>
              <w:rPr>
                <w:rFonts w:ascii="Times New Roman" w:eastAsia="Calibri" w:hAnsi="Times New Roman" w:cs="Times New Roman"/>
                <w:color w:val="000000"/>
                <w:sz w:val="24"/>
                <w:szCs w:val="24"/>
                <w:shd w:val="clear" w:color="auto" w:fill="FFFFFF"/>
              </w:rPr>
            </w:pPr>
            <w:r w:rsidRPr="000D553C">
              <w:rPr>
                <w:rFonts w:ascii="Times New Roman" w:eastAsia="Calibri" w:hAnsi="Times New Roman" w:cs="Times New Roman"/>
                <w:color w:val="000000"/>
                <w:sz w:val="24"/>
                <w:szCs w:val="24"/>
                <w:shd w:val="clear" w:color="auto" w:fill="FFFFFF"/>
              </w:rPr>
              <w:t>Гербова В.В</w:t>
            </w:r>
          </w:p>
        </w:tc>
        <w:tc>
          <w:tcPr>
            <w:tcW w:w="2253" w:type="dxa"/>
            <w:vAlign w:val="center"/>
          </w:tcPr>
          <w:p w:rsidR="000D553C" w:rsidRPr="000D553C" w:rsidRDefault="000D553C" w:rsidP="000D553C">
            <w:pPr>
              <w:spacing w:after="0" w:line="240" w:lineRule="auto"/>
              <w:jc w:val="center"/>
              <w:rPr>
                <w:rFonts w:ascii="Times New Roman" w:eastAsia="Calibri" w:hAnsi="Times New Roman" w:cs="Times New Roman"/>
                <w:sz w:val="24"/>
                <w:szCs w:val="24"/>
              </w:rPr>
            </w:pPr>
            <w:r w:rsidRPr="000D553C">
              <w:rPr>
                <w:rFonts w:ascii="Times New Roman" w:eastAsia="Calibri" w:hAnsi="Times New Roman" w:cs="Times New Roman"/>
                <w:sz w:val="24"/>
                <w:szCs w:val="24"/>
              </w:rPr>
              <w:t>Иллюстрированные издания сказки "Теремок" (рисунки Е. Чарушина, А. Елисеева, Е. Рачева, И. Кузнецова).</w:t>
            </w:r>
          </w:p>
        </w:tc>
        <w:tc>
          <w:tcPr>
            <w:tcW w:w="1369" w:type="dxa"/>
          </w:tcPr>
          <w:p w:rsidR="000D553C" w:rsidRPr="000D553C" w:rsidRDefault="000D553C" w:rsidP="000D553C">
            <w:pPr>
              <w:spacing w:after="0" w:line="240" w:lineRule="auto"/>
              <w:rPr>
                <w:rFonts w:ascii="Times New Roman" w:eastAsia="Calibri" w:hAnsi="Times New Roman" w:cs="Times New Roman"/>
                <w:sz w:val="24"/>
                <w:szCs w:val="24"/>
              </w:rPr>
            </w:pPr>
          </w:p>
        </w:tc>
      </w:tr>
      <w:tr w:rsidR="000D553C" w:rsidRPr="000D553C" w:rsidTr="000D553C">
        <w:tc>
          <w:tcPr>
            <w:tcW w:w="954" w:type="dxa"/>
            <w:vMerge/>
            <w:textDirection w:val="btLr"/>
            <w:vAlign w:val="center"/>
          </w:tcPr>
          <w:p w:rsidR="000D553C" w:rsidRPr="000D553C" w:rsidRDefault="000D553C" w:rsidP="000D553C">
            <w:pPr>
              <w:spacing w:after="0" w:line="240" w:lineRule="auto"/>
              <w:ind w:left="113" w:right="113"/>
              <w:jc w:val="center"/>
              <w:rPr>
                <w:rFonts w:ascii="Times New Roman" w:eastAsia="Calibri" w:hAnsi="Times New Roman" w:cs="Times New Roman"/>
                <w:sz w:val="24"/>
                <w:szCs w:val="24"/>
              </w:rPr>
            </w:pPr>
          </w:p>
        </w:tc>
        <w:tc>
          <w:tcPr>
            <w:tcW w:w="2932" w:type="dxa"/>
          </w:tcPr>
          <w:p w:rsidR="000D553C" w:rsidRPr="000D553C" w:rsidRDefault="000D553C" w:rsidP="000D553C">
            <w:pPr>
              <w:spacing w:after="0" w:line="240" w:lineRule="auto"/>
              <w:rPr>
                <w:rFonts w:ascii="Times New Roman" w:eastAsia="Calibri" w:hAnsi="Times New Roman" w:cs="Times New Roman"/>
                <w:sz w:val="24"/>
                <w:szCs w:val="24"/>
              </w:rPr>
            </w:pPr>
            <w:r w:rsidRPr="000D553C">
              <w:rPr>
                <w:rFonts w:ascii="Times New Roman" w:eastAsia="Calibri" w:hAnsi="Times New Roman" w:cs="Times New Roman"/>
                <w:sz w:val="24"/>
                <w:szCs w:val="24"/>
              </w:rPr>
              <w:t>Инсценирование сказки «Теремок».</w:t>
            </w:r>
          </w:p>
        </w:tc>
        <w:tc>
          <w:tcPr>
            <w:tcW w:w="6902" w:type="dxa"/>
          </w:tcPr>
          <w:p w:rsidR="000D553C" w:rsidRPr="000D553C" w:rsidRDefault="000D553C" w:rsidP="000D553C">
            <w:pPr>
              <w:spacing w:after="0" w:line="240" w:lineRule="auto"/>
              <w:rPr>
                <w:rFonts w:ascii="Times New Roman" w:eastAsia="Calibri" w:hAnsi="Times New Roman" w:cs="Times New Roman"/>
                <w:sz w:val="24"/>
                <w:szCs w:val="24"/>
              </w:rPr>
            </w:pPr>
            <w:r w:rsidRPr="000D553C">
              <w:rPr>
                <w:rFonts w:ascii="Times New Roman" w:eastAsia="Calibri" w:hAnsi="Times New Roman" w:cs="Times New Roman"/>
                <w:sz w:val="24"/>
                <w:szCs w:val="24"/>
              </w:rPr>
              <w:t>Помочь детям лучше запомнить сказку, вызвать желание, воспроизвести диалоги между сказочными персонажами (приобщение к театрализованной игре).</w:t>
            </w:r>
          </w:p>
        </w:tc>
        <w:tc>
          <w:tcPr>
            <w:tcW w:w="1608" w:type="dxa"/>
            <w:vAlign w:val="center"/>
          </w:tcPr>
          <w:p w:rsidR="000D553C" w:rsidRPr="000D553C" w:rsidRDefault="000D553C" w:rsidP="000D553C">
            <w:pPr>
              <w:spacing w:after="0" w:line="240" w:lineRule="auto"/>
              <w:jc w:val="center"/>
              <w:rPr>
                <w:rFonts w:ascii="Times New Roman" w:eastAsia="Calibri" w:hAnsi="Times New Roman" w:cs="Times New Roman"/>
                <w:sz w:val="24"/>
                <w:szCs w:val="24"/>
              </w:rPr>
            </w:pPr>
            <w:r w:rsidRPr="000D553C">
              <w:rPr>
                <w:rFonts w:ascii="Times New Roman" w:eastAsia="Calibri" w:hAnsi="Times New Roman" w:cs="Times New Roman"/>
                <w:color w:val="000000"/>
                <w:sz w:val="24"/>
                <w:szCs w:val="24"/>
                <w:shd w:val="clear" w:color="auto" w:fill="FFFFFF"/>
              </w:rPr>
              <w:t>Гербова В.В. 74</w:t>
            </w:r>
          </w:p>
        </w:tc>
        <w:tc>
          <w:tcPr>
            <w:tcW w:w="2253" w:type="dxa"/>
            <w:vAlign w:val="center"/>
          </w:tcPr>
          <w:p w:rsidR="000D553C" w:rsidRPr="000D553C" w:rsidRDefault="000D553C" w:rsidP="000D553C">
            <w:pPr>
              <w:spacing w:after="0" w:line="240" w:lineRule="auto"/>
              <w:jc w:val="center"/>
              <w:rPr>
                <w:rFonts w:ascii="Times New Roman" w:eastAsia="Calibri" w:hAnsi="Times New Roman" w:cs="Times New Roman"/>
                <w:sz w:val="24"/>
                <w:szCs w:val="24"/>
              </w:rPr>
            </w:pPr>
            <w:r w:rsidRPr="000D553C">
              <w:rPr>
                <w:rFonts w:ascii="Times New Roman" w:eastAsia="Calibri" w:hAnsi="Times New Roman" w:cs="Times New Roman"/>
                <w:sz w:val="24"/>
                <w:szCs w:val="24"/>
              </w:rPr>
              <w:t>Настольный  кукольный театр. «Теремок»</w:t>
            </w:r>
          </w:p>
        </w:tc>
        <w:tc>
          <w:tcPr>
            <w:tcW w:w="1369" w:type="dxa"/>
          </w:tcPr>
          <w:p w:rsidR="000D553C" w:rsidRPr="000D553C" w:rsidRDefault="000D553C" w:rsidP="000D553C">
            <w:pPr>
              <w:spacing w:after="0" w:line="240" w:lineRule="auto"/>
              <w:rPr>
                <w:rFonts w:ascii="Times New Roman" w:eastAsia="Calibri" w:hAnsi="Times New Roman" w:cs="Times New Roman"/>
                <w:sz w:val="24"/>
                <w:szCs w:val="24"/>
              </w:rPr>
            </w:pPr>
          </w:p>
        </w:tc>
      </w:tr>
      <w:tr w:rsidR="00ED7F3B" w:rsidRPr="000D553C" w:rsidTr="000D553C">
        <w:tc>
          <w:tcPr>
            <w:tcW w:w="954" w:type="dxa"/>
            <w:vMerge w:val="restart"/>
            <w:tcBorders>
              <w:top w:val="nil"/>
            </w:tcBorders>
            <w:textDirection w:val="btLr"/>
            <w:vAlign w:val="center"/>
          </w:tcPr>
          <w:p w:rsidR="00ED7F3B" w:rsidRPr="000D553C" w:rsidRDefault="00ED7F3B" w:rsidP="000D553C">
            <w:pPr>
              <w:spacing w:after="0" w:line="240" w:lineRule="auto"/>
              <w:ind w:left="113" w:right="113"/>
              <w:jc w:val="center"/>
              <w:rPr>
                <w:rFonts w:ascii="Times New Roman" w:eastAsia="Calibri" w:hAnsi="Times New Roman" w:cs="Times New Roman"/>
                <w:sz w:val="24"/>
                <w:szCs w:val="24"/>
              </w:rPr>
            </w:pPr>
            <w:r w:rsidRPr="000D553C">
              <w:rPr>
                <w:rFonts w:ascii="Times New Roman" w:eastAsia="Calibri" w:hAnsi="Times New Roman" w:cs="Times New Roman"/>
                <w:sz w:val="24"/>
                <w:szCs w:val="24"/>
              </w:rPr>
              <w:t>Март</w:t>
            </w:r>
          </w:p>
        </w:tc>
        <w:tc>
          <w:tcPr>
            <w:tcW w:w="2932" w:type="dxa"/>
          </w:tcPr>
          <w:p w:rsidR="00ED7F3B" w:rsidRPr="000D553C" w:rsidRDefault="00ED7F3B" w:rsidP="000D553C">
            <w:pPr>
              <w:spacing w:after="0" w:line="240" w:lineRule="auto"/>
              <w:rPr>
                <w:rFonts w:ascii="Times New Roman" w:eastAsia="Calibri" w:hAnsi="Times New Roman" w:cs="Times New Roman"/>
                <w:sz w:val="24"/>
                <w:szCs w:val="24"/>
              </w:rPr>
            </w:pPr>
            <w:r w:rsidRPr="000D553C">
              <w:rPr>
                <w:rFonts w:ascii="Times New Roman" w:eastAsia="Calibri" w:hAnsi="Times New Roman" w:cs="Times New Roman"/>
                <w:sz w:val="24"/>
                <w:szCs w:val="24"/>
              </w:rPr>
              <w:t>Знакомство с рассказом Я. Тайца "Поезд"</w:t>
            </w:r>
          </w:p>
        </w:tc>
        <w:tc>
          <w:tcPr>
            <w:tcW w:w="6902" w:type="dxa"/>
          </w:tcPr>
          <w:p w:rsidR="00ED7F3B" w:rsidRPr="000D553C" w:rsidRDefault="00ED7F3B" w:rsidP="000D553C">
            <w:pPr>
              <w:spacing w:after="0" w:line="240" w:lineRule="auto"/>
              <w:rPr>
                <w:rFonts w:ascii="Times New Roman" w:eastAsia="Calibri" w:hAnsi="Times New Roman" w:cs="Times New Roman"/>
                <w:sz w:val="24"/>
                <w:szCs w:val="24"/>
              </w:rPr>
            </w:pPr>
            <w:r w:rsidRPr="000D553C">
              <w:rPr>
                <w:rFonts w:ascii="Times New Roman" w:eastAsia="Calibri" w:hAnsi="Times New Roman" w:cs="Times New Roman"/>
                <w:sz w:val="24"/>
                <w:szCs w:val="24"/>
              </w:rPr>
              <w:t>Совершенствовать умение слушать рассказ без наглядного сопровождения.</w:t>
            </w:r>
          </w:p>
        </w:tc>
        <w:tc>
          <w:tcPr>
            <w:tcW w:w="1608" w:type="dxa"/>
            <w:vAlign w:val="center"/>
          </w:tcPr>
          <w:p w:rsidR="00ED7F3B" w:rsidRPr="000D553C" w:rsidRDefault="00ED7F3B" w:rsidP="000D553C">
            <w:pPr>
              <w:spacing w:after="0" w:line="240" w:lineRule="auto"/>
              <w:jc w:val="center"/>
              <w:rPr>
                <w:rFonts w:ascii="Times New Roman" w:eastAsia="Calibri" w:hAnsi="Times New Roman" w:cs="Times New Roman"/>
                <w:color w:val="000000"/>
                <w:sz w:val="24"/>
                <w:szCs w:val="24"/>
                <w:shd w:val="clear" w:color="auto" w:fill="FFFFFF"/>
              </w:rPr>
            </w:pPr>
            <w:r w:rsidRPr="000D553C">
              <w:rPr>
                <w:rFonts w:ascii="Times New Roman" w:eastAsia="Calibri" w:hAnsi="Times New Roman" w:cs="Times New Roman"/>
                <w:color w:val="000000"/>
                <w:sz w:val="24"/>
                <w:szCs w:val="24"/>
                <w:shd w:val="clear" w:color="auto" w:fill="FFFFFF"/>
              </w:rPr>
              <w:t>Гербова В.В</w:t>
            </w:r>
          </w:p>
        </w:tc>
        <w:tc>
          <w:tcPr>
            <w:tcW w:w="2253" w:type="dxa"/>
            <w:vAlign w:val="center"/>
          </w:tcPr>
          <w:p w:rsidR="00ED7F3B" w:rsidRPr="000D553C" w:rsidRDefault="00ED7F3B" w:rsidP="000D553C">
            <w:pPr>
              <w:spacing w:after="0" w:line="240" w:lineRule="auto"/>
              <w:jc w:val="center"/>
              <w:rPr>
                <w:rFonts w:ascii="Times New Roman" w:eastAsia="Calibri" w:hAnsi="Times New Roman" w:cs="Times New Roman"/>
                <w:sz w:val="24"/>
                <w:szCs w:val="24"/>
              </w:rPr>
            </w:pPr>
            <w:r w:rsidRPr="000D553C">
              <w:rPr>
                <w:rFonts w:ascii="Times New Roman" w:eastAsia="Calibri" w:hAnsi="Times New Roman" w:cs="Times New Roman"/>
                <w:sz w:val="24"/>
                <w:szCs w:val="24"/>
              </w:rPr>
              <w:t>Рассказ Я. Тайца</w:t>
            </w:r>
          </w:p>
        </w:tc>
        <w:tc>
          <w:tcPr>
            <w:tcW w:w="1369" w:type="dxa"/>
          </w:tcPr>
          <w:p w:rsidR="00ED7F3B" w:rsidRPr="000D553C" w:rsidRDefault="00ED7F3B" w:rsidP="000D553C">
            <w:pPr>
              <w:spacing w:after="0" w:line="240" w:lineRule="auto"/>
              <w:rPr>
                <w:rFonts w:ascii="Times New Roman" w:eastAsia="Calibri" w:hAnsi="Times New Roman" w:cs="Times New Roman"/>
                <w:sz w:val="24"/>
                <w:szCs w:val="24"/>
              </w:rPr>
            </w:pPr>
          </w:p>
        </w:tc>
      </w:tr>
      <w:tr w:rsidR="00ED7F3B" w:rsidRPr="000D553C" w:rsidTr="000D553C">
        <w:tc>
          <w:tcPr>
            <w:tcW w:w="954" w:type="dxa"/>
            <w:vMerge/>
            <w:textDirection w:val="btLr"/>
            <w:vAlign w:val="center"/>
          </w:tcPr>
          <w:p w:rsidR="00ED7F3B" w:rsidRPr="000D553C" w:rsidRDefault="00ED7F3B" w:rsidP="000D553C">
            <w:pPr>
              <w:spacing w:after="0" w:line="240" w:lineRule="auto"/>
              <w:ind w:left="113" w:right="113"/>
              <w:jc w:val="center"/>
              <w:rPr>
                <w:rFonts w:ascii="Times New Roman" w:eastAsia="Calibri" w:hAnsi="Times New Roman" w:cs="Times New Roman"/>
                <w:sz w:val="24"/>
                <w:szCs w:val="24"/>
              </w:rPr>
            </w:pPr>
          </w:p>
        </w:tc>
        <w:tc>
          <w:tcPr>
            <w:tcW w:w="2932" w:type="dxa"/>
          </w:tcPr>
          <w:p w:rsidR="00ED7F3B" w:rsidRPr="000D553C" w:rsidRDefault="00ED7F3B" w:rsidP="000D553C">
            <w:pPr>
              <w:spacing w:after="0" w:line="259" w:lineRule="auto"/>
              <w:rPr>
                <w:rFonts w:ascii="Times New Roman" w:eastAsia="Calibri" w:hAnsi="Times New Roman" w:cs="Times New Roman"/>
                <w:sz w:val="24"/>
                <w:szCs w:val="24"/>
              </w:rPr>
            </w:pPr>
            <w:r w:rsidRPr="000D553C">
              <w:rPr>
                <w:rFonts w:ascii="Times New Roman" w:eastAsia="Calibri" w:hAnsi="Times New Roman" w:cs="Times New Roman"/>
                <w:sz w:val="24"/>
                <w:szCs w:val="24"/>
              </w:rPr>
              <w:t>Рассматривание сюжетной картины</w:t>
            </w:r>
          </w:p>
          <w:p w:rsidR="00ED7F3B" w:rsidRPr="000D553C" w:rsidRDefault="00ED7F3B" w:rsidP="000D553C">
            <w:pPr>
              <w:spacing w:after="0" w:line="240" w:lineRule="auto"/>
              <w:rPr>
                <w:rFonts w:ascii="Times New Roman" w:eastAsia="Calibri" w:hAnsi="Times New Roman" w:cs="Times New Roman"/>
                <w:sz w:val="24"/>
                <w:szCs w:val="24"/>
              </w:rPr>
            </w:pPr>
            <w:r w:rsidRPr="000D553C">
              <w:rPr>
                <w:rFonts w:ascii="Times New Roman" w:eastAsia="Calibri" w:hAnsi="Times New Roman" w:cs="Times New Roman"/>
                <w:sz w:val="24"/>
                <w:szCs w:val="24"/>
              </w:rPr>
              <w:t>«В гостях»</w:t>
            </w:r>
          </w:p>
        </w:tc>
        <w:tc>
          <w:tcPr>
            <w:tcW w:w="6902" w:type="dxa"/>
          </w:tcPr>
          <w:p w:rsidR="00ED7F3B" w:rsidRPr="000D553C" w:rsidRDefault="00ED7F3B" w:rsidP="000D553C">
            <w:pPr>
              <w:spacing w:after="0" w:line="240" w:lineRule="auto"/>
              <w:rPr>
                <w:rFonts w:ascii="Times New Roman" w:eastAsia="Calibri" w:hAnsi="Times New Roman" w:cs="Times New Roman"/>
                <w:sz w:val="24"/>
                <w:szCs w:val="24"/>
              </w:rPr>
            </w:pPr>
            <w:proofErr w:type="gramStart"/>
            <w:r w:rsidRPr="000D553C">
              <w:rPr>
                <w:rFonts w:ascii="Times New Roman" w:eastAsia="Calibri" w:hAnsi="Times New Roman" w:cs="Times New Roman"/>
                <w:sz w:val="24"/>
                <w:szCs w:val="24"/>
              </w:rPr>
              <w:t>Учить детей рассматривать картину, радоваться изображенному, отвечать на вопросы воспитателя по ее содержанию, делать простейшие выводы.</w:t>
            </w:r>
            <w:proofErr w:type="gramEnd"/>
          </w:p>
        </w:tc>
        <w:tc>
          <w:tcPr>
            <w:tcW w:w="1608" w:type="dxa"/>
            <w:vAlign w:val="center"/>
          </w:tcPr>
          <w:p w:rsidR="00ED7F3B" w:rsidRPr="000D553C" w:rsidRDefault="00ED7F3B" w:rsidP="000D553C">
            <w:pPr>
              <w:spacing w:after="0" w:line="240" w:lineRule="auto"/>
              <w:jc w:val="center"/>
              <w:rPr>
                <w:rFonts w:ascii="Times New Roman" w:eastAsia="Calibri" w:hAnsi="Times New Roman" w:cs="Times New Roman"/>
                <w:color w:val="000000"/>
                <w:sz w:val="24"/>
                <w:szCs w:val="24"/>
                <w:shd w:val="clear" w:color="auto" w:fill="FFFFFF"/>
              </w:rPr>
            </w:pPr>
            <w:r w:rsidRPr="000D553C">
              <w:rPr>
                <w:rFonts w:ascii="Times New Roman" w:eastAsia="Calibri" w:hAnsi="Times New Roman" w:cs="Times New Roman"/>
                <w:color w:val="000000"/>
                <w:sz w:val="24"/>
                <w:szCs w:val="24"/>
                <w:shd w:val="clear" w:color="auto" w:fill="FFFFFF"/>
              </w:rPr>
              <w:t>Гербова В.В</w:t>
            </w:r>
          </w:p>
        </w:tc>
        <w:tc>
          <w:tcPr>
            <w:tcW w:w="2253" w:type="dxa"/>
            <w:vAlign w:val="center"/>
          </w:tcPr>
          <w:p w:rsidR="00ED7F3B" w:rsidRPr="000D553C" w:rsidRDefault="00ED7F3B" w:rsidP="000D553C">
            <w:pPr>
              <w:spacing w:after="0" w:line="259" w:lineRule="auto"/>
              <w:rPr>
                <w:rFonts w:ascii="Times New Roman" w:eastAsia="Calibri" w:hAnsi="Times New Roman" w:cs="Times New Roman"/>
                <w:sz w:val="24"/>
                <w:szCs w:val="24"/>
              </w:rPr>
            </w:pPr>
            <w:r w:rsidRPr="000D553C">
              <w:rPr>
                <w:rFonts w:ascii="Times New Roman" w:eastAsia="Calibri" w:hAnsi="Times New Roman" w:cs="Times New Roman"/>
                <w:sz w:val="24"/>
                <w:szCs w:val="24"/>
              </w:rPr>
              <w:t>Сюжетная картина</w:t>
            </w:r>
          </w:p>
          <w:p w:rsidR="00ED7F3B" w:rsidRPr="000D553C" w:rsidRDefault="00ED7F3B" w:rsidP="000D553C">
            <w:pPr>
              <w:spacing w:after="0" w:line="240" w:lineRule="auto"/>
              <w:jc w:val="center"/>
              <w:rPr>
                <w:rFonts w:ascii="Times New Roman" w:eastAsia="Calibri" w:hAnsi="Times New Roman" w:cs="Times New Roman"/>
                <w:sz w:val="24"/>
                <w:szCs w:val="24"/>
              </w:rPr>
            </w:pPr>
            <w:r w:rsidRPr="000D553C">
              <w:rPr>
                <w:rFonts w:ascii="Times New Roman" w:eastAsia="Calibri" w:hAnsi="Times New Roman" w:cs="Times New Roman"/>
                <w:sz w:val="24"/>
                <w:szCs w:val="24"/>
              </w:rPr>
              <w:t>«В гостях»</w:t>
            </w:r>
          </w:p>
        </w:tc>
        <w:tc>
          <w:tcPr>
            <w:tcW w:w="1369" w:type="dxa"/>
          </w:tcPr>
          <w:p w:rsidR="00ED7F3B" w:rsidRPr="000D553C" w:rsidRDefault="00ED7F3B" w:rsidP="000D553C">
            <w:pPr>
              <w:spacing w:after="0" w:line="240" w:lineRule="auto"/>
              <w:rPr>
                <w:rFonts w:ascii="Times New Roman" w:eastAsia="Calibri" w:hAnsi="Times New Roman" w:cs="Times New Roman"/>
                <w:sz w:val="24"/>
                <w:szCs w:val="24"/>
              </w:rPr>
            </w:pPr>
          </w:p>
        </w:tc>
      </w:tr>
      <w:tr w:rsidR="00ED7F3B" w:rsidRPr="000D553C" w:rsidTr="000D553C">
        <w:tc>
          <w:tcPr>
            <w:tcW w:w="954" w:type="dxa"/>
            <w:vMerge/>
            <w:textDirection w:val="btLr"/>
            <w:vAlign w:val="center"/>
          </w:tcPr>
          <w:p w:rsidR="00ED7F3B" w:rsidRPr="000D553C" w:rsidRDefault="00ED7F3B" w:rsidP="000D553C">
            <w:pPr>
              <w:spacing w:after="0" w:line="240" w:lineRule="auto"/>
              <w:ind w:left="113" w:right="113"/>
              <w:jc w:val="center"/>
              <w:rPr>
                <w:rFonts w:ascii="Times New Roman" w:eastAsia="Calibri" w:hAnsi="Times New Roman" w:cs="Times New Roman"/>
                <w:sz w:val="24"/>
                <w:szCs w:val="24"/>
              </w:rPr>
            </w:pPr>
          </w:p>
        </w:tc>
        <w:tc>
          <w:tcPr>
            <w:tcW w:w="2932" w:type="dxa"/>
          </w:tcPr>
          <w:p w:rsidR="00ED7F3B" w:rsidRPr="000D553C" w:rsidRDefault="00ED7F3B" w:rsidP="000D553C">
            <w:pPr>
              <w:spacing w:after="0" w:line="240" w:lineRule="auto"/>
              <w:rPr>
                <w:rFonts w:ascii="Times New Roman" w:eastAsia="Calibri" w:hAnsi="Times New Roman" w:cs="Times New Roman"/>
                <w:sz w:val="24"/>
                <w:szCs w:val="24"/>
              </w:rPr>
            </w:pPr>
            <w:r w:rsidRPr="000D553C">
              <w:rPr>
                <w:rFonts w:ascii="Times New Roman" w:eastAsia="Calibri" w:hAnsi="Times New Roman" w:cs="Times New Roman"/>
                <w:sz w:val="24"/>
                <w:szCs w:val="24"/>
              </w:rPr>
              <w:t>Рассматривание иллюстраций к сказке «Три медведя». Дидактическая игра «Чья картинка»</w:t>
            </w:r>
          </w:p>
        </w:tc>
        <w:tc>
          <w:tcPr>
            <w:tcW w:w="6902" w:type="dxa"/>
          </w:tcPr>
          <w:p w:rsidR="00ED7F3B" w:rsidRPr="000D553C" w:rsidRDefault="00ED7F3B" w:rsidP="000D553C">
            <w:pPr>
              <w:spacing w:after="0" w:line="240" w:lineRule="auto"/>
              <w:rPr>
                <w:rFonts w:ascii="Times New Roman" w:eastAsia="Calibri" w:hAnsi="Times New Roman" w:cs="Times New Roman"/>
                <w:sz w:val="24"/>
                <w:szCs w:val="24"/>
              </w:rPr>
            </w:pPr>
            <w:r w:rsidRPr="000D553C">
              <w:rPr>
                <w:rFonts w:ascii="Times New Roman" w:eastAsia="Calibri" w:hAnsi="Times New Roman" w:cs="Times New Roman"/>
                <w:sz w:val="24"/>
                <w:szCs w:val="24"/>
              </w:rPr>
              <w:t>Дать детям возможность убедиться в том, что рассматривать рисунки в книжках интересно и полезно (можно узнать много нового); продолжать упражнять в умении согласовывать слова в предложениях.</w:t>
            </w:r>
          </w:p>
        </w:tc>
        <w:tc>
          <w:tcPr>
            <w:tcW w:w="1608" w:type="dxa"/>
            <w:vAlign w:val="center"/>
          </w:tcPr>
          <w:p w:rsidR="00ED7F3B" w:rsidRPr="000D553C" w:rsidRDefault="00ED7F3B" w:rsidP="000D553C">
            <w:pPr>
              <w:spacing w:after="0" w:line="240" w:lineRule="auto"/>
              <w:jc w:val="center"/>
              <w:rPr>
                <w:rFonts w:ascii="Times New Roman" w:eastAsia="Calibri" w:hAnsi="Times New Roman" w:cs="Times New Roman"/>
                <w:sz w:val="24"/>
                <w:szCs w:val="24"/>
              </w:rPr>
            </w:pPr>
          </w:p>
        </w:tc>
        <w:tc>
          <w:tcPr>
            <w:tcW w:w="2253" w:type="dxa"/>
            <w:vAlign w:val="center"/>
          </w:tcPr>
          <w:p w:rsidR="00ED7F3B" w:rsidRPr="000D553C" w:rsidRDefault="00ED7F3B" w:rsidP="000D553C">
            <w:pPr>
              <w:spacing w:after="0" w:line="240" w:lineRule="auto"/>
              <w:jc w:val="center"/>
              <w:rPr>
                <w:rFonts w:ascii="Times New Roman" w:eastAsia="Calibri" w:hAnsi="Times New Roman" w:cs="Times New Roman"/>
                <w:sz w:val="24"/>
                <w:szCs w:val="24"/>
              </w:rPr>
            </w:pPr>
            <w:r w:rsidRPr="000D553C">
              <w:rPr>
                <w:rFonts w:ascii="Times New Roman" w:eastAsia="Calibri" w:hAnsi="Times New Roman" w:cs="Times New Roman"/>
                <w:sz w:val="24"/>
                <w:szCs w:val="24"/>
              </w:rPr>
              <w:t>Иллюстрированные издания сказки "Три медведя"</w:t>
            </w:r>
          </w:p>
        </w:tc>
        <w:tc>
          <w:tcPr>
            <w:tcW w:w="1369" w:type="dxa"/>
          </w:tcPr>
          <w:p w:rsidR="00ED7F3B" w:rsidRPr="000D553C" w:rsidRDefault="00ED7F3B" w:rsidP="000D553C">
            <w:pPr>
              <w:spacing w:after="0" w:line="240" w:lineRule="auto"/>
              <w:rPr>
                <w:rFonts w:ascii="Times New Roman" w:eastAsia="Calibri" w:hAnsi="Times New Roman" w:cs="Times New Roman"/>
                <w:sz w:val="24"/>
                <w:szCs w:val="24"/>
              </w:rPr>
            </w:pPr>
          </w:p>
        </w:tc>
      </w:tr>
      <w:tr w:rsidR="00ED7F3B" w:rsidRPr="000D553C" w:rsidTr="000D553C">
        <w:tc>
          <w:tcPr>
            <w:tcW w:w="954" w:type="dxa"/>
            <w:vMerge/>
            <w:textDirection w:val="btLr"/>
            <w:vAlign w:val="center"/>
          </w:tcPr>
          <w:p w:rsidR="00ED7F3B" w:rsidRPr="000D553C" w:rsidRDefault="00ED7F3B" w:rsidP="000D553C">
            <w:pPr>
              <w:spacing w:after="0" w:line="240" w:lineRule="auto"/>
              <w:ind w:left="113" w:right="113"/>
              <w:jc w:val="center"/>
              <w:rPr>
                <w:rFonts w:ascii="Times New Roman" w:eastAsia="Calibri" w:hAnsi="Times New Roman" w:cs="Times New Roman"/>
                <w:sz w:val="24"/>
                <w:szCs w:val="24"/>
              </w:rPr>
            </w:pPr>
          </w:p>
        </w:tc>
        <w:tc>
          <w:tcPr>
            <w:tcW w:w="2932" w:type="dxa"/>
          </w:tcPr>
          <w:p w:rsidR="00ED7F3B" w:rsidRPr="000D553C" w:rsidRDefault="00ED7F3B" w:rsidP="000D553C">
            <w:pPr>
              <w:spacing w:after="0" w:line="240" w:lineRule="auto"/>
              <w:rPr>
                <w:rFonts w:ascii="Times New Roman" w:eastAsia="Calibri" w:hAnsi="Times New Roman" w:cs="Times New Roman"/>
                <w:sz w:val="24"/>
                <w:szCs w:val="24"/>
              </w:rPr>
            </w:pPr>
            <w:r w:rsidRPr="000D553C">
              <w:rPr>
                <w:rFonts w:ascii="Times New Roman" w:eastAsia="Calibri" w:hAnsi="Times New Roman" w:cs="Times New Roman"/>
                <w:sz w:val="24"/>
                <w:szCs w:val="24"/>
              </w:rPr>
              <w:t>Рассматривание картины «Дети играют в кубики».</w:t>
            </w:r>
          </w:p>
        </w:tc>
        <w:tc>
          <w:tcPr>
            <w:tcW w:w="6902" w:type="dxa"/>
          </w:tcPr>
          <w:p w:rsidR="00ED7F3B" w:rsidRPr="000D553C" w:rsidRDefault="00ED7F3B" w:rsidP="000D553C">
            <w:pPr>
              <w:spacing w:after="0" w:line="240" w:lineRule="auto"/>
              <w:rPr>
                <w:rFonts w:ascii="Times New Roman" w:eastAsia="Calibri" w:hAnsi="Times New Roman" w:cs="Times New Roman"/>
                <w:sz w:val="24"/>
                <w:szCs w:val="24"/>
              </w:rPr>
            </w:pPr>
            <w:r w:rsidRPr="000D553C">
              <w:rPr>
                <w:rFonts w:ascii="Times New Roman" w:eastAsia="Calibri" w:hAnsi="Times New Roman" w:cs="Times New Roman"/>
                <w:sz w:val="24"/>
                <w:szCs w:val="24"/>
              </w:rPr>
              <w:t xml:space="preserve">Продолжать учить детей понимать сюжет картины, отвечать на вопросы и высказываться по поводу </w:t>
            </w:r>
            <w:proofErr w:type="gramStart"/>
            <w:r w:rsidRPr="000D553C">
              <w:rPr>
                <w:rFonts w:ascii="Times New Roman" w:eastAsia="Calibri" w:hAnsi="Times New Roman" w:cs="Times New Roman"/>
                <w:sz w:val="24"/>
                <w:szCs w:val="24"/>
              </w:rPr>
              <w:t>изображенного</w:t>
            </w:r>
            <w:proofErr w:type="gramEnd"/>
            <w:r w:rsidRPr="000D553C">
              <w:rPr>
                <w:rFonts w:ascii="Times New Roman" w:eastAsia="Calibri" w:hAnsi="Times New Roman" w:cs="Times New Roman"/>
                <w:sz w:val="24"/>
                <w:szCs w:val="24"/>
              </w:rPr>
              <w:t>.</w:t>
            </w:r>
          </w:p>
        </w:tc>
        <w:tc>
          <w:tcPr>
            <w:tcW w:w="1608" w:type="dxa"/>
            <w:vAlign w:val="center"/>
          </w:tcPr>
          <w:p w:rsidR="00ED7F3B" w:rsidRPr="000D553C" w:rsidRDefault="00ED7F3B" w:rsidP="000D553C">
            <w:pPr>
              <w:spacing w:after="0" w:line="240" w:lineRule="auto"/>
              <w:jc w:val="center"/>
              <w:rPr>
                <w:rFonts w:ascii="Times New Roman" w:eastAsia="Calibri" w:hAnsi="Times New Roman" w:cs="Times New Roman"/>
                <w:sz w:val="24"/>
                <w:szCs w:val="24"/>
              </w:rPr>
            </w:pPr>
            <w:r w:rsidRPr="000D553C">
              <w:rPr>
                <w:rFonts w:ascii="Times New Roman" w:eastAsia="Calibri" w:hAnsi="Times New Roman" w:cs="Times New Roman"/>
                <w:color w:val="000000"/>
                <w:sz w:val="24"/>
                <w:szCs w:val="24"/>
                <w:shd w:val="clear" w:color="auto" w:fill="FFFFFF"/>
              </w:rPr>
              <w:t>Гербова В.В. 78</w:t>
            </w:r>
          </w:p>
        </w:tc>
        <w:tc>
          <w:tcPr>
            <w:tcW w:w="2253" w:type="dxa"/>
            <w:vAlign w:val="center"/>
          </w:tcPr>
          <w:p w:rsidR="00ED7F3B" w:rsidRPr="000D553C" w:rsidRDefault="00ED7F3B" w:rsidP="000D553C">
            <w:pPr>
              <w:spacing w:after="0" w:line="240" w:lineRule="auto"/>
              <w:jc w:val="center"/>
              <w:rPr>
                <w:rFonts w:ascii="Times New Roman" w:eastAsia="Calibri" w:hAnsi="Times New Roman" w:cs="Times New Roman"/>
                <w:sz w:val="24"/>
                <w:szCs w:val="24"/>
              </w:rPr>
            </w:pPr>
            <w:r w:rsidRPr="000D553C">
              <w:rPr>
                <w:rFonts w:ascii="Times New Roman" w:eastAsia="Calibri" w:hAnsi="Times New Roman" w:cs="Times New Roman"/>
                <w:sz w:val="24"/>
                <w:szCs w:val="24"/>
              </w:rPr>
              <w:t>Строительные  формы: кубы, кирпичики, ворота (арка).</w:t>
            </w:r>
          </w:p>
          <w:p w:rsidR="00ED7F3B" w:rsidRPr="000D553C" w:rsidRDefault="00ED7F3B" w:rsidP="000D553C">
            <w:pPr>
              <w:spacing w:after="0" w:line="240" w:lineRule="auto"/>
              <w:jc w:val="center"/>
              <w:rPr>
                <w:rFonts w:ascii="Times New Roman" w:eastAsia="Calibri" w:hAnsi="Times New Roman" w:cs="Times New Roman"/>
                <w:sz w:val="24"/>
                <w:szCs w:val="24"/>
              </w:rPr>
            </w:pPr>
            <w:r w:rsidRPr="000D553C">
              <w:rPr>
                <w:rFonts w:ascii="Times New Roman" w:eastAsia="Calibri" w:hAnsi="Times New Roman" w:cs="Times New Roman"/>
                <w:sz w:val="24"/>
                <w:szCs w:val="24"/>
              </w:rPr>
              <w:t xml:space="preserve">  картина "Дети играют в кубики"</w:t>
            </w:r>
          </w:p>
        </w:tc>
        <w:tc>
          <w:tcPr>
            <w:tcW w:w="1369" w:type="dxa"/>
          </w:tcPr>
          <w:p w:rsidR="00ED7F3B" w:rsidRPr="000D553C" w:rsidRDefault="00ED7F3B" w:rsidP="000D553C">
            <w:pPr>
              <w:spacing w:after="0" w:line="240" w:lineRule="auto"/>
              <w:rPr>
                <w:rFonts w:ascii="Times New Roman" w:eastAsia="Calibri" w:hAnsi="Times New Roman" w:cs="Times New Roman"/>
                <w:sz w:val="24"/>
                <w:szCs w:val="24"/>
              </w:rPr>
            </w:pPr>
          </w:p>
        </w:tc>
      </w:tr>
      <w:tr w:rsidR="00ED7F3B" w:rsidRPr="000D553C" w:rsidTr="000D553C">
        <w:tc>
          <w:tcPr>
            <w:tcW w:w="954" w:type="dxa"/>
            <w:vMerge/>
            <w:textDirection w:val="btLr"/>
            <w:vAlign w:val="center"/>
          </w:tcPr>
          <w:p w:rsidR="00ED7F3B" w:rsidRPr="000D553C" w:rsidRDefault="00ED7F3B" w:rsidP="000D553C">
            <w:pPr>
              <w:spacing w:after="0" w:line="240" w:lineRule="auto"/>
              <w:ind w:left="113" w:right="113"/>
              <w:jc w:val="center"/>
              <w:rPr>
                <w:rFonts w:ascii="Times New Roman" w:eastAsia="Calibri" w:hAnsi="Times New Roman" w:cs="Times New Roman"/>
                <w:sz w:val="24"/>
                <w:szCs w:val="24"/>
              </w:rPr>
            </w:pPr>
          </w:p>
        </w:tc>
        <w:tc>
          <w:tcPr>
            <w:tcW w:w="2932" w:type="dxa"/>
          </w:tcPr>
          <w:p w:rsidR="00ED7F3B" w:rsidRPr="000D553C" w:rsidRDefault="00ED7F3B" w:rsidP="000D553C">
            <w:pPr>
              <w:spacing w:after="0" w:line="240" w:lineRule="auto"/>
              <w:rPr>
                <w:rFonts w:ascii="Times New Roman" w:eastAsia="Calibri" w:hAnsi="Times New Roman" w:cs="Times New Roman"/>
                <w:sz w:val="24"/>
                <w:szCs w:val="24"/>
              </w:rPr>
            </w:pPr>
            <w:r w:rsidRPr="000D553C">
              <w:rPr>
                <w:rFonts w:ascii="Times New Roman" w:eastAsia="Calibri" w:hAnsi="Times New Roman" w:cs="Times New Roman"/>
                <w:sz w:val="24"/>
                <w:szCs w:val="24"/>
              </w:rPr>
              <w:t>Чтение произведения К. Чуковского «Путаница».</w:t>
            </w:r>
          </w:p>
        </w:tc>
        <w:tc>
          <w:tcPr>
            <w:tcW w:w="6902" w:type="dxa"/>
          </w:tcPr>
          <w:p w:rsidR="00ED7F3B" w:rsidRPr="000D553C" w:rsidRDefault="00ED7F3B" w:rsidP="000D553C">
            <w:pPr>
              <w:spacing w:after="0" w:line="240" w:lineRule="auto"/>
              <w:rPr>
                <w:rFonts w:ascii="Times New Roman" w:eastAsia="Calibri" w:hAnsi="Times New Roman" w:cs="Times New Roman"/>
                <w:sz w:val="24"/>
                <w:szCs w:val="24"/>
              </w:rPr>
            </w:pPr>
            <w:r w:rsidRPr="000D553C">
              <w:rPr>
                <w:rFonts w:ascii="Times New Roman" w:eastAsia="Calibri" w:hAnsi="Times New Roman" w:cs="Times New Roman"/>
                <w:sz w:val="24"/>
                <w:szCs w:val="24"/>
              </w:rPr>
              <w:t>Познакомить детей с произведением К. Чуковского «Путаница», доставив радость малышам от звучного, веселого стихотворного текста.</w:t>
            </w:r>
          </w:p>
        </w:tc>
        <w:tc>
          <w:tcPr>
            <w:tcW w:w="1608" w:type="dxa"/>
            <w:vAlign w:val="center"/>
          </w:tcPr>
          <w:p w:rsidR="00ED7F3B" w:rsidRPr="000D553C" w:rsidRDefault="00ED7F3B" w:rsidP="000D553C">
            <w:pPr>
              <w:spacing w:after="0" w:line="240" w:lineRule="auto"/>
              <w:jc w:val="center"/>
              <w:rPr>
                <w:rFonts w:ascii="Times New Roman" w:eastAsia="Calibri" w:hAnsi="Times New Roman" w:cs="Times New Roman"/>
                <w:color w:val="000000"/>
                <w:sz w:val="24"/>
                <w:szCs w:val="24"/>
                <w:shd w:val="clear" w:color="auto" w:fill="FFFFFF"/>
              </w:rPr>
            </w:pPr>
            <w:r w:rsidRPr="000D553C">
              <w:rPr>
                <w:rFonts w:ascii="Times New Roman" w:eastAsia="Calibri" w:hAnsi="Times New Roman" w:cs="Times New Roman"/>
                <w:color w:val="000000"/>
                <w:sz w:val="24"/>
                <w:szCs w:val="24"/>
                <w:shd w:val="clear" w:color="auto" w:fill="FFFFFF"/>
              </w:rPr>
              <w:t>Гербова В.В.</w:t>
            </w:r>
          </w:p>
          <w:p w:rsidR="00ED7F3B" w:rsidRPr="000D553C" w:rsidRDefault="00ED7F3B" w:rsidP="000D553C">
            <w:pPr>
              <w:spacing w:after="0" w:line="240" w:lineRule="auto"/>
              <w:jc w:val="center"/>
              <w:rPr>
                <w:rFonts w:ascii="Times New Roman" w:eastAsia="Calibri" w:hAnsi="Times New Roman" w:cs="Times New Roman"/>
                <w:sz w:val="24"/>
                <w:szCs w:val="24"/>
              </w:rPr>
            </w:pPr>
            <w:r w:rsidRPr="000D553C">
              <w:rPr>
                <w:rFonts w:ascii="Times New Roman" w:eastAsia="Calibri" w:hAnsi="Times New Roman" w:cs="Times New Roman"/>
                <w:color w:val="000000"/>
                <w:sz w:val="24"/>
                <w:szCs w:val="24"/>
                <w:shd w:val="clear" w:color="auto" w:fill="FFFFFF"/>
              </w:rPr>
              <w:t>79</w:t>
            </w:r>
          </w:p>
        </w:tc>
        <w:tc>
          <w:tcPr>
            <w:tcW w:w="2253" w:type="dxa"/>
            <w:vAlign w:val="center"/>
          </w:tcPr>
          <w:p w:rsidR="00ED7F3B" w:rsidRPr="000D553C" w:rsidRDefault="00ED7F3B" w:rsidP="000D553C">
            <w:pPr>
              <w:spacing w:after="0" w:line="240" w:lineRule="auto"/>
              <w:jc w:val="center"/>
              <w:rPr>
                <w:rFonts w:ascii="Times New Roman" w:eastAsia="Calibri" w:hAnsi="Times New Roman" w:cs="Times New Roman"/>
                <w:sz w:val="24"/>
                <w:szCs w:val="24"/>
              </w:rPr>
            </w:pPr>
            <w:r w:rsidRPr="000D553C">
              <w:rPr>
                <w:rFonts w:ascii="Times New Roman" w:eastAsia="Calibri" w:hAnsi="Times New Roman" w:cs="Times New Roman"/>
                <w:sz w:val="24"/>
                <w:szCs w:val="24"/>
                <w:lang w:eastAsia="zh-CN"/>
              </w:rPr>
              <w:t>Картинка  – котёнок, поросёнок, воробей</w:t>
            </w:r>
          </w:p>
        </w:tc>
        <w:tc>
          <w:tcPr>
            <w:tcW w:w="1369" w:type="dxa"/>
          </w:tcPr>
          <w:p w:rsidR="00ED7F3B" w:rsidRPr="000D553C" w:rsidRDefault="00ED7F3B" w:rsidP="000D553C">
            <w:pPr>
              <w:spacing w:after="0" w:line="240" w:lineRule="auto"/>
              <w:rPr>
                <w:rFonts w:ascii="Times New Roman" w:eastAsia="Calibri" w:hAnsi="Times New Roman" w:cs="Times New Roman"/>
                <w:sz w:val="24"/>
                <w:szCs w:val="24"/>
              </w:rPr>
            </w:pPr>
          </w:p>
        </w:tc>
      </w:tr>
      <w:tr w:rsidR="00ED7F3B" w:rsidRPr="000D553C" w:rsidTr="000D553C">
        <w:tc>
          <w:tcPr>
            <w:tcW w:w="954" w:type="dxa"/>
            <w:vMerge/>
            <w:textDirection w:val="btLr"/>
            <w:vAlign w:val="center"/>
          </w:tcPr>
          <w:p w:rsidR="00ED7F3B" w:rsidRPr="000D553C" w:rsidRDefault="00ED7F3B" w:rsidP="000D553C">
            <w:pPr>
              <w:spacing w:after="0" w:line="240" w:lineRule="auto"/>
              <w:ind w:left="113" w:right="113"/>
              <w:jc w:val="center"/>
              <w:rPr>
                <w:rFonts w:ascii="Times New Roman" w:eastAsia="Calibri" w:hAnsi="Times New Roman" w:cs="Times New Roman"/>
                <w:sz w:val="24"/>
                <w:szCs w:val="24"/>
              </w:rPr>
            </w:pPr>
          </w:p>
        </w:tc>
        <w:tc>
          <w:tcPr>
            <w:tcW w:w="2932" w:type="dxa"/>
          </w:tcPr>
          <w:p w:rsidR="00ED7F3B" w:rsidRPr="000D553C" w:rsidRDefault="00ED7F3B" w:rsidP="000D553C">
            <w:pPr>
              <w:spacing w:after="0" w:line="240" w:lineRule="auto"/>
              <w:rPr>
                <w:rFonts w:ascii="Times New Roman" w:eastAsia="Calibri" w:hAnsi="Times New Roman" w:cs="Times New Roman"/>
                <w:sz w:val="24"/>
                <w:szCs w:val="24"/>
              </w:rPr>
            </w:pPr>
            <w:r w:rsidRPr="000D553C">
              <w:rPr>
                <w:rFonts w:ascii="Times New Roman" w:eastAsia="Calibri" w:hAnsi="Times New Roman" w:cs="Times New Roman"/>
                <w:sz w:val="24"/>
                <w:szCs w:val="24"/>
              </w:rPr>
              <w:t xml:space="preserve">Рассматривание </w:t>
            </w:r>
            <w:r w:rsidRPr="000D553C">
              <w:rPr>
                <w:rFonts w:ascii="Times New Roman" w:eastAsia="Calibri" w:hAnsi="Times New Roman" w:cs="Times New Roman"/>
                <w:sz w:val="24"/>
                <w:szCs w:val="24"/>
              </w:rPr>
              <w:lastRenderedPageBreak/>
              <w:t>иллюстраций к произведению К. Чуковского «Путаница». Дидактическое упражнение «Что я делаю?»</w:t>
            </w:r>
          </w:p>
        </w:tc>
        <w:tc>
          <w:tcPr>
            <w:tcW w:w="6902" w:type="dxa"/>
          </w:tcPr>
          <w:p w:rsidR="00ED7F3B" w:rsidRPr="000D553C" w:rsidRDefault="00ED7F3B" w:rsidP="000D553C">
            <w:pPr>
              <w:spacing w:after="0" w:line="240" w:lineRule="auto"/>
              <w:rPr>
                <w:rFonts w:ascii="Times New Roman" w:eastAsia="Calibri" w:hAnsi="Times New Roman" w:cs="Times New Roman"/>
                <w:sz w:val="24"/>
                <w:szCs w:val="24"/>
              </w:rPr>
            </w:pPr>
            <w:r w:rsidRPr="000D553C">
              <w:rPr>
                <w:rFonts w:ascii="Times New Roman" w:eastAsia="Calibri" w:hAnsi="Times New Roman" w:cs="Times New Roman"/>
                <w:sz w:val="24"/>
                <w:szCs w:val="24"/>
              </w:rPr>
              <w:lastRenderedPageBreak/>
              <w:t xml:space="preserve">Продолжать объяснять детям, как интересно рассматривать </w:t>
            </w:r>
            <w:r w:rsidRPr="000D553C">
              <w:rPr>
                <w:rFonts w:ascii="Times New Roman" w:eastAsia="Calibri" w:hAnsi="Times New Roman" w:cs="Times New Roman"/>
                <w:sz w:val="24"/>
                <w:szCs w:val="24"/>
              </w:rPr>
              <w:lastRenderedPageBreak/>
              <w:t>рисунки в книжках; активизировать (с помощью упражнений) в речи детей глаголы, противоположные по значению.</w:t>
            </w:r>
          </w:p>
        </w:tc>
        <w:tc>
          <w:tcPr>
            <w:tcW w:w="1608" w:type="dxa"/>
            <w:vAlign w:val="center"/>
          </w:tcPr>
          <w:p w:rsidR="00ED7F3B" w:rsidRPr="000D553C" w:rsidRDefault="00ED7F3B" w:rsidP="000D553C">
            <w:pPr>
              <w:spacing w:after="0" w:line="240" w:lineRule="auto"/>
              <w:jc w:val="center"/>
              <w:rPr>
                <w:rFonts w:ascii="Times New Roman" w:eastAsia="Calibri" w:hAnsi="Times New Roman" w:cs="Times New Roman"/>
                <w:color w:val="000000"/>
                <w:sz w:val="24"/>
                <w:szCs w:val="24"/>
                <w:shd w:val="clear" w:color="auto" w:fill="FFFFFF"/>
              </w:rPr>
            </w:pPr>
            <w:r w:rsidRPr="000D553C">
              <w:rPr>
                <w:rFonts w:ascii="Times New Roman" w:eastAsia="Calibri" w:hAnsi="Times New Roman" w:cs="Times New Roman"/>
                <w:color w:val="000000"/>
                <w:sz w:val="24"/>
                <w:szCs w:val="24"/>
                <w:shd w:val="clear" w:color="auto" w:fill="FFFFFF"/>
              </w:rPr>
              <w:lastRenderedPageBreak/>
              <w:t>Гербова В.В</w:t>
            </w:r>
          </w:p>
        </w:tc>
        <w:tc>
          <w:tcPr>
            <w:tcW w:w="2253" w:type="dxa"/>
            <w:vAlign w:val="center"/>
          </w:tcPr>
          <w:p w:rsidR="00ED7F3B" w:rsidRPr="000D553C" w:rsidRDefault="00ED7F3B" w:rsidP="000D553C">
            <w:pPr>
              <w:spacing w:after="0" w:line="240" w:lineRule="auto"/>
              <w:jc w:val="center"/>
              <w:rPr>
                <w:rFonts w:ascii="Times New Roman" w:eastAsia="Calibri" w:hAnsi="Times New Roman" w:cs="Times New Roman"/>
                <w:sz w:val="24"/>
                <w:szCs w:val="24"/>
                <w:lang w:eastAsia="zh-CN"/>
              </w:rPr>
            </w:pPr>
            <w:r w:rsidRPr="000D553C">
              <w:rPr>
                <w:rFonts w:ascii="Times New Roman" w:eastAsia="Calibri" w:hAnsi="Times New Roman" w:cs="Times New Roman"/>
                <w:sz w:val="24"/>
                <w:szCs w:val="24"/>
              </w:rPr>
              <w:t>Знакомые книжки</w:t>
            </w:r>
          </w:p>
        </w:tc>
        <w:tc>
          <w:tcPr>
            <w:tcW w:w="1369" w:type="dxa"/>
          </w:tcPr>
          <w:p w:rsidR="00ED7F3B" w:rsidRPr="000D553C" w:rsidRDefault="00ED7F3B" w:rsidP="000D553C">
            <w:pPr>
              <w:spacing w:after="0" w:line="240" w:lineRule="auto"/>
              <w:rPr>
                <w:rFonts w:ascii="Times New Roman" w:eastAsia="Calibri" w:hAnsi="Times New Roman" w:cs="Times New Roman"/>
                <w:sz w:val="24"/>
                <w:szCs w:val="24"/>
              </w:rPr>
            </w:pPr>
          </w:p>
        </w:tc>
      </w:tr>
      <w:tr w:rsidR="00ED7F3B" w:rsidRPr="000D553C" w:rsidTr="000D553C">
        <w:tc>
          <w:tcPr>
            <w:tcW w:w="954" w:type="dxa"/>
            <w:vMerge/>
            <w:textDirection w:val="btLr"/>
            <w:vAlign w:val="center"/>
          </w:tcPr>
          <w:p w:rsidR="00ED7F3B" w:rsidRPr="000D553C" w:rsidRDefault="00ED7F3B" w:rsidP="000D553C">
            <w:pPr>
              <w:spacing w:after="0" w:line="240" w:lineRule="auto"/>
              <w:ind w:left="113" w:right="113"/>
              <w:jc w:val="center"/>
              <w:rPr>
                <w:rFonts w:ascii="Times New Roman" w:eastAsia="Calibri" w:hAnsi="Times New Roman" w:cs="Times New Roman"/>
                <w:sz w:val="24"/>
                <w:szCs w:val="24"/>
              </w:rPr>
            </w:pPr>
          </w:p>
        </w:tc>
        <w:tc>
          <w:tcPr>
            <w:tcW w:w="2932" w:type="dxa"/>
          </w:tcPr>
          <w:p w:rsidR="00ED7F3B" w:rsidRPr="000D553C" w:rsidRDefault="00ED7F3B" w:rsidP="000D553C">
            <w:pPr>
              <w:spacing w:after="0" w:line="240" w:lineRule="auto"/>
              <w:rPr>
                <w:rFonts w:ascii="Times New Roman" w:eastAsia="Calibri" w:hAnsi="Times New Roman" w:cs="Times New Roman"/>
                <w:sz w:val="24"/>
                <w:szCs w:val="24"/>
              </w:rPr>
            </w:pPr>
            <w:r w:rsidRPr="000D553C">
              <w:rPr>
                <w:rFonts w:ascii="Times New Roman" w:eastAsia="Calibri" w:hAnsi="Times New Roman" w:cs="Times New Roman"/>
                <w:sz w:val="24"/>
                <w:szCs w:val="24"/>
              </w:rPr>
              <w:t>Рассказывание произведения К. Ушинского "Гуси" без наглядного сопровождения</w:t>
            </w:r>
          </w:p>
        </w:tc>
        <w:tc>
          <w:tcPr>
            <w:tcW w:w="6902" w:type="dxa"/>
          </w:tcPr>
          <w:p w:rsidR="00ED7F3B" w:rsidRPr="000D553C" w:rsidRDefault="00ED7F3B" w:rsidP="000D553C">
            <w:pPr>
              <w:spacing w:after="0" w:line="240" w:lineRule="auto"/>
              <w:rPr>
                <w:rFonts w:ascii="Times New Roman" w:eastAsia="Calibri" w:hAnsi="Times New Roman" w:cs="Times New Roman"/>
                <w:sz w:val="24"/>
                <w:szCs w:val="24"/>
              </w:rPr>
            </w:pPr>
            <w:r w:rsidRPr="000D553C">
              <w:rPr>
                <w:rFonts w:ascii="Times New Roman" w:eastAsia="Calibri" w:hAnsi="Times New Roman" w:cs="Times New Roman"/>
                <w:sz w:val="24"/>
                <w:szCs w:val="24"/>
              </w:rPr>
              <w:t>Продолжать приучать детей слушать рассказ без наглядного сопровождения.</w:t>
            </w:r>
          </w:p>
        </w:tc>
        <w:tc>
          <w:tcPr>
            <w:tcW w:w="1608" w:type="dxa"/>
            <w:vAlign w:val="center"/>
          </w:tcPr>
          <w:p w:rsidR="00ED7F3B" w:rsidRPr="000D553C" w:rsidRDefault="00ED7F3B" w:rsidP="000D553C">
            <w:pPr>
              <w:spacing w:after="0" w:line="240" w:lineRule="auto"/>
              <w:jc w:val="center"/>
              <w:rPr>
                <w:rFonts w:ascii="Times New Roman" w:eastAsia="Calibri" w:hAnsi="Times New Roman" w:cs="Times New Roman"/>
                <w:color w:val="000000"/>
                <w:sz w:val="24"/>
                <w:szCs w:val="24"/>
                <w:shd w:val="clear" w:color="auto" w:fill="FFFFFF"/>
              </w:rPr>
            </w:pPr>
            <w:r w:rsidRPr="000D553C">
              <w:rPr>
                <w:rFonts w:ascii="Times New Roman" w:eastAsia="Calibri" w:hAnsi="Times New Roman" w:cs="Times New Roman"/>
                <w:color w:val="000000"/>
                <w:sz w:val="24"/>
                <w:szCs w:val="24"/>
                <w:shd w:val="clear" w:color="auto" w:fill="FFFFFF"/>
              </w:rPr>
              <w:t>Гербова В.В</w:t>
            </w:r>
          </w:p>
        </w:tc>
        <w:tc>
          <w:tcPr>
            <w:tcW w:w="2253" w:type="dxa"/>
            <w:vAlign w:val="center"/>
          </w:tcPr>
          <w:p w:rsidR="00ED7F3B" w:rsidRPr="000D553C" w:rsidRDefault="00ED7F3B" w:rsidP="000D553C">
            <w:pPr>
              <w:spacing w:after="0" w:line="240" w:lineRule="auto"/>
              <w:jc w:val="center"/>
              <w:rPr>
                <w:rFonts w:ascii="Times New Roman" w:eastAsia="Calibri" w:hAnsi="Times New Roman" w:cs="Times New Roman"/>
                <w:sz w:val="24"/>
                <w:szCs w:val="24"/>
                <w:lang w:eastAsia="zh-CN"/>
              </w:rPr>
            </w:pPr>
            <w:r w:rsidRPr="000D553C">
              <w:rPr>
                <w:rFonts w:ascii="Times New Roman" w:eastAsia="Calibri" w:hAnsi="Times New Roman" w:cs="Times New Roman"/>
                <w:sz w:val="24"/>
                <w:szCs w:val="24"/>
              </w:rPr>
              <w:t>Картинка  с изображением гуся (гусей).</w:t>
            </w:r>
          </w:p>
        </w:tc>
        <w:tc>
          <w:tcPr>
            <w:tcW w:w="1369" w:type="dxa"/>
          </w:tcPr>
          <w:p w:rsidR="00ED7F3B" w:rsidRPr="000D553C" w:rsidRDefault="00ED7F3B" w:rsidP="000D553C">
            <w:pPr>
              <w:spacing w:after="0" w:line="240" w:lineRule="auto"/>
              <w:rPr>
                <w:rFonts w:ascii="Times New Roman" w:eastAsia="Calibri" w:hAnsi="Times New Roman" w:cs="Times New Roman"/>
                <w:sz w:val="24"/>
                <w:szCs w:val="24"/>
              </w:rPr>
            </w:pPr>
          </w:p>
        </w:tc>
      </w:tr>
      <w:tr w:rsidR="00ED7F3B" w:rsidRPr="000D553C" w:rsidTr="000D553C">
        <w:tc>
          <w:tcPr>
            <w:tcW w:w="954" w:type="dxa"/>
            <w:vMerge/>
            <w:textDirection w:val="btLr"/>
            <w:vAlign w:val="center"/>
          </w:tcPr>
          <w:p w:rsidR="00ED7F3B" w:rsidRPr="000D553C" w:rsidRDefault="00ED7F3B" w:rsidP="000D553C">
            <w:pPr>
              <w:spacing w:after="0" w:line="240" w:lineRule="auto"/>
              <w:ind w:left="113" w:right="113"/>
              <w:jc w:val="center"/>
              <w:rPr>
                <w:rFonts w:ascii="Times New Roman" w:eastAsia="Calibri" w:hAnsi="Times New Roman" w:cs="Times New Roman"/>
                <w:sz w:val="24"/>
                <w:szCs w:val="24"/>
              </w:rPr>
            </w:pPr>
          </w:p>
        </w:tc>
        <w:tc>
          <w:tcPr>
            <w:tcW w:w="2932" w:type="dxa"/>
          </w:tcPr>
          <w:p w:rsidR="00ED7F3B" w:rsidRPr="000D553C" w:rsidRDefault="00ED7F3B" w:rsidP="000D553C">
            <w:pPr>
              <w:spacing w:after="0" w:line="240" w:lineRule="auto"/>
              <w:rPr>
                <w:rFonts w:ascii="Times New Roman" w:eastAsia="Calibri" w:hAnsi="Times New Roman" w:cs="Times New Roman"/>
                <w:sz w:val="24"/>
                <w:szCs w:val="24"/>
              </w:rPr>
            </w:pPr>
            <w:r w:rsidRPr="000D553C">
              <w:rPr>
                <w:rFonts w:ascii="Times New Roman" w:eastAsia="Calibri" w:hAnsi="Times New Roman" w:cs="Times New Roman"/>
                <w:sz w:val="24"/>
                <w:szCs w:val="24"/>
              </w:rPr>
              <w:t xml:space="preserve">Игра – инсценировка «Как машина </w:t>
            </w:r>
            <w:proofErr w:type="gramStart"/>
            <w:r w:rsidRPr="000D553C">
              <w:rPr>
                <w:rFonts w:ascii="Times New Roman" w:eastAsia="Calibri" w:hAnsi="Times New Roman" w:cs="Times New Roman"/>
                <w:sz w:val="24"/>
                <w:szCs w:val="24"/>
              </w:rPr>
              <w:t>зверят</w:t>
            </w:r>
            <w:proofErr w:type="gramEnd"/>
            <w:r w:rsidRPr="000D553C">
              <w:rPr>
                <w:rFonts w:ascii="Times New Roman" w:eastAsia="Calibri" w:hAnsi="Times New Roman" w:cs="Times New Roman"/>
                <w:sz w:val="24"/>
                <w:szCs w:val="24"/>
              </w:rPr>
              <w:t xml:space="preserve"> катала».</w:t>
            </w:r>
          </w:p>
        </w:tc>
        <w:tc>
          <w:tcPr>
            <w:tcW w:w="6902" w:type="dxa"/>
          </w:tcPr>
          <w:p w:rsidR="00ED7F3B" w:rsidRPr="000D553C" w:rsidRDefault="00ED7F3B" w:rsidP="000D553C">
            <w:pPr>
              <w:spacing w:after="0" w:line="240" w:lineRule="auto"/>
              <w:rPr>
                <w:rFonts w:ascii="Times New Roman" w:eastAsia="Calibri" w:hAnsi="Times New Roman" w:cs="Times New Roman"/>
                <w:sz w:val="24"/>
                <w:szCs w:val="24"/>
              </w:rPr>
            </w:pPr>
            <w:r w:rsidRPr="000D553C">
              <w:rPr>
                <w:rFonts w:ascii="Times New Roman" w:eastAsia="Calibri" w:hAnsi="Times New Roman" w:cs="Times New Roman"/>
                <w:sz w:val="24"/>
                <w:szCs w:val="24"/>
              </w:rPr>
              <w:t xml:space="preserve">Продолжать учить детей участвовать в инсценировках, развивать способность следить за действиями педагога, активно проговаривать простые и более сложные фразы, отчетливо произносить звук э, звукоподражание </w:t>
            </w:r>
            <w:proofErr w:type="gramStart"/>
            <w:r w:rsidRPr="000D553C">
              <w:rPr>
                <w:rFonts w:ascii="Times New Roman" w:eastAsia="Calibri" w:hAnsi="Times New Roman" w:cs="Times New Roman"/>
                <w:sz w:val="24"/>
                <w:szCs w:val="24"/>
              </w:rPr>
              <w:t>эй</w:t>
            </w:r>
            <w:proofErr w:type="gramEnd"/>
            <w:r w:rsidRPr="000D553C">
              <w:rPr>
                <w:rFonts w:ascii="Times New Roman" w:eastAsia="Calibri" w:hAnsi="Times New Roman" w:cs="Times New Roman"/>
                <w:sz w:val="24"/>
                <w:szCs w:val="24"/>
              </w:rPr>
              <w:t>.</w:t>
            </w:r>
          </w:p>
        </w:tc>
        <w:tc>
          <w:tcPr>
            <w:tcW w:w="1608" w:type="dxa"/>
            <w:vAlign w:val="center"/>
          </w:tcPr>
          <w:p w:rsidR="00ED7F3B" w:rsidRPr="000D553C" w:rsidRDefault="00ED7F3B" w:rsidP="000D553C">
            <w:pPr>
              <w:spacing w:after="0" w:line="240" w:lineRule="auto"/>
              <w:jc w:val="center"/>
              <w:rPr>
                <w:rFonts w:ascii="Times New Roman" w:eastAsia="Calibri" w:hAnsi="Times New Roman" w:cs="Times New Roman"/>
                <w:color w:val="000000"/>
                <w:sz w:val="24"/>
                <w:szCs w:val="24"/>
                <w:shd w:val="clear" w:color="auto" w:fill="FFFFFF"/>
              </w:rPr>
            </w:pPr>
            <w:r w:rsidRPr="000D553C">
              <w:rPr>
                <w:rFonts w:ascii="Times New Roman" w:eastAsia="Calibri" w:hAnsi="Times New Roman" w:cs="Times New Roman"/>
                <w:color w:val="000000"/>
                <w:sz w:val="24"/>
                <w:szCs w:val="24"/>
                <w:shd w:val="clear" w:color="auto" w:fill="FFFFFF"/>
              </w:rPr>
              <w:t>Гербова В.В.</w:t>
            </w:r>
          </w:p>
          <w:p w:rsidR="00ED7F3B" w:rsidRPr="000D553C" w:rsidRDefault="00ED7F3B" w:rsidP="000D553C">
            <w:pPr>
              <w:spacing w:after="0" w:line="240" w:lineRule="auto"/>
              <w:jc w:val="center"/>
              <w:rPr>
                <w:rFonts w:ascii="Times New Roman" w:eastAsia="Calibri" w:hAnsi="Times New Roman" w:cs="Times New Roman"/>
                <w:sz w:val="24"/>
                <w:szCs w:val="24"/>
              </w:rPr>
            </w:pPr>
            <w:r w:rsidRPr="000D553C">
              <w:rPr>
                <w:rFonts w:ascii="Times New Roman" w:eastAsia="Calibri" w:hAnsi="Times New Roman" w:cs="Times New Roman"/>
                <w:color w:val="000000"/>
                <w:sz w:val="24"/>
                <w:szCs w:val="24"/>
                <w:shd w:val="clear" w:color="auto" w:fill="FFFFFF"/>
              </w:rPr>
              <w:t>81</w:t>
            </w:r>
          </w:p>
        </w:tc>
        <w:tc>
          <w:tcPr>
            <w:tcW w:w="2253" w:type="dxa"/>
            <w:vAlign w:val="center"/>
          </w:tcPr>
          <w:p w:rsidR="00ED7F3B" w:rsidRPr="000D553C" w:rsidRDefault="00ED7F3B" w:rsidP="000D553C">
            <w:pPr>
              <w:spacing w:after="0" w:line="240" w:lineRule="auto"/>
              <w:jc w:val="center"/>
              <w:rPr>
                <w:rFonts w:ascii="Times New Roman" w:eastAsia="Calibri" w:hAnsi="Times New Roman" w:cs="Times New Roman"/>
                <w:sz w:val="24"/>
                <w:szCs w:val="24"/>
              </w:rPr>
            </w:pPr>
            <w:r w:rsidRPr="000D553C">
              <w:rPr>
                <w:rFonts w:ascii="Times New Roman" w:eastAsia="Calibri" w:hAnsi="Times New Roman" w:cs="Times New Roman"/>
                <w:sz w:val="24"/>
                <w:szCs w:val="24"/>
                <w:lang w:eastAsia="zh-CN"/>
              </w:rPr>
              <w:t>Большой грузовик, белочка, медвежонок, зайчик, ёжик.</w:t>
            </w:r>
          </w:p>
        </w:tc>
        <w:tc>
          <w:tcPr>
            <w:tcW w:w="1369" w:type="dxa"/>
          </w:tcPr>
          <w:p w:rsidR="00ED7F3B" w:rsidRPr="000D553C" w:rsidRDefault="00ED7F3B" w:rsidP="000D553C">
            <w:pPr>
              <w:spacing w:after="0" w:line="240" w:lineRule="auto"/>
              <w:rPr>
                <w:rFonts w:ascii="Times New Roman" w:eastAsia="Calibri" w:hAnsi="Times New Roman" w:cs="Times New Roman"/>
                <w:sz w:val="24"/>
                <w:szCs w:val="24"/>
              </w:rPr>
            </w:pPr>
          </w:p>
        </w:tc>
      </w:tr>
      <w:tr w:rsidR="00ED7F3B" w:rsidRPr="000D553C" w:rsidTr="000D553C">
        <w:tc>
          <w:tcPr>
            <w:tcW w:w="954" w:type="dxa"/>
            <w:vMerge/>
            <w:textDirection w:val="btLr"/>
            <w:vAlign w:val="center"/>
          </w:tcPr>
          <w:p w:rsidR="00ED7F3B" w:rsidRPr="000D553C" w:rsidRDefault="00ED7F3B" w:rsidP="000D553C">
            <w:pPr>
              <w:spacing w:after="0" w:line="240" w:lineRule="auto"/>
              <w:ind w:left="113" w:right="113"/>
              <w:jc w:val="center"/>
              <w:rPr>
                <w:rFonts w:ascii="Times New Roman" w:eastAsia="Calibri" w:hAnsi="Times New Roman" w:cs="Times New Roman"/>
                <w:sz w:val="24"/>
                <w:szCs w:val="24"/>
              </w:rPr>
            </w:pPr>
          </w:p>
        </w:tc>
        <w:tc>
          <w:tcPr>
            <w:tcW w:w="2932" w:type="dxa"/>
          </w:tcPr>
          <w:p w:rsidR="00ED7F3B" w:rsidRPr="000D553C" w:rsidRDefault="00ED7F3B" w:rsidP="000D553C">
            <w:pPr>
              <w:spacing w:after="0" w:line="240" w:lineRule="auto"/>
              <w:rPr>
                <w:rFonts w:ascii="Times New Roman" w:eastAsia="Calibri" w:hAnsi="Times New Roman" w:cs="Times New Roman"/>
                <w:sz w:val="24"/>
                <w:szCs w:val="24"/>
              </w:rPr>
            </w:pPr>
            <w:r w:rsidRPr="000D553C">
              <w:rPr>
                <w:rFonts w:ascii="Times New Roman" w:eastAsia="Calibri" w:hAnsi="Times New Roman" w:cs="Times New Roman"/>
                <w:sz w:val="24"/>
                <w:szCs w:val="24"/>
              </w:rPr>
              <w:t>Дидактическое упражнение «Не уходи от нас, киска!». Чтение стихотворения Г. Сапгира «Кошка».</w:t>
            </w:r>
          </w:p>
        </w:tc>
        <w:tc>
          <w:tcPr>
            <w:tcW w:w="6902" w:type="dxa"/>
          </w:tcPr>
          <w:p w:rsidR="00ED7F3B" w:rsidRPr="000D553C" w:rsidRDefault="00ED7F3B" w:rsidP="000D553C">
            <w:pPr>
              <w:spacing w:after="0" w:line="240" w:lineRule="auto"/>
              <w:rPr>
                <w:rFonts w:ascii="Times New Roman" w:eastAsia="Calibri" w:hAnsi="Times New Roman" w:cs="Times New Roman"/>
                <w:sz w:val="24"/>
                <w:szCs w:val="24"/>
              </w:rPr>
            </w:pPr>
            <w:r w:rsidRPr="000D553C">
              <w:rPr>
                <w:rFonts w:ascii="Times New Roman" w:eastAsia="Calibri" w:hAnsi="Times New Roman" w:cs="Times New Roman"/>
                <w:sz w:val="24"/>
                <w:szCs w:val="24"/>
              </w:rPr>
              <w:t xml:space="preserve">Объяснить детям, как по-разному можно играть с игрушкой и разговаривать с ней. </w:t>
            </w:r>
            <w:proofErr w:type="gramStart"/>
            <w:r w:rsidRPr="000D553C">
              <w:rPr>
                <w:rFonts w:ascii="Times New Roman" w:eastAsia="Calibri" w:hAnsi="Times New Roman" w:cs="Times New Roman"/>
                <w:sz w:val="24"/>
                <w:szCs w:val="24"/>
              </w:rPr>
              <w:t>Помогать детям повторять</w:t>
            </w:r>
            <w:proofErr w:type="gramEnd"/>
            <w:r w:rsidRPr="000D553C">
              <w:rPr>
                <w:rFonts w:ascii="Times New Roman" w:eastAsia="Calibri" w:hAnsi="Times New Roman" w:cs="Times New Roman"/>
                <w:sz w:val="24"/>
                <w:szCs w:val="24"/>
              </w:rPr>
              <w:t xml:space="preserve"> за воспитателем и придумывать самостоятельно несложные обращения к игрушке.</w:t>
            </w:r>
          </w:p>
        </w:tc>
        <w:tc>
          <w:tcPr>
            <w:tcW w:w="1608" w:type="dxa"/>
            <w:vAlign w:val="center"/>
          </w:tcPr>
          <w:p w:rsidR="00ED7F3B" w:rsidRPr="000D553C" w:rsidRDefault="00ED7F3B" w:rsidP="000D553C">
            <w:pPr>
              <w:spacing w:after="0" w:line="240" w:lineRule="auto"/>
              <w:jc w:val="center"/>
              <w:rPr>
                <w:rFonts w:ascii="Times New Roman" w:eastAsia="Calibri" w:hAnsi="Times New Roman" w:cs="Times New Roman"/>
                <w:color w:val="000000"/>
                <w:sz w:val="24"/>
                <w:szCs w:val="24"/>
                <w:shd w:val="clear" w:color="auto" w:fill="FFFFFF"/>
              </w:rPr>
            </w:pPr>
            <w:r w:rsidRPr="000D553C">
              <w:rPr>
                <w:rFonts w:ascii="Times New Roman" w:eastAsia="Calibri" w:hAnsi="Times New Roman" w:cs="Times New Roman"/>
                <w:color w:val="000000"/>
                <w:sz w:val="24"/>
                <w:szCs w:val="24"/>
                <w:shd w:val="clear" w:color="auto" w:fill="FFFFFF"/>
              </w:rPr>
              <w:t>Гербова В.В.</w:t>
            </w:r>
          </w:p>
          <w:p w:rsidR="00ED7F3B" w:rsidRPr="000D553C" w:rsidRDefault="00ED7F3B" w:rsidP="000D553C">
            <w:pPr>
              <w:spacing w:after="0" w:line="240" w:lineRule="auto"/>
              <w:jc w:val="center"/>
              <w:rPr>
                <w:rFonts w:ascii="Times New Roman" w:eastAsia="Calibri" w:hAnsi="Times New Roman" w:cs="Times New Roman"/>
                <w:sz w:val="24"/>
                <w:szCs w:val="24"/>
              </w:rPr>
            </w:pPr>
            <w:r w:rsidRPr="000D553C">
              <w:rPr>
                <w:rFonts w:ascii="Times New Roman" w:eastAsia="Calibri" w:hAnsi="Times New Roman" w:cs="Times New Roman"/>
                <w:color w:val="000000"/>
                <w:sz w:val="24"/>
                <w:szCs w:val="24"/>
                <w:shd w:val="clear" w:color="auto" w:fill="FFFFFF"/>
              </w:rPr>
              <w:t>82</w:t>
            </w:r>
          </w:p>
        </w:tc>
        <w:tc>
          <w:tcPr>
            <w:tcW w:w="2253" w:type="dxa"/>
            <w:vAlign w:val="center"/>
          </w:tcPr>
          <w:p w:rsidR="00ED7F3B" w:rsidRPr="000D553C" w:rsidRDefault="00ED7F3B" w:rsidP="000D553C">
            <w:pPr>
              <w:spacing w:after="0" w:line="240" w:lineRule="auto"/>
              <w:jc w:val="center"/>
              <w:rPr>
                <w:rFonts w:ascii="Times New Roman" w:eastAsia="Calibri" w:hAnsi="Times New Roman" w:cs="Times New Roman"/>
                <w:sz w:val="24"/>
                <w:szCs w:val="24"/>
              </w:rPr>
            </w:pPr>
            <w:r w:rsidRPr="000D553C">
              <w:rPr>
                <w:rFonts w:ascii="Times New Roman" w:eastAsia="Calibri" w:hAnsi="Times New Roman" w:cs="Times New Roman"/>
                <w:sz w:val="24"/>
                <w:szCs w:val="24"/>
              </w:rPr>
              <w:t>Игрушечная кошечка.</w:t>
            </w:r>
          </w:p>
        </w:tc>
        <w:tc>
          <w:tcPr>
            <w:tcW w:w="1369" w:type="dxa"/>
          </w:tcPr>
          <w:p w:rsidR="00ED7F3B" w:rsidRPr="000D553C" w:rsidRDefault="00ED7F3B" w:rsidP="000D553C">
            <w:pPr>
              <w:spacing w:after="0" w:line="240" w:lineRule="auto"/>
              <w:rPr>
                <w:rFonts w:ascii="Times New Roman" w:eastAsia="Calibri" w:hAnsi="Times New Roman" w:cs="Times New Roman"/>
                <w:sz w:val="24"/>
                <w:szCs w:val="24"/>
              </w:rPr>
            </w:pPr>
          </w:p>
        </w:tc>
      </w:tr>
      <w:tr w:rsidR="000D553C" w:rsidRPr="000D553C" w:rsidTr="000D553C">
        <w:trPr>
          <w:trHeight w:val="1309"/>
        </w:trPr>
        <w:tc>
          <w:tcPr>
            <w:tcW w:w="954" w:type="dxa"/>
            <w:vMerge w:val="restart"/>
            <w:textDirection w:val="btLr"/>
            <w:vAlign w:val="center"/>
          </w:tcPr>
          <w:p w:rsidR="000D553C" w:rsidRPr="000D553C" w:rsidRDefault="000D553C" w:rsidP="000D553C">
            <w:pPr>
              <w:spacing w:after="0" w:line="240" w:lineRule="auto"/>
              <w:ind w:left="113" w:right="113"/>
              <w:jc w:val="center"/>
              <w:rPr>
                <w:rFonts w:ascii="Times New Roman" w:eastAsia="Calibri" w:hAnsi="Times New Roman" w:cs="Times New Roman"/>
                <w:sz w:val="24"/>
                <w:szCs w:val="24"/>
              </w:rPr>
            </w:pPr>
            <w:r w:rsidRPr="000D553C">
              <w:rPr>
                <w:rFonts w:ascii="Times New Roman" w:eastAsia="Calibri" w:hAnsi="Times New Roman" w:cs="Times New Roman"/>
                <w:sz w:val="24"/>
                <w:szCs w:val="24"/>
              </w:rPr>
              <w:t>Апрель</w:t>
            </w:r>
          </w:p>
          <w:p w:rsidR="000D553C" w:rsidRPr="000D553C" w:rsidRDefault="000D553C" w:rsidP="000D553C">
            <w:pPr>
              <w:spacing w:after="0" w:line="240" w:lineRule="auto"/>
              <w:ind w:left="113" w:right="113"/>
              <w:jc w:val="center"/>
              <w:rPr>
                <w:rFonts w:ascii="Times New Roman" w:eastAsia="Calibri" w:hAnsi="Times New Roman" w:cs="Times New Roman"/>
                <w:sz w:val="24"/>
                <w:szCs w:val="24"/>
              </w:rPr>
            </w:pPr>
          </w:p>
        </w:tc>
        <w:tc>
          <w:tcPr>
            <w:tcW w:w="2932" w:type="dxa"/>
          </w:tcPr>
          <w:p w:rsidR="000D553C" w:rsidRPr="000D553C" w:rsidRDefault="000D553C" w:rsidP="000D553C">
            <w:pPr>
              <w:spacing w:after="0" w:line="240" w:lineRule="auto"/>
              <w:rPr>
                <w:rFonts w:ascii="Times New Roman" w:eastAsia="Calibri" w:hAnsi="Times New Roman" w:cs="Times New Roman"/>
                <w:sz w:val="24"/>
                <w:szCs w:val="24"/>
              </w:rPr>
            </w:pPr>
            <w:r w:rsidRPr="000D553C">
              <w:rPr>
                <w:rFonts w:ascii="Times New Roman" w:eastAsia="Calibri" w:hAnsi="Times New Roman" w:cs="Times New Roman"/>
                <w:sz w:val="24"/>
                <w:szCs w:val="24"/>
              </w:rPr>
              <w:t>Чтение сказки «Маша и медведь».</w:t>
            </w:r>
          </w:p>
        </w:tc>
        <w:tc>
          <w:tcPr>
            <w:tcW w:w="6902" w:type="dxa"/>
          </w:tcPr>
          <w:p w:rsidR="000D553C" w:rsidRPr="000D553C" w:rsidRDefault="000D553C" w:rsidP="000D553C">
            <w:pPr>
              <w:spacing w:after="0" w:line="240" w:lineRule="auto"/>
              <w:rPr>
                <w:rFonts w:ascii="Times New Roman" w:eastAsia="Calibri" w:hAnsi="Times New Roman" w:cs="Times New Roman"/>
                <w:sz w:val="24"/>
                <w:szCs w:val="24"/>
              </w:rPr>
            </w:pPr>
            <w:r w:rsidRPr="000D553C">
              <w:rPr>
                <w:rFonts w:ascii="Times New Roman" w:eastAsia="Calibri" w:hAnsi="Times New Roman" w:cs="Times New Roman"/>
                <w:sz w:val="24"/>
                <w:szCs w:val="24"/>
              </w:rPr>
              <w:t>Познакомить детей с русской народной сказкой «Маша и медведь</w:t>
            </w:r>
            <w:proofErr w:type="gramStart"/>
            <w:r w:rsidRPr="000D553C">
              <w:rPr>
                <w:rFonts w:ascii="Times New Roman" w:eastAsia="Calibri" w:hAnsi="Times New Roman" w:cs="Times New Roman"/>
                <w:sz w:val="24"/>
                <w:szCs w:val="24"/>
              </w:rPr>
              <w:t>»(</w:t>
            </w:r>
            <w:proofErr w:type="gramEnd"/>
            <w:r w:rsidRPr="000D553C">
              <w:rPr>
                <w:rFonts w:ascii="Times New Roman" w:eastAsia="Calibri" w:hAnsi="Times New Roman" w:cs="Times New Roman"/>
                <w:sz w:val="24"/>
                <w:szCs w:val="24"/>
              </w:rPr>
              <w:t>Обр. М. Булатова).</w:t>
            </w:r>
          </w:p>
        </w:tc>
        <w:tc>
          <w:tcPr>
            <w:tcW w:w="1608" w:type="dxa"/>
            <w:vAlign w:val="center"/>
          </w:tcPr>
          <w:p w:rsidR="000D553C" w:rsidRPr="000D553C" w:rsidRDefault="000D553C" w:rsidP="000D553C">
            <w:pPr>
              <w:spacing w:after="0" w:line="240" w:lineRule="auto"/>
              <w:jc w:val="center"/>
              <w:rPr>
                <w:rFonts w:ascii="Times New Roman" w:eastAsia="Calibri" w:hAnsi="Times New Roman" w:cs="Times New Roman"/>
                <w:color w:val="000000"/>
                <w:sz w:val="24"/>
                <w:szCs w:val="24"/>
                <w:shd w:val="clear" w:color="auto" w:fill="FFFFFF"/>
              </w:rPr>
            </w:pPr>
            <w:r w:rsidRPr="000D553C">
              <w:rPr>
                <w:rFonts w:ascii="Times New Roman" w:eastAsia="Calibri" w:hAnsi="Times New Roman" w:cs="Times New Roman"/>
                <w:color w:val="000000"/>
                <w:sz w:val="24"/>
                <w:szCs w:val="24"/>
                <w:shd w:val="clear" w:color="auto" w:fill="FFFFFF"/>
              </w:rPr>
              <w:t>Гербова В.В.</w:t>
            </w:r>
          </w:p>
          <w:p w:rsidR="000D553C" w:rsidRPr="000D553C" w:rsidRDefault="000D553C" w:rsidP="000D553C">
            <w:pPr>
              <w:spacing w:after="0" w:line="240" w:lineRule="auto"/>
              <w:jc w:val="center"/>
              <w:rPr>
                <w:rFonts w:ascii="Times New Roman" w:eastAsia="Calibri" w:hAnsi="Times New Roman" w:cs="Times New Roman"/>
                <w:sz w:val="24"/>
                <w:szCs w:val="24"/>
              </w:rPr>
            </w:pPr>
            <w:r w:rsidRPr="000D553C">
              <w:rPr>
                <w:rFonts w:ascii="Times New Roman" w:eastAsia="Calibri" w:hAnsi="Times New Roman" w:cs="Times New Roman"/>
                <w:color w:val="000000"/>
                <w:sz w:val="24"/>
                <w:szCs w:val="24"/>
                <w:shd w:val="clear" w:color="auto" w:fill="FFFFFF"/>
              </w:rPr>
              <w:t>84</w:t>
            </w:r>
          </w:p>
        </w:tc>
        <w:tc>
          <w:tcPr>
            <w:tcW w:w="2253" w:type="dxa"/>
            <w:vAlign w:val="center"/>
          </w:tcPr>
          <w:p w:rsidR="000D553C" w:rsidRPr="000D553C" w:rsidRDefault="000D553C" w:rsidP="000D553C">
            <w:pPr>
              <w:spacing w:after="0" w:line="240" w:lineRule="auto"/>
              <w:jc w:val="center"/>
              <w:rPr>
                <w:rFonts w:ascii="Times New Roman" w:eastAsia="Calibri" w:hAnsi="Times New Roman" w:cs="Times New Roman"/>
                <w:sz w:val="24"/>
                <w:szCs w:val="24"/>
              </w:rPr>
            </w:pPr>
            <w:r w:rsidRPr="000D553C">
              <w:rPr>
                <w:rFonts w:ascii="Times New Roman" w:eastAsia="Calibri" w:hAnsi="Times New Roman" w:cs="Times New Roman"/>
                <w:sz w:val="24"/>
                <w:szCs w:val="24"/>
                <w:lang w:eastAsia="zh-CN"/>
              </w:rPr>
              <w:t>Сказка «Маша и медведь».</w:t>
            </w:r>
          </w:p>
        </w:tc>
        <w:tc>
          <w:tcPr>
            <w:tcW w:w="1369" w:type="dxa"/>
          </w:tcPr>
          <w:p w:rsidR="000D553C" w:rsidRPr="000D553C" w:rsidRDefault="000D553C" w:rsidP="000D553C">
            <w:pPr>
              <w:spacing w:after="0" w:line="240" w:lineRule="auto"/>
              <w:rPr>
                <w:rFonts w:ascii="Times New Roman" w:eastAsia="Calibri" w:hAnsi="Times New Roman" w:cs="Times New Roman"/>
                <w:sz w:val="24"/>
                <w:szCs w:val="24"/>
              </w:rPr>
            </w:pPr>
          </w:p>
        </w:tc>
      </w:tr>
      <w:tr w:rsidR="000D553C" w:rsidRPr="000D553C" w:rsidTr="000D553C">
        <w:tc>
          <w:tcPr>
            <w:tcW w:w="954" w:type="dxa"/>
            <w:vMerge/>
            <w:textDirection w:val="btLr"/>
            <w:vAlign w:val="center"/>
          </w:tcPr>
          <w:p w:rsidR="000D553C" w:rsidRPr="000D553C" w:rsidRDefault="000D553C" w:rsidP="000D553C">
            <w:pPr>
              <w:spacing w:after="0" w:line="240" w:lineRule="auto"/>
              <w:ind w:left="113" w:right="113"/>
              <w:jc w:val="center"/>
              <w:rPr>
                <w:rFonts w:ascii="Times New Roman" w:eastAsia="Calibri" w:hAnsi="Times New Roman" w:cs="Times New Roman"/>
                <w:sz w:val="24"/>
                <w:szCs w:val="24"/>
              </w:rPr>
            </w:pPr>
          </w:p>
        </w:tc>
        <w:tc>
          <w:tcPr>
            <w:tcW w:w="2932" w:type="dxa"/>
          </w:tcPr>
          <w:p w:rsidR="000D553C" w:rsidRPr="000D553C" w:rsidRDefault="000D553C" w:rsidP="000D553C">
            <w:pPr>
              <w:spacing w:after="0" w:line="259" w:lineRule="auto"/>
              <w:rPr>
                <w:rFonts w:ascii="Times New Roman" w:eastAsia="Calibri" w:hAnsi="Times New Roman" w:cs="Times New Roman"/>
                <w:sz w:val="24"/>
                <w:szCs w:val="24"/>
              </w:rPr>
            </w:pPr>
            <w:r w:rsidRPr="000D553C">
              <w:rPr>
                <w:rFonts w:ascii="Times New Roman" w:eastAsia="Calibri" w:hAnsi="Times New Roman" w:cs="Times New Roman"/>
                <w:sz w:val="24"/>
                <w:szCs w:val="24"/>
              </w:rPr>
              <w:t>Повторение сказки «Маша и медведь». Рассказ воспитателя об иллюстрациях к сказке</w:t>
            </w:r>
          </w:p>
          <w:p w:rsidR="000D553C" w:rsidRPr="000D553C" w:rsidRDefault="000D553C" w:rsidP="000D553C">
            <w:pPr>
              <w:spacing w:after="0" w:line="259" w:lineRule="auto"/>
              <w:rPr>
                <w:rFonts w:ascii="Times New Roman" w:eastAsia="Calibri" w:hAnsi="Times New Roman" w:cs="Times New Roman"/>
                <w:sz w:val="24"/>
                <w:szCs w:val="24"/>
              </w:rPr>
            </w:pPr>
          </w:p>
        </w:tc>
        <w:tc>
          <w:tcPr>
            <w:tcW w:w="6902" w:type="dxa"/>
          </w:tcPr>
          <w:p w:rsidR="000D553C" w:rsidRPr="000D553C" w:rsidRDefault="000D553C" w:rsidP="000D553C">
            <w:pPr>
              <w:spacing w:after="0" w:line="259" w:lineRule="auto"/>
              <w:rPr>
                <w:rFonts w:ascii="Times New Roman" w:eastAsia="Calibri" w:hAnsi="Times New Roman" w:cs="Times New Roman"/>
                <w:sz w:val="24"/>
                <w:szCs w:val="24"/>
              </w:rPr>
            </w:pPr>
            <w:r w:rsidRPr="000D553C">
              <w:rPr>
                <w:rFonts w:ascii="Times New Roman" w:eastAsia="Calibri" w:hAnsi="Times New Roman" w:cs="Times New Roman"/>
                <w:sz w:val="24"/>
                <w:szCs w:val="24"/>
              </w:rPr>
              <w:t>Постараться убедить детей в том, что, рассматривая рисунки, можно увидеть много интересного; помочь детям разыграть отрывок из сказки "Маша и медведь", прививая им интерес к драматизации.</w:t>
            </w:r>
          </w:p>
          <w:p w:rsidR="000D553C" w:rsidRPr="000D553C" w:rsidRDefault="000D553C" w:rsidP="000D553C">
            <w:pPr>
              <w:spacing w:after="0" w:line="240" w:lineRule="auto"/>
              <w:rPr>
                <w:rFonts w:ascii="Times New Roman" w:eastAsia="Calibri" w:hAnsi="Times New Roman" w:cs="Times New Roman"/>
                <w:sz w:val="24"/>
                <w:szCs w:val="24"/>
              </w:rPr>
            </w:pPr>
          </w:p>
        </w:tc>
        <w:tc>
          <w:tcPr>
            <w:tcW w:w="1608" w:type="dxa"/>
            <w:vAlign w:val="center"/>
          </w:tcPr>
          <w:p w:rsidR="000D553C" w:rsidRPr="000D553C" w:rsidRDefault="000D553C" w:rsidP="000D553C">
            <w:pPr>
              <w:spacing w:after="0" w:line="240" w:lineRule="auto"/>
              <w:jc w:val="center"/>
              <w:rPr>
                <w:rFonts w:ascii="Times New Roman" w:eastAsia="Calibri" w:hAnsi="Times New Roman" w:cs="Times New Roman"/>
                <w:color w:val="000000"/>
                <w:sz w:val="24"/>
                <w:szCs w:val="24"/>
                <w:shd w:val="clear" w:color="auto" w:fill="FFFFFF"/>
              </w:rPr>
            </w:pPr>
            <w:r w:rsidRPr="000D553C">
              <w:rPr>
                <w:rFonts w:ascii="Times New Roman" w:eastAsia="Calibri" w:hAnsi="Times New Roman" w:cs="Times New Roman"/>
                <w:color w:val="000000"/>
                <w:sz w:val="24"/>
                <w:szCs w:val="24"/>
                <w:shd w:val="clear" w:color="auto" w:fill="FFFFFF"/>
              </w:rPr>
              <w:t>Гербова В.В</w:t>
            </w:r>
          </w:p>
        </w:tc>
        <w:tc>
          <w:tcPr>
            <w:tcW w:w="2253" w:type="dxa"/>
            <w:vAlign w:val="center"/>
          </w:tcPr>
          <w:p w:rsidR="000D553C" w:rsidRPr="000D553C" w:rsidRDefault="000D553C" w:rsidP="000D553C">
            <w:pPr>
              <w:spacing w:after="0" w:line="240" w:lineRule="auto"/>
              <w:jc w:val="center"/>
              <w:rPr>
                <w:rFonts w:ascii="Times New Roman" w:eastAsia="Calibri" w:hAnsi="Times New Roman" w:cs="Times New Roman"/>
                <w:sz w:val="24"/>
                <w:szCs w:val="24"/>
                <w:lang w:eastAsia="zh-CN"/>
              </w:rPr>
            </w:pPr>
            <w:r w:rsidRPr="000D553C">
              <w:rPr>
                <w:rFonts w:ascii="Times New Roman" w:eastAsia="Calibri" w:hAnsi="Times New Roman" w:cs="Times New Roman"/>
                <w:sz w:val="24"/>
                <w:szCs w:val="24"/>
              </w:rPr>
              <w:t>Иллюстрированные издания (рисунки Ю. Васнецова, Е. Рачева, Н. Устинова, А. Елисеева).</w:t>
            </w:r>
          </w:p>
        </w:tc>
        <w:tc>
          <w:tcPr>
            <w:tcW w:w="1369" w:type="dxa"/>
          </w:tcPr>
          <w:p w:rsidR="000D553C" w:rsidRPr="000D553C" w:rsidRDefault="000D553C" w:rsidP="000D553C">
            <w:pPr>
              <w:spacing w:after="0" w:line="240" w:lineRule="auto"/>
              <w:rPr>
                <w:rFonts w:ascii="Times New Roman" w:eastAsia="Calibri" w:hAnsi="Times New Roman" w:cs="Times New Roman"/>
                <w:sz w:val="24"/>
                <w:szCs w:val="24"/>
              </w:rPr>
            </w:pPr>
          </w:p>
        </w:tc>
      </w:tr>
      <w:tr w:rsidR="000D553C" w:rsidRPr="000D553C" w:rsidTr="000D553C">
        <w:tc>
          <w:tcPr>
            <w:tcW w:w="954" w:type="dxa"/>
            <w:vMerge/>
            <w:textDirection w:val="btLr"/>
            <w:vAlign w:val="center"/>
          </w:tcPr>
          <w:p w:rsidR="000D553C" w:rsidRPr="000D553C" w:rsidRDefault="000D553C" w:rsidP="000D553C">
            <w:pPr>
              <w:spacing w:after="0" w:line="240" w:lineRule="auto"/>
              <w:ind w:left="113" w:right="113"/>
              <w:jc w:val="center"/>
              <w:rPr>
                <w:rFonts w:ascii="Times New Roman" w:eastAsia="Calibri" w:hAnsi="Times New Roman" w:cs="Times New Roman"/>
                <w:sz w:val="24"/>
                <w:szCs w:val="24"/>
              </w:rPr>
            </w:pPr>
          </w:p>
        </w:tc>
        <w:tc>
          <w:tcPr>
            <w:tcW w:w="2932" w:type="dxa"/>
          </w:tcPr>
          <w:p w:rsidR="000D553C" w:rsidRPr="000D553C" w:rsidRDefault="000D553C" w:rsidP="000D553C">
            <w:pPr>
              <w:spacing w:after="0" w:line="259" w:lineRule="auto"/>
              <w:rPr>
                <w:rFonts w:ascii="Times New Roman" w:eastAsia="Calibri" w:hAnsi="Times New Roman" w:cs="Times New Roman"/>
                <w:sz w:val="24"/>
                <w:szCs w:val="24"/>
              </w:rPr>
            </w:pPr>
            <w:r w:rsidRPr="000D553C">
              <w:rPr>
                <w:rFonts w:ascii="Times New Roman" w:eastAsia="Calibri" w:hAnsi="Times New Roman" w:cs="Times New Roman"/>
                <w:sz w:val="24"/>
                <w:szCs w:val="24"/>
              </w:rPr>
              <w:t xml:space="preserve">Дидактическое упражнение «Я ищу детей, которые полюбили </w:t>
            </w:r>
            <w:r w:rsidRPr="000D553C">
              <w:rPr>
                <w:rFonts w:ascii="Times New Roman" w:eastAsia="Calibri" w:hAnsi="Times New Roman" w:cs="Times New Roman"/>
                <w:sz w:val="24"/>
                <w:szCs w:val="24"/>
              </w:rPr>
              <w:lastRenderedPageBreak/>
              <w:t>бы меня…»</w:t>
            </w:r>
          </w:p>
        </w:tc>
        <w:tc>
          <w:tcPr>
            <w:tcW w:w="6902" w:type="dxa"/>
          </w:tcPr>
          <w:p w:rsidR="000D553C" w:rsidRPr="000D553C" w:rsidRDefault="000D553C" w:rsidP="000D553C">
            <w:pPr>
              <w:spacing w:after="0" w:line="259" w:lineRule="auto"/>
              <w:rPr>
                <w:rFonts w:ascii="Times New Roman" w:eastAsia="Calibri" w:hAnsi="Times New Roman" w:cs="Times New Roman"/>
                <w:sz w:val="24"/>
                <w:szCs w:val="24"/>
              </w:rPr>
            </w:pPr>
            <w:r w:rsidRPr="000D553C">
              <w:rPr>
                <w:rFonts w:ascii="Times New Roman" w:eastAsia="Calibri" w:hAnsi="Times New Roman" w:cs="Times New Roman"/>
                <w:sz w:val="24"/>
                <w:szCs w:val="24"/>
              </w:rPr>
              <w:lastRenderedPageBreak/>
              <w:t>Привлечь внимание детей к новой игрушке; учить их рассказывать о том, как они будут играть с ней.</w:t>
            </w:r>
          </w:p>
        </w:tc>
        <w:tc>
          <w:tcPr>
            <w:tcW w:w="1608" w:type="dxa"/>
            <w:vAlign w:val="center"/>
          </w:tcPr>
          <w:p w:rsidR="000D553C" w:rsidRPr="000D553C" w:rsidRDefault="000D553C" w:rsidP="000D553C">
            <w:pPr>
              <w:spacing w:after="0" w:line="240" w:lineRule="auto"/>
              <w:jc w:val="center"/>
              <w:rPr>
                <w:rFonts w:ascii="Times New Roman" w:eastAsia="Calibri" w:hAnsi="Times New Roman" w:cs="Times New Roman"/>
                <w:color w:val="000000"/>
                <w:sz w:val="24"/>
                <w:szCs w:val="24"/>
                <w:shd w:val="clear" w:color="auto" w:fill="FFFFFF"/>
              </w:rPr>
            </w:pPr>
            <w:r w:rsidRPr="000D553C">
              <w:rPr>
                <w:rFonts w:ascii="Times New Roman" w:eastAsia="Calibri" w:hAnsi="Times New Roman" w:cs="Times New Roman"/>
                <w:color w:val="000000"/>
                <w:sz w:val="24"/>
                <w:szCs w:val="24"/>
                <w:shd w:val="clear" w:color="auto" w:fill="FFFFFF"/>
              </w:rPr>
              <w:t>Гербова В.В</w:t>
            </w:r>
          </w:p>
        </w:tc>
        <w:tc>
          <w:tcPr>
            <w:tcW w:w="2253" w:type="dxa"/>
            <w:vAlign w:val="center"/>
          </w:tcPr>
          <w:p w:rsidR="000D553C" w:rsidRPr="000D553C" w:rsidRDefault="000D553C" w:rsidP="000D553C">
            <w:pPr>
              <w:spacing w:after="0" w:line="240" w:lineRule="auto"/>
              <w:jc w:val="center"/>
              <w:rPr>
                <w:rFonts w:ascii="Times New Roman" w:eastAsia="Calibri" w:hAnsi="Times New Roman" w:cs="Times New Roman"/>
                <w:sz w:val="24"/>
                <w:szCs w:val="24"/>
              </w:rPr>
            </w:pPr>
            <w:r w:rsidRPr="000D553C">
              <w:rPr>
                <w:rFonts w:ascii="Times New Roman" w:eastAsia="Calibri" w:hAnsi="Times New Roman" w:cs="Times New Roman"/>
                <w:sz w:val="24"/>
                <w:szCs w:val="24"/>
              </w:rPr>
              <w:t xml:space="preserve">Кукла.  Мягкая игрушка (например, </w:t>
            </w:r>
            <w:r w:rsidRPr="000D553C">
              <w:rPr>
                <w:rFonts w:ascii="Times New Roman" w:eastAsia="Calibri" w:hAnsi="Times New Roman" w:cs="Times New Roman"/>
                <w:sz w:val="24"/>
                <w:szCs w:val="24"/>
              </w:rPr>
              <w:lastRenderedPageBreak/>
              <w:t>лисенком) или машинка</w:t>
            </w:r>
          </w:p>
        </w:tc>
        <w:tc>
          <w:tcPr>
            <w:tcW w:w="1369" w:type="dxa"/>
          </w:tcPr>
          <w:p w:rsidR="000D553C" w:rsidRPr="000D553C" w:rsidRDefault="000D553C" w:rsidP="000D553C">
            <w:pPr>
              <w:spacing w:after="0" w:line="240" w:lineRule="auto"/>
              <w:rPr>
                <w:rFonts w:ascii="Times New Roman" w:eastAsia="Calibri" w:hAnsi="Times New Roman" w:cs="Times New Roman"/>
                <w:sz w:val="24"/>
                <w:szCs w:val="24"/>
              </w:rPr>
            </w:pPr>
          </w:p>
        </w:tc>
      </w:tr>
      <w:tr w:rsidR="000D553C" w:rsidRPr="000D553C" w:rsidTr="000D553C">
        <w:tc>
          <w:tcPr>
            <w:tcW w:w="954" w:type="dxa"/>
            <w:vMerge/>
            <w:textDirection w:val="btLr"/>
            <w:vAlign w:val="center"/>
          </w:tcPr>
          <w:p w:rsidR="000D553C" w:rsidRPr="000D553C" w:rsidRDefault="000D553C" w:rsidP="000D553C">
            <w:pPr>
              <w:spacing w:after="0" w:line="240" w:lineRule="auto"/>
              <w:ind w:left="113" w:right="113"/>
              <w:jc w:val="center"/>
              <w:rPr>
                <w:rFonts w:ascii="Times New Roman" w:eastAsia="Calibri" w:hAnsi="Times New Roman" w:cs="Times New Roman"/>
                <w:sz w:val="24"/>
                <w:szCs w:val="24"/>
              </w:rPr>
            </w:pPr>
          </w:p>
        </w:tc>
        <w:tc>
          <w:tcPr>
            <w:tcW w:w="2932" w:type="dxa"/>
          </w:tcPr>
          <w:p w:rsidR="000D553C" w:rsidRPr="000D553C" w:rsidRDefault="000D553C" w:rsidP="000D553C">
            <w:pPr>
              <w:spacing w:after="0" w:line="240" w:lineRule="auto"/>
              <w:rPr>
                <w:rFonts w:ascii="Times New Roman" w:eastAsia="Calibri" w:hAnsi="Times New Roman" w:cs="Times New Roman"/>
                <w:sz w:val="24"/>
                <w:szCs w:val="24"/>
              </w:rPr>
            </w:pPr>
            <w:r w:rsidRPr="000D553C">
              <w:rPr>
                <w:rFonts w:ascii="Times New Roman" w:eastAsia="Calibri" w:hAnsi="Times New Roman" w:cs="Times New Roman"/>
                <w:sz w:val="24"/>
                <w:szCs w:val="24"/>
              </w:rPr>
              <w:t>Чтение главы «Друзья» из книги Ч. Янчарского «Приключения Мишки Ушастика».</w:t>
            </w:r>
          </w:p>
        </w:tc>
        <w:tc>
          <w:tcPr>
            <w:tcW w:w="6902" w:type="dxa"/>
          </w:tcPr>
          <w:p w:rsidR="000D553C" w:rsidRPr="000D553C" w:rsidRDefault="000D553C" w:rsidP="000D553C">
            <w:pPr>
              <w:spacing w:after="0" w:line="240" w:lineRule="auto"/>
              <w:rPr>
                <w:rFonts w:ascii="Times New Roman" w:eastAsia="Calibri" w:hAnsi="Times New Roman" w:cs="Times New Roman"/>
                <w:sz w:val="24"/>
                <w:szCs w:val="24"/>
              </w:rPr>
            </w:pPr>
            <w:r w:rsidRPr="000D553C">
              <w:rPr>
                <w:rFonts w:ascii="Times New Roman" w:eastAsia="Calibri" w:hAnsi="Times New Roman" w:cs="Times New Roman"/>
                <w:sz w:val="24"/>
                <w:szCs w:val="24"/>
              </w:rPr>
              <w:t>Вызвать у детей радость за Мишку Ушастика, нашедшего друзей, и желание узнать что-то новое про симпатичного медвежонка.</w:t>
            </w:r>
          </w:p>
        </w:tc>
        <w:tc>
          <w:tcPr>
            <w:tcW w:w="1608" w:type="dxa"/>
            <w:vAlign w:val="center"/>
          </w:tcPr>
          <w:p w:rsidR="000D553C" w:rsidRPr="000D553C" w:rsidRDefault="000D553C" w:rsidP="000D553C">
            <w:pPr>
              <w:spacing w:after="0" w:line="240" w:lineRule="auto"/>
              <w:jc w:val="center"/>
              <w:rPr>
                <w:rFonts w:ascii="Times New Roman" w:eastAsia="Calibri" w:hAnsi="Times New Roman" w:cs="Times New Roman"/>
                <w:color w:val="000000"/>
                <w:sz w:val="24"/>
                <w:szCs w:val="24"/>
                <w:shd w:val="clear" w:color="auto" w:fill="FFFFFF"/>
              </w:rPr>
            </w:pPr>
            <w:r w:rsidRPr="000D553C">
              <w:rPr>
                <w:rFonts w:ascii="Times New Roman" w:eastAsia="Calibri" w:hAnsi="Times New Roman" w:cs="Times New Roman"/>
                <w:color w:val="000000"/>
                <w:sz w:val="24"/>
                <w:szCs w:val="24"/>
                <w:shd w:val="clear" w:color="auto" w:fill="FFFFFF"/>
              </w:rPr>
              <w:t>Гербова В.В.</w:t>
            </w:r>
          </w:p>
          <w:p w:rsidR="000D553C" w:rsidRPr="000D553C" w:rsidRDefault="000D553C" w:rsidP="000D553C">
            <w:pPr>
              <w:spacing w:after="0" w:line="240" w:lineRule="auto"/>
              <w:jc w:val="center"/>
              <w:rPr>
                <w:rFonts w:ascii="Times New Roman" w:eastAsia="Calibri" w:hAnsi="Times New Roman" w:cs="Times New Roman"/>
                <w:sz w:val="24"/>
                <w:szCs w:val="24"/>
              </w:rPr>
            </w:pPr>
            <w:r w:rsidRPr="000D553C">
              <w:rPr>
                <w:rFonts w:ascii="Times New Roman" w:eastAsia="Calibri" w:hAnsi="Times New Roman" w:cs="Times New Roman"/>
                <w:color w:val="000000"/>
                <w:sz w:val="24"/>
                <w:szCs w:val="24"/>
                <w:shd w:val="clear" w:color="auto" w:fill="FFFFFF"/>
              </w:rPr>
              <w:t>85</w:t>
            </w:r>
          </w:p>
        </w:tc>
        <w:tc>
          <w:tcPr>
            <w:tcW w:w="2253" w:type="dxa"/>
            <w:vAlign w:val="center"/>
          </w:tcPr>
          <w:p w:rsidR="000D553C" w:rsidRPr="000D553C" w:rsidRDefault="000D553C" w:rsidP="000D553C">
            <w:pPr>
              <w:spacing w:after="0" w:line="240" w:lineRule="auto"/>
              <w:jc w:val="center"/>
              <w:rPr>
                <w:rFonts w:ascii="Times New Roman" w:eastAsia="Calibri" w:hAnsi="Times New Roman" w:cs="Times New Roman"/>
                <w:sz w:val="24"/>
                <w:szCs w:val="24"/>
              </w:rPr>
            </w:pPr>
            <w:r w:rsidRPr="000D553C">
              <w:rPr>
                <w:rFonts w:ascii="Times New Roman" w:eastAsia="Calibri" w:hAnsi="Times New Roman" w:cs="Times New Roman"/>
                <w:sz w:val="24"/>
                <w:szCs w:val="24"/>
              </w:rPr>
              <w:t>Картинки Собачки - петушок, медвежонок.</w:t>
            </w:r>
          </w:p>
        </w:tc>
        <w:tc>
          <w:tcPr>
            <w:tcW w:w="1369" w:type="dxa"/>
          </w:tcPr>
          <w:p w:rsidR="000D553C" w:rsidRPr="000D553C" w:rsidRDefault="000D553C" w:rsidP="000D553C">
            <w:pPr>
              <w:spacing w:after="0" w:line="240" w:lineRule="auto"/>
              <w:rPr>
                <w:rFonts w:ascii="Times New Roman" w:eastAsia="Calibri" w:hAnsi="Times New Roman" w:cs="Times New Roman"/>
                <w:sz w:val="24"/>
                <w:szCs w:val="24"/>
              </w:rPr>
            </w:pPr>
          </w:p>
        </w:tc>
      </w:tr>
      <w:tr w:rsidR="000D553C" w:rsidRPr="000D553C" w:rsidTr="000D553C">
        <w:tc>
          <w:tcPr>
            <w:tcW w:w="954" w:type="dxa"/>
            <w:vMerge/>
            <w:textDirection w:val="btLr"/>
            <w:vAlign w:val="center"/>
          </w:tcPr>
          <w:p w:rsidR="000D553C" w:rsidRPr="000D553C" w:rsidRDefault="000D553C" w:rsidP="000D553C">
            <w:pPr>
              <w:spacing w:after="0" w:line="240" w:lineRule="auto"/>
              <w:ind w:left="113" w:right="113"/>
              <w:jc w:val="center"/>
              <w:rPr>
                <w:rFonts w:ascii="Times New Roman" w:eastAsia="Calibri" w:hAnsi="Times New Roman" w:cs="Times New Roman"/>
                <w:sz w:val="24"/>
                <w:szCs w:val="24"/>
              </w:rPr>
            </w:pPr>
          </w:p>
        </w:tc>
        <w:tc>
          <w:tcPr>
            <w:tcW w:w="2932" w:type="dxa"/>
          </w:tcPr>
          <w:p w:rsidR="000D553C" w:rsidRPr="000D553C" w:rsidRDefault="000D553C" w:rsidP="000D553C">
            <w:pPr>
              <w:spacing w:after="0" w:line="240" w:lineRule="auto"/>
              <w:rPr>
                <w:rFonts w:ascii="Times New Roman" w:eastAsia="Calibri" w:hAnsi="Times New Roman" w:cs="Times New Roman"/>
                <w:sz w:val="24"/>
                <w:szCs w:val="24"/>
              </w:rPr>
            </w:pPr>
            <w:r w:rsidRPr="000D553C">
              <w:rPr>
                <w:rFonts w:ascii="Times New Roman" w:eastAsia="Calibri" w:hAnsi="Times New Roman" w:cs="Times New Roman"/>
                <w:sz w:val="24"/>
                <w:szCs w:val="24"/>
              </w:rPr>
              <w:t>Рассматривание картин из серии «Домашние животные».</w:t>
            </w:r>
          </w:p>
        </w:tc>
        <w:tc>
          <w:tcPr>
            <w:tcW w:w="6902" w:type="dxa"/>
          </w:tcPr>
          <w:p w:rsidR="000D553C" w:rsidRPr="000D553C" w:rsidRDefault="000D553C" w:rsidP="000D553C">
            <w:pPr>
              <w:spacing w:after="0" w:line="240" w:lineRule="auto"/>
              <w:rPr>
                <w:rFonts w:ascii="Times New Roman" w:eastAsia="Calibri" w:hAnsi="Times New Roman" w:cs="Times New Roman"/>
                <w:sz w:val="24"/>
                <w:szCs w:val="24"/>
              </w:rPr>
            </w:pPr>
            <w:r w:rsidRPr="000D553C">
              <w:rPr>
                <w:rFonts w:ascii="Times New Roman" w:eastAsia="Calibri" w:hAnsi="Times New Roman" w:cs="Times New Roman"/>
                <w:sz w:val="24"/>
                <w:szCs w:val="24"/>
              </w:rPr>
              <w:t>Помочь детям увидеть различия между взрослыми животными и детенышами, обогащать и активизировать словарь, развивать инициативную роль.</w:t>
            </w:r>
          </w:p>
        </w:tc>
        <w:tc>
          <w:tcPr>
            <w:tcW w:w="1608" w:type="dxa"/>
            <w:vAlign w:val="center"/>
          </w:tcPr>
          <w:p w:rsidR="000D553C" w:rsidRPr="000D553C" w:rsidRDefault="000D553C" w:rsidP="000D553C">
            <w:pPr>
              <w:spacing w:after="0" w:line="240" w:lineRule="auto"/>
              <w:jc w:val="center"/>
              <w:rPr>
                <w:rFonts w:ascii="Times New Roman" w:eastAsia="Calibri" w:hAnsi="Times New Roman" w:cs="Times New Roman"/>
                <w:sz w:val="24"/>
                <w:szCs w:val="24"/>
              </w:rPr>
            </w:pPr>
            <w:r w:rsidRPr="000D553C">
              <w:rPr>
                <w:rFonts w:ascii="Times New Roman" w:eastAsia="Calibri" w:hAnsi="Times New Roman" w:cs="Times New Roman"/>
                <w:color w:val="000000"/>
                <w:sz w:val="24"/>
                <w:szCs w:val="24"/>
                <w:shd w:val="clear" w:color="auto" w:fill="FFFFFF"/>
              </w:rPr>
              <w:t>Гербова В.В. 86</w:t>
            </w:r>
          </w:p>
        </w:tc>
        <w:tc>
          <w:tcPr>
            <w:tcW w:w="2253" w:type="dxa"/>
            <w:vAlign w:val="center"/>
          </w:tcPr>
          <w:p w:rsidR="000D553C" w:rsidRPr="000D553C" w:rsidRDefault="000D553C" w:rsidP="000D553C">
            <w:pPr>
              <w:suppressAutoHyphens/>
              <w:spacing w:after="0" w:line="240" w:lineRule="auto"/>
              <w:rPr>
                <w:rFonts w:ascii="Times New Roman" w:eastAsia="Calibri" w:hAnsi="Times New Roman" w:cs="Times New Roman"/>
                <w:sz w:val="24"/>
                <w:szCs w:val="24"/>
                <w:lang w:eastAsia="zh-CN"/>
              </w:rPr>
            </w:pPr>
            <w:r w:rsidRPr="000D553C">
              <w:rPr>
                <w:rFonts w:ascii="Times New Roman" w:eastAsia="Calibri" w:hAnsi="Times New Roman" w:cs="Times New Roman"/>
                <w:sz w:val="24"/>
                <w:szCs w:val="24"/>
                <w:lang w:eastAsia="zh-CN"/>
              </w:rPr>
              <w:t xml:space="preserve">Картина </w:t>
            </w:r>
          </w:p>
          <w:p w:rsidR="000D553C" w:rsidRPr="000D553C" w:rsidRDefault="000D553C" w:rsidP="000D553C">
            <w:pPr>
              <w:spacing w:after="0" w:line="240" w:lineRule="auto"/>
              <w:jc w:val="center"/>
              <w:rPr>
                <w:rFonts w:ascii="Times New Roman" w:eastAsia="Calibri" w:hAnsi="Times New Roman" w:cs="Times New Roman"/>
                <w:sz w:val="24"/>
                <w:szCs w:val="24"/>
              </w:rPr>
            </w:pPr>
            <w:r w:rsidRPr="000D553C">
              <w:rPr>
                <w:rFonts w:ascii="Times New Roman" w:eastAsia="Calibri" w:hAnsi="Times New Roman" w:cs="Times New Roman"/>
                <w:sz w:val="24"/>
                <w:szCs w:val="24"/>
                <w:lang w:eastAsia="zh-CN"/>
              </w:rPr>
              <w:t>«Корова с телёнком» (или другая из этой серии)</w:t>
            </w:r>
          </w:p>
        </w:tc>
        <w:tc>
          <w:tcPr>
            <w:tcW w:w="1369" w:type="dxa"/>
          </w:tcPr>
          <w:p w:rsidR="000D553C" w:rsidRPr="000D553C" w:rsidRDefault="000D553C" w:rsidP="000D553C">
            <w:pPr>
              <w:spacing w:after="0" w:line="240" w:lineRule="auto"/>
              <w:rPr>
                <w:rFonts w:ascii="Times New Roman" w:eastAsia="Calibri" w:hAnsi="Times New Roman" w:cs="Times New Roman"/>
                <w:sz w:val="24"/>
                <w:szCs w:val="24"/>
              </w:rPr>
            </w:pPr>
          </w:p>
        </w:tc>
      </w:tr>
      <w:tr w:rsidR="000D553C" w:rsidRPr="000D553C" w:rsidTr="000D553C">
        <w:tc>
          <w:tcPr>
            <w:tcW w:w="954" w:type="dxa"/>
            <w:vMerge/>
            <w:textDirection w:val="btLr"/>
            <w:vAlign w:val="center"/>
          </w:tcPr>
          <w:p w:rsidR="000D553C" w:rsidRPr="000D553C" w:rsidRDefault="000D553C" w:rsidP="000D553C">
            <w:pPr>
              <w:spacing w:after="0" w:line="240" w:lineRule="auto"/>
              <w:ind w:left="113" w:right="113"/>
              <w:jc w:val="center"/>
              <w:rPr>
                <w:rFonts w:ascii="Times New Roman" w:eastAsia="Calibri" w:hAnsi="Times New Roman" w:cs="Times New Roman"/>
                <w:sz w:val="24"/>
                <w:szCs w:val="24"/>
              </w:rPr>
            </w:pPr>
          </w:p>
        </w:tc>
        <w:tc>
          <w:tcPr>
            <w:tcW w:w="2932" w:type="dxa"/>
          </w:tcPr>
          <w:p w:rsidR="000D553C" w:rsidRPr="000D553C" w:rsidRDefault="000D553C" w:rsidP="000D553C">
            <w:pPr>
              <w:spacing w:after="0" w:line="259" w:lineRule="auto"/>
              <w:rPr>
                <w:rFonts w:ascii="Times New Roman" w:eastAsia="Calibri" w:hAnsi="Times New Roman" w:cs="Times New Roman"/>
                <w:sz w:val="24"/>
                <w:szCs w:val="24"/>
              </w:rPr>
            </w:pPr>
            <w:r w:rsidRPr="000D553C">
              <w:rPr>
                <w:rFonts w:ascii="Times New Roman" w:eastAsia="Calibri" w:hAnsi="Times New Roman" w:cs="Times New Roman"/>
                <w:sz w:val="24"/>
                <w:szCs w:val="24"/>
              </w:rPr>
              <w:t>Купание куклы Кати</w:t>
            </w:r>
          </w:p>
          <w:p w:rsidR="000D553C" w:rsidRPr="000D553C" w:rsidRDefault="000D553C" w:rsidP="000D553C">
            <w:pPr>
              <w:spacing w:after="0" w:line="240" w:lineRule="auto"/>
              <w:rPr>
                <w:rFonts w:ascii="Times New Roman" w:eastAsia="Calibri" w:hAnsi="Times New Roman" w:cs="Times New Roman"/>
                <w:sz w:val="24"/>
                <w:szCs w:val="24"/>
              </w:rPr>
            </w:pPr>
          </w:p>
          <w:p w:rsidR="000D553C" w:rsidRPr="000D553C" w:rsidRDefault="000D553C" w:rsidP="000D553C">
            <w:pPr>
              <w:spacing w:after="0" w:line="240" w:lineRule="auto"/>
              <w:rPr>
                <w:rFonts w:ascii="Times New Roman" w:eastAsia="Calibri" w:hAnsi="Times New Roman" w:cs="Times New Roman"/>
                <w:sz w:val="24"/>
                <w:szCs w:val="24"/>
              </w:rPr>
            </w:pPr>
          </w:p>
        </w:tc>
        <w:tc>
          <w:tcPr>
            <w:tcW w:w="6902" w:type="dxa"/>
          </w:tcPr>
          <w:p w:rsidR="000D553C" w:rsidRPr="000D553C" w:rsidRDefault="000D553C" w:rsidP="000D553C">
            <w:pPr>
              <w:spacing w:after="0" w:line="240" w:lineRule="auto"/>
              <w:rPr>
                <w:rFonts w:ascii="Times New Roman" w:eastAsia="Calibri" w:hAnsi="Times New Roman" w:cs="Times New Roman"/>
                <w:sz w:val="24"/>
                <w:szCs w:val="24"/>
              </w:rPr>
            </w:pPr>
            <w:proofErr w:type="gramStart"/>
            <w:r w:rsidRPr="000D553C">
              <w:rPr>
                <w:rFonts w:ascii="Times New Roman" w:eastAsia="Calibri" w:hAnsi="Times New Roman" w:cs="Times New Roman"/>
                <w:sz w:val="24"/>
                <w:szCs w:val="24"/>
              </w:rPr>
              <w:t>Помочь детям запомнить и научить употреблять в речи названия предметов, действий, качеств: ванночка, мыло, мыльница, полотенце, намыливать, смывать мыло, вытирать, горячая, холодная, теплая вода; показывать малышам, как интересно можно играть с куклой.</w:t>
            </w:r>
            <w:proofErr w:type="gramEnd"/>
          </w:p>
        </w:tc>
        <w:tc>
          <w:tcPr>
            <w:tcW w:w="1608" w:type="dxa"/>
            <w:vAlign w:val="center"/>
          </w:tcPr>
          <w:p w:rsidR="000D553C" w:rsidRPr="000D553C" w:rsidRDefault="000D553C" w:rsidP="000D553C">
            <w:pPr>
              <w:spacing w:after="0" w:line="240" w:lineRule="auto"/>
              <w:jc w:val="center"/>
              <w:rPr>
                <w:rFonts w:ascii="Times New Roman" w:eastAsia="Calibri" w:hAnsi="Times New Roman" w:cs="Times New Roman"/>
                <w:color w:val="000000"/>
                <w:sz w:val="24"/>
                <w:szCs w:val="24"/>
                <w:shd w:val="clear" w:color="auto" w:fill="FFFFFF"/>
              </w:rPr>
            </w:pPr>
            <w:r w:rsidRPr="000D553C">
              <w:rPr>
                <w:rFonts w:ascii="Times New Roman" w:eastAsia="Calibri" w:hAnsi="Times New Roman" w:cs="Times New Roman"/>
                <w:color w:val="000000"/>
                <w:sz w:val="24"/>
                <w:szCs w:val="24"/>
                <w:shd w:val="clear" w:color="auto" w:fill="FFFFFF"/>
              </w:rPr>
              <w:t>Гербова В.В</w:t>
            </w:r>
          </w:p>
        </w:tc>
        <w:tc>
          <w:tcPr>
            <w:tcW w:w="2253" w:type="dxa"/>
            <w:vAlign w:val="center"/>
          </w:tcPr>
          <w:p w:rsidR="000D553C" w:rsidRPr="000D553C" w:rsidRDefault="000D553C" w:rsidP="000D553C">
            <w:pPr>
              <w:spacing w:after="0" w:line="259" w:lineRule="auto"/>
              <w:rPr>
                <w:rFonts w:ascii="Times New Roman" w:eastAsia="Calibri" w:hAnsi="Times New Roman" w:cs="Times New Roman"/>
                <w:sz w:val="24"/>
                <w:szCs w:val="24"/>
              </w:rPr>
            </w:pPr>
            <w:r w:rsidRPr="000D553C">
              <w:rPr>
                <w:rFonts w:ascii="Times New Roman" w:eastAsia="Calibri" w:hAnsi="Times New Roman" w:cs="Times New Roman"/>
                <w:sz w:val="24"/>
                <w:szCs w:val="24"/>
              </w:rPr>
              <w:t>Кукла, ванночка с водой,  два ведерка и кружка, губка.</w:t>
            </w:r>
          </w:p>
          <w:p w:rsidR="000D553C" w:rsidRPr="000D553C" w:rsidRDefault="000D553C" w:rsidP="000D553C">
            <w:pPr>
              <w:suppressAutoHyphens/>
              <w:spacing w:after="0" w:line="240" w:lineRule="auto"/>
              <w:rPr>
                <w:rFonts w:ascii="Times New Roman" w:eastAsia="Calibri" w:hAnsi="Times New Roman" w:cs="Times New Roman"/>
                <w:sz w:val="24"/>
                <w:szCs w:val="24"/>
                <w:lang w:eastAsia="zh-CN"/>
              </w:rPr>
            </w:pPr>
          </w:p>
        </w:tc>
        <w:tc>
          <w:tcPr>
            <w:tcW w:w="1369" w:type="dxa"/>
          </w:tcPr>
          <w:p w:rsidR="000D553C" w:rsidRPr="000D553C" w:rsidRDefault="000D553C" w:rsidP="000D553C">
            <w:pPr>
              <w:spacing w:after="0" w:line="240" w:lineRule="auto"/>
              <w:rPr>
                <w:rFonts w:ascii="Times New Roman" w:eastAsia="Calibri" w:hAnsi="Times New Roman" w:cs="Times New Roman"/>
                <w:sz w:val="24"/>
                <w:szCs w:val="24"/>
              </w:rPr>
            </w:pPr>
          </w:p>
        </w:tc>
      </w:tr>
      <w:tr w:rsidR="000D553C" w:rsidRPr="000D553C" w:rsidTr="000D553C">
        <w:tc>
          <w:tcPr>
            <w:tcW w:w="954" w:type="dxa"/>
            <w:vMerge/>
            <w:textDirection w:val="btLr"/>
            <w:vAlign w:val="center"/>
          </w:tcPr>
          <w:p w:rsidR="000D553C" w:rsidRPr="000D553C" w:rsidRDefault="000D553C" w:rsidP="000D553C">
            <w:pPr>
              <w:spacing w:after="0" w:line="240" w:lineRule="auto"/>
              <w:ind w:left="113" w:right="113"/>
              <w:jc w:val="center"/>
              <w:rPr>
                <w:rFonts w:ascii="Times New Roman" w:eastAsia="Calibri" w:hAnsi="Times New Roman" w:cs="Times New Roman"/>
                <w:sz w:val="24"/>
                <w:szCs w:val="24"/>
              </w:rPr>
            </w:pPr>
          </w:p>
        </w:tc>
        <w:tc>
          <w:tcPr>
            <w:tcW w:w="2932" w:type="dxa"/>
          </w:tcPr>
          <w:p w:rsidR="000D553C" w:rsidRPr="000D553C" w:rsidRDefault="000D553C" w:rsidP="000D553C">
            <w:pPr>
              <w:spacing w:after="0" w:line="240" w:lineRule="auto"/>
              <w:rPr>
                <w:rFonts w:ascii="Times New Roman" w:eastAsia="Calibri" w:hAnsi="Times New Roman" w:cs="Times New Roman"/>
                <w:sz w:val="24"/>
                <w:szCs w:val="24"/>
              </w:rPr>
            </w:pPr>
            <w:r w:rsidRPr="000D553C">
              <w:rPr>
                <w:rFonts w:ascii="Times New Roman" w:eastAsia="Calibri" w:hAnsi="Times New Roman" w:cs="Times New Roman"/>
                <w:sz w:val="24"/>
                <w:szCs w:val="24"/>
              </w:rPr>
              <w:t>Чтение сказки Д. Биссета «Га-га-га».</w:t>
            </w:r>
          </w:p>
        </w:tc>
        <w:tc>
          <w:tcPr>
            <w:tcW w:w="6902" w:type="dxa"/>
          </w:tcPr>
          <w:p w:rsidR="000D553C" w:rsidRPr="000D553C" w:rsidRDefault="000D553C" w:rsidP="000D553C">
            <w:pPr>
              <w:spacing w:after="0" w:line="240" w:lineRule="auto"/>
              <w:rPr>
                <w:rFonts w:ascii="Times New Roman" w:eastAsia="Calibri" w:hAnsi="Times New Roman" w:cs="Times New Roman"/>
                <w:sz w:val="24"/>
                <w:szCs w:val="24"/>
              </w:rPr>
            </w:pPr>
            <w:r w:rsidRPr="000D553C">
              <w:rPr>
                <w:rFonts w:ascii="Times New Roman" w:eastAsia="Calibri" w:hAnsi="Times New Roman" w:cs="Times New Roman"/>
                <w:sz w:val="24"/>
                <w:szCs w:val="24"/>
              </w:rPr>
              <w:t>Вызвать у детей симпатию к маленькому гусенку, открывающему мир; поупражнять малышей в произнесении звукоподражаний.</w:t>
            </w:r>
          </w:p>
        </w:tc>
        <w:tc>
          <w:tcPr>
            <w:tcW w:w="1608" w:type="dxa"/>
            <w:vAlign w:val="center"/>
          </w:tcPr>
          <w:p w:rsidR="000D553C" w:rsidRPr="000D553C" w:rsidRDefault="000D553C" w:rsidP="000D553C">
            <w:pPr>
              <w:spacing w:after="0" w:line="240" w:lineRule="auto"/>
              <w:jc w:val="center"/>
              <w:rPr>
                <w:rFonts w:ascii="Times New Roman" w:eastAsia="Calibri" w:hAnsi="Times New Roman" w:cs="Times New Roman"/>
                <w:color w:val="000000"/>
                <w:sz w:val="24"/>
                <w:szCs w:val="24"/>
                <w:shd w:val="clear" w:color="auto" w:fill="FFFFFF"/>
              </w:rPr>
            </w:pPr>
            <w:r w:rsidRPr="000D553C">
              <w:rPr>
                <w:rFonts w:ascii="Times New Roman" w:eastAsia="Calibri" w:hAnsi="Times New Roman" w:cs="Times New Roman"/>
                <w:color w:val="000000"/>
                <w:sz w:val="24"/>
                <w:szCs w:val="24"/>
                <w:shd w:val="clear" w:color="auto" w:fill="FFFFFF"/>
              </w:rPr>
              <w:t>Гербова В.В.</w:t>
            </w:r>
          </w:p>
          <w:p w:rsidR="000D553C" w:rsidRPr="000D553C" w:rsidRDefault="000D553C" w:rsidP="000D553C">
            <w:pPr>
              <w:spacing w:after="0" w:line="240" w:lineRule="auto"/>
              <w:jc w:val="center"/>
              <w:rPr>
                <w:rFonts w:ascii="Times New Roman" w:eastAsia="Calibri" w:hAnsi="Times New Roman" w:cs="Times New Roman"/>
                <w:sz w:val="24"/>
                <w:szCs w:val="24"/>
              </w:rPr>
            </w:pPr>
            <w:r w:rsidRPr="000D553C">
              <w:rPr>
                <w:rFonts w:ascii="Times New Roman" w:eastAsia="Calibri" w:hAnsi="Times New Roman" w:cs="Times New Roman"/>
                <w:color w:val="000000"/>
                <w:sz w:val="24"/>
                <w:szCs w:val="24"/>
                <w:shd w:val="clear" w:color="auto" w:fill="FFFFFF"/>
              </w:rPr>
              <w:t>88</w:t>
            </w:r>
          </w:p>
        </w:tc>
        <w:tc>
          <w:tcPr>
            <w:tcW w:w="2253" w:type="dxa"/>
            <w:vAlign w:val="center"/>
          </w:tcPr>
          <w:p w:rsidR="000D553C" w:rsidRPr="000D553C" w:rsidRDefault="000D553C" w:rsidP="000D553C">
            <w:pPr>
              <w:spacing w:after="0" w:line="240" w:lineRule="auto"/>
              <w:jc w:val="center"/>
              <w:rPr>
                <w:rFonts w:ascii="Times New Roman" w:eastAsia="Calibri" w:hAnsi="Times New Roman" w:cs="Times New Roman"/>
                <w:sz w:val="24"/>
                <w:szCs w:val="24"/>
              </w:rPr>
            </w:pPr>
            <w:r w:rsidRPr="000D553C">
              <w:rPr>
                <w:rFonts w:ascii="Times New Roman" w:eastAsia="Calibri" w:hAnsi="Times New Roman" w:cs="Times New Roman"/>
                <w:sz w:val="24"/>
                <w:szCs w:val="24"/>
              </w:rPr>
              <w:t>Те</w:t>
            </w:r>
            <w:proofErr w:type="gramStart"/>
            <w:r w:rsidRPr="000D553C">
              <w:rPr>
                <w:rFonts w:ascii="Times New Roman" w:eastAsia="Calibri" w:hAnsi="Times New Roman" w:cs="Times New Roman"/>
                <w:sz w:val="24"/>
                <w:szCs w:val="24"/>
              </w:rPr>
              <w:t>кст ск</w:t>
            </w:r>
            <w:proofErr w:type="gramEnd"/>
            <w:r w:rsidRPr="000D553C">
              <w:rPr>
                <w:rFonts w:ascii="Times New Roman" w:eastAsia="Calibri" w:hAnsi="Times New Roman" w:cs="Times New Roman"/>
                <w:sz w:val="24"/>
                <w:szCs w:val="24"/>
              </w:rPr>
              <w:t>азки Д. Биссета «Га-га-га», игрушка Гусёнок.</w:t>
            </w:r>
          </w:p>
        </w:tc>
        <w:tc>
          <w:tcPr>
            <w:tcW w:w="1369" w:type="dxa"/>
          </w:tcPr>
          <w:p w:rsidR="000D553C" w:rsidRPr="000D553C" w:rsidRDefault="000D553C" w:rsidP="000D553C">
            <w:pPr>
              <w:spacing w:after="0" w:line="240" w:lineRule="auto"/>
              <w:rPr>
                <w:rFonts w:ascii="Times New Roman" w:eastAsia="Calibri" w:hAnsi="Times New Roman" w:cs="Times New Roman"/>
                <w:sz w:val="24"/>
                <w:szCs w:val="24"/>
              </w:rPr>
            </w:pPr>
          </w:p>
        </w:tc>
      </w:tr>
      <w:tr w:rsidR="000D553C" w:rsidRPr="000D553C" w:rsidTr="000D553C">
        <w:trPr>
          <w:trHeight w:val="2419"/>
        </w:trPr>
        <w:tc>
          <w:tcPr>
            <w:tcW w:w="954" w:type="dxa"/>
            <w:textDirection w:val="btLr"/>
            <w:vAlign w:val="center"/>
          </w:tcPr>
          <w:p w:rsidR="000D553C" w:rsidRPr="000D553C" w:rsidRDefault="000D553C" w:rsidP="000D553C">
            <w:pPr>
              <w:spacing w:after="0" w:line="240" w:lineRule="auto"/>
              <w:ind w:left="113" w:right="113"/>
              <w:jc w:val="center"/>
              <w:rPr>
                <w:rFonts w:ascii="Times New Roman" w:eastAsia="Calibri" w:hAnsi="Times New Roman" w:cs="Times New Roman"/>
                <w:sz w:val="24"/>
                <w:szCs w:val="24"/>
              </w:rPr>
            </w:pPr>
          </w:p>
        </w:tc>
        <w:tc>
          <w:tcPr>
            <w:tcW w:w="2932" w:type="dxa"/>
          </w:tcPr>
          <w:p w:rsidR="000D553C" w:rsidRPr="000D553C" w:rsidRDefault="000D553C" w:rsidP="000D553C">
            <w:pPr>
              <w:spacing w:after="0" w:line="259" w:lineRule="auto"/>
              <w:rPr>
                <w:rFonts w:ascii="Times New Roman" w:eastAsia="Calibri" w:hAnsi="Times New Roman" w:cs="Times New Roman"/>
                <w:sz w:val="24"/>
                <w:szCs w:val="24"/>
              </w:rPr>
            </w:pPr>
            <w:r w:rsidRPr="000D553C">
              <w:rPr>
                <w:rFonts w:ascii="Times New Roman" w:eastAsia="Calibri" w:hAnsi="Times New Roman" w:cs="Times New Roman"/>
                <w:sz w:val="24"/>
                <w:szCs w:val="24"/>
              </w:rPr>
              <w:t>Повторение материала</w:t>
            </w:r>
          </w:p>
          <w:p w:rsidR="000D553C" w:rsidRPr="000D553C" w:rsidRDefault="000D553C" w:rsidP="000D553C">
            <w:pPr>
              <w:spacing w:after="0" w:line="259" w:lineRule="auto"/>
              <w:rPr>
                <w:rFonts w:ascii="Times New Roman" w:eastAsia="Calibri" w:hAnsi="Times New Roman" w:cs="Times New Roman"/>
                <w:sz w:val="24"/>
                <w:szCs w:val="24"/>
              </w:rPr>
            </w:pPr>
          </w:p>
        </w:tc>
        <w:tc>
          <w:tcPr>
            <w:tcW w:w="6902" w:type="dxa"/>
          </w:tcPr>
          <w:p w:rsidR="000D553C" w:rsidRPr="000D553C" w:rsidRDefault="000D553C" w:rsidP="000D553C">
            <w:pPr>
              <w:spacing w:after="0" w:line="259" w:lineRule="auto"/>
              <w:rPr>
                <w:rFonts w:ascii="Times New Roman" w:eastAsia="Calibri" w:hAnsi="Times New Roman" w:cs="Times New Roman"/>
                <w:sz w:val="24"/>
                <w:szCs w:val="24"/>
              </w:rPr>
            </w:pPr>
            <w:r w:rsidRPr="000D553C">
              <w:rPr>
                <w:rFonts w:ascii="Times New Roman" w:eastAsia="Calibri" w:hAnsi="Times New Roman" w:cs="Times New Roman"/>
                <w:sz w:val="24"/>
                <w:szCs w:val="24"/>
              </w:rPr>
              <w:t>С помощью разных приемов помочь детям вспомнить сказки, прочитанные на предыдущих занятиях, побуждая к инициативным высказываниям.</w:t>
            </w:r>
          </w:p>
          <w:p w:rsidR="000D553C" w:rsidRPr="000D553C" w:rsidRDefault="000D553C" w:rsidP="000D553C">
            <w:pPr>
              <w:spacing w:after="0" w:line="240" w:lineRule="auto"/>
              <w:rPr>
                <w:rFonts w:ascii="Times New Roman" w:eastAsia="Calibri" w:hAnsi="Times New Roman" w:cs="Times New Roman"/>
                <w:sz w:val="24"/>
                <w:szCs w:val="24"/>
              </w:rPr>
            </w:pPr>
          </w:p>
        </w:tc>
        <w:tc>
          <w:tcPr>
            <w:tcW w:w="1608" w:type="dxa"/>
            <w:vAlign w:val="center"/>
          </w:tcPr>
          <w:p w:rsidR="000D553C" w:rsidRPr="000D553C" w:rsidRDefault="000D553C" w:rsidP="000D553C">
            <w:pPr>
              <w:spacing w:after="0" w:line="240" w:lineRule="auto"/>
              <w:jc w:val="center"/>
              <w:rPr>
                <w:rFonts w:ascii="Times New Roman" w:eastAsia="Calibri" w:hAnsi="Times New Roman" w:cs="Times New Roman"/>
                <w:color w:val="000000"/>
                <w:sz w:val="24"/>
                <w:szCs w:val="24"/>
                <w:shd w:val="clear" w:color="auto" w:fill="FFFFFF"/>
              </w:rPr>
            </w:pPr>
          </w:p>
        </w:tc>
        <w:tc>
          <w:tcPr>
            <w:tcW w:w="2253" w:type="dxa"/>
            <w:vAlign w:val="center"/>
          </w:tcPr>
          <w:p w:rsidR="000D553C" w:rsidRPr="000D553C" w:rsidRDefault="000D553C" w:rsidP="000D553C">
            <w:pPr>
              <w:spacing w:after="0" w:line="240" w:lineRule="auto"/>
              <w:jc w:val="center"/>
              <w:rPr>
                <w:rFonts w:ascii="Times New Roman" w:eastAsia="Calibri" w:hAnsi="Times New Roman" w:cs="Times New Roman"/>
                <w:sz w:val="24"/>
                <w:szCs w:val="24"/>
              </w:rPr>
            </w:pPr>
            <w:r w:rsidRPr="000D553C">
              <w:rPr>
                <w:rFonts w:ascii="Times New Roman" w:eastAsia="Calibri" w:hAnsi="Times New Roman" w:cs="Times New Roman"/>
                <w:sz w:val="24"/>
                <w:szCs w:val="24"/>
              </w:rPr>
              <w:t>Иллюстрация  к сказке «Маша и медведь»,  три чашки разного размера</w:t>
            </w:r>
          </w:p>
        </w:tc>
        <w:tc>
          <w:tcPr>
            <w:tcW w:w="1369" w:type="dxa"/>
          </w:tcPr>
          <w:p w:rsidR="000D553C" w:rsidRPr="000D553C" w:rsidRDefault="000D553C" w:rsidP="000D553C">
            <w:pPr>
              <w:spacing w:after="0" w:line="240" w:lineRule="auto"/>
              <w:rPr>
                <w:rFonts w:ascii="Times New Roman" w:eastAsia="Calibri" w:hAnsi="Times New Roman" w:cs="Times New Roman"/>
                <w:sz w:val="24"/>
                <w:szCs w:val="24"/>
              </w:rPr>
            </w:pPr>
          </w:p>
        </w:tc>
      </w:tr>
      <w:tr w:rsidR="000D553C" w:rsidRPr="000D553C" w:rsidTr="000D553C">
        <w:tc>
          <w:tcPr>
            <w:tcW w:w="954" w:type="dxa"/>
            <w:vMerge w:val="restart"/>
            <w:textDirection w:val="btLr"/>
            <w:vAlign w:val="center"/>
          </w:tcPr>
          <w:p w:rsidR="000D553C" w:rsidRPr="000D553C" w:rsidRDefault="000D553C" w:rsidP="000D553C">
            <w:pPr>
              <w:spacing w:after="0" w:line="240" w:lineRule="auto"/>
              <w:ind w:left="113" w:right="113"/>
              <w:jc w:val="center"/>
              <w:rPr>
                <w:rFonts w:ascii="Times New Roman" w:eastAsia="Calibri" w:hAnsi="Times New Roman" w:cs="Times New Roman"/>
                <w:sz w:val="24"/>
                <w:szCs w:val="24"/>
              </w:rPr>
            </w:pPr>
            <w:r w:rsidRPr="000D553C">
              <w:rPr>
                <w:rFonts w:ascii="Times New Roman" w:eastAsia="Calibri" w:hAnsi="Times New Roman" w:cs="Times New Roman"/>
                <w:sz w:val="24"/>
                <w:szCs w:val="24"/>
              </w:rPr>
              <w:t>Май</w:t>
            </w:r>
          </w:p>
          <w:p w:rsidR="000D553C" w:rsidRPr="000D553C" w:rsidRDefault="000D553C" w:rsidP="000D553C">
            <w:pPr>
              <w:spacing w:after="0" w:line="240" w:lineRule="auto"/>
              <w:ind w:left="113" w:right="113"/>
              <w:jc w:val="center"/>
              <w:rPr>
                <w:rFonts w:ascii="Times New Roman" w:eastAsia="Calibri" w:hAnsi="Times New Roman" w:cs="Times New Roman"/>
                <w:sz w:val="24"/>
                <w:szCs w:val="24"/>
              </w:rPr>
            </w:pPr>
          </w:p>
          <w:p w:rsidR="000D553C" w:rsidRPr="000D553C" w:rsidRDefault="000D553C" w:rsidP="000D553C">
            <w:pPr>
              <w:spacing w:after="0" w:line="240" w:lineRule="auto"/>
              <w:ind w:left="113" w:right="113"/>
              <w:jc w:val="center"/>
              <w:rPr>
                <w:rFonts w:ascii="Times New Roman" w:eastAsia="Calibri" w:hAnsi="Times New Roman" w:cs="Times New Roman"/>
                <w:sz w:val="24"/>
                <w:szCs w:val="24"/>
              </w:rPr>
            </w:pPr>
          </w:p>
        </w:tc>
        <w:tc>
          <w:tcPr>
            <w:tcW w:w="2932" w:type="dxa"/>
          </w:tcPr>
          <w:p w:rsidR="000D553C" w:rsidRPr="000D553C" w:rsidRDefault="000D553C" w:rsidP="000D553C">
            <w:pPr>
              <w:spacing w:after="0" w:line="240" w:lineRule="auto"/>
              <w:rPr>
                <w:rFonts w:ascii="Times New Roman" w:eastAsia="Calibri" w:hAnsi="Times New Roman" w:cs="Times New Roman"/>
                <w:sz w:val="24"/>
                <w:szCs w:val="24"/>
              </w:rPr>
            </w:pPr>
            <w:r w:rsidRPr="000D553C">
              <w:rPr>
                <w:rFonts w:ascii="Times New Roman" w:eastAsia="Calibri" w:hAnsi="Times New Roman" w:cs="Times New Roman"/>
                <w:sz w:val="24"/>
                <w:szCs w:val="24"/>
              </w:rPr>
              <w:t>Чтение стихотворения А.и П. Барто «Девочка-ревушка».</w:t>
            </w:r>
          </w:p>
        </w:tc>
        <w:tc>
          <w:tcPr>
            <w:tcW w:w="6902" w:type="dxa"/>
          </w:tcPr>
          <w:p w:rsidR="000D553C" w:rsidRPr="000D553C" w:rsidRDefault="000D553C" w:rsidP="000D553C">
            <w:pPr>
              <w:spacing w:after="0" w:line="240" w:lineRule="auto"/>
              <w:rPr>
                <w:rFonts w:ascii="Times New Roman" w:eastAsia="Calibri" w:hAnsi="Times New Roman" w:cs="Times New Roman"/>
                <w:sz w:val="24"/>
                <w:szCs w:val="24"/>
              </w:rPr>
            </w:pPr>
            <w:r w:rsidRPr="000D553C">
              <w:rPr>
                <w:rFonts w:ascii="Times New Roman" w:eastAsia="Calibri" w:hAnsi="Times New Roman" w:cs="Times New Roman"/>
                <w:sz w:val="24"/>
                <w:szCs w:val="24"/>
              </w:rPr>
              <w:t>Познакомить детей с произведением А. и П. Барто «Девочка-ревушка», помочь понять малышам, как смешно выглядит капризуля, которой все не нравится.</w:t>
            </w:r>
          </w:p>
        </w:tc>
        <w:tc>
          <w:tcPr>
            <w:tcW w:w="1608" w:type="dxa"/>
            <w:vAlign w:val="center"/>
          </w:tcPr>
          <w:p w:rsidR="000D553C" w:rsidRPr="000D553C" w:rsidRDefault="000D553C" w:rsidP="000D553C">
            <w:pPr>
              <w:spacing w:after="0" w:line="240" w:lineRule="auto"/>
              <w:jc w:val="center"/>
              <w:rPr>
                <w:rFonts w:ascii="Times New Roman" w:eastAsia="Calibri" w:hAnsi="Times New Roman" w:cs="Times New Roman"/>
                <w:color w:val="000000"/>
                <w:sz w:val="24"/>
                <w:szCs w:val="24"/>
                <w:shd w:val="clear" w:color="auto" w:fill="FFFFFF"/>
              </w:rPr>
            </w:pPr>
            <w:r w:rsidRPr="000D553C">
              <w:rPr>
                <w:rFonts w:ascii="Times New Roman" w:eastAsia="Calibri" w:hAnsi="Times New Roman" w:cs="Times New Roman"/>
                <w:color w:val="000000"/>
                <w:sz w:val="24"/>
                <w:szCs w:val="24"/>
                <w:shd w:val="clear" w:color="auto" w:fill="FFFFFF"/>
              </w:rPr>
              <w:t>Гербова В.В.</w:t>
            </w:r>
          </w:p>
          <w:p w:rsidR="000D553C" w:rsidRPr="000D553C" w:rsidRDefault="000D553C" w:rsidP="000D553C">
            <w:pPr>
              <w:spacing w:after="0" w:line="240" w:lineRule="auto"/>
              <w:jc w:val="center"/>
              <w:rPr>
                <w:rFonts w:ascii="Times New Roman" w:eastAsia="Calibri" w:hAnsi="Times New Roman" w:cs="Times New Roman"/>
                <w:sz w:val="24"/>
                <w:szCs w:val="24"/>
              </w:rPr>
            </w:pPr>
            <w:r w:rsidRPr="000D553C">
              <w:rPr>
                <w:rFonts w:ascii="Times New Roman" w:eastAsia="Calibri" w:hAnsi="Times New Roman" w:cs="Times New Roman"/>
                <w:color w:val="000000"/>
                <w:sz w:val="24"/>
                <w:szCs w:val="24"/>
                <w:shd w:val="clear" w:color="auto" w:fill="FFFFFF"/>
              </w:rPr>
              <w:t>89</w:t>
            </w:r>
          </w:p>
        </w:tc>
        <w:tc>
          <w:tcPr>
            <w:tcW w:w="2253" w:type="dxa"/>
            <w:vAlign w:val="center"/>
          </w:tcPr>
          <w:p w:rsidR="000D553C" w:rsidRPr="000D553C" w:rsidRDefault="000D553C" w:rsidP="000D553C">
            <w:pPr>
              <w:spacing w:after="0" w:line="240" w:lineRule="auto"/>
              <w:jc w:val="center"/>
              <w:rPr>
                <w:rFonts w:ascii="Times New Roman" w:eastAsia="Calibri" w:hAnsi="Times New Roman" w:cs="Times New Roman"/>
                <w:sz w:val="24"/>
                <w:szCs w:val="24"/>
              </w:rPr>
            </w:pPr>
            <w:r w:rsidRPr="000D553C">
              <w:rPr>
                <w:rFonts w:ascii="Times New Roman" w:eastAsia="Calibri" w:hAnsi="Times New Roman" w:cs="Times New Roman"/>
                <w:sz w:val="24"/>
                <w:szCs w:val="24"/>
              </w:rPr>
              <w:t>Стихотворение «Девочка – рёвушка».</w:t>
            </w:r>
          </w:p>
        </w:tc>
        <w:tc>
          <w:tcPr>
            <w:tcW w:w="1369" w:type="dxa"/>
          </w:tcPr>
          <w:p w:rsidR="000D553C" w:rsidRPr="000D553C" w:rsidRDefault="000D553C" w:rsidP="000D553C">
            <w:pPr>
              <w:spacing w:after="0" w:line="240" w:lineRule="auto"/>
              <w:rPr>
                <w:rFonts w:ascii="Times New Roman" w:eastAsia="Calibri" w:hAnsi="Times New Roman" w:cs="Times New Roman"/>
                <w:sz w:val="24"/>
                <w:szCs w:val="24"/>
              </w:rPr>
            </w:pPr>
          </w:p>
        </w:tc>
      </w:tr>
      <w:tr w:rsidR="000D553C" w:rsidRPr="000D553C" w:rsidTr="000D553C">
        <w:tc>
          <w:tcPr>
            <w:tcW w:w="954" w:type="dxa"/>
            <w:vMerge/>
            <w:textDirection w:val="btLr"/>
            <w:vAlign w:val="center"/>
          </w:tcPr>
          <w:p w:rsidR="000D553C" w:rsidRPr="000D553C" w:rsidRDefault="000D553C" w:rsidP="000D553C">
            <w:pPr>
              <w:spacing w:after="0" w:line="240" w:lineRule="auto"/>
              <w:ind w:left="113" w:right="113"/>
              <w:jc w:val="center"/>
              <w:rPr>
                <w:rFonts w:ascii="Times New Roman" w:eastAsia="Calibri" w:hAnsi="Times New Roman" w:cs="Times New Roman"/>
                <w:sz w:val="24"/>
                <w:szCs w:val="24"/>
              </w:rPr>
            </w:pPr>
          </w:p>
        </w:tc>
        <w:tc>
          <w:tcPr>
            <w:tcW w:w="2932" w:type="dxa"/>
          </w:tcPr>
          <w:p w:rsidR="000D553C" w:rsidRPr="000D553C" w:rsidRDefault="000D553C" w:rsidP="000D553C">
            <w:pPr>
              <w:spacing w:after="0" w:line="240" w:lineRule="auto"/>
              <w:rPr>
                <w:rFonts w:ascii="Times New Roman" w:eastAsia="Calibri" w:hAnsi="Times New Roman" w:cs="Times New Roman"/>
                <w:sz w:val="24"/>
                <w:szCs w:val="24"/>
              </w:rPr>
            </w:pPr>
            <w:r w:rsidRPr="000D553C">
              <w:rPr>
                <w:rFonts w:ascii="Times New Roman" w:eastAsia="Calibri" w:hAnsi="Times New Roman" w:cs="Times New Roman"/>
                <w:sz w:val="24"/>
                <w:szCs w:val="24"/>
              </w:rPr>
              <w:t>Рассматривание картины «Дети кормят курицу и цыплят». Игра в цыплят.</w:t>
            </w:r>
          </w:p>
        </w:tc>
        <w:tc>
          <w:tcPr>
            <w:tcW w:w="6902" w:type="dxa"/>
          </w:tcPr>
          <w:p w:rsidR="000D553C" w:rsidRPr="000D553C" w:rsidRDefault="000D553C" w:rsidP="000D553C">
            <w:pPr>
              <w:spacing w:after="0" w:line="240" w:lineRule="auto"/>
              <w:rPr>
                <w:rFonts w:ascii="Times New Roman" w:eastAsia="Calibri" w:hAnsi="Times New Roman" w:cs="Times New Roman"/>
                <w:sz w:val="24"/>
                <w:szCs w:val="24"/>
              </w:rPr>
            </w:pPr>
            <w:r w:rsidRPr="000D553C">
              <w:rPr>
                <w:rFonts w:ascii="Times New Roman" w:eastAsia="Calibri" w:hAnsi="Times New Roman" w:cs="Times New Roman"/>
                <w:sz w:val="24"/>
                <w:szCs w:val="24"/>
              </w:rPr>
              <w:t>Продолжать учить детей рассматривать картину (отвечать на вопросы, слушать пояснения воспитателя и сверстников, образец рассказа педагога).</w:t>
            </w:r>
          </w:p>
        </w:tc>
        <w:tc>
          <w:tcPr>
            <w:tcW w:w="1608" w:type="dxa"/>
            <w:vAlign w:val="center"/>
          </w:tcPr>
          <w:p w:rsidR="000D553C" w:rsidRPr="000D553C" w:rsidRDefault="000D553C" w:rsidP="000D553C">
            <w:pPr>
              <w:spacing w:after="0" w:line="240" w:lineRule="auto"/>
              <w:jc w:val="center"/>
              <w:rPr>
                <w:rFonts w:ascii="Times New Roman" w:eastAsia="Calibri" w:hAnsi="Times New Roman" w:cs="Times New Roman"/>
                <w:sz w:val="24"/>
                <w:szCs w:val="24"/>
              </w:rPr>
            </w:pPr>
            <w:r w:rsidRPr="000D553C">
              <w:rPr>
                <w:rFonts w:ascii="Times New Roman" w:eastAsia="Calibri" w:hAnsi="Times New Roman" w:cs="Times New Roman"/>
                <w:color w:val="000000"/>
                <w:sz w:val="24"/>
                <w:szCs w:val="24"/>
                <w:shd w:val="clear" w:color="auto" w:fill="FFFFFF"/>
              </w:rPr>
              <w:t>Гербова В.В.</w:t>
            </w:r>
          </w:p>
        </w:tc>
        <w:tc>
          <w:tcPr>
            <w:tcW w:w="2253" w:type="dxa"/>
            <w:vAlign w:val="center"/>
          </w:tcPr>
          <w:p w:rsidR="000D553C" w:rsidRPr="000D553C" w:rsidRDefault="000D553C" w:rsidP="000D553C">
            <w:pPr>
              <w:spacing w:after="0" w:line="240" w:lineRule="auto"/>
              <w:jc w:val="center"/>
              <w:rPr>
                <w:rFonts w:ascii="Times New Roman" w:eastAsia="Calibri" w:hAnsi="Times New Roman" w:cs="Times New Roman"/>
                <w:sz w:val="24"/>
                <w:szCs w:val="24"/>
              </w:rPr>
            </w:pPr>
            <w:r w:rsidRPr="000D553C">
              <w:rPr>
                <w:rFonts w:ascii="Times New Roman" w:eastAsia="Calibri" w:hAnsi="Times New Roman" w:cs="Times New Roman"/>
                <w:sz w:val="24"/>
                <w:szCs w:val="24"/>
                <w:lang w:eastAsia="zh-CN"/>
              </w:rPr>
              <w:t xml:space="preserve">Картина  «Дети кормят курицу и цыплят», фигурки </w:t>
            </w:r>
            <w:r w:rsidRPr="000D553C">
              <w:rPr>
                <w:rFonts w:ascii="Times New Roman" w:eastAsia="Calibri" w:hAnsi="Times New Roman" w:cs="Times New Roman"/>
                <w:sz w:val="24"/>
                <w:szCs w:val="24"/>
                <w:lang w:eastAsia="zh-CN"/>
              </w:rPr>
              <w:lastRenderedPageBreak/>
              <w:t xml:space="preserve">курочки и цыплят из картона </w:t>
            </w:r>
            <w:proofErr w:type="gramStart"/>
            <w:r w:rsidRPr="000D553C">
              <w:rPr>
                <w:rFonts w:ascii="Times New Roman" w:eastAsia="Calibri" w:hAnsi="Times New Roman" w:cs="Times New Roman"/>
                <w:sz w:val="24"/>
                <w:szCs w:val="24"/>
                <w:lang w:eastAsia="zh-CN"/>
              </w:rPr>
              <w:t xml:space="preserve">( </w:t>
            </w:r>
            <w:proofErr w:type="gramEnd"/>
            <w:r w:rsidRPr="000D553C">
              <w:rPr>
                <w:rFonts w:ascii="Times New Roman" w:eastAsia="Calibri" w:hAnsi="Times New Roman" w:cs="Times New Roman"/>
                <w:sz w:val="24"/>
                <w:szCs w:val="24"/>
                <w:lang w:eastAsia="zh-CN"/>
              </w:rPr>
              <w:t>или соответствующие игрушки), блюдце, пшено, белые и жёлтые кружочки.</w:t>
            </w:r>
          </w:p>
        </w:tc>
        <w:tc>
          <w:tcPr>
            <w:tcW w:w="1369" w:type="dxa"/>
          </w:tcPr>
          <w:p w:rsidR="000D553C" w:rsidRPr="000D553C" w:rsidRDefault="000D553C" w:rsidP="000D553C">
            <w:pPr>
              <w:spacing w:after="0" w:line="240" w:lineRule="auto"/>
              <w:rPr>
                <w:rFonts w:ascii="Times New Roman" w:eastAsia="Calibri" w:hAnsi="Times New Roman" w:cs="Times New Roman"/>
                <w:sz w:val="24"/>
                <w:szCs w:val="24"/>
              </w:rPr>
            </w:pPr>
          </w:p>
        </w:tc>
      </w:tr>
      <w:tr w:rsidR="000D553C" w:rsidRPr="000D553C" w:rsidTr="000D553C">
        <w:tc>
          <w:tcPr>
            <w:tcW w:w="954" w:type="dxa"/>
            <w:vMerge/>
            <w:textDirection w:val="btLr"/>
            <w:vAlign w:val="center"/>
          </w:tcPr>
          <w:p w:rsidR="000D553C" w:rsidRPr="000D553C" w:rsidRDefault="000D553C" w:rsidP="000D553C">
            <w:pPr>
              <w:spacing w:after="0" w:line="240" w:lineRule="auto"/>
              <w:ind w:left="113" w:right="113"/>
              <w:jc w:val="center"/>
              <w:rPr>
                <w:rFonts w:ascii="Times New Roman" w:eastAsia="Calibri" w:hAnsi="Times New Roman" w:cs="Times New Roman"/>
                <w:sz w:val="24"/>
                <w:szCs w:val="24"/>
              </w:rPr>
            </w:pPr>
          </w:p>
        </w:tc>
        <w:tc>
          <w:tcPr>
            <w:tcW w:w="2932" w:type="dxa"/>
          </w:tcPr>
          <w:p w:rsidR="000D553C" w:rsidRPr="000D553C" w:rsidRDefault="000D553C" w:rsidP="000D553C">
            <w:pPr>
              <w:spacing w:after="0" w:line="240" w:lineRule="auto"/>
              <w:rPr>
                <w:rFonts w:ascii="Times New Roman" w:eastAsia="Calibri" w:hAnsi="Times New Roman" w:cs="Times New Roman"/>
                <w:sz w:val="24"/>
                <w:szCs w:val="24"/>
              </w:rPr>
            </w:pPr>
            <w:r w:rsidRPr="000D553C">
              <w:rPr>
                <w:rFonts w:ascii="Times New Roman" w:eastAsia="Calibri" w:hAnsi="Times New Roman" w:cs="Times New Roman"/>
                <w:sz w:val="24"/>
                <w:szCs w:val="24"/>
              </w:rPr>
              <w:t>Чтение рассказа Г. Балла «Желтячок»</w:t>
            </w:r>
          </w:p>
        </w:tc>
        <w:tc>
          <w:tcPr>
            <w:tcW w:w="6902" w:type="dxa"/>
          </w:tcPr>
          <w:p w:rsidR="000D553C" w:rsidRPr="000D553C" w:rsidRDefault="000D553C" w:rsidP="000D553C">
            <w:pPr>
              <w:spacing w:after="0" w:line="240" w:lineRule="auto"/>
              <w:rPr>
                <w:rFonts w:ascii="Times New Roman" w:eastAsia="Calibri" w:hAnsi="Times New Roman" w:cs="Times New Roman"/>
                <w:sz w:val="24"/>
                <w:szCs w:val="24"/>
              </w:rPr>
            </w:pPr>
            <w:r w:rsidRPr="000D553C">
              <w:rPr>
                <w:rFonts w:ascii="Times New Roman" w:eastAsia="Calibri" w:hAnsi="Times New Roman" w:cs="Times New Roman"/>
                <w:sz w:val="24"/>
                <w:szCs w:val="24"/>
              </w:rPr>
              <w:t>Познакомить детей с рассказом Г. Балла «Желтячок», учить слушать произведение без наглядного сопровождения, отвечать на вопросы, понимать, что кличка животных зависит от их внешних признаков.</w:t>
            </w:r>
          </w:p>
        </w:tc>
        <w:tc>
          <w:tcPr>
            <w:tcW w:w="1608" w:type="dxa"/>
            <w:vAlign w:val="center"/>
          </w:tcPr>
          <w:p w:rsidR="000D553C" w:rsidRPr="000D553C" w:rsidRDefault="000D553C" w:rsidP="000D553C">
            <w:pPr>
              <w:spacing w:after="0" w:line="240" w:lineRule="auto"/>
              <w:jc w:val="center"/>
              <w:rPr>
                <w:rFonts w:ascii="Times New Roman" w:eastAsia="Calibri" w:hAnsi="Times New Roman" w:cs="Times New Roman"/>
                <w:sz w:val="24"/>
                <w:szCs w:val="24"/>
              </w:rPr>
            </w:pPr>
            <w:r w:rsidRPr="000D553C">
              <w:rPr>
                <w:rFonts w:ascii="Times New Roman" w:eastAsia="Calibri" w:hAnsi="Times New Roman" w:cs="Times New Roman"/>
                <w:color w:val="000000"/>
                <w:sz w:val="24"/>
                <w:szCs w:val="24"/>
                <w:shd w:val="clear" w:color="auto" w:fill="FFFFFF"/>
              </w:rPr>
              <w:t>Гербова В.В</w:t>
            </w:r>
          </w:p>
        </w:tc>
        <w:tc>
          <w:tcPr>
            <w:tcW w:w="2253" w:type="dxa"/>
            <w:vAlign w:val="center"/>
          </w:tcPr>
          <w:p w:rsidR="000D553C" w:rsidRPr="000D553C" w:rsidRDefault="000D553C" w:rsidP="000D553C">
            <w:pPr>
              <w:spacing w:after="0" w:line="240" w:lineRule="auto"/>
              <w:jc w:val="center"/>
              <w:rPr>
                <w:rFonts w:ascii="Times New Roman" w:eastAsia="Calibri" w:hAnsi="Times New Roman" w:cs="Times New Roman"/>
                <w:sz w:val="24"/>
                <w:szCs w:val="24"/>
              </w:rPr>
            </w:pPr>
            <w:r w:rsidRPr="000D553C">
              <w:rPr>
                <w:rFonts w:ascii="Times New Roman" w:eastAsia="Calibri" w:hAnsi="Times New Roman" w:cs="Times New Roman"/>
                <w:sz w:val="24"/>
                <w:szCs w:val="24"/>
              </w:rPr>
              <w:t>рассказ Г. Балла «Желтячок»,</w:t>
            </w:r>
          </w:p>
        </w:tc>
        <w:tc>
          <w:tcPr>
            <w:tcW w:w="1369" w:type="dxa"/>
          </w:tcPr>
          <w:p w:rsidR="000D553C" w:rsidRPr="000D553C" w:rsidRDefault="000D553C" w:rsidP="000D553C">
            <w:pPr>
              <w:spacing w:after="0" w:line="240" w:lineRule="auto"/>
              <w:rPr>
                <w:rFonts w:ascii="Times New Roman" w:eastAsia="Calibri" w:hAnsi="Times New Roman" w:cs="Times New Roman"/>
                <w:sz w:val="24"/>
                <w:szCs w:val="24"/>
              </w:rPr>
            </w:pPr>
          </w:p>
        </w:tc>
      </w:tr>
      <w:tr w:rsidR="000D553C" w:rsidRPr="000D553C" w:rsidTr="000D553C">
        <w:tc>
          <w:tcPr>
            <w:tcW w:w="954" w:type="dxa"/>
            <w:vMerge/>
            <w:textDirection w:val="btLr"/>
            <w:vAlign w:val="center"/>
          </w:tcPr>
          <w:p w:rsidR="000D553C" w:rsidRPr="000D553C" w:rsidRDefault="000D553C" w:rsidP="000D553C">
            <w:pPr>
              <w:spacing w:after="0" w:line="240" w:lineRule="auto"/>
              <w:ind w:left="113" w:right="113"/>
              <w:jc w:val="center"/>
              <w:rPr>
                <w:rFonts w:ascii="Times New Roman" w:eastAsia="Calibri" w:hAnsi="Times New Roman" w:cs="Times New Roman"/>
                <w:sz w:val="24"/>
                <w:szCs w:val="24"/>
              </w:rPr>
            </w:pPr>
          </w:p>
        </w:tc>
        <w:tc>
          <w:tcPr>
            <w:tcW w:w="2932" w:type="dxa"/>
          </w:tcPr>
          <w:p w:rsidR="000D553C" w:rsidRPr="000D553C" w:rsidRDefault="000D553C" w:rsidP="000D553C">
            <w:pPr>
              <w:spacing w:after="0" w:line="240" w:lineRule="auto"/>
              <w:rPr>
                <w:rFonts w:ascii="Times New Roman" w:eastAsia="Calibri" w:hAnsi="Times New Roman" w:cs="Times New Roman"/>
                <w:sz w:val="24"/>
                <w:szCs w:val="24"/>
              </w:rPr>
            </w:pPr>
            <w:r w:rsidRPr="000D553C">
              <w:rPr>
                <w:rFonts w:ascii="Times New Roman" w:eastAsia="Calibri" w:hAnsi="Times New Roman" w:cs="Times New Roman"/>
                <w:sz w:val="24"/>
                <w:szCs w:val="24"/>
              </w:rPr>
              <w:t>Дидактические упражнения «Так или не так?» Чтение стихотворения А. Барто «Кораблик».</w:t>
            </w:r>
          </w:p>
        </w:tc>
        <w:tc>
          <w:tcPr>
            <w:tcW w:w="6902" w:type="dxa"/>
          </w:tcPr>
          <w:p w:rsidR="000D553C" w:rsidRPr="000D553C" w:rsidRDefault="000D553C" w:rsidP="000D553C">
            <w:pPr>
              <w:spacing w:after="0" w:line="240" w:lineRule="auto"/>
              <w:rPr>
                <w:rFonts w:ascii="Times New Roman" w:eastAsia="Calibri" w:hAnsi="Times New Roman" w:cs="Times New Roman"/>
                <w:sz w:val="24"/>
                <w:szCs w:val="24"/>
              </w:rPr>
            </w:pPr>
            <w:r w:rsidRPr="000D553C">
              <w:rPr>
                <w:rFonts w:ascii="Times New Roman" w:eastAsia="Calibri" w:hAnsi="Times New Roman" w:cs="Times New Roman"/>
                <w:sz w:val="24"/>
                <w:szCs w:val="24"/>
              </w:rPr>
              <w:t>Помочь детям осмыслить проблемную ситуацию и попытаться выразить свое впечатление в речи. Повторить знакомые стихи А. Барто и познакомить со стихотворением «Кораблик».</w:t>
            </w:r>
          </w:p>
        </w:tc>
        <w:tc>
          <w:tcPr>
            <w:tcW w:w="1608" w:type="dxa"/>
            <w:vAlign w:val="center"/>
          </w:tcPr>
          <w:p w:rsidR="000D553C" w:rsidRPr="000D553C" w:rsidRDefault="000D553C" w:rsidP="000D553C">
            <w:pPr>
              <w:spacing w:after="0" w:line="240" w:lineRule="auto"/>
              <w:jc w:val="center"/>
              <w:rPr>
                <w:rFonts w:ascii="Times New Roman" w:eastAsia="Calibri" w:hAnsi="Times New Roman" w:cs="Times New Roman"/>
                <w:color w:val="000000"/>
                <w:sz w:val="24"/>
                <w:szCs w:val="24"/>
                <w:shd w:val="clear" w:color="auto" w:fill="FFFFFF"/>
              </w:rPr>
            </w:pPr>
            <w:r w:rsidRPr="000D553C">
              <w:rPr>
                <w:rFonts w:ascii="Times New Roman" w:eastAsia="Calibri" w:hAnsi="Times New Roman" w:cs="Times New Roman"/>
                <w:color w:val="000000"/>
                <w:sz w:val="24"/>
                <w:szCs w:val="24"/>
                <w:shd w:val="clear" w:color="auto" w:fill="FFFFFF"/>
              </w:rPr>
              <w:t>Гербова В.В.</w:t>
            </w:r>
          </w:p>
          <w:p w:rsidR="000D553C" w:rsidRPr="000D553C" w:rsidRDefault="000D553C" w:rsidP="000D553C">
            <w:pPr>
              <w:spacing w:after="0" w:line="240" w:lineRule="auto"/>
              <w:jc w:val="center"/>
              <w:rPr>
                <w:rFonts w:ascii="Times New Roman" w:eastAsia="Calibri" w:hAnsi="Times New Roman" w:cs="Times New Roman"/>
                <w:sz w:val="24"/>
                <w:szCs w:val="24"/>
              </w:rPr>
            </w:pPr>
            <w:r w:rsidRPr="000D553C">
              <w:rPr>
                <w:rFonts w:ascii="Times New Roman" w:eastAsia="Calibri" w:hAnsi="Times New Roman" w:cs="Times New Roman"/>
                <w:color w:val="000000"/>
                <w:sz w:val="24"/>
                <w:szCs w:val="24"/>
                <w:shd w:val="clear" w:color="auto" w:fill="FFFFFF"/>
              </w:rPr>
              <w:t>91</w:t>
            </w:r>
          </w:p>
        </w:tc>
        <w:tc>
          <w:tcPr>
            <w:tcW w:w="2253" w:type="dxa"/>
            <w:vAlign w:val="center"/>
          </w:tcPr>
          <w:p w:rsidR="000D553C" w:rsidRPr="000D553C" w:rsidRDefault="000D553C" w:rsidP="000D553C">
            <w:pPr>
              <w:spacing w:after="0" w:line="240" w:lineRule="auto"/>
              <w:jc w:val="center"/>
              <w:rPr>
                <w:rFonts w:ascii="Times New Roman" w:eastAsia="Calibri" w:hAnsi="Times New Roman" w:cs="Times New Roman"/>
                <w:sz w:val="24"/>
                <w:szCs w:val="24"/>
              </w:rPr>
            </w:pPr>
            <w:r w:rsidRPr="000D553C">
              <w:rPr>
                <w:rFonts w:ascii="Times New Roman" w:eastAsia="Calibri" w:hAnsi="Times New Roman" w:cs="Times New Roman"/>
                <w:sz w:val="24"/>
                <w:szCs w:val="24"/>
              </w:rPr>
              <w:t>Сюжетные картинки:</w:t>
            </w:r>
          </w:p>
          <w:p w:rsidR="000D553C" w:rsidRPr="000D553C" w:rsidRDefault="000D553C" w:rsidP="000D553C">
            <w:pPr>
              <w:spacing w:after="0" w:line="240" w:lineRule="auto"/>
              <w:jc w:val="center"/>
              <w:rPr>
                <w:rFonts w:ascii="Times New Roman" w:eastAsia="Calibri" w:hAnsi="Times New Roman" w:cs="Times New Roman"/>
                <w:sz w:val="24"/>
                <w:szCs w:val="24"/>
              </w:rPr>
            </w:pPr>
            <w:r w:rsidRPr="000D553C">
              <w:rPr>
                <w:rFonts w:ascii="Times New Roman" w:eastAsia="Calibri" w:hAnsi="Times New Roman" w:cs="Times New Roman"/>
                <w:sz w:val="24"/>
                <w:szCs w:val="24"/>
              </w:rPr>
              <w:t>«Что такое хорошо и что такое плохо»</w:t>
            </w:r>
          </w:p>
        </w:tc>
        <w:tc>
          <w:tcPr>
            <w:tcW w:w="1369" w:type="dxa"/>
          </w:tcPr>
          <w:p w:rsidR="000D553C" w:rsidRPr="000D553C" w:rsidRDefault="000D553C" w:rsidP="000D553C">
            <w:pPr>
              <w:spacing w:after="0" w:line="240" w:lineRule="auto"/>
              <w:rPr>
                <w:rFonts w:ascii="Times New Roman" w:eastAsia="Calibri" w:hAnsi="Times New Roman" w:cs="Times New Roman"/>
                <w:sz w:val="24"/>
                <w:szCs w:val="24"/>
              </w:rPr>
            </w:pPr>
          </w:p>
        </w:tc>
      </w:tr>
      <w:tr w:rsidR="000D553C" w:rsidRPr="000D553C" w:rsidTr="000D553C">
        <w:tc>
          <w:tcPr>
            <w:tcW w:w="954" w:type="dxa"/>
            <w:vMerge/>
            <w:vAlign w:val="center"/>
          </w:tcPr>
          <w:p w:rsidR="000D553C" w:rsidRPr="000D553C" w:rsidRDefault="000D553C" w:rsidP="000D553C">
            <w:pPr>
              <w:spacing w:after="0" w:line="240" w:lineRule="auto"/>
              <w:jc w:val="center"/>
              <w:rPr>
                <w:rFonts w:ascii="Times New Roman" w:eastAsia="Calibri" w:hAnsi="Times New Roman" w:cs="Times New Roman"/>
                <w:sz w:val="24"/>
                <w:szCs w:val="24"/>
              </w:rPr>
            </w:pPr>
          </w:p>
        </w:tc>
        <w:tc>
          <w:tcPr>
            <w:tcW w:w="2932" w:type="dxa"/>
          </w:tcPr>
          <w:p w:rsidR="000D553C" w:rsidRPr="000D553C" w:rsidRDefault="000D553C" w:rsidP="000D553C">
            <w:pPr>
              <w:spacing w:after="0" w:line="240" w:lineRule="auto"/>
              <w:rPr>
                <w:rFonts w:ascii="Times New Roman" w:eastAsia="Calibri" w:hAnsi="Times New Roman" w:cs="Times New Roman"/>
                <w:sz w:val="24"/>
                <w:szCs w:val="24"/>
              </w:rPr>
            </w:pPr>
            <w:r w:rsidRPr="000D553C">
              <w:rPr>
                <w:rFonts w:ascii="Times New Roman" w:eastAsia="Calibri" w:hAnsi="Times New Roman" w:cs="Times New Roman"/>
                <w:sz w:val="24"/>
                <w:szCs w:val="24"/>
              </w:rPr>
              <w:t>Дидактические упражнения "Так иди не так?". Чтение песенки "Снегирек"</w:t>
            </w:r>
          </w:p>
        </w:tc>
        <w:tc>
          <w:tcPr>
            <w:tcW w:w="6902" w:type="dxa"/>
          </w:tcPr>
          <w:p w:rsidR="000D553C" w:rsidRPr="000D553C" w:rsidRDefault="000D553C" w:rsidP="000D553C">
            <w:pPr>
              <w:spacing w:after="0" w:line="240" w:lineRule="auto"/>
              <w:rPr>
                <w:rFonts w:ascii="Times New Roman" w:eastAsia="Calibri" w:hAnsi="Times New Roman" w:cs="Times New Roman"/>
                <w:sz w:val="24"/>
                <w:szCs w:val="24"/>
              </w:rPr>
            </w:pPr>
            <w:r w:rsidRPr="000D553C">
              <w:rPr>
                <w:rFonts w:ascii="Times New Roman" w:eastAsia="Calibri" w:hAnsi="Times New Roman" w:cs="Times New Roman"/>
                <w:sz w:val="24"/>
                <w:szCs w:val="24"/>
              </w:rPr>
              <w:t>Продолжать учить детей осмысливать различные жизненные ситуации (без наглядного сопровождения); с помощью игры отрабатывать у детей плавный легкий выдох.</w:t>
            </w:r>
          </w:p>
        </w:tc>
        <w:tc>
          <w:tcPr>
            <w:tcW w:w="1608" w:type="dxa"/>
            <w:vAlign w:val="center"/>
          </w:tcPr>
          <w:p w:rsidR="000D553C" w:rsidRPr="000D553C" w:rsidRDefault="000D553C" w:rsidP="000D553C">
            <w:pPr>
              <w:spacing w:after="0" w:line="240" w:lineRule="auto"/>
              <w:jc w:val="center"/>
              <w:rPr>
                <w:rFonts w:ascii="Times New Roman" w:eastAsia="Calibri" w:hAnsi="Times New Roman" w:cs="Times New Roman"/>
                <w:sz w:val="24"/>
                <w:szCs w:val="24"/>
              </w:rPr>
            </w:pPr>
            <w:r w:rsidRPr="000D553C">
              <w:rPr>
                <w:rFonts w:ascii="Times New Roman" w:eastAsia="Calibri" w:hAnsi="Times New Roman" w:cs="Times New Roman"/>
                <w:color w:val="000000"/>
                <w:sz w:val="24"/>
                <w:szCs w:val="24"/>
                <w:shd w:val="clear" w:color="auto" w:fill="FFFFFF"/>
              </w:rPr>
              <w:t>Гербова В.В</w:t>
            </w:r>
          </w:p>
        </w:tc>
        <w:tc>
          <w:tcPr>
            <w:tcW w:w="2253" w:type="dxa"/>
            <w:vAlign w:val="center"/>
          </w:tcPr>
          <w:p w:rsidR="000D553C" w:rsidRPr="000D553C" w:rsidRDefault="000D553C" w:rsidP="000D553C">
            <w:pPr>
              <w:spacing w:after="0" w:line="240" w:lineRule="auto"/>
              <w:jc w:val="center"/>
              <w:rPr>
                <w:rFonts w:ascii="Times New Roman" w:eastAsia="Calibri" w:hAnsi="Times New Roman" w:cs="Times New Roman"/>
                <w:sz w:val="24"/>
                <w:szCs w:val="24"/>
              </w:rPr>
            </w:pPr>
            <w:r w:rsidRPr="000D553C">
              <w:rPr>
                <w:rFonts w:ascii="Times New Roman" w:eastAsia="Calibri" w:hAnsi="Times New Roman" w:cs="Times New Roman"/>
                <w:sz w:val="24"/>
                <w:szCs w:val="24"/>
              </w:rPr>
              <w:t xml:space="preserve">Бумажные птички. </w:t>
            </w:r>
          </w:p>
        </w:tc>
        <w:tc>
          <w:tcPr>
            <w:tcW w:w="1369" w:type="dxa"/>
          </w:tcPr>
          <w:p w:rsidR="000D553C" w:rsidRPr="000D553C" w:rsidRDefault="000D553C" w:rsidP="000D553C">
            <w:pPr>
              <w:spacing w:after="0" w:line="240" w:lineRule="auto"/>
              <w:rPr>
                <w:rFonts w:ascii="Times New Roman" w:eastAsia="Calibri" w:hAnsi="Times New Roman" w:cs="Times New Roman"/>
                <w:sz w:val="24"/>
                <w:szCs w:val="24"/>
              </w:rPr>
            </w:pPr>
          </w:p>
        </w:tc>
      </w:tr>
      <w:tr w:rsidR="000D553C" w:rsidRPr="000D553C" w:rsidTr="000D553C">
        <w:tc>
          <w:tcPr>
            <w:tcW w:w="954" w:type="dxa"/>
            <w:vMerge/>
            <w:vAlign w:val="center"/>
          </w:tcPr>
          <w:p w:rsidR="000D553C" w:rsidRPr="000D553C" w:rsidRDefault="000D553C" w:rsidP="000D553C">
            <w:pPr>
              <w:spacing w:after="0" w:line="240" w:lineRule="auto"/>
              <w:jc w:val="center"/>
              <w:rPr>
                <w:rFonts w:ascii="Times New Roman" w:eastAsia="Calibri" w:hAnsi="Times New Roman" w:cs="Times New Roman"/>
                <w:sz w:val="24"/>
                <w:szCs w:val="24"/>
              </w:rPr>
            </w:pPr>
          </w:p>
        </w:tc>
        <w:tc>
          <w:tcPr>
            <w:tcW w:w="2932" w:type="dxa"/>
          </w:tcPr>
          <w:p w:rsidR="000D553C" w:rsidRPr="000D553C" w:rsidRDefault="000D553C" w:rsidP="000D553C">
            <w:pPr>
              <w:spacing w:after="0" w:line="240" w:lineRule="auto"/>
              <w:rPr>
                <w:rFonts w:ascii="Times New Roman" w:eastAsia="Calibri" w:hAnsi="Times New Roman" w:cs="Times New Roman"/>
                <w:sz w:val="24"/>
                <w:szCs w:val="24"/>
              </w:rPr>
            </w:pPr>
            <w:r w:rsidRPr="000D553C">
              <w:rPr>
                <w:rFonts w:ascii="Times New Roman" w:eastAsia="Calibri" w:hAnsi="Times New Roman" w:cs="Times New Roman"/>
                <w:sz w:val="24"/>
                <w:szCs w:val="24"/>
              </w:rPr>
              <w:t>Чтение сказки В. Бианки «Лис и мышонок».</w:t>
            </w:r>
          </w:p>
        </w:tc>
        <w:tc>
          <w:tcPr>
            <w:tcW w:w="6902" w:type="dxa"/>
          </w:tcPr>
          <w:p w:rsidR="000D553C" w:rsidRPr="000D553C" w:rsidRDefault="000D553C" w:rsidP="000D553C">
            <w:pPr>
              <w:spacing w:after="0" w:line="240" w:lineRule="auto"/>
              <w:rPr>
                <w:rFonts w:ascii="Times New Roman" w:eastAsia="Calibri" w:hAnsi="Times New Roman" w:cs="Times New Roman"/>
                <w:sz w:val="24"/>
                <w:szCs w:val="24"/>
              </w:rPr>
            </w:pPr>
            <w:r w:rsidRPr="000D553C">
              <w:rPr>
                <w:rFonts w:ascii="Times New Roman" w:eastAsia="Calibri" w:hAnsi="Times New Roman" w:cs="Times New Roman"/>
                <w:sz w:val="24"/>
                <w:szCs w:val="24"/>
              </w:rPr>
              <w:t xml:space="preserve">Познакомить детей с произведением В. Бианки «Лис и мышонок», учить </w:t>
            </w:r>
            <w:proofErr w:type="gramStart"/>
            <w:r w:rsidRPr="000D553C">
              <w:rPr>
                <w:rFonts w:ascii="Times New Roman" w:eastAsia="Calibri" w:hAnsi="Times New Roman" w:cs="Times New Roman"/>
                <w:sz w:val="24"/>
                <w:szCs w:val="24"/>
              </w:rPr>
              <w:t>помогать воспитателю читать</w:t>
            </w:r>
            <w:proofErr w:type="gramEnd"/>
            <w:r w:rsidRPr="000D553C">
              <w:rPr>
                <w:rFonts w:ascii="Times New Roman" w:eastAsia="Calibri" w:hAnsi="Times New Roman" w:cs="Times New Roman"/>
                <w:sz w:val="24"/>
                <w:szCs w:val="24"/>
              </w:rPr>
              <w:t xml:space="preserve"> сказку, договаривая слова и небольшие фразы.</w:t>
            </w:r>
          </w:p>
        </w:tc>
        <w:tc>
          <w:tcPr>
            <w:tcW w:w="1608" w:type="dxa"/>
            <w:vAlign w:val="center"/>
          </w:tcPr>
          <w:p w:rsidR="000D553C" w:rsidRPr="000D553C" w:rsidRDefault="000D553C" w:rsidP="000D553C">
            <w:pPr>
              <w:spacing w:after="0" w:line="240" w:lineRule="auto"/>
              <w:jc w:val="center"/>
              <w:rPr>
                <w:rFonts w:ascii="Times New Roman" w:eastAsia="Calibri" w:hAnsi="Times New Roman" w:cs="Times New Roman"/>
                <w:color w:val="000000"/>
                <w:sz w:val="24"/>
                <w:szCs w:val="24"/>
                <w:shd w:val="clear" w:color="auto" w:fill="FFFFFF"/>
              </w:rPr>
            </w:pPr>
            <w:r w:rsidRPr="000D553C">
              <w:rPr>
                <w:rFonts w:ascii="Times New Roman" w:eastAsia="Calibri" w:hAnsi="Times New Roman" w:cs="Times New Roman"/>
                <w:color w:val="000000"/>
                <w:sz w:val="24"/>
                <w:szCs w:val="24"/>
                <w:shd w:val="clear" w:color="auto" w:fill="FFFFFF"/>
              </w:rPr>
              <w:t>Гербова В.В.</w:t>
            </w:r>
          </w:p>
          <w:p w:rsidR="000D553C" w:rsidRPr="000D553C" w:rsidRDefault="000D553C" w:rsidP="000D553C">
            <w:pPr>
              <w:spacing w:after="0" w:line="240" w:lineRule="auto"/>
              <w:jc w:val="center"/>
              <w:rPr>
                <w:rFonts w:ascii="Times New Roman" w:eastAsia="Calibri" w:hAnsi="Times New Roman" w:cs="Times New Roman"/>
                <w:sz w:val="24"/>
                <w:szCs w:val="24"/>
              </w:rPr>
            </w:pPr>
            <w:r w:rsidRPr="000D553C">
              <w:rPr>
                <w:rFonts w:ascii="Times New Roman" w:eastAsia="Calibri" w:hAnsi="Times New Roman" w:cs="Times New Roman"/>
                <w:color w:val="000000"/>
                <w:sz w:val="24"/>
                <w:szCs w:val="24"/>
                <w:shd w:val="clear" w:color="auto" w:fill="FFFFFF"/>
              </w:rPr>
              <w:t>93</w:t>
            </w:r>
          </w:p>
        </w:tc>
        <w:tc>
          <w:tcPr>
            <w:tcW w:w="2253" w:type="dxa"/>
          </w:tcPr>
          <w:p w:rsidR="000D553C" w:rsidRPr="000D553C" w:rsidRDefault="000D553C" w:rsidP="000D553C">
            <w:pPr>
              <w:spacing w:after="0" w:line="240" w:lineRule="auto"/>
              <w:jc w:val="center"/>
              <w:rPr>
                <w:rFonts w:ascii="Times New Roman" w:eastAsia="Calibri" w:hAnsi="Times New Roman" w:cs="Times New Roman"/>
                <w:sz w:val="24"/>
                <w:szCs w:val="24"/>
              </w:rPr>
            </w:pPr>
            <w:r w:rsidRPr="000D553C">
              <w:rPr>
                <w:rFonts w:ascii="Times New Roman" w:eastAsia="Calibri" w:hAnsi="Times New Roman" w:cs="Times New Roman"/>
                <w:sz w:val="24"/>
                <w:szCs w:val="24"/>
              </w:rPr>
              <w:t>Маски для драматизации.</w:t>
            </w:r>
          </w:p>
        </w:tc>
        <w:tc>
          <w:tcPr>
            <w:tcW w:w="1369" w:type="dxa"/>
          </w:tcPr>
          <w:p w:rsidR="000D553C" w:rsidRPr="000D553C" w:rsidRDefault="000D553C" w:rsidP="000D553C">
            <w:pPr>
              <w:spacing w:after="0" w:line="240" w:lineRule="auto"/>
              <w:rPr>
                <w:rFonts w:ascii="Times New Roman" w:eastAsia="Calibri" w:hAnsi="Times New Roman" w:cs="Times New Roman"/>
                <w:sz w:val="24"/>
                <w:szCs w:val="24"/>
              </w:rPr>
            </w:pPr>
          </w:p>
        </w:tc>
      </w:tr>
      <w:tr w:rsidR="000D553C" w:rsidRPr="000D553C" w:rsidTr="000D553C">
        <w:trPr>
          <w:trHeight w:val="828"/>
        </w:trPr>
        <w:tc>
          <w:tcPr>
            <w:tcW w:w="954" w:type="dxa"/>
            <w:vMerge/>
            <w:vAlign w:val="center"/>
          </w:tcPr>
          <w:p w:rsidR="000D553C" w:rsidRPr="000D553C" w:rsidRDefault="000D553C" w:rsidP="000D553C">
            <w:pPr>
              <w:spacing w:after="0" w:line="240" w:lineRule="auto"/>
              <w:jc w:val="center"/>
              <w:rPr>
                <w:rFonts w:ascii="Times New Roman" w:eastAsia="Calibri" w:hAnsi="Times New Roman" w:cs="Times New Roman"/>
                <w:sz w:val="24"/>
                <w:szCs w:val="24"/>
              </w:rPr>
            </w:pPr>
          </w:p>
        </w:tc>
        <w:tc>
          <w:tcPr>
            <w:tcW w:w="2932" w:type="dxa"/>
          </w:tcPr>
          <w:p w:rsidR="000D553C" w:rsidRPr="000D553C" w:rsidRDefault="000D553C" w:rsidP="000D553C">
            <w:pPr>
              <w:spacing w:after="0" w:line="240" w:lineRule="auto"/>
              <w:rPr>
                <w:rFonts w:ascii="Times New Roman" w:eastAsia="Calibri" w:hAnsi="Times New Roman" w:cs="Times New Roman"/>
                <w:sz w:val="24"/>
                <w:szCs w:val="24"/>
              </w:rPr>
            </w:pPr>
            <w:r w:rsidRPr="000D553C">
              <w:rPr>
                <w:rFonts w:ascii="Times New Roman" w:eastAsia="Calibri" w:hAnsi="Times New Roman" w:cs="Times New Roman"/>
                <w:sz w:val="24"/>
                <w:szCs w:val="24"/>
              </w:rPr>
              <w:t>Здравствуй, весна!</w:t>
            </w:r>
          </w:p>
        </w:tc>
        <w:tc>
          <w:tcPr>
            <w:tcW w:w="6902" w:type="dxa"/>
          </w:tcPr>
          <w:p w:rsidR="000D553C" w:rsidRPr="000D553C" w:rsidRDefault="000D553C" w:rsidP="000D553C">
            <w:pPr>
              <w:spacing w:after="0" w:line="240" w:lineRule="auto"/>
              <w:rPr>
                <w:rFonts w:ascii="Times New Roman" w:eastAsia="Calibri" w:hAnsi="Times New Roman" w:cs="Times New Roman"/>
                <w:sz w:val="24"/>
                <w:szCs w:val="24"/>
              </w:rPr>
            </w:pPr>
            <w:r w:rsidRPr="000D553C">
              <w:rPr>
                <w:rFonts w:ascii="Times New Roman" w:eastAsia="Calibri" w:hAnsi="Times New Roman" w:cs="Times New Roman"/>
                <w:sz w:val="24"/>
                <w:szCs w:val="24"/>
              </w:rPr>
              <w:t>Совершить путешествие по участку детского сада, чтобы найти приметы весны и поприветствовать ее.</w:t>
            </w:r>
          </w:p>
        </w:tc>
        <w:tc>
          <w:tcPr>
            <w:tcW w:w="1608" w:type="dxa"/>
            <w:vAlign w:val="center"/>
          </w:tcPr>
          <w:p w:rsidR="000D553C" w:rsidRPr="000D553C" w:rsidRDefault="000D553C" w:rsidP="000D553C">
            <w:pPr>
              <w:spacing w:after="0" w:line="240" w:lineRule="auto"/>
              <w:jc w:val="center"/>
              <w:rPr>
                <w:rFonts w:ascii="Times New Roman" w:eastAsia="Calibri" w:hAnsi="Times New Roman" w:cs="Times New Roman"/>
                <w:sz w:val="24"/>
                <w:szCs w:val="24"/>
              </w:rPr>
            </w:pPr>
            <w:r w:rsidRPr="000D553C">
              <w:rPr>
                <w:rFonts w:ascii="Times New Roman" w:eastAsia="Calibri" w:hAnsi="Times New Roman" w:cs="Times New Roman"/>
                <w:color w:val="000000"/>
                <w:sz w:val="24"/>
                <w:szCs w:val="24"/>
                <w:shd w:val="clear" w:color="auto" w:fill="FFFFFF"/>
              </w:rPr>
              <w:t>Гербова В.В</w:t>
            </w:r>
          </w:p>
        </w:tc>
        <w:tc>
          <w:tcPr>
            <w:tcW w:w="2253" w:type="dxa"/>
          </w:tcPr>
          <w:p w:rsidR="000D553C" w:rsidRPr="000D553C" w:rsidRDefault="000D553C" w:rsidP="000D553C">
            <w:pPr>
              <w:spacing w:after="0" w:line="240" w:lineRule="auto"/>
              <w:jc w:val="center"/>
              <w:rPr>
                <w:rFonts w:ascii="Times New Roman" w:eastAsia="Calibri" w:hAnsi="Times New Roman" w:cs="Times New Roman"/>
                <w:sz w:val="24"/>
                <w:szCs w:val="24"/>
              </w:rPr>
            </w:pPr>
          </w:p>
        </w:tc>
        <w:tc>
          <w:tcPr>
            <w:tcW w:w="1369" w:type="dxa"/>
          </w:tcPr>
          <w:p w:rsidR="000D553C" w:rsidRPr="000D553C" w:rsidRDefault="000D553C" w:rsidP="000D553C">
            <w:pPr>
              <w:spacing w:after="0" w:line="240" w:lineRule="auto"/>
              <w:rPr>
                <w:rFonts w:ascii="Times New Roman" w:eastAsia="Calibri" w:hAnsi="Times New Roman" w:cs="Times New Roman"/>
                <w:sz w:val="24"/>
                <w:szCs w:val="24"/>
              </w:rPr>
            </w:pPr>
          </w:p>
        </w:tc>
      </w:tr>
      <w:tr w:rsidR="000D553C" w:rsidRPr="000D553C" w:rsidTr="000D553C">
        <w:trPr>
          <w:trHeight w:val="828"/>
        </w:trPr>
        <w:tc>
          <w:tcPr>
            <w:tcW w:w="954" w:type="dxa"/>
            <w:tcBorders>
              <w:top w:val="nil"/>
            </w:tcBorders>
            <w:vAlign w:val="center"/>
          </w:tcPr>
          <w:p w:rsidR="000D553C" w:rsidRPr="000D553C" w:rsidRDefault="000D553C" w:rsidP="000D553C">
            <w:pPr>
              <w:spacing w:after="0" w:line="240" w:lineRule="auto"/>
              <w:jc w:val="center"/>
              <w:rPr>
                <w:rFonts w:ascii="Times New Roman" w:eastAsia="Calibri" w:hAnsi="Times New Roman" w:cs="Times New Roman"/>
                <w:sz w:val="24"/>
                <w:szCs w:val="24"/>
              </w:rPr>
            </w:pPr>
          </w:p>
        </w:tc>
        <w:tc>
          <w:tcPr>
            <w:tcW w:w="2932" w:type="dxa"/>
          </w:tcPr>
          <w:p w:rsidR="000D553C" w:rsidRPr="000D553C" w:rsidRDefault="000D553C" w:rsidP="000D553C">
            <w:pPr>
              <w:spacing w:after="0" w:line="240" w:lineRule="auto"/>
              <w:rPr>
                <w:rFonts w:ascii="Times New Roman" w:eastAsia="Calibri" w:hAnsi="Times New Roman" w:cs="Times New Roman"/>
                <w:sz w:val="24"/>
                <w:szCs w:val="24"/>
              </w:rPr>
            </w:pPr>
            <w:r w:rsidRPr="000D553C">
              <w:rPr>
                <w:rFonts w:ascii="Times New Roman" w:eastAsia="Calibri" w:hAnsi="Times New Roman" w:cs="Times New Roman"/>
                <w:sz w:val="24"/>
                <w:szCs w:val="24"/>
              </w:rPr>
              <w:t>Рассматривание сюжетной картины «Возле Большого Пня»</w:t>
            </w:r>
          </w:p>
        </w:tc>
        <w:tc>
          <w:tcPr>
            <w:tcW w:w="6902" w:type="dxa"/>
          </w:tcPr>
          <w:p w:rsidR="000D553C" w:rsidRPr="000D553C" w:rsidRDefault="000D553C" w:rsidP="000D553C">
            <w:pPr>
              <w:spacing w:after="0" w:line="240" w:lineRule="auto"/>
              <w:rPr>
                <w:rFonts w:ascii="Times New Roman" w:eastAsia="Calibri" w:hAnsi="Times New Roman" w:cs="Times New Roman"/>
                <w:sz w:val="24"/>
                <w:szCs w:val="24"/>
              </w:rPr>
            </w:pPr>
            <w:r w:rsidRPr="000D553C">
              <w:rPr>
                <w:rFonts w:ascii="Times New Roman" w:eastAsia="Calibri" w:hAnsi="Times New Roman" w:cs="Times New Roman"/>
                <w:sz w:val="24"/>
                <w:szCs w:val="24"/>
              </w:rPr>
              <w:t>Формировать умение  детей понимать, что изображено на картинке; осмысливать взаимоотношения персонажей, отвечая на вопросы воспитателя; способствовать активизации речи.</w:t>
            </w:r>
          </w:p>
        </w:tc>
        <w:tc>
          <w:tcPr>
            <w:tcW w:w="1608" w:type="dxa"/>
            <w:vAlign w:val="center"/>
          </w:tcPr>
          <w:p w:rsidR="000D553C" w:rsidRPr="000D553C" w:rsidRDefault="000D553C" w:rsidP="000D553C">
            <w:pPr>
              <w:spacing w:after="0" w:line="240" w:lineRule="auto"/>
              <w:jc w:val="center"/>
              <w:rPr>
                <w:rFonts w:ascii="Times New Roman" w:eastAsia="Calibri" w:hAnsi="Times New Roman" w:cs="Times New Roman"/>
                <w:sz w:val="24"/>
                <w:szCs w:val="24"/>
              </w:rPr>
            </w:pPr>
            <w:r w:rsidRPr="000D553C">
              <w:rPr>
                <w:rFonts w:ascii="Times New Roman" w:eastAsia="Calibri" w:hAnsi="Times New Roman" w:cs="Times New Roman"/>
                <w:color w:val="000000"/>
                <w:sz w:val="24"/>
                <w:szCs w:val="24"/>
                <w:shd w:val="clear" w:color="auto" w:fill="FFFFFF"/>
              </w:rPr>
              <w:t>Гербова В.В</w:t>
            </w:r>
          </w:p>
        </w:tc>
        <w:tc>
          <w:tcPr>
            <w:tcW w:w="2253" w:type="dxa"/>
          </w:tcPr>
          <w:p w:rsidR="000D553C" w:rsidRPr="000D553C" w:rsidRDefault="000D553C" w:rsidP="000D553C">
            <w:pPr>
              <w:spacing w:after="0" w:line="240" w:lineRule="auto"/>
              <w:jc w:val="center"/>
              <w:rPr>
                <w:rFonts w:ascii="Times New Roman" w:eastAsia="Calibri" w:hAnsi="Times New Roman" w:cs="Times New Roman"/>
                <w:sz w:val="24"/>
                <w:szCs w:val="24"/>
              </w:rPr>
            </w:pPr>
            <w:r w:rsidRPr="000D553C">
              <w:rPr>
                <w:rFonts w:ascii="Times New Roman" w:eastAsia="Calibri" w:hAnsi="Times New Roman" w:cs="Times New Roman"/>
                <w:sz w:val="24"/>
                <w:szCs w:val="24"/>
              </w:rPr>
              <w:t>Картина</w:t>
            </w:r>
            <w:proofErr w:type="gramStart"/>
            <w:r w:rsidRPr="000D553C">
              <w:rPr>
                <w:rFonts w:ascii="Times New Roman" w:eastAsia="Calibri" w:hAnsi="Times New Roman" w:cs="Times New Roman"/>
                <w:sz w:val="24"/>
                <w:szCs w:val="24"/>
              </w:rPr>
              <w:t>«В</w:t>
            </w:r>
            <w:proofErr w:type="gramEnd"/>
            <w:r w:rsidRPr="000D553C">
              <w:rPr>
                <w:rFonts w:ascii="Times New Roman" w:eastAsia="Calibri" w:hAnsi="Times New Roman" w:cs="Times New Roman"/>
                <w:sz w:val="24"/>
                <w:szCs w:val="24"/>
              </w:rPr>
              <w:t>озле Большого Пня»</w:t>
            </w:r>
          </w:p>
        </w:tc>
        <w:tc>
          <w:tcPr>
            <w:tcW w:w="1369" w:type="dxa"/>
          </w:tcPr>
          <w:p w:rsidR="000D553C" w:rsidRPr="000D553C" w:rsidRDefault="000D553C" w:rsidP="000D553C">
            <w:pPr>
              <w:spacing w:after="0" w:line="240" w:lineRule="auto"/>
              <w:rPr>
                <w:rFonts w:ascii="Times New Roman" w:eastAsia="Calibri" w:hAnsi="Times New Roman" w:cs="Times New Roman"/>
                <w:sz w:val="24"/>
                <w:szCs w:val="24"/>
              </w:rPr>
            </w:pPr>
          </w:p>
        </w:tc>
      </w:tr>
    </w:tbl>
    <w:p w:rsidR="000D553C" w:rsidRPr="000D553C" w:rsidRDefault="000D553C" w:rsidP="000D553C">
      <w:pPr>
        <w:spacing w:after="160" w:line="259" w:lineRule="auto"/>
        <w:rPr>
          <w:rFonts w:ascii="Times New Roman" w:eastAsia="Calibri" w:hAnsi="Times New Roman" w:cs="Times New Roman"/>
          <w:sz w:val="24"/>
          <w:szCs w:val="24"/>
        </w:rPr>
      </w:pPr>
    </w:p>
    <w:p w:rsidR="000D553C" w:rsidRPr="0005159E" w:rsidRDefault="000D553C" w:rsidP="00330779">
      <w:pPr>
        <w:suppressAutoHyphens/>
        <w:spacing w:after="0" w:line="240" w:lineRule="auto"/>
        <w:jc w:val="center"/>
        <w:rPr>
          <w:rFonts w:ascii="Times New Roman" w:eastAsia="Times New Roman" w:hAnsi="Times New Roman" w:cs="Times New Roman"/>
          <w:b/>
          <w:sz w:val="36"/>
          <w:szCs w:val="36"/>
          <w:lang w:eastAsia="zh-CN"/>
        </w:rPr>
      </w:pPr>
    </w:p>
    <w:p w:rsidR="00051488" w:rsidRPr="0005159E" w:rsidRDefault="00051488" w:rsidP="00330779">
      <w:pPr>
        <w:spacing w:after="0" w:line="240" w:lineRule="auto"/>
        <w:rPr>
          <w:rFonts w:ascii="Times New Roman" w:eastAsia="Calibri" w:hAnsi="Times New Roman" w:cs="Times New Roman"/>
        </w:rPr>
      </w:pPr>
    </w:p>
    <w:p w:rsidR="00051488" w:rsidRPr="0005159E" w:rsidRDefault="00051488" w:rsidP="00330779">
      <w:pPr>
        <w:suppressAutoHyphens/>
        <w:spacing w:after="0" w:line="240" w:lineRule="auto"/>
        <w:ind w:left="720"/>
        <w:jc w:val="center"/>
        <w:rPr>
          <w:rFonts w:ascii="Times New Roman" w:eastAsia="Times New Roman" w:hAnsi="Times New Roman" w:cs="Times New Roman"/>
          <w:b/>
          <w:sz w:val="28"/>
          <w:szCs w:val="28"/>
          <w:lang w:eastAsia="zh-CN"/>
        </w:rPr>
      </w:pPr>
    </w:p>
    <w:p w:rsidR="00051488" w:rsidRPr="0005159E" w:rsidRDefault="00051488" w:rsidP="00F73602">
      <w:pPr>
        <w:suppressAutoHyphens/>
        <w:spacing w:after="0" w:line="240" w:lineRule="auto"/>
        <w:rPr>
          <w:rFonts w:ascii="Times New Roman" w:eastAsia="Times New Roman" w:hAnsi="Times New Roman" w:cs="Times New Roman"/>
          <w:b/>
          <w:sz w:val="28"/>
          <w:szCs w:val="28"/>
          <w:lang w:eastAsia="zh-CN"/>
        </w:rPr>
      </w:pPr>
    </w:p>
    <w:p w:rsidR="00051488" w:rsidRPr="0005159E" w:rsidRDefault="00051488" w:rsidP="00330779">
      <w:pPr>
        <w:suppressAutoHyphens/>
        <w:spacing w:after="0" w:line="240" w:lineRule="auto"/>
        <w:ind w:left="720"/>
        <w:jc w:val="center"/>
        <w:rPr>
          <w:rFonts w:ascii="Times New Roman" w:eastAsia="Times New Roman" w:hAnsi="Times New Roman" w:cs="Times New Roman"/>
          <w:b/>
          <w:sz w:val="28"/>
          <w:szCs w:val="28"/>
          <w:lang w:eastAsia="zh-CN"/>
        </w:rPr>
      </w:pPr>
    </w:p>
    <w:p w:rsidR="00051488" w:rsidRPr="0005159E" w:rsidRDefault="00051488" w:rsidP="00330779">
      <w:pPr>
        <w:suppressAutoHyphens/>
        <w:spacing w:after="0" w:line="240" w:lineRule="auto"/>
        <w:ind w:left="720"/>
        <w:jc w:val="center"/>
        <w:rPr>
          <w:rFonts w:ascii="Times New Roman" w:eastAsia="Times New Roman" w:hAnsi="Times New Roman" w:cs="Times New Roman"/>
          <w:b/>
          <w:sz w:val="28"/>
          <w:szCs w:val="28"/>
          <w:lang w:eastAsia="zh-CN"/>
        </w:rPr>
      </w:pPr>
    </w:p>
    <w:p w:rsidR="00051488" w:rsidRDefault="00051488" w:rsidP="00330779">
      <w:pPr>
        <w:suppressAutoHyphens/>
        <w:spacing w:after="0" w:line="240" w:lineRule="auto"/>
        <w:ind w:left="720"/>
        <w:jc w:val="center"/>
        <w:rPr>
          <w:rFonts w:ascii="Times New Roman" w:eastAsia="Times New Roman" w:hAnsi="Times New Roman" w:cs="Times New Roman"/>
          <w:b/>
          <w:sz w:val="28"/>
          <w:szCs w:val="28"/>
          <w:lang w:eastAsia="zh-CN"/>
        </w:rPr>
      </w:pPr>
    </w:p>
    <w:p w:rsidR="002A38F0" w:rsidRDefault="002A38F0" w:rsidP="00330779">
      <w:pPr>
        <w:suppressAutoHyphens/>
        <w:spacing w:after="0" w:line="240" w:lineRule="auto"/>
        <w:ind w:left="720"/>
        <w:jc w:val="center"/>
        <w:rPr>
          <w:rFonts w:ascii="Times New Roman" w:eastAsia="Times New Roman" w:hAnsi="Times New Roman" w:cs="Times New Roman"/>
          <w:b/>
          <w:sz w:val="28"/>
          <w:szCs w:val="28"/>
          <w:lang w:eastAsia="zh-CN"/>
        </w:rPr>
      </w:pPr>
    </w:p>
    <w:p w:rsidR="002A38F0" w:rsidRDefault="002A38F0" w:rsidP="00330779">
      <w:pPr>
        <w:suppressAutoHyphens/>
        <w:spacing w:after="0" w:line="240" w:lineRule="auto"/>
        <w:ind w:left="720"/>
        <w:jc w:val="center"/>
        <w:rPr>
          <w:rFonts w:ascii="Times New Roman" w:eastAsia="Times New Roman" w:hAnsi="Times New Roman" w:cs="Times New Roman"/>
          <w:b/>
          <w:sz w:val="28"/>
          <w:szCs w:val="28"/>
          <w:lang w:eastAsia="zh-CN"/>
        </w:rPr>
      </w:pPr>
    </w:p>
    <w:p w:rsidR="002A38F0" w:rsidRDefault="002A38F0" w:rsidP="00330779">
      <w:pPr>
        <w:suppressAutoHyphens/>
        <w:spacing w:after="0" w:line="240" w:lineRule="auto"/>
        <w:ind w:left="720"/>
        <w:jc w:val="center"/>
        <w:rPr>
          <w:rFonts w:ascii="Times New Roman" w:eastAsia="Times New Roman" w:hAnsi="Times New Roman" w:cs="Times New Roman"/>
          <w:b/>
          <w:sz w:val="28"/>
          <w:szCs w:val="28"/>
          <w:lang w:eastAsia="zh-CN"/>
        </w:rPr>
      </w:pPr>
    </w:p>
    <w:p w:rsidR="002A38F0" w:rsidRDefault="002A38F0" w:rsidP="00330779">
      <w:pPr>
        <w:suppressAutoHyphens/>
        <w:spacing w:after="0" w:line="240" w:lineRule="auto"/>
        <w:ind w:left="720"/>
        <w:jc w:val="center"/>
        <w:rPr>
          <w:rFonts w:ascii="Times New Roman" w:eastAsia="Times New Roman" w:hAnsi="Times New Roman" w:cs="Times New Roman"/>
          <w:b/>
          <w:sz w:val="28"/>
          <w:szCs w:val="28"/>
          <w:lang w:eastAsia="zh-CN"/>
        </w:rPr>
      </w:pPr>
    </w:p>
    <w:p w:rsidR="002A38F0" w:rsidRPr="0005159E" w:rsidRDefault="002A38F0" w:rsidP="00330779">
      <w:pPr>
        <w:suppressAutoHyphens/>
        <w:spacing w:after="0" w:line="240" w:lineRule="auto"/>
        <w:ind w:left="720"/>
        <w:jc w:val="center"/>
        <w:rPr>
          <w:rFonts w:ascii="Times New Roman" w:eastAsia="Times New Roman" w:hAnsi="Times New Roman" w:cs="Times New Roman"/>
          <w:b/>
          <w:sz w:val="28"/>
          <w:szCs w:val="28"/>
          <w:lang w:eastAsia="zh-CN"/>
        </w:rPr>
      </w:pPr>
    </w:p>
    <w:p w:rsidR="00051488" w:rsidRPr="0005159E" w:rsidRDefault="00051488" w:rsidP="00330779">
      <w:pPr>
        <w:suppressAutoHyphens/>
        <w:spacing w:after="0" w:line="240" w:lineRule="auto"/>
        <w:rPr>
          <w:rFonts w:ascii="Times New Roman" w:eastAsia="Times New Roman" w:hAnsi="Times New Roman" w:cs="Times New Roman"/>
          <w:b/>
          <w:sz w:val="52"/>
          <w:szCs w:val="24"/>
          <w:lang w:eastAsia="zh-CN"/>
        </w:rPr>
      </w:pPr>
    </w:p>
    <w:p w:rsidR="00051488" w:rsidRPr="0005159E" w:rsidRDefault="00051488" w:rsidP="00330779">
      <w:pPr>
        <w:suppressAutoHyphens/>
        <w:spacing w:after="0" w:line="240" w:lineRule="auto"/>
        <w:jc w:val="center"/>
        <w:rPr>
          <w:rFonts w:ascii="Times New Roman" w:eastAsia="Times New Roman" w:hAnsi="Times New Roman" w:cs="Times New Roman"/>
          <w:b/>
          <w:sz w:val="52"/>
          <w:szCs w:val="24"/>
          <w:lang w:eastAsia="zh-CN"/>
        </w:rPr>
      </w:pPr>
      <w:r w:rsidRPr="0005159E">
        <w:rPr>
          <w:rFonts w:ascii="Times New Roman" w:eastAsia="Times New Roman" w:hAnsi="Times New Roman" w:cs="Times New Roman"/>
          <w:b/>
          <w:sz w:val="52"/>
          <w:szCs w:val="24"/>
          <w:lang w:eastAsia="zh-CN"/>
        </w:rPr>
        <w:t xml:space="preserve">Образовательная область </w:t>
      </w:r>
    </w:p>
    <w:p w:rsidR="00051488" w:rsidRPr="0005159E" w:rsidRDefault="00051488" w:rsidP="00330779">
      <w:pPr>
        <w:suppressAutoHyphens/>
        <w:spacing w:after="0" w:line="240" w:lineRule="auto"/>
        <w:jc w:val="center"/>
        <w:rPr>
          <w:rFonts w:ascii="Times New Roman" w:eastAsia="Times New Roman" w:hAnsi="Times New Roman" w:cs="Times New Roman"/>
          <w:b/>
          <w:sz w:val="52"/>
          <w:szCs w:val="24"/>
          <w:lang w:eastAsia="zh-CN"/>
        </w:rPr>
      </w:pPr>
      <w:r w:rsidRPr="0005159E">
        <w:rPr>
          <w:rFonts w:ascii="Times New Roman" w:eastAsia="Times New Roman" w:hAnsi="Times New Roman" w:cs="Times New Roman"/>
          <w:b/>
          <w:sz w:val="52"/>
          <w:szCs w:val="24"/>
          <w:lang w:eastAsia="zh-CN"/>
        </w:rPr>
        <w:t>«Художественное – эстетическое развитие»</w:t>
      </w:r>
    </w:p>
    <w:p w:rsidR="00051488" w:rsidRPr="0005159E" w:rsidRDefault="00051488" w:rsidP="00330779">
      <w:pPr>
        <w:suppressAutoHyphens/>
        <w:spacing w:after="0" w:line="240" w:lineRule="auto"/>
        <w:jc w:val="center"/>
        <w:rPr>
          <w:rFonts w:ascii="Times New Roman" w:eastAsia="Times New Roman" w:hAnsi="Times New Roman" w:cs="Times New Roman"/>
          <w:sz w:val="40"/>
          <w:szCs w:val="24"/>
          <w:lang w:eastAsia="zh-CN"/>
        </w:rPr>
      </w:pPr>
      <w:r w:rsidRPr="0005159E">
        <w:rPr>
          <w:rFonts w:ascii="Times New Roman" w:eastAsia="Times New Roman" w:hAnsi="Times New Roman" w:cs="Times New Roman"/>
          <w:sz w:val="40"/>
          <w:szCs w:val="24"/>
          <w:lang w:eastAsia="zh-CN"/>
        </w:rPr>
        <w:t>(Рисование,</w:t>
      </w:r>
      <w:r w:rsidRPr="0005159E">
        <w:rPr>
          <w:rFonts w:ascii="Times New Roman" w:eastAsia="Times New Roman" w:hAnsi="Times New Roman" w:cs="Times New Roman"/>
          <w:sz w:val="24"/>
          <w:szCs w:val="24"/>
          <w:lang w:eastAsia="zh-CN"/>
        </w:rPr>
        <w:t xml:space="preserve"> </w:t>
      </w:r>
      <w:r w:rsidRPr="0005159E">
        <w:rPr>
          <w:rFonts w:ascii="Times New Roman" w:eastAsia="Times New Roman" w:hAnsi="Times New Roman" w:cs="Times New Roman"/>
          <w:sz w:val="40"/>
          <w:szCs w:val="24"/>
          <w:lang w:eastAsia="zh-CN"/>
        </w:rPr>
        <w:t>Лепка, Музыкальное развитие)</w:t>
      </w:r>
    </w:p>
    <w:p w:rsidR="00051488" w:rsidRPr="0005159E" w:rsidRDefault="00051488" w:rsidP="00330779">
      <w:pPr>
        <w:suppressAutoHyphens/>
        <w:spacing w:after="0" w:line="240" w:lineRule="auto"/>
        <w:ind w:left="720"/>
        <w:jc w:val="center"/>
        <w:rPr>
          <w:rFonts w:ascii="Times New Roman" w:eastAsia="Times New Roman" w:hAnsi="Times New Roman" w:cs="Times New Roman"/>
          <w:b/>
          <w:sz w:val="28"/>
          <w:szCs w:val="28"/>
          <w:lang w:eastAsia="zh-CN"/>
        </w:rPr>
      </w:pPr>
    </w:p>
    <w:p w:rsidR="00051488" w:rsidRPr="0005159E" w:rsidRDefault="00051488" w:rsidP="00330779">
      <w:pPr>
        <w:suppressAutoHyphens/>
        <w:spacing w:after="0" w:line="240" w:lineRule="auto"/>
        <w:ind w:left="720"/>
        <w:jc w:val="center"/>
        <w:rPr>
          <w:rFonts w:ascii="Times New Roman" w:eastAsia="Times New Roman" w:hAnsi="Times New Roman" w:cs="Times New Roman"/>
          <w:b/>
          <w:sz w:val="28"/>
          <w:szCs w:val="28"/>
          <w:lang w:eastAsia="zh-CN"/>
        </w:rPr>
      </w:pPr>
    </w:p>
    <w:p w:rsidR="00051488" w:rsidRPr="0005159E" w:rsidRDefault="00051488" w:rsidP="00330779">
      <w:pPr>
        <w:suppressAutoHyphens/>
        <w:spacing w:after="0" w:line="240" w:lineRule="auto"/>
        <w:ind w:left="720"/>
        <w:jc w:val="center"/>
        <w:rPr>
          <w:rFonts w:ascii="Times New Roman" w:eastAsia="Times New Roman" w:hAnsi="Times New Roman" w:cs="Times New Roman"/>
          <w:b/>
          <w:sz w:val="28"/>
          <w:szCs w:val="28"/>
          <w:lang w:eastAsia="zh-CN"/>
        </w:rPr>
      </w:pPr>
    </w:p>
    <w:p w:rsidR="00051488" w:rsidRPr="0005159E" w:rsidRDefault="00051488" w:rsidP="00330779">
      <w:pPr>
        <w:suppressAutoHyphens/>
        <w:spacing w:after="0" w:line="240" w:lineRule="auto"/>
        <w:ind w:left="720"/>
        <w:jc w:val="center"/>
        <w:rPr>
          <w:rFonts w:ascii="Times New Roman" w:eastAsia="Times New Roman" w:hAnsi="Times New Roman" w:cs="Times New Roman"/>
          <w:b/>
          <w:sz w:val="28"/>
          <w:szCs w:val="28"/>
          <w:lang w:eastAsia="zh-CN"/>
        </w:rPr>
      </w:pPr>
    </w:p>
    <w:p w:rsidR="00051488" w:rsidRPr="0005159E" w:rsidRDefault="00051488" w:rsidP="00330779">
      <w:pPr>
        <w:suppressAutoHyphens/>
        <w:spacing w:after="0" w:line="240" w:lineRule="auto"/>
        <w:ind w:left="720"/>
        <w:jc w:val="center"/>
        <w:rPr>
          <w:rFonts w:ascii="Times New Roman" w:eastAsia="Times New Roman" w:hAnsi="Times New Roman" w:cs="Times New Roman"/>
          <w:b/>
          <w:sz w:val="28"/>
          <w:szCs w:val="28"/>
          <w:lang w:eastAsia="zh-CN"/>
        </w:rPr>
      </w:pPr>
    </w:p>
    <w:p w:rsidR="00051488" w:rsidRPr="0005159E" w:rsidRDefault="00051488" w:rsidP="00330779">
      <w:pPr>
        <w:suppressAutoHyphens/>
        <w:spacing w:after="0" w:line="240" w:lineRule="auto"/>
        <w:ind w:left="720"/>
        <w:jc w:val="center"/>
        <w:rPr>
          <w:rFonts w:ascii="Times New Roman" w:eastAsia="Times New Roman" w:hAnsi="Times New Roman" w:cs="Times New Roman"/>
          <w:b/>
          <w:sz w:val="28"/>
          <w:szCs w:val="28"/>
          <w:lang w:eastAsia="zh-CN"/>
        </w:rPr>
      </w:pPr>
    </w:p>
    <w:p w:rsidR="00051488" w:rsidRPr="0005159E" w:rsidRDefault="00051488" w:rsidP="00330779">
      <w:pPr>
        <w:suppressAutoHyphens/>
        <w:spacing w:after="0" w:line="240" w:lineRule="auto"/>
        <w:ind w:left="720"/>
        <w:jc w:val="center"/>
        <w:rPr>
          <w:rFonts w:ascii="Times New Roman" w:eastAsia="Times New Roman" w:hAnsi="Times New Roman" w:cs="Times New Roman"/>
          <w:b/>
          <w:sz w:val="28"/>
          <w:szCs w:val="28"/>
          <w:lang w:eastAsia="zh-CN"/>
        </w:rPr>
      </w:pPr>
    </w:p>
    <w:p w:rsidR="00051488" w:rsidRPr="0005159E" w:rsidRDefault="00051488" w:rsidP="00330779">
      <w:pPr>
        <w:suppressAutoHyphens/>
        <w:spacing w:after="0" w:line="240" w:lineRule="auto"/>
        <w:ind w:left="720"/>
        <w:jc w:val="center"/>
        <w:rPr>
          <w:rFonts w:ascii="Times New Roman" w:eastAsia="Times New Roman" w:hAnsi="Times New Roman" w:cs="Times New Roman"/>
          <w:b/>
          <w:sz w:val="28"/>
          <w:szCs w:val="28"/>
          <w:lang w:eastAsia="zh-CN"/>
        </w:rPr>
      </w:pPr>
    </w:p>
    <w:p w:rsidR="00F73602" w:rsidRPr="0005159E" w:rsidRDefault="00F73602" w:rsidP="00330779">
      <w:pPr>
        <w:suppressAutoHyphens/>
        <w:spacing w:after="0" w:line="240" w:lineRule="auto"/>
        <w:ind w:left="720"/>
        <w:jc w:val="center"/>
        <w:rPr>
          <w:rFonts w:ascii="Times New Roman" w:eastAsia="Times New Roman" w:hAnsi="Times New Roman" w:cs="Times New Roman"/>
          <w:b/>
          <w:sz w:val="28"/>
          <w:szCs w:val="28"/>
          <w:lang w:eastAsia="zh-CN"/>
        </w:rPr>
      </w:pPr>
    </w:p>
    <w:p w:rsidR="00F73602" w:rsidRPr="0005159E" w:rsidRDefault="00F73602" w:rsidP="00330779">
      <w:pPr>
        <w:suppressAutoHyphens/>
        <w:spacing w:after="0" w:line="240" w:lineRule="auto"/>
        <w:ind w:left="720"/>
        <w:jc w:val="center"/>
        <w:rPr>
          <w:rFonts w:ascii="Times New Roman" w:eastAsia="Times New Roman" w:hAnsi="Times New Roman" w:cs="Times New Roman"/>
          <w:b/>
          <w:sz w:val="28"/>
          <w:szCs w:val="28"/>
          <w:lang w:eastAsia="zh-CN"/>
        </w:rPr>
      </w:pPr>
    </w:p>
    <w:p w:rsidR="00F73602" w:rsidRPr="0005159E" w:rsidRDefault="00F73602" w:rsidP="00330779">
      <w:pPr>
        <w:suppressAutoHyphens/>
        <w:spacing w:after="0" w:line="240" w:lineRule="auto"/>
        <w:ind w:left="720"/>
        <w:jc w:val="center"/>
        <w:rPr>
          <w:rFonts w:ascii="Times New Roman" w:eastAsia="Times New Roman" w:hAnsi="Times New Roman" w:cs="Times New Roman"/>
          <w:b/>
          <w:sz w:val="28"/>
          <w:szCs w:val="28"/>
          <w:lang w:eastAsia="zh-CN"/>
        </w:rPr>
      </w:pPr>
    </w:p>
    <w:p w:rsidR="00F73602" w:rsidRPr="0005159E" w:rsidRDefault="00F73602" w:rsidP="00330779">
      <w:pPr>
        <w:suppressAutoHyphens/>
        <w:spacing w:after="0" w:line="240" w:lineRule="auto"/>
        <w:ind w:left="720"/>
        <w:jc w:val="center"/>
        <w:rPr>
          <w:rFonts w:ascii="Times New Roman" w:eastAsia="Times New Roman" w:hAnsi="Times New Roman" w:cs="Times New Roman"/>
          <w:b/>
          <w:sz w:val="28"/>
          <w:szCs w:val="28"/>
          <w:lang w:eastAsia="zh-CN"/>
        </w:rPr>
      </w:pPr>
    </w:p>
    <w:p w:rsidR="00051488" w:rsidRPr="0005159E" w:rsidRDefault="00051488" w:rsidP="00330779">
      <w:pPr>
        <w:suppressAutoHyphens/>
        <w:spacing w:after="0" w:line="240" w:lineRule="auto"/>
        <w:ind w:left="720"/>
        <w:jc w:val="center"/>
        <w:rPr>
          <w:rFonts w:ascii="Times New Roman" w:eastAsia="Times New Roman" w:hAnsi="Times New Roman" w:cs="Times New Roman"/>
          <w:b/>
          <w:sz w:val="28"/>
          <w:szCs w:val="28"/>
          <w:lang w:eastAsia="zh-CN"/>
        </w:rPr>
      </w:pPr>
    </w:p>
    <w:p w:rsidR="00ED7F3B" w:rsidRPr="0005159E" w:rsidRDefault="00ED7F3B" w:rsidP="00330779">
      <w:pPr>
        <w:suppressAutoHyphens/>
        <w:spacing w:after="0" w:line="240" w:lineRule="auto"/>
        <w:ind w:left="720"/>
        <w:jc w:val="center"/>
        <w:rPr>
          <w:rFonts w:ascii="Times New Roman" w:eastAsia="Times New Roman" w:hAnsi="Times New Roman" w:cs="Times New Roman"/>
          <w:b/>
          <w:sz w:val="28"/>
          <w:szCs w:val="28"/>
          <w:lang w:eastAsia="zh-CN"/>
        </w:rPr>
      </w:pPr>
    </w:p>
    <w:p w:rsidR="00051488" w:rsidRPr="0005159E" w:rsidRDefault="00051488" w:rsidP="00330779">
      <w:pPr>
        <w:suppressAutoHyphens/>
        <w:spacing w:after="0" w:line="240" w:lineRule="auto"/>
        <w:ind w:left="720"/>
        <w:jc w:val="center"/>
        <w:rPr>
          <w:rFonts w:ascii="Times New Roman" w:eastAsia="Times New Roman" w:hAnsi="Times New Roman" w:cs="Times New Roman"/>
          <w:b/>
          <w:sz w:val="28"/>
          <w:szCs w:val="28"/>
          <w:lang w:eastAsia="zh-CN"/>
        </w:rPr>
      </w:pPr>
    </w:p>
    <w:p w:rsidR="00051488" w:rsidRPr="0005159E" w:rsidRDefault="00051488" w:rsidP="00330779">
      <w:pPr>
        <w:suppressAutoHyphens/>
        <w:spacing w:after="0" w:line="240" w:lineRule="auto"/>
        <w:ind w:left="720"/>
        <w:jc w:val="center"/>
        <w:rPr>
          <w:rFonts w:ascii="Times New Roman" w:eastAsia="Times New Roman" w:hAnsi="Times New Roman" w:cs="Times New Roman"/>
          <w:b/>
          <w:sz w:val="28"/>
          <w:szCs w:val="28"/>
          <w:lang w:eastAsia="zh-CN"/>
        </w:rPr>
      </w:pPr>
      <w:r w:rsidRPr="0005159E">
        <w:rPr>
          <w:rFonts w:ascii="Times New Roman" w:eastAsia="Times New Roman" w:hAnsi="Times New Roman" w:cs="Times New Roman"/>
          <w:b/>
          <w:sz w:val="28"/>
          <w:szCs w:val="28"/>
          <w:lang w:eastAsia="zh-CN"/>
        </w:rPr>
        <w:lastRenderedPageBreak/>
        <w:t xml:space="preserve">Рисование </w:t>
      </w:r>
    </w:p>
    <w:p w:rsidR="00051488" w:rsidRPr="0005159E" w:rsidRDefault="00051488" w:rsidP="00330779">
      <w:pPr>
        <w:suppressAutoHyphens/>
        <w:spacing w:after="0" w:line="240" w:lineRule="auto"/>
        <w:ind w:left="720"/>
        <w:jc w:val="center"/>
        <w:rPr>
          <w:rFonts w:ascii="Times New Roman" w:eastAsia="Times New Roman" w:hAnsi="Times New Roman" w:cs="Times New Roman"/>
          <w:b/>
          <w:sz w:val="28"/>
          <w:szCs w:val="28"/>
          <w:lang w:eastAsia="zh-CN"/>
        </w:rPr>
      </w:pPr>
    </w:p>
    <w:p w:rsidR="00051488" w:rsidRPr="0005159E" w:rsidRDefault="00051488" w:rsidP="00330779">
      <w:pPr>
        <w:spacing w:after="0" w:line="240" w:lineRule="auto"/>
        <w:rPr>
          <w:rFonts w:ascii="Times New Roman" w:eastAsia="Calibri" w:hAnsi="Times New Roman" w:cs="Times New Roman"/>
          <w:sz w:val="24"/>
          <w:szCs w:val="24"/>
        </w:rPr>
      </w:pPr>
    </w:p>
    <w:tbl>
      <w:tblPr>
        <w:tblStyle w:val="47"/>
        <w:tblW w:w="15877" w:type="dxa"/>
        <w:tblInd w:w="-176" w:type="dxa"/>
        <w:tblLayout w:type="fixed"/>
        <w:tblLook w:val="04A0" w:firstRow="1" w:lastRow="0" w:firstColumn="1" w:lastColumn="0" w:noHBand="0" w:noVBand="1"/>
      </w:tblPr>
      <w:tblGrid>
        <w:gridCol w:w="964"/>
        <w:gridCol w:w="2551"/>
        <w:gridCol w:w="5507"/>
        <w:gridCol w:w="3424"/>
        <w:gridCol w:w="2409"/>
        <w:gridCol w:w="1022"/>
      </w:tblGrid>
      <w:tr w:rsidR="00F73602" w:rsidRPr="0005159E" w:rsidTr="00F73602">
        <w:tc>
          <w:tcPr>
            <w:tcW w:w="964" w:type="dxa"/>
            <w:tcBorders>
              <w:top w:val="single" w:sz="4" w:space="0" w:color="auto"/>
              <w:left w:val="single" w:sz="4" w:space="0" w:color="auto"/>
              <w:bottom w:val="single" w:sz="4" w:space="0" w:color="auto"/>
              <w:right w:val="single" w:sz="4" w:space="0" w:color="auto"/>
            </w:tcBorders>
          </w:tcPr>
          <w:p w:rsidR="00F73602" w:rsidRPr="0005159E" w:rsidRDefault="00F73602" w:rsidP="00F73602">
            <w:pPr>
              <w:jc w:val="center"/>
              <w:rPr>
                <w:rFonts w:ascii="Times New Roman" w:hAnsi="Times New Roman"/>
                <w:sz w:val="24"/>
                <w:szCs w:val="24"/>
              </w:rPr>
            </w:pPr>
            <w:r w:rsidRPr="0005159E">
              <w:rPr>
                <w:rFonts w:ascii="Times New Roman" w:hAnsi="Times New Roman"/>
                <w:sz w:val="24"/>
                <w:szCs w:val="24"/>
              </w:rPr>
              <w:t xml:space="preserve">Месяц </w:t>
            </w:r>
          </w:p>
        </w:tc>
        <w:tc>
          <w:tcPr>
            <w:tcW w:w="2551" w:type="dxa"/>
            <w:tcBorders>
              <w:top w:val="single" w:sz="4" w:space="0" w:color="auto"/>
              <w:left w:val="single" w:sz="4" w:space="0" w:color="auto"/>
              <w:bottom w:val="single" w:sz="4" w:space="0" w:color="auto"/>
              <w:right w:val="single" w:sz="4" w:space="0" w:color="auto"/>
            </w:tcBorders>
            <w:vAlign w:val="center"/>
            <w:hideMark/>
          </w:tcPr>
          <w:p w:rsidR="00F73602" w:rsidRPr="0005159E" w:rsidRDefault="00F73602" w:rsidP="00F73602">
            <w:pPr>
              <w:jc w:val="center"/>
              <w:rPr>
                <w:rFonts w:ascii="Times New Roman" w:hAnsi="Times New Roman"/>
                <w:sz w:val="24"/>
                <w:szCs w:val="24"/>
              </w:rPr>
            </w:pPr>
            <w:r w:rsidRPr="0005159E">
              <w:rPr>
                <w:rFonts w:ascii="Times New Roman" w:hAnsi="Times New Roman"/>
                <w:sz w:val="24"/>
                <w:szCs w:val="24"/>
              </w:rPr>
              <w:t>Тема</w:t>
            </w:r>
          </w:p>
        </w:tc>
        <w:tc>
          <w:tcPr>
            <w:tcW w:w="5507" w:type="dxa"/>
            <w:tcBorders>
              <w:top w:val="single" w:sz="4" w:space="0" w:color="auto"/>
              <w:left w:val="single" w:sz="4" w:space="0" w:color="auto"/>
              <w:bottom w:val="single" w:sz="4" w:space="0" w:color="auto"/>
              <w:right w:val="single" w:sz="4" w:space="0" w:color="auto"/>
            </w:tcBorders>
            <w:vAlign w:val="center"/>
            <w:hideMark/>
          </w:tcPr>
          <w:p w:rsidR="00F73602" w:rsidRPr="0005159E" w:rsidRDefault="00F73602" w:rsidP="00F73602">
            <w:pPr>
              <w:jc w:val="center"/>
              <w:rPr>
                <w:rFonts w:ascii="Times New Roman" w:hAnsi="Times New Roman"/>
                <w:sz w:val="24"/>
                <w:szCs w:val="24"/>
              </w:rPr>
            </w:pPr>
            <w:r w:rsidRPr="0005159E">
              <w:rPr>
                <w:rFonts w:ascii="Times New Roman" w:hAnsi="Times New Roman"/>
                <w:sz w:val="24"/>
                <w:szCs w:val="24"/>
              </w:rPr>
              <w:t>Цель</w:t>
            </w:r>
          </w:p>
        </w:tc>
        <w:tc>
          <w:tcPr>
            <w:tcW w:w="3424" w:type="dxa"/>
            <w:tcBorders>
              <w:top w:val="single" w:sz="4" w:space="0" w:color="auto"/>
              <w:left w:val="single" w:sz="4" w:space="0" w:color="auto"/>
              <w:bottom w:val="single" w:sz="4" w:space="0" w:color="auto"/>
              <w:right w:val="single" w:sz="4" w:space="0" w:color="auto"/>
            </w:tcBorders>
            <w:vAlign w:val="center"/>
            <w:hideMark/>
          </w:tcPr>
          <w:p w:rsidR="00F73602" w:rsidRPr="0005159E" w:rsidRDefault="00F73602" w:rsidP="00F73602">
            <w:pPr>
              <w:jc w:val="center"/>
              <w:rPr>
                <w:rFonts w:ascii="Times New Roman" w:hAnsi="Times New Roman"/>
                <w:sz w:val="24"/>
                <w:szCs w:val="24"/>
              </w:rPr>
            </w:pPr>
            <w:r w:rsidRPr="0005159E">
              <w:rPr>
                <w:rFonts w:ascii="Times New Roman" w:hAnsi="Times New Roman"/>
                <w:sz w:val="24"/>
                <w:szCs w:val="24"/>
              </w:rPr>
              <w:t>Автор</w:t>
            </w:r>
          </w:p>
          <w:p w:rsidR="00F73602" w:rsidRPr="0005159E" w:rsidRDefault="00F73602" w:rsidP="00F73602">
            <w:pPr>
              <w:jc w:val="center"/>
              <w:rPr>
                <w:rFonts w:ascii="Times New Roman" w:hAnsi="Times New Roman"/>
                <w:sz w:val="24"/>
                <w:szCs w:val="24"/>
              </w:rPr>
            </w:pPr>
            <w:r w:rsidRPr="0005159E">
              <w:rPr>
                <w:rFonts w:ascii="Times New Roman" w:hAnsi="Times New Roman"/>
                <w:sz w:val="24"/>
                <w:szCs w:val="24"/>
              </w:rPr>
              <w:t>страница</w:t>
            </w:r>
          </w:p>
        </w:tc>
        <w:tc>
          <w:tcPr>
            <w:tcW w:w="2409" w:type="dxa"/>
            <w:tcBorders>
              <w:top w:val="single" w:sz="4" w:space="0" w:color="auto"/>
              <w:left w:val="single" w:sz="4" w:space="0" w:color="auto"/>
              <w:bottom w:val="single" w:sz="4" w:space="0" w:color="auto"/>
              <w:right w:val="single" w:sz="4" w:space="0" w:color="auto"/>
            </w:tcBorders>
            <w:vAlign w:val="center"/>
            <w:hideMark/>
          </w:tcPr>
          <w:p w:rsidR="00F73602" w:rsidRPr="0005159E" w:rsidRDefault="00F73602" w:rsidP="00F73602">
            <w:pPr>
              <w:jc w:val="center"/>
              <w:rPr>
                <w:rFonts w:ascii="Times New Roman" w:hAnsi="Times New Roman"/>
                <w:sz w:val="24"/>
                <w:szCs w:val="24"/>
              </w:rPr>
            </w:pPr>
            <w:r w:rsidRPr="0005159E">
              <w:rPr>
                <w:rFonts w:ascii="Times New Roman" w:hAnsi="Times New Roman"/>
                <w:sz w:val="24"/>
                <w:szCs w:val="24"/>
              </w:rPr>
              <w:t xml:space="preserve"> Материалы </w:t>
            </w:r>
          </w:p>
        </w:tc>
        <w:tc>
          <w:tcPr>
            <w:tcW w:w="1022" w:type="dxa"/>
            <w:tcBorders>
              <w:top w:val="single" w:sz="4" w:space="0" w:color="auto"/>
              <w:left w:val="single" w:sz="4" w:space="0" w:color="auto"/>
              <w:bottom w:val="single" w:sz="4" w:space="0" w:color="auto"/>
              <w:right w:val="single" w:sz="4" w:space="0" w:color="auto"/>
            </w:tcBorders>
            <w:vAlign w:val="center"/>
            <w:hideMark/>
          </w:tcPr>
          <w:p w:rsidR="00F73602" w:rsidRPr="0005159E" w:rsidRDefault="00F73602" w:rsidP="00F73602">
            <w:pPr>
              <w:jc w:val="center"/>
              <w:rPr>
                <w:rFonts w:ascii="Times New Roman" w:hAnsi="Times New Roman"/>
                <w:sz w:val="24"/>
                <w:szCs w:val="24"/>
              </w:rPr>
            </w:pPr>
            <w:r w:rsidRPr="0005159E">
              <w:rPr>
                <w:rFonts w:ascii="Times New Roman" w:hAnsi="Times New Roman"/>
                <w:sz w:val="24"/>
                <w:szCs w:val="24"/>
              </w:rPr>
              <w:t>Дата</w:t>
            </w:r>
          </w:p>
        </w:tc>
      </w:tr>
      <w:tr w:rsidR="00F73602" w:rsidRPr="0005159E" w:rsidTr="00F73602">
        <w:tc>
          <w:tcPr>
            <w:tcW w:w="964" w:type="dxa"/>
            <w:vMerge w:val="restart"/>
            <w:tcBorders>
              <w:top w:val="single" w:sz="4" w:space="0" w:color="auto"/>
              <w:left w:val="single" w:sz="4" w:space="0" w:color="auto"/>
              <w:right w:val="single" w:sz="4" w:space="0" w:color="auto"/>
            </w:tcBorders>
            <w:textDirection w:val="btLr"/>
          </w:tcPr>
          <w:p w:rsidR="00F73602" w:rsidRPr="0005159E" w:rsidRDefault="00F73602" w:rsidP="00F73602">
            <w:pPr>
              <w:ind w:left="113" w:right="113"/>
              <w:jc w:val="center"/>
              <w:rPr>
                <w:rFonts w:ascii="Times New Roman" w:hAnsi="Times New Roman"/>
                <w:b/>
                <w:color w:val="222222"/>
                <w:sz w:val="28"/>
                <w:szCs w:val="28"/>
              </w:rPr>
            </w:pPr>
            <w:r w:rsidRPr="0005159E">
              <w:rPr>
                <w:rFonts w:ascii="Times New Roman" w:hAnsi="Times New Roman"/>
                <w:b/>
                <w:color w:val="222222"/>
                <w:sz w:val="28"/>
                <w:szCs w:val="28"/>
              </w:rPr>
              <w:t xml:space="preserve">Сентябрь </w:t>
            </w:r>
          </w:p>
        </w:tc>
        <w:tc>
          <w:tcPr>
            <w:tcW w:w="2551" w:type="dxa"/>
            <w:tcBorders>
              <w:top w:val="single" w:sz="4" w:space="0" w:color="auto"/>
              <w:left w:val="single" w:sz="4" w:space="0" w:color="auto"/>
              <w:bottom w:val="single" w:sz="4" w:space="0" w:color="auto"/>
              <w:right w:val="single" w:sz="4" w:space="0" w:color="auto"/>
            </w:tcBorders>
          </w:tcPr>
          <w:p w:rsidR="00F73602" w:rsidRPr="0005159E" w:rsidRDefault="00F73602" w:rsidP="00F73602">
            <w:pPr>
              <w:rPr>
                <w:rFonts w:ascii="Times New Roman" w:hAnsi="Times New Roman"/>
                <w:sz w:val="24"/>
                <w:szCs w:val="24"/>
              </w:rPr>
            </w:pPr>
            <w:r w:rsidRPr="0005159E">
              <w:rPr>
                <w:rFonts w:ascii="Times New Roman" w:hAnsi="Times New Roman"/>
                <w:color w:val="222222"/>
                <w:sz w:val="24"/>
                <w:szCs w:val="24"/>
              </w:rPr>
              <w:t>Что за палочки такие?</w:t>
            </w:r>
            <w:r w:rsidRPr="0005159E">
              <w:rPr>
                <w:rFonts w:ascii="Times New Roman" w:hAnsi="Times New Roman"/>
                <w:color w:val="222222"/>
                <w:sz w:val="24"/>
                <w:szCs w:val="24"/>
              </w:rPr>
              <w:br/>
            </w:r>
          </w:p>
        </w:tc>
        <w:tc>
          <w:tcPr>
            <w:tcW w:w="5507" w:type="dxa"/>
            <w:tcBorders>
              <w:top w:val="single" w:sz="4" w:space="0" w:color="auto"/>
              <w:left w:val="single" w:sz="4" w:space="0" w:color="auto"/>
              <w:bottom w:val="single" w:sz="4" w:space="0" w:color="auto"/>
              <w:right w:val="single" w:sz="4" w:space="0" w:color="auto"/>
            </w:tcBorders>
          </w:tcPr>
          <w:p w:rsidR="00F73602" w:rsidRPr="0005159E" w:rsidRDefault="00F73602" w:rsidP="00F73602">
            <w:pPr>
              <w:rPr>
                <w:rFonts w:ascii="Times New Roman" w:hAnsi="Times New Roman"/>
                <w:sz w:val="24"/>
                <w:szCs w:val="24"/>
              </w:rPr>
            </w:pPr>
            <w:r w:rsidRPr="0005159E">
              <w:rPr>
                <w:rFonts w:ascii="Times New Roman" w:hAnsi="Times New Roman"/>
                <w:sz w:val="24"/>
                <w:szCs w:val="24"/>
              </w:rPr>
              <w:t>Развивать интерес восприятия детей; обогащать их сенсорный опыт; вызывать у детей интерес к рисованию карандашами, выяснить, что дети знают о том, как правильно пользоваться карандашами, какие цвета карандашей им известны; обращать внимание детей на то, что на бумаге остается след, если провести по ней отточенным концом карандаш</w:t>
            </w:r>
            <w:proofErr w:type="gramStart"/>
            <w:r w:rsidRPr="0005159E">
              <w:rPr>
                <w:rFonts w:ascii="Times New Roman" w:hAnsi="Times New Roman"/>
                <w:sz w:val="24"/>
                <w:szCs w:val="24"/>
              </w:rPr>
              <w:t>а(</w:t>
            </w:r>
            <w:proofErr w:type="gramEnd"/>
            <w:r w:rsidRPr="0005159E">
              <w:rPr>
                <w:rFonts w:ascii="Times New Roman" w:hAnsi="Times New Roman"/>
                <w:sz w:val="24"/>
                <w:szCs w:val="24"/>
              </w:rPr>
              <w:t>фломастером), ворсом кисти; поощрять желание следить за движением карандаша по бумаге.</w:t>
            </w:r>
          </w:p>
        </w:tc>
        <w:tc>
          <w:tcPr>
            <w:tcW w:w="3424" w:type="dxa"/>
            <w:tcBorders>
              <w:top w:val="single" w:sz="4" w:space="0" w:color="auto"/>
              <w:left w:val="single" w:sz="4" w:space="0" w:color="auto"/>
              <w:bottom w:val="single" w:sz="4" w:space="0" w:color="auto"/>
              <w:right w:val="single" w:sz="4" w:space="0" w:color="auto"/>
            </w:tcBorders>
          </w:tcPr>
          <w:p w:rsidR="00F73602" w:rsidRPr="0005159E" w:rsidRDefault="00F73602" w:rsidP="00F73602">
            <w:pPr>
              <w:jc w:val="center"/>
              <w:rPr>
                <w:rFonts w:ascii="Times New Roman" w:hAnsi="Times New Roman"/>
                <w:bCs/>
                <w:color w:val="333333"/>
                <w:sz w:val="24"/>
                <w:szCs w:val="24"/>
              </w:rPr>
            </w:pPr>
            <w:r w:rsidRPr="0005159E">
              <w:rPr>
                <w:rFonts w:ascii="Times New Roman" w:hAnsi="Times New Roman"/>
                <w:bCs/>
                <w:color w:val="333333"/>
                <w:sz w:val="24"/>
                <w:szCs w:val="24"/>
              </w:rPr>
              <w:t>Комплексные занятия по изобразительной деятельности по программе "От рождения до школы" под редакцией Н. Е. Вераксы, Т. С. Комаровой, М. А. Васильевой. Группа раннего возраста (от 2 до 3 лет)</w:t>
            </w:r>
          </w:p>
          <w:p w:rsidR="00F73602" w:rsidRPr="0005159E" w:rsidRDefault="00F73602" w:rsidP="00F73602">
            <w:pPr>
              <w:jc w:val="center"/>
              <w:rPr>
                <w:rFonts w:ascii="Times New Roman" w:hAnsi="Times New Roman"/>
                <w:sz w:val="24"/>
                <w:szCs w:val="24"/>
              </w:rPr>
            </w:pPr>
            <w:r w:rsidRPr="0005159E">
              <w:rPr>
                <w:rFonts w:ascii="Times New Roman" w:hAnsi="Times New Roman"/>
                <w:bCs/>
                <w:color w:val="333333"/>
                <w:sz w:val="24"/>
                <w:szCs w:val="24"/>
              </w:rPr>
              <w:t>4</w:t>
            </w:r>
          </w:p>
        </w:tc>
        <w:tc>
          <w:tcPr>
            <w:tcW w:w="2409" w:type="dxa"/>
            <w:tcBorders>
              <w:top w:val="single" w:sz="4" w:space="0" w:color="auto"/>
              <w:left w:val="single" w:sz="4" w:space="0" w:color="auto"/>
              <w:bottom w:val="single" w:sz="4" w:space="0" w:color="auto"/>
              <w:right w:val="single" w:sz="4" w:space="0" w:color="auto"/>
            </w:tcBorders>
            <w:vAlign w:val="center"/>
          </w:tcPr>
          <w:p w:rsidR="00F73602" w:rsidRPr="0005159E" w:rsidRDefault="00F73602" w:rsidP="00F73602">
            <w:pPr>
              <w:jc w:val="center"/>
              <w:rPr>
                <w:rFonts w:ascii="Times New Roman" w:hAnsi="Times New Roman"/>
                <w:sz w:val="24"/>
                <w:szCs w:val="24"/>
              </w:rPr>
            </w:pPr>
            <w:r w:rsidRPr="0005159E">
              <w:rPr>
                <w:rFonts w:ascii="Times New Roman" w:hAnsi="Times New Roman"/>
                <w:sz w:val="24"/>
                <w:szCs w:val="24"/>
              </w:rPr>
              <w:t>Лист бумаги, цветные карандаши.</w:t>
            </w:r>
          </w:p>
        </w:tc>
        <w:tc>
          <w:tcPr>
            <w:tcW w:w="1022" w:type="dxa"/>
            <w:tcBorders>
              <w:top w:val="single" w:sz="4" w:space="0" w:color="auto"/>
              <w:left w:val="single" w:sz="4" w:space="0" w:color="auto"/>
              <w:bottom w:val="single" w:sz="4" w:space="0" w:color="auto"/>
              <w:right w:val="single" w:sz="4" w:space="0" w:color="auto"/>
            </w:tcBorders>
          </w:tcPr>
          <w:p w:rsidR="00F73602" w:rsidRPr="0005159E" w:rsidRDefault="00F73602" w:rsidP="00F73602">
            <w:pPr>
              <w:rPr>
                <w:rFonts w:ascii="Times New Roman" w:hAnsi="Times New Roman"/>
                <w:sz w:val="24"/>
                <w:szCs w:val="24"/>
              </w:rPr>
            </w:pPr>
          </w:p>
        </w:tc>
      </w:tr>
      <w:tr w:rsidR="00F73602" w:rsidRPr="0005159E" w:rsidTr="00F73602">
        <w:tc>
          <w:tcPr>
            <w:tcW w:w="964" w:type="dxa"/>
            <w:vMerge/>
            <w:tcBorders>
              <w:left w:val="single" w:sz="4" w:space="0" w:color="auto"/>
              <w:right w:val="single" w:sz="4" w:space="0" w:color="auto"/>
            </w:tcBorders>
          </w:tcPr>
          <w:p w:rsidR="00F73602" w:rsidRPr="0005159E" w:rsidRDefault="00F73602" w:rsidP="00F73602">
            <w:pPr>
              <w:rPr>
                <w:rFonts w:ascii="Times New Roman" w:hAnsi="Times New Roman"/>
                <w:color w:val="222222"/>
                <w:sz w:val="24"/>
                <w:szCs w:val="24"/>
              </w:rPr>
            </w:pPr>
          </w:p>
        </w:tc>
        <w:tc>
          <w:tcPr>
            <w:tcW w:w="2551" w:type="dxa"/>
            <w:tcBorders>
              <w:top w:val="single" w:sz="4" w:space="0" w:color="auto"/>
              <w:left w:val="single" w:sz="4" w:space="0" w:color="auto"/>
              <w:bottom w:val="single" w:sz="4" w:space="0" w:color="auto"/>
              <w:right w:val="single" w:sz="4" w:space="0" w:color="auto"/>
            </w:tcBorders>
          </w:tcPr>
          <w:p w:rsidR="00F73602" w:rsidRPr="0005159E" w:rsidRDefault="00F73602" w:rsidP="00F73602">
            <w:pPr>
              <w:rPr>
                <w:rFonts w:ascii="Times New Roman" w:hAnsi="Times New Roman"/>
                <w:sz w:val="24"/>
                <w:szCs w:val="24"/>
              </w:rPr>
            </w:pPr>
            <w:r w:rsidRPr="0005159E">
              <w:rPr>
                <w:rFonts w:ascii="Times New Roman" w:hAnsi="Times New Roman"/>
                <w:color w:val="222222"/>
                <w:sz w:val="24"/>
                <w:szCs w:val="24"/>
              </w:rPr>
              <w:t>Дождик кап-кап-кап</w:t>
            </w:r>
            <w:r w:rsidRPr="0005159E">
              <w:rPr>
                <w:rFonts w:ascii="Times New Roman" w:hAnsi="Times New Roman"/>
                <w:color w:val="222222"/>
                <w:sz w:val="24"/>
                <w:szCs w:val="24"/>
              </w:rPr>
              <w:br/>
            </w:r>
          </w:p>
        </w:tc>
        <w:tc>
          <w:tcPr>
            <w:tcW w:w="5507" w:type="dxa"/>
            <w:tcBorders>
              <w:top w:val="single" w:sz="4" w:space="0" w:color="auto"/>
              <w:left w:val="single" w:sz="4" w:space="0" w:color="auto"/>
              <w:bottom w:val="single" w:sz="4" w:space="0" w:color="auto"/>
              <w:right w:val="single" w:sz="4" w:space="0" w:color="auto"/>
            </w:tcBorders>
          </w:tcPr>
          <w:p w:rsidR="00F73602" w:rsidRPr="0005159E" w:rsidRDefault="00F73602" w:rsidP="00F73602">
            <w:pPr>
              <w:rPr>
                <w:rFonts w:ascii="Times New Roman" w:hAnsi="Times New Roman"/>
                <w:sz w:val="24"/>
                <w:szCs w:val="24"/>
              </w:rPr>
            </w:pPr>
            <w:r w:rsidRPr="0005159E">
              <w:rPr>
                <w:rFonts w:ascii="Times New Roman" w:hAnsi="Times New Roman"/>
                <w:sz w:val="24"/>
                <w:szCs w:val="24"/>
              </w:rPr>
              <w:t>Вызывать у детей эмоциональный отклик;  формировать умение штрихами передавать капельки дождя, держать карандаш в правой руке, идентифицировать синий цвет; развивать мелкую моторику рук; активизировать словарный запас; прививать интерес к творческой деятельности.</w:t>
            </w:r>
          </w:p>
        </w:tc>
        <w:tc>
          <w:tcPr>
            <w:tcW w:w="3424" w:type="dxa"/>
            <w:tcBorders>
              <w:top w:val="single" w:sz="4" w:space="0" w:color="auto"/>
              <w:left w:val="single" w:sz="4" w:space="0" w:color="auto"/>
              <w:bottom w:val="single" w:sz="4" w:space="0" w:color="auto"/>
              <w:right w:val="single" w:sz="4" w:space="0" w:color="auto"/>
            </w:tcBorders>
          </w:tcPr>
          <w:p w:rsidR="00F73602" w:rsidRPr="0005159E" w:rsidRDefault="00F73602" w:rsidP="00F73602">
            <w:pPr>
              <w:jc w:val="center"/>
              <w:rPr>
                <w:rFonts w:ascii="Times New Roman" w:hAnsi="Times New Roman"/>
                <w:bCs/>
                <w:color w:val="333333"/>
                <w:sz w:val="24"/>
                <w:szCs w:val="24"/>
              </w:rPr>
            </w:pPr>
            <w:r w:rsidRPr="0005159E">
              <w:rPr>
                <w:rFonts w:ascii="Times New Roman" w:hAnsi="Times New Roman"/>
                <w:bCs/>
                <w:color w:val="333333"/>
                <w:sz w:val="24"/>
                <w:szCs w:val="24"/>
              </w:rPr>
              <w:t>Комплексные занятия по изобразительной деятельности по программе "От рождения до школы" под редакцией Н. Е. Вераксы, Т. С. Комаровой, М. А. Васильевой. Группа раннего возраста (от 2 до 3 лет)</w:t>
            </w:r>
          </w:p>
          <w:p w:rsidR="00F73602" w:rsidRPr="0005159E" w:rsidRDefault="00F73602" w:rsidP="00F73602">
            <w:pPr>
              <w:jc w:val="center"/>
              <w:rPr>
                <w:rFonts w:ascii="Times New Roman" w:hAnsi="Times New Roman"/>
                <w:sz w:val="24"/>
                <w:szCs w:val="24"/>
              </w:rPr>
            </w:pPr>
            <w:r w:rsidRPr="0005159E">
              <w:rPr>
                <w:rFonts w:ascii="Times New Roman" w:hAnsi="Times New Roman"/>
                <w:bCs/>
                <w:color w:val="333333"/>
                <w:sz w:val="24"/>
                <w:szCs w:val="24"/>
              </w:rPr>
              <w:t>6</w:t>
            </w:r>
          </w:p>
        </w:tc>
        <w:tc>
          <w:tcPr>
            <w:tcW w:w="2409" w:type="dxa"/>
            <w:tcBorders>
              <w:top w:val="single" w:sz="4" w:space="0" w:color="auto"/>
              <w:left w:val="single" w:sz="4" w:space="0" w:color="auto"/>
              <w:bottom w:val="single" w:sz="4" w:space="0" w:color="auto"/>
              <w:right w:val="single" w:sz="4" w:space="0" w:color="auto"/>
            </w:tcBorders>
            <w:vAlign w:val="center"/>
          </w:tcPr>
          <w:p w:rsidR="00F73602" w:rsidRPr="0005159E" w:rsidRDefault="00F73602" w:rsidP="00F73602">
            <w:pPr>
              <w:jc w:val="center"/>
              <w:rPr>
                <w:rFonts w:ascii="Times New Roman" w:hAnsi="Times New Roman"/>
                <w:sz w:val="24"/>
                <w:szCs w:val="24"/>
              </w:rPr>
            </w:pPr>
            <w:r w:rsidRPr="0005159E">
              <w:rPr>
                <w:rFonts w:ascii="Times New Roman" w:hAnsi="Times New Roman"/>
                <w:sz w:val="24"/>
                <w:szCs w:val="24"/>
              </w:rPr>
              <w:t>Листы с изображением тучи, карандаши</w:t>
            </w:r>
          </w:p>
        </w:tc>
        <w:tc>
          <w:tcPr>
            <w:tcW w:w="1022" w:type="dxa"/>
            <w:tcBorders>
              <w:top w:val="single" w:sz="4" w:space="0" w:color="auto"/>
              <w:left w:val="single" w:sz="4" w:space="0" w:color="auto"/>
              <w:bottom w:val="single" w:sz="4" w:space="0" w:color="auto"/>
              <w:right w:val="single" w:sz="4" w:space="0" w:color="auto"/>
            </w:tcBorders>
          </w:tcPr>
          <w:p w:rsidR="00F73602" w:rsidRPr="0005159E" w:rsidRDefault="00F73602" w:rsidP="00F73602">
            <w:pPr>
              <w:rPr>
                <w:rFonts w:ascii="Times New Roman" w:hAnsi="Times New Roman"/>
                <w:sz w:val="24"/>
                <w:szCs w:val="24"/>
              </w:rPr>
            </w:pPr>
          </w:p>
        </w:tc>
      </w:tr>
      <w:tr w:rsidR="00F73602" w:rsidRPr="0005159E" w:rsidTr="00F73602">
        <w:tc>
          <w:tcPr>
            <w:tcW w:w="964" w:type="dxa"/>
            <w:vMerge/>
            <w:tcBorders>
              <w:left w:val="single" w:sz="4" w:space="0" w:color="auto"/>
              <w:right w:val="single" w:sz="4" w:space="0" w:color="auto"/>
            </w:tcBorders>
          </w:tcPr>
          <w:p w:rsidR="00F73602" w:rsidRPr="0005159E" w:rsidRDefault="00F73602" w:rsidP="00F73602">
            <w:pPr>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F73602" w:rsidRPr="0005159E" w:rsidRDefault="00F73602" w:rsidP="00F73602">
            <w:pPr>
              <w:rPr>
                <w:rFonts w:ascii="Times New Roman" w:hAnsi="Times New Roman"/>
                <w:sz w:val="24"/>
                <w:szCs w:val="24"/>
              </w:rPr>
            </w:pPr>
            <w:r w:rsidRPr="0005159E">
              <w:rPr>
                <w:rFonts w:ascii="Times New Roman" w:hAnsi="Times New Roman"/>
                <w:sz w:val="24"/>
                <w:szCs w:val="24"/>
              </w:rPr>
              <w:t>Учимся рисовать красками</w:t>
            </w:r>
          </w:p>
          <w:p w:rsidR="00F73602" w:rsidRPr="0005159E" w:rsidRDefault="00F73602" w:rsidP="00F73602">
            <w:pPr>
              <w:rPr>
                <w:rFonts w:ascii="Times New Roman" w:hAnsi="Times New Roman"/>
                <w:sz w:val="24"/>
                <w:szCs w:val="24"/>
              </w:rPr>
            </w:pPr>
          </w:p>
        </w:tc>
        <w:tc>
          <w:tcPr>
            <w:tcW w:w="5507" w:type="dxa"/>
            <w:tcBorders>
              <w:top w:val="single" w:sz="4" w:space="0" w:color="auto"/>
              <w:left w:val="single" w:sz="4" w:space="0" w:color="auto"/>
              <w:bottom w:val="single" w:sz="4" w:space="0" w:color="auto"/>
              <w:right w:val="single" w:sz="4" w:space="0" w:color="auto"/>
            </w:tcBorders>
          </w:tcPr>
          <w:p w:rsidR="00F73602" w:rsidRPr="0005159E" w:rsidRDefault="00F73602" w:rsidP="00F73602">
            <w:pPr>
              <w:rPr>
                <w:rFonts w:ascii="Times New Roman" w:hAnsi="Times New Roman"/>
                <w:sz w:val="24"/>
                <w:szCs w:val="24"/>
              </w:rPr>
            </w:pPr>
            <w:r w:rsidRPr="0005159E">
              <w:rPr>
                <w:rFonts w:ascii="Times New Roman" w:hAnsi="Times New Roman"/>
                <w:sz w:val="24"/>
                <w:szCs w:val="24"/>
              </w:rPr>
              <w:t>Вызывать у детей эмоциональный отклик на яркие краски;   формировать умения наносить мазки на лист, проводить линию, радоваться цветовым пятнам, называть и распознавать цвета; развивать мелкую моторику рук; прививать интерес к творческой деятельности.</w:t>
            </w:r>
          </w:p>
        </w:tc>
        <w:tc>
          <w:tcPr>
            <w:tcW w:w="3424" w:type="dxa"/>
            <w:tcBorders>
              <w:top w:val="single" w:sz="4" w:space="0" w:color="auto"/>
              <w:left w:val="single" w:sz="4" w:space="0" w:color="auto"/>
              <w:bottom w:val="single" w:sz="4" w:space="0" w:color="auto"/>
              <w:right w:val="single" w:sz="4" w:space="0" w:color="auto"/>
            </w:tcBorders>
          </w:tcPr>
          <w:p w:rsidR="00F73602" w:rsidRPr="0005159E" w:rsidRDefault="00F73602" w:rsidP="00F73602">
            <w:pPr>
              <w:jc w:val="center"/>
              <w:rPr>
                <w:rFonts w:ascii="Times New Roman" w:hAnsi="Times New Roman"/>
                <w:bCs/>
                <w:color w:val="333333"/>
                <w:sz w:val="24"/>
                <w:szCs w:val="24"/>
              </w:rPr>
            </w:pPr>
            <w:r w:rsidRPr="0005159E">
              <w:rPr>
                <w:rFonts w:ascii="Times New Roman" w:hAnsi="Times New Roman"/>
                <w:bCs/>
                <w:color w:val="333333"/>
                <w:sz w:val="24"/>
                <w:szCs w:val="24"/>
              </w:rPr>
              <w:t>Комплексные занятия по изобразительной деятельности по программе "От рождения до школы" под редакцией Н. Е. Вераксы, Т. С. Комаровой, М. А. Васильевой. Группа раннего возраста (от 2 до 3 лет)</w:t>
            </w:r>
          </w:p>
          <w:p w:rsidR="00F73602" w:rsidRPr="0005159E" w:rsidRDefault="00F73602" w:rsidP="00F73602">
            <w:pPr>
              <w:jc w:val="center"/>
              <w:rPr>
                <w:rFonts w:ascii="Times New Roman" w:hAnsi="Times New Roman"/>
                <w:sz w:val="24"/>
                <w:szCs w:val="24"/>
              </w:rPr>
            </w:pPr>
            <w:r w:rsidRPr="0005159E">
              <w:rPr>
                <w:rFonts w:ascii="Times New Roman" w:hAnsi="Times New Roman"/>
                <w:bCs/>
                <w:color w:val="333333"/>
                <w:sz w:val="24"/>
                <w:szCs w:val="24"/>
              </w:rPr>
              <w:t>9</w:t>
            </w:r>
          </w:p>
        </w:tc>
        <w:tc>
          <w:tcPr>
            <w:tcW w:w="2409" w:type="dxa"/>
            <w:tcBorders>
              <w:top w:val="single" w:sz="4" w:space="0" w:color="auto"/>
              <w:left w:val="single" w:sz="4" w:space="0" w:color="auto"/>
              <w:bottom w:val="single" w:sz="4" w:space="0" w:color="auto"/>
              <w:right w:val="single" w:sz="4" w:space="0" w:color="auto"/>
            </w:tcBorders>
            <w:vAlign w:val="center"/>
          </w:tcPr>
          <w:p w:rsidR="00F73602" w:rsidRPr="0005159E" w:rsidRDefault="00F73602" w:rsidP="00F73602">
            <w:pPr>
              <w:jc w:val="center"/>
              <w:rPr>
                <w:rFonts w:ascii="Times New Roman" w:hAnsi="Times New Roman"/>
                <w:sz w:val="24"/>
                <w:szCs w:val="24"/>
              </w:rPr>
            </w:pPr>
            <w:r w:rsidRPr="0005159E">
              <w:rPr>
                <w:rFonts w:ascii="Times New Roman" w:hAnsi="Times New Roman"/>
                <w:sz w:val="24"/>
                <w:szCs w:val="24"/>
              </w:rPr>
              <w:t>Лист ватмана, краски трех цвето</w:t>
            </w:r>
            <w:proofErr w:type="gramStart"/>
            <w:r w:rsidRPr="0005159E">
              <w:rPr>
                <w:rFonts w:ascii="Times New Roman" w:hAnsi="Times New Roman"/>
                <w:sz w:val="24"/>
                <w:szCs w:val="24"/>
              </w:rPr>
              <w:t>в(</w:t>
            </w:r>
            <w:proofErr w:type="gramEnd"/>
            <w:r w:rsidRPr="0005159E">
              <w:rPr>
                <w:rFonts w:ascii="Times New Roman" w:hAnsi="Times New Roman"/>
                <w:sz w:val="24"/>
                <w:szCs w:val="24"/>
              </w:rPr>
              <w:t>красная,желтая, синяя),рисунки</w:t>
            </w:r>
          </w:p>
        </w:tc>
        <w:tc>
          <w:tcPr>
            <w:tcW w:w="1022" w:type="dxa"/>
            <w:tcBorders>
              <w:top w:val="single" w:sz="4" w:space="0" w:color="auto"/>
              <w:left w:val="single" w:sz="4" w:space="0" w:color="auto"/>
              <w:bottom w:val="single" w:sz="4" w:space="0" w:color="auto"/>
              <w:right w:val="single" w:sz="4" w:space="0" w:color="auto"/>
            </w:tcBorders>
          </w:tcPr>
          <w:p w:rsidR="00F73602" w:rsidRPr="0005159E" w:rsidRDefault="00F73602" w:rsidP="00F73602">
            <w:pPr>
              <w:rPr>
                <w:rFonts w:ascii="Times New Roman" w:hAnsi="Times New Roman"/>
                <w:sz w:val="24"/>
                <w:szCs w:val="24"/>
              </w:rPr>
            </w:pPr>
          </w:p>
        </w:tc>
      </w:tr>
      <w:tr w:rsidR="00F73602" w:rsidRPr="0005159E" w:rsidTr="00F73602">
        <w:tc>
          <w:tcPr>
            <w:tcW w:w="964" w:type="dxa"/>
            <w:vMerge/>
            <w:tcBorders>
              <w:left w:val="single" w:sz="4" w:space="0" w:color="auto"/>
              <w:bottom w:val="single" w:sz="4" w:space="0" w:color="auto"/>
              <w:right w:val="single" w:sz="4" w:space="0" w:color="auto"/>
            </w:tcBorders>
          </w:tcPr>
          <w:p w:rsidR="00F73602" w:rsidRPr="0005159E" w:rsidRDefault="00F73602" w:rsidP="00F73602">
            <w:pPr>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F73602" w:rsidRPr="0005159E" w:rsidRDefault="00F73602" w:rsidP="00F73602">
            <w:pPr>
              <w:rPr>
                <w:rFonts w:ascii="Times New Roman" w:hAnsi="Times New Roman"/>
                <w:sz w:val="24"/>
                <w:szCs w:val="24"/>
              </w:rPr>
            </w:pPr>
            <w:r w:rsidRPr="0005159E">
              <w:rPr>
                <w:rFonts w:ascii="Times New Roman" w:hAnsi="Times New Roman"/>
                <w:sz w:val="24"/>
                <w:szCs w:val="24"/>
              </w:rPr>
              <w:t xml:space="preserve">Осенний листопад в </w:t>
            </w:r>
            <w:r w:rsidRPr="0005159E">
              <w:rPr>
                <w:rFonts w:ascii="Times New Roman" w:hAnsi="Times New Roman"/>
                <w:sz w:val="24"/>
                <w:szCs w:val="24"/>
              </w:rPr>
              <w:lastRenderedPageBreak/>
              <w:t>нашем детском саду» (коллективная работа)</w:t>
            </w:r>
          </w:p>
          <w:p w:rsidR="00F73602" w:rsidRPr="0005159E" w:rsidRDefault="00F73602" w:rsidP="00F73602">
            <w:pPr>
              <w:rPr>
                <w:rFonts w:ascii="Times New Roman" w:hAnsi="Times New Roman"/>
                <w:sz w:val="24"/>
                <w:szCs w:val="24"/>
              </w:rPr>
            </w:pPr>
          </w:p>
        </w:tc>
        <w:tc>
          <w:tcPr>
            <w:tcW w:w="5507" w:type="dxa"/>
            <w:tcBorders>
              <w:top w:val="single" w:sz="4" w:space="0" w:color="auto"/>
              <w:left w:val="single" w:sz="4" w:space="0" w:color="auto"/>
              <w:bottom w:val="single" w:sz="4" w:space="0" w:color="auto"/>
              <w:right w:val="single" w:sz="4" w:space="0" w:color="auto"/>
            </w:tcBorders>
          </w:tcPr>
          <w:p w:rsidR="00F73602" w:rsidRPr="0005159E" w:rsidRDefault="00F73602" w:rsidP="00F73602">
            <w:pPr>
              <w:rPr>
                <w:rFonts w:ascii="Times New Roman" w:hAnsi="Times New Roman"/>
                <w:sz w:val="24"/>
                <w:szCs w:val="24"/>
              </w:rPr>
            </w:pPr>
            <w:r w:rsidRPr="0005159E">
              <w:rPr>
                <w:rFonts w:ascii="Times New Roman" w:hAnsi="Times New Roman"/>
                <w:sz w:val="24"/>
                <w:szCs w:val="24"/>
              </w:rPr>
              <w:lastRenderedPageBreak/>
              <w:t xml:space="preserve">Вызывать у детей желание участвовать в </w:t>
            </w:r>
            <w:r w:rsidRPr="0005159E">
              <w:rPr>
                <w:rFonts w:ascii="Times New Roman" w:hAnsi="Times New Roman"/>
                <w:sz w:val="24"/>
                <w:szCs w:val="24"/>
              </w:rPr>
              <w:lastRenderedPageBreak/>
              <w:t>совместной деятельности, дорисовывать изображения деревьев;  формировать умения наносить ритмично и равномерно точки (листочки</w:t>
            </w:r>
            <w:proofErr w:type="gramStart"/>
            <w:r w:rsidRPr="0005159E">
              <w:rPr>
                <w:rFonts w:ascii="Times New Roman" w:hAnsi="Times New Roman"/>
                <w:sz w:val="24"/>
                <w:szCs w:val="24"/>
              </w:rPr>
              <w:t>)н</w:t>
            </w:r>
            <w:proofErr w:type="gramEnd"/>
            <w:r w:rsidRPr="0005159E">
              <w:rPr>
                <w:rFonts w:ascii="Times New Roman" w:hAnsi="Times New Roman"/>
                <w:sz w:val="24"/>
                <w:szCs w:val="24"/>
              </w:rPr>
              <w:t>а всю поверхность бумаги; вызвать интерес к созданию коллективной композиции; развивать мелкую моторику рук, чувство цвета и ритма; пробуждать у детей интерес к рисованию.</w:t>
            </w:r>
          </w:p>
        </w:tc>
        <w:tc>
          <w:tcPr>
            <w:tcW w:w="3424" w:type="dxa"/>
            <w:tcBorders>
              <w:top w:val="single" w:sz="4" w:space="0" w:color="auto"/>
              <w:left w:val="single" w:sz="4" w:space="0" w:color="auto"/>
              <w:bottom w:val="single" w:sz="4" w:space="0" w:color="auto"/>
              <w:right w:val="single" w:sz="4" w:space="0" w:color="auto"/>
            </w:tcBorders>
          </w:tcPr>
          <w:p w:rsidR="00F73602" w:rsidRPr="0005159E" w:rsidRDefault="00F73602" w:rsidP="00F73602">
            <w:pPr>
              <w:jc w:val="center"/>
              <w:rPr>
                <w:rFonts w:ascii="Times New Roman" w:hAnsi="Times New Roman"/>
                <w:bCs/>
                <w:color w:val="333333"/>
                <w:sz w:val="24"/>
                <w:szCs w:val="24"/>
              </w:rPr>
            </w:pPr>
            <w:r w:rsidRPr="0005159E">
              <w:rPr>
                <w:rFonts w:ascii="Times New Roman" w:hAnsi="Times New Roman"/>
                <w:bCs/>
                <w:color w:val="333333"/>
                <w:sz w:val="24"/>
                <w:szCs w:val="24"/>
              </w:rPr>
              <w:lastRenderedPageBreak/>
              <w:t xml:space="preserve">Комплексные занятия по </w:t>
            </w:r>
            <w:r w:rsidRPr="0005159E">
              <w:rPr>
                <w:rFonts w:ascii="Times New Roman" w:hAnsi="Times New Roman"/>
                <w:bCs/>
                <w:color w:val="333333"/>
                <w:sz w:val="24"/>
                <w:szCs w:val="24"/>
              </w:rPr>
              <w:lastRenderedPageBreak/>
              <w:t>изобразительной деятельности по программе "От рождения до школы" под редакцией Н. Е. Вераксы, Т. С. Комаровой, М. А. Васильевой. Группа раннего возраста (от 2 до 3 лет)</w:t>
            </w:r>
          </w:p>
          <w:p w:rsidR="00F73602" w:rsidRPr="0005159E" w:rsidRDefault="00F73602" w:rsidP="00F73602">
            <w:pPr>
              <w:jc w:val="center"/>
              <w:rPr>
                <w:rFonts w:ascii="Times New Roman" w:hAnsi="Times New Roman"/>
                <w:sz w:val="24"/>
                <w:szCs w:val="24"/>
              </w:rPr>
            </w:pPr>
            <w:r w:rsidRPr="0005159E">
              <w:rPr>
                <w:rFonts w:ascii="Times New Roman" w:hAnsi="Times New Roman"/>
                <w:bCs/>
                <w:color w:val="333333"/>
                <w:sz w:val="24"/>
                <w:szCs w:val="24"/>
              </w:rPr>
              <w:t>11</w:t>
            </w:r>
          </w:p>
        </w:tc>
        <w:tc>
          <w:tcPr>
            <w:tcW w:w="2409" w:type="dxa"/>
            <w:tcBorders>
              <w:top w:val="single" w:sz="4" w:space="0" w:color="auto"/>
              <w:left w:val="single" w:sz="4" w:space="0" w:color="auto"/>
              <w:bottom w:val="single" w:sz="4" w:space="0" w:color="auto"/>
              <w:right w:val="single" w:sz="4" w:space="0" w:color="auto"/>
            </w:tcBorders>
            <w:vAlign w:val="center"/>
          </w:tcPr>
          <w:p w:rsidR="00F73602" w:rsidRPr="0005159E" w:rsidRDefault="00F73602" w:rsidP="00F73602">
            <w:pPr>
              <w:jc w:val="center"/>
              <w:rPr>
                <w:rFonts w:ascii="Times New Roman" w:hAnsi="Times New Roman"/>
                <w:sz w:val="24"/>
                <w:szCs w:val="24"/>
              </w:rPr>
            </w:pPr>
            <w:r w:rsidRPr="0005159E">
              <w:rPr>
                <w:rFonts w:ascii="Times New Roman" w:hAnsi="Times New Roman"/>
                <w:sz w:val="24"/>
                <w:szCs w:val="24"/>
              </w:rPr>
              <w:lastRenderedPageBreak/>
              <w:t xml:space="preserve">Лист бумаги,(60-80 </w:t>
            </w:r>
            <w:r w:rsidRPr="0005159E">
              <w:rPr>
                <w:rFonts w:ascii="Times New Roman" w:hAnsi="Times New Roman"/>
                <w:sz w:val="24"/>
                <w:szCs w:val="24"/>
              </w:rPr>
              <w:lastRenderedPageBreak/>
              <w:t>см)</w:t>
            </w:r>
            <w:proofErr w:type="gramStart"/>
            <w:r w:rsidRPr="0005159E">
              <w:rPr>
                <w:rFonts w:ascii="Times New Roman" w:hAnsi="Times New Roman"/>
                <w:sz w:val="24"/>
                <w:szCs w:val="24"/>
              </w:rPr>
              <w:t>,к</w:t>
            </w:r>
            <w:proofErr w:type="gramEnd"/>
            <w:r w:rsidRPr="0005159E">
              <w:rPr>
                <w:rFonts w:ascii="Times New Roman" w:hAnsi="Times New Roman"/>
                <w:sz w:val="24"/>
                <w:szCs w:val="24"/>
              </w:rPr>
              <w:t>раски (красная, желтая, оранжевая, зеленая),кисти.</w:t>
            </w:r>
          </w:p>
        </w:tc>
        <w:tc>
          <w:tcPr>
            <w:tcW w:w="1022" w:type="dxa"/>
            <w:tcBorders>
              <w:top w:val="single" w:sz="4" w:space="0" w:color="auto"/>
              <w:left w:val="single" w:sz="4" w:space="0" w:color="auto"/>
              <w:bottom w:val="single" w:sz="4" w:space="0" w:color="auto"/>
              <w:right w:val="single" w:sz="4" w:space="0" w:color="auto"/>
            </w:tcBorders>
          </w:tcPr>
          <w:p w:rsidR="00F73602" w:rsidRPr="0005159E" w:rsidRDefault="00F73602" w:rsidP="00F73602">
            <w:pPr>
              <w:rPr>
                <w:rFonts w:ascii="Times New Roman" w:hAnsi="Times New Roman"/>
                <w:sz w:val="24"/>
                <w:szCs w:val="24"/>
              </w:rPr>
            </w:pPr>
          </w:p>
        </w:tc>
      </w:tr>
      <w:tr w:rsidR="00F73602" w:rsidRPr="0005159E" w:rsidTr="00F73602">
        <w:tc>
          <w:tcPr>
            <w:tcW w:w="964" w:type="dxa"/>
            <w:vMerge w:val="restart"/>
            <w:tcBorders>
              <w:top w:val="single" w:sz="4" w:space="0" w:color="auto"/>
              <w:left w:val="single" w:sz="4" w:space="0" w:color="auto"/>
              <w:right w:val="single" w:sz="4" w:space="0" w:color="auto"/>
            </w:tcBorders>
            <w:textDirection w:val="btLr"/>
          </w:tcPr>
          <w:p w:rsidR="00F73602" w:rsidRPr="0005159E" w:rsidRDefault="00F73602" w:rsidP="00F73602">
            <w:pPr>
              <w:ind w:left="113" w:right="113"/>
              <w:jc w:val="center"/>
              <w:rPr>
                <w:rFonts w:ascii="Times New Roman" w:hAnsi="Times New Roman"/>
                <w:b/>
                <w:sz w:val="28"/>
                <w:szCs w:val="28"/>
              </w:rPr>
            </w:pPr>
            <w:r w:rsidRPr="0005159E">
              <w:rPr>
                <w:rFonts w:ascii="Times New Roman" w:hAnsi="Times New Roman"/>
                <w:b/>
                <w:sz w:val="28"/>
                <w:szCs w:val="28"/>
              </w:rPr>
              <w:lastRenderedPageBreak/>
              <w:t xml:space="preserve">Октябрь </w:t>
            </w:r>
          </w:p>
        </w:tc>
        <w:tc>
          <w:tcPr>
            <w:tcW w:w="2551" w:type="dxa"/>
            <w:tcBorders>
              <w:top w:val="single" w:sz="4" w:space="0" w:color="auto"/>
              <w:left w:val="single" w:sz="4" w:space="0" w:color="auto"/>
              <w:bottom w:val="single" w:sz="4" w:space="0" w:color="auto"/>
              <w:right w:val="single" w:sz="4" w:space="0" w:color="auto"/>
            </w:tcBorders>
          </w:tcPr>
          <w:p w:rsidR="00F73602" w:rsidRPr="0005159E" w:rsidRDefault="00F73602" w:rsidP="00F73602">
            <w:pPr>
              <w:rPr>
                <w:rFonts w:ascii="Times New Roman" w:hAnsi="Times New Roman"/>
                <w:sz w:val="24"/>
                <w:szCs w:val="24"/>
              </w:rPr>
            </w:pPr>
            <w:r w:rsidRPr="0005159E">
              <w:rPr>
                <w:rFonts w:ascii="Times New Roman" w:hAnsi="Times New Roman"/>
                <w:sz w:val="24"/>
                <w:szCs w:val="24"/>
              </w:rPr>
              <w:t>«Разноцветные шары»</w:t>
            </w:r>
          </w:p>
          <w:p w:rsidR="00F73602" w:rsidRPr="0005159E" w:rsidRDefault="00F73602" w:rsidP="00F73602">
            <w:pPr>
              <w:rPr>
                <w:rFonts w:ascii="Times New Roman" w:hAnsi="Times New Roman"/>
                <w:sz w:val="24"/>
                <w:szCs w:val="24"/>
              </w:rPr>
            </w:pPr>
          </w:p>
        </w:tc>
        <w:tc>
          <w:tcPr>
            <w:tcW w:w="5507" w:type="dxa"/>
            <w:tcBorders>
              <w:top w:val="single" w:sz="4" w:space="0" w:color="auto"/>
              <w:left w:val="single" w:sz="4" w:space="0" w:color="auto"/>
              <w:bottom w:val="single" w:sz="4" w:space="0" w:color="auto"/>
              <w:right w:val="single" w:sz="4" w:space="0" w:color="auto"/>
            </w:tcBorders>
          </w:tcPr>
          <w:p w:rsidR="00F73602" w:rsidRPr="0005159E" w:rsidRDefault="00F73602" w:rsidP="00F73602">
            <w:pPr>
              <w:rPr>
                <w:rFonts w:ascii="Times New Roman" w:hAnsi="Times New Roman"/>
                <w:sz w:val="24"/>
                <w:szCs w:val="24"/>
              </w:rPr>
            </w:pPr>
            <w:r w:rsidRPr="0005159E">
              <w:rPr>
                <w:rFonts w:ascii="Times New Roman" w:hAnsi="Times New Roman"/>
                <w:sz w:val="24"/>
                <w:szCs w:val="24"/>
              </w:rPr>
              <w:t>Вызвать у детей эмоциональный отклик;  формировать умения различать и правильно называть основные цвета, с помощью мазков контрастных цветов изображать салют; развивать воображение; формировать первичные представления об объектах окружающего мира; пробуждать интерес к наблюдению красивых явлений в окружающем мире и отображению впечатлений в изодеятельности.</w:t>
            </w:r>
          </w:p>
        </w:tc>
        <w:tc>
          <w:tcPr>
            <w:tcW w:w="3424" w:type="dxa"/>
            <w:tcBorders>
              <w:top w:val="single" w:sz="4" w:space="0" w:color="auto"/>
              <w:left w:val="single" w:sz="4" w:space="0" w:color="auto"/>
              <w:bottom w:val="single" w:sz="4" w:space="0" w:color="auto"/>
              <w:right w:val="single" w:sz="4" w:space="0" w:color="auto"/>
            </w:tcBorders>
          </w:tcPr>
          <w:p w:rsidR="00F73602" w:rsidRPr="0005159E" w:rsidRDefault="00F73602" w:rsidP="00F73602">
            <w:pPr>
              <w:jc w:val="center"/>
              <w:rPr>
                <w:rFonts w:ascii="Times New Roman" w:hAnsi="Times New Roman"/>
                <w:bCs/>
                <w:color w:val="333333"/>
                <w:sz w:val="24"/>
                <w:szCs w:val="24"/>
              </w:rPr>
            </w:pPr>
            <w:r w:rsidRPr="0005159E">
              <w:rPr>
                <w:rFonts w:ascii="Times New Roman" w:hAnsi="Times New Roman"/>
                <w:bCs/>
                <w:color w:val="333333"/>
                <w:sz w:val="24"/>
                <w:szCs w:val="24"/>
              </w:rPr>
              <w:t>Комплексные занятия по изобразительной деятельности по программе "От рождения до школы" под редакцией Н. Е. Вераксы, Т. С. Комаровой, М. А. Васильевой. Группа раннего возраста (от 2 до 3 лет)</w:t>
            </w:r>
          </w:p>
          <w:p w:rsidR="00F73602" w:rsidRPr="0005159E" w:rsidRDefault="00F73602" w:rsidP="00F73602">
            <w:pPr>
              <w:jc w:val="center"/>
              <w:rPr>
                <w:rFonts w:ascii="Times New Roman" w:hAnsi="Times New Roman"/>
                <w:sz w:val="24"/>
                <w:szCs w:val="24"/>
              </w:rPr>
            </w:pPr>
            <w:r w:rsidRPr="0005159E">
              <w:rPr>
                <w:rFonts w:ascii="Times New Roman" w:hAnsi="Times New Roman"/>
                <w:bCs/>
                <w:color w:val="333333"/>
                <w:sz w:val="24"/>
                <w:szCs w:val="24"/>
              </w:rPr>
              <w:t>14</w:t>
            </w:r>
          </w:p>
        </w:tc>
        <w:tc>
          <w:tcPr>
            <w:tcW w:w="2409" w:type="dxa"/>
            <w:tcBorders>
              <w:top w:val="single" w:sz="4" w:space="0" w:color="auto"/>
              <w:left w:val="single" w:sz="4" w:space="0" w:color="auto"/>
              <w:bottom w:val="single" w:sz="4" w:space="0" w:color="auto"/>
              <w:right w:val="single" w:sz="4" w:space="0" w:color="auto"/>
            </w:tcBorders>
            <w:vAlign w:val="center"/>
          </w:tcPr>
          <w:p w:rsidR="00F73602" w:rsidRPr="0005159E" w:rsidRDefault="00F73602" w:rsidP="00F73602">
            <w:pPr>
              <w:jc w:val="center"/>
              <w:rPr>
                <w:rFonts w:ascii="Times New Roman" w:hAnsi="Times New Roman"/>
                <w:sz w:val="24"/>
                <w:szCs w:val="24"/>
              </w:rPr>
            </w:pPr>
            <w:r w:rsidRPr="0005159E">
              <w:rPr>
                <w:rFonts w:ascii="Times New Roman" w:hAnsi="Times New Roman"/>
                <w:sz w:val="24"/>
                <w:szCs w:val="24"/>
              </w:rPr>
              <w:t>Мольберт</w:t>
            </w:r>
            <w:proofErr w:type="gramStart"/>
            <w:r w:rsidRPr="0005159E">
              <w:rPr>
                <w:rFonts w:ascii="Times New Roman" w:hAnsi="Times New Roman"/>
                <w:sz w:val="24"/>
                <w:szCs w:val="24"/>
              </w:rPr>
              <w:t>,и</w:t>
            </w:r>
            <w:proofErr w:type="gramEnd"/>
            <w:r w:rsidRPr="0005159E">
              <w:rPr>
                <w:rFonts w:ascii="Times New Roman" w:hAnsi="Times New Roman"/>
                <w:sz w:val="24"/>
                <w:szCs w:val="24"/>
              </w:rPr>
              <w:t>зображение панорамы вечернего города на бумаге темно- синего , краски,кисти,баночка с водой,иллюстрации.</w:t>
            </w:r>
          </w:p>
        </w:tc>
        <w:tc>
          <w:tcPr>
            <w:tcW w:w="1022" w:type="dxa"/>
            <w:tcBorders>
              <w:top w:val="single" w:sz="4" w:space="0" w:color="auto"/>
              <w:left w:val="single" w:sz="4" w:space="0" w:color="auto"/>
              <w:bottom w:val="single" w:sz="4" w:space="0" w:color="auto"/>
              <w:right w:val="single" w:sz="4" w:space="0" w:color="auto"/>
            </w:tcBorders>
          </w:tcPr>
          <w:p w:rsidR="00F73602" w:rsidRPr="0005159E" w:rsidRDefault="00F73602" w:rsidP="00F73602">
            <w:pPr>
              <w:rPr>
                <w:rFonts w:ascii="Times New Roman" w:hAnsi="Times New Roman"/>
                <w:sz w:val="24"/>
                <w:szCs w:val="24"/>
              </w:rPr>
            </w:pPr>
          </w:p>
        </w:tc>
      </w:tr>
      <w:tr w:rsidR="00F73602" w:rsidRPr="0005159E" w:rsidTr="00F73602">
        <w:tc>
          <w:tcPr>
            <w:tcW w:w="964" w:type="dxa"/>
            <w:vMerge/>
            <w:tcBorders>
              <w:left w:val="single" w:sz="4" w:space="0" w:color="auto"/>
              <w:right w:val="single" w:sz="4" w:space="0" w:color="auto"/>
            </w:tcBorders>
          </w:tcPr>
          <w:p w:rsidR="00F73602" w:rsidRPr="0005159E" w:rsidRDefault="00F73602" w:rsidP="00F73602">
            <w:pPr>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F73602" w:rsidRPr="0005159E" w:rsidRDefault="00F73602" w:rsidP="00F73602">
            <w:pPr>
              <w:rPr>
                <w:rFonts w:ascii="Times New Roman" w:hAnsi="Times New Roman"/>
                <w:sz w:val="24"/>
                <w:szCs w:val="24"/>
              </w:rPr>
            </w:pPr>
            <w:r w:rsidRPr="0005159E">
              <w:rPr>
                <w:rFonts w:ascii="Times New Roman" w:hAnsi="Times New Roman"/>
                <w:sz w:val="24"/>
                <w:szCs w:val="24"/>
              </w:rPr>
              <w:t>«Разноцветные клубочки»</w:t>
            </w:r>
          </w:p>
        </w:tc>
        <w:tc>
          <w:tcPr>
            <w:tcW w:w="5507" w:type="dxa"/>
            <w:tcBorders>
              <w:top w:val="single" w:sz="4" w:space="0" w:color="auto"/>
              <w:left w:val="single" w:sz="4" w:space="0" w:color="auto"/>
              <w:bottom w:val="single" w:sz="4" w:space="0" w:color="auto"/>
              <w:right w:val="single" w:sz="4" w:space="0" w:color="auto"/>
            </w:tcBorders>
          </w:tcPr>
          <w:p w:rsidR="00F73602" w:rsidRPr="0005159E" w:rsidRDefault="00F73602" w:rsidP="00F73602">
            <w:pPr>
              <w:rPr>
                <w:rFonts w:ascii="Times New Roman" w:hAnsi="Times New Roman"/>
                <w:sz w:val="24"/>
                <w:szCs w:val="24"/>
              </w:rPr>
            </w:pPr>
            <w:r w:rsidRPr="0005159E">
              <w:rPr>
                <w:rFonts w:ascii="Times New Roman" w:hAnsi="Times New Roman"/>
                <w:sz w:val="24"/>
                <w:szCs w:val="24"/>
              </w:rPr>
              <w:t>Вызывать у детей эмоциональный отклик; учить держать карандаш в руке, обращая внимание детей на то, что на бумаге остается след, если провести по ней отточенным концом карандаш</w:t>
            </w:r>
            <w:proofErr w:type="gramStart"/>
            <w:r w:rsidRPr="0005159E">
              <w:rPr>
                <w:rFonts w:ascii="Times New Roman" w:hAnsi="Times New Roman"/>
                <w:sz w:val="24"/>
                <w:szCs w:val="24"/>
              </w:rPr>
              <w:t>а(</w:t>
            </w:r>
            <w:proofErr w:type="gramEnd"/>
            <w:r w:rsidRPr="0005159E">
              <w:rPr>
                <w:rFonts w:ascii="Times New Roman" w:hAnsi="Times New Roman"/>
                <w:sz w:val="24"/>
                <w:szCs w:val="24"/>
              </w:rPr>
              <w:t>фломастером), ворсом кисти; формировать умение круговыми движениями рисовать клубки ниток; воспитывать желание помочь другому.</w:t>
            </w:r>
          </w:p>
        </w:tc>
        <w:tc>
          <w:tcPr>
            <w:tcW w:w="3424" w:type="dxa"/>
            <w:tcBorders>
              <w:top w:val="single" w:sz="4" w:space="0" w:color="auto"/>
              <w:left w:val="single" w:sz="4" w:space="0" w:color="auto"/>
              <w:bottom w:val="single" w:sz="4" w:space="0" w:color="auto"/>
              <w:right w:val="single" w:sz="4" w:space="0" w:color="auto"/>
            </w:tcBorders>
          </w:tcPr>
          <w:p w:rsidR="00F73602" w:rsidRPr="0005159E" w:rsidRDefault="00F73602" w:rsidP="00F73602">
            <w:pPr>
              <w:jc w:val="center"/>
              <w:rPr>
                <w:rFonts w:ascii="Times New Roman" w:hAnsi="Times New Roman"/>
                <w:bCs/>
                <w:color w:val="333333"/>
                <w:sz w:val="24"/>
                <w:szCs w:val="24"/>
              </w:rPr>
            </w:pPr>
            <w:r w:rsidRPr="0005159E">
              <w:rPr>
                <w:rFonts w:ascii="Times New Roman" w:hAnsi="Times New Roman"/>
                <w:bCs/>
                <w:color w:val="333333"/>
                <w:sz w:val="24"/>
                <w:szCs w:val="24"/>
              </w:rPr>
              <w:t>Комплексные занятия по изобразительной деятельности по программе "От рождения до школы" под редакцией Н. Е. Вераксы, Т. С. Комаровой, М. А. Васильевой. Группа раннего возраста (от 2 до 3 лет)</w:t>
            </w:r>
          </w:p>
          <w:p w:rsidR="00F73602" w:rsidRPr="0005159E" w:rsidRDefault="00F73602" w:rsidP="00F73602">
            <w:pPr>
              <w:jc w:val="center"/>
              <w:rPr>
                <w:rFonts w:ascii="Times New Roman" w:hAnsi="Times New Roman"/>
                <w:sz w:val="24"/>
                <w:szCs w:val="24"/>
              </w:rPr>
            </w:pPr>
            <w:r w:rsidRPr="0005159E">
              <w:rPr>
                <w:rFonts w:ascii="Times New Roman" w:hAnsi="Times New Roman"/>
                <w:bCs/>
                <w:color w:val="333333"/>
                <w:sz w:val="24"/>
                <w:szCs w:val="24"/>
              </w:rPr>
              <w:t>17</w:t>
            </w:r>
          </w:p>
        </w:tc>
        <w:tc>
          <w:tcPr>
            <w:tcW w:w="2409" w:type="dxa"/>
            <w:tcBorders>
              <w:top w:val="single" w:sz="4" w:space="0" w:color="auto"/>
              <w:left w:val="single" w:sz="4" w:space="0" w:color="auto"/>
              <w:bottom w:val="single" w:sz="4" w:space="0" w:color="auto"/>
              <w:right w:val="single" w:sz="4" w:space="0" w:color="auto"/>
            </w:tcBorders>
            <w:vAlign w:val="center"/>
          </w:tcPr>
          <w:p w:rsidR="00F73602" w:rsidRPr="0005159E" w:rsidRDefault="00F73602" w:rsidP="00F73602">
            <w:pPr>
              <w:jc w:val="center"/>
              <w:rPr>
                <w:rFonts w:ascii="Times New Roman" w:hAnsi="Times New Roman"/>
                <w:sz w:val="24"/>
                <w:szCs w:val="24"/>
              </w:rPr>
            </w:pPr>
            <w:r w:rsidRPr="0005159E">
              <w:rPr>
                <w:rFonts w:ascii="Times New Roman" w:hAnsi="Times New Roman"/>
                <w:sz w:val="24"/>
                <w:szCs w:val="24"/>
              </w:rPr>
              <w:t>Бумага с наклеенным силуэтом котёнка, цветные карандаши, клубки ниток</w:t>
            </w:r>
            <w:proofErr w:type="gramStart"/>
            <w:r w:rsidRPr="0005159E">
              <w:rPr>
                <w:rFonts w:ascii="Times New Roman" w:hAnsi="Times New Roman"/>
                <w:sz w:val="24"/>
                <w:szCs w:val="24"/>
              </w:rPr>
              <w:t>,к</w:t>
            </w:r>
            <w:proofErr w:type="gramEnd"/>
            <w:r w:rsidRPr="0005159E">
              <w:rPr>
                <w:rFonts w:ascii="Times New Roman" w:hAnsi="Times New Roman"/>
                <w:sz w:val="24"/>
                <w:szCs w:val="24"/>
              </w:rPr>
              <w:t>укла.</w:t>
            </w:r>
          </w:p>
        </w:tc>
        <w:tc>
          <w:tcPr>
            <w:tcW w:w="1022" w:type="dxa"/>
            <w:tcBorders>
              <w:top w:val="single" w:sz="4" w:space="0" w:color="auto"/>
              <w:left w:val="single" w:sz="4" w:space="0" w:color="auto"/>
              <w:bottom w:val="single" w:sz="4" w:space="0" w:color="auto"/>
              <w:right w:val="single" w:sz="4" w:space="0" w:color="auto"/>
            </w:tcBorders>
          </w:tcPr>
          <w:p w:rsidR="00F73602" w:rsidRPr="0005159E" w:rsidRDefault="00F73602" w:rsidP="00F73602">
            <w:pPr>
              <w:rPr>
                <w:rFonts w:ascii="Times New Roman" w:hAnsi="Times New Roman"/>
                <w:sz w:val="24"/>
                <w:szCs w:val="24"/>
              </w:rPr>
            </w:pPr>
          </w:p>
        </w:tc>
      </w:tr>
      <w:tr w:rsidR="00F73602" w:rsidRPr="0005159E" w:rsidTr="00F73602">
        <w:tc>
          <w:tcPr>
            <w:tcW w:w="964" w:type="dxa"/>
            <w:vMerge/>
            <w:tcBorders>
              <w:left w:val="single" w:sz="4" w:space="0" w:color="auto"/>
              <w:right w:val="single" w:sz="4" w:space="0" w:color="auto"/>
            </w:tcBorders>
          </w:tcPr>
          <w:p w:rsidR="00F73602" w:rsidRPr="0005159E" w:rsidRDefault="00F73602" w:rsidP="00F73602">
            <w:pPr>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F73602" w:rsidRPr="0005159E" w:rsidRDefault="00F73602" w:rsidP="00F73602">
            <w:pPr>
              <w:rPr>
                <w:rFonts w:ascii="Times New Roman" w:hAnsi="Times New Roman"/>
                <w:sz w:val="24"/>
                <w:szCs w:val="24"/>
              </w:rPr>
            </w:pPr>
            <w:r w:rsidRPr="0005159E">
              <w:rPr>
                <w:rFonts w:ascii="Times New Roman" w:hAnsi="Times New Roman"/>
                <w:sz w:val="24"/>
                <w:szCs w:val="24"/>
              </w:rPr>
              <w:t>«Топ-топ»</w:t>
            </w:r>
          </w:p>
          <w:p w:rsidR="00F73602" w:rsidRPr="0005159E" w:rsidRDefault="00F73602" w:rsidP="00F73602">
            <w:pPr>
              <w:rPr>
                <w:rFonts w:ascii="Times New Roman" w:hAnsi="Times New Roman"/>
                <w:sz w:val="24"/>
                <w:szCs w:val="24"/>
              </w:rPr>
            </w:pPr>
          </w:p>
        </w:tc>
        <w:tc>
          <w:tcPr>
            <w:tcW w:w="5507" w:type="dxa"/>
            <w:tcBorders>
              <w:top w:val="single" w:sz="4" w:space="0" w:color="auto"/>
              <w:left w:val="single" w:sz="4" w:space="0" w:color="auto"/>
              <w:bottom w:val="single" w:sz="4" w:space="0" w:color="auto"/>
              <w:right w:val="single" w:sz="4" w:space="0" w:color="auto"/>
            </w:tcBorders>
          </w:tcPr>
          <w:p w:rsidR="00F73602" w:rsidRPr="0005159E" w:rsidRDefault="00F73602" w:rsidP="00F73602">
            <w:pPr>
              <w:rPr>
                <w:rFonts w:ascii="Times New Roman" w:hAnsi="Times New Roman"/>
                <w:sz w:val="24"/>
                <w:szCs w:val="24"/>
              </w:rPr>
            </w:pPr>
            <w:r w:rsidRPr="0005159E">
              <w:rPr>
                <w:rFonts w:ascii="Times New Roman" w:hAnsi="Times New Roman"/>
                <w:sz w:val="24"/>
                <w:szCs w:val="24"/>
              </w:rPr>
              <w:t>Вызвать у детей эмоциональный отклик на яркие краски;  формировать умения наносить мазки на лист, радоваться цветовым пятнам, слушать музыку и ритмично шагать в такт словам в музыке.</w:t>
            </w:r>
          </w:p>
        </w:tc>
        <w:tc>
          <w:tcPr>
            <w:tcW w:w="3424" w:type="dxa"/>
            <w:tcBorders>
              <w:top w:val="single" w:sz="4" w:space="0" w:color="auto"/>
              <w:left w:val="single" w:sz="4" w:space="0" w:color="auto"/>
              <w:bottom w:val="single" w:sz="4" w:space="0" w:color="auto"/>
              <w:right w:val="single" w:sz="4" w:space="0" w:color="auto"/>
            </w:tcBorders>
          </w:tcPr>
          <w:p w:rsidR="00F73602" w:rsidRPr="0005159E" w:rsidRDefault="00F73602" w:rsidP="00F73602">
            <w:pPr>
              <w:jc w:val="center"/>
              <w:rPr>
                <w:rFonts w:ascii="Times New Roman" w:hAnsi="Times New Roman"/>
                <w:bCs/>
                <w:color w:val="333333"/>
                <w:sz w:val="24"/>
                <w:szCs w:val="24"/>
              </w:rPr>
            </w:pPr>
            <w:r w:rsidRPr="0005159E">
              <w:rPr>
                <w:rFonts w:ascii="Times New Roman" w:hAnsi="Times New Roman"/>
                <w:bCs/>
                <w:color w:val="333333"/>
                <w:sz w:val="24"/>
                <w:szCs w:val="24"/>
              </w:rPr>
              <w:t>Комплексные занятия по изобразительной деятельности по программе "От рождения до школы" под редакцией Н. Е. Вераксы, Т. С. Комаровой, М. А. Васильевой. Группа раннего возраста (от 2 до 3 лет)</w:t>
            </w:r>
          </w:p>
          <w:p w:rsidR="00F73602" w:rsidRPr="0005159E" w:rsidRDefault="00F73602" w:rsidP="00F73602">
            <w:pPr>
              <w:jc w:val="center"/>
              <w:rPr>
                <w:rFonts w:ascii="Times New Roman" w:hAnsi="Times New Roman"/>
                <w:sz w:val="24"/>
                <w:szCs w:val="24"/>
              </w:rPr>
            </w:pPr>
            <w:r w:rsidRPr="0005159E">
              <w:rPr>
                <w:rFonts w:ascii="Times New Roman" w:hAnsi="Times New Roman"/>
                <w:bCs/>
                <w:color w:val="333333"/>
                <w:sz w:val="24"/>
                <w:szCs w:val="24"/>
              </w:rPr>
              <w:lastRenderedPageBreak/>
              <w:t>20</w:t>
            </w:r>
          </w:p>
        </w:tc>
        <w:tc>
          <w:tcPr>
            <w:tcW w:w="2409" w:type="dxa"/>
            <w:tcBorders>
              <w:top w:val="single" w:sz="4" w:space="0" w:color="auto"/>
              <w:left w:val="single" w:sz="4" w:space="0" w:color="auto"/>
              <w:bottom w:val="single" w:sz="4" w:space="0" w:color="auto"/>
              <w:right w:val="single" w:sz="4" w:space="0" w:color="auto"/>
            </w:tcBorders>
            <w:vAlign w:val="center"/>
          </w:tcPr>
          <w:p w:rsidR="00F73602" w:rsidRPr="0005159E" w:rsidRDefault="00F73602" w:rsidP="00F73602">
            <w:pPr>
              <w:jc w:val="center"/>
              <w:rPr>
                <w:rFonts w:ascii="Times New Roman" w:hAnsi="Times New Roman"/>
                <w:sz w:val="24"/>
                <w:szCs w:val="24"/>
              </w:rPr>
            </w:pPr>
            <w:r w:rsidRPr="0005159E">
              <w:rPr>
                <w:rFonts w:ascii="Times New Roman" w:hAnsi="Times New Roman"/>
                <w:sz w:val="24"/>
                <w:szCs w:val="24"/>
              </w:rPr>
              <w:lastRenderedPageBreak/>
              <w:t>Листы бумаги(1-20 см)</w:t>
            </w:r>
            <w:proofErr w:type="gramStart"/>
            <w:r w:rsidRPr="0005159E">
              <w:rPr>
                <w:rFonts w:ascii="Times New Roman" w:hAnsi="Times New Roman"/>
                <w:sz w:val="24"/>
                <w:szCs w:val="24"/>
              </w:rPr>
              <w:t>,к</w:t>
            </w:r>
            <w:proofErr w:type="gramEnd"/>
            <w:r w:rsidRPr="0005159E">
              <w:rPr>
                <w:rFonts w:ascii="Times New Roman" w:hAnsi="Times New Roman"/>
                <w:sz w:val="24"/>
                <w:szCs w:val="24"/>
              </w:rPr>
              <w:t>раски(коричневая,черная)</w:t>
            </w:r>
          </w:p>
        </w:tc>
        <w:tc>
          <w:tcPr>
            <w:tcW w:w="1022" w:type="dxa"/>
            <w:tcBorders>
              <w:top w:val="single" w:sz="4" w:space="0" w:color="auto"/>
              <w:left w:val="single" w:sz="4" w:space="0" w:color="auto"/>
              <w:bottom w:val="single" w:sz="4" w:space="0" w:color="auto"/>
              <w:right w:val="single" w:sz="4" w:space="0" w:color="auto"/>
            </w:tcBorders>
          </w:tcPr>
          <w:p w:rsidR="00F73602" w:rsidRPr="0005159E" w:rsidRDefault="00F73602" w:rsidP="00F73602">
            <w:pPr>
              <w:rPr>
                <w:rFonts w:ascii="Times New Roman" w:hAnsi="Times New Roman"/>
                <w:sz w:val="24"/>
                <w:szCs w:val="24"/>
              </w:rPr>
            </w:pPr>
          </w:p>
        </w:tc>
      </w:tr>
      <w:tr w:rsidR="00F73602" w:rsidRPr="0005159E" w:rsidTr="00F73602">
        <w:tc>
          <w:tcPr>
            <w:tcW w:w="964" w:type="dxa"/>
            <w:vMerge/>
            <w:tcBorders>
              <w:left w:val="single" w:sz="4" w:space="0" w:color="auto"/>
              <w:bottom w:val="single" w:sz="4" w:space="0" w:color="auto"/>
              <w:right w:val="single" w:sz="4" w:space="0" w:color="auto"/>
            </w:tcBorders>
          </w:tcPr>
          <w:p w:rsidR="00F73602" w:rsidRPr="0005159E" w:rsidRDefault="00F73602" w:rsidP="00F73602">
            <w:pPr>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F73602" w:rsidRPr="0005159E" w:rsidRDefault="00F73602" w:rsidP="00F73602">
            <w:pPr>
              <w:rPr>
                <w:rFonts w:ascii="Times New Roman" w:hAnsi="Times New Roman"/>
                <w:sz w:val="24"/>
                <w:szCs w:val="24"/>
              </w:rPr>
            </w:pPr>
            <w:r w:rsidRPr="0005159E">
              <w:rPr>
                <w:rFonts w:ascii="Times New Roman" w:hAnsi="Times New Roman"/>
                <w:sz w:val="24"/>
                <w:szCs w:val="24"/>
              </w:rPr>
              <w:t>Украсим матрешкам самовар</w:t>
            </w:r>
          </w:p>
        </w:tc>
        <w:tc>
          <w:tcPr>
            <w:tcW w:w="5507" w:type="dxa"/>
            <w:tcBorders>
              <w:top w:val="single" w:sz="4" w:space="0" w:color="auto"/>
              <w:left w:val="single" w:sz="4" w:space="0" w:color="auto"/>
              <w:bottom w:val="single" w:sz="4" w:space="0" w:color="auto"/>
              <w:right w:val="single" w:sz="4" w:space="0" w:color="auto"/>
            </w:tcBorders>
          </w:tcPr>
          <w:p w:rsidR="00F73602" w:rsidRPr="0005159E" w:rsidRDefault="00F73602" w:rsidP="00F73602">
            <w:pPr>
              <w:rPr>
                <w:rFonts w:ascii="Times New Roman" w:hAnsi="Times New Roman"/>
                <w:sz w:val="24"/>
                <w:szCs w:val="24"/>
              </w:rPr>
            </w:pPr>
            <w:r w:rsidRPr="0005159E">
              <w:rPr>
                <w:rFonts w:ascii="Times New Roman" w:hAnsi="Times New Roman"/>
                <w:sz w:val="24"/>
                <w:szCs w:val="24"/>
              </w:rPr>
              <w:t xml:space="preserve">Вызвать у детей желание участвовать в совместной деятельности, дорисовывать орнамент на сарафане матрешке; знакомить с русским народным творчеством;  идентифицировать цвета, называть их; развивать чувство ритма; активизировать словарный запас; воспитывать желание помочь </w:t>
            </w:r>
            <w:proofErr w:type="gramStart"/>
            <w:r w:rsidRPr="0005159E">
              <w:rPr>
                <w:rFonts w:ascii="Times New Roman" w:hAnsi="Times New Roman"/>
                <w:sz w:val="24"/>
                <w:szCs w:val="24"/>
              </w:rPr>
              <w:t>другому</w:t>
            </w:r>
            <w:proofErr w:type="gramEnd"/>
            <w:r w:rsidRPr="0005159E">
              <w:rPr>
                <w:rFonts w:ascii="Times New Roman" w:hAnsi="Times New Roman"/>
                <w:sz w:val="24"/>
                <w:szCs w:val="24"/>
              </w:rPr>
              <w:t>.</w:t>
            </w:r>
          </w:p>
        </w:tc>
        <w:tc>
          <w:tcPr>
            <w:tcW w:w="3424" w:type="dxa"/>
            <w:tcBorders>
              <w:top w:val="single" w:sz="4" w:space="0" w:color="auto"/>
              <w:left w:val="single" w:sz="4" w:space="0" w:color="auto"/>
              <w:bottom w:val="single" w:sz="4" w:space="0" w:color="auto"/>
              <w:right w:val="single" w:sz="4" w:space="0" w:color="auto"/>
            </w:tcBorders>
          </w:tcPr>
          <w:p w:rsidR="00F73602" w:rsidRPr="0005159E" w:rsidRDefault="00F73602" w:rsidP="00F73602">
            <w:pPr>
              <w:jc w:val="center"/>
              <w:rPr>
                <w:rFonts w:ascii="Times New Roman" w:hAnsi="Times New Roman"/>
                <w:bCs/>
                <w:color w:val="333333"/>
                <w:sz w:val="24"/>
                <w:szCs w:val="24"/>
              </w:rPr>
            </w:pPr>
            <w:r w:rsidRPr="0005159E">
              <w:rPr>
                <w:rFonts w:ascii="Times New Roman" w:hAnsi="Times New Roman"/>
                <w:bCs/>
                <w:color w:val="333333"/>
                <w:sz w:val="24"/>
                <w:szCs w:val="24"/>
              </w:rPr>
              <w:t>Комплексные занятия по изобразительной деятельности по программе "От рождения до школы" под редакцией Н. Е. Вераксы, Т. С. Комаровой, М. А. Васильевой. Группа раннего возраста (от 2 до 3 лет)</w:t>
            </w:r>
          </w:p>
          <w:p w:rsidR="00F73602" w:rsidRPr="0005159E" w:rsidRDefault="00F73602" w:rsidP="00F73602">
            <w:pPr>
              <w:jc w:val="center"/>
              <w:rPr>
                <w:rFonts w:ascii="Times New Roman" w:hAnsi="Times New Roman"/>
                <w:sz w:val="24"/>
                <w:szCs w:val="24"/>
              </w:rPr>
            </w:pPr>
            <w:r w:rsidRPr="0005159E">
              <w:rPr>
                <w:rFonts w:ascii="Times New Roman" w:hAnsi="Times New Roman"/>
                <w:bCs/>
                <w:color w:val="333333"/>
                <w:sz w:val="24"/>
                <w:szCs w:val="24"/>
              </w:rPr>
              <w:t>22</w:t>
            </w:r>
          </w:p>
        </w:tc>
        <w:tc>
          <w:tcPr>
            <w:tcW w:w="2409" w:type="dxa"/>
            <w:tcBorders>
              <w:top w:val="single" w:sz="4" w:space="0" w:color="auto"/>
              <w:left w:val="single" w:sz="4" w:space="0" w:color="auto"/>
              <w:bottom w:val="single" w:sz="4" w:space="0" w:color="auto"/>
              <w:right w:val="single" w:sz="4" w:space="0" w:color="auto"/>
            </w:tcBorders>
            <w:vAlign w:val="center"/>
          </w:tcPr>
          <w:p w:rsidR="00F73602" w:rsidRPr="0005159E" w:rsidRDefault="00F73602" w:rsidP="00F73602">
            <w:pPr>
              <w:jc w:val="center"/>
              <w:rPr>
                <w:rFonts w:ascii="Times New Roman" w:hAnsi="Times New Roman"/>
                <w:sz w:val="24"/>
                <w:szCs w:val="24"/>
              </w:rPr>
            </w:pPr>
            <w:r w:rsidRPr="0005159E">
              <w:rPr>
                <w:rFonts w:ascii="Times New Roman" w:hAnsi="Times New Roman"/>
                <w:sz w:val="24"/>
                <w:szCs w:val="24"/>
              </w:rPr>
              <w:t>Силуэты матрёшек, гуашь разных цветов, кисти, подставки для кисти, непроливайка</w:t>
            </w:r>
          </w:p>
        </w:tc>
        <w:tc>
          <w:tcPr>
            <w:tcW w:w="1022" w:type="dxa"/>
            <w:tcBorders>
              <w:top w:val="single" w:sz="4" w:space="0" w:color="auto"/>
              <w:left w:val="single" w:sz="4" w:space="0" w:color="auto"/>
              <w:bottom w:val="single" w:sz="4" w:space="0" w:color="auto"/>
              <w:right w:val="single" w:sz="4" w:space="0" w:color="auto"/>
            </w:tcBorders>
          </w:tcPr>
          <w:p w:rsidR="00F73602" w:rsidRPr="0005159E" w:rsidRDefault="00F73602" w:rsidP="00F73602">
            <w:pPr>
              <w:rPr>
                <w:rFonts w:ascii="Times New Roman" w:hAnsi="Times New Roman"/>
                <w:sz w:val="24"/>
                <w:szCs w:val="24"/>
              </w:rPr>
            </w:pPr>
          </w:p>
        </w:tc>
      </w:tr>
      <w:tr w:rsidR="00F73602" w:rsidRPr="0005159E" w:rsidTr="00F73602">
        <w:tc>
          <w:tcPr>
            <w:tcW w:w="964" w:type="dxa"/>
            <w:vMerge w:val="restart"/>
            <w:tcBorders>
              <w:top w:val="single" w:sz="4" w:space="0" w:color="auto"/>
              <w:left w:val="single" w:sz="4" w:space="0" w:color="auto"/>
              <w:right w:val="single" w:sz="4" w:space="0" w:color="auto"/>
            </w:tcBorders>
            <w:textDirection w:val="btLr"/>
          </w:tcPr>
          <w:p w:rsidR="00F73602" w:rsidRPr="0005159E" w:rsidRDefault="00F73602" w:rsidP="00F73602">
            <w:pPr>
              <w:ind w:left="113" w:right="113"/>
              <w:jc w:val="center"/>
              <w:rPr>
                <w:rFonts w:ascii="Times New Roman" w:hAnsi="Times New Roman"/>
                <w:b/>
                <w:sz w:val="28"/>
                <w:szCs w:val="28"/>
              </w:rPr>
            </w:pPr>
            <w:r w:rsidRPr="0005159E">
              <w:rPr>
                <w:rFonts w:ascii="Times New Roman" w:hAnsi="Times New Roman"/>
                <w:b/>
                <w:sz w:val="28"/>
                <w:szCs w:val="28"/>
              </w:rPr>
              <w:t xml:space="preserve">Ноябрь </w:t>
            </w:r>
          </w:p>
        </w:tc>
        <w:tc>
          <w:tcPr>
            <w:tcW w:w="2551" w:type="dxa"/>
            <w:tcBorders>
              <w:top w:val="single" w:sz="4" w:space="0" w:color="auto"/>
              <w:left w:val="single" w:sz="4" w:space="0" w:color="auto"/>
              <w:bottom w:val="single" w:sz="4" w:space="0" w:color="auto"/>
              <w:right w:val="single" w:sz="4" w:space="0" w:color="auto"/>
            </w:tcBorders>
          </w:tcPr>
          <w:p w:rsidR="00F73602" w:rsidRPr="0005159E" w:rsidRDefault="00F73602" w:rsidP="00F73602">
            <w:pPr>
              <w:rPr>
                <w:rFonts w:ascii="Times New Roman" w:hAnsi="Times New Roman"/>
                <w:sz w:val="24"/>
                <w:szCs w:val="24"/>
              </w:rPr>
            </w:pPr>
            <w:r w:rsidRPr="0005159E">
              <w:rPr>
                <w:rFonts w:ascii="Times New Roman" w:hAnsi="Times New Roman"/>
                <w:sz w:val="24"/>
                <w:szCs w:val="24"/>
              </w:rPr>
              <w:t>«Огни в окнах домов»</w:t>
            </w:r>
          </w:p>
        </w:tc>
        <w:tc>
          <w:tcPr>
            <w:tcW w:w="5507" w:type="dxa"/>
            <w:tcBorders>
              <w:top w:val="single" w:sz="4" w:space="0" w:color="auto"/>
              <w:left w:val="single" w:sz="4" w:space="0" w:color="auto"/>
              <w:bottom w:val="single" w:sz="4" w:space="0" w:color="auto"/>
              <w:right w:val="single" w:sz="4" w:space="0" w:color="auto"/>
            </w:tcBorders>
          </w:tcPr>
          <w:p w:rsidR="00F73602" w:rsidRPr="0005159E" w:rsidRDefault="00F73602" w:rsidP="00F73602">
            <w:pPr>
              <w:rPr>
                <w:rFonts w:ascii="Times New Roman" w:hAnsi="Times New Roman"/>
                <w:sz w:val="24"/>
                <w:szCs w:val="24"/>
              </w:rPr>
            </w:pPr>
            <w:r w:rsidRPr="0005159E">
              <w:rPr>
                <w:rFonts w:ascii="Times New Roman" w:hAnsi="Times New Roman"/>
                <w:sz w:val="24"/>
                <w:szCs w:val="24"/>
              </w:rPr>
              <w:t xml:space="preserve">Развивать у детей умение узнавать изображения домов, мазками контрастных цветов изображать огоньки в окнах, идентифицировать желтый цвет; развивать приемы работы кистью, мелкую моторику; прививать интерес к рисованию.   </w:t>
            </w:r>
          </w:p>
        </w:tc>
        <w:tc>
          <w:tcPr>
            <w:tcW w:w="3424" w:type="dxa"/>
            <w:tcBorders>
              <w:top w:val="single" w:sz="4" w:space="0" w:color="auto"/>
              <w:left w:val="single" w:sz="4" w:space="0" w:color="auto"/>
              <w:bottom w:val="single" w:sz="4" w:space="0" w:color="auto"/>
              <w:right w:val="single" w:sz="4" w:space="0" w:color="auto"/>
            </w:tcBorders>
          </w:tcPr>
          <w:p w:rsidR="00F73602" w:rsidRPr="0005159E" w:rsidRDefault="00F73602" w:rsidP="00F73602">
            <w:pPr>
              <w:jc w:val="center"/>
              <w:rPr>
                <w:rFonts w:ascii="Times New Roman" w:hAnsi="Times New Roman"/>
                <w:bCs/>
                <w:color w:val="333333"/>
                <w:sz w:val="24"/>
                <w:szCs w:val="24"/>
              </w:rPr>
            </w:pPr>
            <w:r w:rsidRPr="0005159E">
              <w:rPr>
                <w:rFonts w:ascii="Times New Roman" w:hAnsi="Times New Roman"/>
                <w:bCs/>
                <w:color w:val="333333"/>
                <w:sz w:val="24"/>
                <w:szCs w:val="24"/>
              </w:rPr>
              <w:t>Комплексные занятия по изобразительной деятельности по программе "От рождения до школы" под редакцией Н. Е. Вераксы, Т. С. Комаровой, М. А. Васильевой. Группа раннего возраста (от 2 до 3 лет)</w:t>
            </w:r>
          </w:p>
          <w:p w:rsidR="00F73602" w:rsidRPr="0005159E" w:rsidRDefault="00F73602" w:rsidP="00F73602">
            <w:pPr>
              <w:jc w:val="center"/>
              <w:rPr>
                <w:rFonts w:ascii="Times New Roman" w:hAnsi="Times New Roman"/>
                <w:sz w:val="24"/>
                <w:szCs w:val="24"/>
              </w:rPr>
            </w:pPr>
            <w:r w:rsidRPr="0005159E">
              <w:rPr>
                <w:rFonts w:ascii="Times New Roman" w:hAnsi="Times New Roman"/>
                <w:bCs/>
                <w:color w:val="333333"/>
                <w:sz w:val="24"/>
                <w:szCs w:val="24"/>
              </w:rPr>
              <w:t>25</w:t>
            </w:r>
          </w:p>
        </w:tc>
        <w:tc>
          <w:tcPr>
            <w:tcW w:w="2409" w:type="dxa"/>
            <w:tcBorders>
              <w:top w:val="single" w:sz="4" w:space="0" w:color="auto"/>
              <w:left w:val="single" w:sz="4" w:space="0" w:color="auto"/>
              <w:bottom w:val="single" w:sz="4" w:space="0" w:color="auto"/>
              <w:right w:val="single" w:sz="4" w:space="0" w:color="auto"/>
            </w:tcBorders>
            <w:vAlign w:val="center"/>
          </w:tcPr>
          <w:p w:rsidR="00F73602" w:rsidRPr="0005159E" w:rsidRDefault="00F73602" w:rsidP="00F73602">
            <w:pPr>
              <w:jc w:val="center"/>
              <w:rPr>
                <w:rFonts w:ascii="Times New Roman" w:hAnsi="Times New Roman"/>
                <w:sz w:val="24"/>
                <w:szCs w:val="24"/>
              </w:rPr>
            </w:pPr>
            <w:r w:rsidRPr="0005159E">
              <w:rPr>
                <w:rFonts w:ascii="Times New Roman" w:hAnsi="Times New Roman"/>
                <w:sz w:val="24"/>
                <w:szCs w:val="24"/>
              </w:rPr>
              <w:t>Мольберт, картина-панорама, краски</w:t>
            </w:r>
            <w:proofErr w:type="gramStart"/>
            <w:r w:rsidRPr="0005159E">
              <w:rPr>
                <w:rFonts w:ascii="Times New Roman" w:hAnsi="Times New Roman"/>
                <w:sz w:val="24"/>
                <w:szCs w:val="24"/>
              </w:rPr>
              <w:t>,к</w:t>
            </w:r>
            <w:proofErr w:type="gramEnd"/>
            <w:r w:rsidRPr="0005159E">
              <w:rPr>
                <w:rFonts w:ascii="Times New Roman" w:hAnsi="Times New Roman"/>
                <w:sz w:val="24"/>
                <w:szCs w:val="24"/>
              </w:rPr>
              <w:t>исти, непроливайка,салфетка,</w:t>
            </w:r>
          </w:p>
          <w:p w:rsidR="00F73602" w:rsidRPr="0005159E" w:rsidRDefault="00F73602" w:rsidP="00F73602">
            <w:pPr>
              <w:jc w:val="center"/>
              <w:rPr>
                <w:rFonts w:ascii="Times New Roman" w:hAnsi="Times New Roman"/>
                <w:sz w:val="24"/>
                <w:szCs w:val="24"/>
              </w:rPr>
            </w:pPr>
            <w:r w:rsidRPr="0005159E">
              <w:rPr>
                <w:rFonts w:ascii="Times New Roman" w:hAnsi="Times New Roman"/>
                <w:sz w:val="24"/>
                <w:szCs w:val="24"/>
              </w:rPr>
              <w:t>картинки</w:t>
            </w:r>
            <w:proofErr w:type="gramStart"/>
            <w:r w:rsidRPr="0005159E">
              <w:rPr>
                <w:rFonts w:ascii="Times New Roman" w:hAnsi="Times New Roman"/>
                <w:sz w:val="24"/>
                <w:szCs w:val="24"/>
              </w:rPr>
              <w:t>,к</w:t>
            </w:r>
            <w:proofErr w:type="gramEnd"/>
            <w:r w:rsidRPr="0005159E">
              <w:rPr>
                <w:rFonts w:ascii="Times New Roman" w:hAnsi="Times New Roman"/>
                <w:sz w:val="24"/>
                <w:szCs w:val="24"/>
              </w:rPr>
              <w:t>орзина с разноцветными мячами</w:t>
            </w:r>
          </w:p>
        </w:tc>
        <w:tc>
          <w:tcPr>
            <w:tcW w:w="1022" w:type="dxa"/>
            <w:tcBorders>
              <w:top w:val="single" w:sz="4" w:space="0" w:color="auto"/>
              <w:left w:val="single" w:sz="4" w:space="0" w:color="auto"/>
              <w:bottom w:val="single" w:sz="4" w:space="0" w:color="auto"/>
              <w:right w:val="single" w:sz="4" w:space="0" w:color="auto"/>
            </w:tcBorders>
          </w:tcPr>
          <w:p w:rsidR="00F73602" w:rsidRPr="0005159E" w:rsidRDefault="00F73602" w:rsidP="00F73602">
            <w:pPr>
              <w:rPr>
                <w:rFonts w:ascii="Times New Roman" w:hAnsi="Times New Roman"/>
                <w:sz w:val="24"/>
                <w:szCs w:val="24"/>
              </w:rPr>
            </w:pPr>
          </w:p>
        </w:tc>
      </w:tr>
      <w:tr w:rsidR="00F73602" w:rsidRPr="0005159E" w:rsidTr="00F73602">
        <w:tc>
          <w:tcPr>
            <w:tcW w:w="964" w:type="dxa"/>
            <w:vMerge/>
            <w:tcBorders>
              <w:left w:val="single" w:sz="4" w:space="0" w:color="auto"/>
              <w:right w:val="single" w:sz="4" w:space="0" w:color="auto"/>
            </w:tcBorders>
          </w:tcPr>
          <w:p w:rsidR="00F73602" w:rsidRPr="0005159E" w:rsidRDefault="00F73602" w:rsidP="00F73602">
            <w:pPr>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F73602" w:rsidRPr="0005159E" w:rsidRDefault="00F73602" w:rsidP="00F73602">
            <w:pPr>
              <w:rPr>
                <w:rFonts w:ascii="Times New Roman" w:hAnsi="Times New Roman"/>
                <w:sz w:val="24"/>
                <w:szCs w:val="24"/>
              </w:rPr>
            </w:pPr>
            <w:r w:rsidRPr="0005159E">
              <w:rPr>
                <w:rFonts w:ascii="Times New Roman" w:hAnsi="Times New Roman"/>
                <w:sz w:val="24"/>
                <w:szCs w:val="24"/>
              </w:rPr>
              <w:t>«Узор для платья куклы»</w:t>
            </w:r>
          </w:p>
        </w:tc>
        <w:tc>
          <w:tcPr>
            <w:tcW w:w="5507" w:type="dxa"/>
            <w:tcBorders>
              <w:top w:val="single" w:sz="4" w:space="0" w:color="auto"/>
              <w:left w:val="single" w:sz="4" w:space="0" w:color="auto"/>
              <w:bottom w:val="single" w:sz="4" w:space="0" w:color="auto"/>
              <w:right w:val="single" w:sz="4" w:space="0" w:color="auto"/>
            </w:tcBorders>
          </w:tcPr>
          <w:p w:rsidR="00F73602" w:rsidRPr="0005159E" w:rsidRDefault="00F73602" w:rsidP="00F73602">
            <w:pPr>
              <w:rPr>
                <w:rFonts w:ascii="Times New Roman" w:hAnsi="Times New Roman"/>
                <w:sz w:val="24"/>
                <w:szCs w:val="24"/>
              </w:rPr>
            </w:pPr>
            <w:r w:rsidRPr="0005159E">
              <w:rPr>
                <w:rFonts w:ascii="Times New Roman" w:hAnsi="Times New Roman"/>
                <w:sz w:val="24"/>
                <w:szCs w:val="24"/>
              </w:rPr>
              <w:t xml:space="preserve">Формировать представления детей о частях тела; вызвать желание украсить платье куклы, ритмично наносить мазки на силуэт; развивать умение работать кистью; учить различать краски по цвету, идентифицировать цвета; поддерживать желание детей любимым игрушкам в трудной ситуации, радовать их сюрпризом. </w:t>
            </w:r>
          </w:p>
        </w:tc>
        <w:tc>
          <w:tcPr>
            <w:tcW w:w="3424" w:type="dxa"/>
            <w:tcBorders>
              <w:top w:val="single" w:sz="4" w:space="0" w:color="auto"/>
              <w:left w:val="single" w:sz="4" w:space="0" w:color="auto"/>
              <w:bottom w:val="single" w:sz="4" w:space="0" w:color="auto"/>
              <w:right w:val="single" w:sz="4" w:space="0" w:color="auto"/>
            </w:tcBorders>
          </w:tcPr>
          <w:p w:rsidR="00F73602" w:rsidRPr="0005159E" w:rsidRDefault="00F73602" w:rsidP="00F73602">
            <w:pPr>
              <w:jc w:val="center"/>
              <w:rPr>
                <w:rFonts w:ascii="Times New Roman" w:hAnsi="Times New Roman"/>
                <w:bCs/>
                <w:color w:val="333333"/>
                <w:sz w:val="24"/>
                <w:szCs w:val="24"/>
              </w:rPr>
            </w:pPr>
            <w:r w:rsidRPr="0005159E">
              <w:rPr>
                <w:rFonts w:ascii="Times New Roman" w:hAnsi="Times New Roman"/>
                <w:bCs/>
                <w:color w:val="333333"/>
                <w:sz w:val="24"/>
                <w:szCs w:val="24"/>
              </w:rPr>
              <w:t>Комплексные занятия по изобразительной деятельности по программе "От рождения до школы" под редакцией Н. Е. Вераксы, Т. С. Комаровой, М. А. Васильевой. Группа раннего возраста (от 2 до 3 лет)</w:t>
            </w:r>
          </w:p>
          <w:p w:rsidR="00F73602" w:rsidRPr="0005159E" w:rsidRDefault="00F73602" w:rsidP="00F73602">
            <w:pPr>
              <w:jc w:val="center"/>
              <w:rPr>
                <w:rFonts w:ascii="Times New Roman" w:hAnsi="Times New Roman"/>
                <w:sz w:val="24"/>
                <w:szCs w:val="24"/>
              </w:rPr>
            </w:pPr>
            <w:r w:rsidRPr="0005159E">
              <w:rPr>
                <w:rFonts w:ascii="Times New Roman" w:hAnsi="Times New Roman"/>
                <w:bCs/>
                <w:color w:val="333333"/>
                <w:sz w:val="24"/>
                <w:szCs w:val="24"/>
              </w:rPr>
              <w:t>27</w:t>
            </w:r>
          </w:p>
        </w:tc>
        <w:tc>
          <w:tcPr>
            <w:tcW w:w="2409" w:type="dxa"/>
            <w:tcBorders>
              <w:top w:val="single" w:sz="4" w:space="0" w:color="auto"/>
              <w:left w:val="single" w:sz="4" w:space="0" w:color="auto"/>
              <w:bottom w:val="single" w:sz="4" w:space="0" w:color="auto"/>
              <w:right w:val="single" w:sz="4" w:space="0" w:color="auto"/>
            </w:tcBorders>
            <w:vAlign w:val="center"/>
          </w:tcPr>
          <w:p w:rsidR="00F73602" w:rsidRPr="0005159E" w:rsidRDefault="00F73602" w:rsidP="00F73602">
            <w:pPr>
              <w:jc w:val="center"/>
              <w:rPr>
                <w:rFonts w:ascii="Times New Roman" w:hAnsi="Times New Roman"/>
                <w:sz w:val="24"/>
                <w:szCs w:val="24"/>
              </w:rPr>
            </w:pPr>
            <w:r w:rsidRPr="0005159E">
              <w:rPr>
                <w:rFonts w:ascii="Times New Roman" w:hAnsi="Times New Roman"/>
                <w:sz w:val="24"/>
                <w:szCs w:val="24"/>
              </w:rPr>
              <w:t>Силуэты платья куклы</w:t>
            </w:r>
            <w:proofErr w:type="gramStart"/>
            <w:r w:rsidRPr="0005159E">
              <w:rPr>
                <w:rFonts w:ascii="Times New Roman" w:hAnsi="Times New Roman"/>
                <w:sz w:val="24"/>
                <w:szCs w:val="24"/>
              </w:rPr>
              <w:t>,р</w:t>
            </w:r>
            <w:proofErr w:type="gramEnd"/>
            <w:r w:rsidRPr="0005159E">
              <w:rPr>
                <w:rFonts w:ascii="Times New Roman" w:hAnsi="Times New Roman"/>
                <w:sz w:val="24"/>
                <w:szCs w:val="24"/>
              </w:rPr>
              <w:t>азных цветов, гуашь, кисти, непроливайка</w:t>
            </w:r>
          </w:p>
        </w:tc>
        <w:tc>
          <w:tcPr>
            <w:tcW w:w="1022" w:type="dxa"/>
            <w:tcBorders>
              <w:top w:val="single" w:sz="4" w:space="0" w:color="auto"/>
              <w:left w:val="single" w:sz="4" w:space="0" w:color="auto"/>
              <w:bottom w:val="single" w:sz="4" w:space="0" w:color="auto"/>
              <w:right w:val="single" w:sz="4" w:space="0" w:color="auto"/>
            </w:tcBorders>
          </w:tcPr>
          <w:p w:rsidR="00F73602" w:rsidRPr="0005159E" w:rsidRDefault="00F73602" w:rsidP="00F73602">
            <w:pPr>
              <w:rPr>
                <w:rFonts w:ascii="Times New Roman" w:hAnsi="Times New Roman"/>
                <w:sz w:val="24"/>
                <w:szCs w:val="24"/>
              </w:rPr>
            </w:pPr>
          </w:p>
        </w:tc>
      </w:tr>
      <w:tr w:rsidR="00F73602" w:rsidRPr="0005159E" w:rsidTr="00F73602">
        <w:tc>
          <w:tcPr>
            <w:tcW w:w="964" w:type="dxa"/>
            <w:vMerge/>
            <w:tcBorders>
              <w:left w:val="single" w:sz="4" w:space="0" w:color="auto"/>
              <w:right w:val="single" w:sz="4" w:space="0" w:color="auto"/>
            </w:tcBorders>
          </w:tcPr>
          <w:p w:rsidR="00F73602" w:rsidRPr="0005159E" w:rsidRDefault="00F73602" w:rsidP="00F73602">
            <w:pPr>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F73602" w:rsidRPr="0005159E" w:rsidRDefault="00F73602" w:rsidP="00F73602">
            <w:pPr>
              <w:rPr>
                <w:rFonts w:ascii="Times New Roman" w:hAnsi="Times New Roman"/>
                <w:sz w:val="24"/>
                <w:szCs w:val="24"/>
              </w:rPr>
            </w:pPr>
            <w:r w:rsidRPr="0005159E">
              <w:rPr>
                <w:rFonts w:ascii="Times New Roman" w:hAnsi="Times New Roman"/>
                <w:sz w:val="24"/>
                <w:szCs w:val="24"/>
              </w:rPr>
              <w:t>«Колеса для машины»</w:t>
            </w:r>
          </w:p>
        </w:tc>
        <w:tc>
          <w:tcPr>
            <w:tcW w:w="5507" w:type="dxa"/>
            <w:tcBorders>
              <w:top w:val="single" w:sz="4" w:space="0" w:color="auto"/>
              <w:left w:val="single" w:sz="4" w:space="0" w:color="auto"/>
              <w:bottom w:val="single" w:sz="4" w:space="0" w:color="auto"/>
              <w:right w:val="single" w:sz="4" w:space="0" w:color="auto"/>
            </w:tcBorders>
          </w:tcPr>
          <w:p w:rsidR="00F73602" w:rsidRPr="0005159E" w:rsidRDefault="00F73602" w:rsidP="00F73602">
            <w:pPr>
              <w:rPr>
                <w:rFonts w:ascii="Times New Roman" w:hAnsi="Times New Roman"/>
                <w:sz w:val="24"/>
                <w:szCs w:val="24"/>
              </w:rPr>
            </w:pPr>
            <w:r w:rsidRPr="0005159E">
              <w:rPr>
                <w:rFonts w:ascii="Times New Roman" w:hAnsi="Times New Roman"/>
                <w:sz w:val="24"/>
                <w:szCs w:val="24"/>
              </w:rPr>
              <w:t xml:space="preserve">Вызвать у детей эмоциональный отклик на проблемную ситуацию, желание сделать доброе дело; учить детей рисовать округлые формы, сравнивать предметы по величине, назначению; активизировать словарный запас; развивать мелкую моторику рук, интерес к дорисовыванию </w:t>
            </w:r>
            <w:r w:rsidRPr="0005159E">
              <w:rPr>
                <w:rFonts w:ascii="Times New Roman" w:hAnsi="Times New Roman"/>
                <w:sz w:val="24"/>
                <w:szCs w:val="24"/>
              </w:rPr>
              <w:lastRenderedPageBreak/>
              <w:t xml:space="preserve">деталей предметов.  </w:t>
            </w:r>
          </w:p>
        </w:tc>
        <w:tc>
          <w:tcPr>
            <w:tcW w:w="3424" w:type="dxa"/>
            <w:tcBorders>
              <w:top w:val="single" w:sz="4" w:space="0" w:color="auto"/>
              <w:left w:val="single" w:sz="4" w:space="0" w:color="auto"/>
              <w:bottom w:val="single" w:sz="4" w:space="0" w:color="auto"/>
              <w:right w:val="single" w:sz="4" w:space="0" w:color="auto"/>
            </w:tcBorders>
          </w:tcPr>
          <w:p w:rsidR="00F73602" w:rsidRPr="0005159E" w:rsidRDefault="00F73602" w:rsidP="00F73602">
            <w:pPr>
              <w:jc w:val="center"/>
              <w:rPr>
                <w:rFonts w:ascii="Times New Roman" w:hAnsi="Times New Roman"/>
                <w:bCs/>
                <w:color w:val="333333"/>
                <w:sz w:val="24"/>
                <w:szCs w:val="24"/>
              </w:rPr>
            </w:pPr>
            <w:r w:rsidRPr="0005159E">
              <w:rPr>
                <w:rFonts w:ascii="Times New Roman" w:hAnsi="Times New Roman"/>
                <w:bCs/>
                <w:color w:val="333333"/>
                <w:sz w:val="24"/>
                <w:szCs w:val="24"/>
              </w:rPr>
              <w:lastRenderedPageBreak/>
              <w:t xml:space="preserve">Комплексные занятия по изобразительной деятельности по программе "От рождения до школы" под редакцией Н. Е. Вераксы, Т. С. Комаровой, М. А. Васильевой. Группа </w:t>
            </w:r>
            <w:r w:rsidRPr="0005159E">
              <w:rPr>
                <w:rFonts w:ascii="Times New Roman" w:hAnsi="Times New Roman"/>
                <w:bCs/>
                <w:color w:val="333333"/>
                <w:sz w:val="24"/>
                <w:szCs w:val="24"/>
              </w:rPr>
              <w:lastRenderedPageBreak/>
              <w:t>раннего возраста (от 2 до 3 лет)</w:t>
            </w:r>
          </w:p>
          <w:p w:rsidR="00F73602" w:rsidRPr="0005159E" w:rsidRDefault="00F73602" w:rsidP="00F73602">
            <w:pPr>
              <w:jc w:val="center"/>
              <w:rPr>
                <w:rFonts w:ascii="Times New Roman" w:hAnsi="Times New Roman"/>
                <w:sz w:val="24"/>
                <w:szCs w:val="24"/>
              </w:rPr>
            </w:pPr>
            <w:r w:rsidRPr="0005159E">
              <w:rPr>
                <w:rFonts w:ascii="Times New Roman" w:hAnsi="Times New Roman"/>
                <w:bCs/>
                <w:color w:val="333333"/>
                <w:sz w:val="24"/>
                <w:szCs w:val="24"/>
              </w:rPr>
              <w:t>30</w:t>
            </w:r>
          </w:p>
        </w:tc>
        <w:tc>
          <w:tcPr>
            <w:tcW w:w="2409" w:type="dxa"/>
            <w:tcBorders>
              <w:top w:val="single" w:sz="4" w:space="0" w:color="auto"/>
              <w:left w:val="single" w:sz="4" w:space="0" w:color="auto"/>
              <w:bottom w:val="single" w:sz="4" w:space="0" w:color="auto"/>
              <w:right w:val="single" w:sz="4" w:space="0" w:color="auto"/>
            </w:tcBorders>
            <w:vAlign w:val="center"/>
          </w:tcPr>
          <w:p w:rsidR="00F73602" w:rsidRPr="0005159E" w:rsidRDefault="00F73602" w:rsidP="00F73602">
            <w:pPr>
              <w:jc w:val="center"/>
              <w:rPr>
                <w:rFonts w:ascii="Times New Roman" w:hAnsi="Times New Roman"/>
                <w:sz w:val="24"/>
                <w:szCs w:val="24"/>
              </w:rPr>
            </w:pPr>
            <w:r w:rsidRPr="0005159E">
              <w:rPr>
                <w:rFonts w:ascii="Times New Roman" w:hAnsi="Times New Roman"/>
                <w:sz w:val="24"/>
                <w:szCs w:val="24"/>
              </w:rPr>
              <w:lastRenderedPageBreak/>
              <w:t>Машинк</w:t>
            </w:r>
            <w:proofErr w:type="gramStart"/>
            <w:r w:rsidRPr="0005159E">
              <w:rPr>
                <w:rFonts w:ascii="Times New Roman" w:hAnsi="Times New Roman"/>
                <w:sz w:val="24"/>
                <w:szCs w:val="24"/>
              </w:rPr>
              <w:t>и(</w:t>
            </w:r>
            <w:proofErr w:type="gramEnd"/>
            <w:r w:rsidRPr="0005159E">
              <w:rPr>
                <w:rFonts w:ascii="Times New Roman" w:hAnsi="Times New Roman"/>
                <w:sz w:val="24"/>
                <w:szCs w:val="24"/>
              </w:rPr>
              <w:t xml:space="preserve">большие, маленькие,грузовые, легковые); мольберт, изображения машины, попавшей в аварию, карандаши, </w:t>
            </w:r>
            <w:r w:rsidRPr="0005159E">
              <w:rPr>
                <w:rFonts w:ascii="Times New Roman" w:hAnsi="Times New Roman"/>
                <w:sz w:val="24"/>
                <w:szCs w:val="24"/>
              </w:rPr>
              <w:lastRenderedPageBreak/>
              <w:t>листы бумаги с изображением машины без колес для всех детей.</w:t>
            </w:r>
          </w:p>
        </w:tc>
        <w:tc>
          <w:tcPr>
            <w:tcW w:w="1022" w:type="dxa"/>
            <w:tcBorders>
              <w:top w:val="single" w:sz="4" w:space="0" w:color="auto"/>
              <w:left w:val="single" w:sz="4" w:space="0" w:color="auto"/>
              <w:bottom w:val="single" w:sz="4" w:space="0" w:color="auto"/>
              <w:right w:val="single" w:sz="4" w:space="0" w:color="auto"/>
            </w:tcBorders>
          </w:tcPr>
          <w:p w:rsidR="00F73602" w:rsidRPr="0005159E" w:rsidRDefault="00F73602" w:rsidP="00F73602">
            <w:pPr>
              <w:rPr>
                <w:rFonts w:ascii="Times New Roman" w:hAnsi="Times New Roman"/>
                <w:sz w:val="24"/>
                <w:szCs w:val="24"/>
              </w:rPr>
            </w:pPr>
          </w:p>
        </w:tc>
      </w:tr>
      <w:tr w:rsidR="00F73602" w:rsidRPr="0005159E" w:rsidTr="00F73602">
        <w:tc>
          <w:tcPr>
            <w:tcW w:w="964" w:type="dxa"/>
            <w:vMerge/>
            <w:tcBorders>
              <w:left w:val="single" w:sz="4" w:space="0" w:color="auto"/>
              <w:bottom w:val="single" w:sz="4" w:space="0" w:color="auto"/>
              <w:right w:val="single" w:sz="4" w:space="0" w:color="auto"/>
            </w:tcBorders>
          </w:tcPr>
          <w:p w:rsidR="00F73602" w:rsidRPr="0005159E" w:rsidRDefault="00F73602" w:rsidP="00F73602">
            <w:pPr>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F73602" w:rsidRPr="0005159E" w:rsidRDefault="00F73602" w:rsidP="00F73602">
            <w:pPr>
              <w:rPr>
                <w:rFonts w:ascii="Times New Roman" w:hAnsi="Times New Roman"/>
                <w:sz w:val="24"/>
                <w:szCs w:val="24"/>
              </w:rPr>
            </w:pPr>
            <w:r w:rsidRPr="0005159E">
              <w:rPr>
                <w:rFonts w:ascii="Times New Roman" w:hAnsi="Times New Roman"/>
                <w:sz w:val="24"/>
                <w:szCs w:val="24"/>
              </w:rPr>
              <w:t>«На деревья, на лужок тихо падает снежок»</w:t>
            </w:r>
          </w:p>
          <w:p w:rsidR="00F73602" w:rsidRPr="0005159E" w:rsidRDefault="00F73602" w:rsidP="00F73602">
            <w:pPr>
              <w:ind w:firstLine="708"/>
              <w:rPr>
                <w:rFonts w:ascii="Times New Roman" w:hAnsi="Times New Roman"/>
                <w:sz w:val="24"/>
                <w:szCs w:val="24"/>
              </w:rPr>
            </w:pPr>
          </w:p>
        </w:tc>
        <w:tc>
          <w:tcPr>
            <w:tcW w:w="5507" w:type="dxa"/>
            <w:tcBorders>
              <w:top w:val="single" w:sz="4" w:space="0" w:color="auto"/>
              <w:left w:val="single" w:sz="4" w:space="0" w:color="auto"/>
              <w:bottom w:val="single" w:sz="4" w:space="0" w:color="auto"/>
              <w:right w:val="single" w:sz="4" w:space="0" w:color="auto"/>
            </w:tcBorders>
          </w:tcPr>
          <w:p w:rsidR="00F73602" w:rsidRPr="0005159E" w:rsidRDefault="00F73602" w:rsidP="00F73602">
            <w:pPr>
              <w:rPr>
                <w:rFonts w:ascii="Times New Roman" w:hAnsi="Times New Roman"/>
                <w:sz w:val="24"/>
                <w:szCs w:val="24"/>
              </w:rPr>
            </w:pPr>
            <w:r w:rsidRPr="0005159E">
              <w:rPr>
                <w:rFonts w:ascii="Times New Roman" w:hAnsi="Times New Roman"/>
                <w:sz w:val="24"/>
                <w:szCs w:val="24"/>
              </w:rPr>
              <w:t xml:space="preserve">Вызвать у детей интерес к образу зимы, желание рисовать вместе с воспитателем, ритмично располагать мазки на листе бумаги </w:t>
            </w:r>
            <w:proofErr w:type="gramStart"/>
            <w:r w:rsidRPr="0005159E">
              <w:rPr>
                <w:rFonts w:ascii="Times New Roman" w:hAnsi="Times New Roman"/>
                <w:sz w:val="24"/>
                <w:szCs w:val="24"/>
              </w:rPr>
              <w:t xml:space="preserve">( </w:t>
            </w:r>
            <w:proofErr w:type="gramEnd"/>
            <w:r w:rsidRPr="0005159E">
              <w:rPr>
                <w:rFonts w:ascii="Times New Roman" w:hAnsi="Times New Roman"/>
                <w:sz w:val="24"/>
                <w:szCs w:val="24"/>
              </w:rPr>
              <w:t>на земле, деревьях); формировать умения аккуратно пользоваться кистью; развивать мелкую моторику рук; прививать интерес к творческой деятельности.</w:t>
            </w:r>
          </w:p>
        </w:tc>
        <w:tc>
          <w:tcPr>
            <w:tcW w:w="3424" w:type="dxa"/>
            <w:tcBorders>
              <w:top w:val="single" w:sz="4" w:space="0" w:color="auto"/>
              <w:left w:val="single" w:sz="4" w:space="0" w:color="auto"/>
              <w:bottom w:val="single" w:sz="4" w:space="0" w:color="auto"/>
              <w:right w:val="single" w:sz="4" w:space="0" w:color="auto"/>
            </w:tcBorders>
          </w:tcPr>
          <w:p w:rsidR="00F73602" w:rsidRPr="0005159E" w:rsidRDefault="00F73602" w:rsidP="00F73602">
            <w:pPr>
              <w:jc w:val="center"/>
              <w:rPr>
                <w:rFonts w:ascii="Times New Roman" w:hAnsi="Times New Roman"/>
                <w:bCs/>
                <w:color w:val="333333"/>
                <w:sz w:val="24"/>
                <w:szCs w:val="24"/>
              </w:rPr>
            </w:pPr>
            <w:r w:rsidRPr="0005159E">
              <w:rPr>
                <w:rFonts w:ascii="Times New Roman" w:hAnsi="Times New Roman"/>
                <w:bCs/>
                <w:color w:val="333333"/>
                <w:sz w:val="24"/>
                <w:szCs w:val="24"/>
              </w:rPr>
              <w:t>Комплексные занятия по изобразительной деятельности по программе "От рождения до школы" под редакцией Н. Е. Вераксы, Т. С. Комаровой, М. А. Васильевой. Группа раннего возраста (от 2 до 3 лет)</w:t>
            </w:r>
          </w:p>
          <w:p w:rsidR="00F73602" w:rsidRPr="0005159E" w:rsidRDefault="00F73602" w:rsidP="00F73602">
            <w:pPr>
              <w:jc w:val="center"/>
              <w:rPr>
                <w:rFonts w:ascii="Times New Roman" w:hAnsi="Times New Roman"/>
                <w:sz w:val="24"/>
                <w:szCs w:val="24"/>
              </w:rPr>
            </w:pPr>
            <w:r w:rsidRPr="0005159E">
              <w:rPr>
                <w:rFonts w:ascii="Times New Roman" w:hAnsi="Times New Roman"/>
                <w:bCs/>
                <w:color w:val="333333"/>
                <w:sz w:val="24"/>
                <w:szCs w:val="24"/>
              </w:rPr>
              <w:t>33</w:t>
            </w:r>
          </w:p>
        </w:tc>
        <w:tc>
          <w:tcPr>
            <w:tcW w:w="2409" w:type="dxa"/>
            <w:tcBorders>
              <w:top w:val="single" w:sz="4" w:space="0" w:color="auto"/>
              <w:left w:val="single" w:sz="4" w:space="0" w:color="auto"/>
              <w:bottom w:val="single" w:sz="4" w:space="0" w:color="auto"/>
              <w:right w:val="single" w:sz="4" w:space="0" w:color="auto"/>
            </w:tcBorders>
            <w:vAlign w:val="center"/>
          </w:tcPr>
          <w:p w:rsidR="00F73602" w:rsidRPr="0005159E" w:rsidRDefault="00F73602" w:rsidP="00F73602">
            <w:pPr>
              <w:jc w:val="center"/>
              <w:rPr>
                <w:rFonts w:ascii="Times New Roman" w:hAnsi="Times New Roman"/>
                <w:sz w:val="24"/>
                <w:szCs w:val="24"/>
              </w:rPr>
            </w:pPr>
            <w:r w:rsidRPr="0005159E">
              <w:rPr>
                <w:rFonts w:ascii="Times New Roman" w:hAnsi="Times New Roman"/>
                <w:sz w:val="24"/>
                <w:szCs w:val="24"/>
              </w:rPr>
              <w:t>Лист ватман</w:t>
            </w:r>
            <w:proofErr w:type="gramStart"/>
            <w:r w:rsidRPr="0005159E">
              <w:rPr>
                <w:rFonts w:ascii="Times New Roman" w:hAnsi="Times New Roman"/>
                <w:sz w:val="24"/>
                <w:szCs w:val="24"/>
              </w:rPr>
              <w:t>а(</w:t>
            </w:r>
            <w:proofErr w:type="gramEnd"/>
            <w:r w:rsidRPr="0005159E">
              <w:rPr>
                <w:rFonts w:ascii="Times New Roman" w:hAnsi="Times New Roman"/>
                <w:sz w:val="24"/>
                <w:szCs w:val="24"/>
              </w:rPr>
              <w:t>фон бежевый,серый,розовый) на котором  аппликативно изображены деревья, земля под снегом, дома, краски(гуашь белая), кити, баночка с водой, салфетки, презентация «Зима».</w:t>
            </w:r>
          </w:p>
        </w:tc>
        <w:tc>
          <w:tcPr>
            <w:tcW w:w="1022" w:type="dxa"/>
            <w:tcBorders>
              <w:top w:val="single" w:sz="4" w:space="0" w:color="auto"/>
              <w:left w:val="single" w:sz="4" w:space="0" w:color="auto"/>
              <w:bottom w:val="single" w:sz="4" w:space="0" w:color="auto"/>
              <w:right w:val="single" w:sz="4" w:space="0" w:color="auto"/>
            </w:tcBorders>
          </w:tcPr>
          <w:p w:rsidR="00F73602" w:rsidRPr="0005159E" w:rsidRDefault="00F73602" w:rsidP="00F73602">
            <w:pPr>
              <w:rPr>
                <w:rFonts w:ascii="Times New Roman" w:hAnsi="Times New Roman"/>
                <w:sz w:val="24"/>
                <w:szCs w:val="24"/>
              </w:rPr>
            </w:pPr>
          </w:p>
        </w:tc>
      </w:tr>
      <w:tr w:rsidR="00F73602" w:rsidRPr="0005159E" w:rsidTr="00F73602">
        <w:tc>
          <w:tcPr>
            <w:tcW w:w="964" w:type="dxa"/>
            <w:vMerge w:val="restart"/>
            <w:tcBorders>
              <w:top w:val="single" w:sz="4" w:space="0" w:color="auto"/>
              <w:left w:val="single" w:sz="4" w:space="0" w:color="auto"/>
              <w:right w:val="single" w:sz="4" w:space="0" w:color="auto"/>
            </w:tcBorders>
            <w:textDirection w:val="btLr"/>
          </w:tcPr>
          <w:p w:rsidR="00F73602" w:rsidRPr="0005159E" w:rsidRDefault="00F73602" w:rsidP="00F73602">
            <w:pPr>
              <w:ind w:left="113" w:right="113"/>
              <w:jc w:val="center"/>
              <w:rPr>
                <w:rFonts w:ascii="Times New Roman" w:hAnsi="Times New Roman"/>
                <w:b/>
                <w:sz w:val="28"/>
                <w:szCs w:val="28"/>
              </w:rPr>
            </w:pPr>
            <w:r w:rsidRPr="0005159E">
              <w:rPr>
                <w:rFonts w:ascii="Times New Roman" w:hAnsi="Times New Roman"/>
                <w:b/>
                <w:sz w:val="28"/>
                <w:szCs w:val="28"/>
              </w:rPr>
              <w:t xml:space="preserve">Декабрь </w:t>
            </w:r>
          </w:p>
        </w:tc>
        <w:tc>
          <w:tcPr>
            <w:tcW w:w="2551" w:type="dxa"/>
            <w:tcBorders>
              <w:top w:val="single" w:sz="4" w:space="0" w:color="auto"/>
              <w:left w:val="single" w:sz="4" w:space="0" w:color="auto"/>
              <w:bottom w:val="single" w:sz="4" w:space="0" w:color="auto"/>
              <w:right w:val="single" w:sz="4" w:space="0" w:color="auto"/>
            </w:tcBorders>
          </w:tcPr>
          <w:p w:rsidR="00F73602" w:rsidRPr="0005159E" w:rsidRDefault="00F73602" w:rsidP="00F73602">
            <w:pPr>
              <w:rPr>
                <w:rFonts w:ascii="Times New Roman" w:hAnsi="Times New Roman"/>
                <w:sz w:val="24"/>
                <w:szCs w:val="24"/>
              </w:rPr>
            </w:pPr>
            <w:r w:rsidRPr="0005159E">
              <w:rPr>
                <w:rFonts w:ascii="Times New Roman" w:hAnsi="Times New Roman"/>
                <w:sz w:val="24"/>
                <w:szCs w:val="24"/>
              </w:rPr>
              <w:t>«Красивые воздушные шары в подарок маме»</w:t>
            </w:r>
          </w:p>
          <w:p w:rsidR="00F73602" w:rsidRPr="0005159E" w:rsidRDefault="00F73602" w:rsidP="00F73602">
            <w:pPr>
              <w:rPr>
                <w:rFonts w:ascii="Times New Roman" w:hAnsi="Times New Roman"/>
                <w:sz w:val="24"/>
                <w:szCs w:val="24"/>
              </w:rPr>
            </w:pPr>
          </w:p>
        </w:tc>
        <w:tc>
          <w:tcPr>
            <w:tcW w:w="5507" w:type="dxa"/>
            <w:tcBorders>
              <w:top w:val="single" w:sz="4" w:space="0" w:color="auto"/>
              <w:left w:val="single" w:sz="4" w:space="0" w:color="auto"/>
              <w:bottom w:val="single" w:sz="4" w:space="0" w:color="auto"/>
              <w:right w:val="single" w:sz="4" w:space="0" w:color="auto"/>
            </w:tcBorders>
          </w:tcPr>
          <w:p w:rsidR="00F73602" w:rsidRPr="0005159E" w:rsidRDefault="00F73602" w:rsidP="00F73602">
            <w:pPr>
              <w:rPr>
                <w:rFonts w:ascii="Times New Roman" w:hAnsi="Times New Roman"/>
                <w:sz w:val="24"/>
                <w:szCs w:val="24"/>
              </w:rPr>
            </w:pPr>
            <w:r w:rsidRPr="0005159E">
              <w:rPr>
                <w:rFonts w:ascii="Times New Roman" w:hAnsi="Times New Roman"/>
                <w:sz w:val="24"/>
                <w:szCs w:val="24"/>
              </w:rPr>
              <w:t xml:space="preserve"> Формировать у  детей умения рисовать предметы округлой формы, правильно держать карандаш, в процессе рисования использовать карандаши разных цветов; развивать интерес к рисованию; активизировать словарный запас; вызвать положительное эмоциональное отношение к созданным изображениям; выполнять работу с мотивацией «сделать приятное маме». </w:t>
            </w:r>
          </w:p>
        </w:tc>
        <w:tc>
          <w:tcPr>
            <w:tcW w:w="3424" w:type="dxa"/>
            <w:tcBorders>
              <w:top w:val="single" w:sz="4" w:space="0" w:color="auto"/>
              <w:left w:val="single" w:sz="4" w:space="0" w:color="auto"/>
              <w:bottom w:val="single" w:sz="4" w:space="0" w:color="auto"/>
              <w:right w:val="single" w:sz="4" w:space="0" w:color="auto"/>
            </w:tcBorders>
          </w:tcPr>
          <w:p w:rsidR="00F73602" w:rsidRPr="0005159E" w:rsidRDefault="00F73602" w:rsidP="00F73602">
            <w:pPr>
              <w:jc w:val="center"/>
              <w:rPr>
                <w:rFonts w:ascii="Times New Roman" w:hAnsi="Times New Roman"/>
                <w:bCs/>
                <w:color w:val="333333"/>
                <w:sz w:val="24"/>
                <w:szCs w:val="24"/>
              </w:rPr>
            </w:pPr>
            <w:r w:rsidRPr="0005159E">
              <w:rPr>
                <w:rFonts w:ascii="Times New Roman" w:hAnsi="Times New Roman"/>
                <w:bCs/>
                <w:color w:val="333333"/>
                <w:sz w:val="24"/>
                <w:szCs w:val="24"/>
              </w:rPr>
              <w:t>Комплексные занятия по изобразительной деятельности по программе "От рождения до школы" под редакцией Н. Е. Вераксы, Т. С. Комаровой, М. А. Васильевой. Группа раннего возраста (от 2 до 3 лет)</w:t>
            </w:r>
          </w:p>
          <w:p w:rsidR="00F73602" w:rsidRPr="0005159E" w:rsidRDefault="00F73602" w:rsidP="00F73602">
            <w:pPr>
              <w:jc w:val="center"/>
              <w:rPr>
                <w:rFonts w:ascii="Times New Roman" w:hAnsi="Times New Roman"/>
                <w:sz w:val="24"/>
                <w:szCs w:val="24"/>
              </w:rPr>
            </w:pPr>
            <w:r w:rsidRPr="0005159E">
              <w:rPr>
                <w:rFonts w:ascii="Times New Roman" w:hAnsi="Times New Roman"/>
                <w:bCs/>
                <w:color w:val="333333"/>
                <w:sz w:val="24"/>
                <w:szCs w:val="24"/>
              </w:rPr>
              <w:t>36</w:t>
            </w:r>
          </w:p>
        </w:tc>
        <w:tc>
          <w:tcPr>
            <w:tcW w:w="2409" w:type="dxa"/>
            <w:tcBorders>
              <w:top w:val="single" w:sz="4" w:space="0" w:color="auto"/>
              <w:left w:val="single" w:sz="4" w:space="0" w:color="auto"/>
              <w:bottom w:val="single" w:sz="4" w:space="0" w:color="auto"/>
              <w:right w:val="single" w:sz="4" w:space="0" w:color="auto"/>
            </w:tcBorders>
            <w:vAlign w:val="center"/>
          </w:tcPr>
          <w:p w:rsidR="00F73602" w:rsidRPr="0005159E" w:rsidRDefault="00F73602" w:rsidP="00F73602">
            <w:pPr>
              <w:jc w:val="center"/>
              <w:rPr>
                <w:rFonts w:ascii="Times New Roman" w:hAnsi="Times New Roman"/>
                <w:sz w:val="24"/>
                <w:szCs w:val="24"/>
              </w:rPr>
            </w:pPr>
            <w:r w:rsidRPr="0005159E">
              <w:rPr>
                <w:rFonts w:ascii="Times New Roman" w:hAnsi="Times New Roman"/>
                <w:sz w:val="24"/>
                <w:szCs w:val="24"/>
              </w:rPr>
              <w:t>Разноцветные карандаши</w:t>
            </w:r>
            <w:proofErr w:type="gramStart"/>
            <w:r w:rsidRPr="0005159E">
              <w:rPr>
                <w:rFonts w:ascii="Times New Roman" w:hAnsi="Times New Roman"/>
                <w:sz w:val="24"/>
                <w:szCs w:val="24"/>
              </w:rPr>
              <w:t>,в</w:t>
            </w:r>
            <w:proofErr w:type="gramEnd"/>
            <w:r w:rsidRPr="0005159E">
              <w:rPr>
                <w:rFonts w:ascii="Times New Roman" w:hAnsi="Times New Roman"/>
                <w:sz w:val="24"/>
                <w:szCs w:val="24"/>
              </w:rPr>
              <w:t>оздушные шаритразного цвета, лист бумаги, платок, картинки.</w:t>
            </w:r>
          </w:p>
        </w:tc>
        <w:tc>
          <w:tcPr>
            <w:tcW w:w="1022" w:type="dxa"/>
            <w:tcBorders>
              <w:top w:val="single" w:sz="4" w:space="0" w:color="auto"/>
              <w:left w:val="single" w:sz="4" w:space="0" w:color="auto"/>
              <w:bottom w:val="single" w:sz="4" w:space="0" w:color="auto"/>
              <w:right w:val="single" w:sz="4" w:space="0" w:color="auto"/>
            </w:tcBorders>
          </w:tcPr>
          <w:p w:rsidR="00F73602" w:rsidRPr="0005159E" w:rsidRDefault="00F73602" w:rsidP="00F73602">
            <w:pPr>
              <w:rPr>
                <w:rFonts w:ascii="Times New Roman" w:hAnsi="Times New Roman"/>
                <w:sz w:val="24"/>
                <w:szCs w:val="24"/>
              </w:rPr>
            </w:pPr>
          </w:p>
        </w:tc>
      </w:tr>
      <w:tr w:rsidR="00F73602" w:rsidRPr="0005159E" w:rsidTr="00F73602">
        <w:tc>
          <w:tcPr>
            <w:tcW w:w="964" w:type="dxa"/>
            <w:vMerge/>
            <w:tcBorders>
              <w:left w:val="single" w:sz="4" w:space="0" w:color="auto"/>
              <w:right w:val="single" w:sz="4" w:space="0" w:color="auto"/>
            </w:tcBorders>
          </w:tcPr>
          <w:p w:rsidR="00F73602" w:rsidRPr="0005159E" w:rsidRDefault="00F73602" w:rsidP="00F73602">
            <w:pPr>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F73602" w:rsidRPr="0005159E" w:rsidRDefault="00F73602" w:rsidP="00F73602">
            <w:pPr>
              <w:rPr>
                <w:rFonts w:ascii="Times New Roman" w:hAnsi="Times New Roman"/>
                <w:sz w:val="24"/>
                <w:szCs w:val="24"/>
              </w:rPr>
            </w:pPr>
            <w:r w:rsidRPr="0005159E">
              <w:rPr>
                <w:rFonts w:ascii="Times New Roman" w:hAnsi="Times New Roman"/>
                <w:sz w:val="24"/>
                <w:szCs w:val="24"/>
              </w:rPr>
              <w:t>«Снежные комочки, большие и маленькие»</w:t>
            </w:r>
          </w:p>
          <w:p w:rsidR="00F73602" w:rsidRPr="0005159E" w:rsidRDefault="00F73602" w:rsidP="00F73602">
            <w:pPr>
              <w:rPr>
                <w:rFonts w:ascii="Times New Roman" w:hAnsi="Times New Roman"/>
                <w:sz w:val="24"/>
                <w:szCs w:val="24"/>
              </w:rPr>
            </w:pPr>
          </w:p>
        </w:tc>
        <w:tc>
          <w:tcPr>
            <w:tcW w:w="5507" w:type="dxa"/>
            <w:tcBorders>
              <w:top w:val="single" w:sz="4" w:space="0" w:color="auto"/>
              <w:left w:val="single" w:sz="4" w:space="0" w:color="auto"/>
              <w:bottom w:val="single" w:sz="4" w:space="0" w:color="auto"/>
              <w:right w:val="single" w:sz="4" w:space="0" w:color="auto"/>
            </w:tcBorders>
          </w:tcPr>
          <w:p w:rsidR="00F73602" w:rsidRPr="0005159E" w:rsidRDefault="00F73602" w:rsidP="00F73602">
            <w:pPr>
              <w:rPr>
                <w:rFonts w:ascii="Times New Roman" w:hAnsi="Times New Roman"/>
                <w:sz w:val="24"/>
                <w:szCs w:val="24"/>
              </w:rPr>
            </w:pPr>
            <w:r w:rsidRPr="0005159E">
              <w:rPr>
                <w:rFonts w:ascii="Times New Roman" w:hAnsi="Times New Roman"/>
                <w:sz w:val="24"/>
                <w:szCs w:val="24"/>
              </w:rPr>
              <w:t>Закрепить умение детей рисовать предметы округлой формы;  формировать умения правильным приемам закрашивания красками (не выходя за контур, проводить линии кистью сверху вниз или слева на право); учить повторять изображение, заполняя свободное пространство листа.</w:t>
            </w:r>
          </w:p>
        </w:tc>
        <w:tc>
          <w:tcPr>
            <w:tcW w:w="3424" w:type="dxa"/>
            <w:tcBorders>
              <w:top w:val="single" w:sz="4" w:space="0" w:color="auto"/>
              <w:left w:val="single" w:sz="4" w:space="0" w:color="auto"/>
              <w:bottom w:val="single" w:sz="4" w:space="0" w:color="auto"/>
              <w:right w:val="single" w:sz="4" w:space="0" w:color="auto"/>
            </w:tcBorders>
          </w:tcPr>
          <w:p w:rsidR="00F73602" w:rsidRPr="0005159E" w:rsidRDefault="00F73602" w:rsidP="00F73602">
            <w:pPr>
              <w:jc w:val="center"/>
              <w:rPr>
                <w:rFonts w:ascii="Times New Roman" w:hAnsi="Times New Roman"/>
                <w:bCs/>
                <w:color w:val="333333"/>
                <w:sz w:val="24"/>
                <w:szCs w:val="24"/>
              </w:rPr>
            </w:pPr>
            <w:r w:rsidRPr="0005159E">
              <w:rPr>
                <w:rFonts w:ascii="Times New Roman" w:hAnsi="Times New Roman"/>
                <w:bCs/>
                <w:color w:val="333333"/>
                <w:sz w:val="24"/>
                <w:szCs w:val="24"/>
              </w:rPr>
              <w:t>Комплексные занятия по изобразительной деятельности по программе "От рождения до школы" под редакцией Н. Е. Вераксы, Т. С. Комаровой, М. А. Васильевой. Группа раннего возраста (от 2 до 3 лет)</w:t>
            </w:r>
          </w:p>
          <w:p w:rsidR="00F73602" w:rsidRPr="0005159E" w:rsidRDefault="00F73602" w:rsidP="00F73602">
            <w:pPr>
              <w:jc w:val="center"/>
              <w:rPr>
                <w:rFonts w:ascii="Times New Roman" w:hAnsi="Times New Roman"/>
                <w:sz w:val="24"/>
                <w:szCs w:val="24"/>
              </w:rPr>
            </w:pPr>
            <w:r w:rsidRPr="0005159E">
              <w:rPr>
                <w:rFonts w:ascii="Times New Roman" w:hAnsi="Times New Roman"/>
                <w:bCs/>
                <w:color w:val="333333"/>
                <w:sz w:val="24"/>
                <w:szCs w:val="24"/>
              </w:rPr>
              <w:t>39</w:t>
            </w:r>
          </w:p>
        </w:tc>
        <w:tc>
          <w:tcPr>
            <w:tcW w:w="2409" w:type="dxa"/>
            <w:tcBorders>
              <w:top w:val="single" w:sz="4" w:space="0" w:color="auto"/>
              <w:left w:val="single" w:sz="4" w:space="0" w:color="auto"/>
              <w:bottom w:val="single" w:sz="4" w:space="0" w:color="auto"/>
              <w:right w:val="single" w:sz="4" w:space="0" w:color="auto"/>
            </w:tcBorders>
            <w:vAlign w:val="center"/>
          </w:tcPr>
          <w:p w:rsidR="00F73602" w:rsidRPr="0005159E" w:rsidRDefault="00F73602" w:rsidP="00F73602">
            <w:pPr>
              <w:jc w:val="center"/>
              <w:rPr>
                <w:rFonts w:ascii="Times New Roman" w:hAnsi="Times New Roman"/>
                <w:sz w:val="24"/>
                <w:szCs w:val="24"/>
              </w:rPr>
            </w:pPr>
            <w:r w:rsidRPr="0005159E">
              <w:rPr>
                <w:rFonts w:ascii="Times New Roman" w:hAnsi="Times New Roman"/>
                <w:sz w:val="24"/>
                <w:szCs w:val="24"/>
              </w:rPr>
              <w:t>Листы цветной бумаги</w:t>
            </w:r>
            <w:proofErr w:type="gramStart"/>
            <w:r w:rsidRPr="0005159E">
              <w:rPr>
                <w:rFonts w:ascii="Times New Roman" w:hAnsi="Times New Roman"/>
                <w:sz w:val="24"/>
                <w:szCs w:val="24"/>
              </w:rPr>
              <w:t>,б</w:t>
            </w:r>
            <w:proofErr w:type="gramEnd"/>
            <w:r w:rsidRPr="0005159E">
              <w:rPr>
                <w:rFonts w:ascii="Times New Roman" w:hAnsi="Times New Roman"/>
                <w:sz w:val="24"/>
                <w:szCs w:val="24"/>
              </w:rPr>
              <w:t>елая гуашь, банки с водой, кисти, салфетки, « снежки» из ваты.</w:t>
            </w:r>
          </w:p>
        </w:tc>
        <w:tc>
          <w:tcPr>
            <w:tcW w:w="1022" w:type="dxa"/>
            <w:tcBorders>
              <w:top w:val="single" w:sz="4" w:space="0" w:color="auto"/>
              <w:left w:val="single" w:sz="4" w:space="0" w:color="auto"/>
              <w:bottom w:val="single" w:sz="4" w:space="0" w:color="auto"/>
              <w:right w:val="single" w:sz="4" w:space="0" w:color="auto"/>
            </w:tcBorders>
          </w:tcPr>
          <w:p w:rsidR="00F73602" w:rsidRPr="0005159E" w:rsidRDefault="00F73602" w:rsidP="00F73602">
            <w:pPr>
              <w:rPr>
                <w:rFonts w:ascii="Times New Roman" w:hAnsi="Times New Roman"/>
                <w:sz w:val="24"/>
                <w:szCs w:val="24"/>
              </w:rPr>
            </w:pPr>
          </w:p>
        </w:tc>
      </w:tr>
      <w:tr w:rsidR="00F73602" w:rsidRPr="0005159E" w:rsidTr="00F73602">
        <w:tc>
          <w:tcPr>
            <w:tcW w:w="964" w:type="dxa"/>
            <w:vMerge/>
            <w:tcBorders>
              <w:left w:val="single" w:sz="4" w:space="0" w:color="auto"/>
              <w:right w:val="single" w:sz="4" w:space="0" w:color="auto"/>
            </w:tcBorders>
          </w:tcPr>
          <w:p w:rsidR="00F73602" w:rsidRPr="0005159E" w:rsidRDefault="00F73602" w:rsidP="00F73602">
            <w:pPr>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F73602" w:rsidRPr="0005159E" w:rsidRDefault="00F73602" w:rsidP="00F73602">
            <w:pPr>
              <w:rPr>
                <w:rFonts w:ascii="Times New Roman" w:hAnsi="Times New Roman"/>
                <w:sz w:val="24"/>
                <w:szCs w:val="24"/>
              </w:rPr>
            </w:pPr>
            <w:r w:rsidRPr="0005159E">
              <w:rPr>
                <w:rFonts w:ascii="Times New Roman" w:hAnsi="Times New Roman"/>
                <w:sz w:val="24"/>
                <w:szCs w:val="24"/>
              </w:rPr>
              <w:t>Деревья на нашем участке»</w:t>
            </w:r>
          </w:p>
          <w:p w:rsidR="00F73602" w:rsidRPr="0005159E" w:rsidRDefault="00F73602" w:rsidP="00F73602">
            <w:pPr>
              <w:rPr>
                <w:rFonts w:ascii="Times New Roman" w:hAnsi="Times New Roman"/>
                <w:sz w:val="24"/>
                <w:szCs w:val="24"/>
              </w:rPr>
            </w:pPr>
          </w:p>
        </w:tc>
        <w:tc>
          <w:tcPr>
            <w:tcW w:w="5507" w:type="dxa"/>
            <w:tcBorders>
              <w:top w:val="single" w:sz="4" w:space="0" w:color="auto"/>
              <w:left w:val="single" w:sz="4" w:space="0" w:color="auto"/>
              <w:bottom w:val="single" w:sz="4" w:space="0" w:color="auto"/>
              <w:right w:val="single" w:sz="4" w:space="0" w:color="auto"/>
            </w:tcBorders>
          </w:tcPr>
          <w:p w:rsidR="00F73602" w:rsidRPr="0005159E" w:rsidRDefault="00F73602" w:rsidP="00F73602">
            <w:pPr>
              <w:rPr>
                <w:rFonts w:ascii="Times New Roman" w:hAnsi="Times New Roman"/>
                <w:sz w:val="24"/>
                <w:szCs w:val="24"/>
              </w:rPr>
            </w:pPr>
            <w:r w:rsidRPr="0005159E">
              <w:rPr>
                <w:rFonts w:ascii="Times New Roman" w:hAnsi="Times New Roman"/>
                <w:sz w:val="24"/>
                <w:szCs w:val="24"/>
              </w:rPr>
              <w:lastRenderedPageBreak/>
              <w:t xml:space="preserve"> Формировать  у детей умения создавать в рисовании образ дерева, рисовать предметы, </w:t>
            </w:r>
            <w:r w:rsidRPr="0005159E">
              <w:rPr>
                <w:rFonts w:ascii="Times New Roman" w:hAnsi="Times New Roman"/>
                <w:sz w:val="24"/>
                <w:szCs w:val="24"/>
              </w:rPr>
              <w:lastRenderedPageBreak/>
              <w:t xml:space="preserve">состоящие из прямых вертикальных и наклонных линий, идентифицировать коричневую краску, различать понятия «один - много», располагать изображения по всему листу бумаги, рисовать крупно, во весь лист; развивать навыки работы кистью и краской, мелкую моторику рук; прививать интерес к творческой деятельности. </w:t>
            </w:r>
          </w:p>
        </w:tc>
        <w:tc>
          <w:tcPr>
            <w:tcW w:w="3424" w:type="dxa"/>
            <w:tcBorders>
              <w:top w:val="single" w:sz="4" w:space="0" w:color="auto"/>
              <w:left w:val="single" w:sz="4" w:space="0" w:color="auto"/>
              <w:bottom w:val="single" w:sz="4" w:space="0" w:color="auto"/>
              <w:right w:val="single" w:sz="4" w:space="0" w:color="auto"/>
            </w:tcBorders>
          </w:tcPr>
          <w:p w:rsidR="00F73602" w:rsidRPr="0005159E" w:rsidRDefault="00F73602" w:rsidP="00F73602">
            <w:pPr>
              <w:jc w:val="center"/>
              <w:rPr>
                <w:rFonts w:ascii="Times New Roman" w:hAnsi="Times New Roman"/>
                <w:bCs/>
                <w:color w:val="333333"/>
                <w:sz w:val="24"/>
                <w:szCs w:val="24"/>
              </w:rPr>
            </w:pPr>
            <w:r w:rsidRPr="0005159E">
              <w:rPr>
                <w:rFonts w:ascii="Times New Roman" w:hAnsi="Times New Roman"/>
                <w:bCs/>
                <w:color w:val="333333"/>
                <w:sz w:val="24"/>
                <w:szCs w:val="24"/>
              </w:rPr>
              <w:lastRenderedPageBreak/>
              <w:t xml:space="preserve">Комплексные занятия по изобразительной деятельности </w:t>
            </w:r>
            <w:r w:rsidRPr="0005159E">
              <w:rPr>
                <w:rFonts w:ascii="Times New Roman" w:hAnsi="Times New Roman"/>
                <w:bCs/>
                <w:color w:val="333333"/>
                <w:sz w:val="24"/>
                <w:szCs w:val="24"/>
              </w:rPr>
              <w:lastRenderedPageBreak/>
              <w:t>по программе "От рождения до школы" под редакцией Н. Е. Вераксы, Т. С. Комаровой, М. А. Васильевой. Группа раннего возраста (от 2 до 3 лет)</w:t>
            </w:r>
          </w:p>
          <w:p w:rsidR="00F73602" w:rsidRPr="0005159E" w:rsidRDefault="00F73602" w:rsidP="00F73602">
            <w:pPr>
              <w:jc w:val="center"/>
              <w:rPr>
                <w:rFonts w:ascii="Times New Roman" w:hAnsi="Times New Roman"/>
                <w:sz w:val="24"/>
                <w:szCs w:val="24"/>
              </w:rPr>
            </w:pPr>
            <w:r w:rsidRPr="0005159E">
              <w:rPr>
                <w:rFonts w:ascii="Times New Roman" w:hAnsi="Times New Roman"/>
                <w:bCs/>
                <w:color w:val="333333"/>
                <w:sz w:val="24"/>
                <w:szCs w:val="24"/>
              </w:rPr>
              <w:t>41</w:t>
            </w:r>
          </w:p>
        </w:tc>
        <w:tc>
          <w:tcPr>
            <w:tcW w:w="2409" w:type="dxa"/>
            <w:tcBorders>
              <w:top w:val="single" w:sz="4" w:space="0" w:color="auto"/>
              <w:left w:val="single" w:sz="4" w:space="0" w:color="auto"/>
              <w:bottom w:val="single" w:sz="4" w:space="0" w:color="auto"/>
              <w:right w:val="single" w:sz="4" w:space="0" w:color="auto"/>
            </w:tcBorders>
            <w:vAlign w:val="center"/>
          </w:tcPr>
          <w:p w:rsidR="00F73602" w:rsidRPr="0005159E" w:rsidRDefault="00F73602" w:rsidP="00F73602">
            <w:pPr>
              <w:jc w:val="center"/>
              <w:rPr>
                <w:rFonts w:ascii="Times New Roman" w:hAnsi="Times New Roman"/>
                <w:sz w:val="24"/>
                <w:szCs w:val="24"/>
              </w:rPr>
            </w:pPr>
            <w:r w:rsidRPr="0005159E">
              <w:rPr>
                <w:rFonts w:ascii="Times New Roman" w:hAnsi="Times New Roman"/>
                <w:sz w:val="24"/>
                <w:szCs w:val="24"/>
              </w:rPr>
              <w:lastRenderedPageBreak/>
              <w:t xml:space="preserve">Общий лист бумаги для коллективного </w:t>
            </w:r>
            <w:r w:rsidRPr="0005159E">
              <w:rPr>
                <w:rFonts w:ascii="Times New Roman" w:hAnsi="Times New Roman"/>
                <w:sz w:val="24"/>
                <w:szCs w:val="24"/>
              </w:rPr>
              <w:lastRenderedPageBreak/>
              <w:t>рисования, коричневая краска, кисти, банки с водой</w:t>
            </w:r>
          </w:p>
        </w:tc>
        <w:tc>
          <w:tcPr>
            <w:tcW w:w="1022" w:type="dxa"/>
            <w:tcBorders>
              <w:top w:val="single" w:sz="4" w:space="0" w:color="auto"/>
              <w:left w:val="single" w:sz="4" w:space="0" w:color="auto"/>
              <w:bottom w:val="single" w:sz="4" w:space="0" w:color="auto"/>
              <w:right w:val="single" w:sz="4" w:space="0" w:color="auto"/>
            </w:tcBorders>
          </w:tcPr>
          <w:p w:rsidR="00F73602" w:rsidRPr="0005159E" w:rsidRDefault="00F73602" w:rsidP="00F73602">
            <w:pPr>
              <w:rPr>
                <w:rFonts w:ascii="Times New Roman" w:hAnsi="Times New Roman"/>
                <w:sz w:val="24"/>
                <w:szCs w:val="24"/>
              </w:rPr>
            </w:pPr>
          </w:p>
        </w:tc>
      </w:tr>
      <w:tr w:rsidR="00F73602" w:rsidRPr="0005159E" w:rsidTr="00F73602">
        <w:tc>
          <w:tcPr>
            <w:tcW w:w="964" w:type="dxa"/>
            <w:vMerge/>
            <w:tcBorders>
              <w:left w:val="single" w:sz="4" w:space="0" w:color="auto"/>
              <w:bottom w:val="single" w:sz="4" w:space="0" w:color="auto"/>
              <w:right w:val="single" w:sz="4" w:space="0" w:color="auto"/>
            </w:tcBorders>
          </w:tcPr>
          <w:p w:rsidR="00F73602" w:rsidRPr="0005159E" w:rsidRDefault="00F73602" w:rsidP="00F73602">
            <w:pPr>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F73602" w:rsidRPr="0005159E" w:rsidRDefault="00F73602" w:rsidP="00F73602">
            <w:pPr>
              <w:rPr>
                <w:rFonts w:ascii="Times New Roman" w:hAnsi="Times New Roman"/>
                <w:sz w:val="24"/>
                <w:szCs w:val="24"/>
              </w:rPr>
            </w:pPr>
            <w:r w:rsidRPr="0005159E">
              <w:rPr>
                <w:rFonts w:ascii="Times New Roman" w:hAnsi="Times New Roman"/>
                <w:sz w:val="24"/>
                <w:szCs w:val="24"/>
              </w:rPr>
              <w:t>«Елочка»</w:t>
            </w:r>
          </w:p>
          <w:p w:rsidR="00F73602" w:rsidRPr="0005159E" w:rsidRDefault="00F73602" w:rsidP="00F73602">
            <w:pPr>
              <w:rPr>
                <w:rFonts w:ascii="Times New Roman" w:hAnsi="Times New Roman"/>
                <w:sz w:val="24"/>
                <w:szCs w:val="24"/>
              </w:rPr>
            </w:pPr>
          </w:p>
        </w:tc>
        <w:tc>
          <w:tcPr>
            <w:tcW w:w="5507" w:type="dxa"/>
            <w:tcBorders>
              <w:top w:val="single" w:sz="4" w:space="0" w:color="auto"/>
              <w:left w:val="single" w:sz="4" w:space="0" w:color="auto"/>
              <w:bottom w:val="single" w:sz="4" w:space="0" w:color="auto"/>
              <w:right w:val="single" w:sz="4" w:space="0" w:color="auto"/>
            </w:tcBorders>
          </w:tcPr>
          <w:p w:rsidR="00F73602" w:rsidRPr="0005159E" w:rsidRDefault="00F73602" w:rsidP="00F73602">
            <w:pPr>
              <w:rPr>
                <w:rFonts w:ascii="Times New Roman" w:hAnsi="Times New Roman"/>
                <w:sz w:val="24"/>
                <w:szCs w:val="24"/>
              </w:rPr>
            </w:pPr>
            <w:r w:rsidRPr="0005159E">
              <w:rPr>
                <w:rFonts w:ascii="Times New Roman" w:hAnsi="Times New Roman"/>
                <w:sz w:val="24"/>
                <w:szCs w:val="24"/>
              </w:rPr>
              <w:t>Формировать  у детей умения    передавать в рисовании образ елочки, рисовать предметы, состоящие из линий (вертикальных, горизонтальных или наклонных); продолжать  закреплять навыки  пользоваться красками и кистью (промывать кисть в воде и промокать ее о тряпочку (салфетку), прежде чем набрать краску другого цвета); прививать интерес к творческой деятельности.</w:t>
            </w:r>
          </w:p>
        </w:tc>
        <w:tc>
          <w:tcPr>
            <w:tcW w:w="3424" w:type="dxa"/>
            <w:tcBorders>
              <w:top w:val="single" w:sz="4" w:space="0" w:color="auto"/>
              <w:left w:val="single" w:sz="4" w:space="0" w:color="auto"/>
              <w:bottom w:val="single" w:sz="4" w:space="0" w:color="auto"/>
              <w:right w:val="single" w:sz="4" w:space="0" w:color="auto"/>
            </w:tcBorders>
          </w:tcPr>
          <w:p w:rsidR="00F73602" w:rsidRPr="0005159E" w:rsidRDefault="00F73602" w:rsidP="00F73602">
            <w:pPr>
              <w:jc w:val="center"/>
              <w:rPr>
                <w:rFonts w:ascii="Times New Roman" w:hAnsi="Times New Roman"/>
                <w:bCs/>
                <w:color w:val="333333"/>
                <w:sz w:val="24"/>
                <w:szCs w:val="24"/>
              </w:rPr>
            </w:pPr>
            <w:r w:rsidRPr="0005159E">
              <w:rPr>
                <w:rFonts w:ascii="Times New Roman" w:hAnsi="Times New Roman"/>
                <w:bCs/>
                <w:color w:val="333333"/>
                <w:sz w:val="24"/>
                <w:szCs w:val="24"/>
              </w:rPr>
              <w:t>Комплексные занятия по изобразительной деятельности по программе "От рождения до школы" под редакцией Н. Е. Вераксы, Т. С. Комаровой, М. А. Васильевой. Группа раннего возраста (от 2 до 3 лет)</w:t>
            </w:r>
          </w:p>
          <w:p w:rsidR="00F73602" w:rsidRPr="0005159E" w:rsidRDefault="00F73602" w:rsidP="00F73602">
            <w:pPr>
              <w:jc w:val="center"/>
              <w:rPr>
                <w:rFonts w:ascii="Times New Roman" w:hAnsi="Times New Roman"/>
                <w:sz w:val="24"/>
                <w:szCs w:val="24"/>
              </w:rPr>
            </w:pPr>
            <w:r w:rsidRPr="0005159E">
              <w:rPr>
                <w:rFonts w:ascii="Times New Roman" w:hAnsi="Times New Roman"/>
                <w:bCs/>
                <w:color w:val="333333"/>
                <w:sz w:val="24"/>
                <w:szCs w:val="24"/>
              </w:rPr>
              <w:t>44</w:t>
            </w:r>
          </w:p>
        </w:tc>
        <w:tc>
          <w:tcPr>
            <w:tcW w:w="2409" w:type="dxa"/>
            <w:tcBorders>
              <w:top w:val="single" w:sz="4" w:space="0" w:color="auto"/>
              <w:left w:val="single" w:sz="4" w:space="0" w:color="auto"/>
              <w:bottom w:val="single" w:sz="4" w:space="0" w:color="auto"/>
              <w:right w:val="single" w:sz="4" w:space="0" w:color="auto"/>
            </w:tcBorders>
            <w:vAlign w:val="center"/>
          </w:tcPr>
          <w:p w:rsidR="00F73602" w:rsidRPr="0005159E" w:rsidRDefault="00F73602" w:rsidP="00F73602">
            <w:pPr>
              <w:jc w:val="center"/>
              <w:rPr>
                <w:rFonts w:ascii="Times New Roman" w:hAnsi="Times New Roman"/>
                <w:sz w:val="24"/>
                <w:szCs w:val="24"/>
              </w:rPr>
            </w:pPr>
            <w:r w:rsidRPr="0005159E">
              <w:rPr>
                <w:rFonts w:ascii="Times New Roman" w:hAnsi="Times New Roman"/>
                <w:sz w:val="24"/>
                <w:szCs w:val="24"/>
              </w:rPr>
              <w:t>Мольберт, листы бумаги, краски, баночка с водой, салфетка, кисть.</w:t>
            </w:r>
          </w:p>
        </w:tc>
        <w:tc>
          <w:tcPr>
            <w:tcW w:w="1022" w:type="dxa"/>
            <w:tcBorders>
              <w:top w:val="single" w:sz="4" w:space="0" w:color="auto"/>
              <w:left w:val="single" w:sz="4" w:space="0" w:color="auto"/>
              <w:bottom w:val="single" w:sz="4" w:space="0" w:color="auto"/>
              <w:right w:val="single" w:sz="4" w:space="0" w:color="auto"/>
            </w:tcBorders>
          </w:tcPr>
          <w:p w:rsidR="00F73602" w:rsidRPr="0005159E" w:rsidRDefault="00F73602" w:rsidP="00F73602">
            <w:pPr>
              <w:rPr>
                <w:rFonts w:ascii="Times New Roman" w:hAnsi="Times New Roman"/>
                <w:sz w:val="24"/>
                <w:szCs w:val="24"/>
              </w:rPr>
            </w:pPr>
          </w:p>
        </w:tc>
      </w:tr>
      <w:tr w:rsidR="00F73602" w:rsidRPr="0005159E" w:rsidTr="00F73602">
        <w:tc>
          <w:tcPr>
            <w:tcW w:w="964" w:type="dxa"/>
            <w:vMerge w:val="restart"/>
            <w:tcBorders>
              <w:top w:val="single" w:sz="4" w:space="0" w:color="auto"/>
              <w:left w:val="single" w:sz="4" w:space="0" w:color="auto"/>
              <w:right w:val="single" w:sz="4" w:space="0" w:color="auto"/>
            </w:tcBorders>
            <w:textDirection w:val="btLr"/>
          </w:tcPr>
          <w:p w:rsidR="00F73602" w:rsidRPr="0005159E" w:rsidRDefault="00F73602" w:rsidP="00F73602">
            <w:pPr>
              <w:ind w:left="113" w:right="113"/>
              <w:jc w:val="center"/>
              <w:rPr>
                <w:rFonts w:ascii="Times New Roman" w:hAnsi="Times New Roman"/>
                <w:b/>
                <w:sz w:val="28"/>
                <w:szCs w:val="28"/>
              </w:rPr>
            </w:pPr>
            <w:r w:rsidRPr="0005159E">
              <w:rPr>
                <w:rFonts w:ascii="Times New Roman" w:hAnsi="Times New Roman"/>
                <w:b/>
                <w:sz w:val="28"/>
                <w:szCs w:val="28"/>
              </w:rPr>
              <w:t xml:space="preserve">Январь </w:t>
            </w:r>
          </w:p>
        </w:tc>
        <w:tc>
          <w:tcPr>
            <w:tcW w:w="2551" w:type="dxa"/>
            <w:tcBorders>
              <w:top w:val="single" w:sz="4" w:space="0" w:color="auto"/>
              <w:left w:val="single" w:sz="4" w:space="0" w:color="auto"/>
              <w:bottom w:val="single" w:sz="4" w:space="0" w:color="auto"/>
              <w:right w:val="single" w:sz="4" w:space="0" w:color="auto"/>
            </w:tcBorders>
          </w:tcPr>
          <w:p w:rsidR="00F73602" w:rsidRPr="0005159E" w:rsidRDefault="00F73602" w:rsidP="00F73602">
            <w:pPr>
              <w:rPr>
                <w:rFonts w:ascii="Times New Roman" w:hAnsi="Times New Roman"/>
                <w:sz w:val="24"/>
                <w:szCs w:val="24"/>
              </w:rPr>
            </w:pPr>
            <w:r w:rsidRPr="0005159E">
              <w:rPr>
                <w:rFonts w:ascii="Times New Roman" w:hAnsi="Times New Roman"/>
                <w:sz w:val="24"/>
                <w:szCs w:val="24"/>
              </w:rPr>
              <w:t>«Рисование узоров</w:t>
            </w:r>
          </w:p>
          <w:p w:rsidR="00F73602" w:rsidRPr="0005159E" w:rsidRDefault="00F73602" w:rsidP="00F73602">
            <w:pPr>
              <w:rPr>
                <w:rFonts w:ascii="Times New Roman" w:hAnsi="Times New Roman"/>
                <w:sz w:val="24"/>
                <w:szCs w:val="24"/>
              </w:rPr>
            </w:pPr>
          </w:p>
        </w:tc>
        <w:tc>
          <w:tcPr>
            <w:tcW w:w="5507" w:type="dxa"/>
            <w:tcBorders>
              <w:top w:val="single" w:sz="4" w:space="0" w:color="auto"/>
              <w:left w:val="single" w:sz="4" w:space="0" w:color="auto"/>
              <w:bottom w:val="single" w:sz="4" w:space="0" w:color="auto"/>
              <w:right w:val="single" w:sz="4" w:space="0" w:color="auto"/>
            </w:tcBorders>
          </w:tcPr>
          <w:p w:rsidR="00F73602" w:rsidRPr="0005159E" w:rsidRDefault="00F73602" w:rsidP="00F73602">
            <w:pPr>
              <w:rPr>
                <w:rFonts w:ascii="Times New Roman" w:hAnsi="Times New Roman"/>
                <w:sz w:val="24"/>
                <w:szCs w:val="24"/>
              </w:rPr>
            </w:pPr>
            <w:r w:rsidRPr="0005159E">
              <w:rPr>
                <w:rFonts w:ascii="Times New Roman" w:hAnsi="Times New Roman"/>
                <w:sz w:val="24"/>
                <w:szCs w:val="24"/>
              </w:rPr>
              <w:t>Познакомить с народными дымковскими игрушками, вызвать радость от рассматривания яркой, нарядной расписной игрушки, обратить внимание детей на узоры, узор, состоящий из колечек, кругов, точек; развивать  эстетическое  восприятие, чувство ритма, творческую активность; воспитывать любовь к народному искусству.</w:t>
            </w:r>
          </w:p>
        </w:tc>
        <w:tc>
          <w:tcPr>
            <w:tcW w:w="3424" w:type="dxa"/>
            <w:tcBorders>
              <w:top w:val="single" w:sz="4" w:space="0" w:color="auto"/>
              <w:left w:val="single" w:sz="4" w:space="0" w:color="auto"/>
              <w:bottom w:val="single" w:sz="4" w:space="0" w:color="auto"/>
              <w:right w:val="single" w:sz="4" w:space="0" w:color="auto"/>
            </w:tcBorders>
          </w:tcPr>
          <w:p w:rsidR="00F73602" w:rsidRPr="0005159E" w:rsidRDefault="00F73602" w:rsidP="00F73602">
            <w:pPr>
              <w:jc w:val="center"/>
              <w:rPr>
                <w:rFonts w:ascii="Times New Roman" w:hAnsi="Times New Roman"/>
                <w:bCs/>
                <w:color w:val="333333"/>
                <w:sz w:val="24"/>
                <w:szCs w:val="24"/>
              </w:rPr>
            </w:pPr>
            <w:r w:rsidRPr="0005159E">
              <w:rPr>
                <w:rFonts w:ascii="Times New Roman" w:hAnsi="Times New Roman"/>
                <w:bCs/>
                <w:color w:val="333333"/>
                <w:sz w:val="24"/>
                <w:szCs w:val="24"/>
              </w:rPr>
              <w:t>Комплексные занятия по изобразительной деятельности по программе "От рождения до школы" под редакцией Н. Е. Вераксы, Т. С. Комаровой, М. А. Васильевой. Группа раннего возраста (от 2 до 3 лет)</w:t>
            </w:r>
          </w:p>
          <w:p w:rsidR="00F73602" w:rsidRPr="0005159E" w:rsidRDefault="00F73602" w:rsidP="00F73602">
            <w:pPr>
              <w:jc w:val="center"/>
              <w:rPr>
                <w:rFonts w:ascii="Times New Roman" w:hAnsi="Times New Roman"/>
                <w:sz w:val="24"/>
                <w:szCs w:val="24"/>
              </w:rPr>
            </w:pPr>
            <w:r w:rsidRPr="0005159E">
              <w:rPr>
                <w:rFonts w:ascii="Times New Roman" w:hAnsi="Times New Roman"/>
                <w:bCs/>
                <w:color w:val="333333"/>
                <w:sz w:val="24"/>
                <w:szCs w:val="24"/>
              </w:rPr>
              <w:t>46</w:t>
            </w:r>
          </w:p>
        </w:tc>
        <w:tc>
          <w:tcPr>
            <w:tcW w:w="2409" w:type="dxa"/>
            <w:tcBorders>
              <w:top w:val="single" w:sz="4" w:space="0" w:color="auto"/>
              <w:left w:val="single" w:sz="4" w:space="0" w:color="auto"/>
              <w:bottom w:val="single" w:sz="4" w:space="0" w:color="auto"/>
              <w:right w:val="single" w:sz="4" w:space="0" w:color="auto"/>
            </w:tcBorders>
            <w:vAlign w:val="center"/>
          </w:tcPr>
          <w:p w:rsidR="00F73602" w:rsidRPr="0005159E" w:rsidRDefault="00F73602" w:rsidP="00F73602">
            <w:pPr>
              <w:jc w:val="center"/>
              <w:rPr>
                <w:rFonts w:ascii="Times New Roman" w:hAnsi="Times New Roman"/>
                <w:sz w:val="24"/>
                <w:szCs w:val="24"/>
              </w:rPr>
            </w:pPr>
            <w:r w:rsidRPr="0005159E">
              <w:rPr>
                <w:rFonts w:ascii="Times New Roman" w:hAnsi="Times New Roman"/>
                <w:sz w:val="24"/>
                <w:szCs w:val="24"/>
              </w:rPr>
              <w:t>Иллюстрация дымковских игрушек или игрушки, краски, кисть, баночка с водой, салфетка, ватные палочки, листы бумаги, элементы узоров.</w:t>
            </w:r>
          </w:p>
        </w:tc>
        <w:tc>
          <w:tcPr>
            <w:tcW w:w="1022" w:type="dxa"/>
            <w:tcBorders>
              <w:top w:val="single" w:sz="4" w:space="0" w:color="auto"/>
              <w:left w:val="single" w:sz="4" w:space="0" w:color="auto"/>
              <w:bottom w:val="single" w:sz="4" w:space="0" w:color="auto"/>
              <w:right w:val="single" w:sz="4" w:space="0" w:color="auto"/>
            </w:tcBorders>
          </w:tcPr>
          <w:p w:rsidR="00F73602" w:rsidRPr="0005159E" w:rsidRDefault="00F73602" w:rsidP="00F73602">
            <w:pPr>
              <w:rPr>
                <w:rFonts w:ascii="Times New Roman" w:hAnsi="Times New Roman"/>
                <w:sz w:val="24"/>
                <w:szCs w:val="24"/>
              </w:rPr>
            </w:pPr>
          </w:p>
        </w:tc>
      </w:tr>
      <w:tr w:rsidR="00F73602" w:rsidRPr="0005159E" w:rsidTr="00F73602">
        <w:tc>
          <w:tcPr>
            <w:tcW w:w="964" w:type="dxa"/>
            <w:vMerge/>
            <w:tcBorders>
              <w:left w:val="single" w:sz="4" w:space="0" w:color="auto"/>
              <w:right w:val="single" w:sz="4" w:space="0" w:color="auto"/>
            </w:tcBorders>
          </w:tcPr>
          <w:p w:rsidR="00F73602" w:rsidRPr="0005159E" w:rsidRDefault="00F73602" w:rsidP="00F73602">
            <w:pPr>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F73602" w:rsidRPr="0005159E" w:rsidRDefault="00F73602" w:rsidP="00F73602">
            <w:pPr>
              <w:rPr>
                <w:rFonts w:ascii="Times New Roman" w:hAnsi="Times New Roman"/>
                <w:sz w:val="24"/>
                <w:szCs w:val="24"/>
              </w:rPr>
            </w:pPr>
            <w:r w:rsidRPr="0005159E">
              <w:rPr>
                <w:rFonts w:ascii="Times New Roman" w:hAnsi="Times New Roman"/>
                <w:sz w:val="24"/>
                <w:szCs w:val="24"/>
              </w:rPr>
              <w:t>Новогодняя елка с огоньками и шариками</w:t>
            </w:r>
          </w:p>
          <w:p w:rsidR="00F73602" w:rsidRPr="0005159E" w:rsidRDefault="00F73602" w:rsidP="00F73602">
            <w:pPr>
              <w:rPr>
                <w:rFonts w:ascii="Times New Roman" w:hAnsi="Times New Roman"/>
                <w:sz w:val="24"/>
                <w:szCs w:val="24"/>
              </w:rPr>
            </w:pPr>
          </w:p>
        </w:tc>
        <w:tc>
          <w:tcPr>
            <w:tcW w:w="5507" w:type="dxa"/>
            <w:tcBorders>
              <w:top w:val="single" w:sz="4" w:space="0" w:color="auto"/>
              <w:left w:val="single" w:sz="4" w:space="0" w:color="auto"/>
              <w:bottom w:val="single" w:sz="4" w:space="0" w:color="auto"/>
              <w:right w:val="single" w:sz="4" w:space="0" w:color="auto"/>
            </w:tcBorders>
          </w:tcPr>
          <w:p w:rsidR="00F73602" w:rsidRPr="0005159E" w:rsidRDefault="00F73602" w:rsidP="00F73602">
            <w:pPr>
              <w:rPr>
                <w:rFonts w:ascii="Times New Roman" w:hAnsi="Times New Roman"/>
                <w:sz w:val="24"/>
                <w:szCs w:val="24"/>
              </w:rPr>
            </w:pPr>
            <w:r w:rsidRPr="0005159E">
              <w:rPr>
                <w:rFonts w:ascii="Times New Roman" w:hAnsi="Times New Roman"/>
                <w:sz w:val="24"/>
                <w:szCs w:val="24"/>
              </w:rPr>
              <w:t xml:space="preserve"> Формировать у детей умения передавать в рисунке образ нарядной елочки, рисовать елочку крупно, во весь лист, украшать ее, используя приемы примакивания, рисования круглых форм и линий; развивать эстетическое восприятие; формировать образные представления; вызывать чувство радости от красивых рисунков.</w:t>
            </w:r>
          </w:p>
        </w:tc>
        <w:tc>
          <w:tcPr>
            <w:tcW w:w="3424" w:type="dxa"/>
            <w:tcBorders>
              <w:top w:val="single" w:sz="4" w:space="0" w:color="auto"/>
              <w:left w:val="single" w:sz="4" w:space="0" w:color="auto"/>
              <w:bottom w:val="single" w:sz="4" w:space="0" w:color="auto"/>
              <w:right w:val="single" w:sz="4" w:space="0" w:color="auto"/>
            </w:tcBorders>
          </w:tcPr>
          <w:p w:rsidR="00F73602" w:rsidRPr="0005159E" w:rsidRDefault="00F73602" w:rsidP="00F73602">
            <w:pPr>
              <w:jc w:val="center"/>
              <w:rPr>
                <w:rFonts w:ascii="Times New Roman" w:hAnsi="Times New Roman"/>
                <w:bCs/>
                <w:color w:val="333333"/>
                <w:sz w:val="24"/>
                <w:szCs w:val="24"/>
              </w:rPr>
            </w:pPr>
            <w:r w:rsidRPr="0005159E">
              <w:rPr>
                <w:rFonts w:ascii="Times New Roman" w:hAnsi="Times New Roman"/>
                <w:bCs/>
                <w:color w:val="333333"/>
                <w:sz w:val="24"/>
                <w:szCs w:val="24"/>
              </w:rPr>
              <w:t>Комплексные занятия по изобразительной деятельности по программе "От рождения до школы" под редакцией Н. Е. Вераксы, Т. С. Комаровой, М. А. Васильевой. Группа раннего возраста (от 2 до 3 лет)</w:t>
            </w:r>
          </w:p>
          <w:p w:rsidR="00F73602" w:rsidRPr="0005159E" w:rsidRDefault="00F73602" w:rsidP="00F73602">
            <w:pPr>
              <w:jc w:val="center"/>
              <w:rPr>
                <w:rFonts w:ascii="Times New Roman" w:hAnsi="Times New Roman"/>
                <w:sz w:val="24"/>
                <w:szCs w:val="24"/>
              </w:rPr>
            </w:pPr>
            <w:r w:rsidRPr="0005159E">
              <w:rPr>
                <w:rFonts w:ascii="Times New Roman" w:hAnsi="Times New Roman"/>
                <w:bCs/>
                <w:color w:val="333333"/>
                <w:sz w:val="24"/>
                <w:szCs w:val="24"/>
              </w:rPr>
              <w:t>49</w:t>
            </w:r>
          </w:p>
        </w:tc>
        <w:tc>
          <w:tcPr>
            <w:tcW w:w="2409" w:type="dxa"/>
            <w:tcBorders>
              <w:top w:val="single" w:sz="4" w:space="0" w:color="auto"/>
              <w:left w:val="single" w:sz="4" w:space="0" w:color="auto"/>
              <w:bottom w:val="single" w:sz="4" w:space="0" w:color="auto"/>
              <w:right w:val="single" w:sz="4" w:space="0" w:color="auto"/>
            </w:tcBorders>
            <w:vAlign w:val="center"/>
          </w:tcPr>
          <w:p w:rsidR="00F73602" w:rsidRPr="0005159E" w:rsidRDefault="00F73602" w:rsidP="00F73602">
            <w:pPr>
              <w:jc w:val="center"/>
              <w:rPr>
                <w:rFonts w:ascii="Times New Roman" w:hAnsi="Times New Roman"/>
                <w:sz w:val="24"/>
                <w:szCs w:val="24"/>
              </w:rPr>
            </w:pPr>
            <w:r w:rsidRPr="0005159E">
              <w:rPr>
                <w:rFonts w:ascii="Times New Roman" w:hAnsi="Times New Roman"/>
                <w:sz w:val="24"/>
                <w:szCs w:val="24"/>
              </w:rPr>
              <w:t>Альбомные листы с аппликативно нарисованной елкой, краски</w:t>
            </w:r>
            <w:proofErr w:type="gramStart"/>
            <w:r w:rsidRPr="0005159E">
              <w:rPr>
                <w:rFonts w:ascii="Times New Roman" w:hAnsi="Times New Roman"/>
                <w:sz w:val="24"/>
                <w:szCs w:val="24"/>
              </w:rPr>
              <w:t>,к</w:t>
            </w:r>
            <w:proofErr w:type="gramEnd"/>
            <w:r w:rsidRPr="0005159E">
              <w:rPr>
                <w:rFonts w:ascii="Times New Roman" w:hAnsi="Times New Roman"/>
                <w:sz w:val="24"/>
                <w:szCs w:val="24"/>
              </w:rPr>
              <w:t>исти, банки с водой, салфетки, мольберт.</w:t>
            </w:r>
          </w:p>
        </w:tc>
        <w:tc>
          <w:tcPr>
            <w:tcW w:w="1022" w:type="dxa"/>
            <w:tcBorders>
              <w:top w:val="single" w:sz="4" w:space="0" w:color="auto"/>
              <w:left w:val="single" w:sz="4" w:space="0" w:color="auto"/>
              <w:bottom w:val="single" w:sz="4" w:space="0" w:color="auto"/>
              <w:right w:val="single" w:sz="4" w:space="0" w:color="auto"/>
            </w:tcBorders>
          </w:tcPr>
          <w:p w:rsidR="00F73602" w:rsidRPr="0005159E" w:rsidRDefault="00F73602" w:rsidP="00F73602">
            <w:pPr>
              <w:rPr>
                <w:rFonts w:ascii="Times New Roman" w:hAnsi="Times New Roman"/>
                <w:sz w:val="24"/>
                <w:szCs w:val="24"/>
              </w:rPr>
            </w:pPr>
          </w:p>
        </w:tc>
      </w:tr>
      <w:tr w:rsidR="00F73602" w:rsidRPr="0005159E" w:rsidTr="00F73602">
        <w:trPr>
          <w:trHeight w:val="333"/>
        </w:trPr>
        <w:tc>
          <w:tcPr>
            <w:tcW w:w="964" w:type="dxa"/>
            <w:vMerge/>
            <w:tcBorders>
              <w:left w:val="single" w:sz="4" w:space="0" w:color="auto"/>
              <w:right w:val="single" w:sz="4" w:space="0" w:color="auto"/>
            </w:tcBorders>
          </w:tcPr>
          <w:p w:rsidR="00F73602" w:rsidRPr="0005159E" w:rsidRDefault="00F73602" w:rsidP="00F73602">
            <w:pPr>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F73602" w:rsidRPr="0005159E" w:rsidRDefault="00F73602" w:rsidP="00F73602">
            <w:pPr>
              <w:rPr>
                <w:rFonts w:ascii="Times New Roman" w:hAnsi="Times New Roman"/>
                <w:sz w:val="24"/>
                <w:szCs w:val="24"/>
              </w:rPr>
            </w:pPr>
            <w:r w:rsidRPr="0005159E">
              <w:rPr>
                <w:rFonts w:ascii="Times New Roman" w:hAnsi="Times New Roman"/>
                <w:sz w:val="24"/>
                <w:szCs w:val="24"/>
              </w:rPr>
              <w:t>Светит солнышко</w:t>
            </w:r>
          </w:p>
          <w:p w:rsidR="00F73602" w:rsidRPr="0005159E" w:rsidRDefault="00F73602" w:rsidP="00F73602">
            <w:pPr>
              <w:rPr>
                <w:rFonts w:ascii="Times New Roman" w:hAnsi="Times New Roman"/>
                <w:sz w:val="24"/>
                <w:szCs w:val="24"/>
              </w:rPr>
            </w:pPr>
          </w:p>
        </w:tc>
        <w:tc>
          <w:tcPr>
            <w:tcW w:w="5507" w:type="dxa"/>
            <w:tcBorders>
              <w:top w:val="single" w:sz="4" w:space="0" w:color="auto"/>
              <w:left w:val="single" w:sz="4" w:space="0" w:color="auto"/>
              <w:bottom w:val="single" w:sz="4" w:space="0" w:color="auto"/>
              <w:right w:val="single" w:sz="4" w:space="0" w:color="auto"/>
            </w:tcBorders>
          </w:tcPr>
          <w:p w:rsidR="00F73602" w:rsidRPr="0005159E" w:rsidRDefault="00F73602" w:rsidP="00F73602">
            <w:pPr>
              <w:rPr>
                <w:rFonts w:ascii="Times New Roman" w:hAnsi="Times New Roman"/>
                <w:sz w:val="24"/>
                <w:szCs w:val="24"/>
              </w:rPr>
            </w:pPr>
            <w:r w:rsidRPr="0005159E">
              <w:rPr>
                <w:rFonts w:ascii="Times New Roman" w:hAnsi="Times New Roman"/>
                <w:sz w:val="24"/>
                <w:szCs w:val="24"/>
              </w:rPr>
              <w:t xml:space="preserve"> Формировать у детей умения  передавать в рисунке образ солнышка, сочетать округлую форму с прямыми и изогнутыми линиями; закреплять умение отжимать лишнюю краску о край розетки (баночки); учить дополнять рисунок  изображениями, соответствующими теме, развивать самостоятельность, творческие способности дошкольников.</w:t>
            </w:r>
          </w:p>
        </w:tc>
        <w:tc>
          <w:tcPr>
            <w:tcW w:w="3424" w:type="dxa"/>
            <w:tcBorders>
              <w:top w:val="single" w:sz="4" w:space="0" w:color="auto"/>
              <w:left w:val="single" w:sz="4" w:space="0" w:color="auto"/>
              <w:bottom w:val="single" w:sz="4" w:space="0" w:color="auto"/>
              <w:right w:val="single" w:sz="4" w:space="0" w:color="auto"/>
            </w:tcBorders>
          </w:tcPr>
          <w:p w:rsidR="00F73602" w:rsidRPr="0005159E" w:rsidRDefault="00F73602" w:rsidP="00F73602">
            <w:pPr>
              <w:jc w:val="center"/>
              <w:rPr>
                <w:rFonts w:ascii="Times New Roman" w:hAnsi="Times New Roman"/>
                <w:bCs/>
                <w:color w:val="333333"/>
                <w:sz w:val="24"/>
                <w:szCs w:val="24"/>
              </w:rPr>
            </w:pPr>
            <w:r w:rsidRPr="0005159E">
              <w:rPr>
                <w:rFonts w:ascii="Times New Roman" w:hAnsi="Times New Roman"/>
                <w:bCs/>
                <w:color w:val="333333"/>
                <w:sz w:val="24"/>
                <w:szCs w:val="24"/>
              </w:rPr>
              <w:t>Комплексные занятия по изобразительной деятельности по программе "От рождения до школы" под редакцией Н. Е. Вераксы, Т. С. Комаровой, М. А. Васильевой. Группа раннего возраста (от 2 до 3 лет)</w:t>
            </w:r>
          </w:p>
          <w:p w:rsidR="00F73602" w:rsidRPr="0005159E" w:rsidRDefault="00F73602" w:rsidP="00F73602">
            <w:pPr>
              <w:jc w:val="center"/>
              <w:rPr>
                <w:rFonts w:ascii="Times New Roman" w:hAnsi="Times New Roman"/>
                <w:sz w:val="24"/>
                <w:szCs w:val="24"/>
              </w:rPr>
            </w:pPr>
            <w:r w:rsidRPr="0005159E">
              <w:rPr>
                <w:rFonts w:ascii="Times New Roman" w:hAnsi="Times New Roman"/>
                <w:bCs/>
                <w:color w:val="333333"/>
                <w:sz w:val="24"/>
                <w:szCs w:val="24"/>
              </w:rPr>
              <w:t>52</w:t>
            </w:r>
          </w:p>
        </w:tc>
        <w:tc>
          <w:tcPr>
            <w:tcW w:w="2409" w:type="dxa"/>
            <w:tcBorders>
              <w:top w:val="single" w:sz="4" w:space="0" w:color="auto"/>
              <w:left w:val="single" w:sz="4" w:space="0" w:color="auto"/>
              <w:bottom w:val="single" w:sz="4" w:space="0" w:color="auto"/>
              <w:right w:val="single" w:sz="4" w:space="0" w:color="auto"/>
            </w:tcBorders>
            <w:vAlign w:val="center"/>
          </w:tcPr>
          <w:p w:rsidR="00F73602" w:rsidRPr="0005159E" w:rsidRDefault="00F73602" w:rsidP="00F73602">
            <w:pPr>
              <w:jc w:val="center"/>
              <w:rPr>
                <w:rFonts w:ascii="Times New Roman" w:hAnsi="Times New Roman"/>
                <w:sz w:val="24"/>
                <w:szCs w:val="24"/>
              </w:rPr>
            </w:pPr>
            <w:r w:rsidRPr="0005159E">
              <w:rPr>
                <w:rFonts w:ascii="Times New Roman" w:hAnsi="Times New Roman"/>
                <w:sz w:val="24"/>
                <w:szCs w:val="24"/>
              </w:rPr>
              <w:t>Листы бумаги, краска желтая, баночка с водой, кисть</w:t>
            </w:r>
            <w:proofErr w:type="gramStart"/>
            <w:r w:rsidRPr="0005159E">
              <w:rPr>
                <w:rFonts w:ascii="Times New Roman" w:hAnsi="Times New Roman"/>
                <w:sz w:val="24"/>
                <w:szCs w:val="24"/>
              </w:rPr>
              <w:t>,и</w:t>
            </w:r>
            <w:proofErr w:type="gramEnd"/>
            <w:r w:rsidRPr="0005159E">
              <w:rPr>
                <w:rFonts w:ascii="Times New Roman" w:hAnsi="Times New Roman"/>
                <w:sz w:val="24"/>
                <w:szCs w:val="24"/>
              </w:rPr>
              <w:t>ллюстрация по теме занятия.</w:t>
            </w:r>
          </w:p>
        </w:tc>
        <w:tc>
          <w:tcPr>
            <w:tcW w:w="1022" w:type="dxa"/>
            <w:tcBorders>
              <w:top w:val="single" w:sz="4" w:space="0" w:color="auto"/>
              <w:left w:val="single" w:sz="4" w:space="0" w:color="auto"/>
              <w:bottom w:val="single" w:sz="4" w:space="0" w:color="auto"/>
              <w:right w:val="single" w:sz="4" w:space="0" w:color="auto"/>
            </w:tcBorders>
          </w:tcPr>
          <w:p w:rsidR="00F73602" w:rsidRPr="0005159E" w:rsidRDefault="00F73602" w:rsidP="00F73602">
            <w:pPr>
              <w:rPr>
                <w:rFonts w:ascii="Times New Roman" w:hAnsi="Times New Roman"/>
                <w:sz w:val="24"/>
                <w:szCs w:val="24"/>
              </w:rPr>
            </w:pPr>
          </w:p>
        </w:tc>
      </w:tr>
      <w:tr w:rsidR="00F73602" w:rsidRPr="0005159E" w:rsidTr="00F73602">
        <w:tc>
          <w:tcPr>
            <w:tcW w:w="964" w:type="dxa"/>
            <w:vMerge/>
            <w:tcBorders>
              <w:left w:val="single" w:sz="4" w:space="0" w:color="auto"/>
              <w:bottom w:val="single" w:sz="4" w:space="0" w:color="auto"/>
              <w:right w:val="single" w:sz="4" w:space="0" w:color="auto"/>
            </w:tcBorders>
          </w:tcPr>
          <w:p w:rsidR="00F73602" w:rsidRPr="0005159E" w:rsidRDefault="00F73602" w:rsidP="00F73602">
            <w:pPr>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F73602" w:rsidRPr="0005159E" w:rsidRDefault="00F73602" w:rsidP="00F73602">
            <w:pPr>
              <w:rPr>
                <w:rFonts w:ascii="Times New Roman" w:hAnsi="Times New Roman"/>
                <w:sz w:val="24"/>
                <w:szCs w:val="24"/>
              </w:rPr>
            </w:pPr>
            <w:r w:rsidRPr="0005159E">
              <w:rPr>
                <w:rFonts w:ascii="Times New Roman" w:hAnsi="Times New Roman"/>
                <w:sz w:val="24"/>
                <w:szCs w:val="24"/>
              </w:rPr>
              <w:t>Деревья в снегу</w:t>
            </w:r>
          </w:p>
          <w:p w:rsidR="00F73602" w:rsidRPr="0005159E" w:rsidRDefault="00F73602" w:rsidP="00F73602">
            <w:pPr>
              <w:rPr>
                <w:rFonts w:ascii="Times New Roman" w:hAnsi="Times New Roman"/>
                <w:sz w:val="24"/>
                <w:szCs w:val="24"/>
              </w:rPr>
            </w:pPr>
          </w:p>
        </w:tc>
        <w:tc>
          <w:tcPr>
            <w:tcW w:w="5507" w:type="dxa"/>
            <w:tcBorders>
              <w:top w:val="single" w:sz="4" w:space="0" w:color="auto"/>
              <w:left w:val="single" w:sz="4" w:space="0" w:color="auto"/>
              <w:bottom w:val="single" w:sz="4" w:space="0" w:color="auto"/>
              <w:right w:val="single" w:sz="4" w:space="0" w:color="auto"/>
            </w:tcBorders>
          </w:tcPr>
          <w:p w:rsidR="00F73602" w:rsidRPr="0005159E" w:rsidRDefault="00F73602" w:rsidP="00F73602">
            <w:pPr>
              <w:rPr>
                <w:rFonts w:ascii="Times New Roman" w:hAnsi="Times New Roman"/>
                <w:sz w:val="24"/>
                <w:szCs w:val="24"/>
              </w:rPr>
            </w:pPr>
            <w:r w:rsidRPr="0005159E">
              <w:rPr>
                <w:rFonts w:ascii="Times New Roman" w:hAnsi="Times New Roman"/>
                <w:sz w:val="24"/>
                <w:szCs w:val="24"/>
              </w:rPr>
              <w:t xml:space="preserve"> Формировать  у детей умения передавать в рисунке картину зимы; упражнять в рисовании деревьев; учить располагать на листе несколько деревьев; закреплять умение промывать кисть, развивать эстетическое восприятие; прививать интерес к рисованию</w:t>
            </w:r>
            <w:proofErr w:type="gramStart"/>
            <w:r w:rsidRPr="0005159E">
              <w:rPr>
                <w:rFonts w:ascii="Times New Roman" w:hAnsi="Times New Roman"/>
                <w:sz w:val="24"/>
                <w:szCs w:val="24"/>
              </w:rPr>
              <w:t>..</w:t>
            </w:r>
            <w:proofErr w:type="gramEnd"/>
          </w:p>
        </w:tc>
        <w:tc>
          <w:tcPr>
            <w:tcW w:w="3424" w:type="dxa"/>
            <w:tcBorders>
              <w:top w:val="single" w:sz="4" w:space="0" w:color="auto"/>
              <w:left w:val="single" w:sz="4" w:space="0" w:color="auto"/>
              <w:bottom w:val="single" w:sz="4" w:space="0" w:color="auto"/>
              <w:right w:val="single" w:sz="4" w:space="0" w:color="auto"/>
            </w:tcBorders>
          </w:tcPr>
          <w:p w:rsidR="00F73602" w:rsidRPr="0005159E" w:rsidRDefault="00F73602" w:rsidP="00F73602">
            <w:pPr>
              <w:jc w:val="center"/>
              <w:rPr>
                <w:rFonts w:ascii="Times New Roman" w:hAnsi="Times New Roman"/>
                <w:bCs/>
                <w:color w:val="333333"/>
                <w:sz w:val="24"/>
                <w:szCs w:val="24"/>
              </w:rPr>
            </w:pPr>
            <w:r w:rsidRPr="0005159E">
              <w:rPr>
                <w:rFonts w:ascii="Times New Roman" w:hAnsi="Times New Roman"/>
                <w:bCs/>
                <w:color w:val="333333"/>
                <w:sz w:val="24"/>
                <w:szCs w:val="24"/>
              </w:rPr>
              <w:t>Комплексные занятия по изобразительной деятельности по программе "От рождения до школы" под редакцией Н. Е. Вераксы, Т. С. Комаровой, М. А. Васильевой. Группа раннего возраста (от 2 до 3 лет)</w:t>
            </w:r>
          </w:p>
          <w:p w:rsidR="00F73602" w:rsidRPr="0005159E" w:rsidRDefault="00F73602" w:rsidP="00F73602">
            <w:pPr>
              <w:jc w:val="center"/>
              <w:rPr>
                <w:rFonts w:ascii="Times New Roman" w:hAnsi="Times New Roman"/>
                <w:sz w:val="24"/>
                <w:szCs w:val="24"/>
              </w:rPr>
            </w:pPr>
            <w:r w:rsidRPr="0005159E">
              <w:rPr>
                <w:rFonts w:ascii="Times New Roman" w:hAnsi="Times New Roman"/>
                <w:bCs/>
                <w:color w:val="333333"/>
                <w:sz w:val="24"/>
                <w:szCs w:val="24"/>
              </w:rPr>
              <w:t>54</w:t>
            </w:r>
          </w:p>
        </w:tc>
        <w:tc>
          <w:tcPr>
            <w:tcW w:w="2409" w:type="dxa"/>
            <w:tcBorders>
              <w:top w:val="single" w:sz="4" w:space="0" w:color="auto"/>
              <w:left w:val="single" w:sz="4" w:space="0" w:color="auto"/>
              <w:bottom w:val="single" w:sz="4" w:space="0" w:color="auto"/>
              <w:right w:val="single" w:sz="4" w:space="0" w:color="auto"/>
            </w:tcBorders>
            <w:vAlign w:val="center"/>
          </w:tcPr>
          <w:p w:rsidR="00F73602" w:rsidRPr="0005159E" w:rsidRDefault="00F73602" w:rsidP="00F73602">
            <w:pPr>
              <w:jc w:val="center"/>
              <w:rPr>
                <w:rFonts w:ascii="Times New Roman" w:hAnsi="Times New Roman"/>
                <w:sz w:val="24"/>
                <w:szCs w:val="24"/>
              </w:rPr>
            </w:pPr>
            <w:r w:rsidRPr="0005159E">
              <w:rPr>
                <w:rFonts w:ascii="Times New Roman" w:hAnsi="Times New Roman"/>
                <w:sz w:val="24"/>
                <w:szCs w:val="24"/>
              </w:rPr>
              <w:t>Лист ватмана голубого или синего цвета</w:t>
            </w:r>
            <w:proofErr w:type="gramStart"/>
            <w:r w:rsidRPr="0005159E">
              <w:rPr>
                <w:rFonts w:ascii="Times New Roman" w:hAnsi="Times New Roman"/>
                <w:sz w:val="24"/>
                <w:szCs w:val="24"/>
              </w:rPr>
              <w:t>,к</w:t>
            </w:r>
            <w:proofErr w:type="gramEnd"/>
            <w:r w:rsidRPr="0005159E">
              <w:rPr>
                <w:rFonts w:ascii="Times New Roman" w:hAnsi="Times New Roman"/>
                <w:sz w:val="24"/>
                <w:szCs w:val="24"/>
              </w:rPr>
              <w:t>раски, кисти, баночка с водой, салфетка, картинки по теме.</w:t>
            </w:r>
          </w:p>
        </w:tc>
        <w:tc>
          <w:tcPr>
            <w:tcW w:w="1022" w:type="dxa"/>
            <w:tcBorders>
              <w:top w:val="single" w:sz="4" w:space="0" w:color="auto"/>
              <w:left w:val="single" w:sz="4" w:space="0" w:color="auto"/>
              <w:bottom w:val="single" w:sz="4" w:space="0" w:color="auto"/>
              <w:right w:val="single" w:sz="4" w:space="0" w:color="auto"/>
            </w:tcBorders>
          </w:tcPr>
          <w:p w:rsidR="00F73602" w:rsidRPr="0005159E" w:rsidRDefault="00F73602" w:rsidP="00F73602">
            <w:pPr>
              <w:rPr>
                <w:rFonts w:ascii="Times New Roman" w:hAnsi="Times New Roman"/>
                <w:sz w:val="24"/>
                <w:szCs w:val="24"/>
              </w:rPr>
            </w:pPr>
          </w:p>
        </w:tc>
      </w:tr>
      <w:tr w:rsidR="00F73602" w:rsidRPr="0005159E" w:rsidTr="00F73602">
        <w:tc>
          <w:tcPr>
            <w:tcW w:w="964" w:type="dxa"/>
            <w:vMerge w:val="restart"/>
            <w:tcBorders>
              <w:top w:val="single" w:sz="4" w:space="0" w:color="auto"/>
              <w:left w:val="single" w:sz="4" w:space="0" w:color="auto"/>
              <w:right w:val="single" w:sz="4" w:space="0" w:color="auto"/>
            </w:tcBorders>
            <w:textDirection w:val="btLr"/>
          </w:tcPr>
          <w:p w:rsidR="00F73602" w:rsidRPr="0005159E" w:rsidRDefault="00F73602" w:rsidP="00F73602">
            <w:pPr>
              <w:ind w:left="113" w:right="113"/>
              <w:jc w:val="center"/>
              <w:rPr>
                <w:rFonts w:ascii="Times New Roman" w:hAnsi="Times New Roman"/>
                <w:b/>
                <w:sz w:val="28"/>
                <w:szCs w:val="28"/>
              </w:rPr>
            </w:pPr>
            <w:r w:rsidRPr="0005159E">
              <w:rPr>
                <w:rFonts w:ascii="Times New Roman" w:hAnsi="Times New Roman"/>
                <w:b/>
                <w:sz w:val="28"/>
                <w:szCs w:val="28"/>
              </w:rPr>
              <w:t xml:space="preserve">Февраль </w:t>
            </w:r>
          </w:p>
        </w:tc>
        <w:tc>
          <w:tcPr>
            <w:tcW w:w="2551" w:type="dxa"/>
            <w:tcBorders>
              <w:top w:val="single" w:sz="4" w:space="0" w:color="auto"/>
              <w:left w:val="single" w:sz="4" w:space="0" w:color="auto"/>
              <w:bottom w:val="single" w:sz="4" w:space="0" w:color="auto"/>
              <w:right w:val="single" w:sz="4" w:space="0" w:color="auto"/>
            </w:tcBorders>
          </w:tcPr>
          <w:p w:rsidR="00F73602" w:rsidRPr="0005159E" w:rsidRDefault="00F73602" w:rsidP="00F73602">
            <w:pPr>
              <w:rPr>
                <w:rFonts w:ascii="Times New Roman" w:hAnsi="Times New Roman"/>
                <w:sz w:val="24"/>
                <w:szCs w:val="24"/>
              </w:rPr>
            </w:pPr>
            <w:r w:rsidRPr="0005159E">
              <w:rPr>
                <w:rFonts w:ascii="Times New Roman" w:hAnsi="Times New Roman"/>
                <w:sz w:val="24"/>
                <w:szCs w:val="24"/>
              </w:rPr>
              <w:t>Украсим дымковскую уточку</w:t>
            </w:r>
          </w:p>
          <w:p w:rsidR="00F73602" w:rsidRPr="0005159E" w:rsidRDefault="00F73602" w:rsidP="00F73602">
            <w:pPr>
              <w:rPr>
                <w:rFonts w:ascii="Times New Roman" w:hAnsi="Times New Roman"/>
                <w:sz w:val="24"/>
                <w:szCs w:val="24"/>
              </w:rPr>
            </w:pPr>
          </w:p>
        </w:tc>
        <w:tc>
          <w:tcPr>
            <w:tcW w:w="5507" w:type="dxa"/>
            <w:tcBorders>
              <w:top w:val="single" w:sz="4" w:space="0" w:color="auto"/>
              <w:left w:val="single" w:sz="4" w:space="0" w:color="auto"/>
              <w:bottom w:val="single" w:sz="4" w:space="0" w:color="auto"/>
              <w:right w:val="single" w:sz="4" w:space="0" w:color="auto"/>
            </w:tcBorders>
          </w:tcPr>
          <w:p w:rsidR="00F73602" w:rsidRPr="0005159E" w:rsidRDefault="00F73602" w:rsidP="00F73602">
            <w:pPr>
              <w:rPr>
                <w:rFonts w:ascii="Times New Roman" w:hAnsi="Times New Roman"/>
                <w:sz w:val="24"/>
                <w:szCs w:val="24"/>
              </w:rPr>
            </w:pPr>
            <w:r w:rsidRPr="0005159E">
              <w:rPr>
                <w:rFonts w:ascii="Times New Roman" w:hAnsi="Times New Roman"/>
                <w:sz w:val="24"/>
                <w:szCs w:val="24"/>
              </w:rPr>
              <w:t>Продолжать знакомить детей с дымковской игрушкой; учить выделять элементы росписи, наносить их на вырезанную из бумаги уточку; вызывать радость от получившегося результата - яркости, красоты дымковской росписи; прививать интерес к народному искусству.</w:t>
            </w:r>
          </w:p>
        </w:tc>
        <w:tc>
          <w:tcPr>
            <w:tcW w:w="3424" w:type="dxa"/>
            <w:tcBorders>
              <w:top w:val="single" w:sz="4" w:space="0" w:color="auto"/>
              <w:left w:val="single" w:sz="4" w:space="0" w:color="auto"/>
              <w:bottom w:val="single" w:sz="4" w:space="0" w:color="auto"/>
              <w:right w:val="single" w:sz="4" w:space="0" w:color="auto"/>
            </w:tcBorders>
          </w:tcPr>
          <w:p w:rsidR="00F73602" w:rsidRPr="0005159E" w:rsidRDefault="00F73602" w:rsidP="00F73602">
            <w:pPr>
              <w:jc w:val="center"/>
              <w:rPr>
                <w:rFonts w:ascii="Times New Roman" w:hAnsi="Times New Roman"/>
                <w:bCs/>
                <w:color w:val="333333"/>
                <w:sz w:val="24"/>
                <w:szCs w:val="24"/>
              </w:rPr>
            </w:pPr>
            <w:r w:rsidRPr="0005159E">
              <w:rPr>
                <w:rFonts w:ascii="Times New Roman" w:hAnsi="Times New Roman"/>
                <w:bCs/>
                <w:color w:val="333333"/>
                <w:sz w:val="24"/>
                <w:szCs w:val="24"/>
              </w:rPr>
              <w:t>Комплексные занятия по изобразительной деятельности по программе "От рождения до школы" под редакцией Н. Е. Вераксы, Т. С. Комаровой, М. А. Васильевой. Группа раннего возраста (от 2 до 3 лет)</w:t>
            </w:r>
          </w:p>
          <w:p w:rsidR="00F73602" w:rsidRPr="0005159E" w:rsidRDefault="00F73602" w:rsidP="00F73602">
            <w:pPr>
              <w:jc w:val="center"/>
              <w:rPr>
                <w:rFonts w:ascii="Times New Roman" w:hAnsi="Times New Roman"/>
                <w:sz w:val="24"/>
                <w:szCs w:val="24"/>
              </w:rPr>
            </w:pPr>
            <w:r w:rsidRPr="0005159E">
              <w:rPr>
                <w:rFonts w:ascii="Times New Roman" w:hAnsi="Times New Roman"/>
                <w:bCs/>
                <w:color w:val="333333"/>
                <w:sz w:val="24"/>
                <w:szCs w:val="24"/>
              </w:rPr>
              <w:t>58</w:t>
            </w:r>
          </w:p>
        </w:tc>
        <w:tc>
          <w:tcPr>
            <w:tcW w:w="2409" w:type="dxa"/>
            <w:tcBorders>
              <w:top w:val="single" w:sz="4" w:space="0" w:color="auto"/>
              <w:left w:val="single" w:sz="4" w:space="0" w:color="auto"/>
              <w:bottom w:val="single" w:sz="4" w:space="0" w:color="auto"/>
              <w:right w:val="single" w:sz="4" w:space="0" w:color="auto"/>
            </w:tcBorders>
            <w:vAlign w:val="center"/>
          </w:tcPr>
          <w:p w:rsidR="00F73602" w:rsidRPr="0005159E" w:rsidRDefault="00F73602" w:rsidP="00F73602">
            <w:pPr>
              <w:jc w:val="center"/>
              <w:rPr>
                <w:rFonts w:ascii="Times New Roman" w:hAnsi="Times New Roman"/>
                <w:sz w:val="24"/>
                <w:szCs w:val="24"/>
              </w:rPr>
            </w:pPr>
            <w:r w:rsidRPr="0005159E">
              <w:rPr>
                <w:rFonts w:ascii="Times New Roman" w:hAnsi="Times New Roman"/>
                <w:sz w:val="24"/>
                <w:szCs w:val="24"/>
              </w:rPr>
              <w:t>Картинки с изображением дымковской игрушки, вырезанные уточк</w:t>
            </w:r>
            <w:proofErr w:type="gramStart"/>
            <w:r w:rsidRPr="0005159E">
              <w:rPr>
                <w:rFonts w:ascii="Times New Roman" w:hAnsi="Times New Roman"/>
                <w:sz w:val="24"/>
                <w:szCs w:val="24"/>
              </w:rPr>
              <w:t>и(</w:t>
            </w:r>
            <w:proofErr w:type="gramEnd"/>
            <w:r w:rsidRPr="0005159E">
              <w:rPr>
                <w:rFonts w:ascii="Times New Roman" w:hAnsi="Times New Roman"/>
                <w:sz w:val="24"/>
                <w:szCs w:val="24"/>
              </w:rPr>
              <w:t xml:space="preserve"> длина силуэта уточки 10-20 см), краски,</w:t>
            </w:r>
          </w:p>
          <w:p w:rsidR="00F73602" w:rsidRPr="0005159E" w:rsidRDefault="00F73602" w:rsidP="00F73602">
            <w:pPr>
              <w:jc w:val="center"/>
              <w:rPr>
                <w:rFonts w:ascii="Times New Roman" w:hAnsi="Times New Roman"/>
                <w:sz w:val="24"/>
                <w:szCs w:val="24"/>
              </w:rPr>
            </w:pPr>
            <w:r w:rsidRPr="0005159E">
              <w:rPr>
                <w:rFonts w:ascii="Times New Roman" w:hAnsi="Times New Roman"/>
                <w:sz w:val="24"/>
                <w:szCs w:val="24"/>
              </w:rPr>
              <w:t>кисти</w:t>
            </w:r>
            <w:proofErr w:type="gramStart"/>
            <w:r w:rsidRPr="0005159E">
              <w:rPr>
                <w:rFonts w:ascii="Times New Roman" w:hAnsi="Times New Roman"/>
                <w:sz w:val="24"/>
                <w:szCs w:val="24"/>
              </w:rPr>
              <w:t>,б</w:t>
            </w:r>
            <w:proofErr w:type="gramEnd"/>
            <w:r w:rsidRPr="0005159E">
              <w:rPr>
                <w:rFonts w:ascii="Times New Roman" w:hAnsi="Times New Roman"/>
                <w:sz w:val="24"/>
                <w:szCs w:val="24"/>
              </w:rPr>
              <w:t>аночки с водой,элементы узоров.</w:t>
            </w:r>
          </w:p>
        </w:tc>
        <w:tc>
          <w:tcPr>
            <w:tcW w:w="1022" w:type="dxa"/>
            <w:tcBorders>
              <w:top w:val="single" w:sz="4" w:space="0" w:color="auto"/>
              <w:left w:val="single" w:sz="4" w:space="0" w:color="auto"/>
              <w:bottom w:val="single" w:sz="4" w:space="0" w:color="auto"/>
              <w:right w:val="single" w:sz="4" w:space="0" w:color="auto"/>
            </w:tcBorders>
          </w:tcPr>
          <w:p w:rsidR="00F73602" w:rsidRPr="0005159E" w:rsidRDefault="00F73602" w:rsidP="00F73602">
            <w:pPr>
              <w:rPr>
                <w:rFonts w:ascii="Times New Roman" w:hAnsi="Times New Roman"/>
                <w:sz w:val="24"/>
                <w:szCs w:val="24"/>
              </w:rPr>
            </w:pPr>
          </w:p>
        </w:tc>
      </w:tr>
      <w:tr w:rsidR="00F73602" w:rsidRPr="0005159E" w:rsidTr="00F73602">
        <w:tc>
          <w:tcPr>
            <w:tcW w:w="964" w:type="dxa"/>
            <w:vMerge/>
            <w:tcBorders>
              <w:left w:val="single" w:sz="4" w:space="0" w:color="auto"/>
              <w:right w:val="single" w:sz="4" w:space="0" w:color="auto"/>
            </w:tcBorders>
          </w:tcPr>
          <w:p w:rsidR="00F73602" w:rsidRPr="0005159E" w:rsidRDefault="00F73602" w:rsidP="00F73602">
            <w:pPr>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F73602" w:rsidRPr="0005159E" w:rsidRDefault="00F73602" w:rsidP="00F73602">
            <w:pPr>
              <w:rPr>
                <w:rFonts w:ascii="Times New Roman" w:hAnsi="Times New Roman"/>
                <w:sz w:val="24"/>
                <w:szCs w:val="24"/>
              </w:rPr>
            </w:pPr>
            <w:r w:rsidRPr="0005159E">
              <w:rPr>
                <w:rFonts w:ascii="Times New Roman" w:hAnsi="Times New Roman"/>
                <w:sz w:val="24"/>
                <w:szCs w:val="24"/>
              </w:rPr>
              <w:t>Украсим рукавички</w:t>
            </w:r>
          </w:p>
          <w:p w:rsidR="00F73602" w:rsidRPr="0005159E" w:rsidRDefault="00F73602" w:rsidP="00F73602">
            <w:pPr>
              <w:rPr>
                <w:rFonts w:ascii="Times New Roman" w:hAnsi="Times New Roman"/>
                <w:sz w:val="24"/>
                <w:szCs w:val="24"/>
              </w:rPr>
            </w:pPr>
          </w:p>
        </w:tc>
        <w:tc>
          <w:tcPr>
            <w:tcW w:w="5507" w:type="dxa"/>
            <w:tcBorders>
              <w:top w:val="single" w:sz="4" w:space="0" w:color="auto"/>
              <w:left w:val="single" w:sz="4" w:space="0" w:color="auto"/>
              <w:bottom w:val="single" w:sz="4" w:space="0" w:color="auto"/>
              <w:right w:val="single" w:sz="4" w:space="0" w:color="auto"/>
            </w:tcBorders>
          </w:tcPr>
          <w:p w:rsidR="00F73602" w:rsidRPr="0005159E" w:rsidRDefault="00F73602" w:rsidP="00F73602">
            <w:pPr>
              <w:rPr>
                <w:rFonts w:ascii="Times New Roman" w:hAnsi="Times New Roman"/>
                <w:sz w:val="24"/>
                <w:szCs w:val="24"/>
              </w:rPr>
            </w:pPr>
            <w:r w:rsidRPr="0005159E">
              <w:rPr>
                <w:rFonts w:ascii="Times New Roman" w:hAnsi="Times New Roman"/>
                <w:sz w:val="24"/>
                <w:szCs w:val="24"/>
              </w:rPr>
              <w:t xml:space="preserve">Формировать у детей умения приемам рисования прямых и волнистых линий; развивать воображение, творческие способности, формировать умение украшать предмет, закреплять умения использовать в процессе </w:t>
            </w:r>
            <w:r w:rsidRPr="0005159E">
              <w:rPr>
                <w:rFonts w:ascii="Times New Roman" w:hAnsi="Times New Roman"/>
                <w:sz w:val="24"/>
                <w:szCs w:val="24"/>
              </w:rPr>
              <w:lastRenderedPageBreak/>
              <w:t>рисования краски разных цветов, чисто промывать кисть и осушать ее о салфеточку, прежде чем взять другую краску; прививать интерес к творческой деятельности.</w:t>
            </w:r>
          </w:p>
        </w:tc>
        <w:tc>
          <w:tcPr>
            <w:tcW w:w="3424" w:type="dxa"/>
            <w:tcBorders>
              <w:top w:val="single" w:sz="4" w:space="0" w:color="auto"/>
              <w:left w:val="single" w:sz="4" w:space="0" w:color="auto"/>
              <w:bottom w:val="single" w:sz="4" w:space="0" w:color="auto"/>
              <w:right w:val="single" w:sz="4" w:space="0" w:color="auto"/>
            </w:tcBorders>
          </w:tcPr>
          <w:p w:rsidR="00F73602" w:rsidRPr="0005159E" w:rsidRDefault="00F73602" w:rsidP="00F73602">
            <w:pPr>
              <w:jc w:val="center"/>
              <w:rPr>
                <w:rFonts w:ascii="Times New Roman" w:hAnsi="Times New Roman"/>
                <w:bCs/>
                <w:color w:val="333333"/>
                <w:sz w:val="24"/>
                <w:szCs w:val="24"/>
              </w:rPr>
            </w:pPr>
            <w:r w:rsidRPr="0005159E">
              <w:rPr>
                <w:rFonts w:ascii="Times New Roman" w:hAnsi="Times New Roman"/>
                <w:bCs/>
                <w:color w:val="333333"/>
                <w:sz w:val="24"/>
                <w:szCs w:val="24"/>
              </w:rPr>
              <w:lastRenderedPageBreak/>
              <w:t xml:space="preserve">Комплексные занятия по изобразительной деятельности по программе "От рождения до школы" под редакцией Н. Е. Вераксы, Т. С. Комаровой, </w:t>
            </w:r>
            <w:r w:rsidRPr="0005159E">
              <w:rPr>
                <w:rFonts w:ascii="Times New Roman" w:hAnsi="Times New Roman"/>
                <w:bCs/>
                <w:color w:val="333333"/>
                <w:sz w:val="24"/>
                <w:szCs w:val="24"/>
              </w:rPr>
              <w:lastRenderedPageBreak/>
              <w:t>М. А. Васильевой. Группа раннего возраста (от 2 до 3 лет)</w:t>
            </w:r>
          </w:p>
          <w:p w:rsidR="00F73602" w:rsidRPr="0005159E" w:rsidRDefault="00F73602" w:rsidP="00F73602">
            <w:pPr>
              <w:jc w:val="center"/>
              <w:rPr>
                <w:rFonts w:ascii="Times New Roman" w:hAnsi="Times New Roman"/>
                <w:sz w:val="24"/>
                <w:szCs w:val="24"/>
              </w:rPr>
            </w:pPr>
            <w:r w:rsidRPr="0005159E">
              <w:rPr>
                <w:rFonts w:ascii="Times New Roman" w:hAnsi="Times New Roman"/>
                <w:bCs/>
                <w:color w:val="333333"/>
                <w:sz w:val="24"/>
                <w:szCs w:val="24"/>
              </w:rPr>
              <w:t>61</w:t>
            </w:r>
          </w:p>
        </w:tc>
        <w:tc>
          <w:tcPr>
            <w:tcW w:w="2409" w:type="dxa"/>
            <w:tcBorders>
              <w:top w:val="single" w:sz="4" w:space="0" w:color="auto"/>
              <w:left w:val="single" w:sz="4" w:space="0" w:color="auto"/>
              <w:bottom w:val="single" w:sz="4" w:space="0" w:color="auto"/>
              <w:right w:val="single" w:sz="4" w:space="0" w:color="auto"/>
            </w:tcBorders>
            <w:vAlign w:val="center"/>
          </w:tcPr>
          <w:p w:rsidR="00F73602" w:rsidRPr="0005159E" w:rsidRDefault="00F73602" w:rsidP="00F73602">
            <w:pPr>
              <w:jc w:val="center"/>
              <w:rPr>
                <w:rFonts w:ascii="Times New Roman" w:hAnsi="Times New Roman"/>
                <w:sz w:val="24"/>
                <w:szCs w:val="24"/>
              </w:rPr>
            </w:pPr>
            <w:r w:rsidRPr="0005159E">
              <w:rPr>
                <w:rFonts w:ascii="Times New Roman" w:hAnsi="Times New Roman"/>
                <w:sz w:val="24"/>
                <w:szCs w:val="24"/>
              </w:rPr>
              <w:lastRenderedPageBreak/>
              <w:t>Вырезанные из бумаги рукавички, краски</w:t>
            </w:r>
            <w:proofErr w:type="gramStart"/>
            <w:r w:rsidRPr="0005159E">
              <w:rPr>
                <w:rFonts w:ascii="Times New Roman" w:hAnsi="Times New Roman"/>
                <w:sz w:val="24"/>
                <w:szCs w:val="24"/>
              </w:rPr>
              <w:t>,к</w:t>
            </w:r>
            <w:proofErr w:type="gramEnd"/>
            <w:r w:rsidRPr="0005159E">
              <w:rPr>
                <w:rFonts w:ascii="Times New Roman" w:hAnsi="Times New Roman"/>
                <w:sz w:val="24"/>
                <w:szCs w:val="24"/>
              </w:rPr>
              <w:t>исти, банки с водой,салфетки, кукла.</w:t>
            </w:r>
          </w:p>
        </w:tc>
        <w:tc>
          <w:tcPr>
            <w:tcW w:w="1022" w:type="dxa"/>
            <w:tcBorders>
              <w:top w:val="single" w:sz="4" w:space="0" w:color="auto"/>
              <w:left w:val="single" w:sz="4" w:space="0" w:color="auto"/>
              <w:bottom w:val="single" w:sz="4" w:space="0" w:color="auto"/>
              <w:right w:val="single" w:sz="4" w:space="0" w:color="auto"/>
            </w:tcBorders>
          </w:tcPr>
          <w:p w:rsidR="00F73602" w:rsidRPr="0005159E" w:rsidRDefault="00F73602" w:rsidP="00F73602">
            <w:pPr>
              <w:rPr>
                <w:rFonts w:ascii="Times New Roman" w:hAnsi="Times New Roman"/>
                <w:sz w:val="24"/>
                <w:szCs w:val="24"/>
              </w:rPr>
            </w:pPr>
          </w:p>
        </w:tc>
      </w:tr>
      <w:tr w:rsidR="00F73602" w:rsidRPr="0005159E" w:rsidTr="00F73602">
        <w:tc>
          <w:tcPr>
            <w:tcW w:w="964" w:type="dxa"/>
            <w:vMerge/>
            <w:tcBorders>
              <w:left w:val="single" w:sz="4" w:space="0" w:color="auto"/>
              <w:right w:val="single" w:sz="4" w:space="0" w:color="auto"/>
            </w:tcBorders>
          </w:tcPr>
          <w:p w:rsidR="00F73602" w:rsidRPr="0005159E" w:rsidRDefault="00F73602" w:rsidP="00F73602">
            <w:pPr>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F73602" w:rsidRPr="0005159E" w:rsidRDefault="00F73602" w:rsidP="00F73602">
            <w:pPr>
              <w:rPr>
                <w:rFonts w:ascii="Times New Roman" w:hAnsi="Times New Roman"/>
                <w:sz w:val="24"/>
                <w:szCs w:val="24"/>
              </w:rPr>
            </w:pPr>
            <w:r w:rsidRPr="0005159E">
              <w:rPr>
                <w:rFonts w:ascii="Times New Roman" w:hAnsi="Times New Roman"/>
                <w:sz w:val="24"/>
                <w:szCs w:val="24"/>
              </w:rPr>
              <w:t>Плачущие сосульки</w:t>
            </w:r>
          </w:p>
          <w:p w:rsidR="00F73602" w:rsidRPr="0005159E" w:rsidRDefault="00F73602" w:rsidP="00F73602">
            <w:pPr>
              <w:rPr>
                <w:rFonts w:ascii="Times New Roman" w:hAnsi="Times New Roman"/>
                <w:sz w:val="24"/>
                <w:szCs w:val="24"/>
              </w:rPr>
            </w:pPr>
          </w:p>
        </w:tc>
        <w:tc>
          <w:tcPr>
            <w:tcW w:w="5507" w:type="dxa"/>
            <w:tcBorders>
              <w:top w:val="single" w:sz="4" w:space="0" w:color="auto"/>
              <w:left w:val="single" w:sz="4" w:space="0" w:color="auto"/>
              <w:bottom w:val="single" w:sz="4" w:space="0" w:color="auto"/>
              <w:right w:val="single" w:sz="4" w:space="0" w:color="auto"/>
            </w:tcBorders>
          </w:tcPr>
          <w:p w:rsidR="00F73602" w:rsidRPr="0005159E" w:rsidRDefault="00F73602" w:rsidP="00F73602">
            <w:pPr>
              <w:tabs>
                <w:tab w:val="left" w:pos="2105"/>
              </w:tabs>
              <w:rPr>
                <w:rFonts w:ascii="Times New Roman" w:hAnsi="Times New Roman"/>
                <w:sz w:val="24"/>
                <w:szCs w:val="24"/>
              </w:rPr>
            </w:pPr>
            <w:r w:rsidRPr="0005159E">
              <w:rPr>
                <w:rFonts w:ascii="Times New Roman" w:hAnsi="Times New Roman"/>
                <w:sz w:val="24"/>
                <w:szCs w:val="24"/>
              </w:rPr>
              <w:t>Учить детей правильно держать карандаш, принимать правильную позу при рисовании, рисовать короткие штрихи; познакомить с признаками весны; развивать мелкую моторику рук; прививать интерес к рисованию.</w:t>
            </w:r>
          </w:p>
        </w:tc>
        <w:tc>
          <w:tcPr>
            <w:tcW w:w="3424" w:type="dxa"/>
            <w:tcBorders>
              <w:top w:val="single" w:sz="4" w:space="0" w:color="auto"/>
              <w:left w:val="single" w:sz="4" w:space="0" w:color="auto"/>
              <w:bottom w:val="single" w:sz="4" w:space="0" w:color="auto"/>
              <w:right w:val="single" w:sz="4" w:space="0" w:color="auto"/>
            </w:tcBorders>
          </w:tcPr>
          <w:p w:rsidR="00F73602" w:rsidRPr="0005159E" w:rsidRDefault="00F73602" w:rsidP="00F73602">
            <w:pPr>
              <w:jc w:val="center"/>
              <w:rPr>
                <w:rFonts w:ascii="Times New Roman" w:hAnsi="Times New Roman"/>
                <w:bCs/>
                <w:color w:val="333333"/>
                <w:sz w:val="24"/>
                <w:szCs w:val="24"/>
              </w:rPr>
            </w:pPr>
            <w:r w:rsidRPr="0005159E">
              <w:rPr>
                <w:rFonts w:ascii="Times New Roman" w:hAnsi="Times New Roman"/>
                <w:bCs/>
                <w:color w:val="333333"/>
                <w:sz w:val="24"/>
                <w:szCs w:val="24"/>
              </w:rPr>
              <w:t>Комплексные занятия по изобразительной деятельности по программе "От рождения до школы" под редакцией Н. Е. Вераксы, Т. С. Комаровой, М. А. Васильевой. Группа раннего возраста (от 2 до 3 лет)</w:t>
            </w:r>
          </w:p>
          <w:p w:rsidR="00F73602" w:rsidRPr="0005159E" w:rsidRDefault="00F73602" w:rsidP="00F73602">
            <w:pPr>
              <w:jc w:val="center"/>
              <w:rPr>
                <w:rFonts w:ascii="Times New Roman" w:hAnsi="Times New Roman"/>
                <w:sz w:val="24"/>
                <w:szCs w:val="24"/>
              </w:rPr>
            </w:pPr>
            <w:r w:rsidRPr="0005159E">
              <w:rPr>
                <w:rFonts w:ascii="Times New Roman" w:hAnsi="Times New Roman"/>
                <w:bCs/>
                <w:color w:val="333333"/>
                <w:sz w:val="24"/>
                <w:szCs w:val="24"/>
              </w:rPr>
              <w:t>63</w:t>
            </w:r>
          </w:p>
        </w:tc>
        <w:tc>
          <w:tcPr>
            <w:tcW w:w="2409" w:type="dxa"/>
            <w:tcBorders>
              <w:top w:val="single" w:sz="4" w:space="0" w:color="auto"/>
              <w:left w:val="single" w:sz="4" w:space="0" w:color="auto"/>
              <w:bottom w:val="single" w:sz="4" w:space="0" w:color="auto"/>
              <w:right w:val="single" w:sz="4" w:space="0" w:color="auto"/>
            </w:tcBorders>
            <w:vAlign w:val="center"/>
          </w:tcPr>
          <w:p w:rsidR="00F73602" w:rsidRPr="0005159E" w:rsidRDefault="00F73602" w:rsidP="00F73602">
            <w:pPr>
              <w:jc w:val="center"/>
              <w:rPr>
                <w:rFonts w:ascii="Times New Roman" w:hAnsi="Times New Roman"/>
                <w:sz w:val="24"/>
                <w:szCs w:val="24"/>
              </w:rPr>
            </w:pPr>
            <w:r w:rsidRPr="0005159E">
              <w:rPr>
                <w:rFonts w:ascii="Times New Roman" w:hAnsi="Times New Roman"/>
                <w:sz w:val="24"/>
                <w:szCs w:val="24"/>
              </w:rPr>
              <w:t>Лист бумаги с нарисованными сосульками, карандаш синего цвета, мольберт.</w:t>
            </w:r>
          </w:p>
        </w:tc>
        <w:tc>
          <w:tcPr>
            <w:tcW w:w="1022" w:type="dxa"/>
            <w:tcBorders>
              <w:top w:val="single" w:sz="4" w:space="0" w:color="auto"/>
              <w:left w:val="single" w:sz="4" w:space="0" w:color="auto"/>
              <w:bottom w:val="single" w:sz="4" w:space="0" w:color="auto"/>
              <w:right w:val="single" w:sz="4" w:space="0" w:color="auto"/>
            </w:tcBorders>
          </w:tcPr>
          <w:p w:rsidR="00F73602" w:rsidRPr="0005159E" w:rsidRDefault="00F73602" w:rsidP="00F73602">
            <w:pPr>
              <w:rPr>
                <w:rFonts w:ascii="Times New Roman" w:hAnsi="Times New Roman"/>
                <w:sz w:val="24"/>
                <w:szCs w:val="24"/>
              </w:rPr>
            </w:pPr>
          </w:p>
        </w:tc>
      </w:tr>
      <w:tr w:rsidR="00F73602" w:rsidRPr="0005159E" w:rsidTr="00F73602">
        <w:tc>
          <w:tcPr>
            <w:tcW w:w="964" w:type="dxa"/>
            <w:vMerge/>
            <w:tcBorders>
              <w:left w:val="single" w:sz="4" w:space="0" w:color="auto"/>
              <w:bottom w:val="single" w:sz="4" w:space="0" w:color="auto"/>
              <w:right w:val="single" w:sz="4" w:space="0" w:color="auto"/>
            </w:tcBorders>
          </w:tcPr>
          <w:p w:rsidR="00F73602" w:rsidRPr="0005159E" w:rsidRDefault="00F73602" w:rsidP="00F73602">
            <w:pPr>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F73602" w:rsidRPr="0005159E" w:rsidRDefault="00F73602" w:rsidP="00F73602">
            <w:pPr>
              <w:rPr>
                <w:rFonts w:ascii="Times New Roman" w:hAnsi="Times New Roman"/>
                <w:sz w:val="24"/>
                <w:szCs w:val="24"/>
              </w:rPr>
            </w:pPr>
            <w:r w:rsidRPr="0005159E">
              <w:rPr>
                <w:rFonts w:ascii="Times New Roman" w:hAnsi="Times New Roman"/>
                <w:sz w:val="24"/>
                <w:szCs w:val="24"/>
              </w:rPr>
              <w:t>Красивые флажки на ниточке</w:t>
            </w:r>
          </w:p>
          <w:p w:rsidR="00F73602" w:rsidRPr="0005159E" w:rsidRDefault="00F73602" w:rsidP="00F73602">
            <w:pPr>
              <w:rPr>
                <w:rFonts w:ascii="Times New Roman" w:hAnsi="Times New Roman"/>
                <w:sz w:val="24"/>
                <w:szCs w:val="24"/>
              </w:rPr>
            </w:pPr>
          </w:p>
        </w:tc>
        <w:tc>
          <w:tcPr>
            <w:tcW w:w="5507" w:type="dxa"/>
            <w:tcBorders>
              <w:top w:val="single" w:sz="4" w:space="0" w:color="auto"/>
              <w:left w:val="single" w:sz="4" w:space="0" w:color="auto"/>
              <w:bottom w:val="single" w:sz="4" w:space="0" w:color="auto"/>
              <w:right w:val="single" w:sz="4" w:space="0" w:color="auto"/>
            </w:tcBorders>
          </w:tcPr>
          <w:p w:rsidR="00F73602" w:rsidRPr="0005159E" w:rsidRDefault="00F73602" w:rsidP="00F73602">
            <w:pPr>
              <w:rPr>
                <w:rFonts w:ascii="Times New Roman" w:hAnsi="Times New Roman"/>
                <w:sz w:val="24"/>
                <w:szCs w:val="24"/>
              </w:rPr>
            </w:pPr>
            <w:r w:rsidRPr="0005159E">
              <w:rPr>
                <w:rFonts w:ascii="Times New Roman" w:hAnsi="Times New Roman"/>
                <w:sz w:val="24"/>
                <w:szCs w:val="24"/>
              </w:rPr>
              <w:t>Учить детей рисовать предметы прямоугольной формы отдельными вертикальными и горизонтальными линиями; познакомить с прямоугольной формой; продолжать отрабатывать приемы рисования и закрашивания рисунков цветными карандашами; развивать мелкую моторику рук; прививать интерес к творческой деятельности.</w:t>
            </w:r>
          </w:p>
        </w:tc>
        <w:tc>
          <w:tcPr>
            <w:tcW w:w="3424" w:type="dxa"/>
            <w:tcBorders>
              <w:top w:val="single" w:sz="4" w:space="0" w:color="auto"/>
              <w:left w:val="single" w:sz="4" w:space="0" w:color="auto"/>
              <w:bottom w:val="single" w:sz="4" w:space="0" w:color="auto"/>
              <w:right w:val="single" w:sz="4" w:space="0" w:color="auto"/>
            </w:tcBorders>
          </w:tcPr>
          <w:p w:rsidR="00F73602" w:rsidRPr="0005159E" w:rsidRDefault="00F73602" w:rsidP="00F73602">
            <w:pPr>
              <w:jc w:val="center"/>
              <w:rPr>
                <w:rFonts w:ascii="Times New Roman" w:hAnsi="Times New Roman"/>
                <w:bCs/>
                <w:color w:val="333333"/>
                <w:sz w:val="24"/>
                <w:szCs w:val="24"/>
              </w:rPr>
            </w:pPr>
            <w:r w:rsidRPr="0005159E">
              <w:rPr>
                <w:rFonts w:ascii="Times New Roman" w:hAnsi="Times New Roman"/>
                <w:bCs/>
                <w:color w:val="333333"/>
                <w:sz w:val="24"/>
                <w:szCs w:val="24"/>
              </w:rPr>
              <w:t>Комплексные занятия по изобразительной деятельности по программе "От рождения до школы" под редакцией Н. Е. Вераксы, Т. С. Комаровой, М. А. Васильевой. Группа раннего возраста (от 2 до 3 лет)</w:t>
            </w:r>
          </w:p>
          <w:p w:rsidR="00F73602" w:rsidRPr="0005159E" w:rsidRDefault="00F73602" w:rsidP="00F73602">
            <w:pPr>
              <w:jc w:val="center"/>
              <w:rPr>
                <w:rFonts w:ascii="Times New Roman" w:hAnsi="Times New Roman"/>
                <w:sz w:val="24"/>
                <w:szCs w:val="24"/>
              </w:rPr>
            </w:pPr>
            <w:r w:rsidRPr="0005159E">
              <w:rPr>
                <w:rFonts w:ascii="Times New Roman" w:hAnsi="Times New Roman"/>
                <w:bCs/>
                <w:color w:val="333333"/>
                <w:sz w:val="24"/>
                <w:szCs w:val="24"/>
              </w:rPr>
              <w:t>66</w:t>
            </w:r>
          </w:p>
        </w:tc>
        <w:tc>
          <w:tcPr>
            <w:tcW w:w="2409" w:type="dxa"/>
            <w:tcBorders>
              <w:top w:val="single" w:sz="4" w:space="0" w:color="auto"/>
              <w:left w:val="single" w:sz="4" w:space="0" w:color="auto"/>
              <w:bottom w:val="single" w:sz="4" w:space="0" w:color="auto"/>
              <w:right w:val="single" w:sz="4" w:space="0" w:color="auto"/>
            </w:tcBorders>
            <w:vAlign w:val="center"/>
          </w:tcPr>
          <w:p w:rsidR="00F73602" w:rsidRPr="0005159E" w:rsidRDefault="00F73602" w:rsidP="00F73602">
            <w:pPr>
              <w:jc w:val="center"/>
              <w:rPr>
                <w:rFonts w:ascii="Times New Roman" w:hAnsi="Times New Roman"/>
                <w:sz w:val="24"/>
                <w:szCs w:val="24"/>
              </w:rPr>
            </w:pPr>
            <w:r w:rsidRPr="0005159E">
              <w:rPr>
                <w:rFonts w:ascii="Times New Roman" w:hAnsi="Times New Roman"/>
                <w:sz w:val="24"/>
                <w:szCs w:val="24"/>
              </w:rPr>
              <w:t>Лист бумаги А4, карандаш</w:t>
            </w:r>
            <w:proofErr w:type="gramStart"/>
            <w:r w:rsidRPr="0005159E">
              <w:rPr>
                <w:rFonts w:ascii="Times New Roman" w:hAnsi="Times New Roman"/>
                <w:sz w:val="24"/>
                <w:szCs w:val="24"/>
              </w:rPr>
              <w:t>и(</w:t>
            </w:r>
            <w:proofErr w:type="gramEnd"/>
            <w:r w:rsidRPr="0005159E">
              <w:rPr>
                <w:rFonts w:ascii="Times New Roman" w:hAnsi="Times New Roman"/>
                <w:sz w:val="24"/>
                <w:szCs w:val="24"/>
              </w:rPr>
              <w:t>фломастеры), корзинка с кубиками, мячами, «кирпичики» прямоугольной формы, картинка по теме..</w:t>
            </w:r>
          </w:p>
        </w:tc>
        <w:tc>
          <w:tcPr>
            <w:tcW w:w="1022" w:type="dxa"/>
            <w:tcBorders>
              <w:top w:val="single" w:sz="4" w:space="0" w:color="auto"/>
              <w:left w:val="single" w:sz="4" w:space="0" w:color="auto"/>
              <w:bottom w:val="single" w:sz="4" w:space="0" w:color="auto"/>
              <w:right w:val="single" w:sz="4" w:space="0" w:color="auto"/>
            </w:tcBorders>
          </w:tcPr>
          <w:p w:rsidR="00F73602" w:rsidRPr="0005159E" w:rsidRDefault="00F73602" w:rsidP="00F73602">
            <w:pPr>
              <w:rPr>
                <w:rFonts w:ascii="Times New Roman" w:hAnsi="Times New Roman"/>
                <w:sz w:val="24"/>
                <w:szCs w:val="24"/>
              </w:rPr>
            </w:pPr>
          </w:p>
        </w:tc>
      </w:tr>
      <w:tr w:rsidR="00F73602" w:rsidRPr="0005159E" w:rsidTr="00F73602">
        <w:tc>
          <w:tcPr>
            <w:tcW w:w="964" w:type="dxa"/>
            <w:vMerge w:val="restart"/>
            <w:tcBorders>
              <w:top w:val="single" w:sz="4" w:space="0" w:color="auto"/>
              <w:left w:val="single" w:sz="4" w:space="0" w:color="auto"/>
              <w:right w:val="single" w:sz="4" w:space="0" w:color="auto"/>
            </w:tcBorders>
            <w:textDirection w:val="btLr"/>
          </w:tcPr>
          <w:p w:rsidR="00F73602" w:rsidRPr="0005159E" w:rsidRDefault="00F73602" w:rsidP="00F73602">
            <w:pPr>
              <w:ind w:left="113" w:right="113"/>
              <w:jc w:val="center"/>
              <w:rPr>
                <w:rFonts w:ascii="Times New Roman" w:hAnsi="Times New Roman"/>
                <w:b/>
                <w:sz w:val="28"/>
                <w:szCs w:val="28"/>
              </w:rPr>
            </w:pPr>
            <w:r w:rsidRPr="0005159E">
              <w:rPr>
                <w:rFonts w:ascii="Times New Roman" w:hAnsi="Times New Roman"/>
                <w:b/>
                <w:sz w:val="28"/>
                <w:szCs w:val="28"/>
              </w:rPr>
              <w:t xml:space="preserve">Март </w:t>
            </w:r>
          </w:p>
        </w:tc>
        <w:tc>
          <w:tcPr>
            <w:tcW w:w="2551" w:type="dxa"/>
            <w:tcBorders>
              <w:top w:val="single" w:sz="4" w:space="0" w:color="auto"/>
              <w:left w:val="single" w:sz="4" w:space="0" w:color="auto"/>
              <w:bottom w:val="single" w:sz="4" w:space="0" w:color="auto"/>
              <w:right w:val="single" w:sz="4" w:space="0" w:color="auto"/>
            </w:tcBorders>
          </w:tcPr>
          <w:p w:rsidR="00F73602" w:rsidRPr="0005159E" w:rsidRDefault="00F73602" w:rsidP="00F73602">
            <w:pPr>
              <w:rPr>
                <w:rFonts w:ascii="Times New Roman" w:hAnsi="Times New Roman"/>
                <w:sz w:val="24"/>
                <w:szCs w:val="24"/>
              </w:rPr>
            </w:pPr>
            <w:r w:rsidRPr="0005159E">
              <w:rPr>
                <w:rFonts w:ascii="Times New Roman" w:hAnsi="Times New Roman"/>
                <w:sz w:val="24"/>
                <w:szCs w:val="24"/>
              </w:rPr>
              <w:t>Книжки-малышки</w:t>
            </w:r>
          </w:p>
          <w:p w:rsidR="00F73602" w:rsidRPr="0005159E" w:rsidRDefault="00F73602" w:rsidP="00F73602">
            <w:pPr>
              <w:rPr>
                <w:rFonts w:ascii="Times New Roman" w:hAnsi="Times New Roman"/>
                <w:sz w:val="24"/>
                <w:szCs w:val="24"/>
              </w:rPr>
            </w:pPr>
          </w:p>
        </w:tc>
        <w:tc>
          <w:tcPr>
            <w:tcW w:w="5507" w:type="dxa"/>
            <w:tcBorders>
              <w:top w:val="single" w:sz="4" w:space="0" w:color="auto"/>
              <w:left w:val="single" w:sz="4" w:space="0" w:color="auto"/>
              <w:bottom w:val="single" w:sz="4" w:space="0" w:color="auto"/>
              <w:right w:val="single" w:sz="4" w:space="0" w:color="auto"/>
            </w:tcBorders>
          </w:tcPr>
          <w:p w:rsidR="00F73602" w:rsidRPr="0005159E" w:rsidRDefault="00F73602" w:rsidP="00F73602">
            <w:pPr>
              <w:rPr>
                <w:rFonts w:ascii="Times New Roman" w:hAnsi="Times New Roman"/>
                <w:sz w:val="24"/>
                <w:szCs w:val="24"/>
              </w:rPr>
            </w:pPr>
            <w:r w:rsidRPr="0005159E">
              <w:rPr>
                <w:rFonts w:ascii="Times New Roman" w:hAnsi="Times New Roman"/>
                <w:sz w:val="24"/>
                <w:szCs w:val="24"/>
              </w:rPr>
              <w:t>Учить формообразующим движениям рисования четырехугольников непрерывным движением руки слева направо, сверху вниз и т. д.; уточнить прием закрашивания движением руки сверху вниз или слева направо; развивать воображение; прививать интерес к творческой деятельности.</w:t>
            </w:r>
          </w:p>
        </w:tc>
        <w:tc>
          <w:tcPr>
            <w:tcW w:w="3424" w:type="dxa"/>
            <w:tcBorders>
              <w:top w:val="single" w:sz="4" w:space="0" w:color="auto"/>
              <w:left w:val="single" w:sz="4" w:space="0" w:color="auto"/>
              <w:bottom w:val="single" w:sz="4" w:space="0" w:color="auto"/>
              <w:right w:val="single" w:sz="4" w:space="0" w:color="auto"/>
            </w:tcBorders>
          </w:tcPr>
          <w:p w:rsidR="00F73602" w:rsidRPr="0005159E" w:rsidRDefault="00F73602" w:rsidP="00F73602">
            <w:pPr>
              <w:jc w:val="center"/>
              <w:rPr>
                <w:rFonts w:ascii="Times New Roman" w:hAnsi="Times New Roman"/>
                <w:bCs/>
                <w:color w:val="333333"/>
                <w:sz w:val="24"/>
                <w:szCs w:val="24"/>
              </w:rPr>
            </w:pPr>
            <w:r w:rsidRPr="0005159E">
              <w:rPr>
                <w:rFonts w:ascii="Times New Roman" w:hAnsi="Times New Roman"/>
                <w:bCs/>
                <w:color w:val="333333"/>
                <w:sz w:val="24"/>
                <w:szCs w:val="24"/>
              </w:rPr>
              <w:t>Комплексные занятия по изобразительной деятельности по программе "От рождения до школы" под редакцией Н. Е. Вераксы, Т. С. Комаровой, М. А. Васильевой. Группа раннего возраста (от 2 до 3 лет)</w:t>
            </w:r>
          </w:p>
          <w:p w:rsidR="00F73602" w:rsidRPr="0005159E" w:rsidRDefault="00F73602" w:rsidP="00F73602">
            <w:pPr>
              <w:jc w:val="center"/>
              <w:rPr>
                <w:rFonts w:ascii="Times New Roman" w:hAnsi="Times New Roman"/>
                <w:sz w:val="24"/>
                <w:szCs w:val="24"/>
              </w:rPr>
            </w:pPr>
            <w:r w:rsidRPr="0005159E">
              <w:rPr>
                <w:rFonts w:ascii="Times New Roman" w:hAnsi="Times New Roman"/>
                <w:bCs/>
                <w:color w:val="333333"/>
                <w:sz w:val="24"/>
                <w:szCs w:val="24"/>
              </w:rPr>
              <w:t>68</w:t>
            </w:r>
          </w:p>
        </w:tc>
        <w:tc>
          <w:tcPr>
            <w:tcW w:w="2409" w:type="dxa"/>
            <w:tcBorders>
              <w:top w:val="single" w:sz="4" w:space="0" w:color="auto"/>
              <w:left w:val="single" w:sz="4" w:space="0" w:color="auto"/>
              <w:bottom w:val="single" w:sz="4" w:space="0" w:color="auto"/>
              <w:right w:val="single" w:sz="4" w:space="0" w:color="auto"/>
            </w:tcBorders>
            <w:vAlign w:val="center"/>
          </w:tcPr>
          <w:p w:rsidR="00F73602" w:rsidRPr="0005159E" w:rsidRDefault="00F73602" w:rsidP="00F73602">
            <w:pPr>
              <w:jc w:val="center"/>
              <w:rPr>
                <w:rFonts w:ascii="Times New Roman" w:hAnsi="Times New Roman"/>
                <w:sz w:val="24"/>
                <w:szCs w:val="24"/>
              </w:rPr>
            </w:pPr>
            <w:r w:rsidRPr="0005159E">
              <w:rPr>
                <w:rFonts w:ascii="Times New Roman" w:hAnsi="Times New Roman"/>
                <w:sz w:val="24"/>
                <w:szCs w:val="24"/>
              </w:rPr>
              <w:t>Лист бумаги, разноцветные карандаши, книжки малышки</w:t>
            </w:r>
          </w:p>
        </w:tc>
        <w:tc>
          <w:tcPr>
            <w:tcW w:w="1022" w:type="dxa"/>
            <w:tcBorders>
              <w:top w:val="single" w:sz="4" w:space="0" w:color="auto"/>
              <w:left w:val="single" w:sz="4" w:space="0" w:color="auto"/>
              <w:bottom w:val="single" w:sz="4" w:space="0" w:color="auto"/>
              <w:right w:val="single" w:sz="4" w:space="0" w:color="auto"/>
            </w:tcBorders>
          </w:tcPr>
          <w:p w:rsidR="00F73602" w:rsidRPr="0005159E" w:rsidRDefault="00F73602" w:rsidP="00F73602">
            <w:pPr>
              <w:rPr>
                <w:rFonts w:ascii="Times New Roman" w:hAnsi="Times New Roman"/>
                <w:sz w:val="24"/>
                <w:szCs w:val="24"/>
              </w:rPr>
            </w:pPr>
          </w:p>
        </w:tc>
      </w:tr>
      <w:tr w:rsidR="00F73602" w:rsidRPr="0005159E" w:rsidTr="00F73602">
        <w:tc>
          <w:tcPr>
            <w:tcW w:w="964" w:type="dxa"/>
            <w:vMerge/>
            <w:tcBorders>
              <w:left w:val="single" w:sz="4" w:space="0" w:color="auto"/>
              <w:right w:val="single" w:sz="4" w:space="0" w:color="auto"/>
            </w:tcBorders>
          </w:tcPr>
          <w:p w:rsidR="00F73602" w:rsidRPr="0005159E" w:rsidRDefault="00F73602" w:rsidP="00F73602">
            <w:pPr>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F73602" w:rsidRPr="0005159E" w:rsidRDefault="00F73602" w:rsidP="00F73602">
            <w:pPr>
              <w:rPr>
                <w:rFonts w:ascii="Times New Roman" w:hAnsi="Times New Roman"/>
                <w:sz w:val="24"/>
                <w:szCs w:val="24"/>
              </w:rPr>
            </w:pPr>
            <w:r w:rsidRPr="0005159E">
              <w:rPr>
                <w:rFonts w:ascii="Times New Roman" w:hAnsi="Times New Roman"/>
                <w:sz w:val="24"/>
                <w:szCs w:val="24"/>
              </w:rPr>
              <w:t>Лопаточки для куколки</w:t>
            </w:r>
          </w:p>
          <w:p w:rsidR="00F73602" w:rsidRPr="0005159E" w:rsidRDefault="00F73602" w:rsidP="00F73602">
            <w:pPr>
              <w:rPr>
                <w:rFonts w:ascii="Times New Roman" w:hAnsi="Times New Roman"/>
                <w:sz w:val="24"/>
                <w:szCs w:val="24"/>
              </w:rPr>
            </w:pPr>
          </w:p>
        </w:tc>
        <w:tc>
          <w:tcPr>
            <w:tcW w:w="5507" w:type="dxa"/>
            <w:tcBorders>
              <w:top w:val="single" w:sz="4" w:space="0" w:color="auto"/>
              <w:left w:val="single" w:sz="4" w:space="0" w:color="auto"/>
              <w:bottom w:val="single" w:sz="4" w:space="0" w:color="auto"/>
              <w:right w:val="single" w:sz="4" w:space="0" w:color="auto"/>
            </w:tcBorders>
          </w:tcPr>
          <w:p w:rsidR="00F73602" w:rsidRPr="0005159E" w:rsidRDefault="00F73602" w:rsidP="00F73602">
            <w:pPr>
              <w:rPr>
                <w:rFonts w:ascii="Times New Roman" w:hAnsi="Times New Roman"/>
                <w:sz w:val="24"/>
                <w:szCs w:val="24"/>
              </w:rPr>
            </w:pPr>
            <w:r w:rsidRPr="0005159E">
              <w:rPr>
                <w:rFonts w:ascii="Times New Roman" w:hAnsi="Times New Roman"/>
                <w:sz w:val="24"/>
                <w:szCs w:val="24"/>
              </w:rPr>
              <w:t xml:space="preserve">Закреплять умение детей рисовать предметы четырехугольной формы с прямой палочкой, правильно передавать его строение и пропорции; </w:t>
            </w:r>
            <w:r w:rsidRPr="0005159E">
              <w:rPr>
                <w:rFonts w:ascii="Times New Roman" w:hAnsi="Times New Roman"/>
                <w:sz w:val="24"/>
                <w:szCs w:val="24"/>
              </w:rPr>
              <w:lastRenderedPageBreak/>
              <w:t>учить приемам закрашивания в одном направлении; закреплять умение промывать кисть и просушивать ее.</w:t>
            </w:r>
          </w:p>
        </w:tc>
        <w:tc>
          <w:tcPr>
            <w:tcW w:w="3424" w:type="dxa"/>
            <w:tcBorders>
              <w:top w:val="single" w:sz="4" w:space="0" w:color="auto"/>
              <w:left w:val="single" w:sz="4" w:space="0" w:color="auto"/>
              <w:bottom w:val="single" w:sz="4" w:space="0" w:color="auto"/>
              <w:right w:val="single" w:sz="4" w:space="0" w:color="auto"/>
            </w:tcBorders>
          </w:tcPr>
          <w:p w:rsidR="00F73602" w:rsidRPr="0005159E" w:rsidRDefault="00F73602" w:rsidP="00F73602">
            <w:pPr>
              <w:jc w:val="center"/>
              <w:rPr>
                <w:rFonts w:ascii="Times New Roman" w:hAnsi="Times New Roman"/>
                <w:bCs/>
                <w:color w:val="333333"/>
                <w:sz w:val="24"/>
                <w:szCs w:val="24"/>
              </w:rPr>
            </w:pPr>
            <w:r w:rsidRPr="0005159E">
              <w:rPr>
                <w:rFonts w:ascii="Times New Roman" w:hAnsi="Times New Roman"/>
                <w:bCs/>
                <w:color w:val="333333"/>
                <w:sz w:val="24"/>
                <w:szCs w:val="24"/>
              </w:rPr>
              <w:lastRenderedPageBreak/>
              <w:t xml:space="preserve">Комплексные занятия по изобразительной деятельности по программе "От рождения </w:t>
            </w:r>
            <w:r w:rsidRPr="0005159E">
              <w:rPr>
                <w:rFonts w:ascii="Times New Roman" w:hAnsi="Times New Roman"/>
                <w:bCs/>
                <w:color w:val="333333"/>
                <w:sz w:val="24"/>
                <w:szCs w:val="24"/>
              </w:rPr>
              <w:lastRenderedPageBreak/>
              <w:t>до школы" под редакцией Н. Е. Вераксы, Т. С. Комаровой, М. А. Васильевой. Группа раннего возраста (от 2 до 3 лет)</w:t>
            </w:r>
          </w:p>
          <w:p w:rsidR="00F73602" w:rsidRPr="0005159E" w:rsidRDefault="00F73602" w:rsidP="00F73602">
            <w:pPr>
              <w:jc w:val="center"/>
              <w:rPr>
                <w:rFonts w:ascii="Times New Roman" w:hAnsi="Times New Roman"/>
                <w:sz w:val="24"/>
                <w:szCs w:val="24"/>
              </w:rPr>
            </w:pPr>
            <w:r w:rsidRPr="0005159E">
              <w:rPr>
                <w:rFonts w:ascii="Times New Roman" w:hAnsi="Times New Roman"/>
                <w:bCs/>
                <w:color w:val="333333"/>
                <w:sz w:val="24"/>
                <w:szCs w:val="24"/>
              </w:rPr>
              <w:t>70</w:t>
            </w:r>
          </w:p>
        </w:tc>
        <w:tc>
          <w:tcPr>
            <w:tcW w:w="2409" w:type="dxa"/>
            <w:tcBorders>
              <w:top w:val="single" w:sz="4" w:space="0" w:color="auto"/>
              <w:left w:val="single" w:sz="4" w:space="0" w:color="auto"/>
              <w:bottom w:val="single" w:sz="4" w:space="0" w:color="auto"/>
              <w:right w:val="single" w:sz="4" w:space="0" w:color="auto"/>
            </w:tcBorders>
            <w:vAlign w:val="center"/>
          </w:tcPr>
          <w:p w:rsidR="00F73602" w:rsidRPr="0005159E" w:rsidRDefault="00F73602" w:rsidP="00F73602">
            <w:pPr>
              <w:jc w:val="center"/>
              <w:rPr>
                <w:rFonts w:ascii="Times New Roman" w:hAnsi="Times New Roman"/>
                <w:sz w:val="24"/>
                <w:szCs w:val="24"/>
              </w:rPr>
            </w:pPr>
            <w:r w:rsidRPr="0005159E">
              <w:rPr>
                <w:rFonts w:ascii="Times New Roman" w:hAnsi="Times New Roman"/>
                <w:sz w:val="24"/>
                <w:szCs w:val="24"/>
              </w:rPr>
              <w:lastRenderedPageBreak/>
              <w:t xml:space="preserve">Листы бумаги, гуашь, кисти, банки с водой, салфетки, </w:t>
            </w:r>
            <w:r w:rsidRPr="0005159E">
              <w:rPr>
                <w:rFonts w:ascii="Times New Roman" w:hAnsi="Times New Roman"/>
                <w:sz w:val="24"/>
                <w:szCs w:val="24"/>
              </w:rPr>
              <w:lastRenderedPageBreak/>
              <w:t>картинки.</w:t>
            </w:r>
          </w:p>
        </w:tc>
        <w:tc>
          <w:tcPr>
            <w:tcW w:w="1022" w:type="dxa"/>
            <w:tcBorders>
              <w:top w:val="single" w:sz="4" w:space="0" w:color="auto"/>
              <w:left w:val="single" w:sz="4" w:space="0" w:color="auto"/>
              <w:bottom w:val="single" w:sz="4" w:space="0" w:color="auto"/>
              <w:right w:val="single" w:sz="4" w:space="0" w:color="auto"/>
            </w:tcBorders>
          </w:tcPr>
          <w:p w:rsidR="00F73602" w:rsidRPr="0005159E" w:rsidRDefault="00F73602" w:rsidP="00F73602">
            <w:pPr>
              <w:rPr>
                <w:rFonts w:ascii="Times New Roman" w:hAnsi="Times New Roman"/>
                <w:sz w:val="24"/>
                <w:szCs w:val="24"/>
              </w:rPr>
            </w:pPr>
          </w:p>
        </w:tc>
      </w:tr>
      <w:tr w:rsidR="00F73602" w:rsidRPr="0005159E" w:rsidTr="00F73602">
        <w:tc>
          <w:tcPr>
            <w:tcW w:w="964" w:type="dxa"/>
            <w:vMerge/>
            <w:tcBorders>
              <w:left w:val="single" w:sz="4" w:space="0" w:color="auto"/>
              <w:right w:val="single" w:sz="4" w:space="0" w:color="auto"/>
            </w:tcBorders>
          </w:tcPr>
          <w:p w:rsidR="00F73602" w:rsidRPr="0005159E" w:rsidRDefault="00F73602" w:rsidP="00F73602">
            <w:pPr>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F73602" w:rsidRPr="0005159E" w:rsidRDefault="00F73602" w:rsidP="00F73602">
            <w:pPr>
              <w:rPr>
                <w:rFonts w:ascii="Times New Roman" w:hAnsi="Times New Roman"/>
                <w:sz w:val="24"/>
                <w:szCs w:val="24"/>
              </w:rPr>
            </w:pPr>
            <w:r w:rsidRPr="0005159E">
              <w:rPr>
                <w:rFonts w:ascii="Times New Roman" w:hAnsi="Times New Roman"/>
                <w:sz w:val="24"/>
                <w:szCs w:val="24"/>
              </w:rPr>
              <w:t>«Разноцветные платочки сушатся</w:t>
            </w:r>
          </w:p>
          <w:p w:rsidR="00F73602" w:rsidRPr="0005159E" w:rsidRDefault="00F73602" w:rsidP="00F73602">
            <w:pPr>
              <w:rPr>
                <w:rFonts w:ascii="Times New Roman" w:hAnsi="Times New Roman"/>
                <w:sz w:val="24"/>
                <w:szCs w:val="24"/>
              </w:rPr>
            </w:pPr>
          </w:p>
        </w:tc>
        <w:tc>
          <w:tcPr>
            <w:tcW w:w="5507" w:type="dxa"/>
            <w:tcBorders>
              <w:top w:val="single" w:sz="4" w:space="0" w:color="auto"/>
              <w:left w:val="single" w:sz="4" w:space="0" w:color="auto"/>
              <w:bottom w:val="single" w:sz="4" w:space="0" w:color="auto"/>
              <w:right w:val="single" w:sz="4" w:space="0" w:color="auto"/>
            </w:tcBorders>
          </w:tcPr>
          <w:p w:rsidR="00F73602" w:rsidRPr="0005159E" w:rsidRDefault="00F73602" w:rsidP="00F73602">
            <w:pPr>
              <w:rPr>
                <w:rFonts w:ascii="Times New Roman" w:hAnsi="Times New Roman"/>
                <w:sz w:val="24"/>
                <w:szCs w:val="24"/>
              </w:rPr>
            </w:pPr>
            <w:r w:rsidRPr="0005159E">
              <w:rPr>
                <w:rFonts w:ascii="Times New Roman" w:hAnsi="Times New Roman"/>
                <w:sz w:val="24"/>
                <w:szCs w:val="24"/>
              </w:rPr>
              <w:t>Упражнять детей в рисовании знакомых предметов квадратной формы; закреплять умения аккуратно закрашивать изображения в одном направлении, не заходя за контур, располагать изображения по всему листу бумаги.</w:t>
            </w:r>
          </w:p>
        </w:tc>
        <w:tc>
          <w:tcPr>
            <w:tcW w:w="3424" w:type="dxa"/>
            <w:tcBorders>
              <w:top w:val="single" w:sz="4" w:space="0" w:color="auto"/>
              <w:left w:val="single" w:sz="4" w:space="0" w:color="auto"/>
              <w:bottom w:val="single" w:sz="4" w:space="0" w:color="auto"/>
              <w:right w:val="single" w:sz="4" w:space="0" w:color="auto"/>
            </w:tcBorders>
          </w:tcPr>
          <w:p w:rsidR="00F73602" w:rsidRPr="0005159E" w:rsidRDefault="00F73602" w:rsidP="00F73602">
            <w:pPr>
              <w:jc w:val="center"/>
              <w:rPr>
                <w:rFonts w:ascii="Times New Roman" w:hAnsi="Times New Roman"/>
                <w:bCs/>
                <w:color w:val="333333"/>
                <w:sz w:val="24"/>
                <w:szCs w:val="24"/>
              </w:rPr>
            </w:pPr>
            <w:r w:rsidRPr="0005159E">
              <w:rPr>
                <w:rFonts w:ascii="Times New Roman" w:hAnsi="Times New Roman"/>
                <w:bCs/>
                <w:color w:val="333333"/>
                <w:sz w:val="24"/>
                <w:szCs w:val="24"/>
              </w:rPr>
              <w:t>Комплексные занятия по изобразительной деятельности по программе "От рождения до школы" под редакцией Н. Е. Вераксы, Т. С. Комаровой, М. А. Васильевой. Группа раннего возраста (от 2 до 3 лет)</w:t>
            </w:r>
          </w:p>
          <w:p w:rsidR="00F73602" w:rsidRPr="0005159E" w:rsidRDefault="00F73602" w:rsidP="00F73602">
            <w:pPr>
              <w:jc w:val="center"/>
              <w:rPr>
                <w:rFonts w:ascii="Times New Roman" w:hAnsi="Times New Roman"/>
                <w:sz w:val="24"/>
                <w:szCs w:val="24"/>
              </w:rPr>
            </w:pPr>
            <w:r w:rsidRPr="0005159E">
              <w:rPr>
                <w:rFonts w:ascii="Times New Roman" w:hAnsi="Times New Roman"/>
                <w:bCs/>
                <w:color w:val="333333"/>
                <w:sz w:val="24"/>
                <w:szCs w:val="24"/>
              </w:rPr>
              <w:t>73</w:t>
            </w:r>
          </w:p>
        </w:tc>
        <w:tc>
          <w:tcPr>
            <w:tcW w:w="2409" w:type="dxa"/>
            <w:tcBorders>
              <w:top w:val="single" w:sz="4" w:space="0" w:color="auto"/>
              <w:left w:val="single" w:sz="4" w:space="0" w:color="auto"/>
              <w:bottom w:val="single" w:sz="4" w:space="0" w:color="auto"/>
              <w:right w:val="single" w:sz="4" w:space="0" w:color="auto"/>
            </w:tcBorders>
            <w:vAlign w:val="center"/>
          </w:tcPr>
          <w:p w:rsidR="00F73602" w:rsidRPr="0005159E" w:rsidRDefault="00F73602" w:rsidP="00F73602">
            <w:pPr>
              <w:jc w:val="center"/>
              <w:rPr>
                <w:rFonts w:ascii="Times New Roman" w:hAnsi="Times New Roman"/>
                <w:sz w:val="24"/>
                <w:szCs w:val="24"/>
              </w:rPr>
            </w:pPr>
            <w:r w:rsidRPr="0005159E">
              <w:rPr>
                <w:rFonts w:ascii="Times New Roman" w:hAnsi="Times New Roman"/>
                <w:sz w:val="24"/>
                <w:szCs w:val="24"/>
              </w:rPr>
              <w:t>Листы бумаги, краски, кисти</w:t>
            </w:r>
            <w:proofErr w:type="gramStart"/>
            <w:r w:rsidRPr="0005159E">
              <w:rPr>
                <w:rFonts w:ascii="Times New Roman" w:hAnsi="Times New Roman"/>
                <w:sz w:val="24"/>
                <w:szCs w:val="24"/>
              </w:rPr>
              <w:t>,б</w:t>
            </w:r>
            <w:proofErr w:type="gramEnd"/>
            <w:r w:rsidRPr="0005159E">
              <w:rPr>
                <w:rFonts w:ascii="Times New Roman" w:hAnsi="Times New Roman"/>
                <w:sz w:val="24"/>
                <w:szCs w:val="24"/>
              </w:rPr>
              <w:t>анки с водой, салфетки.</w:t>
            </w:r>
          </w:p>
        </w:tc>
        <w:tc>
          <w:tcPr>
            <w:tcW w:w="1022" w:type="dxa"/>
            <w:tcBorders>
              <w:top w:val="single" w:sz="4" w:space="0" w:color="auto"/>
              <w:left w:val="single" w:sz="4" w:space="0" w:color="auto"/>
              <w:bottom w:val="single" w:sz="4" w:space="0" w:color="auto"/>
              <w:right w:val="single" w:sz="4" w:space="0" w:color="auto"/>
            </w:tcBorders>
          </w:tcPr>
          <w:p w:rsidR="00F73602" w:rsidRPr="0005159E" w:rsidRDefault="00F73602" w:rsidP="00F73602">
            <w:pPr>
              <w:rPr>
                <w:rFonts w:ascii="Times New Roman" w:hAnsi="Times New Roman"/>
                <w:sz w:val="24"/>
                <w:szCs w:val="24"/>
              </w:rPr>
            </w:pPr>
          </w:p>
        </w:tc>
      </w:tr>
      <w:tr w:rsidR="00F73602" w:rsidRPr="0005159E" w:rsidTr="00F73602">
        <w:tc>
          <w:tcPr>
            <w:tcW w:w="964" w:type="dxa"/>
            <w:vMerge/>
            <w:tcBorders>
              <w:left w:val="single" w:sz="4" w:space="0" w:color="auto"/>
              <w:bottom w:val="single" w:sz="4" w:space="0" w:color="auto"/>
              <w:right w:val="single" w:sz="4" w:space="0" w:color="auto"/>
            </w:tcBorders>
          </w:tcPr>
          <w:p w:rsidR="00F73602" w:rsidRPr="0005159E" w:rsidRDefault="00F73602" w:rsidP="00F73602">
            <w:pPr>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F73602" w:rsidRPr="0005159E" w:rsidRDefault="00F73602" w:rsidP="00F73602">
            <w:pPr>
              <w:rPr>
                <w:rFonts w:ascii="Times New Roman" w:hAnsi="Times New Roman"/>
                <w:sz w:val="24"/>
                <w:szCs w:val="24"/>
              </w:rPr>
            </w:pPr>
            <w:r w:rsidRPr="0005159E">
              <w:rPr>
                <w:rFonts w:ascii="Times New Roman" w:hAnsi="Times New Roman"/>
                <w:sz w:val="24"/>
                <w:szCs w:val="24"/>
              </w:rPr>
              <w:t>Цыплята на лугу</w:t>
            </w:r>
          </w:p>
          <w:p w:rsidR="00F73602" w:rsidRPr="0005159E" w:rsidRDefault="00F73602" w:rsidP="00F73602">
            <w:pPr>
              <w:rPr>
                <w:rFonts w:ascii="Times New Roman" w:hAnsi="Times New Roman"/>
                <w:sz w:val="24"/>
                <w:szCs w:val="24"/>
              </w:rPr>
            </w:pPr>
          </w:p>
        </w:tc>
        <w:tc>
          <w:tcPr>
            <w:tcW w:w="5507" w:type="dxa"/>
            <w:tcBorders>
              <w:top w:val="single" w:sz="4" w:space="0" w:color="auto"/>
              <w:left w:val="single" w:sz="4" w:space="0" w:color="auto"/>
              <w:bottom w:val="single" w:sz="4" w:space="0" w:color="auto"/>
              <w:right w:val="single" w:sz="4" w:space="0" w:color="auto"/>
            </w:tcBorders>
          </w:tcPr>
          <w:p w:rsidR="00F73602" w:rsidRPr="0005159E" w:rsidRDefault="00F73602" w:rsidP="00F73602">
            <w:pPr>
              <w:rPr>
                <w:rFonts w:ascii="Times New Roman" w:hAnsi="Times New Roman"/>
                <w:sz w:val="24"/>
                <w:szCs w:val="24"/>
              </w:rPr>
            </w:pPr>
            <w:r w:rsidRPr="0005159E">
              <w:rPr>
                <w:rFonts w:ascii="Times New Roman" w:hAnsi="Times New Roman"/>
                <w:sz w:val="24"/>
                <w:szCs w:val="24"/>
              </w:rPr>
              <w:t xml:space="preserve">  Развивать у детей умения составлять композицию из нескольких предметов, свободно располагая их на листе, изображать предмет, состоящий из нескольких частей; продолжать отрабатывать навыки аккуратного наклеивания.</w:t>
            </w:r>
          </w:p>
        </w:tc>
        <w:tc>
          <w:tcPr>
            <w:tcW w:w="3424" w:type="dxa"/>
            <w:tcBorders>
              <w:top w:val="single" w:sz="4" w:space="0" w:color="auto"/>
              <w:left w:val="single" w:sz="4" w:space="0" w:color="auto"/>
              <w:bottom w:val="single" w:sz="4" w:space="0" w:color="auto"/>
              <w:right w:val="single" w:sz="4" w:space="0" w:color="auto"/>
            </w:tcBorders>
          </w:tcPr>
          <w:p w:rsidR="00F73602" w:rsidRPr="0005159E" w:rsidRDefault="00F73602" w:rsidP="00F73602">
            <w:pPr>
              <w:jc w:val="center"/>
              <w:rPr>
                <w:rFonts w:ascii="Times New Roman" w:hAnsi="Times New Roman"/>
                <w:bCs/>
                <w:color w:val="333333"/>
                <w:sz w:val="24"/>
                <w:szCs w:val="24"/>
              </w:rPr>
            </w:pPr>
            <w:r w:rsidRPr="0005159E">
              <w:rPr>
                <w:rFonts w:ascii="Times New Roman" w:hAnsi="Times New Roman"/>
                <w:bCs/>
                <w:color w:val="333333"/>
                <w:sz w:val="24"/>
                <w:szCs w:val="24"/>
              </w:rPr>
              <w:t>Комплексные занятия по изобразительной деятельности по программе "От рождения до школы" под редакцией Н. Е. Вераксы, Т. С. Комаровой, М. А. Васильевой. Группа раннего возраста (от 2 до 3 лет)</w:t>
            </w:r>
          </w:p>
          <w:p w:rsidR="00F73602" w:rsidRPr="0005159E" w:rsidRDefault="00F73602" w:rsidP="00F73602">
            <w:pPr>
              <w:jc w:val="center"/>
              <w:rPr>
                <w:rFonts w:ascii="Times New Roman" w:hAnsi="Times New Roman"/>
                <w:sz w:val="24"/>
                <w:szCs w:val="24"/>
              </w:rPr>
            </w:pPr>
            <w:r w:rsidRPr="0005159E">
              <w:rPr>
                <w:rFonts w:ascii="Times New Roman" w:hAnsi="Times New Roman"/>
                <w:bCs/>
                <w:color w:val="333333"/>
                <w:sz w:val="24"/>
                <w:szCs w:val="24"/>
              </w:rPr>
              <w:t>75</w:t>
            </w:r>
          </w:p>
        </w:tc>
        <w:tc>
          <w:tcPr>
            <w:tcW w:w="2409" w:type="dxa"/>
            <w:tcBorders>
              <w:top w:val="single" w:sz="4" w:space="0" w:color="auto"/>
              <w:left w:val="single" w:sz="4" w:space="0" w:color="auto"/>
              <w:bottom w:val="single" w:sz="4" w:space="0" w:color="auto"/>
              <w:right w:val="single" w:sz="4" w:space="0" w:color="auto"/>
            </w:tcBorders>
            <w:vAlign w:val="center"/>
          </w:tcPr>
          <w:p w:rsidR="00F73602" w:rsidRPr="0005159E" w:rsidRDefault="00F73602" w:rsidP="00F73602">
            <w:pPr>
              <w:jc w:val="center"/>
              <w:rPr>
                <w:rFonts w:ascii="Times New Roman" w:hAnsi="Times New Roman"/>
                <w:sz w:val="24"/>
                <w:szCs w:val="24"/>
              </w:rPr>
            </w:pPr>
            <w:r w:rsidRPr="0005159E">
              <w:rPr>
                <w:rFonts w:ascii="Times New Roman" w:hAnsi="Times New Roman"/>
                <w:sz w:val="24"/>
                <w:szCs w:val="24"/>
              </w:rPr>
              <w:t>Иллюстрация с изображением птичьего двора, бумага зеленого цвета, бумажные круг</w:t>
            </w:r>
            <w:proofErr w:type="gramStart"/>
            <w:r w:rsidRPr="0005159E">
              <w:rPr>
                <w:rFonts w:ascii="Times New Roman" w:hAnsi="Times New Roman"/>
                <w:sz w:val="24"/>
                <w:szCs w:val="24"/>
              </w:rPr>
              <w:t>и(</w:t>
            </w:r>
            <w:proofErr w:type="gramEnd"/>
            <w:r w:rsidRPr="0005159E">
              <w:rPr>
                <w:rFonts w:ascii="Times New Roman" w:hAnsi="Times New Roman"/>
                <w:sz w:val="24"/>
                <w:szCs w:val="24"/>
              </w:rPr>
              <w:t>диаметром4 и 2 см) желтого цвета, полоски коричневой бумаги для ног, глаз, клюва, клей, кисти, клеенки, салфетки.</w:t>
            </w:r>
          </w:p>
        </w:tc>
        <w:tc>
          <w:tcPr>
            <w:tcW w:w="1022" w:type="dxa"/>
            <w:tcBorders>
              <w:top w:val="single" w:sz="4" w:space="0" w:color="auto"/>
              <w:left w:val="single" w:sz="4" w:space="0" w:color="auto"/>
              <w:bottom w:val="single" w:sz="4" w:space="0" w:color="auto"/>
              <w:right w:val="single" w:sz="4" w:space="0" w:color="auto"/>
            </w:tcBorders>
          </w:tcPr>
          <w:p w:rsidR="00F73602" w:rsidRPr="0005159E" w:rsidRDefault="00F73602" w:rsidP="00F73602">
            <w:pPr>
              <w:rPr>
                <w:rFonts w:ascii="Times New Roman" w:hAnsi="Times New Roman"/>
                <w:sz w:val="24"/>
                <w:szCs w:val="24"/>
              </w:rPr>
            </w:pPr>
          </w:p>
        </w:tc>
      </w:tr>
      <w:tr w:rsidR="00F73602" w:rsidRPr="0005159E" w:rsidTr="00F73602">
        <w:tc>
          <w:tcPr>
            <w:tcW w:w="964" w:type="dxa"/>
            <w:vMerge w:val="restart"/>
            <w:tcBorders>
              <w:top w:val="single" w:sz="4" w:space="0" w:color="auto"/>
              <w:left w:val="single" w:sz="4" w:space="0" w:color="auto"/>
              <w:right w:val="single" w:sz="4" w:space="0" w:color="auto"/>
            </w:tcBorders>
            <w:textDirection w:val="btLr"/>
          </w:tcPr>
          <w:p w:rsidR="00F73602" w:rsidRPr="0005159E" w:rsidRDefault="00F73602" w:rsidP="00F73602">
            <w:pPr>
              <w:ind w:left="113" w:right="113"/>
              <w:jc w:val="center"/>
              <w:rPr>
                <w:rFonts w:ascii="Times New Roman" w:hAnsi="Times New Roman"/>
                <w:b/>
                <w:sz w:val="28"/>
                <w:szCs w:val="28"/>
              </w:rPr>
            </w:pPr>
            <w:r w:rsidRPr="0005159E">
              <w:rPr>
                <w:rFonts w:ascii="Times New Roman" w:hAnsi="Times New Roman"/>
                <w:b/>
                <w:sz w:val="28"/>
                <w:szCs w:val="28"/>
              </w:rPr>
              <w:t xml:space="preserve">Апрель </w:t>
            </w:r>
          </w:p>
        </w:tc>
        <w:tc>
          <w:tcPr>
            <w:tcW w:w="2551" w:type="dxa"/>
            <w:tcBorders>
              <w:top w:val="single" w:sz="4" w:space="0" w:color="auto"/>
              <w:left w:val="single" w:sz="4" w:space="0" w:color="auto"/>
              <w:bottom w:val="single" w:sz="4" w:space="0" w:color="auto"/>
              <w:right w:val="single" w:sz="4" w:space="0" w:color="auto"/>
            </w:tcBorders>
          </w:tcPr>
          <w:p w:rsidR="00F73602" w:rsidRPr="0005159E" w:rsidRDefault="00F73602" w:rsidP="00F73602">
            <w:pPr>
              <w:rPr>
                <w:rFonts w:ascii="Times New Roman" w:hAnsi="Times New Roman"/>
                <w:sz w:val="24"/>
                <w:szCs w:val="24"/>
              </w:rPr>
            </w:pPr>
            <w:r w:rsidRPr="0005159E">
              <w:rPr>
                <w:rFonts w:ascii="Times New Roman" w:hAnsi="Times New Roman"/>
                <w:sz w:val="24"/>
                <w:szCs w:val="24"/>
              </w:rPr>
              <w:t>Красивая тележка</w:t>
            </w:r>
          </w:p>
          <w:p w:rsidR="00F73602" w:rsidRPr="0005159E" w:rsidRDefault="00F73602" w:rsidP="00F73602">
            <w:pPr>
              <w:rPr>
                <w:rFonts w:ascii="Times New Roman" w:hAnsi="Times New Roman"/>
                <w:sz w:val="24"/>
                <w:szCs w:val="24"/>
              </w:rPr>
            </w:pPr>
          </w:p>
        </w:tc>
        <w:tc>
          <w:tcPr>
            <w:tcW w:w="5507" w:type="dxa"/>
            <w:tcBorders>
              <w:top w:val="single" w:sz="4" w:space="0" w:color="auto"/>
              <w:left w:val="single" w:sz="4" w:space="0" w:color="auto"/>
              <w:bottom w:val="single" w:sz="4" w:space="0" w:color="auto"/>
              <w:right w:val="single" w:sz="4" w:space="0" w:color="auto"/>
            </w:tcBorders>
          </w:tcPr>
          <w:p w:rsidR="00F73602" w:rsidRPr="0005159E" w:rsidRDefault="00F73602" w:rsidP="00F73602">
            <w:pPr>
              <w:rPr>
                <w:rFonts w:ascii="Times New Roman" w:hAnsi="Times New Roman"/>
                <w:sz w:val="24"/>
                <w:szCs w:val="24"/>
              </w:rPr>
            </w:pPr>
            <w:r w:rsidRPr="0005159E">
              <w:rPr>
                <w:rFonts w:ascii="Times New Roman" w:hAnsi="Times New Roman"/>
                <w:sz w:val="24"/>
                <w:szCs w:val="24"/>
              </w:rPr>
              <w:t xml:space="preserve">Продолжать формировать умение изображать предмет, состоящий из нескольких частей прямоугольной и круглой формы; упражнять в рисовании и закрашивания красками; поощрять умения выбирать краску по своему вкусу, дополнять рисунок </w:t>
            </w:r>
            <w:proofErr w:type="gramStart"/>
            <w:r w:rsidRPr="0005159E">
              <w:rPr>
                <w:rFonts w:ascii="Times New Roman" w:hAnsi="Times New Roman"/>
                <w:sz w:val="24"/>
                <w:szCs w:val="24"/>
              </w:rPr>
              <w:t>деталями</w:t>
            </w:r>
            <w:proofErr w:type="gramEnd"/>
            <w:r w:rsidRPr="0005159E">
              <w:rPr>
                <w:rFonts w:ascii="Times New Roman" w:hAnsi="Times New Roman"/>
                <w:sz w:val="24"/>
                <w:szCs w:val="24"/>
              </w:rPr>
              <w:t xml:space="preserve"> подходящими по содержанию к главному изображению; развивать инициативу, воображение.</w:t>
            </w:r>
          </w:p>
        </w:tc>
        <w:tc>
          <w:tcPr>
            <w:tcW w:w="3424" w:type="dxa"/>
            <w:tcBorders>
              <w:top w:val="single" w:sz="4" w:space="0" w:color="auto"/>
              <w:left w:val="single" w:sz="4" w:space="0" w:color="auto"/>
              <w:bottom w:val="single" w:sz="4" w:space="0" w:color="auto"/>
              <w:right w:val="single" w:sz="4" w:space="0" w:color="auto"/>
            </w:tcBorders>
          </w:tcPr>
          <w:p w:rsidR="00F73602" w:rsidRPr="0005159E" w:rsidRDefault="00F73602" w:rsidP="00F73602">
            <w:pPr>
              <w:jc w:val="center"/>
              <w:rPr>
                <w:rFonts w:ascii="Times New Roman" w:hAnsi="Times New Roman"/>
                <w:bCs/>
                <w:color w:val="333333"/>
                <w:sz w:val="24"/>
                <w:szCs w:val="24"/>
              </w:rPr>
            </w:pPr>
            <w:r w:rsidRPr="0005159E">
              <w:rPr>
                <w:rFonts w:ascii="Times New Roman" w:hAnsi="Times New Roman"/>
                <w:bCs/>
                <w:color w:val="333333"/>
                <w:sz w:val="24"/>
                <w:szCs w:val="24"/>
              </w:rPr>
              <w:t>Комплексные занятия по изобразительной деятельности по программе "От рождения до школы" под редакцией Н. Е. Вераксы, Т. С. Комаровой, М. А. Васильевой. Группа раннего возраста (от 2 до 3 лет)</w:t>
            </w:r>
          </w:p>
          <w:p w:rsidR="00F73602" w:rsidRPr="0005159E" w:rsidRDefault="00F73602" w:rsidP="00F73602">
            <w:pPr>
              <w:jc w:val="center"/>
              <w:rPr>
                <w:rFonts w:ascii="Times New Roman" w:hAnsi="Times New Roman"/>
                <w:sz w:val="24"/>
                <w:szCs w:val="24"/>
              </w:rPr>
            </w:pPr>
            <w:r w:rsidRPr="0005159E">
              <w:rPr>
                <w:rFonts w:ascii="Times New Roman" w:hAnsi="Times New Roman"/>
                <w:bCs/>
                <w:color w:val="333333"/>
                <w:sz w:val="24"/>
                <w:szCs w:val="24"/>
              </w:rPr>
              <w:lastRenderedPageBreak/>
              <w:t>78</w:t>
            </w:r>
          </w:p>
        </w:tc>
        <w:tc>
          <w:tcPr>
            <w:tcW w:w="2409" w:type="dxa"/>
            <w:tcBorders>
              <w:top w:val="single" w:sz="4" w:space="0" w:color="auto"/>
              <w:left w:val="single" w:sz="4" w:space="0" w:color="auto"/>
              <w:bottom w:val="single" w:sz="4" w:space="0" w:color="auto"/>
              <w:right w:val="single" w:sz="4" w:space="0" w:color="auto"/>
            </w:tcBorders>
            <w:vAlign w:val="center"/>
          </w:tcPr>
          <w:p w:rsidR="00F73602" w:rsidRPr="0005159E" w:rsidRDefault="00F73602" w:rsidP="00F73602">
            <w:pPr>
              <w:jc w:val="center"/>
              <w:rPr>
                <w:rFonts w:ascii="Times New Roman" w:hAnsi="Times New Roman"/>
                <w:sz w:val="24"/>
                <w:szCs w:val="24"/>
              </w:rPr>
            </w:pPr>
            <w:r w:rsidRPr="0005159E">
              <w:rPr>
                <w:rFonts w:ascii="Times New Roman" w:hAnsi="Times New Roman"/>
                <w:sz w:val="24"/>
                <w:szCs w:val="24"/>
              </w:rPr>
              <w:lastRenderedPageBreak/>
              <w:t>Игрушка тележка, краски, кисть, баночка с водой, салфетка, игрушка медведь.</w:t>
            </w:r>
          </w:p>
        </w:tc>
        <w:tc>
          <w:tcPr>
            <w:tcW w:w="1022" w:type="dxa"/>
            <w:tcBorders>
              <w:top w:val="single" w:sz="4" w:space="0" w:color="auto"/>
              <w:left w:val="single" w:sz="4" w:space="0" w:color="auto"/>
              <w:bottom w:val="single" w:sz="4" w:space="0" w:color="auto"/>
              <w:right w:val="single" w:sz="4" w:space="0" w:color="auto"/>
            </w:tcBorders>
          </w:tcPr>
          <w:p w:rsidR="00F73602" w:rsidRPr="0005159E" w:rsidRDefault="00F73602" w:rsidP="00F73602">
            <w:pPr>
              <w:rPr>
                <w:rFonts w:ascii="Times New Roman" w:hAnsi="Times New Roman"/>
                <w:sz w:val="24"/>
                <w:szCs w:val="24"/>
              </w:rPr>
            </w:pPr>
          </w:p>
        </w:tc>
      </w:tr>
      <w:tr w:rsidR="00F73602" w:rsidRPr="0005159E" w:rsidTr="00F73602">
        <w:tc>
          <w:tcPr>
            <w:tcW w:w="964" w:type="dxa"/>
            <w:vMerge/>
            <w:tcBorders>
              <w:left w:val="single" w:sz="4" w:space="0" w:color="auto"/>
              <w:right w:val="single" w:sz="4" w:space="0" w:color="auto"/>
            </w:tcBorders>
          </w:tcPr>
          <w:p w:rsidR="00F73602" w:rsidRPr="0005159E" w:rsidRDefault="00F73602" w:rsidP="00F73602">
            <w:pPr>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F73602" w:rsidRPr="0005159E" w:rsidRDefault="00F73602" w:rsidP="00F73602">
            <w:pPr>
              <w:rPr>
                <w:rFonts w:ascii="Times New Roman" w:hAnsi="Times New Roman"/>
                <w:sz w:val="24"/>
                <w:szCs w:val="24"/>
              </w:rPr>
            </w:pPr>
            <w:r w:rsidRPr="0005159E">
              <w:rPr>
                <w:rFonts w:ascii="Times New Roman" w:hAnsi="Times New Roman"/>
                <w:sz w:val="24"/>
                <w:szCs w:val="24"/>
              </w:rPr>
              <w:t>Тарелочка с полосками</w:t>
            </w:r>
          </w:p>
          <w:p w:rsidR="00F73602" w:rsidRPr="0005159E" w:rsidRDefault="00F73602" w:rsidP="00F73602">
            <w:pPr>
              <w:rPr>
                <w:rFonts w:ascii="Times New Roman" w:hAnsi="Times New Roman"/>
                <w:sz w:val="24"/>
                <w:szCs w:val="24"/>
              </w:rPr>
            </w:pPr>
          </w:p>
        </w:tc>
        <w:tc>
          <w:tcPr>
            <w:tcW w:w="5507" w:type="dxa"/>
            <w:tcBorders>
              <w:top w:val="single" w:sz="4" w:space="0" w:color="auto"/>
              <w:left w:val="single" w:sz="4" w:space="0" w:color="auto"/>
              <w:bottom w:val="single" w:sz="4" w:space="0" w:color="auto"/>
              <w:right w:val="single" w:sz="4" w:space="0" w:color="auto"/>
            </w:tcBorders>
          </w:tcPr>
          <w:p w:rsidR="00F73602" w:rsidRPr="0005159E" w:rsidRDefault="00F73602" w:rsidP="00F73602">
            <w:pPr>
              <w:rPr>
                <w:rFonts w:ascii="Times New Roman" w:hAnsi="Times New Roman"/>
                <w:sz w:val="24"/>
                <w:szCs w:val="24"/>
              </w:rPr>
            </w:pPr>
            <w:r w:rsidRPr="0005159E">
              <w:rPr>
                <w:rFonts w:ascii="Times New Roman" w:hAnsi="Times New Roman"/>
                <w:sz w:val="24"/>
                <w:szCs w:val="24"/>
              </w:rPr>
              <w:t xml:space="preserve"> Закреплять умение украшать тарелочку полосками, делать полоски одной длины, соблюдать симметрию; побуждать детей работать с краской аккуратно; развивать навыки работы с краской, мелкую моторику рук; прививать эстетический вкус.</w:t>
            </w:r>
          </w:p>
        </w:tc>
        <w:tc>
          <w:tcPr>
            <w:tcW w:w="3424" w:type="dxa"/>
            <w:tcBorders>
              <w:top w:val="single" w:sz="4" w:space="0" w:color="auto"/>
              <w:left w:val="single" w:sz="4" w:space="0" w:color="auto"/>
              <w:bottom w:val="single" w:sz="4" w:space="0" w:color="auto"/>
              <w:right w:val="single" w:sz="4" w:space="0" w:color="auto"/>
            </w:tcBorders>
          </w:tcPr>
          <w:p w:rsidR="00F73602" w:rsidRPr="0005159E" w:rsidRDefault="00F73602" w:rsidP="00F73602">
            <w:pPr>
              <w:jc w:val="center"/>
              <w:rPr>
                <w:rFonts w:ascii="Times New Roman" w:hAnsi="Times New Roman"/>
                <w:bCs/>
                <w:color w:val="333333"/>
                <w:sz w:val="24"/>
                <w:szCs w:val="24"/>
              </w:rPr>
            </w:pPr>
            <w:r w:rsidRPr="0005159E">
              <w:rPr>
                <w:rFonts w:ascii="Times New Roman" w:hAnsi="Times New Roman"/>
                <w:bCs/>
                <w:color w:val="333333"/>
                <w:sz w:val="24"/>
                <w:szCs w:val="24"/>
              </w:rPr>
              <w:t>Комплексные занятия по изобразительной деятельности по программе "От рождения до школы" под редакцией Н. Е. Вераксы, Т. С. Комаровой, М. А. Васильевой. Группа раннего возраста (от 2 до 3 лет)</w:t>
            </w:r>
          </w:p>
          <w:p w:rsidR="00F73602" w:rsidRPr="0005159E" w:rsidRDefault="00F73602" w:rsidP="00F73602">
            <w:pPr>
              <w:jc w:val="center"/>
              <w:rPr>
                <w:rFonts w:ascii="Times New Roman" w:hAnsi="Times New Roman"/>
                <w:sz w:val="24"/>
                <w:szCs w:val="24"/>
              </w:rPr>
            </w:pPr>
            <w:r w:rsidRPr="0005159E">
              <w:rPr>
                <w:rFonts w:ascii="Times New Roman" w:hAnsi="Times New Roman"/>
                <w:bCs/>
                <w:color w:val="333333"/>
                <w:sz w:val="24"/>
                <w:szCs w:val="24"/>
              </w:rPr>
              <w:t>80</w:t>
            </w:r>
          </w:p>
        </w:tc>
        <w:tc>
          <w:tcPr>
            <w:tcW w:w="2409" w:type="dxa"/>
            <w:tcBorders>
              <w:top w:val="single" w:sz="4" w:space="0" w:color="auto"/>
              <w:left w:val="single" w:sz="4" w:space="0" w:color="auto"/>
              <w:bottom w:val="single" w:sz="4" w:space="0" w:color="auto"/>
              <w:right w:val="single" w:sz="4" w:space="0" w:color="auto"/>
            </w:tcBorders>
            <w:vAlign w:val="center"/>
          </w:tcPr>
          <w:p w:rsidR="00F73602" w:rsidRPr="0005159E" w:rsidRDefault="00F73602" w:rsidP="00F73602">
            <w:pPr>
              <w:jc w:val="center"/>
              <w:rPr>
                <w:rFonts w:ascii="Times New Roman" w:hAnsi="Times New Roman"/>
                <w:sz w:val="24"/>
                <w:szCs w:val="24"/>
              </w:rPr>
            </w:pPr>
            <w:r w:rsidRPr="0005159E">
              <w:rPr>
                <w:rFonts w:ascii="Times New Roman" w:hAnsi="Times New Roman"/>
                <w:sz w:val="24"/>
                <w:szCs w:val="24"/>
              </w:rPr>
              <w:t>Трафарет тарелки из белого картона, настоящие таралеки для рассматривания, гуашь, кисточки, салфетки.</w:t>
            </w:r>
          </w:p>
        </w:tc>
        <w:tc>
          <w:tcPr>
            <w:tcW w:w="1022" w:type="dxa"/>
            <w:tcBorders>
              <w:top w:val="single" w:sz="4" w:space="0" w:color="auto"/>
              <w:left w:val="single" w:sz="4" w:space="0" w:color="auto"/>
              <w:bottom w:val="single" w:sz="4" w:space="0" w:color="auto"/>
              <w:right w:val="single" w:sz="4" w:space="0" w:color="auto"/>
            </w:tcBorders>
          </w:tcPr>
          <w:p w:rsidR="00F73602" w:rsidRPr="0005159E" w:rsidRDefault="00F73602" w:rsidP="00F73602">
            <w:pPr>
              <w:rPr>
                <w:rFonts w:ascii="Times New Roman" w:hAnsi="Times New Roman"/>
                <w:sz w:val="24"/>
                <w:szCs w:val="24"/>
              </w:rPr>
            </w:pPr>
          </w:p>
        </w:tc>
      </w:tr>
      <w:tr w:rsidR="00F73602" w:rsidRPr="0005159E" w:rsidTr="00F73602">
        <w:tc>
          <w:tcPr>
            <w:tcW w:w="964" w:type="dxa"/>
            <w:vMerge/>
            <w:tcBorders>
              <w:left w:val="single" w:sz="4" w:space="0" w:color="auto"/>
              <w:right w:val="single" w:sz="4" w:space="0" w:color="auto"/>
            </w:tcBorders>
          </w:tcPr>
          <w:p w:rsidR="00F73602" w:rsidRPr="0005159E" w:rsidRDefault="00F73602" w:rsidP="00F73602">
            <w:pPr>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F73602" w:rsidRPr="0005159E" w:rsidRDefault="00F73602" w:rsidP="00F73602">
            <w:pPr>
              <w:rPr>
                <w:rFonts w:ascii="Times New Roman" w:hAnsi="Times New Roman"/>
                <w:sz w:val="24"/>
                <w:szCs w:val="24"/>
              </w:rPr>
            </w:pPr>
            <w:r w:rsidRPr="0005159E">
              <w:rPr>
                <w:rFonts w:ascii="Times New Roman" w:hAnsi="Times New Roman"/>
                <w:sz w:val="24"/>
                <w:szCs w:val="24"/>
              </w:rPr>
              <w:t>Травка для зайчат</w:t>
            </w:r>
          </w:p>
          <w:p w:rsidR="00F73602" w:rsidRPr="0005159E" w:rsidRDefault="00F73602" w:rsidP="00F73602">
            <w:pPr>
              <w:rPr>
                <w:rFonts w:ascii="Times New Roman" w:hAnsi="Times New Roman"/>
                <w:sz w:val="24"/>
                <w:szCs w:val="24"/>
              </w:rPr>
            </w:pPr>
          </w:p>
        </w:tc>
        <w:tc>
          <w:tcPr>
            <w:tcW w:w="5507" w:type="dxa"/>
            <w:tcBorders>
              <w:top w:val="single" w:sz="4" w:space="0" w:color="auto"/>
              <w:left w:val="single" w:sz="4" w:space="0" w:color="auto"/>
              <w:bottom w:val="single" w:sz="4" w:space="0" w:color="auto"/>
              <w:right w:val="single" w:sz="4" w:space="0" w:color="auto"/>
            </w:tcBorders>
          </w:tcPr>
          <w:p w:rsidR="00F73602" w:rsidRPr="0005159E" w:rsidRDefault="00F73602" w:rsidP="00F73602">
            <w:pPr>
              <w:rPr>
                <w:rFonts w:ascii="Times New Roman" w:hAnsi="Times New Roman"/>
                <w:sz w:val="24"/>
                <w:szCs w:val="24"/>
              </w:rPr>
            </w:pPr>
            <w:r w:rsidRPr="0005159E">
              <w:rPr>
                <w:rFonts w:ascii="Times New Roman" w:hAnsi="Times New Roman"/>
                <w:sz w:val="24"/>
                <w:szCs w:val="24"/>
              </w:rPr>
              <w:t xml:space="preserve"> Упражнять детей рисовать траву короткими штрихами, свободно располагать штрихи по всей поверхности листа, идентифицировать зеленый цвет; познакомить с зелень» цветом; создать радостное настроение от проделанной работы; развивать умение рисовать карандашом; воспитывать аккуратность.</w:t>
            </w:r>
          </w:p>
        </w:tc>
        <w:tc>
          <w:tcPr>
            <w:tcW w:w="3424" w:type="dxa"/>
            <w:tcBorders>
              <w:top w:val="single" w:sz="4" w:space="0" w:color="auto"/>
              <w:left w:val="single" w:sz="4" w:space="0" w:color="auto"/>
              <w:bottom w:val="single" w:sz="4" w:space="0" w:color="auto"/>
              <w:right w:val="single" w:sz="4" w:space="0" w:color="auto"/>
            </w:tcBorders>
          </w:tcPr>
          <w:p w:rsidR="00F73602" w:rsidRPr="0005159E" w:rsidRDefault="00F73602" w:rsidP="00F73602">
            <w:pPr>
              <w:jc w:val="center"/>
              <w:rPr>
                <w:rFonts w:ascii="Times New Roman" w:hAnsi="Times New Roman"/>
                <w:bCs/>
                <w:color w:val="333333"/>
                <w:sz w:val="24"/>
                <w:szCs w:val="24"/>
              </w:rPr>
            </w:pPr>
            <w:r w:rsidRPr="0005159E">
              <w:rPr>
                <w:rFonts w:ascii="Times New Roman" w:hAnsi="Times New Roman"/>
                <w:bCs/>
                <w:color w:val="333333"/>
                <w:sz w:val="24"/>
                <w:szCs w:val="24"/>
              </w:rPr>
              <w:t>Комплексные занятия по изобразительной деятельности по программе "От рождения до школы" под редакцией Н. Е. Вераксы, Т. С. Комаровой, М. А. Васильевой. Группа раннего возраста (от 2 до 3 лет)</w:t>
            </w:r>
          </w:p>
          <w:p w:rsidR="00F73602" w:rsidRPr="0005159E" w:rsidRDefault="00F73602" w:rsidP="00F73602">
            <w:pPr>
              <w:jc w:val="center"/>
              <w:rPr>
                <w:rFonts w:ascii="Times New Roman" w:hAnsi="Times New Roman"/>
                <w:sz w:val="24"/>
                <w:szCs w:val="24"/>
              </w:rPr>
            </w:pPr>
            <w:r w:rsidRPr="0005159E">
              <w:rPr>
                <w:rFonts w:ascii="Times New Roman" w:hAnsi="Times New Roman"/>
                <w:bCs/>
                <w:color w:val="333333"/>
                <w:sz w:val="24"/>
                <w:szCs w:val="24"/>
              </w:rPr>
              <w:t>82</w:t>
            </w:r>
          </w:p>
        </w:tc>
        <w:tc>
          <w:tcPr>
            <w:tcW w:w="2409" w:type="dxa"/>
            <w:tcBorders>
              <w:top w:val="single" w:sz="4" w:space="0" w:color="auto"/>
              <w:left w:val="single" w:sz="4" w:space="0" w:color="auto"/>
              <w:bottom w:val="single" w:sz="4" w:space="0" w:color="auto"/>
              <w:right w:val="single" w:sz="4" w:space="0" w:color="auto"/>
            </w:tcBorders>
            <w:vAlign w:val="center"/>
          </w:tcPr>
          <w:p w:rsidR="00F73602" w:rsidRPr="0005159E" w:rsidRDefault="00F73602" w:rsidP="00F73602">
            <w:pPr>
              <w:jc w:val="center"/>
              <w:rPr>
                <w:rFonts w:ascii="Times New Roman" w:hAnsi="Times New Roman"/>
                <w:sz w:val="24"/>
                <w:szCs w:val="24"/>
              </w:rPr>
            </w:pPr>
            <w:r w:rsidRPr="0005159E">
              <w:rPr>
                <w:rFonts w:ascii="Times New Roman" w:hAnsi="Times New Roman"/>
                <w:sz w:val="24"/>
                <w:szCs w:val="24"/>
              </w:rPr>
              <w:t>Карандаши зеленого цвета</w:t>
            </w:r>
            <w:proofErr w:type="gramStart"/>
            <w:r w:rsidRPr="0005159E">
              <w:rPr>
                <w:rFonts w:ascii="Times New Roman" w:hAnsi="Times New Roman"/>
                <w:sz w:val="24"/>
                <w:szCs w:val="24"/>
              </w:rPr>
              <w:t xml:space="preserve"> ,</w:t>
            </w:r>
            <w:proofErr w:type="gramEnd"/>
            <w:r w:rsidRPr="0005159E">
              <w:rPr>
                <w:rFonts w:ascii="Times New Roman" w:hAnsi="Times New Roman"/>
                <w:sz w:val="24"/>
                <w:szCs w:val="24"/>
              </w:rPr>
              <w:t xml:space="preserve"> листы бумаги с аппликацией зайца, мольберт, картинки.</w:t>
            </w:r>
          </w:p>
        </w:tc>
        <w:tc>
          <w:tcPr>
            <w:tcW w:w="1022" w:type="dxa"/>
            <w:tcBorders>
              <w:top w:val="single" w:sz="4" w:space="0" w:color="auto"/>
              <w:left w:val="single" w:sz="4" w:space="0" w:color="auto"/>
              <w:bottom w:val="single" w:sz="4" w:space="0" w:color="auto"/>
              <w:right w:val="single" w:sz="4" w:space="0" w:color="auto"/>
            </w:tcBorders>
          </w:tcPr>
          <w:p w:rsidR="00F73602" w:rsidRPr="0005159E" w:rsidRDefault="00F73602" w:rsidP="00F73602">
            <w:pPr>
              <w:rPr>
                <w:rFonts w:ascii="Times New Roman" w:hAnsi="Times New Roman"/>
                <w:sz w:val="24"/>
                <w:szCs w:val="24"/>
              </w:rPr>
            </w:pPr>
          </w:p>
        </w:tc>
      </w:tr>
      <w:tr w:rsidR="00F73602" w:rsidRPr="0005159E" w:rsidTr="00F73602">
        <w:tc>
          <w:tcPr>
            <w:tcW w:w="964" w:type="dxa"/>
            <w:vMerge/>
            <w:tcBorders>
              <w:left w:val="single" w:sz="4" w:space="0" w:color="auto"/>
              <w:bottom w:val="single" w:sz="4" w:space="0" w:color="auto"/>
              <w:right w:val="single" w:sz="4" w:space="0" w:color="auto"/>
            </w:tcBorders>
          </w:tcPr>
          <w:p w:rsidR="00F73602" w:rsidRPr="0005159E" w:rsidRDefault="00F73602" w:rsidP="00F73602">
            <w:pPr>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F73602" w:rsidRPr="0005159E" w:rsidRDefault="00F73602" w:rsidP="00F73602">
            <w:pPr>
              <w:rPr>
                <w:rFonts w:ascii="Times New Roman" w:hAnsi="Times New Roman"/>
                <w:sz w:val="24"/>
                <w:szCs w:val="24"/>
              </w:rPr>
            </w:pPr>
            <w:r w:rsidRPr="0005159E">
              <w:rPr>
                <w:rFonts w:ascii="Times New Roman" w:hAnsi="Times New Roman"/>
                <w:sz w:val="24"/>
                <w:szCs w:val="24"/>
              </w:rPr>
              <w:t>Красивый цветок</w:t>
            </w:r>
          </w:p>
          <w:p w:rsidR="00F73602" w:rsidRPr="0005159E" w:rsidRDefault="00F73602" w:rsidP="00F73602">
            <w:pPr>
              <w:rPr>
                <w:rFonts w:ascii="Times New Roman" w:hAnsi="Times New Roman"/>
                <w:sz w:val="24"/>
                <w:szCs w:val="24"/>
              </w:rPr>
            </w:pPr>
          </w:p>
        </w:tc>
        <w:tc>
          <w:tcPr>
            <w:tcW w:w="5507" w:type="dxa"/>
            <w:tcBorders>
              <w:top w:val="single" w:sz="4" w:space="0" w:color="auto"/>
              <w:left w:val="single" w:sz="4" w:space="0" w:color="auto"/>
              <w:bottom w:val="single" w:sz="4" w:space="0" w:color="auto"/>
              <w:right w:val="single" w:sz="4" w:space="0" w:color="auto"/>
            </w:tcBorders>
          </w:tcPr>
          <w:p w:rsidR="00F73602" w:rsidRPr="0005159E" w:rsidRDefault="00F73602" w:rsidP="00F73602">
            <w:pPr>
              <w:rPr>
                <w:rFonts w:ascii="Times New Roman" w:hAnsi="Times New Roman"/>
                <w:sz w:val="24"/>
                <w:szCs w:val="24"/>
              </w:rPr>
            </w:pPr>
            <w:r w:rsidRPr="0005159E">
              <w:rPr>
                <w:rFonts w:ascii="Times New Roman" w:hAnsi="Times New Roman"/>
                <w:sz w:val="24"/>
                <w:szCs w:val="24"/>
              </w:rPr>
              <w:t>Развивать у детей эстетическое восприятие, желание наклеить цветок, мелкую моторику рук; учить располагать лепестки вокруг середины, выполнять из разной по размеру мозаики композицию - цветок, выкладывать середину и вокруг нее лепестки; закреплять навыки работы с клеем; воспитывать интерес к творческой деятельности.</w:t>
            </w:r>
          </w:p>
        </w:tc>
        <w:tc>
          <w:tcPr>
            <w:tcW w:w="3424" w:type="dxa"/>
            <w:tcBorders>
              <w:top w:val="single" w:sz="4" w:space="0" w:color="auto"/>
              <w:left w:val="single" w:sz="4" w:space="0" w:color="auto"/>
              <w:bottom w:val="single" w:sz="4" w:space="0" w:color="auto"/>
              <w:right w:val="single" w:sz="4" w:space="0" w:color="auto"/>
            </w:tcBorders>
          </w:tcPr>
          <w:p w:rsidR="00F73602" w:rsidRPr="0005159E" w:rsidRDefault="00F73602" w:rsidP="00F73602">
            <w:pPr>
              <w:jc w:val="center"/>
              <w:rPr>
                <w:rFonts w:ascii="Times New Roman" w:hAnsi="Times New Roman"/>
                <w:bCs/>
                <w:color w:val="333333"/>
                <w:sz w:val="24"/>
                <w:szCs w:val="24"/>
              </w:rPr>
            </w:pPr>
            <w:r w:rsidRPr="0005159E">
              <w:rPr>
                <w:rFonts w:ascii="Times New Roman" w:hAnsi="Times New Roman"/>
                <w:bCs/>
                <w:color w:val="333333"/>
                <w:sz w:val="24"/>
                <w:szCs w:val="24"/>
              </w:rPr>
              <w:t>Комплексные занятия по изобразительной деятельности по программе "От рождения до школы" под редакцией Н. Е. Вераксы, Т. С. Комаровой, М. А. Васильевой. Группа раннего возраста (от 2 до 3 лет)</w:t>
            </w:r>
          </w:p>
          <w:p w:rsidR="00F73602" w:rsidRPr="0005159E" w:rsidRDefault="00F73602" w:rsidP="00F73602">
            <w:pPr>
              <w:jc w:val="center"/>
              <w:rPr>
                <w:rFonts w:ascii="Times New Roman" w:hAnsi="Times New Roman"/>
                <w:sz w:val="24"/>
                <w:szCs w:val="24"/>
              </w:rPr>
            </w:pPr>
            <w:r w:rsidRPr="0005159E">
              <w:rPr>
                <w:rFonts w:ascii="Times New Roman" w:hAnsi="Times New Roman"/>
                <w:bCs/>
                <w:color w:val="333333"/>
                <w:sz w:val="24"/>
                <w:szCs w:val="24"/>
              </w:rPr>
              <w:t>85</w:t>
            </w:r>
          </w:p>
        </w:tc>
        <w:tc>
          <w:tcPr>
            <w:tcW w:w="2409" w:type="dxa"/>
            <w:tcBorders>
              <w:top w:val="single" w:sz="4" w:space="0" w:color="auto"/>
              <w:left w:val="single" w:sz="4" w:space="0" w:color="auto"/>
              <w:bottom w:val="single" w:sz="4" w:space="0" w:color="auto"/>
              <w:right w:val="single" w:sz="4" w:space="0" w:color="auto"/>
            </w:tcBorders>
            <w:vAlign w:val="center"/>
          </w:tcPr>
          <w:p w:rsidR="00F73602" w:rsidRPr="0005159E" w:rsidRDefault="00F73602" w:rsidP="00F73602">
            <w:pPr>
              <w:jc w:val="center"/>
              <w:rPr>
                <w:rFonts w:ascii="Times New Roman" w:hAnsi="Times New Roman"/>
                <w:sz w:val="24"/>
                <w:szCs w:val="24"/>
              </w:rPr>
            </w:pPr>
            <w:r w:rsidRPr="0005159E">
              <w:rPr>
                <w:rFonts w:ascii="Times New Roman" w:hAnsi="Times New Roman"/>
                <w:sz w:val="24"/>
                <w:szCs w:val="24"/>
              </w:rPr>
              <w:t>Бумага в половину альбомного листа с наклеенным стебельком, листьями, лепестки на каждом столе могут быть разные по цвету, клей</w:t>
            </w:r>
            <w:proofErr w:type="gramStart"/>
            <w:r w:rsidRPr="0005159E">
              <w:rPr>
                <w:rFonts w:ascii="Times New Roman" w:hAnsi="Times New Roman"/>
                <w:sz w:val="24"/>
                <w:szCs w:val="24"/>
              </w:rPr>
              <w:t>,к</w:t>
            </w:r>
            <w:proofErr w:type="gramEnd"/>
            <w:r w:rsidRPr="0005159E">
              <w:rPr>
                <w:rFonts w:ascii="Times New Roman" w:hAnsi="Times New Roman"/>
                <w:sz w:val="24"/>
                <w:szCs w:val="24"/>
              </w:rPr>
              <w:t>исти,салфетки</w:t>
            </w:r>
          </w:p>
        </w:tc>
        <w:tc>
          <w:tcPr>
            <w:tcW w:w="1022" w:type="dxa"/>
            <w:tcBorders>
              <w:top w:val="single" w:sz="4" w:space="0" w:color="auto"/>
              <w:left w:val="single" w:sz="4" w:space="0" w:color="auto"/>
              <w:bottom w:val="single" w:sz="4" w:space="0" w:color="auto"/>
              <w:right w:val="single" w:sz="4" w:space="0" w:color="auto"/>
            </w:tcBorders>
          </w:tcPr>
          <w:p w:rsidR="00F73602" w:rsidRPr="0005159E" w:rsidRDefault="00F73602" w:rsidP="00F73602">
            <w:pPr>
              <w:rPr>
                <w:rFonts w:ascii="Times New Roman" w:hAnsi="Times New Roman"/>
                <w:sz w:val="24"/>
                <w:szCs w:val="24"/>
              </w:rPr>
            </w:pPr>
          </w:p>
        </w:tc>
      </w:tr>
      <w:tr w:rsidR="00F73602" w:rsidRPr="0005159E" w:rsidTr="00F73602">
        <w:tc>
          <w:tcPr>
            <w:tcW w:w="964" w:type="dxa"/>
            <w:vMerge w:val="restart"/>
            <w:tcBorders>
              <w:top w:val="single" w:sz="4" w:space="0" w:color="auto"/>
              <w:left w:val="single" w:sz="4" w:space="0" w:color="auto"/>
              <w:right w:val="single" w:sz="4" w:space="0" w:color="auto"/>
            </w:tcBorders>
            <w:textDirection w:val="btLr"/>
          </w:tcPr>
          <w:p w:rsidR="00F73602" w:rsidRPr="0005159E" w:rsidRDefault="00F73602" w:rsidP="00F73602">
            <w:pPr>
              <w:ind w:left="113" w:right="113"/>
              <w:jc w:val="center"/>
              <w:rPr>
                <w:rFonts w:ascii="Times New Roman" w:hAnsi="Times New Roman"/>
                <w:sz w:val="28"/>
                <w:szCs w:val="28"/>
              </w:rPr>
            </w:pPr>
            <w:r w:rsidRPr="0005159E">
              <w:rPr>
                <w:rFonts w:ascii="Times New Roman" w:hAnsi="Times New Roman"/>
                <w:sz w:val="28"/>
                <w:szCs w:val="28"/>
              </w:rPr>
              <w:t xml:space="preserve">Май </w:t>
            </w:r>
          </w:p>
        </w:tc>
        <w:tc>
          <w:tcPr>
            <w:tcW w:w="2551" w:type="dxa"/>
            <w:tcBorders>
              <w:top w:val="single" w:sz="4" w:space="0" w:color="auto"/>
              <w:left w:val="single" w:sz="4" w:space="0" w:color="auto"/>
              <w:bottom w:val="single" w:sz="4" w:space="0" w:color="auto"/>
              <w:right w:val="single" w:sz="4" w:space="0" w:color="auto"/>
            </w:tcBorders>
          </w:tcPr>
          <w:p w:rsidR="00F73602" w:rsidRPr="0005159E" w:rsidRDefault="00F73602" w:rsidP="00F73602">
            <w:pPr>
              <w:rPr>
                <w:rFonts w:ascii="Times New Roman" w:hAnsi="Times New Roman"/>
                <w:sz w:val="24"/>
                <w:szCs w:val="24"/>
              </w:rPr>
            </w:pPr>
            <w:r w:rsidRPr="0005159E">
              <w:rPr>
                <w:rFonts w:ascii="Times New Roman" w:hAnsi="Times New Roman"/>
                <w:sz w:val="24"/>
                <w:szCs w:val="24"/>
              </w:rPr>
              <w:t>Одуванчики-цветы, словно солнышко, желты</w:t>
            </w:r>
          </w:p>
          <w:p w:rsidR="00F73602" w:rsidRPr="0005159E" w:rsidRDefault="00F73602" w:rsidP="00F73602">
            <w:pPr>
              <w:rPr>
                <w:rFonts w:ascii="Times New Roman" w:hAnsi="Times New Roman"/>
                <w:sz w:val="24"/>
                <w:szCs w:val="24"/>
              </w:rPr>
            </w:pPr>
          </w:p>
        </w:tc>
        <w:tc>
          <w:tcPr>
            <w:tcW w:w="5507" w:type="dxa"/>
            <w:tcBorders>
              <w:top w:val="single" w:sz="4" w:space="0" w:color="auto"/>
              <w:left w:val="single" w:sz="4" w:space="0" w:color="auto"/>
              <w:bottom w:val="single" w:sz="4" w:space="0" w:color="auto"/>
              <w:right w:val="single" w:sz="4" w:space="0" w:color="auto"/>
            </w:tcBorders>
          </w:tcPr>
          <w:p w:rsidR="00F73602" w:rsidRPr="0005159E" w:rsidRDefault="00F73602" w:rsidP="00F73602">
            <w:pPr>
              <w:rPr>
                <w:rFonts w:ascii="Times New Roman" w:hAnsi="Times New Roman"/>
                <w:sz w:val="24"/>
                <w:szCs w:val="24"/>
              </w:rPr>
            </w:pPr>
            <w:r w:rsidRPr="0005159E">
              <w:rPr>
                <w:rFonts w:ascii="Times New Roman" w:hAnsi="Times New Roman"/>
                <w:sz w:val="24"/>
                <w:szCs w:val="24"/>
              </w:rPr>
              <w:t>Развивать у детей эстетическое восприятие, любовь к природе, желание ее изображать; умение использовать полученные ранее знания; продолжать поддерживать интерес детей с помощью игры; способствовать созданию эмоционального отношения к процессу рисования.</w:t>
            </w:r>
          </w:p>
        </w:tc>
        <w:tc>
          <w:tcPr>
            <w:tcW w:w="3424" w:type="dxa"/>
            <w:tcBorders>
              <w:top w:val="single" w:sz="4" w:space="0" w:color="auto"/>
              <w:left w:val="single" w:sz="4" w:space="0" w:color="auto"/>
              <w:bottom w:val="single" w:sz="4" w:space="0" w:color="auto"/>
              <w:right w:val="single" w:sz="4" w:space="0" w:color="auto"/>
            </w:tcBorders>
          </w:tcPr>
          <w:p w:rsidR="00F73602" w:rsidRPr="0005159E" w:rsidRDefault="00F73602" w:rsidP="00F73602">
            <w:pPr>
              <w:jc w:val="center"/>
              <w:rPr>
                <w:rFonts w:ascii="Times New Roman" w:hAnsi="Times New Roman"/>
                <w:bCs/>
                <w:color w:val="333333"/>
                <w:sz w:val="24"/>
                <w:szCs w:val="24"/>
              </w:rPr>
            </w:pPr>
            <w:r w:rsidRPr="0005159E">
              <w:rPr>
                <w:rFonts w:ascii="Times New Roman" w:hAnsi="Times New Roman"/>
                <w:bCs/>
                <w:color w:val="333333"/>
                <w:sz w:val="24"/>
                <w:szCs w:val="24"/>
              </w:rPr>
              <w:t xml:space="preserve">Комплексные занятия по изобразительной деятельности по программе "От рождения до школы" под редакцией Н. Е. Вераксы, Т. С. Комаровой, М. А. Васильевой. Группа </w:t>
            </w:r>
            <w:r w:rsidRPr="0005159E">
              <w:rPr>
                <w:rFonts w:ascii="Times New Roman" w:hAnsi="Times New Roman"/>
                <w:bCs/>
                <w:color w:val="333333"/>
                <w:sz w:val="24"/>
                <w:szCs w:val="24"/>
              </w:rPr>
              <w:lastRenderedPageBreak/>
              <w:t>раннего возраста (от 2 до 3 лет)</w:t>
            </w:r>
          </w:p>
          <w:p w:rsidR="00F73602" w:rsidRPr="0005159E" w:rsidRDefault="00F73602" w:rsidP="00F73602">
            <w:pPr>
              <w:jc w:val="center"/>
              <w:rPr>
                <w:rFonts w:ascii="Times New Roman" w:hAnsi="Times New Roman"/>
                <w:sz w:val="24"/>
                <w:szCs w:val="24"/>
              </w:rPr>
            </w:pPr>
            <w:r w:rsidRPr="0005159E">
              <w:rPr>
                <w:rFonts w:ascii="Times New Roman" w:hAnsi="Times New Roman"/>
                <w:bCs/>
                <w:color w:val="333333"/>
                <w:sz w:val="24"/>
                <w:szCs w:val="24"/>
              </w:rPr>
              <w:t>88</w:t>
            </w:r>
          </w:p>
        </w:tc>
        <w:tc>
          <w:tcPr>
            <w:tcW w:w="2409" w:type="dxa"/>
            <w:tcBorders>
              <w:top w:val="single" w:sz="4" w:space="0" w:color="auto"/>
              <w:left w:val="single" w:sz="4" w:space="0" w:color="auto"/>
              <w:bottom w:val="single" w:sz="4" w:space="0" w:color="auto"/>
              <w:right w:val="single" w:sz="4" w:space="0" w:color="auto"/>
            </w:tcBorders>
            <w:vAlign w:val="center"/>
          </w:tcPr>
          <w:p w:rsidR="00F73602" w:rsidRPr="0005159E" w:rsidRDefault="00F73602" w:rsidP="00F73602">
            <w:pPr>
              <w:jc w:val="center"/>
              <w:rPr>
                <w:rFonts w:ascii="Times New Roman" w:hAnsi="Times New Roman"/>
                <w:sz w:val="24"/>
                <w:szCs w:val="24"/>
              </w:rPr>
            </w:pPr>
            <w:r w:rsidRPr="0005159E">
              <w:rPr>
                <w:rFonts w:ascii="Times New Roman" w:hAnsi="Times New Roman"/>
                <w:sz w:val="24"/>
                <w:szCs w:val="24"/>
              </w:rPr>
              <w:lastRenderedPageBreak/>
              <w:t>Мольберт, лист бумаги(60-80) светло зеленого тона, бумага альбомного формата, краски</w:t>
            </w:r>
            <w:proofErr w:type="gramStart"/>
            <w:r w:rsidRPr="0005159E">
              <w:rPr>
                <w:rFonts w:ascii="Times New Roman" w:hAnsi="Times New Roman"/>
                <w:sz w:val="24"/>
                <w:szCs w:val="24"/>
              </w:rPr>
              <w:t>,к</w:t>
            </w:r>
            <w:proofErr w:type="gramEnd"/>
            <w:r w:rsidRPr="0005159E">
              <w:rPr>
                <w:rFonts w:ascii="Times New Roman" w:hAnsi="Times New Roman"/>
                <w:sz w:val="24"/>
                <w:szCs w:val="24"/>
              </w:rPr>
              <w:t xml:space="preserve">исти,вода в </w:t>
            </w:r>
            <w:r w:rsidRPr="0005159E">
              <w:rPr>
                <w:rFonts w:ascii="Times New Roman" w:hAnsi="Times New Roman"/>
                <w:sz w:val="24"/>
                <w:szCs w:val="24"/>
              </w:rPr>
              <w:lastRenderedPageBreak/>
              <w:t>баночке, картинки</w:t>
            </w:r>
          </w:p>
        </w:tc>
        <w:tc>
          <w:tcPr>
            <w:tcW w:w="1022" w:type="dxa"/>
            <w:tcBorders>
              <w:top w:val="single" w:sz="4" w:space="0" w:color="auto"/>
              <w:left w:val="single" w:sz="4" w:space="0" w:color="auto"/>
              <w:bottom w:val="single" w:sz="4" w:space="0" w:color="auto"/>
              <w:right w:val="single" w:sz="4" w:space="0" w:color="auto"/>
            </w:tcBorders>
          </w:tcPr>
          <w:p w:rsidR="00F73602" w:rsidRPr="0005159E" w:rsidRDefault="00F73602" w:rsidP="00F73602">
            <w:pPr>
              <w:rPr>
                <w:rFonts w:ascii="Times New Roman" w:hAnsi="Times New Roman"/>
                <w:sz w:val="24"/>
                <w:szCs w:val="24"/>
              </w:rPr>
            </w:pPr>
          </w:p>
        </w:tc>
      </w:tr>
      <w:tr w:rsidR="00F73602" w:rsidRPr="0005159E" w:rsidTr="00F73602">
        <w:tc>
          <w:tcPr>
            <w:tcW w:w="964" w:type="dxa"/>
            <w:vMerge/>
            <w:tcBorders>
              <w:left w:val="single" w:sz="4" w:space="0" w:color="auto"/>
              <w:right w:val="single" w:sz="4" w:space="0" w:color="auto"/>
            </w:tcBorders>
          </w:tcPr>
          <w:p w:rsidR="00F73602" w:rsidRPr="0005159E" w:rsidRDefault="00F73602" w:rsidP="00F73602">
            <w:pPr>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F73602" w:rsidRPr="0005159E" w:rsidRDefault="00F73602" w:rsidP="00F73602">
            <w:pPr>
              <w:rPr>
                <w:rFonts w:ascii="Times New Roman" w:hAnsi="Times New Roman"/>
                <w:sz w:val="24"/>
                <w:szCs w:val="24"/>
              </w:rPr>
            </w:pPr>
            <w:r w:rsidRPr="0005159E">
              <w:rPr>
                <w:rFonts w:ascii="Times New Roman" w:hAnsi="Times New Roman"/>
                <w:sz w:val="24"/>
                <w:szCs w:val="24"/>
              </w:rPr>
              <w:t>Мишка веселый, мишка грустный</w:t>
            </w:r>
          </w:p>
          <w:p w:rsidR="00F73602" w:rsidRPr="0005159E" w:rsidRDefault="00F73602" w:rsidP="00F73602">
            <w:pPr>
              <w:rPr>
                <w:rFonts w:ascii="Times New Roman" w:hAnsi="Times New Roman"/>
                <w:sz w:val="24"/>
                <w:szCs w:val="24"/>
              </w:rPr>
            </w:pPr>
          </w:p>
        </w:tc>
        <w:tc>
          <w:tcPr>
            <w:tcW w:w="5507" w:type="dxa"/>
            <w:tcBorders>
              <w:top w:val="single" w:sz="4" w:space="0" w:color="auto"/>
              <w:left w:val="single" w:sz="4" w:space="0" w:color="auto"/>
              <w:bottom w:val="single" w:sz="4" w:space="0" w:color="auto"/>
              <w:right w:val="single" w:sz="4" w:space="0" w:color="auto"/>
            </w:tcBorders>
          </w:tcPr>
          <w:p w:rsidR="00F73602" w:rsidRPr="0005159E" w:rsidRDefault="00F73602" w:rsidP="00F73602">
            <w:pPr>
              <w:rPr>
                <w:rFonts w:ascii="Times New Roman" w:hAnsi="Times New Roman"/>
                <w:sz w:val="24"/>
                <w:szCs w:val="24"/>
              </w:rPr>
            </w:pPr>
            <w:r w:rsidRPr="0005159E">
              <w:rPr>
                <w:rFonts w:ascii="Times New Roman" w:hAnsi="Times New Roman"/>
                <w:sz w:val="24"/>
                <w:szCs w:val="24"/>
              </w:rPr>
              <w:t>Воспитывать у детей доброжелательное отношение к персонажу, желание придать образу настроение: грустное - опущенные углы губ, веселое - губы приподняты или вытянуты в улыбке;  формировать умения правильно держать карандаш в руке, различать и называть цвета: развивать мелкую моторику рук.</w:t>
            </w:r>
          </w:p>
        </w:tc>
        <w:tc>
          <w:tcPr>
            <w:tcW w:w="3424" w:type="dxa"/>
            <w:tcBorders>
              <w:top w:val="single" w:sz="4" w:space="0" w:color="auto"/>
              <w:left w:val="single" w:sz="4" w:space="0" w:color="auto"/>
              <w:bottom w:val="single" w:sz="4" w:space="0" w:color="auto"/>
              <w:right w:val="single" w:sz="4" w:space="0" w:color="auto"/>
            </w:tcBorders>
          </w:tcPr>
          <w:p w:rsidR="00F73602" w:rsidRPr="0005159E" w:rsidRDefault="00F73602" w:rsidP="00F73602">
            <w:pPr>
              <w:jc w:val="center"/>
              <w:rPr>
                <w:rFonts w:ascii="Times New Roman" w:hAnsi="Times New Roman"/>
                <w:bCs/>
                <w:color w:val="333333"/>
                <w:sz w:val="24"/>
                <w:szCs w:val="24"/>
              </w:rPr>
            </w:pPr>
            <w:r w:rsidRPr="0005159E">
              <w:rPr>
                <w:rFonts w:ascii="Times New Roman" w:hAnsi="Times New Roman"/>
                <w:bCs/>
                <w:color w:val="333333"/>
                <w:sz w:val="24"/>
                <w:szCs w:val="24"/>
              </w:rPr>
              <w:t>Комплексные занятия по изобразительной деятельности по программе "От рождения до школы" под редакцией Н. Е. Вераксы, Т. С. Комаровой, М. А. Васильевой. Группа раннего возраста (от 2 до 3 лет)</w:t>
            </w:r>
          </w:p>
          <w:p w:rsidR="00F73602" w:rsidRPr="0005159E" w:rsidRDefault="00F73602" w:rsidP="00F73602">
            <w:pPr>
              <w:jc w:val="center"/>
              <w:rPr>
                <w:rFonts w:ascii="Times New Roman" w:hAnsi="Times New Roman"/>
                <w:sz w:val="24"/>
                <w:szCs w:val="24"/>
              </w:rPr>
            </w:pPr>
            <w:r w:rsidRPr="0005159E">
              <w:rPr>
                <w:rFonts w:ascii="Times New Roman" w:hAnsi="Times New Roman"/>
                <w:bCs/>
                <w:color w:val="333333"/>
                <w:sz w:val="24"/>
                <w:szCs w:val="24"/>
              </w:rPr>
              <w:t>90</w:t>
            </w:r>
          </w:p>
        </w:tc>
        <w:tc>
          <w:tcPr>
            <w:tcW w:w="2409" w:type="dxa"/>
            <w:tcBorders>
              <w:top w:val="single" w:sz="4" w:space="0" w:color="auto"/>
              <w:left w:val="single" w:sz="4" w:space="0" w:color="auto"/>
              <w:bottom w:val="single" w:sz="4" w:space="0" w:color="auto"/>
              <w:right w:val="single" w:sz="4" w:space="0" w:color="auto"/>
            </w:tcBorders>
            <w:vAlign w:val="center"/>
          </w:tcPr>
          <w:p w:rsidR="00F73602" w:rsidRPr="0005159E" w:rsidRDefault="00F73602" w:rsidP="00F73602">
            <w:pPr>
              <w:jc w:val="center"/>
              <w:rPr>
                <w:rFonts w:ascii="Times New Roman" w:hAnsi="Times New Roman"/>
                <w:sz w:val="24"/>
                <w:szCs w:val="24"/>
              </w:rPr>
            </w:pPr>
            <w:r w:rsidRPr="0005159E">
              <w:rPr>
                <w:rFonts w:ascii="Times New Roman" w:hAnsi="Times New Roman"/>
                <w:sz w:val="24"/>
                <w:szCs w:val="24"/>
              </w:rPr>
              <w:t>Иллюстрация с изображением мишки – веселого и грустного, цветные карандаши, бумага формата А5(в половину альбомного листа).</w:t>
            </w:r>
          </w:p>
        </w:tc>
        <w:tc>
          <w:tcPr>
            <w:tcW w:w="1022" w:type="dxa"/>
            <w:tcBorders>
              <w:top w:val="single" w:sz="4" w:space="0" w:color="auto"/>
              <w:left w:val="single" w:sz="4" w:space="0" w:color="auto"/>
              <w:bottom w:val="single" w:sz="4" w:space="0" w:color="auto"/>
              <w:right w:val="single" w:sz="4" w:space="0" w:color="auto"/>
            </w:tcBorders>
          </w:tcPr>
          <w:p w:rsidR="00F73602" w:rsidRPr="0005159E" w:rsidRDefault="00F73602" w:rsidP="00F73602">
            <w:pPr>
              <w:rPr>
                <w:rFonts w:ascii="Times New Roman" w:hAnsi="Times New Roman"/>
                <w:sz w:val="24"/>
                <w:szCs w:val="24"/>
              </w:rPr>
            </w:pPr>
          </w:p>
        </w:tc>
      </w:tr>
      <w:tr w:rsidR="00F73602" w:rsidRPr="0005159E" w:rsidTr="00F73602">
        <w:tc>
          <w:tcPr>
            <w:tcW w:w="964" w:type="dxa"/>
            <w:vMerge/>
            <w:tcBorders>
              <w:left w:val="single" w:sz="4" w:space="0" w:color="auto"/>
              <w:bottom w:val="single" w:sz="4" w:space="0" w:color="auto"/>
              <w:right w:val="single" w:sz="4" w:space="0" w:color="auto"/>
            </w:tcBorders>
          </w:tcPr>
          <w:p w:rsidR="00F73602" w:rsidRPr="0005159E" w:rsidRDefault="00F73602" w:rsidP="00F73602">
            <w:pPr>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F73602" w:rsidRPr="0005159E" w:rsidRDefault="00F73602" w:rsidP="00F73602">
            <w:pPr>
              <w:rPr>
                <w:rFonts w:ascii="Times New Roman" w:hAnsi="Times New Roman"/>
                <w:sz w:val="24"/>
                <w:szCs w:val="24"/>
              </w:rPr>
            </w:pPr>
            <w:r w:rsidRPr="0005159E">
              <w:rPr>
                <w:rFonts w:ascii="Times New Roman" w:hAnsi="Times New Roman"/>
                <w:sz w:val="24"/>
                <w:szCs w:val="24"/>
              </w:rPr>
              <w:t>«Вот и лето пришло»</w:t>
            </w:r>
          </w:p>
          <w:p w:rsidR="00F73602" w:rsidRPr="0005159E" w:rsidRDefault="00F73602" w:rsidP="00F73602">
            <w:pPr>
              <w:rPr>
                <w:rFonts w:ascii="Times New Roman" w:hAnsi="Times New Roman"/>
                <w:sz w:val="24"/>
                <w:szCs w:val="24"/>
              </w:rPr>
            </w:pPr>
          </w:p>
        </w:tc>
        <w:tc>
          <w:tcPr>
            <w:tcW w:w="5507" w:type="dxa"/>
            <w:tcBorders>
              <w:top w:val="single" w:sz="4" w:space="0" w:color="auto"/>
              <w:left w:val="single" w:sz="4" w:space="0" w:color="auto"/>
              <w:bottom w:val="single" w:sz="4" w:space="0" w:color="auto"/>
              <w:right w:val="single" w:sz="4" w:space="0" w:color="auto"/>
            </w:tcBorders>
          </w:tcPr>
          <w:p w:rsidR="00F73602" w:rsidRPr="0005159E" w:rsidRDefault="00F73602" w:rsidP="00F73602">
            <w:pPr>
              <w:rPr>
                <w:rFonts w:ascii="Times New Roman" w:hAnsi="Times New Roman"/>
                <w:sz w:val="24"/>
                <w:szCs w:val="24"/>
              </w:rPr>
            </w:pPr>
            <w:r w:rsidRPr="0005159E">
              <w:rPr>
                <w:rFonts w:ascii="Times New Roman" w:hAnsi="Times New Roman"/>
                <w:sz w:val="24"/>
                <w:szCs w:val="24"/>
              </w:rPr>
              <w:t>Закрепить умения работать с кистью и краской, правильно держать кисть, работать аккуратно; познакомить с сезонными изменениями; развивать мелкую моторику рук, воображение; прививать интерес к творческой деятельности.</w:t>
            </w:r>
          </w:p>
        </w:tc>
        <w:tc>
          <w:tcPr>
            <w:tcW w:w="3424" w:type="dxa"/>
            <w:tcBorders>
              <w:top w:val="single" w:sz="4" w:space="0" w:color="auto"/>
              <w:left w:val="single" w:sz="4" w:space="0" w:color="auto"/>
              <w:bottom w:val="single" w:sz="4" w:space="0" w:color="auto"/>
              <w:right w:val="single" w:sz="4" w:space="0" w:color="auto"/>
            </w:tcBorders>
          </w:tcPr>
          <w:p w:rsidR="00F73602" w:rsidRPr="0005159E" w:rsidRDefault="00F73602" w:rsidP="00F73602">
            <w:pPr>
              <w:jc w:val="center"/>
              <w:rPr>
                <w:rFonts w:ascii="Times New Roman" w:hAnsi="Times New Roman"/>
                <w:bCs/>
                <w:color w:val="333333"/>
                <w:sz w:val="24"/>
                <w:szCs w:val="24"/>
              </w:rPr>
            </w:pPr>
            <w:r w:rsidRPr="0005159E">
              <w:rPr>
                <w:rFonts w:ascii="Times New Roman" w:hAnsi="Times New Roman"/>
                <w:bCs/>
                <w:color w:val="333333"/>
                <w:sz w:val="24"/>
                <w:szCs w:val="24"/>
              </w:rPr>
              <w:t>Комплексные занятия по изобразительной деятельности по программе "От рождения до школы" под редакцией Н. Е. Вераксы, Т. С. Комаровой, М. А. Васильевой. Группа раннего возраста (от 2 до 3 лет)</w:t>
            </w:r>
          </w:p>
          <w:p w:rsidR="00F73602" w:rsidRPr="0005159E" w:rsidRDefault="00F73602" w:rsidP="00F73602">
            <w:pPr>
              <w:jc w:val="center"/>
              <w:rPr>
                <w:rFonts w:ascii="Times New Roman" w:hAnsi="Times New Roman"/>
                <w:sz w:val="24"/>
                <w:szCs w:val="24"/>
              </w:rPr>
            </w:pPr>
            <w:r w:rsidRPr="0005159E">
              <w:rPr>
                <w:rFonts w:ascii="Times New Roman" w:hAnsi="Times New Roman"/>
                <w:bCs/>
                <w:color w:val="333333"/>
                <w:sz w:val="24"/>
                <w:szCs w:val="24"/>
              </w:rPr>
              <w:t>93</w:t>
            </w:r>
          </w:p>
        </w:tc>
        <w:tc>
          <w:tcPr>
            <w:tcW w:w="2409" w:type="dxa"/>
            <w:tcBorders>
              <w:top w:val="single" w:sz="4" w:space="0" w:color="auto"/>
              <w:left w:val="single" w:sz="4" w:space="0" w:color="auto"/>
              <w:bottom w:val="single" w:sz="4" w:space="0" w:color="auto"/>
              <w:right w:val="single" w:sz="4" w:space="0" w:color="auto"/>
            </w:tcBorders>
            <w:vAlign w:val="center"/>
          </w:tcPr>
          <w:p w:rsidR="00F73602" w:rsidRPr="0005159E" w:rsidRDefault="00F73602" w:rsidP="00F73602">
            <w:pPr>
              <w:jc w:val="center"/>
              <w:rPr>
                <w:rFonts w:ascii="Times New Roman" w:hAnsi="Times New Roman"/>
                <w:sz w:val="24"/>
                <w:szCs w:val="24"/>
              </w:rPr>
            </w:pPr>
            <w:r w:rsidRPr="0005159E">
              <w:rPr>
                <w:rFonts w:ascii="Times New Roman" w:hAnsi="Times New Roman"/>
                <w:sz w:val="24"/>
                <w:szCs w:val="24"/>
              </w:rPr>
              <w:t>Краски разных цветов, мольберт, баночка с водой, салфетка, листы бумаги, иллюстрации.</w:t>
            </w:r>
          </w:p>
        </w:tc>
        <w:tc>
          <w:tcPr>
            <w:tcW w:w="1022" w:type="dxa"/>
            <w:tcBorders>
              <w:top w:val="single" w:sz="4" w:space="0" w:color="auto"/>
              <w:left w:val="single" w:sz="4" w:space="0" w:color="auto"/>
              <w:bottom w:val="single" w:sz="4" w:space="0" w:color="auto"/>
              <w:right w:val="single" w:sz="4" w:space="0" w:color="auto"/>
            </w:tcBorders>
          </w:tcPr>
          <w:p w:rsidR="00F73602" w:rsidRPr="0005159E" w:rsidRDefault="00F73602" w:rsidP="00F73602">
            <w:pPr>
              <w:rPr>
                <w:rFonts w:ascii="Times New Roman" w:hAnsi="Times New Roman"/>
                <w:sz w:val="24"/>
                <w:szCs w:val="24"/>
              </w:rPr>
            </w:pPr>
          </w:p>
        </w:tc>
      </w:tr>
    </w:tbl>
    <w:p w:rsidR="00F73602" w:rsidRPr="0005159E" w:rsidRDefault="00F73602" w:rsidP="00F73602">
      <w:pPr>
        <w:spacing w:after="160" w:line="256" w:lineRule="auto"/>
        <w:rPr>
          <w:rFonts w:ascii="Times New Roman" w:eastAsia="Calibri" w:hAnsi="Times New Roman" w:cs="Times New Roman"/>
          <w:sz w:val="24"/>
          <w:szCs w:val="24"/>
        </w:rPr>
      </w:pPr>
    </w:p>
    <w:p w:rsidR="00F73602" w:rsidRPr="0005159E" w:rsidRDefault="00F73602" w:rsidP="00F73602">
      <w:pPr>
        <w:rPr>
          <w:rFonts w:ascii="Times New Roman" w:hAnsi="Times New Roman" w:cs="Times New Roman"/>
        </w:rPr>
      </w:pPr>
    </w:p>
    <w:p w:rsidR="00051488" w:rsidRPr="0005159E" w:rsidRDefault="00051488" w:rsidP="00330779">
      <w:pPr>
        <w:spacing w:after="0" w:line="240" w:lineRule="auto"/>
        <w:rPr>
          <w:rFonts w:ascii="Times New Roman" w:eastAsia="Calibri" w:hAnsi="Times New Roman" w:cs="Times New Roman"/>
          <w:sz w:val="24"/>
          <w:szCs w:val="24"/>
        </w:rPr>
      </w:pPr>
    </w:p>
    <w:p w:rsidR="00051488" w:rsidRPr="0005159E" w:rsidRDefault="00051488" w:rsidP="00330779">
      <w:pPr>
        <w:spacing w:after="0" w:line="240" w:lineRule="auto"/>
        <w:rPr>
          <w:rFonts w:ascii="Times New Roman" w:eastAsia="Calibri" w:hAnsi="Times New Roman" w:cs="Times New Roman"/>
          <w:sz w:val="24"/>
          <w:szCs w:val="24"/>
        </w:rPr>
      </w:pPr>
    </w:p>
    <w:p w:rsidR="00051488" w:rsidRPr="0005159E" w:rsidRDefault="00051488" w:rsidP="00330779">
      <w:pPr>
        <w:spacing w:after="0" w:line="240" w:lineRule="auto"/>
        <w:rPr>
          <w:rFonts w:ascii="Times New Roman" w:eastAsia="Calibri" w:hAnsi="Times New Roman" w:cs="Times New Roman"/>
          <w:sz w:val="24"/>
          <w:szCs w:val="24"/>
        </w:rPr>
      </w:pPr>
    </w:p>
    <w:p w:rsidR="00051488" w:rsidRPr="0005159E" w:rsidRDefault="00051488" w:rsidP="00330779">
      <w:pPr>
        <w:spacing w:after="0" w:line="240" w:lineRule="auto"/>
        <w:rPr>
          <w:rFonts w:ascii="Times New Roman" w:eastAsia="Calibri" w:hAnsi="Times New Roman" w:cs="Times New Roman"/>
          <w:sz w:val="24"/>
          <w:szCs w:val="24"/>
        </w:rPr>
      </w:pPr>
    </w:p>
    <w:p w:rsidR="00051488" w:rsidRPr="0005159E" w:rsidRDefault="00051488" w:rsidP="00330779">
      <w:pPr>
        <w:spacing w:after="0" w:line="240" w:lineRule="auto"/>
        <w:rPr>
          <w:rFonts w:ascii="Times New Roman" w:eastAsia="Calibri" w:hAnsi="Times New Roman" w:cs="Times New Roman"/>
          <w:sz w:val="24"/>
          <w:szCs w:val="24"/>
        </w:rPr>
      </w:pPr>
    </w:p>
    <w:p w:rsidR="00F73602" w:rsidRPr="0005159E" w:rsidRDefault="00F73602" w:rsidP="00330779">
      <w:pPr>
        <w:spacing w:after="0" w:line="240" w:lineRule="auto"/>
        <w:rPr>
          <w:rFonts w:ascii="Times New Roman" w:eastAsia="Calibri" w:hAnsi="Times New Roman" w:cs="Times New Roman"/>
          <w:sz w:val="24"/>
          <w:szCs w:val="24"/>
        </w:rPr>
      </w:pPr>
    </w:p>
    <w:p w:rsidR="00F73602" w:rsidRPr="0005159E" w:rsidRDefault="00F73602" w:rsidP="00330779">
      <w:pPr>
        <w:spacing w:after="0" w:line="240" w:lineRule="auto"/>
        <w:rPr>
          <w:rFonts w:ascii="Times New Roman" w:eastAsia="Calibri" w:hAnsi="Times New Roman" w:cs="Times New Roman"/>
          <w:sz w:val="24"/>
          <w:szCs w:val="24"/>
        </w:rPr>
      </w:pPr>
    </w:p>
    <w:p w:rsidR="00051488" w:rsidRPr="0005159E" w:rsidRDefault="00051488" w:rsidP="00330779">
      <w:pPr>
        <w:spacing w:after="0" w:line="240" w:lineRule="auto"/>
        <w:rPr>
          <w:rFonts w:ascii="Times New Roman" w:eastAsia="Calibri" w:hAnsi="Times New Roman" w:cs="Times New Roman"/>
          <w:sz w:val="24"/>
          <w:szCs w:val="24"/>
        </w:rPr>
      </w:pPr>
    </w:p>
    <w:p w:rsidR="00051488" w:rsidRPr="0005159E" w:rsidRDefault="00051488" w:rsidP="00330779">
      <w:pPr>
        <w:spacing w:after="0" w:line="240" w:lineRule="auto"/>
        <w:rPr>
          <w:rFonts w:ascii="Times New Roman" w:eastAsia="Calibri" w:hAnsi="Times New Roman" w:cs="Times New Roman"/>
          <w:sz w:val="24"/>
          <w:szCs w:val="24"/>
        </w:rPr>
      </w:pPr>
    </w:p>
    <w:p w:rsidR="00051488" w:rsidRPr="0005159E" w:rsidRDefault="00051488" w:rsidP="00330779">
      <w:pPr>
        <w:spacing w:after="0" w:line="240" w:lineRule="auto"/>
        <w:rPr>
          <w:rFonts w:ascii="Times New Roman" w:hAnsi="Times New Roman" w:cs="Times New Roman"/>
        </w:rPr>
      </w:pPr>
    </w:p>
    <w:p w:rsidR="00051488" w:rsidRPr="0005159E" w:rsidRDefault="00F73602" w:rsidP="00F73602">
      <w:pPr>
        <w:suppressAutoHyphens/>
        <w:spacing w:after="0" w:line="240" w:lineRule="auto"/>
        <w:ind w:left="720"/>
        <w:jc w:val="center"/>
        <w:rPr>
          <w:rFonts w:ascii="Times New Roman" w:eastAsia="Times New Roman" w:hAnsi="Times New Roman" w:cs="Times New Roman"/>
          <w:b/>
          <w:sz w:val="32"/>
          <w:szCs w:val="32"/>
          <w:lang w:eastAsia="zh-CN"/>
        </w:rPr>
      </w:pPr>
      <w:r w:rsidRPr="0005159E">
        <w:rPr>
          <w:rFonts w:ascii="Times New Roman" w:eastAsia="Times New Roman" w:hAnsi="Times New Roman" w:cs="Times New Roman"/>
          <w:b/>
          <w:sz w:val="32"/>
          <w:szCs w:val="32"/>
          <w:lang w:eastAsia="zh-CN"/>
        </w:rPr>
        <w:lastRenderedPageBreak/>
        <w:t xml:space="preserve">Лепка </w:t>
      </w:r>
    </w:p>
    <w:tbl>
      <w:tblPr>
        <w:tblStyle w:val="48"/>
        <w:tblW w:w="15309" w:type="dxa"/>
        <w:tblInd w:w="108" w:type="dxa"/>
        <w:tblLayout w:type="fixed"/>
        <w:tblLook w:val="04A0" w:firstRow="1" w:lastRow="0" w:firstColumn="1" w:lastColumn="0" w:noHBand="0" w:noVBand="1"/>
      </w:tblPr>
      <w:tblGrid>
        <w:gridCol w:w="993"/>
        <w:gridCol w:w="2239"/>
        <w:gridCol w:w="3544"/>
        <w:gridCol w:w="3969"/>
        <w:gridCol w:w="2863"/>
        <w:gridCol w:w="1701"/>
      </w:tblGrid>
      <w:tr w:rsidR="00F73602" w:rsidRPr="0005159E" w:rsidTr="004E2E60">
        <w:tc>
          <w:tcPr>
            <w:tcW w:w="993" w:type="dxa"/>
          </w:tcPr>
          <w:p w:rsidR="00F73602" w:rsidRPr="0005159E" w:rsidRDefault="00F73602" w:rsidP="00F73602">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Месяц </w:t>
            </w:r>
          </w:p>
        </w:tc>
        <w:tc>
          <w:tcPr>
            <w:tcW w:w="2239" w:type="dxa"/>
            <w:vAlign w:val="center"/>
          </w:tcPr>
          <w:p w:rsidR="00F73602" w:rsidRPr="0005159E" w:rsidRDefault="00F73602" w:rsidP="00F73602">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Тема</w:t>
            </w:r>
          </w:p>
        </w:tc>
        <w:tc>
          <w:tcPr>
            <w:tcW w:w="3544" w:type="dxa"/>
            <w:vAlign w:val="center"/>
          </w:tcPr>
          <w:p w:rsidR="00F73602" w:rsidRPr="0005159E" w:rsidRDefault="00F73602" w:rsidP="00F73602">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Цель</w:t>
            </w:r>
          </w:p>
        </w:tc>
        <w:tc>
          <w:tcPr>
            <w:tcW w:w="3969" w:type="dxa"/>
            <w:vAlign w:val="center"/>
          </w:tcPr>
          <w:p w:rsidR="00F73602" w:rsidRPr="0005159E" w:rsidRDefault="00F73602" w:rsidP="00F73602">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Автор</w:t>
            </w:r>
          </w:p>
          <w:p w:rsidR="00F73602" w:rsidRPr="0005159E" w:rsidRDefault="00F73602" w:rsidP="00F73602">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страница</w:t>
            </w:r>
          </w:p>
        </w:tc>
        <w:tc>
          <w:tcPr>
            <w:tcW w:w="2863" w:type="dxa"/>
            <w:vAlign w:val="center"/>
          </w:tcPr>
          <w:p w:rsidR="00F73602" w:rsidRPr="0005159E" w:rsidRDefault="00F73602" w:rsidP="00F73602">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Материалы  </w:t>
            </w:r>
          </w:p>
        </w:tc>
        <w:tc>
          <w:tcPr>
            <w:tcW w:w="1701" w:type="dxa"/>
            <w:vAlign w:val="center"/>
          </w:tcPr>
          <w:p w:rsidR="00F73602" w:rsidRPr="0005159E" w:rsidRDefault="00F73602" w:rsidP="00F73602">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Дата</w:t>
            </w:r>
          </w:p>
          <w:p w:rsidR="00F73602" w:rsidRPr="0005159E" w:rsidRDefault="00F73602" w:rsidP="00F73602">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 </w:t>
            </w:r>
          </w:p>
        </w:tc>
      </w:tr>
      <w:tr w:rsidR="00F73602" w:rsidRPr="0005159E" w:rsidTr="004E2E60">
        <w:tc>
          <w:tcPr>
            <w:tcW w:w="993" w:type="dxa"/>
            <w:vMerge w:val="restart"/>
            <w:textDirection w:val="btLr"/>
          </w:tcPr>
          <w:p w:rsidR="00F73602" w:rsidRPr="0005159E" w:rsidRDefault="00F73602" w:rsidP="00F73602">
            <w:pPr>
              <w:ind w:left="113" w:right="113"/>
              <w:jc w:val="center"/>
              <w:rPr>
                <w:rFonts w:ascii="Times New Roman" w:eastAsia="Calibri" w:hAnsi="Times New Roman" w:cs="Times New Roman"/>
                <w:b/>
                <w:sz w:val="24"/>
                <w:szCs w:val="24"/>
              </w:rPr>
            </w:pPr>
            <w:r w:rsidRPr="0005159E">
              <w:rPr>
                <w:rFonts w:ascii="Times New Roman" w:eastAsia="Calibri" w:hAnsi="Times New Roman" w:cs="Times New Roman"/>
                <w:b/>
                <w:sz w:val="24"/>
                <w:szCs w:val="24"/>
              </w:rPr>
              <w:t xml:space="preserve">Сентябрь </w:t>
            </w:r>
          </w:p>
        </w:tc>
        <w:tc>
          <w:tcPr>
            <w:tcW w:w="2239" w:type="dxa"/>
          </w:tcPr>
          <w:p w:rsidR="00F73602" w:rsidRPr="0005159E" w:rsidRDefault="00F73602" w:rsidP="00F73602">
            <w:pPr>
              <w:rPr>
                <w:rFonts w:ascii="Times New Roman" w:eastAsia="Calibri" w:hAnsi="Times New Roman" w:cs="Times New Roman"/>
                <w:sz w:val="24"/>
                <w:szCs w:val="24"/>
              </w:rPr>
            </w:pPr>
            <w:r w:rsidRPr="0005159E">
              <w:rPr>
                <w:rFonts w:ascii="Times New Roman" w:eastAsia="Calibri" w:hAnsi="Times New Roman" w:cs="Times New Roman"/>
                <w:sz w:val="24"/>
                <w:szCs w:val="24"/>
              </w:rPr>
              <w:t>Что можно слепить?</w:t>
            </w:r>
          </w:p>
          <w:p w:rsidR="00F73602" w:rsidRPr="0005159E" w:rsidRDefault="00F73602" w:rsidP="00F73602">
            <w:pPr>
              <w:rPr>
                <w:rFonts w:ascii="Times New Roman" w:eastAsia="Calibri" w:hAnsi="Times New Roman" w:cs="Times New Roman"/>
                <w:sz w:val="24"/>
                <w:szCs w:val="24"/>
              </w:rPr>
            </w:pPr>
          </w:p>
          <w:p w:rsidR="00F73602" w:rsidRPr="0005159E" w:rsidRDefault="00F73602" w:rsidP="00F73602">
            <w:pPr>
              <w:jc w:val="right"/>
              <w:rPr>
                <w:rFonts w:ascii="Times New Roman" w:eastAsia="Calibri" w:hAnsi="Times New Roman" w:cs="Times New Roman"/>
                <w:sz w:val="24"/>
                <w:szCs w:val="24"/>
              </w:rPr>
            </w:pPr>
          </w:p>
        </w:tc>
        <w:tc>
          <w:tcPr>
            <w:tcW w:w="3544" w:type="dxa"/>
          </w:tcPr>
          <w:p w:rsidR="00F73602" w:rsidRPr="0005159E" w:rsidRDefault="00F73602" w:rsidP="00F73602">
            <w:pPr>
              <w:rPr>
                <w:rFonts w:ascii="Times New Roman" w:eastAsia="Calibri" w:hAnsi="Times New Roman" w:cs="Times New Roman"/>
                <w:sz w:val="24"/>
                <w:szCs w:val="24"/>
              </w:rPr>
            </w:pPr>
            <w:r w:rsidRPr="0005159E">
              <w:rPr>
                <w:rFonts w:ascii="Times New Roman" w:eastAsia="Calibri" w:hAnsi="Times New Roman" w:cs="Times New Roman"/>
                <w:sz w:val="24"/>
                <w:szCs w:val="24"/>
              </w:rPr>
              <w:t>Развивать у детей интерес к процессу и результату лепки; познакомить со свойствами глины; учить разминать глину, раскатывать палочки; вызывать желание лепить</w:t>
            </w:r>
          </w:p>
        </w:tc>
        <w:tc>
          <w:tcPr>
            <w:tcW w:w="3969" w:type="dxa"/>
          </w:tcPr>
          <w:p w:rsidR="00F73602" w:rsidRPr="0005159E" w:rsidRDefault="00F73602" w:rsidP="00F73602">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Комплексные занятия по изобразительной деятельности по программе "От рождения до школы" под редакцией Н. Е. Вераксы, Т. С. Комаровой, М. А. Васильевой. Группа раннего возраста (от 2 до 3 лет)</w:t>
            </w:r>
          </w:p>
          <w:p w:rsidR="00F73602" w:rsidRPr="0005159E" w:rsidRDefault="00F73602" w:rsidP="00F73602">
            <w:pPr>
              <w:jc w:val="center"/>
              <w:rPr>
                <w:rFonts w:ascii="Times New Roman" w:eastAsia="Calibri" w:hAnsi="Times New Roman" w:cs="Times New Roman"/>
              </w:rPr>
            </w:pPr>
            <w:r w:rsidRPr="0005159E">
              <w:rPr>
                <w:rFonts w:ascii="Times New Roman" w:eastAsia="Calibri" w:hAnsi="Times New Roman" w:cs="Times New Roman"/>
              </w:rPr>
              <w:t>5</w:t>
            </w:r>
          </w:p>
        </w:tc>
        <w:tc>
          <w:tcPr>
            <w:tcW w:w="2863" w:type="dxa"/>
            <w:vAlign w:val="center"/>
          </w:tcPr>
          <w:p w:rsidR="00F73602" w:rsidRPr="0005159E" w:rsidRDefault="00F73602" w:rsidP="00F73602">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Пластилин в виде бруска (по числу детей и один для воспитателя), дощечки, салфетки, поделки из пластилина.                           </w:t>
            </w:r>
          </w:p>
        </w:tc>
        <w:tc>
          <w:tcPr>
            <w:tcW w:w="1701" w:type="dxa"/>
          </w:tcPr>
          <w:p w:rsidR="002A38F0" w:rsidRDefault="002A38F0" w:rsidP="00F73602">
            <w:pP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2A38F0" w:rsidRDefault="002A38F0" w:rsidP="00F73602">
            <w:pPr>
              <w:rPr>
                <w:rFonts w:ascii="Times New Roman" w:eastAsia="Calibri" w:hAnsi="Times New Roman" w:cs="Times New Roman"/>
                <w:sz w:val="24"/>
                <w:szCs w:val="24"/>
              </w:rPr>
            </w:pPr>
          </w:p>
          <w:p w:rsidR="00F73602" w:rsidRPr="0005159E" w:rsidRDefault="002A38F0" w:rsidP="002A38F0">
            <w:pPr>
              <w:jc w:val="center"/>
              <w:rPr>
                <w:rFonts w:ascii="Times New Roman" w:eastAsia="Calibri" w:hAnsi="Times New Roman" w:cs="Times New Roman"/>
                <w:sz w:val="24"/>
                <w:szCs w:val="24"/>
              </w:rPr>
            </w:pPr>
            <w:r>
              <w:rPr>
                <w:rFonts w:ascii="Times New Roman" w:eastAsia="Calibri" w:hAnsi="Times New Roman" w:cs="Times New Roman"/>
                <w:sz w:val="24"/>
                <w:szCs w:val="24"/>
              </w:rPr>
              <w:t>НОД</w:t>
            </w:r>
          </w:p>
        </w:tc>
      </w:tr>
      <w:tr w:rsidR="00F73602" w:rsidRPr="0005159E" w:rsidTr="004E2E60">
        <w:tc>
          <w:tcPr>
            <w:tcW w:w="993" w:type="dxa"/>
            <w:vMerge/>
          </w:tcPr>
          <w:p w:rsidR="00F73602" w:rsidRPr="0005159E" w:rsidRDefault="00F73602" w:rsidP="00F73602">
            <w:pPr>
              <w:rPr>
                <w:rFonts w:ascii="Times New Roman" w:eastAsia="Calibri" w:hAnsi="Times New Roman" w:cs="Times New Roman"/>
                <w:sz w:val="24"/>
                <w:szCs w:val="24"/>
              </w:rPr>
            </w:pPr>
          </w:p>
        </w:tc>
        <w:tc>
          <w:tcPr>
            <w:tcW w:w="2239" w:type="dxa"/>
          </w:tcPr>
          <w:p w:rsidR="00F73602" w:rsidRPr="0005159E" w:rsidRDefault="00F73602" w:rsidP="00F73602">
            <w:pPr>
              <w:rPr>
                <w:rFonts w:ascii="Times New Roman" w:eastAsia="Calibri" w:hAnsi="Times New Roman" w:cs="Times New Roman"/>
                <w:sz w:val="24"/>
                <w:szCs w:val="24"/>
              </w:rPr>
            </w:pPr>
            <w:r w:rsidRPr="0005159E">
              <w:rPr>
                <w:rFonts w:ascii="Times New Roman" w:eastAsia="Calibri" w:hAnsi="Times New Roman" w:cs="Times New Roman"/>
                <w:sz w:val="24"/>
                <w:szCs w:val="24"/>
              </w:rPr>
              <w:t>Что это такое?</w:t>
            </w:r>
          </w:p>
        </w:tc>
        <w:tc>
          <w:tcPr>
            <w:tcW w:w="3544" w:type="dxa"/>
          </w:tcPr>
          <w:p w:rsidR="00F73602" w:rsidRPr="0005159E" w:rsidRDefault="00F73602" w:rsidP="00F73602">
            <w:pP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Формировать интерес к лепке; ознакомить с глиняными предметами; расширять представления о свойствах глины и способах лепки; развивать умение смешивать глину с водой, создавать формы, раскатывать куски на доске, делать в них углубления. </w:t>
            </w:r>
          </w:p>
        </w:tc>
        <w:tc>
          <w:tcPr>
            <w:tcW w:w="3969" w:type="dxa"/>
          </w:tcPr>
          <w:p w:rsidR="00F73602" w:rsidRPr="0005159E" w:rsidRDefault="00F73602" w:rsidP="00F73602">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Комплексные занятия по изобразительной деятельности по программе "От рождения до школы" под редакцией Н. Е. Вераксы, Т. С. Комаровой, М. А. Васильевой. Группа раннего возраста (от 2 до 3 лет)</w:t>
            </w:r>
          </w:p>
          <w:p w:rsidR="00F73602" w:rsidRPr="0005159E" w:rsidRDefault="00F73602" w:rsidP="00F73602">
            <w:pPr>
              <w:jc w:val="center"/>
              <w:rPr>
                <w:rFonts w:ascii="Times New Roman" w:eastAsia="Calibri" w:hAnsi="Times New Roman" w:cs="Times New Roman"/>
              </w:rPr>
            </w:pPr>
            <w:r w:rsidRPr="0005159E">
              <w:rPr>
                <w:rFonts w:ascii="Times New Roman" w:eastAsia="Calibri" w:hAnsi="Times New Roman" w:cs="Times New Roman"/>
                <w:sz w:val="24"/>
                <w:szCs w:val="24"/>
              </w:rPr>
              <w:t>8</w:t>
            </w:r>
          </w:p>
        </w:tc>
        <w:tc>
          <w:tcPr>
            <w:tcW w:w="2863" w:type="dxa"/>
            <w:vAlign w:val="center"/>
          </w:tcPr>
          <w:p w:rsidR="00F73602" w:rsidRPr="0005159E" w:rsidRDefault="00F73602" w:rsidP="00F73602">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 Игрушки, пластилин, дощечки, салфетка</w:t>
            </w:r>
          </w:p>
        </w:tc>
        <w:tc>
          <w:tcPr>
            <w:tcW w:w="1701" w:type="dxa"/>
          </w:tcPr>
          <w:p w:rsidR="00F73602" w:rsidRPr="0005159E" w:rsidRDefault="002A38F0" w:rsidP="00F73602">
            <w:pPr>
              <w:rPr>
                <w:rFonts w:ascii="Times New Roman" w:eastAsia="Calibri" w:hAnsi="Times New Roman" w:cs="Times New Roman"/>
                <w:sz w:val="24"/>
                <w:szCs w:val="24"/>
              </w:rPr>
            </w:pPr>
            <w:r>
              <w:rPr>
                <w:rFonts w:ascii="Times New Roman" w:eastAsia="Calibri" w:hAnsi="Times New Roman" w:cs="Times New Roman"/>
                <w:sz w:val="24"/>
                <w:szCs w:val="24"/>
              </w:rPr>
              <w:t xml:space="preserve"> Совместная деятельность</w:t>
            </w:r>
          </w:p>
        </w:tc>
      </w:tr>
      <w:tr w:rsidR="00F73602" w:rsidRPr="0005159E" w:rsidTr="004E2E60">
        <w:tc>
          <w:tcPr>
            <w:tcW w:w="993" w:type="dxa"/>
            <w:vMerge/>
          </w:tcPr>
          <w:p w:rsidR="00F73602" w:rsidRPr="0005159E" w:rsidRDefault="00F73602" w:rsidP="00F73602">
            <w:pPr>
              <w:rPr>
                <w:rFonts w:ascii="Times New Roman" w:eastAsia="Calibri" w:hAnsi="Times New Roman" w:cs="Times New Roman"/>
                <w:sz w:val="24"/>
                <w:szCs w:val="24"/>
              </w:rPr>
            </w:pPr>
          </w:p>
        </w:tc>
        <w:tc>
          <w:tcPr>
            <w:tcW w:w="2239" w:type="dxa"/>
          </w:tcPr>
          <w:p w:rsidR="00F73602" w:rsidRPr="0005159E" w:rsidRDefault="00F73602" w:rsidP="00F73602">
            <w:pP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Испечем </w:t>
            </w:r>
            <w:proofErr w:type="gramStart"/>
            <w:r w:rsidRPr="0005159E">
              <w:rPr>
                <w:rFonts w:ascii="Times New Roman" w:eastAsia="Calibri" w:hAnsi="Times New Roman" w:cs="Times New Roman"/>
                <w:sz w:val="24"/>
                <w:szCs w:val="24"/>
              </w:rPr>
              <w:t>оладушки</w:t>
            </w:r>
            <w:proofErr w:type="gramEnd"/>
          </w:p>
          <w:p w:rsidR="00F73602" w:rsidRPr="0005159E" w:rsidRDefault="00F73602" w:rsidP="00F73602">
            <w:pPr>
              <w:rPr>
                <w:rFonts w:ascii="Times New Roman" w:eastAsia="Calibri" w:hAnsi="Times New Roman" w:cs="Times New Roman"/>
                <w:sz w:val="24"/>
                <w:szCs w:val="24"/>
              </w:rPr>
            </w:pPr>
          </w:p>
        </w:tc>
        <w:tc>
          <w:tcPr>
            <w:tcW w:w="3544" w:type="dxa"/>
          </w:tcPr>
          <w:p w:rsidR="00F73602" w:rsidRPr="0005159E" w:rsidRDefault="00F73602" w:rsidP="00F73602">
            <w:pP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Развивать у детей интерес к процессу и результату лепки; учить </w:t>
            </w:r>
            <w:proofErr w:type="gramStart"/>
            <w:r w:rsidRPr="0005159E">
              <w:rPr>
                <w:rFonts w:ascii="Times New Roman" w:eastAsia="Calibri" w:hAnsi="Times New Roman" w:cs="Times New Roman"/>
                <w:sz w:val="24"/>
                <w:szCs w:val="24"/>
              </w:rPr>
              <w:t>аккуратно</w:t>
            </w:r>
            <w:proofErr w:type="gramEnd"/>
            <w:r w:rsidRPr="0005159E">
              <w:rPr>
                <w:rFonts w:ascii="Times New Roman" w:eastAsia="Calibri" w:hAnsi="Times New Roman" w:cs="Times New Roman"/>
                <w:sz w:val="24"/>
                <w:szCs w:val="24"/>
              </w:rPr>
              <w:t xml:space="preserve"> пользоваться глиной, разминать глину, скатывать из нее шар и расплющивать его; прививать интерес к творческой деятельности.</w:t>
            </w:r>
          </w:p>
        </w:tc>
        <w:tc>
          <w:tcPr>
            <w:tcW w:w="3969" w:type="dxa"/>
          </w:tcPr>
          <w:p w:rsidR="00F73602" w:rsidRPr="0005159E" w:rsidRDefault="00F73602" w:rsidP="00F73602">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Комплексные занятия по изобразительной деятельности по программе "От рождения до школы" под редакцией Н. Е. Вераксы, Т. С. Комаровой, М. А. Васильевой. Группа раннего возраста (от 2 до 3 лет)</w:t>
            </w:r>
          </w:p>
          <w:p w:rsidR="00F73602" w:rsidRPr="0005159E" w:rsidRDefault="00F73602" w:rsidP="00F73602">
            <w:pPr>
              <w:jc w:val="center"/>
              <w:rPr>
                <w:rFonts w:ascii="Times New Roman" w:eastAsia="Calibri" w:hAnsi="Times New Roman" w:cs="Times New Roman"/>
              </w:rPr>
            </w:pPr>
            <w:r w:rsidRPr="0005159E">
              <w:rPr>
                <w:rFonts w:ascii="Times New Roman" w:eastAsia="Calibri" w:hAnsi="Times New Roman" w:cs="Times New Roman"/>
                <w:sz w:val="24"/>
                <w:szCs w:val="24"/>
              </w:rPr>
              <w:t>10</w:t>
            </w:r>
          </w:p>
        </w:tc>
        <w:tc>
          <w:tcPr>
            <w:tcW w:w="2863" w:type="dxa"/>
            <w:vAlign w:val="center"/>
          </w:tcPr>
          <w:p w:rsidR="00F73602" w:rsidRPr="0005159E" w:rsidRDefault="00F73602" w:rsidP="00F73602">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Книжка  – игрушка, пластилин, дощечки, салфетка, образцы изделий</w:t>
            </w:r>
          </w:p>
        </w:tc>
        <w:tc>
          <w:tcPr>
            <w:tcW w:w="1701" w:type="dxa"/>
          </w:tcPr>
          <w:p w:rsidR="004E2E60" w:rsidRDefault="004E2E60" w:rsidP="004E2E60">
            <w:pPr>
              <w:jc w:val="center"/>
              <w:rPr>
                <w:rFonts w:ascii="Times New Roman" w:eastAsia="Calibri" w:hAnsi="Times New Roman" w:cs="Times New Roman"/>
                <w:sz w:val="24"/>
                <w:szCs w:val="24"/>
              </w:rPr>
            </w:pPr>
          </w:p>
          <w:p w:rsidR="004E2E60" w:rsidRDefault="004E2E60" w:rsidP="004E2E60">
            <w:pPr>
              <w:jc w:val="center"/>
              <w:rPr>
                <w:rFonts w:ascii="Times New Roman" w:eastAsia="Calibri" w:hAnsi="Times New Roman" w:cs="Times New Roman"/>
                <w:sz w:val="24"/>
                <w:szCs w:val="24"/>
              </w:rPr>
            </w:pPr>
          </w:p>
          <w:p w:rsidR="004E2E60" w:rsidRDefault="004E2E60" w:rsidP="004E2E60">
            <w:pPr>
              <w:jc w:val="center"/>
              <w:rPr>
                <w:rFonts w:ascii="Times New Roman" w:eastAsia="Calibri" w:hAnsi="Times New Roman" w:cs="Times New Roman"/>
                <w:sz w:val="24"/>
                <w:szCs w:val="24"/>
              </w:rPr>
            </w:pPr>
          </w:p>
          <w:p w:rsidR="00F73602" w:rsidRPr="0005159E" w:rsidRDefault="004E2E60" w:rsidP="004E2E60">
            <w:pPr>
              <w:jc w:val="center"/>
              <w:rPr>
                <w:rFonts w:ascii="Times New Roman" w:eastAsia="Calibri" w:hAnsi="Times New Roman" w:cs="Times New Roman"/>
                <w:sz w:val="24"/>
                <w:szCs w:val="24"/>
              </w:rPr>
            </w:pPr>
            <w:r>
              <w:rPr>
                <w:rFonts w:ascii="Times New Roman" w:eastAsia="Calibri" w:hAnsi="Times New Roman" w:cs="Times New Roman"/>
                <w:sz w:val="24"/>
                <w:szCs w:val="24"/>
              </w:rPr>
              <w:t>НОД</w:t>
            </w:r>
          </w:p>
        </w:tc>
      </w:tr>
      <w:tr w:rsidR="00F73602" w:rsidRPr="0005159E" w:rsidTr="004E2E60">
        <w:tc>
          <w:tcPr>
            <w:tcW w:w="993" w:type="dxa"/>
            <w:vMerge/>
          </w:tcPr>
          <w:p w:rsidR="00F73602" w:rsidRPr="0005159E" w:rsidRDefault="00F73602" w:rsidP="00F73602">
            <w:pPr>
              <w:rPr>
                <w:rFonts w:ascii="Times New Roman" w:eastAsia="Calibri" w:hAnsi="Times New Roman" w:cs="Times New Roman"/>
                <w:sz w:val="24"/>
                <w:szCs w:val="24"/>
              </w:rPr>
            </w:pPr>
          </w:p>
        </w:tc>
        <w:tc>
          <w:tcPr>
            <w:tcW w:w="2239" w:type="dxa"/>
          </w:tcPr>
          <w:p w:rsidR="00F73602" w:rsidRPr="0005159E" w:rsidRDefault="00F73602" w:rsidP="00F73602">
            <w:pPr>
              <w:rPr>
                <w:rFonts w:ascii="Times New Roman" w:eastAsia="Calibri" w:hAnsi="Times New Roman" w:cs="Times New Roman"/>
                <w:sz w:val="24"/>
                <w:szCs w:val="24"/>
              </w:rPr>
            </w:pPr>
            <w:r w:rsidRPr="0005159E">
              <w:rPr>
                <w:rFonts w:ascii="Times New Roman" w:eastAsia="Calibri" w:hAnsi="Times New Roman" w:cs="Times New Roman"/>
                <w:sz w:val="24"/>
                <w:szCs w:val="24"/>
              </w:rPr>
              <w:t>«Угостим кукол конфетами»</w:t>
            </w:r>
          </w:p>
          <w:p w:rsidR="00F73602" w:rsidRPr="0005159E" w:rsidRDefault="00F73602" w:rsidP="00F73602">
            <w:pPr>
              <w:rPr>
                <w:rFonts w:ascii="Times New Roman" w:eastAsia="Calibri" w:hAnsi="Times New Roman" w:cs="Times New Roman"/>
                <w:sz w:val="24"/>
                <w:szCs w:val="24"/>
              </w:rPr>
            </w:pPr>
          </w:p>
        </w:tc>
        <w:tc>
          <w:tcPr>
            <w:tcW w:w="3544" w:type="dxa"/>
          </w:tcPr>
          <w:p w:rsidR="00F73602" w:rsidRPr="0005159E" w:rsidRDefault="00F73602" w:rsidP="00F73602">
            <w:pP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Развивать у детей интерес к процессу и результату лепки; познакомить со свойствами глины; вызывать желание что – то слепить; учить </w:t>
            </w:r>
            <w:proofErr w:type="gramStart"/>
            <w:r w:rsidRPr="0005159E">
              <w:rPr>
                <w:rFonts w:ascii="Times New Roman" w:eastAsia="Calibri" w:hAnsi="Times New Roman" w:cs="Times New Roman"/>
                <w:sz w:val="24"/>
                <w:szCs w:val="24"/>
              </w:rPr>
              <w:t>аккуратно</w:t>
            </w:r>
            <w:proofErr w:type="gramEnd"/>
            <w:r w:rsidRPr="0005159E">
              <w:rPr>
                <w:rFonts w:ascii="Times New Roman" w:eastAsia="Calibri" w:hAnsi="Times New Roman" w:cs="Times New Roman"/>
                <w:sz w:val="24"/>
                <w:szCs w:val="24"/>
              </w:rPr>
              <w:t xml:space="preserve"> работать с глиной, раскатывать </w:t>
            </w:r>
            <w:r w:rsidRPr="0005159E">
              <w:rPr>
                <w:rFonts w:ascii="Times New Roman" w:eastAsia="Calibri" w:hAnsi="Times New Roman" w:cs="Times New Roman"/>
                <w:sz w:val="24"/>
                <w:szCs w:val="24"/>
              </w:rPr>
              <w:lastRenderedPageBreak/>
              <w:t xml:space="preserve">комочки в шар и палочку; развивать речь и мышление, мелкую моторику; воспитывать заботливое отношение к окружающим. </w:t>
            </w:r>
          </w:p>
        </w:tc>
        <w:tc>
          <w:tcPr>
            <w:tcW w:w="3969" w:type="dxa"/>
          </w:tcPr>
          <w:p w:rsidR="00F73602" w:rsidRPr="0005159E" w:rsidRDefault="00F73602" w:rsidP="00F73602">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lastRenderedPageBreak/>
              <w:t xml:space="preserve">Комплексные занятия по изобразительной деятельности по программе "От рождения до школы" под редакцией Н. Е. Вераксы, Т. С. Комаровой, М. А. Васильевой. Группа раннего </w:t>
            </w:r>
            <w:r w:rsidRPr="0005159E">
              <w:rPr>
                <w:rFonts w:ascii="Times New Roman" w:eastAsia="Calibri" w:hAnsi="Times New Roman" w:cs="Times New Roman"/>
                <w:sz w:val="24"/>
                <w:szCs w:val="24"/>
              </w:rPr>
              <w:lastRenderedPageBreak/>
              <w:t>возраста (от 2 до 3 лет)</w:t>
            </w:r>
          </w:p>
          <w:p w:rsidR="00F73602" w:rsidRPr="0005159E" w:rsidRDefault="00F73602" w:rsidP="00F73602">
            <w:pPr>
              <w:jc w:val="center"/>
              <w:rPr>
                <w:rFonts w:ascii="Times New Roman" w:eastAsia="Calibri" w:hAnsi="Times New Roman" w:cs="Times New Roman"/>
              </w:rPr>
            </w:pPr>
            <w:r w:rsidRPr="0005159E">
              <w:rPr>
                <w:rFonts w:ascii="Times New Roman" w:eastAsia="Calibri" w:hAnsi="Times New Roman" w:cs="Times New Roman"/>
                <w:sz w:val="24"/>
                <w:szCs w:val="24"/>
              </w:rPr>
              <w:t>13</w:t>
            </w:r>
          </w:p>
        </w:tc>
        <w:tc>
          <w:tcPr>
            <w:tcW w:w="2863" w:type="dxa"/>
            <w:vAlign w:val="center"/>
          </w:tcPr>
          <w:p w:rsidR="00F73602" w:rsidRPr="0005159E" w:rsidRDefault="00F73602" w:rsidP="00F73602">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lastRenderedPageBreak/>
              <w:t>Пластилин, доски для лепки, салфетки, вылепленные предметы, конфетные фантики, кукла.</w:t>
            </w:r>
          </w:p>
        </w:tc>
        <w:tc>
          <w:tcPr>
            <w:tcW w:w="1701" w:type="dxa"/>
          </w:tcPr>
          <w:p w:rsidR="00F73602" w:rsidRPr="0005159E" w:rsidRDefault="004E2E60" w:rsidP="00F73602">
            <w:pPr>
              <w:rPr>
                <w:rFonts w:ascii="Times New Roman" w:eastAsia="Calibri" w:hAnsi="Times New Roman" w:cs="Times New Roman"/>
                <w:sz w:val="24"/>
                <w:szCs w:val="24"/>
              </w:rPr>
            </w:pPr>
            <w:r>
              <w:rPr>
                <w:rFonts w:ascii="Times New Roman" w:eastAsia="Calibri" w:hAnsi="Times New Roman" w:cs="Times New Roman"/>
                <w:sz w:val="24"/>
                <w:szCs w:val="24"/>
              </w:rPr>
              <w:t>Совместная деятельность</w:t>
            </w:r>
          </w:p>
        </w:tc>
      </w:tr>
      <w:tr w:rsidR="00F73602" w:rsidRPr="0005159E" w:rsidTr="004E2E60">
        <w:tc>
          <w:tcPr>
            <w:tcW w:w="993" w:type="dxa"/>
            <w:vMerge w:val="restart"/>
            <w:textDirection w:val="btLr"/>
          </w:tcPr>
          <w:p w:rsidR="00F73602" w:rsidRPr="0005159E" w:rsidRDefault="00F73602" w:rsidP="00F73602">
            <w:pPr>
              <w:ind w:left="113" w:right="113"/>
              <w:jc w:val="center"/>
              <w:rPr>
                <w:rFonts w:ascii="Times New Roman" w:eastAsia="Calibri" w:hAnsi="Times New Roman" w:cs="Times New Roman"/>
                <w:b/>
                <w:sz w:val="24"/>
                <w:szCs w:val="24"/>
              </w:rPr>
            </w:pPr>
            <w:r w:rsidRPr="0005159E">
              <w:rPr>
                <w:rFonts w:ascii="Times New Roman" w:eastAsia="Calibri" w:hAnsi="Times New Roman" w:cs="Times New Roman"/>
                <w:b/>
                <w:sz w:val="24"/>
                <w:szCs w:val="24"/>
              </w:rPr>
              <w:lastRenderedPageBreak/>
              <w:t xml:space="preserve">Октябрь </w:t>
            </w:r>
          </w:p>
        </w:tc>
        <w:tc>
          <w:tcPr>
            <w:tcW w:w="2239" w:type="dxa"/>
          </w:tcPr>
          <w:p w:rsidR="00F73602" w:rsidRPr="0005159E" w:rsidRDefault="00F73602" w:rsidP="00F73602">
            <w:pPr>
              <w:rPr>
                <w:rFonts w:ascii="Times New Roman" w:eastAsia="Calibri" w:hAnsi="Times New Roman" w:cs="Times New Roman"/>
                <w:sz w:val="24"/>
                <w:szCs w:val="24"/>
              </w:rPr>
            </w:pPr>
            <w:r w:rsidRPr="0005159E">
              <w:rPr>
                <w:rFonts w:ascii="Times New Roman" w:eastAsia="Calibri" w:hAnsi="Times New Roman" w:cs="Times New Roman"/>
                <w:sz w:val="24"/>
                <w:szCs w:val="24"/>
              </w:rPr>
              <w:t>«Крошки для птичек»</w:t>
            </w:r>
          </w:p>
          <w:p w:rsidR="00F73602" w:rsidRPr="0005159E" w:rsidRDefault="00F73602" w:rsidP="00F73602">
            <w:pPr>
              <w:rPr>
                <w:rFonts w:ascii="Times New Roman" w:eastAsia="Calibri" w:hAnsi="Times New Roman" w:cs="Times New Roman"/>
                <w:sz w:val="24"/>
                <w:szCs w:val="24"/>
              </w:rPr>
            </w:pPr>
          </w:p>
        </w:tc>
        <w:tc>
          <w:tcPr>
            <w:tcW w:w="3544" w:type="dxa"/>
          </w:tcPr>
          <w:p w:rsidR="00F73602" w:rsidRPr="0005159E" w:rsidRDefault="00F73602" w:rsidP="00F73602">
            <w:pP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 Развивать навыки отщипывать мелкие кусочки глины от большого куска, аккуратно пользоваться материалом; развивать у детей интерес к процессу и результату лепки, мелкую моторику рук; вызывать желание что - то слепить; воспитывать доброе отношение к животным. </w:t>
            </w:r>
          </w:p>
        </w:tc>
        <w:tc>
          <w:tcPr>
            <w:tcW w:w="3969" w:type="dxa"/>
          </w:tcPr>
          <w:p w:rsidR="00F73602" w:rsidRPr="0005159E" w:rsidRDefault="00F73602" w:rsidP="00F73602">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Комплексные занятия по изобразительной деятельности по программе "От рождения до школы" под редакцией Н. Е. Вераксы, Т. С. Комаровой, М. А. Васильевой. Группа раннего возраста (от 2 до 3 лет)</w:t>
            </w:r>
          </w:p>
          <w:p w:rsidR="00F73602" w:rsidRPr="0005159E" w:rsidRDefault="00F73602" w:rsidP="00F73602">
            <w:pPr>
              <w:jc w:val="center"/>
              <w:rPr>
                <w:rFonts w:ascii="Times New Roman" w:eastAsia="Calibri" w:hAnsi="Times New Roman" w:cs="Times New Roman"/>
              </w:rPr>
            </w:pPr>
            <w:r w:rsidRPr="0005159E">
              <w:rPr>
                <w:rFonts w:ascii="Times New Roman" w:eastAsia="Calibri" w:hAnsi="Times New Roman" w:cs="Times New Roman"/>
                <w:sz w:val="24"/>
                <w:szCs w:val="24"/>
              </w:rPr>
              <w:t>15</w:t>
            </w:r>
          </w:p>
        </w:tc>
        <w:tc>
          <w:tcPr>
            <w:tcW w:w="2863" w:type="dxa"/>
            <w:vAlign w:val="center"/>
          </w:tcPr>
          <w:p w:rsidR="00F73602" w:rsidRPr="0005159E" w:rsidRDefault="00F73602" w:rsidP="00F73602">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Игрушка или изображение  птиц, доска для лепки, иллюстрации по теме, пластилин, семена подсолнуха, пшена.</w:t>
            </w:r>
          </w:p>
        </w:tc>
        <w:tc>
          <w:tcPr>
            <w:tcW w:w="1701" w:type="dxa"/>
          </w:tcPr>
          <w:p w:rsidR="00F73602" w:rsidRDefault="00F73602" w:rsidP="00F73602">
            <w:pPr>
              <w:rPr>
                <w:rFonts w:ascii="Times New Roman" w:eastAsia="Calibri" w:hAnsi="Times New Roman" w:cs="Times New Roman"/>
                <w:sz w:val="24"/>
                <w:szCs w:val="24"/>
              </w:rPr>
            </w:pPr>
          </w:p>
          <w:p w:rsidR="004E2E60" w:rsidRDefault="004E2E60" w:rsidP="00F73602">
            <w:pPr>
              <w:rPr>
                <w:rFonts w:ascii="Times New Roman" w:eastAsia="Calibri" w:hAnsi="Times New Roman" w:cs="Times New Roman"/>
                <w:sz w:val="24"/>
                <w:szCs w:val="24"/>
              </w:rPr>
            </w:pPr>
          </w:p>
          <w:p w:rsidR="004E2E60" w:rsidRDefault="004E2E60" w:rsidP="00F73602">
            <w:pPr>
              <w:rPr>
                <w:rFonts w:ascii="Times New Roman" w:eastAsia="Calibri" w:hAnsi="Times New Roman" w:cs="Times New Roman"/>
                <w:sz w:val="24"/>
                <w:szCs w:val="24"/>
              </w:rPr>
            </w:pPr>
          </w:p>
          <w:p w:rsidR="004E2E60" w:rsidRPr="0005159E" w:rsidRDefault="004E2E60" w:rsidP="004E2E60">
            <w:pPr>
              <w:jc w:val="center"/>
              <w:rPr>
                <w:rFonts w:ascii="Times New Roman" w:eastAsia="Calibri" w:hAnsi="Times New Roman" w:cs="Times New Roman"/>
                <w:sz w:val="24"/>
                <w:szCs w:val="24"/>
              </w:rPr>
            </w:pPr>
            <w:r>
              <w:rPr>
                <w:rFonts w:ascii="Times New Roman" w:eastAsia="Calibri" w:hAnsi="Times New Roman" w:cs="Times New Roman"/>
                <w:sz w:val="24"/>
                <w:szCs w:val="24"/>
              </w:rPr>
              <w:t>НОД</w:t>
            </w:r>
          </w:p>
        </w:tc>
      </w:tr>
      <w:tr w:rsidR="00F73602" w:rsidRPr="0005159E" w:rsidTr="004E2E60">
        <w:tc>
          <w:tcPr>
            <w:tcW w:w="993" w:type="dxa"/>
            <w:vMerge/>
          </w:tcPr>
          <w:p w:rsidR="00F73602" w:rsidRPr="0005159E" w:rsidRDefault="00F73602" w:rsidP="00F73602">
            <w:pPr>
              <w:rPr>
                <w:rFonts w:ascii="Times New Roman" w:eastAsia="Calibri" w:hAnsi="Times New Roman" w:cs="Times New Roman"/>
                <w:sz w:val="24"/>
                <w:szCs w:val="24"/>
              </w:rPr>
            </w:pPr>
          </w:p>
        </w:tc>
        <w:tc>
          <w:tcPr>
            <w:tcW w:w="2239" w:type="dxa"/>
          </w:tcPr>
          <w:p w:rsidR="00F73602" w:rsidRPr="0005159E" w:rsidRDefault="00F73602" w:rsidP="00F73602">
            <w:pPr>
              <w:rPr>
                <w:rFonts w:ascii="Times New Roman" w:eastAsia="Calibri" w:hAnsi="Times New Roman" w:cs="Times New Roman"/>
                <w:sz w:val="24"/>
                <w:szCs w:val="24"/>
              </w:rPr>
            </w:pPr>
            <w:r w:rsidRPr="0005159E">
              <w:rPr>
                <w:rFonts w:ascii="Times New Roman" w:eastAsia="Calibri" w:hAnsi="Times New Roman" w:cs="Times New Roman"/>
                <w:sz w:val="24"/>
                <w:szCs w:val="24"/>
              </w:rPr>
              <w:t>«Неваляшка»</w:t>
            </w:r>
          </w:p>
          <w:p w:rsidR="00F73602" w:rsidRPr="0005159E" w:rsidRDefault="00F73602" w:rsidP="00F73602">
            <w:pPr>
              <w:rPr>
                <w:rFonts w:ascii="Times New Roman" w:eastAsia="Calibri" w:hAnsi="Times New Roman" w:cs="Times New Roman"/>
                <w:sz w:val="24"/>
                <w:szCs w:val="24"/>
              </w:rPr>
            </w:pPr>
          </w:p>
        </w:tc>
        <w:tc>
          <w:tcPr>
            <w:tcW w:w="3544" w:type="dxa"/>
          </w:tcPr>
          <w:p w:rsidR="00F73602" w:rsidRPr="0005159E" w:rsidRDefault="00F73602" w:rsidP="00F73602">
            <w:pP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Развивать интерес у детей к процессу и результату лепки; учить находить сходство с предметами, аккуратно пользоваться глиной, разделять кусок глины на три части, скатывать круговыми движениями шарики, составлять из четырех шариков объект – неваляшку, обыгрывать слепленный объект; прививать интерес к творческой деятельности; воспитывать усидчивость, дисциплинированность, активность в ходе занятия. </w:t>
            </w:r>
          </w:p>
        </w:tc>
        <w:tc>
          <w:tcPr>
            <w:tcW w:w="3969" w:type="dxa"/>
          </w:tcPr>
          <w:p w:rsidR="00F73602" w:rsidRPr="0005159E" w:rsidRDefault="00F73602" w:rsidP="00F73602">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Комплексные занятия по изобразительной деятельности по программе "От рождения до школы" под редакцией Н. Е. Вераксы, Т. С. Комаровой, М. А. Васильевой. Группа раннего возраста (от 2 до 3 лет)</w:t>
            </w:r>
          </w:p>
          <w:p w:rsidR="00F73602" w:rsidRPr="0005159E" w:rsidRDefault="00F73602" w:rsidP="00F73602">
            <w:pPr>
              <w:jc w:val="center"/>
              <w:rPr>
                <w:rFonts w:ascii="Times New Roman" w:eastAsia="Calibri" w:hAnsi="Times New Roman" w:cs="Times New Roman"/>
              </w:rPr>
            </w:pPr>
            <w:r w:rsidRPr="0005159E">
              <w:rPr>
                <w:rFonts w:ascii="Times New Roman" w:eastAsia="Calibri" w:hAnsi="Times New Roman" w:cs="Times New Roman"/>
                <w:sz w:val="24"/>
                <w:szCs w:val="24"/>
              </w:rPr>
              <w:t>18</w:t>
            </w:r>
          </w:p>
        </w:tc>
        <w:tc>
          <w:tcPr>
            <w:tcW w:w="2863" w:type="dxa"/>
            <w:vAlign w:val="center"/>
          </w:tcPr>
          <w:p w:rsidR="00F73602" w:rsidRPr="0005159E" w:rsidRDefault="00F73602" w:rsidP="00F73602">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Игрушка – неваляшка, пластилин, доски для лепки, салфетки.</w:t>
            </w:r>
          </w:p>
        </w:tc>
        <w:tc>
          <w:tcPr>
            <w:tcW w:w="1701" w:type="dxa"/>
          </w:tcPr>
          <w:p w:rsidR="00F73602" w:rsidRPr="0005159E" w:rsidRDefault="004E2E60" w:rsidP="00F73602">
            <w:pPr>
              <w:rPr>
                <w:rFonts w:ascii="Times New Roman" w:eastAsia="Calibri" w:hAnsi="Times New Roman" w:cs="Times New Roman"/>
                <w:sz w:val="24"/>
                <w:szCs w:val="24"/>
              </w:rPr>
            </w:pPr>
            <w:r>
              <w:rPr>
                <w:rFonts w:ascii="Times New Roman" w:eastAsia="Calibri" w:hAnsi="Times New Roman" w:cs="Times New Roman"/>
                <w:sz w:val="24"/>
                <w:szCs w:val="24"/>
              </w:rPr>
              <w:t>Совместная деятельность</w:t>
            </w:r>
          </w:p>
        </w:tc>
      </w:tr>
      <w:tr w:rsidR="00F73602" w:rsidRPr="0005159E" w:rsidTr="004E2E60">
        <w:tc>
          <w:tcPr>
            <w:tcW w:w="993" w:type="dxa"/>
            <w:vMerge/>
          </w:tcPr>
          <w:p w:rsidR="00F73602" w:rsidRPr="0005159E" w:rsidRDefault="00F73602" w:rsidP="00F73602">
            <w:pPr>
              <w:rPr>
                <w:rFonts w:ascii="Times New Roman" w:eastAsia="Calibri" w:hAnsi="Times New Roman" w:cs="Times New Roman"/>
                <w:sz w:val="24"/>
                <w:szCs w:val="24"/>
              </w:rPr>
            </w:pPr>
          </w:p>
        </w:tc>
        <w:tc>
          <w:tcPr>
            <w:tcW w:w="2239" w:type="dxa"/>
          </w:tcPr>
          <w:p w:rsidR="00F73602" w:rsidRPr="0005159E" w:rsidRDefault="00F73602" w:rsidP="00F73602">
            <w:pPr>
              <w:rPr>
                <w:rFonts w:ascii="Times New Roman" w:eastAsia="Calibri" w:hAnsi="Times New Roman" w:cs="Times New Roman"/>
                <w:sz w:val="24"/>
                <w:szCs w:val="24"/>
              </w:rPr>
            </w:pPr>
            <w:r w:rsidRPr="0005159E">
              <w:rPr>
                <w:rFonts w:ascii="Times New Roman" w:eastAsia="Calibri" w:hAnsi="Times New Roman" w:cs="Times New Roman"/>
                <w:sz w:val="24"/>
                <w:szCs w:val="24"/>
              </w:rPr>
              <w:t>«Кто живет в избушке?»</w:t>
            </w:r>
          </w:p>
          <w:p w:rsidR="00F73602" w:rsidRPr="0005159E" w:rsidRDefault="00F73602" w:rsidP="00F73602">
            <w:pPr>
              <w:rPr>
                <w:rFonts w:ascii="Times New Roman" w:eastAsia="Calibri" w:hAnsi="Times New Roman" w:cs="Times New Roman"/>
                <w:sz w:val="24"/>
                <w:szCs w:val="24"/>
              </w:rPr>
            </w:pPr>
          </w:p>
        </w:tc>
        <w:tc>
          <w:tcPr>
            <w:tcW w:w="3544" w:type="dxa"/>
          </w:tcPr>
          <w:p w:rsidR="00F73602" w:rsidRPr="0005159E" w:rsidRDefault="00F73602" w:rsidP="00F73602">
            <w:pP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Развивать у детей интерес к процессу и результату лепки; учить </w:t>
            </w:r>
            <w:proofErr w:type="gramStart"/>
            <w:r w:rsidRPr="0005159E">
              <w:rPr>
                <w:rFonts w:ascii="Times New Roman" w:eastAsia="Calibri" w:hAnsi="Times New Roman" w:cs="Times New Roman"/>
                <w:sz w:val="24"/>
                <w:szCs w:val="24"/>
              </w:rPr>
              <w:t>аккуратно</w:t>
            </w:r>
            <w:proofErr w:type="gramEnd"/>
            <w:r w:rsidRPr="0005159E">
              <w:rPr>
                <w:rFonts w:ascii="Times New Roman" w:eastAsia="Calibri" w:hAnsi="Times New Roman" w:cs="Times New Roman"/>
                <w:sz w:val="24"/>
                <w:szCs w:val="24"/>
              </w:rPr>
              <w:t xml:space="preserve"> пользоваться </w:t>
            </w:r>
            <w:r w:rsidRPr="0005159E">
              <w:rPr>
                <w:rFonts w:ascii="Times New Roman" w:eastAsia="Calibri" w:hAnsi="Times New Roman" w:cs="Times New Roman"/>
                <w:sz w:val="24"/>
                <w:szCs w:val="24"/>
              </w:rPr>
              <w:lastRenderedPageBreak/>
              <w:t>глиной; раскатывать комочки глины движениями прямых ладоней; вызвать у детей желание лепить избушку.</w:t>
            </w:r>
          </w:p>
        </w:tc>
        <w:tc>
          <w:tcPr>
            <w:tcW w:w="3969" w:type="dxa"/>
          </w:tcPr>
          <w:p w:rsidR="00F73602" w:rsidRPr="0005159E" w:rsidRDefault="00F73602" w:rsidP="00F73602">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lastRenderedPageBreak/>
              <w:t xml:space="preserve">Комплексные занятия по изобразительной деятельности по программе "От рождения до </w:t>
            </w:r>
            <w:r w:rsidRPr="0005159E">
              <w:rPr>
                <w:rFonts w:ascii="Times New Roman" w:eastAsia="Calibri" w:hAnsi="Times New Roman" w:cs="Times New Roman"/>
                <w:sz w:val="24"/>
                <w:szCs w:val="24"/>
              </w:rPr>
              <w:lastRenderedPageBreak/>
              <w:t>школы" под редакцией Н. Е. Вераксы, Т. С. Комаровой, М. А. Васильевой. Группа раннего возраста (от 2 до 3 лет)</w:t>
            </w:r>
          </w:p>
          <w:p w:rsidR="00F73602" w:rsidRPr="0005159E" w:rsidRDefault="00F73602" w:rsidP="00F73602">
            <w:pPr>
              <w:jc w:val="center"/>
              <w:rPr>
                <w:rFonts w:ascii="Times New Roman" w:eastAsia="Calibri" w:hAnsi="Times New Roman" w:cs="Times New Roman"/>
              </w:rPr>
            </w:pPr>
            <w:r w:rsidRPr="0005159E">
              <w:rPr>
                <w:rFonts w:ascii="Times New Roman" w:eastAsia="Calibri" w:hAnsi="Times New Roman" w:cs="Times New Roman"/>
                <w:sz w:val="24"/>
                <w:szCs w:val="24"/>
              </w:rPr>
              <w:t>21</w:t>
            </w:r>
          </w:p>
        </w:tc>
        <w:tc>
          <w:tcPr>
            <w:tcW w:w="2863" w:type="dxa"/>
            <w:vAlign w:val="center"/>
          </w:tcPr>
          <w:p w:rsidR="00F73602" w:rsidRPr="0005159E" w:rsidRDefault="00F73602" w:rsidP="00F73602">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lastRenderedPageBreak/>
              <w:t>Пластилин,</w:t>
            </w:r>
          </w:p>
          <w:p w:rsidR="00F73602" w:rsidRPr="0005159E" w:rsidRDefault="00F73602" w:rsidP="00F73602">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Дощечка, вылепленные предметы, игрушка </w:t>
            </w:r>
            <w:r w:rsidRPr="0005159E">
              <w:rPr>
                <w:rFonts w:ascii="Times New Roman" w:eastAsia="Calibri" w:hAnsi="Times New Roman" w:cs="Times New Roman"/>
                <w:sz w:val="24"/>
                <w:szCs w:val="24"/>
              </w:rPr>
              <w:lastRenderedPageBreak/>
              <w:t>мышка, игрушка кот.</w:t>
            </w:r>
          </w:p>
          <w:p w:rsidR="00F73602" w:rsidRPr="0005159E" w:rsidRDefault="00F73602" w:rsidP="00F73602">
            <w:pPr>
              <w:jc w:val="center"/>
              <w:rPr>
                <w:rFonts w:ascii="Times New Roman" w:eastAsia="Calibri" w:hAnsi="Times New Roman" w:cs="Times New Roman"/>
                <w:sz w:val="24"/>
                <w:szCs w:val="24"/>
              </w:rPr>
            </w:pPr>
          </w:p>
        </w:tc>
        <w:tc>
          <w:tcPr>
            <w:tcW w:w="1701" w:type="dxa"/>
          </w:tcPr>
          <w:p w:rsidR="00F73602" w:rsidRPr="0005159E" w:rsidRDefault="004E2E60" w:rsidP="004E2E60">
            <w:pPr>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НОД</w:t>
            </w:r>
          </w:p>
        </w:tc>
      </w:tr>
      <w:tr w:rsidR="00F73602" w:rsidRPr="0005159E" w:rsidTr="004E2E60">
        <w:tc>
          <w:tcPr>
            <w:tcW w:w="993" w:type="dxa"/>
            <w:vMerge/>
          </w:tcPr>
          <w:p w:rsidR="00F73602" w:rsidRPr="0005159E" w:rsidRDefault="00F73602" w:rsidP="00F73602">
            <w:pPr>
              <w:rPr>
                <w:rFonts w:ascii="Times New Roman" w:eastAsia="Calibri" w:hAnsi="Times New Roman" w:cs="Times New Roman"/>
                <w:sz w:val="24"/>
                <w:szCs w:val="24"/>
              </w:rPr>
            </w:pPr>
          </w:p>
        </w:tc>
        <w:tc>
          <w:tcPr>
            <w:tcW w:w="2239" w:type="dxa"/>
          </w:tcPr>
          <w:p w:rsidR="00F73602" w:rsidRPr="0005159E" w:rsidRDefault="00F73602" w:rsidP="00F73602">
            <w:pPr>
              <w:rPr>
                <w:rFonts w:ascii="Times New Roman" w:eastAsia="Calibri" w:hAnsi="Times New Roman" w:cs="Times New Roman"/>
                <w:sz w:val="24"/>
                <w:szCs w:val="24"/>
              </w:rPr>
            </w:pPr>
            <w:r w:rsidRPr="0005159E">
              <w:rPr>
                <w:rFonts w:ascii="Times New Roman" w:eastAsia="Calibri" w:hAnsi="Times New Roman" w:cs="Times New Roman"/>
                <w:sz w:val="24"/>
                <w:szCs w:val="24"/>
              </w:rPr>
              <w:t>«Пригласили мы гостей»</w:t>
            </w:r>
          </w:p>
          <w:p w:rsidR="00F73602" w:rsidRPr="0005159E" w:rsidRDefault="00F73602" w:rsidP="00F73602">
            <w:pPr>
              <w:rPr>
                <w:rFonts w:ascii="Times New Roman" w:eastAsia="Calibri" w:hAnsi="Times New Roman" w:cs="Times New Roman"/>
                <w:sz w:val="24"/>
                <w:szCs w:val="24"/>
              </w:rPr>
            </w:pPr>
          </w:p>
        </w:tc>
        <w:tc>
          <w:tcPr>
            <w:tcW w:w="3544" w:type="dxa"/>
          </w:tcPr>
          <w:p w:rsidR="00F73602" w:rsidRPr="0005159E" w:rsidRDefault="00F73602" w:rsidP="00F73602">
            <w:pP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Развивать у детей интерес к процессу и результату лепки; познакомить  со свойствами глины; вызвать желание что – то слепить; учить </w:t>
            </w:r>
            <w:proofErr w:type="gramStart"/>
            <w:r w:rsidRPr="0005159E">
              <w:rPr>
                <w:rFonts w:ascii="Times New Roman" w:eastAsia="Calibri" w:hAnsi="Times New Roman" w:cs="Times New Roman"/>
                <w:sz w:val="24"/>
                <w:szCs w:val="24"/>
              </w:rPr>
              <w:t>аккуратно</w:t>
            </w:r>
            <w:proofErr w:type="gramEnd"/>
            <w:r w:rsidRPr="0005159E">
              <w:rPr>
                <w:rFonts w:ascii="Times New Roman" w:eastAsia="Calibri" w:hAnsi="Times New Roman" w:cs="Times New Roman"/>
                <w:sz w:val="24"/>
                <w:szCs w:val="24"/>
              </w:rPr>
              <w:t xml:space="preserve"> работать с глиной, раскатывать комочки; воспитывать заботливое отношение к окружающим.</w:t>
            </w:r>
          </w:p>
        </w:tc>
        <w:tc>
          <w:tcPr>
            <w:tcW w:w="3969" w:type="dxa"/>
          </w:tcPr>
          <w:p w:rsidR="00F73602" w:rsidRPr="0005159E" w:rsidRDefault="00F73602" w:rsidP="00F73602">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Комплексные занятия по изобразительной деятельности по программе "От рождения до школы" под редакцией Н. Е. Вераксы, Т. С. Комаровой, М. А. Васильевой. Группа раннего возраста (от 2 до 3 лет)</w:t>
            </w:r>
          </w:p>
          <w:p w:rsidR="00F73602" w:rsidRPr="0005159E" w:rsidRDefault="00F73602" w:rsidP="00F73602">
            <w:pPr>
              <w:jc w:val="center"/>
              <w:rPr>
                <w:rFonts w:ascii="Times New Roman" w:eastAsia="Calibri" w:hAnsi="Times New Roman" w:cs="Times New Roman"/>
              </w:rPr>
            </w:pPr>
            <w:r w:rsidRPr="0005159E">
              <w:rPr>
                <w:rFonts w:ascii="Times New Roman" w:eastAsia="Calibri" w:hAnsi="Times New Roman" w:cs="Times New Roman"/>
                <w:sz w:val="24"/>
                <w:szCs w:val="24"/>
              </w:rPr>
              <w:t>24</w:t>
            </w:r>
          </w:p>
        </w:tc>
        <w:tc>
          <w:tcPr>
            <w:tcW w:w="2863" w:type="dxa"/>
            <w:vAlign w:val="center"/>
          </w:tcPr>
          <w:p w:rsidR="00F73602" w:rsidRPr="0005159E" w:rsidRDefault="00F73602" w:rsidP="00F73602">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Комочки   пластилина, дощечки, салфетки, игрушки лесные звери.</w:t>
            </w:r>
          </w:p>
        </w:tc>
        <w:tc>
          <w:tcPr>
            <w:tcW w:w="1701" w:type="dxa"/>
          </w:tcPr>
          <w:p w:rsidR="00F73602" w:rsidRPr="0005159E" w:rsidRDefault="004E2E60" w:rsidP="00F73602">
            <w:pPr>
              <w:rPr>
                <w:rFonts w:ascii="Times New Roman" w:eastAsia="Calibri" w:hAnsi="Times New Roman" w:cs="Times New Roman"/>
                <w:sz w:val="24"/>
                <w:szCs w:val="24"/>
              </w:rPr>
            </w:pPr>
            <w:r>
              <w:rPr>
                <w:rFonts w:ascii="Times New Roman" w:eastAsia="Calibri" w:hAnsi="Times New Roman" w:cs="Times New Roman"/>
                <w:sz w:val="24"/>
                <w:szCs w:val="24"/>
              </w:rPr>
              <w:t>Совместная деятельность</w:t>
            </w:r>
          </w:p>
        </w:tc>
      </w:tr>
      <w:tr w:rsidR="00F73602" w:rsidRPr="0005159E" w:rsidTr="004E2E60">
        <w:tc>
          <w:tcPr>
            <w:tcW w:w="993" w:type="dxa"/>
            <w:vMerge w:val="restart"/>
            <w:textDirection w:val="btLr"/>
          </w:tcPr>
          <w:p w:rsidR="00F73602" w:rsidRPr="0005159E" w:rsidRDefault="00F73602" w:rsidP="00F73602">
            <w:pPr>
              <w:ind w:left="113" w:right="113"/>
              <w:jc w:val="center"/>
              <w:rPr>
                <w:rFonts w:ascii="Times New Roman" w:eastAsia="Calibri" w:hAnsi="Times New Roman" w:cs="Times New Roman"/>
                <w:b/>
                <w:sz w:val="24"/>
                <w:szCs w:val="24"/>
              </w:rPr>
            </w:pPr>
            <w:r w:rsidRPr="0005159E">
              <w:rPr>
                <w:rFonts w:ascii="Times New Roman" w:eastAsia="Calibri" w:hAnsi="Times New Roman" w:cs="Times New Roman"/>
                <w:b/>
                <w:sz w:val="24"/>
                <w:szCs w:val="24"/>
              </w:rPr>
              <w:t xml:space="preserve">Ноябрь </w:t>
            </w:r>
          </w:p>
        </w:tc>
        <w:tc>
          <w:tcPr>
            <w:tcW w:w="2239" w:type="dxa"/>
          </w:tcPr>
          <w:p w:rsidR="00F73602" w:rsidRPr="0005159E" w:rsidRDefault="00F73602" w:rsidP="00F73602">
            <w:pPr>
              <w:rPr>
                <w:rFonts w:ascii="Times New Roman" w:eastAsia="Calibri" w:hAnsi="Times New Roman" w:cs="Times New Roman"/>
                <w:sz w:val="24"/>
                <w:szCs w:val="24"/>
              </w:rPr>
            </w:pPr>
            <w:r w:rsidRPr="0005159E">
              <w:rPr>
                <w:rFonts w:ascii="Times New Roman" w:eastAsia="Calibri" w:hAnsi="Times New Roman" w:cs="Times New Roman"/>
                <w:sz w:val="24"/>
                <w:szCs w:val="24"/>
              </w:rPr>
              <w:t>«Заборчик для избушки»</w:t>
            </w:r>
          </w:p>
          <w:p w:rsidR="00F73602" w:rsidRPr="0005159E" w:rsidRDefault="00F73602" w:rsidP="00F73602">
            <w:pPr>
              <w:rPr>
                <w:rFonts w:ascii="Times New Roman" w:eastAsia="Calibri" w:hAnsi="Times New Roman" w:cs="Times New Roman"/>
                <w:sz w:val="24"/>
                <w:szCs w:val="24"/>
              </w:rPr>
            </w:pPr>
          </w:p>
        </w:tc>
        <w:tc>
          <w:tcPr>
            <w:tcW w:w="3544" w:type="dxa"/>
          </w:tcPr>
          <w:p w:rsidR="00F73602" w:rsidRPr="0005159E" w:rsidRDefault="00F73602" w:rsidP="00F73602">
            <w:pP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Развивать у детей умение работать с глиной, мелкую моторику рук; учить раскатывать комочки глины прямыми движениями (столбики); прививать интерес к творческой деятельности; воспитывать аккуратность. </w:t>
            </w:r>
          </w:p>
        </w:tc>
        <w:tc>
          <w:tcPr>
            <w:tcW w:w="3969" w:type="dxa"/>
          </w:tcPr>
          <w:p w:rsidR="00F73602" w:rsidRPr="0005159E" w:rsidRDefault="00F73602" w:rsidP="00F73602">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Комплексные занятия по изобразительной деятельности по программе "От рождения до школы" под редакцией Н. Е. Вераксы, Т. С. Комаровой, М. А. Васильевой. Группа раннего возраста (от 2 до 3 лет)</w:t>
            </w:r>
          </w:p>
          <w:p w:rsidR="00F73602" w:rsidRPr="0005159E" w:rsidRDefault="00F73602" w:rsidP="00F73602">
            <w:pPr>
              <w:jc w:val="center"/>
              <w:rPr>
                <w:rFonts w:ascii="Times New Roman" w:eastAsia="Calibri" w:hAnsi="Times New Roman" w:cs="Times New Roman"/>
              </w:rPr>
            </w:pPr>
            <w:r w:rsidRPr="0005159E">
              <w:rPr>
                <w:rFonts w:ascii="Times New Roman" w:eastAsia="Calibri" w:hAnsi="Times New Roman" w:cs="Times New Roman"/>
                <w:sz w:val="24"/>
                <w:szCs w:val="24"/>
              </w:rPr>
              <w:t>26</w:t>
            </w:r>
          </w:p>
        </w:tc>
        <w:tc>
          <w:tcPr>
            <w:tcW w:w="2863" w:type="dxa"/>
            <w:vAlign w:val="center"/>
          </w:tcPr>
          <w:p w:rsidR="00F73602" w:rsidRPr="0005159E" w:rsidRDefault="00F73602" w:rsidP="00F73602">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Поделка Избушка из пластилина, игрушка петушок Пластилин, доски для лепки, салфетки, картинки.</w:t>
            </w:r>
          </w:p>
        </w:tc>
        <w:tc>
          <w:tcPr>
            <w:tcW w:w="1701" w:type="dxa"/>
          </w:tcPr>
          <w:p w:rsidR="004E2E60" w:rsidRDefault="004E2E60" w:rsidP="004E2E60">
            <w:pPr>
              <w:jc w:val="center"/>
              <w:rPr>
                <w:rFonts w:ascii="Times New Roman" w:eastAsia="Calibri" w:hAnsi="Times New Roman" w:cs="Times New Roman"/>
                <w:sz w:val="24"/>
                <w:szCs w:val="24"/>
              </w:rPr>
            </w:pPr>
          </w:p>
          <w:p w:rsidR="004E2E60" w:rsidRDefault="004E2E60" w:rsidP="004E2E60">
            <w:pPr>
              <w:jc w:val="center"/>
              <w:rPr>
                <w:rFonts w:ascii="Times New Roman" w:eastAsia="Calibri" w:hAnsi="Times New Roman" w:cs="Times New Roman"/>
                <w:sz w:val="24"/>
                <w:szCs w:val="24"/>
              </w:rPr>
            </w:pPr>
          </w:p>
          <w:p w:rsidR="004E2E60" w:rsidRDefault="004E2E60" w:rsidP="004E2E60">
            <w:pPr>
              <w:jc w:val="center"/>
              <w:rPr>
                <w:rFonts w:ascii="Times New Roman" w:eastAsia="Calibri" w:hAnsi="Times New Roman" w:cs="Times New Roman"/>
                <w:sz w:val="24"/>
                <w:szCs w:val="24"/>
              </w:rPr>
            </w:pPr>
          </w:p>
          <w:p w:rsidR="00F73602" w:rsidRPr="0005159E" w:rsidRDefault="004E2E60" w:rsidP="004E2E60">
            <w:pPr>
              <w:jc w:val="center"/>
              <w:rPr>
                <w:rFonts w:ascii="Times New Roman" w:eastAsia="Calibri" w:hAnsi="Times New Roman" w:cs="Times New Roman"/>
                <w:sz w:val="24"/>
                <w:szCs w:val="24"/>
              </w:rPr>
            </w:pPr>
            <w:r>
              <w:rPr>
                <w:rFonts w:ascii="Times New Roman" w:eastAsia="Calibri" w:hAnsi="Times New Roman" w:cs="Times New Roman"/>
                <w:sz w:val="24"/>
                <w:szCs w:val="24"/>
              </w:rPr>
              <w:t>НОД</w:t>
            </w:r>
          </w:p>
        </w:tc>
      </w:tr>
      <w:tr w:rsidR="00F73602" w:rsidRPr="0005159E" w:rsidTr="004E2E60">
        <w:tc>
          <w:tcPr>
            <w:tcW w:w="993" w:type="dxa"/>
            <w:vMerge/>
          </w:tcPr>
          <w:p w:rsidR="00F73602" w:rsidRPr="0005159E" w:rsidRDefault="00F73602" w:rsidP="00F73602">
            <w:pPr>
              <w:rPr>
                <w:rFonts w:ascii="Times New Roman" w:eastAsia="Calibri" w:hAnsi="Times New Roman" w:cs="Times New Roman"/>
                <w:sz w:val="24"/>
                <w:szCs w:val="24"/>
              </w:rPr>
            </w:pPr>
          </w:p>
        </w:tc>
        <w:tc>
          <w:tcPr>
            <w:tcW w:w="2239" w:type="dxa"/>
          </w:tcPr>
          <w:p w:rsidR="00F73602" w:rsidRPr="0005159E" w:rsidRDefault="00F73602" w:rsidP="00F73602">
            <w:pPr>
              <w:rPr>
                <w:rFonts w:ascii="Times New Roman" w:eastAsia="Calibri" w:hAnsi="Times New Roman" w:cs="Times New Roman"/>
                <w:sz w:val="24"/>
                <w:szCs w:val="24"/>
              </w:rPr>
            </w:pPr>
            <w:r w:rsidRPr="0005159E">
              <w:rPr>
                <w:rFonts w:ascii="Times New Roman" w:eastAsia="Calibri" w:hAnsi="Times New Roman" w:cs="Times New Roman"/>
                <w:sz w:val="24"/>
                <w:szCs w:val="24"/>
              </w:rPr>
              <w:t>«Баранки для мишки»</w:t>
            </w:r>
          </w:p>
          <w:p w:rsidR="00F73602" w:rsidRPr="0005159E" w:rsidRDefault="00F73602" w:rsidP="00F73602">
            <w:pPr>
              <w:rPr>
                <w:rFonts w:ascii="Times New Roman" w:eastAsia="Calibri" w:hAnsi="Times New Roman" w:cs="Times New Roman"/>
                <w:sz w:val="24"/>
                <w:szCs w:val="24"/>
              </w:rPr>
            </w:pPr>
          </w:p>
        </w:tc>
        <w:tc>
          <w:tcPr>
            <w:tcW w:w="3544" w:type="dxa"/>
          </w:tcPr>
          <w:p w:rsidR="00F73602" w:rsidRPr="0005159E" w:rsidRDefault="00F73602" w:rsidP="00F73602">
            <w:pPr>
              <w:rPr>
                <w:rFonts w:ascii="Times New Roman" w:eastAsia="Calibri" w:hAnsi="Times New Roman" w:cs="Times New Roman"/>
                <w:sz w:val="24"/>
                <w:szCs w:val="24"/>
              </w:rPr>
            </w:pPr>
            <w:r w:rsidRPr="0005159E">
              <w:rPr>
                <w:rFonts w:ascii="Times New Roman" w:eastAsia="Calibri" w:hAnsi="Times New Roman" w:cs="Times New Roman"/>
                <w:sz w:val="24"/>
                <w:szCs w:val="24"/>
              </w:rPr>
              <w:t>Развивать у детей интерес к процессу и результату лепки; учить находить сходство с предметами, аккуратно пользоваться глиной, разделять кусок глины на три части, скатывать палочки, соединяя их в колечки, обыгрывать получившейся объект.</w:t>
            </w:r>
          </w:p>
        </w:tc>
        <w:tc>
          <w:tcPr>
            <w:tcW w:w="3969" w:type="dxa"/>
          </w:tcPr>
          <w:p w:rsidR="00F73602" w:rsidRPr="0005159E" w:rsidRDefault="00F73602" w:rsidP="00F73602">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Комплексные занятия по изобразительной деятельности по программе "От рождения до школы" под редакцией Н. Е. Вераксы, Т. С. Комаровой, М. А. Васильевой. Группа раннего возраста (от 2 до 3 лет)</w:t>
            </w:r>
          </w:p>
          <w:p w:rsidR="00F73602" w:rsidRPr="0005159E" w:rsidRDefault="00F73602" w:rsidP="00F73602">
            <w:pPr>
              <w:jc w:val="center"/>
              <w:rPr>
                <w:rFonts w:ascii="Times New Roman" w:eastAsia="Calibri" w:hAnsi="Times New Roman" w:cs="Times New Roman"/>
              </w:rPr>
            </w:pPr>
            <w:r w:rsidRPr="0005159E">
              <w:rPr>
                <w:rFonts w:ascii="Times New Roman" w:eastAsia="Calibri" w:hAnsi="Times New Roman" w:cs="Times New Roman"/>
                <w:sz w:val="24"/>
                <w:szCs w:val="24"/>
              </w:rPr>
              <w:t>29</w:t>
            </w:r>
          </w:p>
        </w:tc>
        <w:tc>
          <w:tcPr>
            <w:tcW w:w="2863" w:type="dxa"/>
            <w:vAlign w:val="center"/>
          </w:tcPr>
          <w:p w:rsidR="00F73602" w:rsidRPr="0005159E" w:rsidRDefault="00F73602" w:rsidP="00F73602">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Игрушка мишка, пластилин, доски для лепки, салфетки.</w:t>
            </w:r>
          </w:p>
        </w:tc>
        <w:tc>
          <w:tcPr>
            <w:tcW w:w="1701" w:type="dxa"/>
          </w:tcPr>
          <w:p w:rsidR="004E2E60" w:rsidRDefault="004E2E60" w:rsidP="00F73602">
            <w:pPr>
              <w:rPr>
                <w:rFonts w:ascii="Times New Roman" w:eastAsia="Calibri" w:hAnsi="Times New Roman" w:cs="Times New Roman"/>
                <w:sz w:val="24"/>
                <w:szCs w:val="24"/>
              </w:rPr>
            </w:pPr>
          </w:p>
          <w:p w:rsidR="004E2E60" w:rsidRDefault="004E2E60" w:rsidP="00F73602">
            <w:pPr>
              <w:rPr>
                <w:rFonts w:ascii="Times New Roman" w:eastAsia="Calibri" w:hAnsi="Times New Roman" w:cs="Times New Roman"/>
                <w:sz w:val="24"/>
                <w:szCs w:val="24"/>
              </w:rPr>
            </w:pPr>
          </w:p>
          <w:p w:rsidR="004E2E60" w:rsidRDefault="004E2E60" w:rsidP="00F73602">
            <w:pPr>
              <w:rPr>
                <w:rFonts w:ascii="Times New Roman" w:eastAsia="Calibri" w:hAnsi="Times New Roman" w:cs="Times New Roman"/>
                <w:sz w:val="24"/>
                <w:szCs w:val="24"/>
              </w:rPr>
            </w:pPr>
          </w:p>
          <w:p w:rsidR="00F73602" w:rsidRPr="0005159E" w:rsidRDefault="004E2E60" w:rsidP="00F73602">
            <w:pPr>
              <w:rPr>
                <w:rFonts w:ascii="Times New Roman" w:eastAsia="Calibri" w:hAnsi="Times New Roman" w:cs="Times New Roman"/>
                <w:sz w:val="24"/>
                <w:szCs w:val="24"/>
              </w:rPr>
            </w:pPr>
            <w:r w:rsidRPr="004E2E60">
              <w:rPr>
                <w:rFonts w:ascii="Times New Roman" w:eastAsia="Calibri" w:hAnsi="Times New Roman" w:cs="Times New Roman"/>
                <w:sz w:val="24"/>
                <w:szCs w:val="24"/>
              </w:rPr>
              <w:t>Совместная деятельность</w:t>
            </w:r>
          </w:p>
        </w:tc>
      </w:tr>
      <w:tr w:rsidR="00F73602" w:rsidRPr="0005159E" w:rsidTr="004E2E60">
        <w:tc>
          <w:tcPr>
            <w:tcW w:w="993" w:type="dxa"/>
            <w:vMerge/>
          </w:tcPr>
          <w:p w:rsidR="00F73602" w:rsidRPr="0005159E" w:rsidRDefault="00F73602" w:rsidP="00F73602">
            <w:pPr>
              <w:rPr>
                <w:rFonts w:ascii="Times New Roman" w:eastAsia="Calibri" w:hAnsi="Times New Roman" w:cs="Times New Roman"/>
                <w:sz w:val="24"/>
                <w:szCs w:val="24"/>
              </w:rPr>
            </w:pPr>
          </w:p>
        </w:tc>
        <w:tc>
          <w:tcPr>
            <w:tcW w:w="2239" w:type="dxa"/>
          </w:tcPr>
          <w:p w:rsidR="00F73602" w:rsidRPr="0005159E" w:rsidRDefault="00F73602" w:rsidP="00F73602">
            <w:pPr>
              <w:rPr>
                <w:rFonts w:ascii="Times New Roman" w:eastAsia="Calibri" w:hAnsi="Times New Roman" w:cs="Times New Roman"/>
                <w:sz w:val="24"/>
                <w:szCs w:val="24"/>
              </w:rPr>
            </w:pPr>
            <w:r w:rsidRPr="0005159E">
              <w:rPr>
                <w:rFonts w:ascii="Times New Roman" w:eastAsia="Calibri" w:hAnsi="Times New Roman" w:cs="Times New Roman"/>
                <w:sz w:val="24"/>
                <w:szCs w:val="24"/>
              </w:rPr>
              <w:t>«Орешки для белочки»</w:t>
            </w:r>
          </w:p>
          <w:p w:rsidR="00F73602" w:rsidRPr="0005159E" w:rsidRDefault="00F73602" w:rsidP="00F73602">
            <w:pPr>
              <w:rPr>
                <w:rFonts w:ascii="Times New Roman" w:eastAsia="Calibri" w:hAnsi="Times New Roman" w:cs="Times New Roman"/>
                <w:sz w:val="24"/>
                <w:szCs w:val="24"/>
              </w:rPr>
            </w:pPr>
          </w:p>
        </w:tc>
        <w:tc>
          <w:tcPr>
            <w:tcW w:w="3544" w:type="dxa"/>
          </w:tcPr>
          <w:p w:rsidR="00F73602" w:rsidRPr="0005159E" w:rsidRDefault="00F73602" w:rsidP="00F73602">
            <w:pP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Развивать у детей интерес к процессу и результату лепки; учить </w:t>
            </w:r>
            <w:proofErr w:type="gramStart"/>
            <w:r w:rsidRPr="0005159E">
              <w:rPr>
                <w:rFonts w:ascii="Times New Roman" w:eastAsia="Calibri" w:hAnsi="Times New Roman" w:cs="Times New Roman"/>
                <w:sz w:val="24"/>
                <w:szCs w:val="24"/>
              </w:rPr>
              <w:t>аккуратно</w:t>
            </w:r>
            <w:proofErr w:type="gramEnd"/>
            <w:r w:rsidRPr="0005159E">
              <w:rPr>
                <w:rFonts w:ascii="Times New Roman" w:eastAsia="Calibri" w:hAnsi="Times New Roman" w:cs="Times New Roman"/>
                <w:sz w:val="24"/>
                <w:szCs w:val="24"/>
              </w:rPr>
              <w:t xml:space="preserve"> пользоваться </w:t>
            </w:r>
            <w:r w:rsidRPr="0005159E">
              <w:rPr>
                <w:rFonts w:ascii="Times New Roman" w:eastAsia="Calibri" w:hAnsi="Times New Roman" w:cs="Times New Roman"/>
                <w:sz w:val="24"/>
                <w:szCs w:val="24"/>
              </w:rPr>
              <w:lastRenderedPageBreak/>
              <w:t xml:space="preserve">глиной, формировать у детей умения отрывать небольшие </w:t>
            </w:r>
          </w:p>
        </w:tc>
        <w:tc>
          <w:tcPr>
            <w:tcW w:w="3969" w:type="dxa"/>
          </w:tcPr>
          <w:p w:rsidR="00F73602" w:rsidRPr="0005159E" w:rsidRDefault="00F73602" w:rsidP="00F73602">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lastRenderedPageBreak/>
              <w:t xml:space="preserve">Комплексные занятия по изобразительной деятельности по программе "От рождения до </w:t>
            </w:r>
            <w:r w:rsidRPr="0005159E">
              <w:rPr>
                <w:rFonts w:ascii="Times New Roman" w:eastAsia="Calibri" w:hAnsi="Times New Roman" w:cs="Times New Roman"/>
                <w:sz w:val="24"/>
                <w:szCs w:val="24"/>
              </w:rPr>
              <w:lastRenderedPageBreak/>
              <w:t>школы" под редакцией Н. Е. Вераксы, Т. С. Комаровой, М. А. Васильевой. Группа раннего возраста (от 2 до 3 лет)</w:t>
            </w:r>
          </w:p>
          <w:p w:rsidR="00F73602" w:rsidRPr="0005159E" w:rsidRDefault="00F73602" w:rsidP="00F73602">
            <w:pPr>
              <w:jc w:val="center"/>
              <w:rPr>
                <w:rFonts w:ascii="Times New Roman" w:eastAsia="Calibri" w:hAnsi="Times New Roman" w:cs="Times New Roman"/>
              </w:rPr>
            </w:pPr>
            <w:r w:rsidRPr="0005159E">
              <w:rPr>
                <w:rFonts w:ascii="Times New Roman" w:eastAsia="Calibri" w:hAnsi="Times New Roman" w:cs="Times New Roman"/>
                <w:sz w:val="24"/>
                <w:szCs w:val="24"/>
              </w:rPr>
              <w:t>31</w:t>
            </w:r>
          </w:p>
        </w:tc>
        <w:tc>
          <w:tcPr>
            <w:tcW w:w="2863" w:type="dxa"/>
            <w:vAlign w:val="center"/>
          </w:tcPr>
          <w:p w:rsidR="00F73602" w:rsidRPr="0005159E" w:rsidRDefault="00F73602" w:rsidP="00F73602">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lastRenderedPageBreak/>
              <w:t xml:space="preserve">Пластилин  (глина), дощечки,  салфетки, игровой персонаж </w:t>
            </w:r>
            <w:r w:rsidRPr="0005159E">
              <w:rPr>
                <w:rFonts w:ascii="Times New Roman" w:eastAsia="Calibri" w:hAnsi="Times New Roman" w:cs="Times New Roman"/>
                <w:sz w:val="24"/>
                <w:szCs w:val="24"/>
              </w:rPr>
              <w:lastRenderedPageBreak/>
              <w:t xml:space="preserve">белочка, орешки, корзинка. </w:t>
            </w:r>
          </w:p>
        </w:tc>
        <w:tc>
          <w:tcPr>
            <w:tcW w:w="1701" w:type="dxa"/>
          </w:tcPr>
          <w:p w:rsidR="005950AB" w:rsidRDefault="005950AB" w:rsidP="005950AB">
            <w:pPr>
              <w:jc w:val="center"/>
              <w:rPr>
                <w:rFonts w:ascii="Times New Roman" w:eastAsia="Calibri" w:hAnsi="Times New Roman" w:cs="Times New Roman"/>
                <w:sz w:val="24"/>
                <w:szCs w:val="24"/>
              </w:rPr>
            </w:pPr>
          </w:p>
          <w:p w:rsidR="005950AB" w:rsidRDefault="005950AB" w:rsidP="005950AB">
            <w:pPr>
              <w:jc w:val="center"/>
              <w:rPr>
                <w:rFonts w:ascii="Times New Roman" w:eastAsia="Calibri" w:hAnsi="Times New Roman" w:cs="Times New Roman"/>
                <w:sz w:val="24"/>
                <w:szCs w:val="24"/>
              </w:rPr>
            </w:pPr>
          </w:p>
          <w:p w:rsidR="00F73602" w:rsidRPr="0005159E" w:rsidRDefault="005950AB" w:rsidP="005950AB">
            <w:pPr>
              <w:jc w:val="center"/>
              <w:rPr>
                <w:rFonts w:ascii="Times New Roman" w:eastAsia="Calibri" w:hAnsi="Times New Roman" w:cs="Times New Roman"/>
                <w:sz w:val="24"/>
                <w:szCs w:val="24"/>
              </w:rPr>
            </w:pPr>
            <w:r>
              <w:rPr>
                <w:rFonts w:ascii="Times New Roman" w:eastAsia="Calibri" w:hAnsi="Times New Roman" w:cs="Times New Roman"/>
                <w:sz w:val="24"/>
                <w:szCs w:val="24"/>
              </w:rPr>
              <w:t>НОД</w:t>
            </w:r>
          </w:p>
        </w:tc>
      </w:tr>
      <w:tr w:rsidR="00F73602" w:rsidRPr="0005159E" w:rsidTr="004E2E60">
        <w:tc>
          <w:tcPr>
            <w:tcW w:w="993" w:type="dxa"/>
            <w:vMerge/>
          </w:tcPr>
          <w:p w:rsidR="00F73602" w:rsidRPr="0005159E" w:rsidRDefault="00F73602" w:rsidP="00F73602">
            <w:pPr>
              <w:rPr>
                <w:rFonts w:ascii="Times New Roman" w:eastAsia="Calibri" w:hAnsi="Times New Roman" w:cs="Times New Roman"/>
                <w:sz w:val="24"/>
                <w:szCs w:val="24"/>
              </w:rPr>
            </w:pPr>
          </w:p>
        </w:tc>
        <w:tc>
          <w:tcPr>
            <w:tcW w:w="2239" w:type="dxa"/>
          </w:tcPr>
          <w:p w:rsidR="00F73602" w:rsidRPr="0005159E" w:rsidRDefault="00F73602" w:rsidP="00F73602">
            <w:pPr>
              <w:rPr>
                <w:rFonts w:ascii="Times New Roman" w:eastAsia="Calibri" w:hAnsi="Times New Roman" w:cs="Times New Roman"/>
                <w:sz w:val="24"/>
                <w:szCs w:val="24"/>
              </w:rPr>
            </w:pPr>
            <w:r w:rsidRPr="0005159E">
              <w:rPr>
                <w:rFonts w:ascii="Times New Roman" w:eastAsia="Calibri" w:hAnsi="Times New Roman" w:cs="Times New Roman"/>
                <w:sz w:val="24"/>
                <w:szCs w:val="24"/>
              </w:rPr>
              <w:t>«Колобок»</w:t>
            </w:r>
          </w:p>
          <w:p w:rsidR="00F73602" w:rsidRPr="0005159E" w:rsidRDefault="00F73602" w:rsidP="00F73602">
            <w:pPr>
              <w:rPr>
                <w:rFonts w:ascii="Times New Roman" w:eastAsia="Calibri" w:hAnsi="Times New Roman" w:cs="Times New Roman"/>
                <w:sz w:val="24"/>
                <w:szCs w:val="24"/>
              </w:rPr>
            </w:pPr>
          </w:p>
        </w:tc>
        <w:tc>
          <w:tcPr>
            <w:tcW w:w="3544" w:type="dxa"/>
          </w:tcPr>
          <w:p w:rsidR="00F73602" w:rsidRPr="0005159E" w:rsidRDefault="00F73602" w:rsidP="00F73602">
            <w:pP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Развивать у детей интерес к процессу и результату лепки; вызвать желание создавать образы сказочных персонажей; закреплять умение лепить предметы округлой формы, раскатывая глину между ладонями круговыми движениями; </w:t>
            </w:r>
            <w:proofErr w:type="gramStart"/>
            <w:r w:rsidRPr="0005159E">
              <w:rPr>
                <w:rFonts w:ascii="Times New Roman" w:eastAsia="Calibri" w:hAnsi="Times New Roman" w:cs="Times New Roman"/>
                <w:sz w:val="24"/>
                <w:szCs w:val="24"/>
              </w:rPr>
              <w:t>учить палочкой рисовать</w:t>
            </w:r>
            <w:proofErr w:type="gramEnd"/>
            <w:r w:rsidRPr="0005159E">
              <w:rPr>
                <w:rFonts w:ascii="Times New Roman" w:eastAsia="Calibri" w:hAnsi="Times New Roman" w:cs="Times New Roman"/>
                <w:sz w:val="24"/>
                <w:szCs w:val="24"/>
              </w:rPr>
              <w:t xml:space="preserve"> на вылепленном изображении некоторые детали (глаза, рот).</w:t>
            </w:r>
          </w:p>
        </w:tc>
        <w:tc>
          <w:tcPr>
            <w:tcW w:w="3969" w:type="dxa"/>
          </w:tcPr>
          <w:p w:rsidR="00F73602" w:rsidRPr="0005159E" w:rsidRDefault="00F73602" w:rsidP="00F73602">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Комплексные занятия по изобразительной деятельности по программе "От рождения до школы" под редакцией Н. Е. Вераксы, Т. С. Комаровой, М. А. Васильевой. Группа раннего возраста (от 2 до 3 лет)</w:t>
            </w:r>
          </w:p>
          <w:p w:rsidR="00F73602" w:rsidRPr="0005159E" w:rsidRDefault="00F73602" w:rsidP="00F73602">
            <w:pPr>
              <w:jc w:val="center"/>
              <w:rPr>
                <w:rFonts w:ascii="Times New Roman" w:eastAsia="Calibri" w:hAnsi="Times New Roman" w:cs="Times New Roman"/>
              </w:rPr>
            </w:pPr>
            <w:r w:rsidRPr="0005159E">
              <w:rPr>
                <w:rFonts w:ascii="Times New Roman" w:eastAsia="Calibri" w:hAnsi="Times New Roman" w:cs="Times New Roman"/>
                <w:sz w:val="24"/>
                <w:szCs w:val="24"/>
              </w:rPr>
              <w:t>34</w:t>
            </w:r>
          </w:p>
        </w:tc>
        <w:tc>
          <w:tcPr>
            <w:tcW w:w="2863" w:type="dxa"/>
            <w:vAlign w:val="center"/>
          </w:tcPr>
          <w:p w:rsidR="00F73602" w:rsidRPr="0005159E" w:rsidRDefault="00F73602" w:rsidP="00F73602">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 Иллюстрация к сказке «Колобок», бусинки, травинки, веточки</w:t>
            </w:r>
            <w:proofErr w:type="gramStart"/>
            <w:r w:rsidRPr="0005159E">
              <w:rPr>
                <w:rFonts w:ascii="Times New Roman" w:eastAsia="Calibri" w:hAnsi="Times New Roman" w:cs="Times New Roman"/>
                <w:sz w:val="24"/>
                <w:szCs w:val="24"/>
              </w:rPr>
              <w:t>,г</w:t>
            </w:r>
            <w:proofErr w:type="gramEnd"/>
            <w:r w:rsidRPr="0005159E">
              <w:rPr>
                <w:rFonts w:ascii="Times New Roman" w:eastAsia="Calibri" w:hAnsi="Times New Roman" w:cs="Times New Roman"/>
                <w:sz w:val="24"/>
                <w:szCs w:val="24"/>
              </w:rPr>
              <w:t>орошинки, пластилин, доски для лепки, салфетки.</w:t>
            </w:r>
          </w:p>
        </w:tc>
        <w:tc>
          <w:tcPr>
            <w:tcW w:w="1701" w:type="dxa"/>
          </w:tcPr>
          <w:p w:rsidR="005950AB" w:rsidRDefault="005950AB" w:rsidP="00F73602">
            <w:pPr>
              <w:rPr>
                <w:rFonts w:ascii="Times New Roman" w:eastAsia="Calibri" w:hAnsi="Times New Roman" w:cs="Times New Roman"/>
                <w:sz w:val="24"/>
                <w:szCs w:val="24"/>
              </w:rPr>
            </w:pPr>
          </w:p>
          <w:p w:rsidR="005950AB" w:rsidRDefault="005950AB" w:rsidP="00F73602">
            <w:pPr>
              <w:rPr>
                <w:rFonts w:ascii="Times New Roman" w:eastAsia="Calibri" w:hAnsi="Times New Roman" w:cs="Times New Roman"/>
                <w:sz w:val="24"/>
                <w:szCs w:val="24"/>
              </w:rPr>
            </w:pPr>
          </w:p>
          <w:p w:rsidR="005950AB" w:rsidRDefault="005950AB" w:rsidP="00F73602">
            <w:pPr>
              <w:rPr>
                <w:rFonts w:ascii="Times New Roman" w:eastAsia="Calibri" w:hAnsi="Times New Roman" w:cs="Times New Roman"/>
                <w:sz w:val="24"/>
                <w:szCs w:val="24"/>
              </w:rPr>
            </w:pPr>
          </w:p>
          <w:p w:rsidR="005950AB" w:rsidRDefault="005950AB" w:rsidP="00F73602">
            <w:pPr>
              <w:rPr>
                <w:rFonts w:ascii="Times New Roman" w:eastAsia="Calibri" w:hAnsi="Times New Roman" w:cs="Times New Roman"/>
                <w:sz w:val="24"/>
                <w:szCs w:val="24"/>
              </w:rPr>
            </w:pPr>
          </w:p>
          <w:p w:rsidR="00F73602" w:rsidRPr="0005159E" w:rsidRDefault="005950AB" w:rsidP="00F73602">
            <w:pPr>
              <w:rPr>
                <w:rFonts w:ascii="Times New Roman" w:eastAsia="Calibri" w:hAnsi="Times New Roman" w:cs="Times New Roman"/>
                <w:sz w:val="24"/>
                <w:szCs w:val="24"/>
              </w:rPr>
            </w:pPr>
            <w:r>
              <w:rPr>
                <w:rFonts w:ascii="Times New Roman" w:eastAsia="Calibri" w:hAnsi="Times New Roman" w:cs="Times New Roman"/>
                <w:sz w:val="24"/>
                <w:szCs w:val="24"/>
              </w:rPr>
              <w:t>Совместная деятельность</w:t>
            </w:r>
          </w:p>
        </w:tc>
      </w:tr>
      <w:tr w:rsidR="00F73602" w:rsidRPr="0005159E" w:rsidTr="004E2E60">
        <w:tc>
          <w:tcPr>
            <w:tcW w:w="993" w:type="dxa"/>
            <w:vMerge w:val="restart"/>
            <w:textDirection w:val="btLr"/>
          </w:tcPr>
          <w:p w:rsidR="00F73602" w:rsidRPr="0005159E" w:rsidRDefault="00F73602" w:rsidP="00F73602">
            <w:pPr>
              <w:tabs>
                <w:tab w:val="left" w:pos="825"/>
                <w:tab w:val="center" w:pos="1294"/>
              </w:tabs>
              <w:ind w:left="113" w:right="113"/>
              <w:jc w:val="center"/>
              <w:rPr>
                <w:rFonts w:ascii="Times New Roman" w:eastAsia="Calibri" w:hAnsi="Times New Roman" w:cs="Times New Roman"/>
                <w:b/>
                <w:sz w:val="24"/>
                <w:szCs w:val="24"/>
              </w:rPr>
            </w:pPr>
            <w:r w:rsidRPr="0005159E">
              <w:rPr>
                <w:rFonts w:ascii="Times New Roman" w:eastAsia="Calibri" w:hAnsi="Times New Roman" w:cs="Times New Roman"/>
                <w:b/>
                <w:sz w:val="24"/>
                <w:szCs w:val="24"/>
              </w:rPr>
              <w:t xml:space="preserve">Декабрь </w:t>
            </w:r>
          </w:p>
        </w:tc>
        <w:tc>
          <w:tcPr>
            <w:tcW w:w="2239" w:type="dxa"/>
          </w:tcPr>
          <w:p w:rsidR="00F73602" w:rsidRPr="0005159E" w:rsidRDefault="00F73602" w:rsidP="00F73602">
            <w:pPr>
              <w:tabs>
                <w:tab w:val="left" w:pos="825"/>
                <w:tab w:val="center" w:pos="1294"/>
              </w:tabs>
              <w:jc w:val="both"/>
              <w:rPr>
                <w:rFonts w:ascii="Times New Roman" w:eastAsia="Calibri" w:hAnsi="Times New Roman" w:cs="Times New Roman"/>
                <w:sz w:val="24"/>
                <w:szCs w:val="24"/>
              </w:rPr>
            </w:pPr>
            <w:r w:rsidRPr="0005159E">
              <w:rPr>
                <w:rFonts w:ascii="Times New Roman" w:eastAsia="Calibri" w:hAnsi="Times New Roman" w:cs="Times New Roman"/>
                <w:sz w:val="24"/>
                <w:szCs w:val="24"/>
              </w:rPr>
              <w:t>Пряники</w:t>
            </w:r>
          </w:p>
        </w:tc>
        <w:tc>
          <w:tcPr>
            <w:tcW w:w="3544" w:type="dxa"/>
          </w:tcPr>
          <w:p w:rsidR="00F73602" w:rsidRPr="0005159E" w:rsidRDefault="00F73602" w:rsidP="00F73602">
            <w:pPr>
              <w:rPr>
                <w:rFonts w:ascii="Times New Roman" w:eastAsia="Calibri" w:hAnsi="Times New Roman" w:cs="Times New Roman"/>
                <w:sz w:val="24"/>
                <w:szCs w:val="24"/>
              </w:rPr>
            </w:pPr>
            <w:r w:rsidRPr="0005159E">
              <w:rPr>
                <w:rFonts w:ascii="Times New Roman" w:eastAsia="Calibri" w:hAnsi="Times New Roman" w:cs="Times New Roman"/>
                <w:sz w:val="24"/>
                <w:szCs w:val="24"/>
              </w:rPr>
              <w:t>Закрепить умение детей лепить шарики; учить сплющивать шар, сдавливая его ладошками; воспитывать у детей творческое начало, самостоятельность; развивать желание делать что – либо для других.</w:t>
            </w:r>
          </w:p>
        </w:tc>
        <w:tc>
          <w:tcPr>
            <w:tcW w:w="3969" w:type="dxa"/>
          </w:tcPr>
          <w:p w:rsidR="00F73602" w:rsidRPr="0005159E" w:rsidRDefault="00F73602" w:rsidP="00F73602">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Комплексные занятия по изобразительной деятельности по программе "От рождения до школы" под редакцией Н. Е. Вераксы, Т. С. Комаровой, М. А. Васильевой. Группа раннего возраста (от 2 до 3 лет)</w:t>
            </w:r>
          </w:p>
          <w:p w:rsidR="00F73602" w:rsidRPr="0005159E" w:rsidRDefault="00F73602" w:rsidP="00F73602">
            <w:pPr>
              <w:jc w:val="center"/>
              <w:rPr>
                <w:rFonts w:ascii="Times New Roman" w:eastAsia="Calibri" w:hAnsi="Times New Roman" w:cs="Times New Roman"/>
              </w:rPr>
            </w:pPr>
            <w:r w:rsidRPr="0005159E">
              <w:rPr>
                <w:rFonts w:ascii="Times New Roman" w:eastAsia="Calibri" w:hAnsi="Times New Roman" w:cs="Times New Roman"/>
                <w:sz w:val="24"/>
                <w:szCs w:val="24"/>
              </w:rPr>
              <w:t>37</w:t>
            </w:r>
          </w:p>
        </w:tc>
        <w:tc>
          <w:tcPr>
            <w:tcW w:w="2863" w:type="dxa"/>
            <w:vAlign w:val="center"/>
          </w:tcPr>
          <w:p w:rsidR="00F73602" w:rsidRPr="0005159E" w:rsidRDefault="00F73602" w:rsidP="00F73602">
            <w:pPr>
              <w:jc w:val="center"/>
              <w:rPr>
                <w:rFonts w:ascii="Times New Roman" w:eastAsia="Calibri" w:hAnsi="Times New Roman" w:cs="Times New Roman"/>
                <w:sz w:val="24"/>
                <w:szCs w:val="24"/>
              </w:rPr>
            </w:pPr>
            <w:proofErr w:type="gramStart"/>
            <w:r w:rsidRPr="0005159E">
              <w:rPr>
                <w:rFonts w:ascii="Times New Roman" w:eastAsia="Calibri" w:hAnsi="Times New Roman" w:cs="Times New Roman"/>
                <w:sz w:val="24"/>
                <w:szCs w:val="24"/>
              </w:rPr>
              <w:t>Загадки,  пластилин, ленточки, дощечка, салфетка, пряник или его изображение, тарелка, игрушки лесные зверята, письмо «из леса от Деда Мороза»</w:t>
            </w:r>
            <w:proofErr w:type="gramEnd"/>
          </w:p>
        </w:tc>
        <w:tc>
          <w:tcPr>
            <w:tcW w:w="1701" w:type="dxa"/>
          </w:tcPr>
          <w:p w:rsidR="005950AB" w:rsidRDefault="005950AB" w:rsidP="005950AB">
            <w:pPr>
              <w:jc w:val="center"/>
              <w:rPr>
                <w:rFonts w:ascii="Times New Roman" w:eastAsia="Calibri" w:hAnsi="Times New Roman" w:cs="Times New Roman"/>
                <w:sz w:val="24"/>
                <w:szCs w:val="24"/>
              </w:rPr>
            </w:pPr>
          </w:p>
          <w:p w:rsidR="005950AB" w:rsidRDefault="005950AB" w:rsidP="005950AB">
            <w:pPr>
              <w:jc w:val="center"/>
              <w:rPr>
                <w:rFonts w:ascii="Times New Roman" w:eastAsia="Calibri" w:hAnsi="Times New Roman" w:cs="Times New Roman"/>
                <w:sz w:val="24"/>
                <w:szCs w:val="24"/>
              </w:rPr>
            </w:pPr>
          </w:p>
          <w:p w:rsidR="00F73602" w:rsidRPr="0005159E" w:rsidRDefault="005950AB" w:rsidP="005950AB">
            <w:pPr>
              <w:jc w:val="center"/>
              <w:rPr>
                <w:rFonts w:ascii="Times New Roman" w:eastAsia="Calibri" w:hAnsi="Times New Roman" w:cs="Times New Roman"/>
                <w:sz w:val="24"/>
                <w:szCs w:val="24"/>
              </w:rPr>
            </w:pPr>
            <w:r>
              <w:rPr>
                <w:rFonts w:ascii="Times New Roman" w:eastAsia="Calibri" w:hAnsi="Times New Roman" w:cs="Times New Roman"/>
                <w:sz w:val="24"/>
                <w:szCs w:val="24"/>
              </w:rPr>
              <w:t>НОД</w:t>
            </w:r>
          </w:p>
        </w:tc>
      </w:tr>
      <w:tr w:rsidR="00F73602" w:rsidRPr="0005159E" w:rsidTr="004E2E60">
        <w:tc>
          <w:tcPr>
            <w:tcW w:w="993" w:type="dxa"/>
            <w:vMerge/>
          </w:tcPr>
          <w:p w:rsidR="00F73602" w:rsidRPr="0005159E" w:rsidRDefault="00F73602" w:rsidP="00F73602">
            <w:pPr>
              <w:rPr>
                <w:rFonts w:ascii="Times New Roman" w:eastAsia="Calibri" w:hAnsi="Times New Roman" w:cs="Times New Roman"/>
                <w:sz w:val="24"/>
                <w:szCs w:val="24"/>
              </w:rPr>
            </w:pPr>
          </w:p>
        </w:tc>
        <w:tc>
          <w:tcPr>
            <w:tcW w:w="2239" w:type="dxa"/>
          </w:tcPr>
          <w:p w:rsidR="00F73602" w:rsidRPr="0005159E" w:rsidRDefault="00F73602" w:rsidP="00F73602">
            <w:pPr>
              <w:rPr>
                <w:rFonts w:ascii="Times New Roman" w:eastAsia="Calibri" w:hAnsi="Times New Roman" w:cs="Times New Roman"/>
                <w:sz w:val="24"/>
                <w:szCs w:val="24"/>
              </w:rPr>
            </w:pPr>
            <w:r w:rsidRPr="0005159E">
              <w:rPr>
                <w:rFonts w:ascii="Times New Roman" w:eastAsia="Calibri" w:hAnsi="Times New Roman" w:cs="Times New Roman"/>
                <w:sz w:val="24"/>
                <w:szCs w:val="24"/>
              </w:rPr>
              <w:t>Лепешки большие и маленькие</w:t>
            </w:r>
          </w:p>
        </w:tc>
        <w:tc>
          <w:tcPr>
            <w:tcW w:w="3544" w:type="dxa"/>
          </w:tcPr>
          <w:p w:rsidR="00F73602" w:rsidRPr="0005159E" w:rsidRDefault="00F73602" w:rsidP="00F73602">
            <w:pP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Продолжать  развивать у детей умения отщипывать большие и маленькие комочки от большого куска глины, </w:t>
            </w:r>
          </w:p>
        </w:tc>
        <w:tc>
          <w:tcPr>
            <w:tcW w:w="3969" w:type="dxa"/>
          </w:tcPr>
          <w:p w:rsidR="00F73602" w:rsidRPr="0005159E" w:rsidRDefault="00F73602" w:rsidP="00F73602">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Комплексные занятия по изобразительной деятельности по программе "От рождения до школы" под редакцией Н. Е. Вераксы, Т. С. Комаровой, М. А. Васильевой. Группа раннего возраста (от 2 до 3 лет)</w:t>
            </w:r>
          </w:p>
          <w:p w:rsidR="00F73602" w:rsidRPr="0005159E" w:rsidRDefault="00F73602" w:rsidP="00F73602">
            <w:pPr>
              <w:jc w:val="center"/>
              <w:rPr>
                <w:rFonts w:ascii="Times New Roman" w:eastAsia="Calibri" w:hAnsi="Times New Roman" w:cs="Times New Roman"/>
              </w:rPr>
            </w:pPr>
            <w:r w:rsidRPr="0005159E">
              <w:rPr>
                <w:rFonts w:ascii="Times New Roman" w:eastAsia="Calibri" w:hAnsi="Times New Roman" w:cs="Times New Roman"/>
                <w:sz w:val="24"/>
                <w:szCs w:val="24"/>
              </w:rPr>
              <w:t>40</w:t>
            </w:r>
          </w:p>
        </w:tc>
        <w:tc>
          <w:tcPr>
            <w:tcW w:w="2863" w:type="dxa"/>
            <w:vAlign w:val="center"/>
          </w:tcPr>
          <w:p w:rsidR="00F73602" w:rsidRPr="0005159E" w:rsidRDefault="00F73602" w:rsidP="00F73602">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 Игрушка зайки, пластилин, дощечки, тряпочки.</w:t>
            </w:r>
          </w:p>
        </w:tc>
        <w:tc>
          <w:tcPr>
            <w:tcW w:w="1701" w:type="dxa"/>
          </w:tcPr>
          <w:p w:rsidR="005950AB" w:rsidRDefault="005950AB" w:rsidP="00F73602">
            <w:pPr>
              <w:rPr>
                <w:rFonts w:ascii="Times New Roman" w:eastAsia="Calibri" w:hAnsi="Times New Roman" w:cs="Times New Roman"/>
                <w:sz w:val="24"/>
                <w:szCs w:val="24"/>
              </w:rPr>
            </w:pPr>
          </w:p>
          <w:p w:rsidR="005950AB" w:rsidRDefault="005950AB" w:rsidP="00F73602">
            <w:pPr>
              <w:rPr>
                <w:rFonts w:ascii="Times New Roman" w:eastAsia="Calibri" w:hAnsi="Times New Roman" w:cs="Times New Roman"/>
                <w:sz w:val="24"/>
                <w:szCs w:val="24"/>
              </w:rPr>
            </w:pPr>
          </w:p>
          <w:p w:rsidR="00F73602" w:rsidRPr="0005159E" w:rsidRDefault="005950AB" w:rsidP="00F73602">
            <w:pPr>
              <w:rPr>
                <w:rFonts w:ascii="Times New Roman" w:eastAsia="Calibri" w:hAnsi="Times New Roman" w:cs="Times New Roman"/>
                <w:sz w:val="24"/>
                <w:szCs w:val="24"/>
              </w:rPr>
            </w:pPr>
            <w:r w:rsidRPr="005950AB">
              <w:rPr>
                <w:rFonts w:ascii="Times New Roman" w:eastAsia="Calibri" w:hAnsi="Times New Roman" w:cs="Times New Roman"/>
                <w:sz w:val="24"/>
                <w:szCs w:val="24"/>
              </w:rPr>
              <w:t>Совместная деятельность</w:t>
            </w:r>
          </w:p>
        </w:tc>
      </w:tr>
      <w:tr w:rsidR="00F73602" w:rsidRPr="0005159E" w:rsidTr="004E2E60">
        <w:tc>
          <w:tcPr>
            <w:tcW w:w="993" w:type="dxa"/>
            <w:vMerge/>
          </w:tcPr>
          <w:p w:rsidR="00F73602" w:rsidRPr="0005159E" w:rsidRDefault="00F73602" w:rsidP="00F73602">
            <w:pPr>
              <w:rPr>
                <w:rFonts w:ascii="Times New Roman" w:eastAsia="Calibri" w:hAnsi="Times New Roman" w:cs="Times New Roman"/>
                <w:sz w:val="24"/>
                <w:szCs w:val="24"/>
              </w:rPr>
            </w:pPr>
          </w:p>
        </w:tc>
        <w:tc>
          <w:tcPr>
            <w:tcW w:w="2239" w:type="dxa"/>
          </w:tcPr>
          <w:p w:rsidR="00F73602" w:rsidRPr="0005159E" w:rsidRDefault="00F73602" w:rsidP="00F73602">
            <w:pPr>
              <w:rPr>
                <w:rFonts w:ascii="Times New Roman" w:eastAsia="Calibri" w:hAnsi="Times New Roman" w:cs="Times New Roman"/>
                <w:sz w:val="24"/>
                <w:szCs w:val="24"/>
              </w:rPr>
            </w:pPr>
            <w:r w:rsidRPr="0005159E">
              <w:rPr>
                <w:rFonts w:ascii="Times New Roman" w:eastAsia="Calibri" w:hAnsi="Times New Roman" w:cs="Times New Roman"/>
                <w:sz w:val="24"/>
                <w:szCs w:val="24"/>
              </w:rPr>
              <w:t>Погремушки</w:t>
            </w:r>
          </w:p>
        </w:tc>
        <w:tc>
          <w:tcPr>
            <w:tcW w:w="3544" w:type="dxa"/>
          </w:tcPr>
          <w:p w:rsidR="00F73602" w:rsidRPr="0005159E" w:rsidRDefault="00F73602" w:rsidP="00F73602">
            <w:pP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 Формировать у детей умение </w:t>
            </w:r>
            <w:r w:rsidRPr="0005159E">
              <w:rPr>
                <w:rFonts w:ascii="Times New Roman" w:eastAsia="Calibri" w:hAnsi="Times New Roman" w:cs="Times New Roman"/>
                <w:sz w:val="24"/>
                <w:szCs w:val="24"/>
              </w:rPr>
              <w:lastRenderedPageBreak/>
              <w:t xml:space="preserve">лепить предмет, состоящий из двух частей – шарика и палочки, соединять части, плотно </w:t>
            </w:r>
            <w:proofErr w:type="gramStart"/>
            <w:r w:rsidRPr="0005159E">
              <w:rPr>
                <w:rFonts w:ascii="Times New Roman" w:eastAsia="Calibri" w:hAnsi="Times New Roman" w:cs="Times New Roman"/>
                <w:sz w:val="24"/>
                <w:szCs w:val="24"/>
              </w:rPr>
              <w:t>прижимая</w:t>
            </w:r>
            <w:proofErr w:type="gramEnd"/>
            <w:r w:rsidRPr="0005159E">
              <w:rPr>
                <w:rFonts w:ascii="Times New Roman" w:eastAsia="Calibri" w:hAnsi="Times New Roman" w:cs="Times New Roman"/>
                <w:sz w:val="24"/>
                <w:szCs w:val="24"/>
              </w:rPr>
              <w:t xml:space="preserve"> их друг к другу; упражнять в раскатывании глины прямыми и круговыми движениями ладоней; развивать мелкую моторику рук; прививать интерес к творческой деятельности.</w:t>
            </w:r>
          </w:p>
        </w:tc>
        <w:tc>
          <w:tcPr>
            <w:tcW w:w="3969" w:type="dxa"/>
          </w:tcPr>
          <w:p w:rsidR="00F73602" w:rsidRPr="0005159E" w:rsidRDefault="00F73602" w:rsidP="00F73602">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lastRenderedPageBreak/>
              <w:t xml:space="preserve">Комплексные занятия по </w:t>
            </w:r>
            <w:r w:rsidRPr="0005159E">
              <w:rPr>
                <w:rFonts w:ascii="Times New Roman" w:eastAsia="Calibri" w:hAnsi="Times New Roman" w:cs="Times New Roman"/>
                <w:sz w:val="24"/>
                <w:szCs w:val="24"/>
              </w:rPr>
              <w:lastRenderedPageBreak/>
              <w:t>изобразительной деятельности по программе "От рождения до школы" под редакцией Н. Е. Вераксы, Т. С. Комаровой, М. А. Васильевой. Группа раннего возраста (от 2 до 3 лет)</w:t>
            </w:r>
          </w:p>
          <w:p w:rsidR="00F73602" w:rsidRPr="0005159E" w:rsidRDefault="00F73602" w:rsidP="00F73602">
            <w:pPr>
              <w:jc w:val="center"/>
              <w:rPr>
                <w:rFonts w:ascii="Times New Roman" w:eastAsia="Calibri" w:hAnsi="Times New Roman" w:cs="Times New Roman"/>
              </w:rPr>
            </w:pPr>
            <w:r w:rsidRPr="0005159E">
              <w:rPr>
                <w:rFonts w:ascii="Times New Roman" w:eastAsia="Calibri" w:hAnsi="Times New Roman" w:cs="Times New Roman"/>
                <w:sz w:val="24"/>
                <w:szCs w:val="24"/>
              </w:rPr>
              <w:t>43</w:t>
            </w:r>
          </w:p>
        </w:tc>
        <w:tc>
          <w:tcPr>
            <w:tcW w:w="2863" w:type="dxa"/>
            <w:vAlign w:val="center"/>
          </w:tcPr>
          <w:p w:rsidR="00F73602" w:rsidRPr="0005159E" w:rsidRDefault="00F73602" w:rsidP="00F73602">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lastRenderedPageBreak/>
              <w:t xml:space="preserve">Пластилин, доски для </w:t>
            </w:r>
            <w:r w:rsidRPr="0005159E">
              <w:rPr>
                <w:rFonts w:ascii="Times New Roman" w:eastAsia="Calibri" w:hAnsi="Times New Roman" w:cs="Times New Roman"/>
                <w:sz w:val="24"/>
                <w:szCs w:val="24"/>
              </w:rPr>
              <w:lastRenderedPageBreak/>
              <w:t>лепки, салфетки, погремушки.</w:t>
            </w:r>
          </w:p>
        </w:tc>
        <w:tc>
          <w:tcPr>
            <w:tcW w:w="1701" w:type="dxa"/>
          </w:tcPr>
          <w:p w:rsidR="00F73602" w:rsidRPr="0005159E" w:rsidRDefault="005950AB" w:rsidP="005950AB">
            <w:pPr>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НОД</w:t>
            </w:r>
          </w:p>
        </w:tc>
      </w:tr>
      <w:tr w:rsidR="00F73602" w:rsidRPr="0005159E" w:rsidTr="004E2E60">
        <w:tc>
          <w:tcPr>
            <w:tcW w:w="993" w:type="dxa"/>
            <w:vMerge/>
          </w:tcPr>
          <w:p w:rsidR="00F73602" w:rsidRPr="0005159E" w:rsidRDefault="00F73602" w:rsidP="00F73602">
            <w:pPr>
              <w:rPr>
                <w:rFonts w:ascii="Times New Roman" w:eastAsia="Calibri" w:hAnsi="Times New Roman" w:cs="Times New Roman"/>
                <w:sz w:val="24"/>
                <w:szCs w:val="24"/>
              </w:rPr>
            </w:pPr>
          </w:p>
        </w:tc>
        <w:tc>
          <w:tcPr>
            <w:tcW w:w="2239" w:type="dxa"/>
          </w:tcPr>
          <w:p w:rsidR="00F73602" w:rsidRPr="0005159E" w:rsidRDefault="00F73602" w:rsidP="00F73602">
            <w:pPr>
              <w:rPr>
                <w:rFonts w:ascii="Times New Roman" w:eastAsia="Calibri" w:hAnsi="Times New Roman" w:cs="Times New Roman"/>
                <w:sz w:val="24"/>
                <w:szCs w:val="24"/>
              </w:rPr>
            </w:pPr>
            <w:r w:rsidRPr="0005159E">
              <w:rPr>
                <w:rFonts w:ascii="Times New Roman" w:eastAsia="Calibri" w:hAnsi="Times New Roman" w:cs="Times New Roman"/>
                <w:sz w:val="24"/>
                <w:szCs w:val="24"/>
              </w:rPr>
              <w:t>Башенка</w:t>
            </w:r>
          </w:p>
        </w:tc>
        <w:tc>
          <w:tcPr>
            <w:tcW w:w="3544" w:type="dxa"/>
          </w:tcPr>
          <w:p w:rsidR="00F73602" w:rsidRPr="0005159E" w:rsidRDefault="00F73602" w:rsidP="00F73602">
            <w:pPr>
              <w:rPr>
                <w:rFonts w:ascii="Times New Roman" w:eastAsia="Calibri" w:hAnsi="Times New Roman" w:cs="Times New Roman"/>
                <w:sz w:val="24"/>
                <w:szCs w:val="24"/>
              </w:rPr>
            </w:pPr>
            <w:r w:rsidRPr="0005159E">
              <w:rPr>
                <w:rFonts w:ascii="Times New Roman" w:eastAsia="Calibri" w:hAnsi="Times New Roman" w:cs="Times New Roman"/>
                <w:sz w:val="24"/>
                <w:szCs w:val="24"/>
              </w:rPr>
              <w:t>Продолжать  развивать у детей раскатывать комочки глины между ладонями круговыми движениями, расплющивать между ладонями, составлять предмет из нескольких частей, насаживая одну на другую, добиваться передачи различия колечек в величине; закреплять умение лепить аккуратно; прививать интерес к творческой деятельности.</w:t>
            </w:r>
          </w:p>
        </w:tc>
        <w:tc>
          <w:tcPr>
            <w:tcW w:w="3969" w:type="dxa"/>
          </w:tcPr>
          <w:p w:rsidR="00F73602" w:rsidRPr="0005159E" w:rsidRDefault="00F73602" w:rsidP="00F73602">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Комплексные занятия по изобразительной деятельности по программе "От рождения до школы" под редакцией Н. Е. Вераксы, Т. С. Комаровой, М. А. Васильевой. Группа раннего возраста (от 2 до 3 лет)</w:t>
            </w:r>
          </w:p>
          <w:p w:rsidR="00F73602" w:rsidRPr="0005159E" w:rsidRDefault="00F73602" w:rsidP="00F73602">
            <w:pPr>
              <w:jc w:val="center"/>
              <w:rPr>
                <w:rFonts w:ascii="Times New Roman" w:eastAsia="Calibri" w:hAnsi="Times New Roman" w:cs="Times New Roman"/>
              </w:rPr>
            </w:pPr>
            <w:r w:rsidRPr="0005159E">
              <w:rPr>
                <w:rFonts w:ascii="Times New Roman" w:eastAsia="Calibri" w:hAnsi="Times New Roman" w:cs="Times New Roman"/>
                <w:sz w:val="24"/>
                <w:szCs w:val="24"/>
              </w:rPr>
              <w:t>45</w:t>
            </w:r>
          </w:p>
        </w:tc>
        <w:tc>
          <w:tcPr>
            <w:tcW w:w="2863" w:type="dxa"/>
            <w:vAlign w:val="center"/>
          </w:tcPr>
          <w:p w:rsidR="00F73602" w:rsidRPr="0005159E" w:rsidRDefault="00F73602" w:rsidP="00F73602">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Пластилин</w:t>
            </w:r>
            <w:proofErr w:type="gramStart"/>
            <w:r w:rsidRPr="0005159E">
              <w:rPr>
                <w:rFonts w:ascii="Times New Roman" w:eastAsia="Calibri" w:hAnsi="Times New Roman" w:cs="Times New Roman"/>
                <w:sz w:val="24"/>
                <w:szCs w:val="24"/>
              </w:rPr>
              <w:t xml:space="preserve"> ,</w:t>
            </w:r>
            <w:proofErr w:type="gramEnd"/>
            <w:r w:rsidRPr="0005159E">
              <w:rPr>
                <w:rFonts w:ascii="Times New Roman" w:eastAsia="Calibri" w:hAnsi="Times New Roman" w:cs="Times New Roman"/>
                <w:sz w:val="24"/>
                <w:szCs w:val="24"/>
              </w:rPr>
              <w:t xml:space="preserve"> салфетки, дощечка для лепки, пирамидка, игрушка- Мишка.</w:t>
            </w:r>
          </w:p>
        </w:tc>
        <w:tc>
          <w:tcPr>
            <w:tcW w:w="1701" w:type="dxa"/>
          </w:tcPr>
          <w:p w:rsidR="005950AB" w:rsidRDefault="005950AB" w:rsidP="00F73602">
            <w:pPr>
              <w:rPr>
                <w:rFonts w:ascii="Times New Roman" w:eastAsia="Calibri" w:hAnsi="Times New Roman" w:cs="Times New Roman"/>
                <w:sz w:val="24"/>
                <w:szCs w:val="24"/>
              </w:rPr>
            </w:pPr>
          </w:p>
          <w:p w:rsidR="005950AB" w:rsidRDefault="005950AB" w:rsidP="00F73602">
            <w:pPr>
              <w:rPr>
                <w:rFonts w:ascii="Times New Roman" w:eastAsia="Calibri" w:hAnsi="Times New Roman" w:cs="Times New Roman"/>
                <w:sz w:val="24"/>
                <w:szCs w:val="24"/>
              </w:rPr>
            </w:pPr>
          </w:p>
          <w:p w:rsidR="005950AB" w:rsidRDefault="005950AB" w:rsidP="00F73602">
            <w:pPr>
              <w:rPr>
                <w:rFonts w:ascii="Times New Roman" w:eastAsia="Calibri" w:hAnsi="Times New Roman" w:cs="Times New Roman"/>
                <w:sz w:val="24"/>
                <w:szCs w:val="24"/>
              </w:rPr>
            </w:pPr>
          </w:p>
          <w:p w:rsidR="00F73602" w:rsidRPr="0005159E" w:rsidRDefault="005950AB" w:rsidP="00F73602">
            <w:pPr>
              <w:rPr>
                <w:rFonts w:ascii="Times New Roman" w:eastAsia="Calibri" w:hAnsi="Times New Roman" w:cs="Times New Roman"/>
                <w:sz w:val="24"/>
                <w:szCs w:val="24"/>
              </w:rPr>
            </w:pPr>
            <w:r>
              <w:rPr>
                <w:rFonts w:ascii="Times New Roman" w:eastAsia="Calibri" w:hAnsi="Times New Roman" w:cs="Times New Roman"/>
                <w:sz w:val="24"/>
                <w:szCs w:val="24"/>
              </w:rPr>
              <w:t>Совместная деятельность</w:t>
            </w:r>
          </w:p>
        </w:tc>
      </w:tr>
      <w:tr w:rsidR="00F73602" w:rsidRPr="0005159E" w:rsidTr="004E2E60">
        <w:tc>
          <w:tcPr>
            <w:tcW w:w="993" w:type="dxa"/>
            <w:vMerge w:val="restart"/>
          </w:tcPr>
          <w:p w:rsidR="00F73602" w:rsidRPr="0005159E" w:rsidRDefault="00F73602" w:rsidP="00F73602">
            <w:pPr>
              <w:rPr>
                <w:rFonts w:ascii="Times New Roman" w:eastAsia="Calibri" w:hAnsi="Times New Roman" w:cs="Times New Roman"/>
                <w:sz w:val="24"/>
                <w:szCs w:val="24"/>
              </w:rPr>
            </w:pPr>
          </w:p>
        </w:tc>
        <w:tc>
          <w:tcPr>
            <w:tcW w:w="2239" w:type="dxa"/>
          </w:tcPr>
          <w:p w:rsidR="00F73602" w:rsidRPr="0005159E" w:rsidRDefault="00F73602" w:rsidP="00F73602">
            <w:pPr>
              <w:rPr>
                <w:rFonts w:ascii="Times New Roman" w:eastAsia="Calibri" w:hAnsi="Times New Roman" w:cs="Times New Roman"/>
                <w:sz w:val="24"/>
                <w:szCs w:val="24"/>
              </w:rPr>
            </w:pPr>
            <w:r w:rsidRPr="0005159E">
              <w:rPr>
                <w:rFonts w:ascii="Times New Roman" w:eastAsia="Calibri" w:hAnsi="Times New Roman" w:cs="Times New Roman"/>
                <w:sz w:val="24"/>
                <w:szCs w:val="24"/>
              </w:rPr>
              <w:t>Мандарины и апельсины</w:t>
            </w:r>
          </w:p>
        </w:tc>
        <w:tc>
          <w:tcPr>
            <w:tcW w:w="3544" w:type="dxa"/>
          </w:tcPr>
          <w:p w:rsidR="00F73602" w:rsidRPr="0005159E" w:rsidRDefault="00F73602" w:rsidP="00F73602">
            <w:pP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Закреплять  умение детей лепить предметы круглой формы, раскатывая глину кругообразными движениями между ладонями; учить различать предметы по величине, лепить предметы разной величины; развивать мелкую моторику рук, умение сравнивать предметы по величине; прививать интерес к </w:t>
            </w:r>
            <w:r w:rsidRPr="0005159E">
              <w:rPr>
                <w:rFonts w:ascii="Times New Roman" w:eastAsia="Calibri" w:hAnsi="Times New Roman" w:cs="Times New Roman"/>
                <w:sz w:val="24"/>
                <w:szCs w:val="24"/>
              </w:rPr>
              <w:lastRenderedPageBreak/>
              <w:t xml:space="preserve">творческой деятельности. </w:t>
            </w:r>
          </w:p>
        </w:tc>
        <w:tc>
          <w:tcPr>
            <w:tcW w:w="3969" w:type="dxa"/>
          </w:tcPr>
          <w:p w:rsidR="00F73602" w:rsidRPr="0005159E" w:rsidRDefault="00F73602" w:rsidP="00F73602">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lastRenderedPageBreak/>
              <w:t>Комплексные занятия по изобразительной деятельности по программе "От рождения до школы" под редакцией Н. Е. Вераксы, Т. С. Комаровой, М. А. Васильевой. Группа раннего возраста (от 2 до 3 лет)</w:t>
            </w:r>
          </w:p>
          <w:p w:rsidR="00F73602" w:rsidRPr="0005159E" w:rsidRDefault="00F73602" w:rsidP="00F73602">
            <w:pPr>
              <w:jc w:val="center"/>
              <w:rPr>
                <w:rFonts w:ascii="Times New Roman" w:eastAsia="Calibri" w:hAnsi="Times New Roman" w:cs="Times New Roman"/>
              </w:rPr>
            </w:pPr>
            <w:r w:rsidRPr="0005159E">
              <w:rPr>
                <w:rFonts w:ascii="Times New Roman" w:eastAsia="Calibri" w:hAnsi="Times New Roman" w:cs="Times New Roman"/>
                <w:sz w:val="24"/>
                <w:szCs w:val="24"/>
              </w:rPr>
              <w:t>48</w:t>
            </w:r>
          </w:p>
        </w:tc>
        <w:tc>
          <w:tcPr>
            <w:tcW w:w="2863" w:type="dxa"/>
            <w:vAlign w:val="center"/>
          </w:tcPr>
          <w:p w:rsidR="00F73602" w:rsidRPr="0005159E" w:rsidRDefault="00F73602" w:rsidP="00F73602">
            <w:pPr>
              <w:rPr>
                <w:rFonts w:ascii="Times New Roman" w:eastAsia="Calibri" w:hAnsi="Times New Roman" w:cs="Times New Roman"/>
                <w:sz w:val="24"/>
                <w:szCs w:val="24"/>
              </w:rPr>
            </w:pPr>
            <w:r w:rsidRPr="0005159E">
              <w:rPr>
                <w:rFonts w:ascii="Times New Roman" w:eastAsia="Calibri" w:hAnsi="Times New Roman" w:cs="Times New Roman"/>
                <w:sz w:val="24"/>
                <w:szCs w:val="24"/>
              </w:rPr>
              <w:t>Игрушка слоненок, мандарины и апельсины, Пластилин, доски, салфетки, коробка.</w:t>
            </w:r>
          </w:p>
        </w:tc>
        <w:tc>
          <w:tcPr>
            <w:tcW w:w="1701" w:type="dxa"/>
          </w:tcPr>
          <w:p w:rsidR="005950AB" w:rsidRDefault="005950AB" w:rsidP="00F73602">
            <w:pPr>
              <w:rPr>
                <w:rFonts w:ascii="Times New Roman" w:eastAsia="Calibri" w:hAnsi="Times New Roman" w:cs="Times New Roman"/>
                <w:sz w:val="24"/>
                <w:szCs w:val="24"/>
              </w:rPr>
            </w:pPr>
          </w:p>
          <w:p w:rsidR="005950AB" w:rsidRDefault="005950AB" w:rsidP="00F73602">
            <w:pPr>
              <w:rPr>
                <w:rFonts w:ascii="Times New Roman" w:eastAsia="Calibri" w:hAnsi="Times New Roman" w:cs="Times New Roman"/>
                <w:sz w:val="24"/>
                <w:szCs w:val="24"/>
              </w:rPr>
            </w:pPr>
          </w:p>
          <w:p w:rsidR="005950AB" w:rsidRDefault="005950AB" w:rsidP="00F73602">
            <w:pPr>
              <w:rPr>
                <w:rFonts w:ascii="Times New Roman" w:eastAsia="Calibri" w:hAnsi="Times New Roman" w:cs="Times New Roman"/>
                <w:sz w:val="24"/>
                <w:szCs w:val="24"/>
              </w:rPr>
            </w:pPr>
          </w:p>
          <w:p w:rsidR="00F73602" w:rsidRPr="0005159E" w:rsidRDefault="005950AB" w:rsidP="005950AB">
            <w:pPr>
              <w:jc w:val="center"/>
              <w:rPr>
                <w:rFonts w:ascii="Times New Roman" w:eastAsia="Calibri" w:hAnsi="Times New Roman" w:cs="Times New Roman"/>
                <w:sz w:val="24"/>
                <w:szCs w:val="24"/>
              </w:rPr>
            </w:pPr>
            <w:r>
              <w:rPr>
                <w:rFonts w:ascii="Times New Roman" w:eastAsia="Calibri" w:hAnsi="Times New Roman" w:cs="Times New Roman"/>
                <w:sz w:val="24"/>
                <w:szCs w:val="24"/>
              </w:rPr>
              <w:t>НОД</w:t>
            </w:r>
          </w:p>
        </w:tc>
      </w:tr>
      <w:tr w:rsidR="00F73602" w:rsidRPr="0005159E" w:rsidTr="004E2E60">
        <w:tc>
          <w:tcPr>
            <w:tcW w:w="993" w:type="dxa"/>
            <w:vMerge/>
          </w:tcPr>
          <w:p w:rsidR="00F73602" w:rsidRPr="0005159E" w:rsidRDefault="00F73602" w:rsidP="00F73602">
            <w:pPr>
              <w:rPr>
                <w:rFonts w:ascii="Times New Roman" w:eastAsia="Calibri" w:hAnsi="Times New Roman" w:cs="Times New Roman"/>
                <w:sz w:val="24"/>
                <w:szCs w:val="24"/>
              </w:rPr>
            </w:pPr>
          </w:p>
        </w:tc>
        <w:tc>
          <w:tcPr>
            <w:tcW w:w="2239" w:type="dxa"/>
          </w:tcPr>
          <w:p w:rsidR="00F73602" w:rsidRPr="0005159E" w:rsidRDefault="00F73602" w:rsidP="00F73602">
            <w:pPr>
              <w:rPr>
                <w:rFonts w:ascii="Times New Roman" w:eastAsia="Calibri" w:hAnsi="Times New Roman" w:cs="Times New Roman"/>
                <w:sz w:val="24"/>
                <w:szCs w:val="24"/>
              </w:rPr>
            </w:pPr>
            <w:r w:rsidRPr="0005159E">
              <w:rPr>
                <w:rFonts w:ascii="Times New Roman" w:eastAsia="Calibri" w:hAnsi="Times New Roman" w:cs="Times New Roman"/>
                <w:sz w:val="24"/>
                <w:szCs w:val="24"/>
              </w:rPr>
              <w:t>Вкусные гостинцы на день рождения мишки</w:t>
            </w:r>
          </w:p>
        </w:tc>
        <w:tc>
          <w:tcPr>
            <w:tcW w:w="3544" w:type="dxa"/>
          </w:tcPr>
          <w:p w:rsidR="00F73602" w:rsidRPr="0005159E" w:rsidRDefault="00F73602" w:rsidP="00F73602">
            <w:pP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Развивать воображение и творческие способности; учить детей использовать знакомые приемы лепки для создания разных изображений; закреплять приемы лепки, умение аккуратно обращаться с материалами и оборудованием. </w:t>
            </w:r>
          </w:p>
        </w:tc>
        <w:tc>
          <w:tcPr>
            <w:tcW w:w="3969" w:type="dxa"/>
          </w:tcPr>
          <w:p w:rsidR="00F73602" w:rsidRPr="0005159E" w:rsidRDefault="00F73602" w:rsidP="00F73602">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Комплексные занятия по изобразительной деятельности по программе "От рождения до школы" под редакцией Н. Е. Вераксы, Т. С. Комаровой, М. А. Васильевой. Группа раннего возраста (от 2 до 3 лет)</w:t>
            </w:r>
          </w:p>
          <w:p w:rsidR="00F73602" w:rsidRPr="0005159E" w:rsidRDefault="00F73602" w:rsidP="00F73602">
            <w:pPr>
              <w:jc w:val="center"/>
              <w:rPr>
                <w:rFonts w:ascii="Times New Roman" w:eastAsia="Calibri" w:hAnsi="Times New Roman" w:cs="Times New Roman"/>
              </w:rPr>
            </w:pPr>
            <w:r w:rsidRPr="0005159E">
              <w:rPr>
                <w:rFonts w:ascii="Times New Roman" w:eastAsia="Calibri" w:hAnsi="Times New Roman" w:cs="Times New Roman"/>
                <w:sz w:val="24"/>
                <w:szCs w:val="24"/>
              </w:rPr>
              <w:t>50</w:t>
            </w:r>
          </w:p>
        </w:tc>
        <w:tc>
          <w:tcPr>
            <w:tcW w:w="2863" w:type="dxa"/>
            <w:vAlign w:val="center"/>
          </w:tcPr>
          <w:p w:rsidR="00F73602" w:rsidRPr="0005159E" w:rsidRDefault="00F73602" w:rsidP="00F73602">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Пластилин, доски </w:t>
            </w:r>
            <w:proofErr w:type="gramStart"/>
            <w:r w:rsidRPr="0005159E">
              <w:rPr>
                <w:rFonts w:ascii="Times New Roman" w:eastAsia="Calibri" w:hAnsi="Times New Roman" w:cs="Times New Roman"/>
                <w:sz w:val="24"/>
                <w:szCs w:val="24"/>
              </w:rPr>
              <w:t xml:space="preserve">( </w:t>
            </w:r>
            <w:proofErr w:type="gramEnd"/>
            <w:r w:rsidRPr="0005159E">
              <w:rPr>
                <w:rFonts w:ascii="Times New Roman" w:eastAsia="Calibri" w:hAnsi="Times New Roman" w:cs="Times New Roman"/>
                <w:sz w:val="24"/>
                <w:szCs w:val="24"/>
              </w:rPr>
              <w:t>для каждого ребенка), салфетки, игрушка медведь, картинки с изображением животных</w:t>
            </w:r>
          </w:p>
        </w:tc>
        <w:tc>
          <w:tcPr>
            <w:tcW w:w="1701" w:type="dxa"/>
          </w:tcPr>
          <w:p w:rsidR="005950AB" w:rsidRDefault="005950AB" w:rsidP="00F73602">
            <w:pPr>
              <w:rPr>
                <w:rFonts w:ascii="Times New Roman" w:eastAsia="Calibri" w:hAnsi="Times New Roman" w:cs="Times New Roman"/>
                <w:sz w:val="24"/>
                <w:szCs w:val="24"/>
              </w:rPr>
            </w:pPr>
          </w:p>
          <w:p w:rsidR="00F73602" w:rsidRPr="0005159E" w:rsidRDefault="005950AB" w:rsidP="00F73602">
            <w:pPr>
              <w:rPr>
                <w:rFonts w:ascii="Times New Roman" w:eastAsia="Calibri" w:hAnsi="Times New Roman" w:cs="Times New Roman"/>
                <w:sz w:val="24"/>
                <w:szCs w:val="24"/>
              </w:rPr>
            </w:pPr>
            <w:r>
              <w:rPr>
                <w:rFonts w:ascii="Times New Roman" w:eastAsia="Calibri" w:hAnsi="Times New Roman" w:cs="Times New Roman"/>
                <w:sz w:val="24"/>
                <w:szCs w:val="24"/>
              </w:rPr>
              <w:t>Совместная деятельность</w:t>
            </w:r>
          </w:p>
        </w:tc>
      </w:tr>
      <w:tr w:rsidR="00F73602" w:rsidRPr="0005159E" w:rsidTr="004E2E60">
        <w:tc>
          <w:tcPr>
            <w:tcW w:w="993" w:type="dxa"/>
            <w:vMerge/>
          </w:tcPr>
          <w:p w:rsidR="00F73602" w:rsidRPr="0005159E" w:rsidRDefault="00F73602" w:rsidP="00F73602">
            <w:pPr>
              <w:rPr>
                <w:rFonts w:ascii="Times New Roman" w:eastAsia="Calibri" w:hAnsi="Times New Roman" w:cs="Times New Roman"/>
                <w:sz w:val="24"/>
                <w:szCs w:val="24"/>
              </w:rPr>
            </w:pPr>
          </w:p>
        </w:tc>
        <w:tc>
          <w:tcPr>
            <w:tcW w:w="2239" w:type="dxa"/>
          </w:tcPr>
          <w:p w:rsidR="00F73602" w:rsidRPr="0005159E" w:rsidRDefault="00F73602" w:rsidP="00F73602">
            <w:pPr>
              <w:rPr>
                <w:rFonts w:ascii="Times New Roman" w:eastAsia="Calibri" w:hAnsi="Times New Roman" w:cs="Times New Roman"/>
                <w:sz w:val="24"/>
                <w:szCs w:val="24"/>
              </w:rPr>
            </w:pPr>
            <w:r w:rsidRPr="0005159E">
              <w:rPr>
                <w:rFonts w:ascii="Times New Roman" w:eastAsia="Calibri" w:hAnsi="Times New Roman" w:cs="Times New Roman"/>
                <w:sz w:val="24"/>
                <w:szCs w:val="24"/>
              </w:rPr>
              <w:t>Маленькие куколки гуляют на снежной полянке</w:t>
            </w:r>
          </w:p>
        </w:tc>
        <w:tc>
          <w:tcPr>
            <w:tcW w:w="3544" w:type="dxa"/>
          </w:tcPr>
          <w:p w:rsidR="00F73602" w:rsidRPr="0005159E" w:rsidRDefault="00F73602" w:rsidP="00F73602">
            <w:pP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Формировать у детей создавать в лепке образ куклы; предмет, состоящий из двух частей – столбика (шубка) и круглой формы (голова); закреплять умения раскатывать глину между ладонями прямыми и кругообразными движениями, соединять две части предмета приемом прижимания. </w:t>
            </w:r>
          </w:p>
        </w:tc>
        <w:tc>
          <w:tcPr>
            <w:tcW w:w="3969" w:type="dxa"/>
          </w:tcPr>
          <w:p w:rsidR="00F73602" w:rsidRPr="0005159E" w:rsidRDefault="00F73602" w:rsidP="00F73602">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Комплексные занятия по изобразительной деятельности по программе «От рождения до школы» под редакцией Н. Е. Вераксы, Т. С. Комаровой, М. А. Васильевой. Группа раннего возраста (от 2 до 3 лет)</w:t>
            </w:r>
          </w:p>
          <w:p w:rsidR="00F73602" w:rsidRPr="0005159E" w:rsidRDefault="00F73602" w:rsidP="00F73602">
            <w:pPr>
              <w:jc w:val="center"/>
              <w:rPr>
                <w:rFonts w:ascii="Times New Roman" w:eastAsia="Calibri" w:hAnsi="Times New Roman" w:cs="Times New Roman"/>
              </w:rPr>
            </w:pPr>
            <w:r w:rsidRPr="0005159E">
              <w:rPr>
                <w:rFonts w:ascii="Times New Roman" w:eastAsia="Calibri" w:hAnsi="Times New Roman" w:cs="Times New Roman"/>
                <w:sz w:val="24"/>
                <w:szCs w:val="24"/>
              </w:rPr>
              <w:t>53</w:t>
            </w:r>
          </w:p>
        </w:tc>
        <w:tc>
          <w:tcPr>
            <w:tcW w:w="2863" w:type="dxa"/>
            <w:vAlign w:val="center"/>
          </w:tcPr>
          <w:p w:rsidR="00F73602" w:rsidRPr="0005159E" w:rsidRDefault="00F73602" w:rsidP="00F73602">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Пластилин или глина, палочки, доски </w:t>
            </w:r>
            <w:proofErr w:type="gramStart"/>
            <w:r w:rsidRPr="0005159E">
              <w:rPr>
                <w:rFonts w:ascii="Times New Roman" w:eastAsia="Calibri" w:hAnsi="Times New Roman" w:cs="Times New Roman"/>
                <w:sz w:val="24"/>
                <w:szCs w:val="24"/>
              </w:rPr>
              <w:t xml:space="preserve">( </w:t>
            </w:r>
            <w:proofErr w:type="gramEnd"/>
            <w:r w:rsidRPr="0005159E">
              <w:rPr>
                <w:rFonts w:ascii="Times New Roman" w:eastAsia="Calibri" w:hAnsi="Times New Roman" w:cs="Times New Roman"/>
                <w:sz w:val="24"/>
                <w:szCs w:val="24"/>
              </w:rPr>
              <w:t>на каждого ребенка), подставка для колективной композиции – не большой картонный прямоугольник, покрытый ватой.</w:t>
            </w:r>
          </w:p>
        </w:tc>
        <w:tc>
          <w:tcPr>
            <w:tcW w:w="1701" w:type="dxa"/>
          </w:tcPr>
          <w:p w:rsidR="005950AB" w:rsidRDefault="005950AB" w:rsidP="005950AB">
            <w:pPr>
              <w:jc w:val="center"/>
              <w:rPr>
                <w:rFonts w:ascii="Times New Roman" w:eastAsia="Calibri" w:hAnsi="Times New Roman" w:cs="Times New Roman"/>
                <w:sz w:val="24"/>
                <w:szCs w:val="24"/>
              </w:rPr>
            </w:pPr>
          </w:p>
          <w:p w:rsidR="005950AB" w:rsidRDefault="005950AB" w:rsidP="005950AB">
            <w:pPr>
              <w:jc w:val="center"/>
              <w:rPr>
                <w:rFonts w:ascii="Times New Roman" w:eastAsia="Calibri" w:hAnsi="Times New Roman" w:cs="Times New Roman"/>
                <w:sz w:val="24"/>
                <w:szCs w:val="24"/>
              </w:rPr>
            </w:pPr>
          </w:p>
          <w:p w:rsidR="005950AB" w:rsidRDefault="005950AB" w:rsidP="005950AB">
            <w:pPr>
              <w:jc w:val="center"/>
              <w:rPr>
                <w:rFonts w:ascii="Times New Roman" w:eastAsia="Calibri" w:hAnsi="Times New Roman" w:cs="Times New Roman"/>
                <w:sz w:val="24"/>
                <w:szCs w:val="24"/>
              </w:rPr>
            </w:pPr>
          </w:p>
          <w:p w:rsidR="00F73602" w:rsidRPr="0005159E" w:rsidRDefault="005950AB" w:rsidP="005950AB">
            <w:pPr>
              <w:jc w:val="center"/>
              <w:rPr>
                <w:rFonts w:ascii="Times New Roman" w:eastAsia="Calibri" w:hAnsi="Times New Roman" w:cs="Times New Roman"/>
                <w:sz w:val="24"/>
                <w:szCs w:val="24"/>
              </w:rPr>
            </w:pPr>
            <w:r>
              <w:rPr>
                <w:rFonts w:ascii="Times New Roman" w:eastAsia="Calibri" w:hAnsi="Times New Roman" w:cs="Times New Roman"/>
                <w:sz w:val="24"/>
                <w:szCs w:val="24"/>
              </w:rPr>
              <w:t>НОД</w:t>
            </w:r>
          </w:p>
        </w:tc>
      </w:tr>
      <w:tr w:rsidR="00F73602" w:rsidRPr="0005159E" w:rsidTr="004E2E60">
        <w:tc>
          <w:tcPr>
            <w:tcW w:w="993" w:type="dxa"/>
            <w:tcBorders>
              <w:top w:val="nil"/>
            </w:tcBorders>
          </w:tcPr>
          <w:p w:rsidR="00F73602" w:rsidRPr="0005159E" w:rsidRDefault="00F73602" w:rsidP="00F73602">
            <w:pPr>
              <w:rPr>
                <w:rFonts w:ascii="Times New Roman" w:eastAsia="Calibri" w:hAnsi="Times New Roman" w:cs="Times New Roman"/>
                <w:sz w:val="24"/>
                <w:szCs w:val="24"/>
              </w:rPr>
            </w:pPr>
          </w:p>
        </w:tc>
        <w:tc>
          <w:tcPr>
            <w:tcW w:w="2239" w:type="dxa"/>
          </w:tcPr>
          <w:p w:rsidR="00F73602" w:rsidRPr="0005159E" w:rsidRDefault="00F73602" w:rsidP="00F73602">
            <w:pPr>
              <w:rPr>
                <w:rFonts w:ascii="Times New Roman" w:eastAsia="Calibri" w:hAnsi="Times New Roman" w:cs="Times New Roman"/>
                <w:sz w:val="24"/>
                <w:szCs w:val="24"/>
              </w:rPr>
            </w:pPr>
            <w:r w:rsidRPr="0005159E">
              <w:rPr>
                <w:rFonts w:ascii="Times New Roman" w:eastAsia="Calibri" w:hAnsi="Times New Roman" w:cs="Times New Roman"/>
                <w:sz w:val="24"/>
                <w:szCs w:val="24"/>
              </w:rPr>
              <w:t>Воробушки</w:t>
            </w:r>
          </w:p>
        </w:tc>
        <w:tc>
          <w:tcPr>
            <w:tcW w:w="3544" w:type="dxa"/>
          </w:tcPr>
          <w:p w:rsidR="00F73602" w:rsidRPr="0005159E" w:rsidRDefault="00F73602" w:rsidP="00F73602">
            <w:pPr>
              <w:rPr>
                <w:rFonts w:ascii="Times New Roman" w:eastAsia="Calibri" w:hAnsi="Times New Roman" w:cs="Times New Roman"/>
                <w:sz w:val="24"/>
                <w:szCs w:val="24"/>
              </w:rPr>
            </w:pPr>
            <w:r w:rsidRPr="0005159E">
              <w:rPr>
                <w:rFonts w:ascii="Times New Roman" w:eastAsia="Calibri" w:hAnsi="Times New Roman" w:cs="Times New Roman"/>
                <w:sz w:val="24"/>
                <w:szCs w:val="24"/>
              </w:rPr>
              <w:t>Развивать воображение, мелкую моторику; закреплять полученные ранее навыки и умения в лепке; учить отделять от целого куска пластилина маленькие кусочки; формировать интерес к лепке, любознательность; воспитывать бережное отношение к птицам.</w:t>
            </w:r>
          </w:p>
        </w:tc>
        <w:tc>
          <w:tcPr>
            <w:tcW w:w="3969" w:type="dxa"/>
          </w:tcPr>
          <w:p w:rsidR="00F73602" w:rsidRPr="0005159E" w:rsidRDefault="00F73602" w:rsidP="00F73602">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Комплексные занятия по изобразительной деятельности по программе «От рождения до школы» под редакцией Н. Е. Вераксы, Т. С. Комаровой, М. А. Васильевой. Группа раннего возраста (от 2 до 3 лет)</w:t>
            </w:r>
          </w:p>
          <w:p w:rsidR="00F73602" w:rsidRPr="0005159E" w:rsidRDefault="00F73602" w:rsidP="00F73602">
            <w:pPr>
              <w:jc w:val="center"/>
              <w:rPr>
                <w:rFonts w:ascii="Times New Roman" w:eastAsia="Calibri" w:hAnsi="Times New Roman" w:cs="Times New Roman"/>
              </w:rPr>
            </w:pPr>
            <w:r w:rsidRPr="0005159E">
              <w:rPr>
                <w:rFonts w:ascii="Times New Roman" w:eastAsia="Calibri" w:hAnsi="Times New Roman" w:cs="Times New Roman"/>
                <w:sz w:val="24"/>
                <w:szCs w:val="24"/>
              </w:rPr>
              <w:t>56</w:t>
            </w:r>
          </w:p>
        </w:tc>
        <w:tc>
          <w:tcPr>
            <w:tcW w:w="2863" w:type="dxa"/>
            <w:vAlign w:val="center"/>
          </w:tcPr>
          <w:p w:rsidR="00F73602" w:rsidRPr="0005159E" w:rsidRDefault="00F73602" w:rsidP="00F73602">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Комочки  пластилина, дощечки, салфетки, игрушки </w:t>
            </w:r>
            <w:proofErr w:type="gramStart"/>
            <w:r w:rsidRPr="0005159E">
              <w:rPr>
                <w:rFonts w:ascii="Times New Roman" w:eastAsia="Calibri" w:hAnsi="Times New Roman" w:cs="Times New Roman"/>
                <w:sz w:val="24"/>
                <w:szCs w:val="24"/>
              </w:rPr>
              <w:t>–к</w:t>
            </w:r>
            <w:proofErr w:type="gramEnd"/>
            <w:r w:rsidRPr="0005159E">
              <w:rPr>
                <w:rFonts w:ascii="Times New Roman" w:eastAsia="Calibri" w:hAnsi="Times New Roman" w:cs="Times New Roman"/>
                <w:sz w:val="24"/>
                <w:szCs w:val="24"/>
              </w:rPr>
              <w:t>от, воробушек.</w:t>
            </w:r>
          </w:p>
        </w:tc>
        <w:tc>
          <w:tcPr>
            <w:tcW w:w="1701" w:type="dxa"/>
          </w:tcPr>
          <w:p w:rsidR="005950AB" w:rsidRDefault="005950AB" w:rsidP="00F73602">
            <w:pPr>
              <w:rPr>
                <w:rFonts w:ascii="Times New Roman" w:eastAsia="Calibri" w:hAnsi="Times New Roman" w:cs="Times New Roman"/>
                <w:sz w:val="24"/>
                <w:szCs w:val="24"/>
              </w:rPr>
            </w:pPr>
          </w:p>
          <w:p w:rsidR="005950AB" w:rsidRDefault="005950AB" w:rsidP="00F73602">
            <w:pPr>
              <w:rPr>
                <w:rFonts w:ascii="Times New Roman" w:eastAsia="Calibri" w:hAnsi="Times New Roman" w:cs="Times New Roman"/>
                <w:sz w:val="24"/>
                <w:szCs w:val="24"/>
              </w:rPr>
            </w:pPr>
          </w:p>
          <w:p w:rsidR="00F73602" w:rsidRPr="0005159E" w:rsidRDefault="005950AB" w:rsidP="00F73602">
            <w:pPr>
              <w:rPr>
                <w:rFonts w:ascii="Times New Roman" w:eastAsia="Calibri" w:hAnsi="Times New Roman" w:cs="Times New Roman"/>
                <w:sz w:val="24"/>
                <w:szCs w:val="24"/>
              </w:rPr>
            </w:pPr>
            <w:r>
              <w:rPr>
                <w:rFonts w:ascii="Times New Roman" w:eastAsia="Calibri" w:hAnsi="Times New Roman" w:cs="Times New Roman"/>
                <w:sz w:val="24"/>
                <w:szCs w:val="24"/>
              </w:rPr>
              <w:t>Совместная деятельность</w:t>
            </w:r>
          </w:p>
        </w:tc>
      </w:tr>
      <w:tr w:rsidR="00F73602" w:rsidRPr="0005159E" w:rsidTr="004E2E60">
        <w:tc>
          <w:tcPr>
            <w:tcW w:w="993" w:type="dxa"/>
            <w:vMerge w:val="restart"/>
            <w:textDirection w:val="btLr"/>
          </w:tcPr>
          <w:p w:rsidR="00F73602" w:rsidRPr="0005159E" w:rsidRDefault="00F73602" w:rsidP="00F73602">
            <w:pPr>
              <w:ind w:left="113" w:right="113"/>
              <w:rPr>
                <w:rFonts w:ascii="Times New Roman" w:eastAsia="Calibri" w:hAnsi="Times New Roman" w:cs="Times New Roman"/>
                <w:b/>
                <w:sz w:val="24"/>
                <w:szCs w:val="24"/>
              </w:rPr>
            </w:pPr>
            <w:r w:rsidRPr="0005159E">
              <w:rPr>
                <w:rFonts w:ascii="Times New Roman" w:eastAsia="Calibri" w:hAnsi="Times New Roman" w:cs="Times New Roman"/>
                <w:b/>
                <w:sz w:val="24"/>
                <w:szCs w:val="24"/>
              </w:rPr>
              <w:t xml:space="preserve">Февраль </w:t>
            </w:r>
          </w:p>
        </w:tc>
        <w:tc>
          <w:tcPr>
            <w:tcW w:w="2239" w:type="dxa"/>
          </w:tcPr>
          <w:p w:rsidR="00F73602" w:rsidRPr="0005159E" w:rsidRDefault="00F73602" w:rsidP="00F73602">
            <w:pPr>
              <w:rPr>
                <w:rFonts w:ascii="Times New Roman" w:eastAsia="Calibri" w:hAnsi="Times New Roman" w:cs="Times New Roman"/>
                <w:sz w:val="24"/>
                <w:szCs w:val="24"/>
              </w:rPr>
            </w:pPr>
            <w:r w:rsidRPr="0005159E">
              <w:rPr>
                <w:rFonts w:ascii="Times New Roman" w:eastAsia="Calibri" w:hAnsi="Times New Roman" w:cs="Times New Roman"/>
                <w:sz w:val="24"/>
                <w:szCs w:val="24"/>
              </w:rPr>
              <w:t>Самолеты стоят на аэродроме</w:t>
            </w:r>
          </w:p>
        </w:tc>
        <w:tc>
          <w:tcPr>
            <w:tcW w:w="3544" w:type="dxa"/>
          </w:tcPr>
          <w:p w:rsidR="00F73602" w:rsidRPr="0005159E" w:rsidRDefault="00F73602" w:rsidP="00F73602">
            <w:pPr>
              <w:tabs>
                <w:tab w:val="left" w:pos="1357"/>
              </w:tabs>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 Формировать у детей лепить предмет, состоящий из двух частей одинаковой формы - удлиненных кусков глины; закреплять умение делить комок глины на глаз на две </w:t>
            </w:r>
            <w:r w:rsidRPr="0005159E">
              <w:rPr>
                <w:rFonts w:ascii="Times New Roman" w:eastAsia="Calibri" w:hAnsi="Times New Roman" w:cs="Times New Roman"/>
                <w:sz w:val="24"/>
                <w:szCs w:val="24"/>
              </w:rPr>
              <w:lastRenderedPageBreak/>
              <w:t xml:space="preserve">равные части, раскатывать их продольными движениями ладоней и сплющивать </w:t>
            </w:r>
            <w:proofErr w:type="gramStart"/>
            <w:r w:rsidRPr="0005159E">
              <w:rPr>
                <w:rFonts w:ascii="Times New Roman" w:eastAsia="Calibri" w:hAnsi="Times New Roman" w:cs="Times New Roman"/>
                <w:sz w:val="24"/>
                <w:szCs w:val="24"/>
              </w:rPr>
              <w:t>между</w:t>
            </w:r>
            <w:proofErr w:type="gramEnd"/>
            <w:r w:rsidRPr="0005159E">
              <w:rPr>
                <w:rFonts w:ascii="Times New Roman" w:eastAsia="Calibri" w:hAnsi="Times New Roman" w:cs="Times New Roman"/>
                <w:sz w:val="24"/>
                <w:szCs w:val="24"/>
              </w:rPr>
              <w:t xml:space="preserve"> </w:t>
            </w:r>
            <w:proofErr w:type="gramStart"/>
            <w:r w:rsidRPr="0005159E">
              <w:rPr>
                <w:rFonts w:ascii="Times New Roman" w:eastAsia="Calibri" w:hAnsi="Times New Roman" w:cs="Times New Roman"/>
                <w:sz w:val="24"/>
                <w:szCs w:val="24"/>
              </w:rPr>
              <w:t>ладоням</w:t>
            </w:r>
            <w:proofErr w:type="gramEnd"/>
            <w:r w:rsidRPr="0005159E">
              <w:rPr>
                <w:rFonts w:ascii="Times New Roman" w:eastAsia="Calibri" w:hAnsi="Times New Roman" w:cs="Times New Roman"/>
                <w:sz w:val="24"/>
                <w:szCs w:val="24"/>
              </w:rPr>
              <w:t>» для получения нужной формы; вызывать радость от созданного изображения.</w:t>
            </w:r>
          </w:p>
        </w:tc>
        <w:tc>
          <w:tcPr>
            <w:tcW w:w="3969" w:type="dxa"/>
          </w:tcPr>
          <w:p w:rsidR="00F73602" w:rsidRPr="0005159E" w:rsidRDefault="00F73602" w:rsidP="00F73602">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lastRenderedPageBreak/>
              <w:t xml:space="preserve">Комплексные занятия по изобразительной деятельности по программе "От рождения до школы" под редакцией Н. Е. Вераксы, Т. С. Комаровой, М. А. Васильевой. Группа раннего </w:t>
            </w:r>
            <w:r w:rsidRPr="0005159E">
              <w:rPr>
                <w:rFonts w:ascii="Times New Roman" w:eastAsia="Calibri" w:hAnsi="Times New Roman" w:cs="Times New Roman"/>
                <w:sz w:val="24"/>
                <w:szCs w:val="24"/>
              </w:rPr>
              <w:lastRenderedPageBreak/>
              <w:t>возраста (от 2 до 3 лет)</w:t>
            </w:r>
          </w:p>
          <w:p w:rsidR="00F73602" w:rsidRPr="0005159E" w:rsidRDefault="00F73602" w:rsidP="00F73602">
            <w:pPr>
              <w:jc w:val="center"/>
              <w:rPr>
                <w:rFonts w:ascii="Times New Roman" w:eastAsia="Calibri" w:hAnsi="Times New Roman" w:cs="Times New Roman"/>
              </w:rPr>
            </w:pPr>
            <w:r w:rsidRPr="0005159E">
              <w:rPr>
                <w:rFonts w:ascii="Times New Roman" w:eastAsia="Calibri" w:hAnsi="Times New Roman" w:cs="Times New Roman"/>
                <w:sz w:val="24"/>
                <w:szCs w:val="24"/>
              </w:rPr>
              <w:t>59</w:t>
            </w:r>
          </w:p>
        </w:tc>
        <w:tc>
          <w:tcPr>
            <w:tcW w:w="2863" w:type="dxa"/>
            <w:vAlign w:val="center"/>
          </w:tcPr>
          <w:p w:rsidR="00F73602" w:rsidRPr="0005159E" w:rsidRDefault="00F73602" w:rsidP="00F73602">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lastRenderedPageBreak/>
              <w:t>Пластилин, доски для лепки, игрушка-самолёт, коробка</w:t>
            </w:r>
          </w:p>
        </w:tc>
        <w:tc>
          <w:tcPr>
            <w:tcW w:w="1701" w:type="dxa"/>
          </w:tcPr>
          <w:p w:rsidR="005950AB" w:rsidRDefault="005950AB" w:rsidP="005950AB">
            <w:pPr>
              <w:jc w:val="center"/>
              <w:rPr>
                <w:rFonts w:ascii="Times New Roman" w:eastAsia="Calibri" w:hAnsi="Times New Roman" w:cs="Times New Roman"/>
                <w:sz w:val="24"/>
                <w:szCs w:val="24"/>
              </w:rPr>
            </w:pPr>
          </w:p>
          <w:p w:rsidR="005950AB" w:rsidRDefault="005950AB" w:rsidP="005950AB">
            <w:pPr>
              <w:jc w:val="center"/>
              <w:rPr>
                <w:rFonts w:ascii="Times New Roman" w:eastAsia="Calibri" w:hAnsi="Times New Roman" w:cs="Times New Roman"/>
                <w:sz w:val="24"/>
                <w:szCs w:val="24"/>
              </w:rPr>
            </w:pPr>
          </w:p>
          <w:p w:rsidR="00F73602" w:rsidRPr="0005159E" w:rsidRDefault="005950AB" w:rsidP="005950AB">
            <w:pPr>
              <w:jc w:val="center"/>
              <w:rPr>
                <w:rFonts w:ascii="Times New Roman" w:eastAsia="Calibri" w:hAnsi="Times New Roman" w:cs="Times New Roman"/>
                <w:sz w:val="24"/>
                <w:szCs w:val="24"/>
              </w:rPr>
            </w:pPr>
            <w:r>
              <w:rPr>
                <w:rFonts w:ascii="Times New Roman" w:eastAsia="Calibri" w:hAnsi="Times New Roman" w:cs="Times New Roman"/>
                <w:sz w:val="24"/>
                <w:szCs w:val="24"/>
              </w:rPr>
              <w:t>НОД</w:t>
            </w:r>
          </w:p>
        </w:tc>
      </w:tr>
      <w:tr w:rsidR="00F73602" w:rsidRPr="0005159E" w:rsidTr="004E2E60">
        <w:tc>
          <w:tcPr>
            <w:tcW w:w="993" w:type="dxa"/>
            <w:vMerge/>
          </w:tcPr>
          <w:p w:rsidR="00F73602" w:rsidRPr="0005159E" w:rsidRDefault="00F73602" w:rsidP="00F73602">
            <w:pPr>
              <w:rPr>
                <w:rFonts w:ascii="Times New Roman" w:eastAsia="Calibri" w:hAnsi="Times New Roman" w:cs="Times New Roman"/>
                <w:sz w:val="24"/>
                <w:szCs w:val="24"/>
              </w:rPr>
            </w:pPr>
          </w:p>
        </w:tc>
        <w:tc>
          <w:tcPr>
            <w:tcW w:w="2239" w:type="dxa"/>
          </w:tcPr>
          <w:p w:rsidR="00F73602" w:rsidRPr="0005159E" w:rsidRDefault="00F73602" w:rsidP="00F73602">
            <w:pPr>
              <w:rPr>
                <w:rFonts w:ascii="Times New Roman" w:eastAsia="Calibri" w:hAnsi="Times New Roman" w:cs="Times New Roman"/>
                <w:sz w:val="24"/>
                <w:szCs w:val="24"/>
              </w:rPr>
            </w:pPr>
            <w:r w:rsidRPr="0005159E">
              <w:rPr>
                <w:rFonts w:ascii="Times New Roman" w:eastAsia="Calibri" w:hAnsi="Times New Roman" w:cs="Times New Roman"/>
                <w:sz w:val="24"/>
                <w:szCs w:val="24"/>
              </w:rPr>
              <w:t>Сосиска для щенка</w:t>
            </w:r>
          </w:p>
        </w:tc>
        <w:tc>
          <w:tcPr>
            <w:tcW w:w="3544" w:type="dxa"/>
          </w:tcPr>
          <w:p w:rsidR="00F73602" w:rsidRPr="0005159E" w:rsidRDefault="00F73602" w:rsidP="00F73602">
            <w:pP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Развивать у детей интерес к процессу и результату лепки; учить </w:t>
            </w:r>
            <w:proofErr w:type="gramStart"/>
            <w:r w:rsidRPr="0005159E">
              <w:rPr>
                <w:rFonts w:ascii="Times New Roman" w:eastAsia="Calibri" w:hAnsi="Times New Roman" w:cs="Times New Roman"/>
                <w:sz w:val="24"/>
                <w:szCs w:val="24"/>
              </w:rPr>
              <w:t>аккуратно</w:t>
            </w:r>
            <w:proofErr w:type="gramEnd"/>
            <w:r w:rsidRPr="0005159E">
              <w:rPr>
                <w:rFonts w:ascii="Times New Roman" w:eastAsia="Calibri" w:hAnsi="Times New Roman" w:cs="Times New Roman"/>
                <w:sz w:val="24"/>
                <w:szCs w:val="24"/>
              </w:rPr>
              <w:t xml:space="preserve"> работать с глиной, раскатывать комочки в палочки; воспитывать заботливое отношен) к окружающим.</w:t>
            </w:r>
          </w:p>
        </w:tc>
        <w:tc>
          <w:tcPr>
            <w:tcW w:w="3969" w:type="dxa"/>
          </w:tcPr>
          <w:p w:rsidR="00F73602" w:rsidRPr="0005159E" w:rsidRDefault="00F73602" w:rsidP="00F73602">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Комплексные занятия по изобразительной деятельности по программе "От рождения до школы" под редакцией Н. Е. Вераксы, Т. С. Комаровой, М. А. Васильевой. Группа раннего возраста (от 2 до 3 лет)</w:t>
            </w:r>
          </w:p>
          <w:p w:rsidR="00F73602" w:rsidRPr="0005159E" w:rsidRDefault="00F73602" w:rsidP="00F73602">
            <w:pPr>
              <w:jc w:val="center"/>
              <w:rPr>
                <w:rFonts w:ascii="Times New Roman" w:eastAsia="Calibri" w:hAnsi="Times New Roman" w:cs="Times New Roman"/>
              </w:rPr>
            </w:pPr>
            <w:r w:rsidRPr="0005159E">
              <w:rPr>
                <w:rFonts w:ascii="Times New Roman" w:eastAsia="Calibri" w:hAnsi="Times New Roman" w:cs="Times New Roman"/>
                <w:sz w:val="24"/>
                <w:szCs w:val="24"/>
              </w:rPr>
              <w:t>62</w:t>
            </w:r>
          </w:p>
        </w:tc>
        <w:tc>
          <w:tcPr>
            <w:tcW w:w="2863" w:type="dxa"/>
            <w:vAlign w:val="center"/>
          </w:tcPr>
          <w:p w:rsidR="00F73602" w:rsidRPr="0005159E" w:rsidRDefault="00F73602" w:rsidP="00F73602">
            <w:pPr>
              <w:rPr>
                <w:rFonts w:ascii="Times New Roman" w:eastAsia="Calibri" w:hAnsi="Times New Roman" w:cs="Times New Roman"/>
                <w:sz w:val="24"/>
                <w:szCs w:val="24"/>
              </w:rPr>
            </w:pPr>
            <w:r w:rsidRPr="0005159E">
              <w:rPr>
                <w:rFonts w:ascii="Times New Roman" w:eastAsia="Calibri" w:hAnsi="Times New Roman" w:cs="Times New Roman"/>
                <w:sz w:val="24"/>
                <w:szCs w:val="24"/>
              </w:rPr>
              <w:t>Пластилин, дощечка для лепки, салфетка, игрушечный щенок.</w:t>
            </w:r>
          </w:p>
        </w:tc>
        <w:tc>
          <w:tcPr>
            <w:tcW w:w="1701" w:type="dxa"/>
          </w:tcPr>
          <w:p w:rsidR="005950AB" w:rsidRDefault="005950AB" w:rsidP="00F73602">
            <w:pPr>
              <w:rPr>
                <w:rFonts w:ascii="Times New Roman" w:eastAsia="Calibri" w:hAnsi="Times New Roman" w:cs="Times New Roman"/>
                <w:sz w:val="24"/>
                <w:szCs w:val="24"/>
              </w:rPr>
            </w:pPr>
          </w:p>
          <w:p w:rsidR="005950AB" w:rsidRDefault="005950AB" w:rsidP="00F73602">
            <w:pPr>
              <w:rPr>
                <w:rFonts w:ascii="Times New Roman" w:eastAsia="Calibri" w:hAnsi="Times New Roman" w:cs="Times New Roman"/>
                <w:sz w:val="24"/>
                <w:szCs w:val="24"/>
              </w:rPr>
            </w:pPr>
          </w:p>
          <w:p w:rsidR="00F73602" w:rsidRPr="0005159E" w:rsidRDefault="005950AB" w:rsidP="00F73602">
            <w:pPr>
              <w:rPr>
                <w:rFonts w:ascii="Times New Roman" w:eastAsia="Calibri" w:hAnsi="Times New Roman" w:cs="Times New Roman"/>
                <w:sz w:val="24"/>
                <w:szCs w:val="24"/>
              </w:rPr>
            </w:pPr>
            <w:r>
              <w:rPr>
                <w:rFonts w:ascii="Times New Roman" w:eastAsia="Calibri" w:hAnsi="Times New Roman" w:cs="Times New Roman"/>
                <w:sz w:val="24"/>
                <w:szCs w:val="24"/>
              </w:rPr>
              <w:t>Совместная деятельность</w:t>
            </w:r>
          </w:p>
        </w:tc>
      </w:tr>
      <w:tr w:rsidR="00F73602" w:rsidRPr="0005159E" w:rsidTr="004E2E60">
        <w:tc>
          <w:tcPr>
            <w:tcW w:w="993" w:type="dxa"/>
            <w:vMerge w:val="restart"/>
            <w:tcBorders>
              <w:top w:val="nil"/>
            </w:tcBorders>
            <w:textDirection w:val="btLr"/>
          </w:tcPr>
          <w:p w:rsidR="00F73602" w:rsidRPr="0005159E" w:rsidRDefault="00F73602" w:rsidP="00F73602">
            <w:pPr>
              <w:ind w:left="113" w:right="113"/>
              <w:jc w:val="center"/>
              <w:rPr>
                <w:rFonts w:ascii="Times New Roman" w:eastAsia="Calibri" w:hAnsi="Times New Roman" w:cs="Times New Roman"/>
                <w:b/>
                <w:sz w:val="24"/>
                <w:szCs w:val="24"/>
              </w:rPr>
            </w:pPr>
            <w:r w:rsidRPr="0005159E">
              <w:rPr>
                <w:rFonts w:ascii="Times New Roman" w:eastAsia="Calibri" w:hAnsi="Times New Roman" w:cs="Times New Roman"/>
                <w:b/>
                <w:sz w:val="24"/>
                <w:szCs w:val="24"/>
              </w:rPr>
              <w:t xml:space="preserve">Февраль </w:t>
            </w:r>
          </w:p>
        </w:tc>
        <w:tc>
          <w:tcPr>
            <w:tcW w:w="2239" w:type="dxa"/>
          </w:tcPr>
          <w:p w:rsidR="00F73602" w:rsidRPr="0005159E" w:rsidRDefault="00F73602" w:rsidP="00F73602">
            <w:pPr>
              <w:rPr>
                <w:rFonts w:ascii="Times New Roman" w:eastAsia="Calibri" w:hAnsi="Times New Roman" w:cs="Times New Roman"/>
                <w:sz w:val="24"/>
                <w:szCs w:val="24"/>
              </w:rPr>
            </w:pPr>
            <w:r w:rsidRPr="0005159E">
              <w:rPr>
                <w:rFonts w:ascii="Times New Roman" w:eastAsia="Calibri" w:hAnsi="Times New Roman" w:cs="Times New Roman"/>
                <w:sz w:val="24"/>
                <w:szCs w:val="24"/>
              </w:rPr>
              <w:t>Миска для Мишутки</w:t>
            </w:r>
          </w:p>
        </w:tc>
        <w:tc>
          <w:tcPr>
            <w:tcW w:w="3544" w:type="dxa"/>
          </w:tcPr>
          <w:p w:rsidR="00F73602" w:rsidRPr="0005159E" w:rsidRDefault="00F73602" w:rsidP="00F73602">
            <w:pPr>
              <w:rPr>
                <w:rFonts w:ascii="Times New Roman" w:eastAsia="Calibri" w:hAnsi="Times New Roman" w:cs="Times New Roman"/>
                <w:sz w:val="24"/>
                <w:szCs w:val="24"/>
              </w:rPr>
            </w:pPr>
            <w:r w:rsidRPr="0005159E">
              <w:rPr>
                <w:rFonts w:ascii="Times New Roman" w:eastAsia="Calibri" w:hAnsi="Times New Roman" w:cs="Times New Roman"/>
                <w:sz w:val="24"/>
                <w:szCs w:val="24"/>
              </w:rPr>
              <w:t>Закреплять умение раскатывать глину между ладонями кругообразными движениями; учить делать пальцем углубление, аккуратно обращаться с глиной, различать предметы по величине; развивать мелкую моторику; воспитывать интерес к творческой деятельности.</w:t>
            </w:r>
          </w:p>
        </w:tc>
        <w:tc>
          <w:tcPr>
            <w:tcW w:w="3969" w:type="dxa"/>
          </w:tcPr>
          <w:p w:rsidR="00F73602" w:rsidRPr="0005159E" w:rsidRDefault="00F73602" w:rsidP="00F73602">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Комплексные занятия по изобразительной деятельности по программе "От рождения до школы" под редакцией Н. Е. Вераксы, Т. С. Комаровой, М. А. Васильевой. Группа раннего возраста (от 2 до 3 лет)</w:t>
            </w:r>
          </w:p>
          <w:p w:rsidR="00F73602" w:rsidRPr="0005159E" w:rsidRDefault="00F73602" w:rsidP="00F73602">
            <w:pPr>
              <w:jc w:val="center"/>
              <w:rPr>
                <w:rFonts w:ascii="Times New Roman" w:eastAsia="Calibri" w:hAnsi="Times New Roman" w:cs="Times New Roman"/>
              </w:rPr>
            </w:pPr>
            <w:r w:rsidRPr="0005159E">
              <w:rPr>
                <w:rFonts w:ascii="Times New Roman" w:eastAsia="Calibri" w:hAnsi="Times New Roman" w:cs="Times New Roman"/>
                <w:sz w:val="24"/>
                <w:szCs w:val="24"/>
              </w:rPr>
              <w:t>65</w:t>
            </w:r>
          </w:p>
        </w:tc>
        <w:tc>
          <w:tcPr>
            <w:tcW w:w="2863" w:type="dxa"/>
            <w:vAlign w:val="center"/>
          </w:tcPr>
          <w:p w:rsidR="00F73602" w:rsidRPr="0005159E" w:rsidRDefault="00F73602" w:rsidP="00F73602">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Доски  для лепки, пластилин, салфетки, образец, иллюстрации к сказке «Три медведя».</w:t>
            </w:r>
          </w:p>
        </w:tc>
        <w:tc>
          <w:tcPr>
            <w:tcW w:w="1701" w:type="dxa"/>
          </w:tcPr>
          <w:p w:rsidR="005950AB" w:rsidRDefault="005950AB" w:rsidP="005950AB">
            <w:pPr>
              <w:jc w:val="center"/>
              <w:rPr>
                <w:rFonts w:ascii="Times New Roman" w:eastAsia="Calibri" w:hAnsi="Times New Roman" w:cs="Times New Roman"/>
                <w:sz w:val="24"/>
                <w:szCs w:val="24"/>
              </w:rPr>
            </w:pPr>
          </w:p>
          <w:p w:rsidR="005950AB" w:rsidRDefault="005950AB" w:rsidP="005950AB">
            <w:pPr>
              <w:jc w:val="center"/>
              <w:rPr>
                <w:rFonts w:ascii="Times New Roman" w:eastAsia="Calibri" w:hAnsi="Times New Roman" w:cs="Times New Roman"/>
                <w:sz w:val="24"/>
                <w:szCs w:val="24"/>
              </w:rPr>
            </w:pPr>
          </w:p>
          <w:p w:rsidR="005950AB" w:rsidRDefault="005950AB" w:rsidP="005950AB">
            <w:pPr>
              <w:jc w:val="center"/>
              <w:rPr>
                <w:rFonts w:ascii="Times New Roman" w:eastAsia="Calibri" w:hAnsi="Times New Roman" w:cs="Times New Roman"/>
                <w:sz w:val="24"/>
                <w:szCs w:val="24"/>
              </w:rPr>
            </w:pPr>
          </w:p>
          <w:p w:rsidR="00F73602" w:rsidRPr="0005159E" w:rsidRDefault="005950AB" w:rsidP="005950AB">
            <w:pPr>
              <w:jc w:val="center"/>
              <w:rPr>
                <w:rFonts w:ascii="Times New Roman" w:eastAsia="Calibri" w:hAnsi="Times New Roman" w:cs="Times New Roman"/>
                <w:sz w:val="24"/>
                <w:szCs w:val="24"/>
              </w:rPr>
            </w:pPr>
            <w:r>
              <w:rPr>
                <w:rFonts w:ascii="Times New Roman" w:eastAsia="Calibri" w:hAnsi="Times New Roman" w:cs="Times New Roman"/>
                <w:sz w:val="24"/>
                <w:szCs w:val="24"/>
              </w:rPr>
              <w:t>НОД</w:t>
            </w:r>
          </w:p>
        </w:tc>
      </w:tr>
      <w:tr w:rsidR="00F73602" w:rsidRPr="0005159E" w:rsidTr="004E2E60">
        <w:tc>
          <w:tcPr>
            <w:tcW w:w="993" w:type="dxa"/>
            <w:vMerge/>
            <w:tcBorders>
              <w:top w:val="nil"/>
            </w:tcBorders>
          </w:tcPr>
          <w:p w:rsidR="00F73602" w:rsidRPr="0005159E" w:rsidRDefault="00F73602" w:rsidP="00F73602">
            <w:pPr>
              <w:rPr>
                <w:rFonts w:ascii="Times New Roman" w:eastAsia="Calibri" w:hAnsi="Times New Roman" w:cs="Times New Roman"/>
                <w:sz w:val="24"/>
                <w:szCs w:val="24"/>
              </w:rPr>
            </w:pPr>
          </w:p>
        </w:tc>
        <w:tc>
          <w:tcPr>
            <w:tcW w:w="2239" w:type="dxa"/>
          </w:tcPr>
          <w:p w:rsidR="00F73602" w:rsidRPr="0005159E" w:rsidRDefault="00F73602" w:rsidP="00F73602">
            <w:pPr>
              <w:rPr>
                <w:rFonts w:ascii="Times New Roman" w:eastAsia="Calibri" w:hAnsi="Times New Roman" w:cs="Times New Roman"/>
                <w:sz w:val="24"/>
                <w:szCs w:val="24"/>
              </w:rPr>
            </w:pPr>
            <w:r w:rsidRPr="0005159E">
              <w:rPr>
                <w:rFonts w:ascii="Times New Roman" w:eastAsia="Calibri" w:hAnsi="Times New Roman" w:cs="Times New Roman"/>
                <w:sz w:val="24"/>
                <w:szCs w:val="24"/>
              </w:rPr>
              <w:t>Снеговичок</w:t>
            </w:r>
          </w:p>
        </w:tc>
        <w:tc>
          <w:tcPr>
            <w:tcW w:w="3544" w:type="dxa"/>
          </w:tcPr>
          <w:p w:rsidR="00F73602" w:rsidRPr="0005159E" w:rsidRDefault="00F73602" w:rsidP="00F73602">
            <w:pP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Формировать у детей умение лепить предмет, состоящий из нескольких частей одинаковой формы, но разной величины, плотно </w:t>
            </w:r>
            <w:proofErr w:type="gramStart"/>
            <w:r w:rsidRPr="0005159E">
              <w:rPr>
                <w:rFonts w:ascii="Times New Roman" w:eastAsia="Calibri" w:hAnsi="Times New Roman" w:cs="Times New Roman"/>
                <w:sz w:val="24"/>
                <w:szCs w:val="24"/>
              </w:rPr>
              <w:t>прижимая части друг к</w:t>
            </w:r>
            <w:proofErr w:type="gramEnd"/>
            <w:r w:rsidRPr="0005159E">
              <w:rPr>
                <w:rFonts w:ascii="Times New Roman" w:eastAsia="Calibri" w:hAnsi="Times New Roman" w:cs="Times New Roman"/>
                <w:sz w:val="24"/>
                <w:szCs w:val="24"/>
              </w:rPr>
              <w:t xml:space="preserve"> другу; вызывать стремление украшать предмет мелкими деталями; уточнить представления о величине </w:t>
            </w:r>
            <w:r w:rsidRPr="0005159E">
              <w:rPr>
                <w:rFonts w:ascii="Times New Roman" w:eastAsia="Calibri" w:hAnsi="Times New Roman" w:cs="Times New Roman"/>
                <w:sz w:val="24"/>
                <w:szCs w:val="24"/>
              </w:rPr>
              <w:lastRenderedPageBreak/>
              <w:t>предметов; закреплять умение лепить аккуратно; развивать мелкую моторику рук; прививать интерес к лепке.</w:t>
            </w:r>
          </w:p>
        </w:tc>
        <w:tc>
          <w:tcPr>
            <w:tcW w:w="3969" w:type="dxa"/>
          </w:tcPr>
          <w:p w:rsidR="00F73602" w:rsidRPr="0005159E" w:rsidRDefault="00F73602" w:rsidP="00F73602">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lastRenderedPageBreak/>
              <w:t>Комплексные занятия по изобразительной деятельности по программе "От рождения до школы" под редакцией Н. Е. Вераксы, Т. С. Комаровой, М. А. Васильевой. Группа раннего возраста (от 2 до 3 лет)</w:t>
            </w:r>
          </w:p>
          <w:p w:rsidR="00F73602" w:rsidRPr="0005159E" w:rsidRDefault="00F73602" w:rsidP="00F73602">
            <w:pPr>
              <w:jc w:val="center"/>
              <w:rPr>
                <w:rFonts w:ascii="Times New Roman" w:eastAsia="Calibri" w:hAnsi="Times New Roman" w:cs="Times New Roman"/>
              </w:rPr>
            </w:pPr>
            <w:r w:rsidRPr="0005159E">
              <w:rPr>
                <w:rFonts w:ascii="Times New Roman" w:eastAsia="Calibri" w:hAnsi="Times New Roman" w:cs="Times New Roman"/>
                <w:sz w:val="24"/>
                <w:szCs w:val="24"/>
              </w:rPr>
              <w:t>67</w:t>
            </w:r>
          </w:p>
        </w:tc>
        <w:tc>
          <w:tcPr>
            <w:tcW w:w="2863" w:type="dxa"/>
            <w:vAlign w:val="center"/>
          </w:tcPr>
          <w:p w:rsidR="00F73602" w:rsidRPr="0005159E" w:rsidRDefault="00F73602" w:rsidP="00F73602">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Игрушка снеговичок, Пластилин, дощечки, салфетки</w:t>
            </w:r>
          </w:p>
        </w:tc>
        <w:tc>
          <w:tcPr>
            <w:tcW w:w="1701" w:type="dxa"/>
          </w:tcPr>
          <w:p w:rsidR="005950AB" w:rsidRDefault="005950AB" w:rsidP="00F73602">
            <w:pPr>
              <w:rPr>
                <w:rFonts w:ascii="Times New Roman" w:eastAsia="Calibri" w:hAnsi="Times New Roman" w:cs="Times New Roman"/>
                <w:sz w:val="24"/>
                <w:szCs w:val="24"/>
              </w:rPr>
            </w:pPr>
          </w:p>
          <w:p w:rsidR="005950AB" w:rsidRDefault="005950AB" w:rsidP="00F73602">
            <w:pPr>
              <w:rPr>
                <w:rFonts w:ascii="Times New Roman" w:eastAsia="Calibri" w:hAnsi="Times New Roman" w:cs="Times New Roman"/>
                <w:sz w:val="24"/>
                <w:szCs w:val="24"/>
              </w:rPr>
            </w:pPr>
          </w:p>
          <w:p w:rsidR="00F73602" w:rsidRPr="0005159E" w:rsidRDefault="005950AB" w:rsidP="00F73602">
            <w:pPr>
              <w:rPr>
                <w:rFonts w:ascii="Times New Roman" w:eastAsia="Calibri" w:hAnsi="Times New Roman" w:cs="Times New Roman"/>
                <w:sz w:val="24"/>
                <w:szCs w:val="24"/>
              </w:rPr>
            </w:pPr>
            <w:r>
              <w:rPr>
                <w:rFonts w:ascii="Times New Roman" w:eastAsia="Calibri" w:hAnsi="Times New Roman" w:cs="Times New Roman"/>
                <w:sz w:val="24"/>
                <w:szCs w:val="24"/>
              </w:rPr>
              <w:t>Совместная деятельность</w:t>
            </w:r>
          </w:p>
        </w:tc>
      </w:tr>
      <w:tr w:rsidR="00F73602" w:rsidRPr="0005159E" w:rsidTr="004E2E60">
        <w:trPr>
          <w:cantSplit/>
          <w:trHeight w:val="1134"/>
        </w:trPr>
        <w:tc>
          <w:tcPr>
            <w:tcW w:w="993" w:type="dxa"/>
            <w:vMerge w:val="restart"/>
            <w:textDirection w:val="btLr"/>
          </w:tcPr>
          <w:p w:rsidR="00F73602" w:rsidRPr="0005159E" w:rsidRDefault="00F73602" w:rsidP="00F73602">
            <w:pPr>
              <w:ind w:left="113" w:right="113"/>
              <w:jc w:val="center"/>
              <w:rPr>
                <w:rFonts w:ascii="Times New Roman" w:eastAsia="Calibri" w:hAnsi="Times New Roman" w:cs="Times New Roman"/>
                <w:b/>
                <w:sz w:val="24"/>
                <w:szCs w:val="24"/>
              </w:rPr>
            </w:pPr>
            <w:r w:rsidRPr="0005159E">
              <w:rPr>
                <w:rFonts w:ascii="Times New Roman" w:eastAsia="Calibri" w:hAnsi="Times New Roman" w:cs="Times New Roman"/>
                <w:b/>
                <w:sz w:val="24"/>
                <w:szCs w:val="24"/>
              </w:rPr>
              <w:lastRenderedPageBreak/>
              <w:t xml:space="preserve">Март </w:t>
            </w:r>
          </w:p>
        </w:tc>
        <w:tc>
          <w:tcPr>
            <w:tcW w:w="2239" w:type="dxa"/>
          </w:tcPr>
          <w:p w:rsidR="00F73602" w:rsidRPr="0005159E" w:rsidRDefault="00F73602" w:rsidP="00F73602">
            <w:pPr>
              <w:rPr>
                <w:rFonts w:ascii="Times New Roman" w:eastAsia="Calibri" w:hAnsi="Times New Roman" w:cs="Times New Roman"/>
                <w:sz w:val="24"/>
                <w:szCs w:val="24"/>
              </w:rPr>
            </w:pPr>
            <w:r w:rsidRPr="0005159E">
              <w:rPr>
                <w:rFonts w:ascii="Times New Roman" w:eastAsia="Calibri" w:hAnsi="Times New Roman" w:cs="Times New Roman"/>
                <w:sz w:val="24"/>
                <w:szCs w:val="24"/>
              </w:rPr>
              <w:t>Салфетка для мамы</w:t>
            </w:r>
          </w:p>
        </w:tc>
        <w:tc>
          <w:tcPr>
            <w:tcW w:w="3544" w:type="dxa"/>
          </w:tcPr>
          <w:p w:rsidR="00F73602" w:rsidRPr="0005159E" w:rsidRDefault="00F73602" w:rsidP="00F73602">
            <w:pPr>
              <w:tabs>
                <w:tab w:val="left" w:pos="1966"/>
              </w:tabs>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  Закреплять умение составлять узор из кружков и квадратиков на бумажной салфетке квадратной формы, располагая кружки в углах квадрата и посередине, а квадратики </w:t>
            </w:r>
            <w:proofErr w:type="gramStart"/>
            <w:r w:rsidRPr="0005159E">
              <w:rPr>
                <w:rFonts w:ascii="Times New Roman" w:eastAsia="Calibri" w:hAnsi="Times New Roman" w:cs="Times New Roman"/>
                <w:sz w:val="24"/>
                <w:szCs w:val="24"/>
              </w:rPr>
              <w:t>-м</w:t>
            </w:r>
            <w:proofErr w:type="gramEnd"/>
            <w:r w:rsidRPr="0005159E">
              <w:rPr>
                <w:rFonts w:ascii="Times New Roman" w:eastAsia="Calibri" w:hAnsi="Times New Roman" w:cs="Times New Roman"/>
                <w:sz w:val="24"/>
                <w:szCs w:val="24"/>
              </w:rPr>
              <w:t>ежду ними; развивать чувство ритма; закреплять умение наклеивать детали аккуратно.</w:t>
            </w:r>
          </w:p>
        </w:tc>
        <w:tc>
          <w:tcPr>
            <w:tcW w:w="3969" w:type="dxa"/>
          </w:tcPr>
          <w:p w:rsidR="00F73602" w:rsidRPr="0005159E" w:rsidRDefault="00F73602" w:rsidP="00F73602">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Комплексные занятия по изобразительной деятельности по программе "От рождения до школы" под редакцией Н. Е. Вераксы, Т. С. Комаровой, М. А. Васильевой. Группа раннего возраста (от 2 до 3 лет)</w:t>
            </w:r>
          </w:p>
          <w:p w:rsidR="00F73602" w:rsidRPr="0005159E" w:rsidRDefault="00F73602" w:rsidP="00F73602">
            <w:pPr>
              <w:jc w:val="center"/>
              <w:rPr>
                <w:rFonts w:ascii="Times New Roman" w:eastAsia="Calibri" w:hAnsi="Times New Roman" w:cs="Times New Roman"/>
              </w:rPr>
            </w:pPr>
            <w:r w:rsidRPr="0005159E">
              <w:rPr>
                <w:rFonts w:ascii="Times New Roman" w:eastAsia="Calibri" w:hAnsi="Times New Roman" w:cs="Times New Roman"/>
                <w:sz w:val="24"/>
                <w:szCs w:val="24"/>
              </w:rPr>
              <w:t>69</w:t>
            </w:r>
          </w:p>
        </w:tc>
        <w:tc>
          <w:tcPr>
            <w:tcW w:w="2863" w:type="dxa"/>
            <w:vAlign w:val="center"/>
          </w:tcPr>
          <w:p w:rsidR="00F73602" w:rsidRPr="0005159E" w:rsidRDefault="00F73602" w:rsidP="00F73602">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Образец салфетки, бумажные квадраты со стороной 12 и 2 с</w:t>
            </w:r>
            <w:proofErr w:type="gramStart"/>
            <w:r w:rsidRPr="0005159E">
              <w:rPr>
                <w:rFonts w:ascii="Times New Roman" w:eastAsia="Calibri" w:hAnsi="Times New Roman" w:cs="Times New Roman"/>
                <w:sz w:val="24"/>
                <w:szCs w:val="24"/>
              </w:rPr>
              <w:t>м(</w:t>
            </w:r>
            <w:proofErr w:type="gramEnd"/>
            <w:r w:rsidRPr="0005159E">
              <w:rPr>
                <w:rFonts w:ascii="Times New Roman" w:eastAsia="Calibri" w:hAnsi="Times New Roman" w:cs="Times New Roman"/>
                <w:sz w:val="24"/>
                <w:szCs w:val="24"/>
              </w:rPr>
              <w:t>для каждого стола разного цвета), круги (диаметром 2 см), кисти для клея, клей, салфетки.</w:t>
            </w:r>
          </w:p>
        </w:tc>
        <w:tc>
          <w:tcPr>
            <w:tcW w:w="1701" w:type="dxa"/>
          </w:tcPr>
          <w:p w:rsidR="005950AB" w:rsidRDefault="005950AB" w:rsidP="005950AB">
            <w:pPr>
              <w:jc w:val="center"/>
              <w:rPr>
                <w:rFonts w:ascii="Times New Roman" w:eastAsia="Calibri" w:hAnsi="Times New Roman" w:cs="Times New Roman"/>
                <w:sz w:val="24"/>
                <w:szCs w:val="24"/>
              </w:rPr>
            </w:pPr>
          </w:p>
          <w:p w:rsidR="005950AB" w:rsidRDefault="005950AB" w:rsidP="005950AB">
            <w:pPr>
              <w:jc w:val="center"/>
              <w:rPr>
                <w:rFonts w:ascii="Times New Roman" w:eastAsia="Calibri" w:hAnsi="Times New Roman" w:cs="Times New Roman"/>
                <w:sz w:val="24"/>
                <w:szCs w:val="24"/>
              </w:rPr>
            </w:pPr>
          </w:p>
          <w:p w:rsidR="005950AB" w:rsidRDefault="005950AB" w:rsidP="005950AB">
            <w:pPr>
              <w:jc w:val="center"/>
              <w:rPr>
                <w:rFonts w:ascii="Times New Roman" w:eastAsia="Calibri" w:hAnsi="Times New Roman" w:cs="Times New Roman"/>
                <w:sz w:val="24"/>
                <w:szCs w:val="24"/>
              </w:rPr>
            </w:pPr>
          </w:p>
          <w:p w:rsidR="00F73602" w:rsidRPr="0005159E" w:rsidRDefault="005950AB" w:rsidP="005950AB">
            <w:pPr>
              <w:jc w:val="center"/>
              <w:rPr>
                <w:rFonts w:ascii="Times New Roman" w:eastAsia="Calibri" w:hAnsi="Times New Roman" w:cs="Times New Roman"/>
                <w:sz w:val="24"/>
                <w:szCs w:val="24"/>
              </w:rPr>
            </w:pPr>
            <w:r>
              <w:rPr>
                <w:rFonts w:ascii="Times New Roman" w:eastAsia="Calibri" w:hAnsi="Times New Roman" w:cs="Times New Roman"/>
                <w:sz w:val="24"/>
                <w:szCs w:val="24"/>
              </w:rPr>
              <w:t>НОД</w:t>
            </w:r>
          </w:p>
        </w:tc>
      </w:tr>
      <w:tr w:rsidR="00F73602" w:rsidRPr="0005159E" w:rsidTr="004E2E60">
        <w:tc>
          <w:tcPr>
            <w:tcW w:w="993" w:type="dxa"/>
            <w:vMerge/>
          </w:tcPr>
          <w:p w:rsidR="00F73602" w:rsidRPr="0005159E" w:rsidRDefault="00F73602" w:rsidP="00F73602">
            <w:pPr>
              <w:rPr>
                <w:rFonts w:ascii="Times New Roman" w:eastAsia="Calibri" w:hAnsi="Times New Roman" w:cs="Times New Roman"/>
                <w:sz w:val="24"/>
                <w:szCs w:val="24"/>
              </w:rPr>
            </w:pPr>
          </w:p>
        </w:tc>
        <w:tc>
          <w:tcPr>
            <w:tcW w:w="2239" w:type="dxa"/>
          </w:tcPr>
          <w:p w:rsidR="00F73602" w:rsidRPr="0005159E" w:rsidRDefault="00F73602" w:rsidP="00F73602">
            <w:pPr>
              <w:rPr>
                <w:rFonts w:ascii="Times New Roman" w:eastAsia="Calibri" w:hAnsi="Times New Roman" w:cs="Times New Roman"/>
                <w:sz w:val="24"/>
                <w:szCs w:val="24"/>
              </w:rPr>
            </w:pPr>
            <w:r w:rsidRPr="0005159E">
              <w:rPr>
                <w:rFonts w:ascii="Times New Roman" w:eastAsia="Calibri" w:hAnsi="Times New Roman" w:cs="Times New Roman"/>
                <w:sz w:val="24"/>
                <w:szCs w:val="24"/>
              </w:rPr>
              <w:t>Маленькая Маша</w:t>
            </w:r>
          </w:p>
        </w:tc>
        <w:tc>
          <w:tcPr>
            <w:tcW w:w="3544" w:type="dxa"/>
          </w:tcPr>
          <w:p w:rsidR="00F73602" w:rsidRPr="0005159E" w:rsidRDefault="00F73602" w:rsidP="00F73602">
            <w:pP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 Развивать у детей лепить маленькую куколку: шубка - толстый столбик головка - шар, руки - палочки, составлять изображение из частей; закреплять умение раскатывать глину прямыми и кругообразными движениями; развивать мелкую моторику рук.</w:t>
            </w:r>
          </w:p>
        </w:tc>
        <w:tc>
          <w:tcPr>
            <w:tcW w:w="3969" w:type="dxa"/>
          </w:tcPr>
          <w:p w:rsidR="00F73602" w:rsidRPr="0005159E" w:rsidRDefault="00F73602" w:rsidP="00F73602">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Комплексные занятия по изобразительной деятельности по программе "От рождения до школы" под редакцией Н. Е. Вераксы, Т. С. Комаровой, М. А. Васильевой. Группа раннего возраста (от 2 до 3 лет)</w:t>
            </w:r>
          </w:p>
          <w:p w:rsidR="00F73602" w:rsidRPr="0005159E" w:rsidRDefault="00F73602" w:rsidP="00F73602">
            <w:pPr>
              <w:jc w:val="center"/>
              <w:rPr>
                <w:rFonts w:ascii="Times New Roman" w:eastAsia="Calibri" w:hAnsi="Times New Roman" w:cs="Times New Roman"/>
              </w:rPr>
            </w:pPr>
            <w:r w:rsidRPr="0005159E">
              <w:rPr>
                <w:rFonts w:ascii="Times New Roman" w:eastAsia="Calibri" w:hAnsi="Times New Roman" w:cs="Times New Roman"/>
                <w:sz w:val="24"/>
                <w:szCs w:val="24"/>
              </w:rPr>
              <w:t>72</w:t>
            </w:r>
          </w:p>
        </w:tc>
        <w:tc>
          <w:tcPr>
            <w:tcW w:w="2863" w:type="dxa"/>
            <w:vAlign w:val="center"/>
          </w:tcPr>
          <w:p w:rsidR="00F73602" w:rsidRPr="0005159E" w:rsidRDefault="00F73602" w:rsidP="00F73602">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Пластилин, доски, салфетки, кукла.</w:t>
            </w:r>
          </w:p>
        </w:tc>
        <w:tc>
          <w:tcPr>
            <w:tcW w:w="1701" w:type="dxa"/>
          </w:tcPr>
          <w:p w:rsidR="005950AB" w:rsidRDefault="005950AB" w:rsidP="00F73602">
            <w:pPr>
              <w:rPr>
                <w:rFonts w:ascii="Times New Roman" w:eastAsia="Calibri" w:hAnsi="Times New Roman" w:cs="Times New Roman"/>
                <w:sz w:val="24"/>
                <w:szCs w:val="24"/>
              </w:rPr>
            </w:pPr>
          </w:p>
          <w:p w:rsidR="005950AB" w:rsidRDefault="005950AB" w:rsidP="00F73602">
            <w:pPr>
              <w:rPr>
                <w:rFonts w:ascii="Times New Roman" w:eastAsia="Calibri" w:hAnsi="Times New Roman" w:cs="Times New Roman"/>
                <w:sz w:val="24"/>
                <w:szCs w:val="24"/>
              </w:rPr>
            </w:pPr>
          </w:p>
          <w:p w:rsidR="00F73602" w:rsidRPr="0005159E" w:rsidRDefault="005950AB" w:rsidP="00F73602">
            <w:pPr>
              <w:rPr>
                <w:rFonts w:ascii="Times New Roman" w:eastAsia="Calibri" w:hAnsi="Times New Roman" w:cs="Times New Roman"/>
                <w:sz w:val="24"/>
                <w:szCs w:val="24"/>
              </w:rPr>
            </w:pPr>
            <w:r w:rsidRPr="005950AB">
              <w:rPr>
                <w:rFonts w:ascii="Times New Roman" w:eastAsia="Calibri" w:hAnsi="Times New Roman" w:cs="Times New Roman"/>
                <w:sz w:val="24"/>
                <w:szCs w:val="24"/>
              </w:rPr>
              <w:t>Совместная деятельность</w:t>
            </w:r>
          </w:p>
        </w:tc>
      </w:tr>
      <w:tr w:rsidR="00F73602" w:rsidRPr="0005159E" w:rsidTr="004E2E60">
        <w:tc>
          <w:tcPr>
            <w:tcW w:w="993" w:type="dxa"/>
            <w:vMerge/>
          </w:tcPr>
          <w:p w:rsidR="00F73602" w:rsidRPr="0005159E" w:rsidRDefault="00F73602" w:rsidP="00F73602">
            <w:pPr>
              <w:rPr>
                <w:rFonts w:ascii="Times New Roman" w:eastAsia="Calibri" w:hAnsi="Times New Roman" w:cs="Times New Roman"/>
                <w:sz w:val="24"/>
                <w:szCs w:val="24"/>
              </w:rPr>
            </w:pPr>
          </w:p>
        </w:tc>
        <w:tc>
          <w:tcPr>
            <w:tcW w:w="2239" w:type="dxa"/>
          </w:tcPr>
          <w:p w:rsidR="00F73602" w:rsidRPr="0005159E" w:rsidRDefault="00F73602" w:rsidP="00F73602">
            <w:pPr>
              <w:rPr>
                <w:rFonts w:ascii="Times New Roman" w:eastAsia="Calibri" w:hAnsi="Times New Roman" w:cs="Times New Roman"/>
                <w:sz w:val="24"/>
                <w:szCs w:val="24"/>
              </w:rPr>
            </w:pPr>
            <w:r w:rsidRPr="0005159E">
              <w:rPr>
                <w:rFonts w:ascii="Times New Roman" w:eastAsia="Calibri" w:hAnsi="Times New Roman" w:cs="Times New Roman"/>
                <w:sz w:val="24"/>
                <w:szCs w:val="24"/>
              </w:rPr>
              <w:t>Красивая птичка</w:t>
            </w:r>
          </w:p>
        </w:tc>
        <w:tc>
          <w:tcPr>
            <w:tcW w:w="3544" w:type="dxa"/>
          </w:tcPr>
          <w:p w:rsidR="00F73602" w:rsidRPr="0005159E" w:rsidRDefault="00F73602" w:rsidP="00F73602">
            <w:pP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 Формировать у детей умение \ лепить предмет, состоящий из двух частей; закреплять умение прочно скреплять части, плотно </w:t>
            </w:r>
            <w:proofErr w:type="gramStart"/>
            <w:r w:rsidRPr="0005159E">
              <w:rPr>
                <w:rFonts w:ascii="Times New Roman" w:eastAsia="Calibri" w:hAnsi="Times New Roman" w:cs="Times New Roman"/>
                <w:sz w:val="24"/>
                <w:szCs w:val="24"/>
              </w:rPr>
              <w:t>прижимая</w:t>
            </w:r>
            <w:proofErr w:type="gramEnd"/>
            <w:r w:rsidRPr="0005159E">
              <w:rPr>
                <w:rFonts w:ascii="Times New Roman" w:eastAsia="Calibri" w:hAnsi="Times New Roman" w:cs="Times New Roman"/>
                <w:sz w:val="24"/>
                <w:szCs w:val="24"/>
              </w:rPr>
              <w:t xml:space="preserve"> их друг к другу; учить лепить по образцу народной (дымковской) игрушки,; развивать мелкую моторику рук; прививать интерес к творческой деятельности.</w:t>
            </w:r>
          </w:p>
        </w:tc>
        <w:tc>
          <w:tcPr>
            <w:tcW w:w="3969" w:type="dxa"/>
          </w:tcPr>
          <w:p w:rsidR="00F73602" w:rsidRPr="0005159E" w:rsidRDefault="00F73602" w:rsidP="00F73602">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Комплексные занятия по изобразительной деятельности по программе «От рождения до школы» под редакцией Н. Е. Вераксы, Т. С. Комаровой, М. А. Васильевой. Группа раннего возраста (от 2 до 3 лет)</w:t>
            </w:r>
          </w:p>
          <w:p w:rsidR="00F73602" w:rsidRPr="0005159E" w:rsidRDefault="00F73602" w:rsidP="00F73602">
            <w:pPr>
              <w:jc w:val="center"/>
              <w:rPr>
                <w:rFonts w:ascii="Times New Roman" w:eastAsia="Calibri" w:hAnsi="Times New Roman" w:cs="Times New Roman"/>
              </w:rPr>
            </w:pPr>
            <w:r w:rsidRPr="0005159E">
              <w:rPr>
                <w:rFonts w:ascii="Times New Roman" w:eastAsia="Calibri" w:hAnsi="Times New Roman" w:cs="Times New Roman"/>
                <w:sz w:val="24"/>
                <w:szCs w:val="24"/>
              </w:rPr>
              <w:t>74</w:t>
            </w:r>
          </w:p>
        </w:tc>
        <w:tc>
          <w:tcPr>
            <w:tcW w:w="2863" w:type="dxa"/>
            <w:vAlign w:val="center"/>
          </w:tcPr>
          <w:p w:rsidR="00F73602" w:rsidRPr="0005159E" w:rsidRDefault="00F73602" w:rsidP="00F73602">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Игрушечная  птичка,</w:t>
            </w:r>
          </w:p>
          <w:p w:rsidR="00F73602" w:rsidRPr="0005159E" w:rsidRDefault="00F73602" w:rsidP="00F73602">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  пластилин, салфетки, дощечки.</w:t>
            </w:r>
          </w:p>
        </w:tc>
        <w:tc>
          <w:tcPr>
            <w:tcW w:w="1701" w:type="dxa"/>
          </w:tcPr>
          <w:p w:rsidR="005950AB" w:rsidRDefault="005950AB" w:rsidP="00F73602">
            <w:pP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5950AB" w:rsidRDefault="005950AB" w:rsidP="00F73602">
            <w:pPr>
              <w:rPr>
                <w:rFonts w:ascii="Times New Roman" w:eastAsia="Calibri" w:hAnsi="Times New Roman" w:cs="Times New Roman"/>
                <w:sz w:val="24"/>
                <w:szCs w:val="24"/>
              </w:rPr>
            </w:pPr>
          </w:p>
          <w:p w:rsidR="00F73602" w:rsidRPr="0005159E" w:rsidRDefault="005950AB" w:rsidP="00F73602">
            <w:pPr>
              <w:rPr>
                <w:rFonts w:ascii="Times New Roman" w:eastAsia="Calibri" w:hAnsi="Times New Roman" w:cs="Times New Roman"/>
                <w:sz w:val="24"/>
                <w:szCs w:val="24"/>
              </w:rPr>
            </w:pPr>
            <w:r>
              <w:rPr>
                <w:rFonts w:ascii="Times New Roman" w:eastAsia="Calibri" w:hAnsi="Times New Roman" w:cs="Times New Roman"/>
                <w:sz w:val="24"/>
                <w:szCs w:val="24"/>
              </w:rPr>
              <w:t xml:space="preserve">      НОД</w:t>
            </w:r>
          </w:p>
        </w:tc>
      </w:tr>
      <w:tr w:rsidR="00F73602" w:rsidRPr="0005159E" w:rsidTr="004E2E60">
        <w:tc>
          <w:tcPr>
            <w:tcW w:w="993" w:type="dxa"/>
            <w:vMerge/>
          </w:tcPr>
          <w:p w:rsidR="00F73602" w:rsidRPr="0005159E" w:rsidRDefault="00F73602" w:rsidP="00F73602">
            <w:pPr>
              <w:rPr>
                <w:rFonts w:ascii="Times New Roman" w:eastAsia="Calibri" w:hAnsi="Times New Roman" w:cs="Times New Roman"/>
                <w:sz w:val="24"/>
                <w:szCs w:val="24"/>
              </w:rPr>
            </w:pPr>
          </w:p>
        </w:tc>
        <w:tc>
          <w:tcPr>
            <w:tcW w:w="2239" w:type="dxa"/>
          </w:tcPr>
          <w:p w:rsidR="00F73602" w:rsidRPr="0005159E" w:rsidRDefault="00F73602" w:rsidP="00F73602">
            <w:pPr>
              <w:rPr>
                <w:rFonts w:ascii="Times New Roman" w:eastAsia="Calibri" w:hAnsi="Times New Roman" w:cs="Times New Roman"/>
                <w:sz w:val="24"/>
                <w:szCs w:val="24"/>
              </w:rPr>
            </w:pPr>
            <w:r w:rsidRPr="0005159E">
              <w:rPr>
                <w:rFonts w:ascii="Times New Roman" w:eastAsia="Calibri" w:hAnsi="Times New Roman" w:cs="Times New Roman"/>
                <w:sz w:val="24"/>
                <w:szCs w:val="24"/>
              </w:rPr>
              <w:t>Цыплята гуляют</w:t>
            </w:r>
          </w:p>
          <w:p w:rsidR="00F73602" w:rsidRPr="0005159E" w:rsidRDefault="00F73602" w:rsidP="00F73602">
            <w:pPr>
              <w:rPr>
                <w:rFonts w:ascii="Times New Roman" w:eastAsia="Calibri" w:hAnsi="Times New Roman" w:cs="Times New Roman"/>
                <w:sz w:val="24"/>
                <w:szCs w:val="24"/>
              </w:rPr>
            </w:pPr>
            <w:r w:rsidRPr="0005159E">
              <w:rPr>
                <w:rFonts w:ascii="Times New Roman" w:eastAsia="Calibri" w:hAnsi="Times New Roman" w:cs="Times New Roman"/>
                <w:sz w:val="24"/>
                <w:szCs w:val="24"/>
              </w:rPr>
              <w:t>(коллективная композиция)</w:t>
            </w:r>
          </w:p>
          <w:p w:rsidR="00F73602" w:rsidRPr="0005159E" w:rsidRDefault="00F73602" w:rsidP="00F73602">
            <w:pPr>
              <w:rPr>
                <w:rFonts w:ascii="Times New Roman" w:eastAsia="Calibri" w:hAnsi="Times New Roman" w:cs="Times New Roman"/>
                <w:sz w:val="24"/>
                <w:szCs w:val="24"/>
              </w:rPr>
            </w:pPr>
          </w:p>
        </w:tc>
        <w:tc>
          <w:tcPr>
            <w:tcW w:w="3544" w:type="dxa"/>
          </w:tcPr>
          <w:p w:rsidR="00F73602" w:rsidRPr="0005159E" w:rsidRDefault="00F73602" w:rsidP="00F73602">
            <w:pPr>
              <w:rPr>
                <w:rFonts w:ascii="Times New Roman" w:eastAsia="Calibri" w:hAnsi="Times New Roman" w:cs="Times New Roman"/>
                <w:sz w:val="24"/>
                <w:szCs w:val="24"/>
              </w:rPr>
            </w:pPr>
            <w:proofErr w:type="gramStart"/>
            <w:r w:rsidRPr="0005159E">
              <w:rPr>
                <w:rFonts w:ascii="Times New Roman" w:eastAsia="Calibri" w:hAnsi="Times New Roman" w:cs="Times New Roman"/>
                <w:sz w:val="24"/>
                <w:szCs w:val="24"/>
              </w:rPr>
              <w:t>Продолжать формировать умение лепить предметы, состоящие из двух частей знакомой формы, передавая форму и величину частей; учить изображать детали (клюв!</w:t>
            </w:r>
            <w:proofErr w:type="gramEnd"/>
            <w:r w:rsidRPr="0005159E">
              <w:rPr>
                <w:rFonts w:ascii="Times New Roman" w:eastAsia="Calibri" w:hAnsi="Times New Roman" w:cs="Times New Roman"/>
                <w:sz w:val="24"/>
                <w:szCs w:val="24"/>
              </w:rPr>
              <w:t xml:space="preserve"> Приемом прищипывания; включать детей в создание коллективной композиции; вызывать положительный эмоциональный отклик на общий результат; развивать мелкую моторику рук, воображение; прививать интерес к творческой деятельности.</w:t>
            </w:r>
          </w:p>
        </w:tc>
        <w:tc>
          <w:tcPr>
            <w:tcW w:w="3969" w:type="dxa"/>
          </w:tcPr>
          <w:p w:rsidR="00F73602" w:rsidRPr="0005159E" w:rsidRDefault="00F73602" w:rsidP="00F73602">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Комплексные занятия по изобразительной деятельности по программе «От рождения до школы» под редакцией Н. Е. Вераксы, Т. С. Комаровой, М. А. Васильевой. Группа раннего возраста (от 2 до 3 лет)</w:t>
            </w:r>
          </w:p>
          <w:p w:rsidR="00F73602" w:rsidRPr="0005159E" w:rsidRDefault="00F73602" w:rsidP="00F73602">
            <w:pPr>
              <w:jc w:val="center"/>
              <w:rPr>
                <w:rFonts w:ascii="Times New Roman" w:eastAsia="Calibri" w:hAnsi="Times New Roman" w:cs="Times New Roman"/>
              </w:rPr>
            </w:pPr>
            <w:r w:rsidRPr="0005159E">
              <w:rPr>
                <w:rFonts w:ascii="Times New Roman" w:eastAsia="Calibri" w:hAnsi="Times New Roman" w:cs="Times New Roman"/>
                <w:sz w:val="24"/>
                <w:szCs w:val="24"/>
              </w:rPr>
              <w:t>76</w:t>
            </w:r>
          </w:p>
        </w:tc>
        <w:tc>
          <w:tcPr>
            <w:tcW w:w="2863" w:type="dxa"/>
            <w:vAlign w:val="center"/>
          </w:tcPr>
          <w:p w:rsidR="00F73602" w:rsidRPr="0005159E" w:rsidRDefault="00F73602" w:rsidP="00F73602">
            <w:pPr>
              <w:rPr>
                <w:rFonts w:ascii="Times New Roman" w:eastAsia="Calibri" w:hAnsi="Times New Roman" w:cs="Times New Roman"/>
                <w:sz w:val="24"/>
                <w:szCs w:val="24"/>
              </w:rPr>
            </w:pPr>
            <w:r w:rsidRPr="0005159E">
              <w:rPr>
                <w:rFonts w:ascii="Times New Roman" w:eastAsia="Calibri" w:hAnsi="Times New Roman" w:cs="Times New Roman"/>
                <w:sz w:val="24"/>
                <w:szCs w:val="24"/>
              </w:rPr>
              <w:t>Игрушка  цыпленок,  глина, стеки, зеленый лист картона для полянки</w:t>
            </w:r>
          </w:p>
        </w:tc>
        <w:tc>
          <w:tcPr>
            <w:tcW w:w="1701" w:type="dxa"/>
          </w:tcPr>
          <w:p w:rsidR="005950AB" w:rsidRDefault="005950AB" w:rsidP="00F73602">
            <w:pPr>
              <w:rPr>
                <w:rFonts w:ascii="Times New Roman" w:eastAsia="Calibri" w:hAnsi="Times New Roman" w:cs="Times New Roman"/>
                <w:sz w:val="24"/>
                <w:szCs w:val="24"/>
              </w:rPr>
            </w:pPr>
          </w:p>
          <w:p w:rsidR="00F73602" w:rsidRPr="0005159E" w:rsidRDefault="005950AB" w:rsidP="00F73602">
            <w:pPr>
              <w:rPr>
                <w:rFonts w:ascii="Times New Roman" w:eastAsia="Calibri" w:hAnsi="Times New Roman" w:cs="Times New Roman"/>
                <w:sz w:val="24"/>
                <w:szCs w:val="24"/>
              </w:rPr>
            </w:pPr>
            <w:r>
              <w:rPr>
                <w:rFonts w:ascii="Times New Roman" w:eastAsia="Calibri" w:hAnsi="Times New Roman" w:cs="Times New Roman"/>
                <w:sz w:val="24"/>
                <w:szCs w:val="24"/>
              </w:rPr>
              <w:t>Совместная деятельность</w:t>
            </w:r>
          </w:p>
        </w:tc>
      </w:tr>
      <w:tr w:rsidR="00F73602" w:rsidRPr="0005159E" w:rsidTr="004E2E60">
        <w:tc>
          <w:tcPr>
            <w:tcW w:w="993" w:type="dxa"/>
            <w:vMerge w:val="restart"/>
            <w:textDirection w:val="btLr"/>
          </w:tcPr>
          <w:p w:rsidR="00F73602" w:rsidRPr="0005159E" w:rsidRDefault="00F73602" w:rsidP="00F73602">
            <w:pPr>
              <w:ind w:left="113" w:right="113"/>
              <w:jc w:val="center"/>
              <w:rPr>
                <w:rFonts w:ascii="Times New Roman" w:eastAsia="Calibri" w:hAnsi="Times New Roman" w:cs="Times New Roman"/>
                <w:b/>
                <w:sz w:val="24"/>
                <w:szCs w:val="24"/>
              </w:rPr>
            </w:pPr>
            <w:r w:rsidRPr="0005159E">
              <w:rPr>
                <w:rFonts w:ascii="Times New Roman" w:eastAsia="Calibri" w:hAnsi="Times New Roman" w:cs="Times New Roman"/>
                <w:b/>
                <w:sz w:val="24"/>
                <w:szCs w:val="24"/>
              </w:rPr>
              <w:t xml:space="preserve">Апрель </w:t>
            </w:r>
          </w:p>
        </w:tc>
        <w:tc>
          <w:tcPr>
            <w:tcW w:w="2239" w:type="dxa"/>
          </w:tcPr>
          <w:p w:rsidR="00F73602" w:rsidRPr="0005159E" w:rsidRDefault="00F73602" w:rsidP="00F73602">
            <w:pPr>
              <w:rPr>
                <w:rFonts w:ascii="Times New Roman" w:eastAsia="Calibri" w:hAnsi="Times New Roman" w:cs="Times New Roman"/>
                <w:sz w:val="24"/>
                <w:szCs w:val="24"/>
              </w:rPr>
            </w:pPr>
            <w:r w:rsidRPr="0005159E">
              <w:rPr>
                <w:rFonts w:ascii="Times New Roman" w:eastAsia="Calibri" w:hAnsi="Times New Roman" w:cs="Times New Roman"/>
                <w:sz w:val="24"/>
                <w:szCs w:val="24"/>
              </w:rPr>
              <w:t>Выбери и наклей игрушку</w:t>
            </w:r>
          </w:p>
        </w:tc>
        <w:tc>
          <w:tcPr>
            <w:tcW w:w="3544" w:type="dxa"/>
          </w:tcPr>
          <w:p w:rsidR="00F73602" w:rsidRPr="0005159E" w:rsidRDefault="00F73602" w:rsidP="00F73602">
            <w:pPr>
              <w:rPr>
                <w:rFonts w:ascii="Times New Roman" w:eastAsia="Calibri" w:hAnsi="Times New Roman" w:cs="Times New Roman"/>
                <w:sz w:val="24"/>
                <w:szCs w:val="24"/>
              </w:rPr>
            </w:pPr>
            <w:r w:rsidRPr="0005159E">
              <w:rPr>
                <w:rFonts w:ascii="Times New Roman" w:eastAsia="Calibri" w:hAnsi="Times New Roman" w:cs="Times New Roman"/>
                <w:sz w:val="24"/>
                <w:szCs w:val="24"/>
              </w:rPr>
              <w:t>Развивать воображение, творческие способности детей; закреплять знания о форме и величине; упражнять в правильных приемах наклеивания.</w:t>
            </w:r>
          </w:p>
        </w:tc>
        <w:tc>
          <w:tcPr>
            <w:tcW w:w="3969" w:type="dxa"/>
          </w:tcPr>
          <w:p w:rsidR="00F73602" w:rsidRPr="0005159E" w:rsidRDefault="00F73602" w:rsidP="00F73602">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Комплексные занятия по изобразительной деятельности по программе "От рождения до школы" под редакцией Н. Е. Вераксы, Т. С. Комаровой, М. А. Васильевой. Группа раннего возраста (от 2 до 3 лет)</w:t>
            </w:r>
          </w:p>
          <w:p w:rsidR="00F73602" w:rsidRPr="0005159E" w:rsidRDefault="00F73602" w:rsidP="00F73602">
            <w:pPr>
              <w:jc w:val="center"/>
              <w:rPr>
                <w:rFonts w:ascii="Times New Roman" w:eastAsia="Calibri" w:hAnsi="Times New Roman" w:cs="Times New Roman"/>
              </w:rPr>
            </w:pPr>
            <w:r w:rsidRPr="0005159E">
              <w:rPr>
                <w:rFonts w:ascii="Times New Roman" w:eastAsia="Calibri" w:hAnsi="Times New Roman" w:cs="Times New Roman"/>
                <w:sz w:val="24"/>
                <w:szCs w:val="24"/>
              </w:rPr>
              <w:t>79</w:t>
            </w:r>
          </w:p>
        </w:tc>
        <w:tc>
          <w:tcPr>
            <w:tcW w:w="2863" w:type="dxa"/>
            <w:vAlign w:val="center"/>
          </w:tcPr>
          <w:p w:rsidR="00F73602" w:rsidRPr="0005159E" w:rsidRDefault="00F73602" w:rsidP="00F73602">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3-4 игрушки круглой формы или из круглых часте</w:t>
            </w:r>
            <w:proofErr w:type="gramStart"/>
            <w:r w:rsidRPr="0005159E">
              <w:rPr>
                <w:rFonts w:ascii="Times New Roman" w:eastAsia="Calibri" w:hAnsi="Times New Roman" w:cs="Times New Roman"/>
                <w:sz w:val="24"/>
                <w:szCs w:val="24"/>
              </w:rPr>
              <w:t>й(</w:t>
            </w:r>
            <w:proofErr w:type="gramEnd"/>
            <w:r w:rsidRPr="0005159E">
              <w:rPr>
                <w:rFonts w:ascii="Times New Roman" w:eastAsia="Calibri" w:hAnsi="Times New Roman" w:cs="Times New Roman"/>
                <w:sz w:val="24"/>
                <w:szCs w:val="24"/>
              </w:rPr>
              <w:t>погремушка, шарик, пирамидки), разноцветные бумажные круги разной величины, альбомные листы, клей, кисти для клея, салфетки.</w:t>
            </w:r>
          </w:p>
        </w:tc>
        <w:tc>
          <w:tcPr>
            <w:tcW w:w="1701" w:type="dxa"/>
          </w:tcPr>
          <w:p w:rsidR="005950AB" w:rsidRDefault="005950AB" w:rsidP="005950AB">
            <w:pPr>
              <w:jc w:val="center"/>
              <w:rPr>
                <w:rFonts w:ascii="Times New Roman" w:eastAsia="Calibri" w:hAnsi="Times New Roman" w:cs="Times New Roman"/>
                <w:sz w:val="24"/>
                <w:szCs w:val="24"/>
              </w:rPr>
            </w:pPr>
          </w:p>
          <w:p w:rsidR="005950AB" w:rsidRDefault="005950AB" w:rsidP="005950AB">
            <w:pPr>
              <w:jc w:val="center"/>
              <w:rPr>
                <w:rFonts w:ascii="Times New Roman" w:eastAsia="Calibri" w:hAnsi="Times New Roman" w:cs="Times New Roman"/>
                <w:sz w:val="24"/>
                <w:szCs w:val="24"/>
              </w:rPr>
            </w:pPr>
          </w:p>
          <w:p w:rsidR="00F73602" w:rsidRPr="0005159E" w:rsidRDefault="005950AB" w:rsidP="005950AB">
            <w:pPr>
              <w:jc w:val="center"/>
              <w:rPr>
                <w:rFonts w:ascii="Times New Roman" w:eastAsia="Calibri" w:hAnsi="Times New Roman" w:cs="Times New Roman"/>
                <w:sz w:val="24"/>
                <w:szCs w:val="24"/>
              </w:rPr>
            </w:pPr>
            <w:r>
              <w:rPr>
                <w:rFonts w:ascii="Times New Roman" w:eastAsia="Calibri" w:hAnsi="Times New Roman" w:cs="Times New Roman"/>
                <w:sz w:val="24"/>
                <w:szCs w:val="24"/>
              </w:rPr>
              <w:t>НОД</w:t>
            </w:r>
          </w:p>
        </w:tc>
      </w:tr>
      <w:tr w:rsidR="00F73602" w:rsidRPr="0005159E" w:rsidTr="004E2E60">
        <w:tc>
          <w:tcPr>
            <w:tcW w:w="993" w:type="dxa"/>
            <w:vMerge/>
          </w:tcPr>
          <w:p w:rsidR="00F73602" w:rsidRPr="0005159E" w:rsidRDefault="00F73602" w:rsidP="00F73602">
            <w:pPr>
              <w:rPr>
                <w:rFonts w:ascii="Times New Roman" w:eastAsia="Calibri" w:hAnsi="Times New Roman" w:cs="Times New Roman"/>
                <w:sz w:val="24"/>
                <w:szCs w:val="24"/>
              </w:rPr>
            </w:pPr>
          </w:p>
        </w:tc>
        <w:tc>
          <w:tcPr>
            <w:tcW w:w="2239" w:type="dxa"/>
          </w:tcPr>
          <w:p w:rsidR="00F73602" w:rsidRPr="0005159E" w:rsidRDefault="00F73602" w:rsidP="00F73602">
            <w:pPr>
              <w:rPr>
                <w:rFonts w:ascii="Times New Roman" w:eastAsia="Calibri" w:hAnsi="Times New Roman" w:cs="Times New Roman"/>
                <w:sz w:val="24"/>
                <w:szCs w:val="24"/>
              </w:rPr>
            </w:pPr>
            <w:r w:rsidRPr="0005159E">
              <w:rPr>
                <w:rFonts w:ascii="Times New Roman" w:eastAsia="Calibri" w:hAnsi="Times New Roman" w:cs="Times New Roman"/>
                <w:sz w:val="24"/>
                <w:szCs w:val="24"/>
              </w:rPr>
              <w:t>Угостим петушка горошком</w:t>
            </w:r>
          </w:p>
        </w:tc>
        <w:tc>
          <w:tcPr>
            <w:tcW w:w="3544" w:type="dxa"/>
          </w:tcPr>
          <w:p w:rsidR="00F73602" w:rsidRPr="0005159E" w:rsidRDefault="00F73602" w:rsidP="00F73602">
            <w:pP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 Формировать у детей лепить, отщипывая кусочки от основного куска и формируя шарики; развивать интерес к простейшим действиям с пластилином; развивать мелкую моторику рук; прививать желание заботиться о животных.</w:t>
            </w:r>
          </w:p>
        </w:tc>
        <w:tc>
          <w:tcPr>
            <w:tcW w:w="3969" w:type="dxa"/>
          </w:tcPr>
          <w:p w:rsidR="00F73602" w:rsidRPr="0005159E" w:rsidRDefault="00F73602" w:rsidP="00F73602">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Комплексные занятия по изобразительной деятельности по программе "От рождения до школы" под редакцией Н. Е. Вераксы, Т. С. Комаровой, М. А. Васильевой. Группа раннего возраста (от 2 до 3 лет)</w:t>
            </w:r>
          </w:p>
          <w:p w:rsidR="00F73602" w:rsidRPr="0005159E" w:rsidRDefault="00F73602" w:rsidP="00F73602">
            <w:pPr>
              <w:jc w:val="center"/>
              <w:rPr>
                <w:rFonts w:ascii="Times New Roman" w:eastAsia="Calibri" w:hAnsi="Times New Roman" w:cs="Times New Roman"/>
              </w:rPr>
            </w:pPr>
            <w:r w:rsidRPr="0005159E">
              <w:rPr>
                <w:rFonts w:ascii="Times New Roman" w:eastAsia="Calibri" w:hAnsi="Times New Roman" w:cs="Times New Roman"/>
                <w:sz w:val="24"/>
                <w:szCs w:val="24"/>
              </w:rPr>
              <w:t>81</w:t>
            </w:r>
          </w:p>
        </w:tc>
        <w:tc>
          <w:tcPr>
            <w:tcW w:w="2863" w:type="dxa"/>
            <w:vAlign w:val="center"/>
          </w:tcPr>
          <w:p w:rsidR="00F73602" w:rsidRPr="0005159E" w:rsidRDefault="00F73602" w:rsidP="00F73602">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Игрушка-петушок, дощечки для лепки, пластилин, салфетки</w:t>
            </w:r>
            <w:proofErr w:type="gramStart"/>
            <w:r w:rsidRPr="0005159E">
              <w:rPr>
                <w:rFonts w:ascii="Times New Roman" w:eastAsia="Calibri" w:hAnsi="Times New Roman" w:cs="Times New Roman"/>
                <w:sz w:val="24"/>
                <w:szCs w:val="24"/>
              </w:rPr>
              <w:t>,т</w:t>
            </w:r>
            <w:proofErr w:type="gramEnd"/>
            <w:r w:rsidRPr="0005159E">
              <w:rPr>
                <w:rFonts w:ascii="Times New Roman" w:eastAsia="Calibri" w:hAnsi="Times New Roman" w:cs="Times New Roman"/>
                <w:sz w:val="24"/>
                <w:szCs w:val="24"/>
              </w:rPr>
              <w:t>арелочки.</w:t>
            </w:r>
          </w:p>
        </w:tc>
        <w:tc>
          <w:tcPr>
            <w:tcW w:w="1701" w:type="dxa"/>
          </w:tcPr>
          <w:p w:rsidR="005950AB" w:rsidRDefault="005950AB" w:rsidP="00F73602">
            <w:pPr>
              <w:rPr>
                <w:rFonts w:ascii="Times New Roman" w:eastAsia="Calibri" w:hAnsi="Times New Roman" w:cs="Times New Roman"/>
                <w:sz w:val="24"/>
                <w:szCs w:val="24"/>
              </w:rPr>
            </w:pPr>
          </w:p>
          <w:p w:rsidR="005950AB" w:rsidRDefault="005950AB" w:rsidP="00F73602">
            <w:pPr>
              <w:rPr>
                <w:rFonts w:ascii="Times New Roman" w:eastAsia="Calibri" w:hAnsi="Times New Roman" w:cs="Times New Roman"/>
                <w:sz w:val="24"/>
                <w:szCs w:val="24"/>
              </w:rPr>
            </w:pPr>
          </w:p>
          <w:p w:rsidR="00F73602" w:rsidRPr="0005159E" w:rsidRDefault="005950AB" w:rsidP="00F73602">
            <w:pPr>
              <w:rPr>
                <w:rFonts w:ascii="Times New Roman" w:eastAsia="Calibri" w:hAnsi="Times New Roman" w:cs="Times New Roman"/>
                <w:sz w:val="24"/>
                <w:szCs w:val="24"/>
              </w:rPr>
            </w:pPr>
            <w:r>
              <w:rPr>
                <w:rFonts w:ascii="Times New Roman" w:eastAsia="Calibri" w:hAnsi="Times New Roman" w:cs="Times New Roman"/>
                <w:sz w:val="24"/>
                <w:szCs w:val="24"/>
              </w:rPr>
              <w:t>Совместная деятельность</w:t>
            </w:r>
          </w:p>
        </w:tc>
      </w:tr>
      <w:tr w:rsidR="00F73602" w:rsidRPr="0005159E" w:rsidTr="004E2E60">
        <w:tc>
          <w:tcPr>
            <w:tcW w:w="993" w:type="dxa"/>
            <w:vMerge/>
          </w:tcPr>
          <w:p w:rsidR="00F73602" w:rsidRPr="0005159E" w:rsidRDefault="00F73602" w:rsidP="00F73602">
            <w:pPr>
              <w:rPr>
                <w:rFonts w:ascii="Times New Roman" w:eastAsia="Calibri" w:hAnsi="Times New Roman" w:cs="Times New Roman"/>
                <w:sz w:val="24"/>
                <w:szCs w:val="24"/>
              </w:rPr>
            </w:pPr>
          </w:p>
        </w:tc>
        <w:tc>
          <w:tcPr>
            <w:tcW w:w="2239" w:type="dxa"/>
          </w:tcPr>
          <w:p w:rsidR="00F73602" w:rsidRPr="0005159E" w:rsidRDefault="00F73602" w:rsidP="00F73602">
            <w:pP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Вишенки для </w:t>
            </w:r>
            <w:r w:rsidRPr="0005159E">
              <w:rPr>
                <w:rFonts w:ascii="Times New Roman" w:eastAsia="Calibri" w:hAnsi="Times New Roman" w:cs="Times New Roman"/>
                <w:sz w:val="24"/>
                <w:szCs w:val="24"/>
              </w:rPr>
              <w:lastRenderedPageBreak/>
              <w:t>компота</w:t>
            </w:r>
          </w:p>
        </w:tc>
        <w:tc>
          <w:tcPr>
            <w:tcW w:w="3544" w:type="dxa"/>
          </w:tcPr>
          <w:p w:rsidR="00F73602" w:rsidRPr="0005159E" w:rsidRDefault="00F73602" w:rsidP="00F73602">
            <w:pPr>
              <w:rPr>
                <w:rFonts w:ascii="Times New Roman" w:eastAsia="Calibri" w:hAnsi="Times New Roman" w:cs="Times New Roman"/>
                <w:sz w:val="24"/>
                <w:szCs w:val="24"/>
              </w:rPr>
            </w:pPr>
            <w:r w:rsidRPr="0005159E">
              <w:rPr>
                <w:rFonts w:ascii="Times New Roman" w:eastAsia="Calibri" w:hAnsi="Times New Roman" w:cs="Times New Roman"/>
                <w:sz w:val="24"/>
                <w:szCs w:val="24"/>
              </w:rPr>
              <w:lastRenderedPageBreak/>
              <w:t xml:space="preserve"> Развивать умение лепить </w:t>
            </w:r>
            <w:r w:rsidRPr="0005159E">
              <w:rPr>
                <w:rFonts w:ascii="Times New Roman" w:eastAsia="Calibri" w:hAnsi="Times New Roman" w:cs="Times New Roman"/>
                <w:sz w:val="24"/>
                <w:szCs w:val="24"/>
              </w:rPr>
              <w:lastRenderedPageBreak/>
              <w:t>предмет, состоящий из нескольких частей; закрепляй умения отщипывать от целого куска глины необходимое количество, скатывать глину между ладонями круговыми движениями.</w:t>
            </w:r>
          </w:p>
        </w:tc>
        <w:tc>
          <w:tcPr>
            <w:tcW w:w="3969" w:type="dxa"/>
          </w:tcPr>
          <w:p w:rsidR="00F73602" w:rsidRPr="0005159E" w:rsidRDefault="00F73602" w:rsidP="00F73602">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lastRenderedPageBreak/>
              <w:t xml:space="preserve">Комплексные занятия по </w:t>
            </w:r>
            <w:r w:rsidRPr="0005159E">
              <w:rPr>
                <w:rFonts w:ascii="Times New Roman" w:eastAsia="Calibri" w:hAnsi="Times New Roman" w:cs="Times New Roman"/>
                <w:sz w:val="24"/>
                <w:szCs w:val="24"/>
              </w:rPr>
              <w:lastRenderedPageBreak/>
              <w:t>изобразительной деятельности по программе "От рождения до школы" под редакцией Н. Е. Вераксы, Т. С. Комаровой, М. А. Васильевой. Группа раннего возраста (от 2 до 3 лет)</w:t>
            </w:r>
          </w:p>
          <w:p w:rsidR="00F73602" w:rsidRPr="0005159E" w:rsidRDefault="00F73602" w:rsidP="00F73602">
            <w:pPr>
              <w:jc w:val="center"/>
              <w:rPr>
                <w:rFonts w:ascii="Times New Roman" w:eastAsia="Calibri" w:hAnsi="Times New Roman" w:cs="Times New Roman"/>
              </w:rPr>
            </w:pPr>
            <w:r w:rsidRPr="0005159E">
              <w:rPr>
                <w:rFonts w:ascii="Times New Roman" w:eastAsia="Calibri" w:hAnsi="Times New Roman" w:cs="Times New Roman"/>
                <w:sz w:val="24"/>
                <w:szCs w:val="24"/>
              </w:rPr>
              <w:t>84</w:t>
            </w:r>
          </w:p>
        </w:tc>
        <w:tc>
          <w:tcPr>
            <w:tcW w:w="2863" w:type="dxa"/>
            <w:vAlign w:val="center"/>
          </w:tcPr>
          <w:p w:rsidR="00F73602" w:rsidRPr="0005159E" w:rsidRDefault="00F73602" w:rsidP="00F73602">
            <w:pPr>
              <w:rPr>
                <w:rFonts w:ascii="Times New Roman" w:eastAsia="Calibri" w:hAnsi="Times New Roman" w:cs="Times New Roman"/>
                <w:sz w:val="24"/>
                <w:szCs w:val="24"/>
              </w:rPr>
            </w:pPr>
            <w:r w:rsidRPr="0005159E">
              <w:rPr>
                <w:rFonts w:ascii="Times New Roman" w:eastAsia="Calibri" w:hAnsi="Times New Roman" w:cs="Times New Roman"/>
                <w:sz w:val="24"/>
                <w:szCs w:val="24"/>
              </w:rPr>
              <w:lastRenderedPageBreak/>
              <w:t xml:space="preserve">Игрушка мишка, </w:t>
            </w:r>
            <w:r w:rsidRPr="0005159E">
              <w:rPr>
                <w:rFonts w:ascii="Times New Roman" w:eastAsia="Calibri" w:hAnsi="Times New Roman" w:cs="Times New Roman"/>
                <w:sz w:val="24"/>
                <w:szCs w:val="24"/>
              </w:rPr>
              <w:lastRenderedPageBreak/>
              <w:t>пластилин, салфетки, дощечка.</w:t>
            </w:r>
          </w:p>
          <w:p w:rsidR="00F73602" w:rsidRPr="0005159E" w:rsidRDefault="00F73602" w:rsidP="00F73602">
            <w:pPr>
              <w:jc w:val="center"/>
              <w:rPr>
                <w:rFonts w:ascii="Times New Roman" w:eastAsia="Calibri" w:hAnsi="Times New Roman" w:cs="Times New Roman"/>
                <w:sz w:val="24"/>
                <w:szCs w:val="24"/>
              </w:rPr>
            </w:pPr>
          </w:p>
        </w:tc>
        <w:tc>
          <w:tcPr>
            <w:tcW w:w="1701" w:type="dxa"/>
          </w:tcPr>
          <w:p w:rsidR="00F73602" w:rsidRPr="0005159E" w:rsidRDefault="005950AB" w:rsidP="005950AB">
            <w:pPr>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НОД</w:t>
            </w:r>
          </w:p>
        </w:tc>
      </w:tr>
      <w:tr w:rsidR="00F73602" w:rsidRPr="0005159E" w:rsidTr="004E2E60">
        <w:tc>
          <w:tcPr>
            <w:tcW w:w="993" w:type="dxa"/>
            <w:vMerge/>
          </w:tcPr>
          <w:p w:rsidR="00F73602" w:rsidRPr="0005159E" w:rsidRDefault="00F73602" w:rsidP="00F73602">
            <w:pPr>
              <w:rPr>
                <w:rFonts w:ascii="Times New Roman" w:eastAsia="Calibri" w:hAnsi="Times New Roman" w:cs="Times New Roman"/>
                <w:sz w:val="24"/>
                <w:szCs w:val="24"/>
              </w:rPr>
            </w:pPr>
          </w:p>
        </w:tc>
        <w:tc>
          <w:tcPr>
            <w:tcW w:w="2239" w:type="dxa"/>
          </w:tcPr>
          <w:p w:rsidR="00F73602" w:rsidRPr="0005159E" w:rsidRDefault="00F73602" w:rsidP="00F73602">
            <w:pPr>
              <w:rPr>
                <w:rFonts w:ascii="Times New Roman" w:eastAsia="Calibri" w:hAnsi="Times New Roman" w:cs="Times New Roman"/>
                <w:sz w:val="24"/>
                <w:szCs w:val="24"/>
              </w:rPr>
            </w:pPr>
            <w:r w:rsidRPr="0005159E">
              <w:rPr>
                <w:rFonts w:ascii="Times New Roman" w:eastAsia="Calibri" w:hAnsi="Times New Roman" w:cs="Times New Roman"/>
                <w:sz w:val="24"/>
                <w:szCs w:val="24"/>
              </w:rPr>
              <w:t>Бусы, колечки</w:t>
            </w:r>
          </w:p>
        </w:tc>
        <w:tc>
          <w:tcPr>
            <w:tcW w:w="3544" w:type="dxa"/>
          </w:tcPr>
          <w:p w:rsidR="00F73602" w:rsidRPr="0005159E" w:rsidRDefault="00F73602" w:rsidP="00F73602">
            <w:pP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 Формировать у детей умение раскатывать комочки пластилина в ладонях </w:t>
            </w:r>
            <w:proofErr w:type="gramStart"/>
            <w:r w:rsidRPr="0005159E">
              <w:rPr>
                <w:rFonts w:ascii="Times New Roman" w:eastAsia="Calibri" w:hAnsi="Times New Roman" w:cs="Times New Roman"/>
                <w:sz w:val="24"/>
                <w:szCs w:val="24"/>
              </w:rPr>
              <w:t>прямым</w:t>
            </w:r>
            <w:proofErr w:type="gramEnd"/>
            <w:r w:rsidRPr="0005159E">
              <w:rPr>
                <w:rFonts w:ascii="Times New Roman" w:eastAsia="Calibri" w:hAnsi="Times New Roman" w:cs="Times New Roman"/>
                <w:sz w:val="24"/>
                <w:szCs w:val="24"/>
              </w:rPr>
              <w:t>! движениями, сворачивать в виде кольца, лепить шарики разной величины; развивать мелкую моторику рук, воображение; прививать интерес к творческой деятельности.</w:t>
            </w:r>
          </w:p>
        </w:tc>
        <w:tc>
          <w:tcPr>
            <w:tcW w:w="3969" w:type="dxa"/>
          </w:tcPr>
          <w:p w:rsidR="00F73602" w:rsidRPr="0005159E" w:rsidRDefault="00F73602" w:rsidP="00F73602">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Комплексные занятия по изобразительной деятельности по программе "От рождения до школы" под редакцией Н. Е. Вераксы, Т. С. Комаровой, М. А. Васильевой. Группа раннего возраста (от 2 до 3 лет)</w:t>
            </w:r>
          </w:p>
          <w:p w:rsidR="00F73602" w:rsidRPr="0005159E" w:rsidRDefault="00F73602" w:rsidP="00F73602">
            <w:pPr>
              <w:jc w:val="center"/>
              <w:rPr>
                <w:rFonts w:ascii="Times New Roman" w:eastAsia="Calibri" w:hAnsi="Times New Roman" w:cs="Times New Roman"/>
              </w:rPr>
            </w:pPr>
            <w:r w:rsidRPr="0005159E">
              <w:rPr>
                <w:rFonts w:ascii="Times New Roman" w:eastAsia="Calibri" w:hAnsi="Times New Roman" w:cs="Times New Roman"/>
                <w:sz w:val="24"/>
                <w:szCs w:val="24"/>
              </w:rPr>
              <w:t>86</w:t>
            </w:r>
          </w:p>
        </w:tc>
        <w:tc>
          <w:tcPr>
            <w:tcW w:w="2863" w:type="dxa"/>
            <w:vAlign w:val="center"/>
          </w:tcPr>
          <w:p w:rsidR="00F73602" w:rsidRPr="0005159E" w:rsidRDefault="00F73602" w:rsidP="00F73602">
            <w:pPr>
              <w:rPr>
                <w:rFonts w:ascii="Times New Roman" w:eastAsia="Calibri" w:hAnsi="Times New Roman" w:cs="Times New Roman"/>
                <w:sz w:val="24"/>
                <w:szCs w:val="24"/>
              </w:rPr>
            </w:pPr>
            <w:r w:rsidRPr="0005159E">
              <w:rPr>
                <w:rFonts w:ascii="Times New Roman" w:eastAsia="Calibri" w:hAnsi="Times New Roman" w:cs="Times New Roman"/>
                <w:sz w:val="24"/>
                <w:szCs w:val="24"/>
              </w:rPr>
              <w:t>Пластилин  разного цвета, тесьма, дощечки, кукла, бусинки из бумаги для игры.</w:t>
            </w:r>
          </w:p>
        </w:tc>
        <w:tc>
          <w:tcPr>
            <w:tcW w:w="1701" w:type="dxa"/>
          </w:tcPr>
          <w:p w:rsidR="005950AB" w:rsidRDefault="005950AB" w:rsidP="00F73602">
            <w:pPr>
              <w:rPr>
                <w:rFonts w:ascii="Times New Roman" w:eastAsia="Calibri" w:hAnsi="Times New Roman" w:cs="Times New Roman"/>
                <w:sz w:val="24"/>
                <w:szCs w:val="24"/>
              </w:rPr>
            </w:pPr>
          </w:p>
          <w:p w:rsidR="005950AB" w:rsidRDefault="005950AB" w:rsidP="00F73602">
            <w:pPr>
              <w:rPr>
                <w:rFonts w:ascii="Times New Roman" w:eastAsia="Calibri" w:hAnsi="Times New Roman" w:cs="Times New Roman"/>
                <w:sz w:val="24"/>
                <w:szCs w:val="24"/>
              </w:rPr>
            </w:pPr>
          </w:p>
          <w:p w:rsidR="00F73602" w:rsidRPr="0005159E" w:rsidRDefault="005950AB" w:rsidP="00F73602">
            <w:pPr>
              <w:rPr>
                <w:rFonts w:ascii="Times New Roman" w:eastAsia="Calibri" w:hAnsi="Times New Roman" w:cs="Times New Roman"/>
                <w:sz w:val="24"/>
                <w:szCs w:val="24"/>
              </w:rPr>
            </w:pPr>
            <w:r w:rsidRPr="005950AB">
              <w:rPr>
                <w:rFonts w:ascii="Times New Roman" w:eastAsia="Calibri" w:hAnsi="Times New Roman" w:cs="Times New Roman"/>
                <w:sz w:val="24"/>
                <w:szCs w:val="24"/>
              </w:rPr>
              <w:t>Совместная деятельность</w:t>
            </w:r>
          </w:p>
        </w:tc>
      </w:tr>
      <w:tr w:rsidR="00F73602" w:rsidRPr="0005159E" w:rsidTr="004E2E60">
        <w:tc>
          <w:tcPr>
            <w:tcW w:w="993" w:type="dxa"/>
            <w:vMerge w:val="restart"/>
            <w:textDirection w:val="btLr"/>
          </w:tcPr>
          <w:p w:rsidR="00F73602" w:rsidRPr="0005159E" w:rsidRDefault="00F73602" w:rsidP="00F73602">
            <w:pPr>
              <w:ind w:left="113" w:right="113"/>
              <w:jc w:val="center"/>
              <w:rPr>
                <w:rFonts w:ascii="Times New Roman" w:eastAsia="Calibri" w:hAnsi="Times New Roman" w:cs="Times New Roman"/>
                <w:b/>
                <w:sz w:val="24"/>
                <w:szCs w:val="24"/>
              </w:rPr>
            </w:pPr>
            <w:r w:rsidRPr="0005159E">
              <w:rPr>
                <w:rFonts w:ascii="Times New Roman" w:eastAsia="Calibri" w:hAnsi="Times New Roman" w:cs="Times New Roman"/>
                <w:b/>
                <w:sz w:val="24"/>
                <w:szCs w:val="24"/>
              </w:rPr>
              <w:t>Май</w:t>
            </w:r>
          </w:p>
        </w:tc>
        <w:tc>
          <w:tcPr>
            <w:tcW w:w="2239" w:type="dxa"/>
          </w:tcPr>
          <w:p w:rsidR="00F73602" w:rsidRPr="0005159E" w:rsidRDefault="00F73602" w:rsidP="00F73602">
            <w:pPr>
              <w:rPr>
                <w:rFonts w:ascii="Times New Roman" w:eastAsia="Calibri" w:hAnsi="Times New Roman" w:cs="Times New Roman"/>
                <w:sz w:val="24"/>
                <w:szCs w:val="24"/>
              </w:rPr>
            </w:pPr>
            <w:r w:rsidRPr="0005159E">
              <w:rPr>
                <w:rFonts w:ascii="Times New Roman" w:eastAsia="Calibri" w:hAnsi="Times New Roman" w:cs="Times New Roman"/>
                <w:sz w:val="24"/>
                <w:szCs w:val="24"/>
              </w:rPr>
              <w:t>Едем на поезде на дачу</w:t>
            </w:r>
          </w:p>
        </w:tc>
        <w:tc>
          <w:tcPr>
            <w:tcW w:w="3544" w:type="dxa"/>
          </w:tcPr>
          <w:p w:rsidR="00F73602" w:rsidRPr="0005159E" w:rsidRDefault="00F73602" w:rsidP="00F73602">
            <w:pPr>
              <w:rPr>
                <w:rFonts w:ascii="Times New Roman" w:eastAsia="Calibri" w:hAnsi="Times New Roman" w:cs="Times New Roman"/>
                <w:sz w:val="24"/>
                <w:szCs w:val="24"/>
              </w:rPr>
            </w:pPr>
            <w:r w:rsidRPr="0005159E">
              <w:rPr>
                <w:rFonts w:ascii="Times New Roman" w:eastAsia="Calibri" w:hAnsi="Times New Roman" w:cs="Times New Roman"/>
                <w:sz w:val="24"/>
                <w:szCs w:val="24"/>
              </w:rPr>
              <w:t>Развивать у детей замысел; поощрять желание принимать участие в коллективной работе, раскладывать и наклеивать готовые формы, дорисовывать некоторые части композиции.</w:t>
            </w:r>
          </w:p>
        </w:tc>
        <w:tc>
          <w:tcPr>
            <w:tcW w:w="3969" w:type="dxa"/>
          </w:tcPr>
          <w:p w:rsidR="00F73602" w:rsidRPr="0005159E" w:rsidRDefault="00F73602" w:rsidP="00F73602">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Комплексные занятия по изобразительной деятельности по программе "От рождения до школы" под редакцией Н. Е. Вераксы, Т. С. Комаровой, М. А. Васильевой. Группа раннего возраста (от 2 до 3 лет)</w:t>
            </w:r>
          </w:p>
          <w:p w:rsidR="00F73602" w:rsidRPr="0005159E" w:rsidRDefault="00F73602" w:rsidP="00F73602">
            <w:pPr>
              <w:jc w:val="center"/>
              <w:rPr>
                <w:rFonts w:ascii="Times New Roman" w:eastAsia="Calibri" w:hAnsi="Times New Roman" w:cs="Times New Roman"/>
              </w:rPr>
            </w:pPr>
            <w:r w:rsidRPr="0005159E">
              <w:rPr>
                <w:rFonts w:ascii="Times New Roman" w:eastAsia="Calibri" w:hAnsi="Times New Roman" w:cs="Times New Roman"/>
                <w:sz w:val="24"/>
                <w:szCs w:val="24"/>
              </w:rPr>
              <w:t>89</w:t>
            </w:r>
          </w:p>
        </w:tc>
        <w:tc>
          <w:tcPr>
            <w:tcW w:w="2863" w:type="dxa"/>
            <w:vAlign w:val="center"/>
          </w:tcPr>
          <w:p w:rsidR="00F73602" w:rsidRPr="0005159E" w:rsidRDefault="00F73602" w:rsidP="00F73602">
            <w:pPr>
              <w:rPr>
                <w:rFonts w:ascii="Times New Roman" w:eastAsia="Calibri" w:hAnsi="Times New Roman" w:cs="Times New Roman"/>
                <w:sz w:val="24"/>
                <w:szCs w:val="24"/>
              </w:rPr>
            </w:pPr>
            <w:r w:rsidRPr="0005159E">
              <w:rPr>
                <w:rFonts w:ascii="Times New Roman" w:eastAsia="Calibri" w:hAnsi="Times New Roman" w:cs="Times New Roman"/>
                <w:sz w:val="24"/>
                <w:szCs w:val="24"/>
              </w:rPr>
              <w:t>Иллюстрации с изображением поезда и вагонов, круг</w:t>
            </w:r>
            <w:proofErr w:type="gramStart"/>
            <w:r w:rsidRPr="0005159E">
              <w:rPr>
                <w:rFonts w:ascii="Times New Roman" w:eastAsia="Calibri" w:hAnsi="Times New Roman" w:cs="Times New Roman"/>
                <w:sz w:val="24"/>
                <w:szCs w:val="24"/>
              </w:rPr>
              <w:t>и(</w:t>
            </w:r>
            <w:proofErr w:type="gramEnd"/>
            <w:r w:rsidRPr="0005159E">
              <w:rPr>
                <w:rFonts w:ascii="Times New Roman" w:eastAsia="Calibri" w:hAnsi="Times New Roman" w:cs="Times New Roman"/>
                <w:sz w:val="24"/>
                <w:szCs w:val="24"/>
              </w:rPr>
              <w:t xml:space="preserve">диаметром 3 см),квадраты(3 на 3 см), фломастеры (каарандаши), листы бумаги 60 на 10 см) с наклееными формами вагонов (8 на 12 см)краски, клей,салфетки </w:t>
            </w:r>
          </w:p>
        </w:tc>
        <w:tc>
          <w:tcPr>
            <w:tcW w:w="1701" w:type="dxa"/>
          </w:tcPr>
          <w:p w:rsidR="00F73602" w:rsidRDefault="00F73602" w:rsidP="00F73602">
            <w:pPr>
              <w:rPr>
                <w:rFonts w:ascii="Times New Roman" w:eastAsia="Calibri" w:hAnsi="Times New Roman" w:cs="Times New Roman"/>
                <w:sz w:val="24"/>
                <w:szCs w:val="24"/>
              </w:rPr>
            </w:pPr>
          </w:p>
          <w:p w:rsidR="005950AB" w:rsidRDefault="005950AB" w:rsidP="00F73602">
            <w:pPr>
              <w:rPr>
                <w:rFonts w:ascii="Times New Roman" w:eastAsia="Calibri" w:hAnsi="Times New Roman" w:cs="Times New Roman"/>
                <w:sz w:val="24"/>
                <w:szCs w:val="24"/>
              </w:rPr>
            </w:pPr>
          </w:p>
          <w:p w:rsidR="005950AB" w:rsidRDefault="005950AB" w:rsidP="00F73602">
            <w:pPr>
              <w:rPr>
                <w:rFonts w:ascii="Times New Roman" w:eastAsia="Calibri" w:hAnsi="Times New Roman" w:cs="Times New Roman"/>
                <w:sz w:val="24"/>
                <w:szCs w:val="24"/>
              </w:rPr>
            </w:pPr>
          </w:p>
          <w:p w:rsidR="005950AB" w:rsidRDefault="005950AB" w:rsidP="00F73602">
            <w:pPr>
              <w:rPr>
                <w:rFonts w:ascii="Times New Roman" w:eastAsia="Calibri" w:hAnsi="Times New Roman" w:cs="Times New Roman"/>
                <w:sz w:val="24"/>
                <w:szCs w:val="24"/>
              </w:rPr>
            </w:pPr>
          </w:p>
          <w:p w:rsidR="005950AB" w:rsidRPr="0005159E" w:rsidRDefault="005950AB" w:rsidP="005950AB">
            <w:pPr>
              <w:jc w:val="center"/>
              <w:rPr>
                <w:rFonts w:ascii="Times New Roman" w:eastAsia="Calibri" w:hAnsi="Times New Roman" w:cs="Times New Roman"/>
                <w:sz w:val="24"/>
                <w:szCs w:val="24"/>
              </w:rPr>
            </w:pPr>
            <w:r>
              <w:rPr>
                <w:rFonts w:ascii="Times New Roman" w:eastAsia="Calibri" w:hAnsi="Times New Roman" w:cs="Times New Roman"/>
                <w:sz w:val="24"/>
                <w:szCs w:val="24"/>
              </w:rPr>
              <w:t>НОД</w:t>
            </w:r>
          </w:p>
        </w:tc>
      </w:tr>
      <w:tr w:rsidR="00F73602" w:rsidRPr="0005159E" w:rsidTr="004E2E60">
        <w:tc>
          <w:tcPr>
            <w:tcW w:w="993" w:type="dxa"/>
            <w:vMerge/>
          </w:tcPr>
          <w:p w:rsidR="00F73602" w:rsidRPr="0005159E" w:rsidRDefault="00F73602" w:rsidP="00F73602">
            <w:pPr>
              <w:rPr>
                <w:rFonts w:ascii="Times New Roman" w:eastAsia="Calibri" w:hAnsi="Times New Roman" w:cs="Times New Roman"/>
                <w:sz w:val="24"/>
                <w:szCs w:val="24"/>
              </w:rPr>
            </w:pPr>
          </w:p>
        </w:tc>
        <w:tc>
          <w:tcPr>
            <w:tcW w:w="2239" w:type="dxa"/>
          </w:tcPr>
          <w:p w:rsidR="00F73602" w:rsidRPr="0005159E" w:rsidRDefault="00F73602" w:rsidP="00F73602">
            <w:pPr>
              <w:rPr>
                <w:rFonts w:ascii="Times New Roman" w:eastAsia="Calibri" w:hAnsi="Times New Roman" w:cs="Times New Roman"/>
                <w:sz w:val="24"/>
                <w:szCs w:val="24"/>
              </w:rPr>
            </w:pPr>
            <w:r w:rsidRPr="0005159E">
              <w:rPr>
                <w:rFonts w:ascii="Times New Roman" w:eastAsia="Calibri" w:hAnsi="Times New Roman" w:cs="Times New Roman"/>
                <w:sz w:val="24"/>
                <w:szCs w:val="24"/>
              </w:rPr>
              <w:t>А я по лесу гулял и грибочки собирал</w:t>
            </w:r>
          </w:p>
        </w:tc>
        <w:tc>
          <w:tcPr>
            <w:tcW w:w="3544" w:type="dxa"/>
          </w:tcPr>
          <w:p w:rsidR="00F73602" w:rsidRPr="0005159E" w:rsidRDefault="00F73602" w:rsidP="00F73602">
            <w:pP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Развивать у детей интерес к процессу и результату лепки; учить </w:t>
            </w:r>
            <w:proofErr w:type="gramStart"/>
            <w:r w:rsidRPr="0005159E">
              <w:rPr>
                <w:rFonts w:ascii="Times New Roman" w:eastAsia="Calibri" w:hAnsi="Times New Roman" w:cs="Times New Roman"/>
                <w:sz w:val="24"/>
                <w:szCs w:val="24"/>
              </w:rPr>
              <w:t>аккуратно</w:t>
            </w:r>
            <w:proofErr w:type="gramEnd"/>
            <w:r w:rsidRPr="0005159E">
              <w:rPr>
                <w:rFonts w:ascii="Times New Roman" w:eastAsia="Calibri" w:hAnsi="Times New Roman" w:cs="Times New Roman"/>
                <w:sz w:val="24"/>
                <w:szCs w:val="24"/>
              </w:rPr>
              <w:t xml:space="preserve"> работать с глиной, раскатывать комочки в шар и палочку, делать углубления в шаре, соединять </w:t>
            </w:r>
            <w:r w:rsidRPr="0005159E">
              <w:rPr>
                <w:rFonts w:ascii="Times New Roman" w:eastAsia="Calibri" w:hAnsi="Times New Roman" w:cs="Times New Roman"/>
                <w:sz w:val="24"/>
                <w:szCs w:val="24"/>
              </w:rPr>
              <w:lastRenderedPageBreak/>
              <w:t>части; познакомить со строением гриба; воспитывать заботливое отношение к окружающим.</w:t>
            </w:r>
          </w:p>
        </w:tc>
        <w:tc>
          <w:tcPr>
            <w:tcW w:w="3969" w:type="dxa"/>
          </w:tcPr>
          <w:p w:rsidR="00F73602" w:rsidRPr="0005159E" w:rsidRDefault="00F73602" w:rsidP="00F73602">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lastRenderedPageBreak/>
              <w:t xml:space="preserve">Комплексные занятия по изобразительной деятельности по программе "От рождения до школы" под редакцией Н. Е. Вераксы, Т. С. Комаровой, М. А. Васильевой. Группа раннего </w:t>
            </w:r>
            <w:r w:rsidRPr="0005159E">
              <w:rPr>
                <w:rFonts w:ascii="Times New Roman" w:eastAsia="Calibri" w:hAnsi="Times New Roman" w:cs="Times New Roman"/>
                <w:sz w:val="24"/>
                <w:szCs w:val="24"/>
              </w:rPr>
              <w:lastRenderedPageBreak/>
              <w:t>возраста (от 2 до 3 лет)</w:t>
            </w:r>
          </w:p>
          <w:p w:rsidR="00F73602" w:rsidRPr="0005159E" w:rsidRDefault="00F73602" w:rsidP="00F73602">
            <w:pPr>
              <w:jc w:val="center"/>
              <w:rPr>
                <w:rFonts w:ascii="Times New Roman" w:eastAsia="Calibri" w:hAnsi="Times New Roman" w:cs="Times New Roman"/>
              </w:rPr>
            </w:pPr>
            <w:r w:rsidRPr="0005159E">
              <w:rPr>
                <w:rFonts w:ascii="Times New Roman" w:eastAsia="Calibri" w:hAnsi="Times New Roman" w:cs="Times New Roman"/>
                <w:sz w:val="24"/>
                <w:szCs w:val="24"/>
              </w:rPr>
              <w:t>91</w:t>
            </w:r>
          </w:p>
        </w:tc>
        <w:tc>
          <w:tcPr>
            <w:tcW w:w="2863" w:type="dxa"/>
            <w:vAlign w:val="center"/>
          </w:tcPr>
          <w:p w:rsidR="00F73602" w:rsidRPr="0005159E" w:rsidRDefault="00F73602" w:rsidP="00F73602">
            <w:pPr>
              <w:rPr>
                <w:rFonts w:ascii="Times New Roman" w:eastAsia="Calibri" w:hAnsi="Times New Roman" w:cs="Times New Roman"/>
                <w:sz w:val="24"/>
                <w:szCs w:val="24"/>
              </w:rPr>
            </w:pPr>
            <w:r w:rsidRPr="0005159E">
              <w:rPr>
                <w:rFonts w:ascii="Times New Roman" w:eastAsia="Calibri" w:hAnsi="Times New Roman" w:cs="Times New Roman"/>
                <w:sz w:val="24"/>
                <w:szCs w:val="24"/>
              </w:rPr>
              <w:lastRenderedPageBreak/>
              <w:t>Муляж  гриба:</w:t>
            </w:r>
          </w:p>
          <w:p w:rsidR="00F73602" w:rsidRPr="0005159E" w:rsidRDefault="00F73602" w:rsidP="00F73602">
            <w:pPr>
              <w:rPr>
                <w:rFonts w:ascii="Times New Roman" w:eastAsia="Calibri" w:hAnsi="Times New Roman" w:cs="Times New Roman"/>
                <w:sz w:val="24"/>
                <w:szCs w:val="24"/>
              </w:rPr>
            </w:pPr>
            <w:r w:rsidRPr="0005159E">
              <w:rPr>
                <w:rFonts w:ascii="Times New Roman" w:eastAsia="Calibri" w:hAnsi="Times New Roman" w:cs="Times New Roman"/>
                <w:sz w:val="24"/>
                <w:szCs w:val="24"/>
              </w:rPr>
              <w:t>Пластилин, доски (на каждого ребёнка</w:t>
            </w:r>
            <w:proofErr w:type="gramStart"/>
            <w:r w:rsidRPr="0005159E">
              <w:rPr>
                <w:rFonts w:ascii="Times New Roman" w:eastAsia="Calibri" w:hAnsi="Times New Roman" w:cs="Times New Roman"/>
                <w:sz w:val="24"/>
                <w:szCs w:val="24"/>
              </w:rPr>
              <w:t>,с</w:t>
            </w:r>
            <w:proofErr w:type="gramEnd"/>
            <w:r w:rsidRPr="0005159E">
              <w:rPr>
                <w:rFonts w:ascii="Times New Roman" w:eastAsia="Calibri" w:hAnsi="Times New Roman" w:cs="Times New Roman"/>
                <w:sz w:val="24"/>
                <w:szCs w:val="24"/>
              </w:rPr>
              <w:t>алфетки, пластины.</w:t>
            </w:r>
          </w:p>
        </w:tc>
        <w:tc>
          <w:tcPr>
            <w:tcW w:w="1701" w:type="dxa"/>
          </w:tcPr>
          <w:p w:rsidR="00F73602" w:rsidRPr="0005159E" w:rsidRDefault="005950AB" w:rsidP="00F73602">
            <w:pPr>
              <w:rPr>
                <w:rFonts w:ascii="Times New Roman" w:eastAsia="Calibri" w:hAnsi="Times New Roman" w:cs="Times New Roman"/>
                <w:sz w:val="24"/>
                <w:szCs w:val="24"/>
              </w:rPr>
            </w:pPr>
            <w:r>
              <w:rPr>
                <w:rFonts w:ascii="Times New Roman" w:eastAsia="Calibri" w:hAnsi="Times New Roman" w:cs="Times New Roman"/>
                <w:sz w:val="24"/>
                <w:szCs w:val="24"/>
              </w:rPr>
              <w:t>Совместная деятельность</w:t>
            </w:r>
          </w:p>
        </w:tc>
      </w:tr>
      <w:tr w:rsidR="00F73602" w:rsidRPr="0005159E" w:rsidTr="004E2E60">
        <w:tc>
          <w:tcPr>
            <w:tcW w:w="993" w:type="dxa"/>
            <w:vMerge/>
          </w:tcPr>
          <w:p w:rsidR="00F73602" w:rsidRPr="0005159E" w:rsidRDefault="00F73602" w:rsidP="00F73602">
            <w:pPr>
              <w:rPr>
                <w:rFonts w:ascii="Times New Roman" w:eastAsia="Calibri" w:hAnsi="Times New Roman" w:cs="Times New Roman"/>
                <w:sz w:val="24"/>
                <w:szCs w:val="24"/>
              </w:rPr>
            </w:pPr>
          </w:p>
        </w:tc>
        <w:tc>
          <w:tcPr>
            <w:tcW w:w="2239" w:type="dxa"/>
          </w:tcPr>
          <w:p w:rsidR="00F73602" w:rsidRPr="0005159E" w:rsidRDefault="00F73602" w:rsidP="00F73602">
            <w:pPr>
              <w:rPr>
                <w:rFonts w:ascii="Times New Roman" w:eastAsia="Calibri" w:hAnsi="Times New Roman" w:cs="Times New Roman"/>
                <w:sz w:val="24"/>
                <w:szCs w:val="24"/>
              </w:rPr>
            </w:pPr>
            <w:r w:rsidRPr="0005159E">
              <w:rPr>
                <w:rFonts w:ascii="Times New Roman" w:eastAsia="Calibri" w:hAnsi="Times New Roman" w:cs="Times New Roman"/>
                <w:sz w:val="24"/>
                <w:szCs w:val="24"/>
              </w:rPr>
              <w:t>Мячики</w:t>
            </w:r>
          </w:p>
        </w:tc>
        <w:tc>
          <w:tcPr>
            <w:tcW w:w="3544" w:type="dxa"/>
          </w:tcPr>
          <w:p w:rsidR="00F73602" w:rsidRPr="0005159E" w:rsidRDefault="00F73602" w:rsidP="00F73602">
            <w:pP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Развивать у детей интерес к процессу и результату лепки; учить выполнять лепку округлых предметов (раскатывать формы круговыми движениями ладоней), аккуратно работать с глиной, различать цвета; активизировать речь (расширить понимание речи словами </w:t>
            </w:r>
            <w:proofErr w:type="gramStart"/>
            <w:r w:rsidRPr="0005159E">
              <w:rPr>
                <w:rFonts w:ascii="Times New Roman" w:eastAsia="Calibri" w:hAnsi="Times New Roman" w:cs="Times New Roman"/>
                <w:sz w:val="24"/>
                <w:szCs w:val="24"/>
              </w:rPr>
              <w:t>-р</w:t>
            </w:r>
            <w:proofErr w:type="gramEnd"/>
            <w:r w:rsidRPr="0005159E">
              <w:rPr>
                <w:rFonts w:ascii="Times New Roman" w:eastAsia="Calibri" w:hAnsi="Times New Roman" w:cs="Times New Roman"/>
                <w:sz w:val="24"/>
                <w:szCs w:val="24"/>
              </w:rPr>
              <w:t>аскатать, играть, игрушки, мяч)-, прививать интерес к творческой деятельности.</w:t>
            </w:r>
          </w:p>
        </w:tc>
        <w:tc>
          <w:tcPr>
            <w:tcW w:w="3969" w:type="dxa"/>
          </w:tcPr>
          <w:p w:rsidR="00F73602" w:rsidRPr="0005159E" w:rsidRDefault="00F73602" w:rsidP="00F73602">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Комплексные занятия по изобразительной деятельности по программе "От рождения до школы" под редакцией Н. Е. Вераксы, Т. С. Комаровой, М. А. Васильевой. Группа раннего возраста (от 2 до 3 лет)</w:t>
            </w:r>
          </w:p>
          <w:p w:rsidR="00F73602" w:rsidRPr="0005159E" w:rsidRDefault="00F73602" w:rsidP="00F73602">
            <w:pPr>
              <w:jc w:val="center"/>
              <w:rPr>
                <w:rFonts w:ascii="Times New Roman" w:eastAsia="Calibri" w:hAnsi="Times New Roman" w:cs="Times New Roman"/>
              </w:rPr>
            </w:pPr>
            <w:r w:rsidRPr="0005159E">
              <w:rPr>
                <w:rFonts w:ascii="Times New Roman" w:eastAsia="Calibri" w:hAnsi="Times New Roman" w:cs="Times New Roman"/>
                <w:sz w:val="24"/>
                <w:szCs w:val="24"/>
              </w:rPr>
              <w:t>94</w:t>
            </w:r>
          </w:p>
        </w:tc>
        <w:tc>
          <w:tcPr>
            <w:tcW w:w="2863" w:type="dxa"/>
            <w:vAlign w:val="center"/>
          </w:tcPr>
          <w:p w:rsidR="00F73602" w:rsidRPr="0005159E" w:rsidRDefault="00F73602" w:rsidP="00F73602">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Кукла Таня.</w:t>
            </w:r>
          </w:p>
          <w:p w:rsidR="00F73602" w:rsidRPr="0005159E" w:rsidRDefault="00F73602" w:rsidP="00F73602">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Кусочки пластилина, салфетки.</w:t>
            </w:r>
          </w:p>
          <w:p w:rsidR="00F73602" w:rsidRPr="0005159E" w:rsidRDefault="00F73602" w:rsidP="00F73602">
            <w:pPr>
              <w:rPr>
                <w:rFonts w:ascii="Times New Roman" w:eastAsia="Calibri" w:hAnsi="Times New Roman" w:cs="Times New Roman"/>
                <w:sz w:val="24"/>
                <w:szCs w:val="24"/>
              </w:rPr>
            </w:pPr>
            <w:r w:rsidRPr="0005159E">
              <w:rPr>
                <w:rFonts w:ascii="Times New Roman" w:eastAsia="Calibri" w:hAnsi="Times New Roman" w:cs="Times New Roman"/>
                <w:sz w:val="24"/>
                <w:szCs w:val="24"/>
              </w:rPr>
              <w:t>Пластмассовые мячики разных цветов мяч, платок</w:t>
            </w:r>
            <w:proofErr w:type="gramStart"/>
            <w:r w:rsidRPr="0005159E">
              <w:rPr>
                <w:rFonts w:ascii="Times New Roman" w:eastAsia="Calibri" w:hAnsi="Times New Roman" w:cs="Times New Roman"/>
                <w:sz w:val="24"/>
                <w:szCs w:val="24"/>
              </w:rPr>
              <w:t>,к</w:t>
            </w:r>
            <w:proofErr w:type="gramEnd"/>
            <w:r w:rsidRPr="0005159E">
              <w:rPr>
                <w:rFonts w:ascii="Times New Roman" w:eastAsia="Calibri" w:hAnsi="Times New Roman" w:cs="Times New Roman"/>
                <w:sz w:val="24"/>
                <w:szCs w:val="24"/>
              </w:rPr>
              <w:t>орзина.</w:t>
            </w:r>
          </w:p>
        </w:tc>
        <w:tc>
          <w:tcPr>
            <w:tcW w:w="1701" w:type="dxa"/>
          </w:tcPr>
          <w:p w:rsidR="005950AB" w:rsidRDefault="005950AB" w:rsidP="00F73602">
            <w:pPr>
              <w:rPr>
                <w:rFonts w:ascii="Times New Roman" w:eastAsia="Calibri" w:hAnsi="Times New Roman" w:cs="Times New Roman"/>
                <w:sz w:val="24"/>
                <w:szCs w:val="24"/>
              </w:rPr>
            </w:pPr>
          </w:p>
          <w:p w:rsidR="005950AB" w:rsidRDefault="005950AB" w:rsidP="00F73602">
            <w:pPr>
              <w:rPr>
                <w:rFonts w:ascii="Times New Roman" w:eastAsia="Calibri" w:hAnsi="Times New Roman" w:cs="Times New Roman"/>
                <w:sz w:val="24"/>
                <w:szCs w:val="24"/>
              </w:rPr>
            </w:pPr>
          </w:p>
          <w:p w:rsidR="005950AB" w:rsidRDefault="005950AB" w:rsidP="00F73602">
            <w:pPr>
              <w:rPr>
                <w:rFonts w:ascii="Times New Roman" w:eastAsia="Calibri" w:hAnsi="Times New Roman" w:cs="Times New Roman"/>
                <w:sz w:val="24"/>
                <w:szCs w:val="24"/>
              </w:rPr>
            </w:pPr>
          </w:p>
          <w:p w:rsidR="005950AB" w:rsidRDefault="005950AB" w:rsidP="00F73602">
            <w:pPr>
              <w:rPr>
                <w:rFonts w:ascii="Times New Roman" w:eastAsia="Calibri" w:hAnsi="Times New Roman" w:cs="Times New Roman"/>
                <w:sz w:val="24"/>
                <w:szCs w:val="24"/>
              </w:rPr>
            </w:pPr>
          </w:p>
          <w:p w:rsidR="005950AB" w:rsidRDefault="005950AB" w:rsidP="00F73602">
            <w:pPr>
              <w:rPr>
                <w:rFonts w:ascii="Times New Roman" w:eastAsia="Calibri" w:hAnsi="Times New Roman" w:cs="Times New Roman"/>
                <w:sz w:val="24"/>
                <w:szCs w:val="24"/>
              </w:rPr>
            </w:pPr>
          </w:p>
          <w:p w:rsidR="00F73602" w:rsidRPr="0005159E" w:rsidRDefault="005950AB" w:rsidP="005950AB">
            <w:pPr>
              <w:jc w:val="center"/>
              <w:rPr>
                <w:rFonts w:ascii="Times New Roman" w:eastAsia="Calibri" w:hAnsi="Times New Roman" w:cs="Times New Roman"/>
                <w:sz w:val="24"/>
                <w:szCs w:val="24"/>
              </w:rPr>
            </w:pPr>
            <w:r>
              <w:rPr>
                <w:rFonts w:ascii="Times New Roman" w:eastAsia="Calibri" w:hAnsi="Times New Roman" w:cs="Times New Roman"/>
                <w:sz w:val="24"/>
                <w:szCs w:val="24"/>
              </w:rPr>
              <w:t>НОД</w:t>
            </w:r>
          </w:p>
        </w:tc>
      </w:tr>
    </w:tbl>
    <w:p w:rsidR="00F73602" w:rsidRPr="0005159E" w:rsidRDefault="00F73602" w:rsidP="00F73602">
      <w:pPr>
        <w:spacing w:after="160" w:line="259" w:lineRule="auto"/>
        <w:rPr>
          <w:rFonts w:ascii="Times New Roman" w:eastAsia="Calibri" w:hAnsi="Times New Roman" w:cs="Times New Roman"/>
        </w:rPr>
      </w:pPr>
    </w:p>
    <w:p w:rsidR="00051488" w:rsidRPr="0005159E" w:rsidRDefault="00051488" w:rsidP="00330779">
      <w:pPr>
        <w:spacing w:after="0" w:line="240" w:lineRule="auto"/>
        <w:jc w:val="center"/>
        <w:rPr>
          <w:rFonts w:ascii="Times New Roman" w:eastAsia="Calibri" w:hAnsi="Times New Roman" w:cs="Times New Roman"/>
          <w:b/>
          <w:sz w:val="36"/>
          <w:szCs w:val="36"/>
        </w:rPr>
      </w:pPr>
    </w:p>
    <w:p w:rsidR="00051488" w:rsidRPr="0005159E" w:rsidRDefault="00051488" w:rsidP="00330779">
      <w:pPr>
        <w:spacing w:after="0" w:line="240" w:lineRule="auto"/>
        <w:jc w:val="center"/>
        <w:rPr>
          <w:rFonts w:ascii="Times New Roman" w:eastAsia="Calibri" w:hAnsi="Times New Roman" w:cs="Times New Roman"/>
          <w:b/>
          <w:sz w:val="36"/>
          <w:szCs w:val="36"/>
        </w:rPr>
      </w:pPr>
    </w:p>
    <w:p w:rsidR="00051488" w:rsidRPr="0005159E" w:rsidRDefault="00051488" w:rsidP="00330779">
      <w:pPr>
        <w:spacing w:after="0" w:line="240" w:lineRule="auto"/>
        <w:jc w:val="center"/>
        <w:rPr>
          <w:rFonts w:ascii="Times New Roman" w:eastAsia="Calibri" w:hAnsi="Times New Roman" w:cs="Times New Roman"/>
          <w:b/>
          <w:sz w:val="36"/>
          <w:szCs w:val="36"/>
        </w:rPr>
      </w:pPr>
    </w:p>
    <w:p w:rsidR="00051488" w:rsidRPr="0005159E" w:rsidRDefault="00051488" w:rsidP="00330779">
      <w:pPr>
        <w:spacing w:after="0" w:line="240" w:lineRule="auto"/>
        <w:jc w:val="center"/>
        <w:rPr>
          <w:rFonts w:ascii="Times New Roman" w:eastAsia="Calibri" w:hAnsi="Times New Roman" w:cs="Times New Roman"/>
          <w:b/>
          <w:sz w:val="36"/>
          <w:szCs w:val="36"/>
        </w:rPr>
      </w:pPr>
    </w:p>
    <w:p w:rsidR="00051488" w:rsidRPr="0005159E" w:rsidRDefault="00051488" w:rsidP="00330779">
      <w:pPr>
        <w:spacing w:after="0" w:line="240" w:lineRule="auto"/>
        <w:jc w:val="center"/>
        <w:rPr>
          <w:rFonts w:ascii="Times New Roman" w:eastAsia="Calibri" w:hAnsi="Times New Roman" w:cs="Times New Roman"/>
          <w:b/>
          <w:sz w:val="36"/>
          <w:szCs w:val="36"/>
        </w:rPr>
      </w:pPr>
    </w:p>
    <w:p w:rsidR="00F73602" w:rsidRPr="0005159E" w:rsidRDefault="00F73602" w:rsidP="00330779">
      <w:pPr>
        <w:spacing w:after="0" w:line="240" w:lineRule="auto"/>
        <w:jc w:val="center"/>
        <w:rPr>
          <w:rFonts w:ascii="Times New Roman" w:eastAsia="Calibri" w:hAnsi="Times New Roman" w:cs="Times New Roman"/>
          <w:b/>
          <w:sz w:val="36"/>
          <w:szCs w:val="36"/>
        </w:rPr>
      </w:pPr>
    </w:p>
    <w:p w:rsidR="00F73602" w:rsidRPr="0005159E" w:rsidRDefault="00F73602" w:rsidP="00330779">
      <w:pPr>
        <w:spacing w:after="0" w:line="240" w:lineRule="auto"/>
        <w:jc w:val="center"/>
        <w:rPr>
          <w:rFonts w:ascii="Times New Roman" w:eastAsia="Calibri" w:hAnsi="Times New Roman" w:cs="Times New Roman"/>
          <w:b/>
          <w:sz w:val="36"/>
          <w:szCs w:val="36"/>
        </w:rPr>
      </w:pPr>
    </w:p>
    <w:p w:rsidR="00F73602" w:rsidRPr="0005159E" w:rsidRDefault="00F73602" w:rsidP="00330779">
      <w:pPr>
        <w:spacing w:after="0" w:line="240" w:lineRule="auto"/>
        <w:jc w:val="center"/>
        <w:rPr>
          <w:rFonts w:ascii="Times New Roman" w:eastAsia="Calibri" w:hAnsi="Times New Roman" w:cs="Times New Roman"/>
          <w:b/>
          <w:sz w:val="36"/>
          <w:szCs w:val="36"/>
        </w:rPr>
      </w:pPr>
    </w:p>
    <w:p w:rsidR="00F73602" w:rsidRPr="0005159E" w:rsidRDefault="00F73602" w:rsidP="00330779">
      <w:pPr>
        <w:spacing w:after="0" w:line="240" w:lineRule="auto"/>
        <w:jc w:val="center"/>
        <w:rPr>
          <w:rFonts w:ascii="Times New Roman" w:eastAsia="Calibri" w:hAnsi="Times New Roman" w:cs="Times New Roman"/>
          <w:b/>
          <w:sz w:val="36"/>
          <w:szCs w:val="36"/>
        </w:rPr>
      </w:pPr>
    </w:p>
    <w:p w:rsidR="00051488" w:rsidRPr="0005159E" w:rsidRDefault="00051488" w:rsidP="00330779">
      <w:pPr>
        <w:spacing w:after="0" w:line="240" w:lineRule="auto"/>
        <w:jc w:val="center"/>
        <w:rPr>
          <w:rFonts w:ascii="Times New Roman" w:eastAsia="Calibri" w:hAnsi="Times New Roman" w:cs="Times New Roman"/>
          <w:b/>
          <w:sz w:val="36"/>
          <w:szCs w:val="36"/>
        </w:rPr>
      </w:pPr>
    </w:p>
    <w:p w:rsidR="00051488" w:rsidRPr="0005159E" w:rsidRDefault="00051488" w:rsidP="00330779">
      <w:pPr>
        <w:spacing w:after="0" w:line="240" w:lineRule="auto"/>
        <w:jc w:val="center"/>
        <w:rPr>
          <w:rFonts w:ascii="Times New Roman" w:eastAsia="Calibri" w:hAnsi="Times New Roman" w:cs="Times New Roman"/>
          <w:b/>
          <w:sz w:val="36"/>
          <w:szCs w:val="36"/>
        </w:rPr>
      </w:pPr>
    </w:p>
    <w:p w:rsidR="00051488" w:rsidRPr="0005159E" w:rsidRDefault="00051488" w:rsidP="00330779">
      <w:pPr>
        <w:spacing w:after="0" w:line="240" w:lineRule="auto"/>
        <w:rPr>
          <w:rFonts w:ascii="Times New Roman" w:eastAsia="Calibri" w:hAnsi="Times New Roman" w:cs="Times New Roman"/>
          <w:sz w:val="24"/>
          <w:szCs w:val="24"/>
        </w:rPr>
      </w:pPr>
    </w:p>
    <w:p w:rsidR="00051488" w:rsidRPr="0005159E" w:rsidRDefault="00051488" w:rsidP="00330779">
      <w:pPr>
        <w:spacing w:after="0" w:line="240" w:lineRule="auto"/>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 </w:t>
      </w:r>
    </w:p>
    <w:p w:rsidR="00051488" w:rsidRPr="0005159E" w:rsidRDefault="00051488" w:rsidP="00330779">
      <w:pPr>
        <w:spacing w:after="0" w:line="240" w:lineRule="auto"/>
        <w:rPr>
          <w:rFonts w:ascii="Times New Roman" w:eastAsia="Calibri" w:hAnsi="Times New Roman" w:cs="Times New Roman"/>
          <w:sz w:val="24"/>
          <w:szCs w:val="24"/>
        </w:rPr>
      </w:pPr>
    </w:p>
    <w:p w:rsidR="00051488" w:rsidRPr="0005159E" w:rsidRDefault="00051488" w:rsidP="00330779">
      <w:pPr>
        <w:suppressAutoHyphens/>
        <w:spacing w:after="0" w:line="240" w:lineRule="auto"/>
        <w:jc w:val="center"/>
        <w:rPr>
          <w:rFonts w:ascii="Times New Roman" w:eastAsia="Times New Roman" w:hAnsi="Times New Roman" w:cs="Times New Roman"/>
          <w:b/>
          <w:sz w:val="52"/>
          <w:szCs w:val="24"/>
          <w:lang w:eastAsia="zh-CN"/>
        </w:rPr>
      </w:pPr>
    </w:p>
    <w:p w:rsidR="00051488" w:rsidRPr="0005159E" w:rsidRDefault="00051488" w:rsidP="00330779">
      <w:pPr>
        <w:suppressAutoHyphens/>
        <w:spacing w:after="0" w:line="240" w:lineRule="auto"/>
        <w:jc w:val="center"/>
        <w:rPr>
          <w:rFonts w:ascii="Times New Roman" w:eastAsia="Times New Roman" w:hAnsi="Times New Roman" w:cs="Times New Roman"/>
          <w:b/>
          <w:sz w:val="52"/>
          <w:szCs w:val="24"/>
          <w:lang w:eastAsia="zh-CN"/>
        </w:rPr>
      </w:pPr>
    </w:p>
    <w:p w:rsidR="00051488" w:rsidRPr="0005159E" w:rsidRDefault="00051488" w:rsidP="00330779">
      <w:pPr>
        <w:suppressAutoHyphens/>
        <w:spacing w:after="0" w:line="240" w:lineRule="auto"/>
        <w:rPr>
          <w:rFonts w:ascii="Times New Roman" w:eastAsia="Times New Roman" w:hAnsi="Times New Roman" w:cs="Times New Roman"/>
          <w:b/>
          <w:sz w:val="52"/>
          <w:szCs w:val="24"/>
          <w:lang w:eastAsia="zh-CN"/>
        </w:rPr>
      </w:pPr>
    </w:p>
    <w:p w:rsidR="00051488" w:rsidRPr="0005159E" w:rsidRDefault="00051488" w:rsidP="00330779">
      <w:pPr>
        <w:suppressAutoHyphens/>
        <w:spacing w:after="0" w:line="240" w:lineRule="auto"/>
        <w:jc w:val="center"/>
        <w:rPr>
          <w:rFonts w:ascii="Times New Roman" w:eastAsia="Times New Roman" w:hAnsi="Times New Roman" w:cs="Times New Roman"/>
          <w:b/>
          <w:sz w:val="52"/>
          <w:szCs w:val="24"/>
          <w:lang w:eastAsia="zh-CN"/>
        </w:rPr>
      </w:pPr>
    </w:p>
    <w:p w:rsidR="00051488" w:rsidRPr="0005159E" w:rsidRDefault="00051488" w:rsidP="00330779">
      <w:pPr>
        <w:suppressAutoHyphens/>
        <w:spacing w:after="0" w:line="240" w:lineRule="auto"/>
        <w:jc w:val="center"/>
        <w:rPr>
          <w:rFonts w:ascii="Times New Roman" w:eastAsia="Times New Roman" w:hAnsi="Times New Roman" w:cs="Times New Roman"/>
          <w:b/>
          <w:sz w:val="52"/>
          <w:szCs w:val="24"/>
          <w:lang w:eastAsia="zh-CN"/>
        </w:rPr>
      </w:pPr>
      <w:r w:rsidRPr="0005159E">
        <w:rPr>
          <w:rFonts w:ascii="Times New Roman" w:eastAsia="Times New Roman" w:hAnsi="Times New Roman" w:cs="Times New Roman"/>
          <w:b/>
          <w:sz w:val="52"/>
          <w:szCs w:val="24"/>
          <w:lang w:eastAsia="zh-CN"/>
        </w:rPr>
        <w:t xml:space="preserve">Образовательная область </w:t>
      </w:r>
    </w:p>
    <w:p w:rsidR="00051488" w:rsidRPr="0005159E" w:rsidRDefault="00051488" w:rsidP="00330779">
      <w:pPr>
        <w:suppressAutoHyphens/>
        <w:spacing w:after="0" w:line="240" w:lineRule="auto"/>
        <w:jc w:val="center"/>
        <w:rPr>
          <w:rFonts w:ascii="Times New Roman" w:eastAsia="Times New Roman" w:hAnsi="Times New Roman" w:cs="Times New Roman"/>
          <w:b/>
          <w:sz w:val="52"/>
          <w:szCs w:val="24"/>
          <w:lang w:eastAsia="zh-CN"/>
        </w:rPr>
      </w:pPr>
      <w:r w:rsidRPr="0005159E">
        <w:rPr>
          <w:rFonts w:ascii="Times New Roman" w:eastAsia="Times New Roman" w:hAnsi="Times New Roman" w:cs="Times New Roman"/>
          <w:b/>
          <w:sz w:val="52"/>
          <w:szCs w:val="24"/>
          <w:lang w:eastAsia="zh-CN"/>
        </w:rPr>
        <w:t>«Физическое развитие»</w:t>
      </w:r>
    </w:p>
    <w:p w:rsidR="00051488" w:rsidRPr="0005159E" w:rsidRDefault="00051488" w:rsidP="00330779">
      <w:pPr>
        <w:suppressAutoHyphens/>
        <w:spacing w:after="0" w:line="240" w:lineRule="auto"/>
        <w:jc w:val="center"/>
        <w:rPr>
          <w:rFonts w:ascii="Times New Roman" w:eastAsia="Times New Roman" w:hAnsi="Times New Roman" w:cs="Times New Roman"/>
          <w:sz w:val="40"/>
          <w:szCs w:val="24"/>
          <w:lang w:eastAsia="zh-CN"/>
        </w:rPr>
      </w:pPr>
      <w:r w:rsidRPr="0005159E">
        <w:rPr>
          <w:rFonts w:ascii="Times New Roman" w:eastAsia="Times New Roman" w:hAnsi="Times New Roman" w:cs="Times New Roman"/>
          <w:sz w:val="40"/>
          <w:szCs w:val="24"/>
          <w:lang w:eastAsia="zh-CN"/>
        </w:rPr>
        <w:t>(Физическое развитие)</w:t>
      </w:r>
    </w:p>
    <w:p w:rsidR="00051488" w:rsidRPr="0005159E" w:rsidRDefault="00051488" w:rsidP="00330779">
      <w:pPr>
        <w:spacing w:after="0" w:line="240" w:lineRule="auto"/>
        <w:rPr>
          <w:rFonts w:ascii="Times New Roman" w:eastAsia="Calibri" w:hAnsi="Times New Roman" w:cs="Times New Roman"/>
          <w:sz w:val="24"/>
          <w:szCs w:val="24"/>
        </w:rPr>
      </w:pPr>
    </w:p>
    <w:p w:rsidR="00051488" w:rsidRPr="0005159E" w:rsidRDefault="00051488" w:rsidP="00330779">
      <w:pPr>
        <w:spacing w:after="0" w:line="240" w:lineRule="auto"/>
        <w:jc w:val="center"/>
        <w:rPr>
          <w:rFonts w:ascii="Times New Roman" w:eastAsia="Calibri" w:hAnsi="Times New Roman" w:cs="Times New Roman"/>
          <w:b/>
          <w:sz w:val="36"/>
          <w:szCs w:val="36"/>
        </w:rPr>
      </w:pPr>
    </w:p>
    <w:p w:rsidR="00F73602" w:rsidRPr="0005159E" w:rsidRDefault="00F73602" w:rsidP="00330779">
      <w:pPr>
        <w:spacing w:after="0" w:line="240" w:lineRule="auto"/>
        <w:jc w:val="center"/>
        <w:rPr>
          <w:rFonts w:ascii="Times New Roman" w:eastAsia="Calibri" w:hAnsi="Times New Roman" w:cs="Times New Roman"/>
          <w:b/>
          <w:sz w:val="36"/>
          <w:szCs w:val="36"/>
        </w:rPr>
      </w:pPr>
    </w:p>
    <w:p w:rsidR="00F73602" w:rsidRPr="0005159E" w:rsidRDefault="00F73602" w:rsidP="00330779">
      <w:pPr>
        <w:spacing w:after="0" w:line="240" w:lineRule="auto"/>
        <w:jc w:val="center"/>
        <w:rPr>
          <w:rFonts w:ascii="Times New Roman" w:eastAsia="Calibri" w:hAnsi="Times New Roman" w:cs="Times New Roman"/>
          <w:b/>
          <w:sz w:val="36"/>
          <w:szCs w:val="36"/>
        </w:rPr>
      </w:pPr>
    </w:p>
    <w:p w:rsidR="00F73602" w:rsidRPr="0005159E" w:rsidRDefault="00F73602" w:rsidP="00330779">
      <w:pPr>
        <w:spacing w:after="0" w:line="240" w:lineRule="auto"/>
        <w:jc w:val="center"/>
        <w:rPr>
          <w:rFonts w:ascii="Times New Roman" w:eastAsia="Calibri" w:hAnsi="Times New Roman" w:cs="Times New Roman"/>
          <w:b/>
          <w:sz w:val="36"/>
          <w:szCs w:val="36"/>
        </w:rPr>
      </w:pPr>
    </w:p>
    <w:p w:rsidR="00F73602" w:rsidRPr="0005159E" w:rsidRDefault="00F73602" w:rsidP="00330779">
      <w:pPr>
        <w:spacing w:after="0" w:line="240" w:lineRule="auto"/>
        <w:jc w:val="center"/>
        <w:rPr>
          <w:rFonts w:ascii="Times New Roman" w:eastAsia="Calibri" w:hAnsi="Times New Roman" w:cs="Times New Roman"/>
          <w:b/>
          <w:sz w:val="36"/>
          <w:szCs w:val="36"/>
        </w:rPr>
      </w:pPr>
    </w:p>
    <w:p w:rsidR="00F73602" w:rsidRPr="0005159E" w:rsidRDefault="00F73602" w:rsidP="00330779">
      <w:pPr>
        <w:spacing w:after="0" w:line="240" w:lineRule="auto"/>
        <w:jc w:val="center"/>
        <w:rPr>
          <w:rFonts w:ascii="Times New Roman" w:eastAsia="Calibri" w:hAnsi="Times New Roman" w:cs="Times New Roman"/>
          <w:b/>
          <w:sz w:val="36"/>
          <w:szCs w:val="36"/>
        </w:rPr>
      </w:pPr>
    </w:p>
    <w:p w:rsidR="00051488" w:rsidRPr="0005159E" w:rsidRDefault="00051488" w:rsidP="00330779">
      <w:pPr>
        <w:spacing w:after="0" w:line="240" w:lineRule="auto"/>
        <w:jc w:val="center"/>
        <w:rPr>
          <w:rFonts w:ascii="Times New Roman" w:eastAsia="Calibri" w:hAnsi="Times New Roman" w:cs="Times New Roman"/>
          <w:b/>
          <w:sz w:val="36"/>
          <w:szCs w:val="36"/>
        </w:rPr>
      </w:pPr>
    </w:p>
    <w:p w:rsidR="005950AB" w:rsidRDefault="005950AB" w:rsidP="00E2199F">
      <w:pPr>
        <w:spacing w:after="0" w:line="240" w:lineRule="auto"/>
        <w:rPr>
          <w:rFonts w:ascii="Times New Roman" w:eastAsia="Calibri" w:hAnsi="Times New Roman" w:cs="Times New Roman"/>
          <w:b/>
          <w:sz w:val="36"/>
          <w:szCs w:val="36"/>
        </w:rPr>
      </w:pPr>
    </w:p>
    <w:p w:rsidR="005950AB" w:rsidRPr="0005159E" w:rsidRDefault="005950AB" w:rsidP="00E2199F">
      <w:pPr>
        <w:spacing w:after="0" w:line="240" w:lineRule="auto"/>
        <w:rPr>
          <w:rFonts w:ascii="Times New Roman" w:eastAsia="Calibri" w:hAnsi="Times New Roman" w:cs="Times New Roman"/>
          <w:b/>
          <w:sz w:val="36"/>
          <w:szCs w:val="36"/>
        </w:rPr>
      </w:pPr>
    </w:p>
    <w:p w:rsidR="00E2199F" w:rsidRPr="0005159E" w:rsidRDefault="00E2199F" w:rsidP="00E2199F">
      <w:pPr>
        <w:spacing w:after="0" w:line="240" w:lineRule="auto"/>
        <w:rPr>
          <w:rFonts w:ascii="Times New Roman" w:eastAsia="Calibri" w:hAnsi="Times New Roman" w:cs="Times New Roman"/>
          <w:b/>
          <w:sz w:val="36"/>
          <w:szCs w:val="36"/>
        </w:rPr>
      </w:pPr>
    </w:p>
    <w:p w:rsidR="00E2199F" w:rsidRPr="0005159E" w:rsidRDefault="00E2199F" w:rsidP="00E2199F">
      <w:pPr>
        <w:spacing w:after="0" w:line="240" w:lineRule="auto"/>
        <w:jc w:val="center"/>
        <w:rPr>
          <w:rFonts w:ascii="Times New Roman" w:eastAsia="Times New Roman" w:hAnsi="Times New Roman" w:cs="Times New Roman"/>
          <w:b/>
          <w:sz w:val="32"/>
          <w:szCs w:val="32"/>
          <w:lang w:eastAsia="zh-CN"/>
        </w:rPr>
      </w:pPr>
      <w:r w:rsidRPr="0005159E">
        <w:rPr>
          <w:rFonts w:ascii="Times New Roman" w:eastAsia="Times New Roman" w:hAnsi="Times New Roman" w:cs="Times New Roman"/>
          <w:b/>
          <w:sz w:val="32"/>
          <w:szCs w:val="32"/>
          <w:lang w:eastAsia="zh-CN"/>
        </w:rPr>
        <w:t>Физическое развити</w:t>
      </w:r>
    </w:p>
    <w:tbl>
      <w:tblPr>
        <w:tblStyle w:val="49"/>
        <w:tblpPr w:leftFromText="180" w:rightFromText="180" w:vertAnchor="text" w:tblpY="1"/>
        <w:tblOverlap w:val="never"/>
        <w:tblW w:w="15736" w:type="dxa"/>
        <w:tblLayout w:type="fixed"/>
        <w:tblLook w:val="04A0" w:firstRow="1" w:lastRow="0" w:firstColumn="1" w:lastColumn="0" w:noHBand="0" w:noVBand="1"/>
      </w:tblPr>
      <w:tblGrid>
        <w:gridCol w:w="534"/>
        <w:gridCol w:w="63"/>
        <w:gridCol w:w="1638"/>
        <w:gridCol w:w="133"/>
        <w:gridCol w:w="6548"/>
        <w:gridCol w:w="264"/>
        <w:gridCol w:w="993"/>
        <w:gridCol w:w="267"/>
        <w:gridCol w:w="4257"/>
        <w:gridCol w:w="1039"/>
      </w:tblGrid>
      <w:tr w:rsidR="00E2199F" w:rsidRPr="0005159E" w:rsidTr="00E2199F">
        <w:tc>
          <w:tcPr>
            <w:tcW w:w="597" w:type="dxa"/>
            <w:gridSpan w:val="2"/>
          </w:tcPr>
          <w:p w:rsidR="00E2199F" w:rsidRPr="0005159E" w:rsidRDefault="00E2199F" w:rsidP="00E2199F">
            <w:pPr>
              <w:jc w:val="center"/>
              <w:rPr>
                <w:rFonts w:ascii="Times New Roman" w:eastAsia="Calibri" w:hAnsi="Times New Roman" w:cs="Times New Roman"/>
                <w:szCs w:val="24"/>
              </w:rPr>
            </w:pPr>
            <w:r w:rsidRPr="0005159E">
              <w:rPr>
                <w:rFonts w:ascii="Times New Roman" w:eastAsia="Calibri" w:hAnsi="Times New Roman" w:cs="Times New Roman"/>
                <w:szCs w:val="24"/>
              </w:rPr>
              <w:t>№</w:t>
            </w:r>
          </w:p>
        </w:tc>
        <w:tc>
          <w:tcPr>
            <w:tcW w:w="1771" w:type="dxa"/>
            <w:gridSpan w:val="2"/>
          </w:tcPr>
          <w:p w:rsidR="00E2199F" w:rsidRPr="0005159E" w:rsidRDefault="00E2199F" w:rsidP="00E2199F">
            <w:pPr>
              <w:jc w:val="center"/>
              <w:rPr>
                <w:rFonts w:ascii="Times New Roman" w:eastAsia="Calibri" w:hAnsi="Times New Roman" w:cs="Times New Roman"/>
                <w:szCs w:val="24"/>
              </w:rPr>
            </w:pPr>
            <w:r w:rsidRPr="0005159E">
              <w:rPr>
                <w:rFonts w:ascii="Times New Roman" w:eastAsia="Calibri" w:hAnsi="Times New Roman" w:cs="Times New Roman"/>
                <w:szCs w:val="24"/>
              </w:rPr>
              <w:t>ТЕМА</w:t>
            </w:r>
          </w:p>
        </w:tc>
        <w:tc>
          <w:tcPr>
            <w:tcW w:w="6548" w:type="dxa"/>
          </w:tcPr>
          <w:p w:rsidR="00E2199F" w:rsidRPr="0005159E" w:rsidRDefault="00E2199F" w:rsidP="00E2199F">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ЦЕЛЬ</w:t>
            </w:r>
          </w:p>
        </w:tc>
        <w:tc>
          <w:tcPr>
            <w:tcW w:w="1524" w:type="dxa"/>
            <w:gridSpan w:val="3"/>
          </w:tcPr>
          <w:p w:rsidR="00E2199F" w:rsidRPr="0005159E" w:rsidRDefault="00E2199F" w:rsidP="00E2199F">
            <w:pPr>
              <w:rPr>
                <w:rFonts w:ascii="Times New Roman" w:eastAsia="Calibri" w:hAnsi="Times New Roman" w:cs="Times New Roman"/>
                <w:szCs w:val="24"/>
              </w:rPr>
            </w:pPr>
            <w:r w:rsidRPr="0005159E">
              <w:rPr>
                <w:rFonts w:ascii="Times New Roman" w:eastAsia="Calibri" w:hAnsi="Times New Roman" w:cs="Times New Roman"/>
                <w:szCs w:val="24"/>
              </w:rPr>
              <w:t>СТРАНИЦА</w:t>
            </w:r>
          </w:p>
        </w:tc>
        <w:tc>
          <w:tcPr>
            <w:tcW w:w="4257" w:type="dxa"/>
          </w:tcPr>
          <w:p w:rsidR="00E2199F" w:rsidRPr="0005159E" w:rsidRDefault="00E2199F" w:rsidP="00E2199F">
            <w:pPr>
              <w:jc w:val="center"/>
              <w:rPr>
                <w:rFonts w:ascii="Times New Roman" w:eastAsia="Calibri" w:hAnsi="Times New Roman" w:cs="Times New Roman"/>
                <w:szCs w:val="24"/>
              </w:rPr>
            </w:pPr>
            <w:r w:rsidRPr="0005159E">
              <w:rPr>
                <w:rFonts w:ascii="Times New Roman" w:eastAsia="Calibri" w:hAnsi="Times New Roman" w:cs="Times New Roman"/>
                <w:szCs w:val="24"/>
              </w:rPr>
              <w:t xml:space="preserve"> МАТЕРИАЛЫ  </w:t>
            </w:r>
          </w:p>
        </w:tc>
        <w:tc>
          <w:tcPr>
            <w:tcW w:w="1039" w:type="dxa"/>
          </w:tcPr>
          <w:p w:rsidR="00E2199F" w:rsidRPr="0005159E" w:rsidRDefault="00E2199F" w:rsidP="00E2199F">
            <w:pPr>
              <w:jc w:val="center"/>
              <w:rPr>
                <w:rFonts w:ascii="Times New Roman" w:eastAsia="Calibri" w:hAnsi="Times New Roman" w:cs="Times New Roman"/>
                <w:szCs w:val="24"/>
              </w:rPr>
            </w:pPr>
            <w:r w:rsidRPr="0005159E">
              <w:rPr>
                <w:rFonts w:ascii="Times New Roman" w:eastAsia="Calibri" w:hAnsi="Times New Roman" w:cs="Times New Roman"/>
                <w:szCs w:val="24"/>
              </w:rPr>
              <w:t xml:space="preserve">ДАТА  </w:t>
            </w:r>
          </w:p>
        </w:tc>
      </w:tr>
      <w:tr w:rsidR="00E2199F" w:rsidRPr="0005159E" w:rsidTr="00E2199F">
        <w:trPr>
          <w:trHeight w:val="335"/>
        </w:trPr>
        <w:tc>
          <w:tcPr>
            <w:tcW w:w="15736" w:type="dxa"/>
            <w:gridSpan w:val="10"/>
          </w:tcPr>
          <w:p w:rsidR="00E2199F" w:rsidRPr="0005159E" w:rsidRDefault="00E2199F" w:rsidP="00E2199F">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Сентябрь</w:t>
            </w:r>
          </w:p>
        </w:tc>
      </w:tr>
      <w:tr w:rsidR="00E2199F" w:rsidRPr="0005159E" w:rsidTr="00E2199F">
        <w:trPr>
          <w:trHeight w:val="329"/>
        </w:trPr>
        <w:tc>
          <w:tcPr>
            <w:tcW w:w="597" w:type="dxa"/>
            <w:gridSpan w:val="2"/>
          </w:tcPr>
          <w:p w:rsidR="00E2199F" w:rsidRPr="0005159E" w:rsidRDefault="00E2199F" w:rsidP="00E2199F">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1</w:t>
            </w:r>
          </w:p>
        </w:tc>
        <w:tc>
          <w:tcPr>
            <w:tcW w:w="1771" w:type="dxa"/>
            <w:gridSpan w:val="2"/>
          </w:tcPr>
          <w:p w:rsidR="00E2199F" w:rsidRPr="0005159E" w:rsidRDefault="00E2199F" w:rsidP="00E2199F">
            <w:pPr>
              <w:widowControl w:val="0"/>
              <w:autoSpaceDE w:val="0"/>
              <w:autoSpaceDN w:val="0"/>
              <w:adjustRightInd w:val="0"/>
              <w:jc w:val="center"/>
              <w:outlineLvl w:val="5"/>
              <w:rPr>
                <w:rFonts w:ascii="Times New Roman" w:eastAsia="Times New Roman" w:hAnsi="Times New Roman" w:cs="Times New Roman"/>
                <w:sz w:val="24"/>
                <w:szCs w:val="24"/>
                <w:lang w:eastAsia="ru-RU"/>
              </w:rPr>
            </w:pPr>
            <w:r w:rsidRPr="0005159E">
              <w:rPr>
                <w:rFonts w:ascii="Times New Roman" w:eastAsia="Times New Roman" w:hAnsi="Times New Roman" w:cs="Times New Roman"/>
                <w:b/>
                <w:bCs/>
                <w:spacing w:val="-3"/>
                <w:sz w:val="24"/>
                <w:szCs w:val="24"/>
                <w:lang w:eastAsia="ru-RU"/>
              </w:rPr>
              <w:t>Занятие 1</w:t>
            </w:r>
          </w:p>
        </w:tc>
        <w:tc>
          <w:tcPr>
            <w:tcW w:w="6812" w:type="dxa"/>
            <w:gridSpan w:val="2"/>
            <w:vMerge w:val="restart"/>
          </w:tcPr>
          <w:p w:rsidR="00E2199F" w:rsidRPr="0005159E" w:rsidRDefault="00E2199F" w:rsidP="00E2199F">
            <w:pPr>
              <w:rPr>
                <w:rFonts w:ascii="Times New Roman" w:eastAsia="Calibri" w:hAnsi="Times New Roman" w:cs="Times New Roman"/>
                <w:sz w:val="24"/>
                <w:szCs w:val="24"/>
              </w:rPr>
            </w:pPr>
            <w:r w:rsidRPr="0005159E">
              <w:rPr>
                <w:rFonts w:ascii="Times New Roman" w:eastAsia="Calibri" w:hAnsi="Times New Roman" w:cs="Times New Roman"/>
                <w:sz w:val="24"/>
                <w:szCs w:val="24"/>
              </w:rPr>
              <w:t>Побуждать детей к двигательной активности. Формировать умение сохранять устойчивое положение тела. Обеспечивать охрану и укрепление здоровья детей.</w:t>
            </w:r>
          </w:p>
        </w:tc>
        <w:tc>
          <w:tcPr>
            <w:tcW w:w="993" w:type="dxa"/>
          </w:tcPr>
          <w:p w:rsidR="00E2199F" w:rsidRPr="0005159E" w:rsidRDefault="00E2199F" w:rsidP="00E2199F">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23</w:t>
            </w:r>
          </w:p>
        </w:tc>
        <w:tc>
          <w:tcPr>
            <w:tcW w:w="4524" w:type="dxa"/>
            <w:gridSpan w:val="2"/>
          </w:tcPr>
          <w:p w:rsidR="00E2199F" w:rsidRPr="0005159E" w:rsidRDefault="00E2199F" w:rsidP="00746CF9">
            <w:pPr>
              <w:rPr>
                <w:rFonts w:ascii="Times New Roman" w:eastAsia="Calibri" w:hAnsi="Times New Roman" w:cs="Times New Roman"/>
                <w:sz w:val="24"/>
                <w:szCs w:val="24"/>
              </w:rPr>
            </w:pPr>
            <w:r w:rsidRPr="0005159E">
              <w:rPr>
                <w:rFonts w:ascii="Times New Roman" w:eastAsia="Calibri" w:hAnsi="Times New Roman" w:cs="Times New Roman"/>
                <w:sz w:val="24"/>
                <w:szCs w:val="24"/>
              </w:rPr>
              <w:t>Мяч, колокольчик, флажки.</w:t>
            </w:r>
          </w:p>
        </w:tc>
        <w:tc>
          <w:tcPr>
            <w:tcW w:w="1039" w:type="dxa"/>
          </w:tcPr>
          <w:p w:rsidR="00E2199F" w:rsidRPr="0005159E" w:rsidRDefault="00E2199F" w:rsidP="00E2199F">
            <w:pPr>
              <w:jc w:val="center"/>
              <w:rPr>
                <w:rFonts w:ascii="Times New Roman" w:eastAsia="Calibri" w:hAnsi="Times New Roman" w:cs="Times New Roman"/>
                <w:sz w:val="24"/>
                <w:szCs w:val="24"/>
              </w:rPr>
            </w:pPr>
          </w:p>
        </w:tc>
      </w:tr>
      <w:tr w:rsidR="00E2199F" w:rsidRPr="0005159E" w:rsidTr="00E2199F">
        <w:tc>
          <w:tcPr>
            <w:tcW w:w="597" w:type="dxa"/>
            <w:gridSpan w:val="2"/>
          </w:tcPr>
          <w:p w:rsidR="00E2199F" w:rsidRPr="0005159E" w:rsidRDefault="00E2199F" w:rsidP="00E2199F">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2</w:t>
            </w:r>
          </w:p>
        </w:tc>
        <w:tc>
          <w:tcPr>
            <w:tcW w:w="1771" w:type="dxa"/>
            <w:gridSpan w:val="2"/>
          </w:tcPr>
          <w:p w:rsidR="00E2199F" w:rsidRPr="0005159E" w:rsidRDefault="00E2199F" w:rsidP="00E2199F">
            <w:pPr>
              <w:jc w:val="center"/>
              <w:rPr>
                <w:rFonts w:ascii="Times New Roman" w:eastAsia="Calibri" w:hAnsi="Times New Roman" w:cs="Times New Roman"/>
                <w:sz w:val="24"/>
                <w:szCs w:val="24"/>
              </w:rPr>
            </w:pPr>
            <w:r w:rsidRPr="0005159E">
              <w:rPr>
                <w:rFonts w:ascii="Times New Roman" w:eastAsia="Times New Roman" w:hAnsi="Times New Roman" w:cs="Times New Roman"/>
                <w:b/>
                <w:bCs/>
                <w:sz w:val="24"/>
                <w:szCs w:val="24"/>
                <w:lang w:eastAsia="ru-RU"/>
              </w:rPr>
              <w:t>Занятие 2</w:t>
            </w:r>
          </w:p>
        </w:tc>
        <w:tc>
          <w:tcPr>
            <w:tcW w:w="6812" w:type="dxa"/>
            <w:gridSpan w:val="2"/>
            <w:vMerge/>
          </w:tcPr>
          <w:p w:rsidR="00E2199F" w:rsidRPr="0005159E" w:rsidRDefault="00E2199F" w:rsidP="00E2199F">
            <w:pPr>
              <w:rPr>
                <w:rFonts w:ascii="Times New Roman" w:eastAsia="Calibri" w:hAnsi="Times New Roman" w:cs="Times New Roman"/>
                <w:sz w:val="24"/>
                <w:szCs w:val="24"/>
              </w:rPr>
            </w:pPr>
          </w:p>
        </w:tc>
        <w:tc>
          <w:tcPr>
            <w:tcW w:w="993" w:type="dxa"/>
          </w:tcPr>
          <w:p w:rsidR="00E2199F" w:rsidRPr="0005159E" w:rsidRDefault="00E2199F" w:rsidP="00E2199F">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24</w:t>
            </w:r>
          </w:p>
        </w:tc>
        <w:tc>
          <w:tcPr>
            <w:tcW w:w="4524" w:type="dxa"/>
            <w:gridSpan w:val="2"/>
          </w:tcPr>
          <w:p w:rsidR="00E2199F" w:rsidRPr="0005159E" w:rsidRDefault="00E2199F" w:rsidP="00746CF9">
            <w:pPr>
              <w:rPr>
                <w:rFonts w:ascii="Times New Roman" w:eastAsia="Calibri" w:hAnsi="Times New Roman" w:cs="Times New Roman"/>
                <w:sz w:val="24"/>
                <w:szCs w:val="24"/>
              </w:rPr>
            </w:pPr>
            <w:r w:rsidRPr="0005159E">
              <w:rPr>
                <w:rFonts w:ascii="Times New Roman" w:eastAsia="Calibri" w:hAnsi="Times New Roman" w:cs="Times New Roman"/>
                <w:sz w:val="24"/>
                <w:szCs w:val="24"/>
              </w:rPr>
              <w:t>Флажки, колокольчик, флажки</w:t>
            </w:r>
          </w:p>
        </w:tc>
        <w:tc>
          <w:tcPr>
            <w:tcW w:w="1039" w:type="dxa"/>
          </w:tcPr>
          <w:p w:rsidR="00E2199F" w:rsidRPr="0005159E" w:rsidRDefault="00E2199F" w:rsidP="00E2199F">
            <w:pPr>
              <w:jc w:val="center"/>
              <w:rPr>
                <w:rFonts w:ascii="Times New Roman" w:eastAsia="Calibri" w:hAnsi="Times New Roman" w:cs="Times New Roman"/>
                <w:sz w:val="24"/>
                <w:szCs w:val="24"/>
              </w:rPr>
            </w:pPr>
          </w:p>
        </w:tc>
      </w:tr>
      <w:tr w:rsidR="00E2199F" w:rsidRPr="0005159E" w:rsidTr="00E2199F">
        <w:tc>
          <w:tcPr>
            <w:tcW w:w="597" w:type="dxa"/>
            <w:gridSpan w:val="2"/>
          </w:tcPr>
          <w:p w:rsidR="00E2199F" w:rsidRPr="0005159E" w:rsidRDefault="00E2199F" w:rsidP="00E2199F">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3</w:t>
            </w:r>
          </w:p>
        </w:tc>
        <w:tc>
          <w:tcPr>
            <w:tcW w:w="1771" w:type="dxa"/>
            <w:gridSpan w:val="2"/>
          </w:tcPr>
          <w:p w:rsidR="00E2199F" w:rsidRPr="0005159E" w:rsidRDefault="00E2199F" w:rsidP="00E2199F">
            <w:pPr>
              <w:widowControl w:val="0"/>
              <w:autoSpaceDE w:val="0"/>
              <w:autoSpaceDN w:val="0"/>
              <w:adjustRightInd w:val="0"/>
              <w:jc w:val="center"/>
              <w:outlineLvl w:val="5"/>
              <w:rPr>
                <w:rFonts w:ascii="Times New Roman" w:eastAsia="Times New Roman" w:hAnsi="Times New Roman" w:cs="Times New Roman"/>
                <w:b/>
                <w:bCs/>
                <w:sz w:val="24"/>
                <w:szCs w:val="24"/>
                <w:lang w:eastAsia="ru-RU"/>
              </w:rPr>
            </w:pPr>
            <w:r w:rsidRPr="0005159E">
              <w:rPr>
                <w:rFonts w:ascii="Times New Roman" w:eastAsia="Times New Roman" w:hAnsi="Times New Roman" w:cs="Times New Roman"/>
                <w:b/>
                <w:bCs/>
                <w:sz w:val="24"/>
                <w:szCs w:val="24"/>
                <w:lang w:eastAsia="ru-RU"/>
              </w:rPr>
              <w:t>Занятие 3</w:t>
            </w:r>
          </w:p>
        </w:tc>
        <w:tc>
          <w:tcPr>
            <w:tcW w:w="6812" w:type="dxa"/>
            <w:gridSpan w:val="2"/>
            <w:vMerge/>
          </w:tcPr>
          <w:p w:rsidR="00E2199F" w:rsidRPr="0005159E" w:rsidRDefault="00E2199F" w:rsidP="00E2199F">
            <w:pPr>
              <w:rPr>
                <w:rFonts w:ascii="Times New Roman" w:eastAsia="Calibri" w:hAnsi="Times New Roman" w:cs="Times New Roman"/>
                <w:sz w:val="24"/>
                <w:szCs w:val="24"/>
              </w:rPr>
            </w:pPr>
          </w:p>
        </w:tc>
        <w:tc>
          <w:tcPr>
            <w:tcW w:w="993" w:type="dxa"/>
          </w:tcPr>
          <w:p w:rsidR="00E2199F" w:rsidRPr="0005159E" w:rsidRDefault="00E2199F" w:rsidP="00E2199F">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25</w:t>
            </w:r>
          </w:p>
        </w:tc>
        <w:tc>
          <w:tcPr>
            <w:tcW w:w="4524" w:type="dxa"/>
            <w:gridSpan w:val="2"/>
          </w:tcPr>
          <w:p w:rsidR="00E2199F" w:rsidRPr="0005159E" w:rsidRDefault="00E2199F" w:rsidP="00746CF9">
            <w:pPr>
              <w:rPr>
                <w:rFonts w:ascii="Times New Roman" w:eastAsia="Calibri" w:hAnsi="Times New Roman" w:cs="Times New Roman"/>
                <w:sz w:val="24"/>
                <w:szCs w:val="24"/>
              </w:rPr>
            </w:pPr>
            <w:r w:rsidRPr="0005159E">
              <w:rPr>
                <w:rFonts w:ascii="Times New Roman" w:eastAsia="Calibri" w:hAnsi="Times New Roman" w:cs="Times New Roman"/>
                <w:sz w:val="24"/>
                <w:szCs w:val="24"/>
              </w:rPr>
              <w:t>Игрушки, мяч, игрушка мишка флажки</w:t>
            </w:r>
          </w:p>
        </w:tc>
        <w:tc>
          <w:tcPr>
            <w:tcW w:w="1039" w:type="dxa"/>
          </w:tcPr>
          <w:p w:rsidR="00E2199F" w:rsidRPr="0005159E" w:rsidRDefault="00E2199F" w:rsidP="00E2199F">
            <w:pPr>
              <w:jc w:val="center"/>
              <w:rPr>
                <w:rFonts w:ascii="Times New Roman" w:eastAsia="Calibri" w:hAnsi="Times New Roman" w:cs="Times New Roman"/>
                <w:sz w:val="24"/>
                <w:szCs w:val="24"/>
              </w:rPr>
            </w:pPr>
          </w:p>
        </w:tc>
      </w:tr>
      <w:tr w:rsidR="00E2199F" w:rsidRPr="0005159E" w:rsidTr="00E2199F">
        <w:trPr>
          <w:trHeight w:val="278"/>
        </w:trPr>
        <w:tc>
          <w:tcPr>
            <w:tcW w:w="597" w:type="dxa"/>
            <w:gridSpan w:val="2"/>
          </w:tcPr>
          <w:p w:rsidR="00E2199F" w:rsidRPr="0005159E" w:rsidRDefault="00E2199F" w:rsidP="00E2199F">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4</w:t>
            </w:r>
          </w:p>
        </w:tc>
        <w:tc>
          <w:tcPr>
            <w:tcW w:w="1771" w:type="dxa"/>
            <w:gridSpan w:val="2"/>
          </w:tcPr>
          <w:p w:rsidR="00E2199F" w:rsidRPr="0005159E" w:rsidRDefault="00E2199F" w:rsidP="00E2199F">
            <w:pPr>
              <w:jc w:val="center"/>
              <w:rPr>
                <w:rFonts w:ascii="Times New Roman" w:eastAsia="Calibri" w:hAnsi="Times New Roman" w:cs="Times New Roman"/>
                <w:sz w:val="24"/>
                <w:szCs w:val="24"/>
              </w:rPr>
            </w:pPr>
            <w:r w:rsidRPr="0005159E">
              <w:rPr>
                <w:rFonts w:ascii="Times New Roman" w:eastAsia="Calibri" w:hAnsi="Times New Roman" w:cs="Times New Roman"/>
                <w:b/>
                <w:bCs/>
                <w:sz w:val="24"/>
                <w:szCs w:val="24"/>
              </w:rPr>
              <w:t>Занятие 4</w:t>
            </w:r>
          </w:p>
        </w:tc>
        <w:tc>
          <w:tcPr>
            <w:tcW w:w="6812" w:type="dxa"/>
            <w:gridSpan w:val="2"/>
            <w:vMerge/>
          </w:tcPr>
          <w:p w:rsidR="00E2199F" w:rsidRPr="0005159E" w:rsidRDefault="00E2199F" w:rsidP="00E2199F">
            <w:pPr>
              <w:rPr>
                <w:rFonts w:ascii="Times New Roman" w:eastAsia="Calibri" w:hAnsi="Times New Roman" w:cs="Times New Roman"/>
                <w:sz w:val="24"/>
                <w:szCs w:val="24"/>
              </w:rPr>
            </w:pPr>
          </w:p>
        </w:tc>
        <w:tc>
          <w:tcPr>
            <w:tcW w:w="993" w:type="dxa"/>
          </w:tcPr>
          <w:p w:rsidR="00E2199F" w:rsidRPr="0005159E" w:rsidRDefault="00E2199F" w:rsidP="00E2199F">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25</w:t>
            </w:r>
          </w:p>
        </w:tc>
        <w:tc>
          <w:tcPr>
            <w:tcW w:w="4524" w:type="dxa"/>
            <w:gridSpan w:val="2"/>
          </w:tcPr>
          <w:p w:rsidR="00E2199F" w:rsidRPr="0005159E" w:rsidRDefault="00E2199F" w:rsidP="00746CF9">
            <w:pPr>
              <w:rPr>
                <w:rFonts w:ascii="Times New Roman" w:eastAsia="Calibri" w:hAnsi="Times New Roman" w:cs="Times New Roman"/>
                <w:sz w:val="24"/>
                <w:szCs w:val="24"/>
              </w:rPr>
            </w:pPr>
            <w:r w:rsidRPr="0005159E">
              <w:rPr>
                <w:rFonts w:ascii="Times New Roman" w:eastAsia="Calibri" w:hAnsi="Times New Roman" w:cs="Times New Roman"/>
                <w:sz w:val="24"/>
                <w:szCs w:val="24"/>
              </w:rPr>
              <w:t>Шары</w:t>
            </w:r>
            <w:proofErr w:type="gramStart"/>
            <w:r w:rsidRPr="0005159E">
              <w:rPr>
                <w:rFonts w:ascii="Times New Roman" w:eastAsia="Calibri" w:hAnsi="Times New Roman" w:cs="Times New Roman"/>
                <w:sz w:val="24"/>
                <w:szCs w:val="24"/>
              </w:rPr>
              <w:t>,ф</w:t>
            </w:r>
            <w:proofErr w:type="gramEnd"/>
            <w:r w:rsidRPr="0005159E">
              <w:rPr>
                <w:rFonts w:ascii="Times New Roman" w:eastAsia="Calibri" w:hAnsi="Times New Roman" w:cs="Times New Roman"/>
                <w:sz w:val="24"/>
                <w:szCs w:val="24"/>
              </w:rPr>
              <w:t>лажки, игрушка мишка.</w:t>
            </w:r>
          </w:p>
        </w:tc>
        <w:tc>
          <w:tcPr>
            <w:tcW w:w="1039" w:type="dxa"/>
          </w:tcPr>
          <w:p w:rsidR="00E2199F" w:rsidRPr="0005159E" w:rsidRDefault="00E2199F" w:rsidP="00E2199F">
            <w:pPr>
              <w:jc w:val="center"/>
              <w:rPr>
                <w:rFonts w:ascii="Times New Roman" w:eastAsia="Calibri" w:hAnsi="Times New Roman" w:cs="Times New Roman"/>
                <w:sz w:val="24"/>
                <w:szCs w:val="24"/>
              </w:rPr>
            </w:pPr>
          </w:p>
        </w:tc>
      </w:tr>
      <w:tr w:rsidR="00E2199F" w:rsidRPr="0005159E" w:rsidTr="00E2199F">
        <w:tc>
          <w:tcPr>
            <w:tcW w:w="597" w:type="dxa"/>
            <w:gridSpan w:val="2"/>
          </w:tcPr>
          <w:p w:rsidR="00E2199F" w:rsidRPr="0005159E" w:rsidRDefault="00E2199F" w:rsidP="00E2199F">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5</w:t>
            </w:r>
          </w:p>
        </w:tc>
        <w:tc>
          <w:tcPr>
            <w:tcW w:w="1771" w:type="dxa"/>
            <w:gridSpan w:val="2"/>
          </w:tcPr>
          <w:p w:rsidR="00E2199F" w:rsidRPr="0005159E" w:rsidRDefault="00E2199F" w:rsidP="00E2199F">
            <w:pPr>
              <w:widowControl w:val="0"/>
              <w:autoSpaceDE w:val="0"/>
              <w:autoSpaceDN w:val="0"/>
              <w:adjustRightInd w:val="0"/>
              <w:jc w:val="center"/>
              <w:outlineLvl w:val="5"/>
              <w:rPr>
                <w:rFonts w:ascii="Times New Roman" w:eastAsia="Times New Roman" w:hAnsi="Times New Roman" w:cs="Times New Roman"/>
                <w:sz w:val="24"/>
                <w:szCs w:val="24"/>
                <w:lang w:eastAsia="ru-RU"/>
              </w:rPr>
            </w:pPr>
            <w:r w:rsidRPr="0005159E">
              <w:rPr>
                <w:rFonts w:ascii="Times New Roman" w:eastAsia="Times New Roman" w:hAnsi="Times New Roman" w:cs="Times New Roman"/>
                <w:b/>
                <w:bCs/>
                <w:sz w:val="24"/>
                <w:szCs w:val="24"/>
                <w:lang w:eastAsia="ru-RU"/>
              </w:rPr>
              <w:t>Занятие 5</w:t>
            </w:r>
          </w:p>
        </w:tc>
        <w:tc>
          <w:tcPr>
            <w:tcW w:w="6812" w:type="dxa"/>
            <w:gridSpan w:val="2"/>
            <w:vMerge/>
          </w:tcPr>
          <w:p w:rsidR="00E2199F" w:rsidRPr="0005159E" w:rsidRDefault="00E2199F" w:rsidP="00E2199F">
            <w:pPr>
              <w:rPr>
                <w:rFonts w:ascii="Times New Roman" w:eastAsia="Calibri" w:hAnsi="Times New Roman" w:cs="Times New Roman"/>
                <w:color w:val="333333"/>
                <w:sz w:val="24"/>
                <w:szCs w:val="24"/>
                <w:shd w:val="clear" w:color="auto" w:fill="FFFFFF"/>
              </w:rPr>
            </w:pPr>
          </w:p>
        </w:tc>
        <w:tc>
          <w:tcPr>
            <w:tcW w:w="993" w:type="dxa"/>
          </w:tcPr>
          <w:p w:rsidR="00E2199F" w:rsidRPr="0005159E" w:rsidRDefault="00E2199F" w:rsidP="00E2199F">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26</w:t>
            </w:r>
          </w:p>
        </w:tc>
        <w:tc>
          <w:tcPr>
            <w:tcW w:w="4524" w:type="dxa"/>
            <w:gridSpan w:val="2"/>
          </w:tcPr>
          <w:p w:rsidR="00E2199F" w:rsidRPr="0005159E" w:rsidRDefault="00E2199F" w:rsidP="00746CF9">
            <w:pPr>
              <w:rPr>
                <w:rFonts w:ascii="Times New Roman" w:eastAsia="Calibri" w:hAnsi="Times New Roman" w:cs="Times New Roman"/>
                <w:sz w:val="24"/>
                <w:szCs w:val="24"/>
              </w:rPr>
            </w:pPr>
            <w:r w:rsidRPr="0005159E">
              <w:rPr>
                <w:rFonts w:ascii="Times New Roman" w:eastAsia="Calibri" w:hAnsi="Times New Roman" w:cs="Times New Roman"/>
                <w:sz w:val="24"/>
                <w:szCs w:val="24"/>
              </w:rPr>
              <w:t>Обручи, игрушка лисичка, скамейка</w:t>
            </w:r>
          </w:p>
        </w:tc>
        <w:tc>
          <w:tcPr>
            <w:tcW w:w="1039" w:type="dxa"/>
          </w:tcPr>
          <w:p w:rsidR="00E2199F" w:rsidRPr="0005159E" w:rsidRDefault="00E2199F" w:rsidP="00E2199F">
            <w:pPr>
              <w:jc w:val="center"/>
              <w:rPr>
                <w:rFonts w:ascii="Times New Roman" w:eastAsia="Calibri" w:hAnsi="Times New Roman" w:cs="Times New Roman"/>
                <w:sz w:val="24"/>
                <w:szCs w:val="24"/>
              </w:rPr>
            </w:pPr>
          </w:p>
        </w:tc>
      </w:tr>
      <w:tr w:rsidR="00E2199F" w:rsidRPr="0005159E" w:rsidTr="00E2199F">
        <w:tc>
          <w:tcPr>
            <w:tcW w:w="597" w:type="dxa"/>
            <w:gridSpan w:val="2"/>
          </w:tcPr>
          <w:p w:rsidR="00E2199F" w:rsidRPr="0005159E" w:rsidRDefault="00E2199F" w:rsidP="00E2199F">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6</w:t>
            </w:r>
          </w:p>
        </w:tc>
        <w:tc>
          <w:tcPr>
            <w:tcW w:w="1771" w:type="dxa"/>
            <w:gridSpan w:val="2"/>
          </w:tcPr>
          <w:p w:rsidR="00E2199F" w:rsidRPr="0005159E" w:rsidRDefault="00E2199F" w:rsidP="00E2199F">
            <w:pPr>
              <w:widowControl w:val="0"/>
              <w:autoSpaceDE w:val="0"/>
              <w:autoSpaceDN w:val="0"/>
              <w:adjustRightInd w:val="0"/>
              <w:jc w:val="center"/>
              <w:outlineLvl w:val="5"/>
              <w:rPr>
                <w:rFonts w:ascii="Times New Roman" w:eastAsia="Times New Roman" w:hAnsi="Times New Roman" w:cs="Times New Roman"/>
                <w:sz w:val="24"/>
                <w:szCs w:val="24"/>
                <w:lang w:eastAsia="ru-RU"/>
              </w:rPr>
            </w:pPr>
            <w:r w:rsidRPr="0005159E">
              <w:rPr>
                <w:rFonts w:ascii="Times New Roman" w:eastAsia="Times New Roman" w:hAnsi="Times New Roman" w:cs="Times New Roman"/>
                <w:b/>
                <w:bCs/>
                <w:sz w:val="24"/>
                <w:szCs w:val="24"/>
                <w:lang w:eastAsia="ru-RU"/>
              </w:rPr>
              <w:t>Занятие 6</w:t>
            </w:r>
          </w:p>
        </w:tc>
        <w:tc>
          <w:tcPr>
            <w:tcW w:w="6812" w:type="dxa"/>
            <w:gridSpan w:val="2"/>
            <w:vMerge/>
          </w:tcPr>
          <w:p w:rsidR="00E2199F" w:rsidRPr="0005159E" w:rsidRDefault="00E2199F" w:rsidP="00E2199F">
            <w:pPr>
              <w:rPr>
                <w:rFonts w:ascii="Times New Roman" w:eastAsia="Calibri" w:hAnsi="Times New Roman" w:cs="Times New Roman"/>
                <w:color w:val="333333"/>
                <w:sz w:val="24"/>
                <w:szCs w:val="24"/>
                <w:shd w:val="clear" w:color="auto" w:fill="FFFFFF"/>
              </w:rPr>
            </w:pPr>
          </w:p>
        </w:tc>
        <w:tc>
          <w:tcPr>
            <w:tcW w:w="993" w:type="dxa"/>
          </w:tcPr>
          <w:p w:rsidR="00E2199F" w:rsidRPr="0005159E" w:rsidRDefault="00E2199F" w:rsidP="00E2199F">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26</w:t>
            </w:r>
          </w:p>
        </w:tc>
        <w:tc>
          <w:tcPr>
            <w:tcW w:w="4524" w:type="dxa"/>
            <w:gridSpan w:val="2"/>
          </w:tcPr>
          <w:p w:rsidR="00E2199F" w:rsidRPr="0005159E" w:rsidRDefault="00E2199F" w:rsidP="00746CF9">
            <w:pPr>
              <w:rPr>
                <w:rFonts w:ascii="Times New Roman" w:eastAsia="Calibri" w:hAnsi="Times New Roman" w:cs="Times New Roman"/>
              </w:rPr>
            </w:pPr>
            <w:r w:rsidRPr="0005159E">
              <w:rPr>
                <w:rFonts w:ascii="Times New Roman" w:eastAsia="Calibri" w:hAnsi="Times New Roman" w:cs="Times New Roman"/>
                <w:sz w:val="24"/>
                <w:szCs w:val="24"/>
              </w:rPr>
              <w:t>Мяч,</w:t>
            </w:r>
            <w:r w:rsidRPr="0005159E">
              <w:rPr>
                <w:rFonts w:ascii="Times New Roman" w:eastAsia="Calibri" w:hAnsi="Times New Roman" w:cs="Times New Roman"/>
              </w:rPr>
              <w:t xml:space="preserve"> </w:t>
            </w:r>
          </w:p>
          <w:p w:rsidR="00E2199F" w:rsidRPr="0005159E" w:rsidRDefault="00E2199F" w:rsidP="00746CF9">
            <w:pPr>
              <w:rPr>
                <w:rFonts w:ascii="Times New Roman" w:eastAsia="Calibri" w:hAnsi="Times New Roman" w:cs="Times New Roman"/>
                <w:sz w:val="24"/>
                <w:szCs w:val="24"/>
              </w:rPr>
            </w:pPr>
            <w:r w:rsidRPr="0005159E">
              <w:rPr>
                <w:rFonts w:ascii="Times New Roman" w:eastAsia="Calibri" w:hAnsi="Times New Roman" w:cs="Times New Roman"/>
                <w:sz w:val="24"/>
                <w:szCs w:val="24"/>
              </w:rPr>
              <w:t>скамейка</w:t>
            </w:r>
            <w:proofErr w:type="gramStart"/>
            <w:r w:rsidRPr="0005159E">
              <w:rPr>
                <w:rFonts w:ascii="Times New Roman" w:eastAsia="Calibri" w:hAnsi="Times New Roman" w:cs="Times New Roman"/>
                <w:sz w:val="24"/>
                <w:szCs w:val="24"/>
              </w:rPr>
              <w:t xml:space="preserve">  ,</w:t>
            </w:r>
            <w:proofErr w:type="gramEnd"/>
            <w:r w:rsidRPr="0005159E">
              <w:rPr>
                <w:rFonts w:ascii="Times New Roman" w:eastAsia="Calibri" w:hAnsi="Times New Roman" w:cs="Times New Roman"/>
                <w:sz w:val="24"/>
                <w:szCs w:val="24"/>
              </w:rPr>
              <w:t xml:space="preserve"> игрушка мишка.</w:t>
            </w:r>
          </w:p>
        </w:tc>
        <w:tc>
          <w:tcPr>
            <w:tcW w:w="1039" w:type="dxa"/>
          </w:tcPr>
          <w:p w:rsidR="00E2199F" w:rsidRPr="0005159E" w:rsidRDefault="00E2199F" w:rsidP="00E2199F">
            <w:pPr>
              <w:jc w:val="center"/>
              <w:rPr>
                <w:rFonts w:ascii="Times New Roman" w:eastAsia="Calibri" w:hAnsi="Times New Roman" w:cs="Times New Roman"/>
                <w:sz w:val="24"/>
                <w:szCs w:val="24"/>
              </w:rPr>
            </w:pPr>
          </w:p>
        </w:tc>
      </w:tr>
      <w:tr w:rsidR="00E2199F" w:rsidRPr="0005159E" w:rsidTr="00E2199F">
        <w:tc>
          <w:tcPr>
            <w:tcW w:w="597" w:type="dxa"/>
            <w:gridSpan w:val="2"/>
          </w:tcPr>
          <w:p w:rsidR="00E2199F" w:rsidRPr="0005159E" w:rsidRDefault="00E2199F" w:rsidP="00E2199F">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7</w:t>
            </w:r>
          </w:p>
        </w:tc>
        <w:tc>
          <w:tcPr>
            <w:tcW w:w="1771" w:type="dxa"/>
            <w:gridSpan w:val="2"/>
          </w:tcPr>
          <w:p w:rsidR="00E2199F" w:rsidRPr="0005159E" w:rsidRDefault="00E2199F" w:rsidP="00E2199F">
            <w:pPr>
              <w:widowControl w:val="0"/>
              <w:autoSpaceDE w:val="0"/>
              <w:autoSpaceDN w:val="0"/>
              <w:adjustRightInd w:val="0"/>
              <w:jc w:val="center"/>
              <w:outlineLvl w:val="5"/>
              <w:rPr>
                <w:rFonts w:ascii="Times New Roman" w:eastAsia="Times New Roman" w:hAnsi="Times New Roman" w:cs="Times New Roman"/>
                <w:sz w:val="24"/>
                <w:szCs w:val="24"/>
                <w:lang w:eastAsia="ru-RU"/>
              </w:rPr>
            </w:pPr>
            <w:r w:rsidRPr="0005159E">
              <w:rPr>
                <w:rFonts w:ascii="Times New Roman" w:eastAsia="Times New Roman" w:hAnsi="Times New Roman" w:cs="Times New Roman"/>
                <w:b/>
                <w:bCs/>
                <w:sz w:val="24"/>
                <w:szCs w:val="24"/>
                <w:lang w:eastAsia="ru-RU"/>
              </w:rPr>
              <w:t>Занятие 7</w:t>
            </w:r>
          </w:p>
        </w:tc>
        <w:tc>
          <w:tcPr>
            <w:tcW w:w="6812" w:type="dxa"/>
            <w:gridSpan w:val="2"/>
            <w:vMerge/>
          </w:tcPr>
          <w:p w:rsidR="00E2199F" w:rsidRPr="0005159E" w:rsidRDefault="00E2199F" w:rsidP="00E2199F">
            <w:pPr>
              <w:rPr>
                <w:rFonts w:ascii="Times New Roman" w:eastAsia="Calibri" w:hAnsi="Times New Roman" w:cs="Times New Roman"/>
                <w:color w:val="333333"/>
                <w:sz w:val="24"/>
                <w:szCs w:val="24"/>
                <w:shd w:val="clear" w:color="auto" w:fill="FFFFFF"/>
              </w:rPr>
            </w:pPr>
          </w:p>
        </w:tc>
        <w:tc>
          <w:tcPr>
            <w:tcW w:w="993" w:type="dxa"/>
          </w:tcPr>
          <w:p w:rsidR="00E2199F" w:rsidRPr="0005159E" w:rsidRDefault="00E2199F" w:rsidP="00E2199F">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27</w:t>
            </w:r>
          </w:p>
        </w:tc>
        <w:tc>
          <w:tcPr>
            <w:tcW w:w="4524" w:type="dxa"/>
            <w:gridSpan w:val="2"/>
          </w:tcPr>
          <w:p w:rsidR="00E2199F" w:rsidRPr="0005159E" w:rsidRDefault="00E2199F" w:rsidP="00746CF9">
            <w:pPr>
              <w:rPr>
                <w:rFonts w:ascii="Times New Roman" w:eastAsia="Calibri" w:hAnsi="Times New Roman" w:cs="Times New Roman"/>
                <w:sz w:val="24"/>
                <w:szCs w:val="24"/>
              </w:rPr>
            </w:pPr>
            <w:r w:rsidRPr="0005159E">
              <w:rPr>
                <w:rFonts w:ascii="Times New Roman" w:eastAsia="Calibri" w:hAnsi="Times New Roman" w:cs="Times New Roman"/>
                <w:sz w:val="24"/>
                <w:szCs w:val="24"/>
              </w:rPr>
              <w:t>Обруч, мяч, колечки,</w:t>
            </w:r>
            <w:r w:rsidRPr="0005159E">
              <w:rPr>
                <w:rFonts w:ascii="Times New Roman" w:eastAsia="Calibri" w:hAnsi="Times New Roman" w:cs="Times New Roman"/>
              </w:rPr>
              <w:t xml:space="preserve"> </w:t>
            </w:r>
            <w:r w:rsidRPr="0005159E">
              <w:rPr>
                <w:rFonts w:ascii="Times New Roman" w:eastAsia="Calibri" w:hAnsi="Times New Roman" w:cs="Times New Roman"/>
                <w:sz w:val="24"/>
                <w:szCs w:val="24"/>
              </w:rPr>
              <w:t>скамейка.</w:t>
            </w:r>
          </w:p>
        </w:tc>
        <w:tc>
          <w:tcPr>
            <w:tcW w:w="1039" w:type="dxa"/>
          </w:tcPr>
          <w:p w:rsidR="00E2199F" w:rsidRPr="0005159E" w:rsidRDefault="00E2199F" w:rsidP="00E2199F">
            <w:pPr>
              <w:jc w:val="center"/>
              <w:rPr>
                <w:rFonts w:ascii="Times New Roman" w:eastAsia="Calibri" w:hAnsi="Times New Roman" w:cs="Times New Roman"/>
                <w:sz w:val="24"/>
                <w:szCs w:val="24"/>
              </w:rPr>
            </w:pPr>
          </w:p>
        </w:tc>
      </w:tr>
      <w:tr w:rsidR="00E2199F" w:rsidRPr="0005159E" w:rsidTr="00E2199F">
        <w:tc>
          <w:tcPr>
            <w:tcW w:w="597" w:type="dxa"/>
            <w:gridSpan w:val="2"/>
          </w:tcPr>
          <w:p w:rsidR="00E2199F" w:rsidRPr="0005159E" w:rsidRDefault="00E2199F" w:rsidP="00E2199F">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8</w:t>
            </w:r>
          </w:p>
        </w:tc>
        <w:tc>
          <w:tcPr>
            <w:tcW w:w="1771" w:type="dxa"/>
            <w:gridSpan w:val="2"/>
          </w:tcPr>
          <w:p w:rsidR="00E2199F" w:rsidRPr="0005159E" w:rsidRDefault="00E2199F" w:rsidP="00E2199F">
            <w:pPr>
              <w:widowControl w:val="0"/>
              <w:autoSpaceDE w:val="0"/>
              <w:autoSpaceDN w:val="0"/>
              <w:adjustRightInd w:val="0"/>
              <w:jc w:val="center"/>
              <w:outlineLvl w:val="5"/>
              <w:rPr>
                <w:rFonts w:ascii="Times New Roman" w:eastAsia="Times New Roman" w:hAnsi="Times New Roman" w:cs="Times New Roman"/>
                <w:sz w:val="24"/>
                <w:szCs w:val="24"/>
                <w:lang w:eastAsia="ru-RU"/>
              </w:rPr>
            </w:pPr>
            <w:r w:rsidRPr="0005159E">
              <w:rPr>
                <w:rFonts w:ascii="Times New Roman" w:eastAsia="Times New Roman" w:hAnsi="Times New Roman" w:cs="Times New Roman"/>
                <w:b/>
                <w:bCs/>
                <w:sz w:val="24"/>
                <w:szCs w:val="24"/>
                <w:lang w:eastAsia="ru-RU"/>
              </w:rPr>
              <w:t>Занятие 8 (контрольное)</w:t>
            </w:r>
          </w:p>
        </w:tc>
        <w:tc>
          <w:tcPr>
            <w:tcW w:w="6812" w:type="dxa"/>
            <w:gridSpan w:val="2"/>
            <w:vMerge/>
          </w:tcPr>
          <w:p w:rsidR="00E2199F" w:rsidRPr="0005159E" w:rsidRDefault="00E2199F" w:rsidP="00E2199F">
            <w:pPr>
              <w:rPr>
                <w:rFonts w:ascii="Times New Roman" w:eastAsia="Calibri" w:hAnsi="Times New Roman" w:cs="Times New Roman"/>
                <w:color w:val="333333"/>
                <w:sz w:val="24"/>
                <w:szCs w:val="24"/>
                <w:shd w:val="clear" w:color="auto" w:fill="FFFFFF"/>
              </w:rPr>
            </w:pPr>
          </w:p>
        </w:tc>
        <w:tc>
          <w:tcPr>
            <w:tcW w:w="993" w:type="dxa"/>
          </w:tcPr>
          <w:p w:rsidR="00E2199F" w:rsidRPr="0005159E" w:rsidRDefault="00E2199F" w:rsidP="00E2199F">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27</w:t>
            </w:r>
          </w:p>
        </w:tc>
        <w:tc>
          <w:tcPr>
            <w:tcW w:w="4524" w:type="dxa"/>
            <w:gridSpan w:val="2"/>
          </w:tcPr>
          <w:p w:rsidR="00E2199F" w:rsidRPr="0005159E" w:rsidRDefault="00E2199F" w:rsidP="00746CF9">
            <w:pP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Скамейка </w:t>
            </w:r>
          </w:p>
        </w:tc>
        <w:tc>
          <w:tcPr>
            <w:tcW w:w="1039" w:type="dxa"/>
          </w:tcPr>
          <w:p w:rsidR="00E2199F" w:rsidRPr="0005159E" w:rsidRDefault="00E2199F" w:rsidP="00E2199F">
            <w:pPr>
              <w:jc w:val="center"/>
              <w:rPr>
                <w:rFonts w:ascii="Times New Roman" w:eastAsia="Calibri" w:hAnsi="Times New Roman" w:cs="Times New Roman"/>
                <w:sz w:val="24"/>
                <w:szCs w:val="24"/>
              </w:rPr>
            </w:pPr>
          </w:p>
        </w:tc>
      </w:tr>
      <w:tr w:rsidR="00E2199F" w:rsidRPr="0005159E" w:rsidTr="00E2199F">
        <w:tc>
          <w:tcPr>
            <w:tcW w:w="15736" w:type="dxa"/>
            <w:gridSpan w:val="10"/>
          </w:tcPr>
          <w:p w:rsidR="00E2199F" w:rsidRPr="0005159E" w:rsidRDefault="00E2199F" w:rsidP="00746CF9">
            <w:pPr>
              <w:rPr>
                <w:rFonts w:ascii="Times New Roman" w:eastAsia="Calibri" w:hAnsi="Times New Roman" w:cs="Times New Roman"/>
                <w:sz w:val="24"/>
                <w:szCs w:val="24"/>
              </w:rPr>
            </w:pPr>
            <w:r w:rsidRPr="0005159E">
              <w:rPr>
                <w:rFonts w:ascii="Times New Roman" w:eastAsia="Calibri" w:hAnsi="Times New Roman" w:cs="Times New Roman"/>
                <w:sz w:val="24"/>
                <w:szCs w:val="24"/>
              </w:rPr>
              <w:t>Октябрь</w:t>
            </w:r>
          </w:p>
        </w:tc>
      </w:tr>
      <w:tr w:rsidR="00E2199F" w:rsidRPr="0005159E" w:rsidTr="00E2199F">
        <w:tc>
          <w:tcPr>
            <w:tcW w:w="597" w:type="dxa"/>
            <w:gridSpan w:val="2"/>
          </w:tcPr>
          <w:p w:rsidR="00E2199F" w:rsidRPr="0005159E" w:rsidRDefault="00E2199F" w:rsidP="00E2199F">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9</w:t>
            </w:r>
          </w:p>
        </w:tc>
        <w:tc>
          <w:tcPr>
            <w:tcW w:w="1771" w:type="dxa"/>
            <w:gridSpan w:val="2"/>
          </w:tcPr>
          <w:p w:rsidR="00E2199F" w:rsidRPr="0005159E" w:rsidRDefault="00E2199F" w:rsidP="00E2199F">
            <w:pPr>
              <w:widowControl w:val="0"/>
              <w:autoSpaceDE w:val="0"/>
              <w:autoSpaceDN w:val="0"/>
              <w:adjustRightInd w:val="0"/>
              <w:jc w:val="center"/>
              <w:outlineLvl w:val="5"/>
              <w:rPr>
                <w:rFonts w:ascii="Times New Roman" w:eastAsia="Times New Roman" w:hAnsi="Times New Roman" w:cs="Times New Roman"/>
                <w:sz w:val="24"/>
                <w:szCs w:val="24"/>
                <w:lang w:eastAsia="ru-RU"/>
              </w:rPr>
            </w:pPr>
            <w:r w:rsidRPr="0005159E">
              <w:rPr>
                <w:rFonts w:ascii="Times New Roman" w:eastAsia="Times New Roman" w:hAnsi="Times New Roman" w:cs="Times New Roman"/>
                <w:b/>
                <w:bCs/>
                <w:sz w:val="24"/>
                <w:szCs w:val="24"/>
                <w:lang w:eastAsia="ru-RU"/>
              </w:rPr>
              <w:t>Занятие 9</w:t>
            </w:r>
          </w:p>
        </w:tc>
        <w:tc>
          <w:tcPr>
            <w:tcW w:w="6812" w:type="dxa"/>
            <w:gridSpan w:val="2"/>
            <w:vMerge w:val="restart"/>
          </w:tcPr>
          <w:p w:rsidR="00E2199F" w:rsidRPr="0005159E" w:rsidRDefault="00E2199F" w:rsidP="00E2199F">
            <w:pPr>
              <w:rPr>
                <w:rFonts w:ascii="Times New Roman" w:eastAsia="Calibri" w:hAnsi="Times New Roman" w:cs="Times New Roman"/>
                <w:sz w:val="24"/>
                <w:szCs w:val="24"/>
              </w:rPr>
            </w:pPr>
            <w:r w:rsidRPr="0005159E">
              <w:rPr>
                <w:rFonts w:ascii="Times New Roman" w:eastAsia="Calibri" w:hAnsi="Times New Roman" w:cs="Times New Roman"/>
                <w:sz w:val="24"/>
                <w:szCs w:val="24"/>
              </w:rPr>
              <w:t>Способствовать психофизическому развитию детей. Формировать умение ориентироваться в пространстве.</w:t>
            </w:r>
          </w:p>
        </w:tc>
        <w:tc>
          <w:tcPr>
            <w:tcW w:w="993" w:type="dxa"/>
          </w:tcPr>
          <w:p w:rsidR="00E2199F" w:rsidRPr="0005159E" w:rsidRDefault="00E2199F" w:rsidP="00E2199F">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30</w:t>
            </w:r>
          </w:p>
        </w:tc>
        <w:tc>
          <w:tcPr>
            <w:tcW w:w="4524" w:type="dxa"/>
            <w:gridSpan w:val="2"/>
          </w:tcPr>
          <w:p w:rsidR="00E2199F" w:rsidRPr="0005159E" w:rsidRDefault="00E2199F" w:rsidP="00746CF9">
            <w:pPr>
              <w:rPr>
                <w:rFonts w:ascii="Times New Roman" w:eastAsia="Calibri" w:hAnsi="Times New Roman" w:cs="Times New Roman"/>
                <w:sz w:val="24"/>
                <w:szCs w:val="24"/>
              </w:rPr>
            </w:pPr>
            <w:r w:rsidRPr="0005159E">
              <w:rPr>
                <w:rFonts w:ascii="Times New Roman" w:eastAsia="Calibri" w:hAnsi="Times New Roman" w:cs="Times New Roman"/>
                <w:sz w:val="24"/>
                <w:szCs w:val="24"/>
              </w:rPr>
              <w:t>Веревка</w:t>
            </w:r>
            <w:proofErr w:type="gramStart"/>
            <w:r w:rsidRPr="0005159E">
              <w:rPr>
                <w:rFonts w:ascii="Times New Roman" w:eastAsia="Calibri" w:hAnsi="Times New Roman" w:cs="Times New Roman"/>
                <w:sz w:val="24"/>
                <w:szCs w:val="24"/>
              </w:rPr>
              <w:t>,п</w:t>
            </w:r>
            <w:proofErr w:type="gramEnd"/>
            <w:r w:rsidRPr="0005159E">
              <w:rPr>
                <w:rFonts w:ascii="Times New Roman" w:eastAsia="Calibri" w:hAnsi="Times New Roman" w:cs="Times New Roman"/>
                <w:sz w:val="24"/>
                <w:szCs w:val="24"/>
              </w:rPr>
              <w:t>латочки, колечки.</w:t>
            </w:r>
          </w:p>
        </w:tc>
        <w:tc>
          <w:tcPr>
            <w:tcW w:w="1039" w:type="dxa"/>
          </w:tcPr>
          <w:p w:rsidR="00E2199F" w:rsidRPr="0005159E" w:rsidRDefault="00E2199F" w:rsidP="00E2199F">
            <w:pPr>
              <w:jc w:val="center"/>
              <w:rPr>
                <w:rFonts w:ascii="Times New Roman" w:eastAsia="Calibri" w:hAnsi="Times New Roman" w:cs="Times New Roman"/>
                <w:sz w:val="24"/>
                <w:szCs w:val="24"/>
              </w:rPr>
            </w:pPr>
          </w:p>
        </w:tc>
      </w:tr>
      <w:tr w:rsidR="00E2199F" w:rsidRPr="0005159E" w:rsidTr="00E2199F">
        <w:tc>
          <w:tcPr>
            <w:tcW w:w="597" w:type="dxa"/>
            <w:gridSpan w:val="2"/>
          </w:tcPr>
          <w:p w:rsidR="00E2199F" w:rsidRPr="0005159E" w:rsidRDefault="00E2199F" w:rsidP="00E2199F">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10</w:t>
            </w:r>
          </w:p>
        </w:tc>
        <w:tc>
          <w:tcPr>
            <w:tcW w:w="1771" w:type="dxa"/>
            <w:gridSpan w:val="2"/>
          </w:tcPr>
          <w:p w:rsidR="00E2199F" w:rsidRPr="0005159E" w:rsidRDefault="00E2199F" w:rsidP="00E2199F">
            <w:pPr>
              <w:widowControl w:val="0"/>
              <w:autoSpaceDE w:val="0"/>
              <w:autoSpaceDN w:val="0"/>
              <w:adjustRightInd w:val="0"/>
              <w:jc w:val="center"/>
              <w:outlineLvl w:val="5"/>
              <w:rPr>
                <w:rFonts w:ascii="Times New Roman" w:eastAsia="Times New Roman" w:hAnsi="Times New Roman" w:cs="Times New Roman"/>
                <w:sz w:val="24"/>
                <w:szCs w:val="24"/>
                <w:lang w:eastAsia="ru-RU"/>
              </w:rPr>
            </w:pPr>
            <w:r w:rsidRPr="0005159E">
              <w:rPr>
                <w:rFonts w:ascii="Times New Roman" w:eastAsia="Times New Roman" w:hAnsi="Times New Roman" w:cs="Times New Roman"/>
                <w:b/>
                <w:bCs/>
                <w:sz w:val="24"/>
                <w:szCs w:val="24"/>
                <w:lang w:eastAsia="ru-RU"/>
              </w:rPr>
              <w:t>Занятие 10</w:t>
            </w:r>
          </w:p>
        </w:tc>
        <w:tc>
          <w:tcPr>
            <w:tcW w:w="6812" w:type="dxa"/>
            <w:gridSpan w:val="2"/>
            <w:vMerge/>
          </w:tcPr>
          <w:p w:rsidR="00E2199F" w:rsidRPr="0005159E" w:rsidRDefault="00E2199F" w:rsidP="00E2199F">
            <w:pPr>
              <w:rPr>
                <w:rFonts w:ascii="Times New Roman" w:eastAsia="Calibri" w:hAnsi="Times New Roman" w:cs="Times New Roman"/>
                <w:sz w:val="24"/>
                <w:szCs w:val="24"/>
              </w:rPr>
            </w:pPr>
          </w:p>
        </w:tc>
        <w:tc>
          <w:tcPr>
            <w:tcW w:w="993" w:type="dxa"/>
          </w:tcPr>
          <w:p w:rsidR="00E2199F" w:rsidRPr="0005159E" w:rsidRDefault="00E2199F" w:rsidP="00E2199F">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30</w:t>
            </w:r>
          </w:p>
        </w:tc>
        <w:tc>
          <w:tcPr>
            <w:tcW w:w="4524" w:type="dxa"/>
            <w:gridSpan w:val="2"/>
          </w:tcPr>
          <w:p w:rsidR="00E2199F" w:rsidRPr="0005159E" w:rsidRDefault="00E2199F" w:rsidP="00746CF9">
            <w:pPr>
              <w:rPr>
                <w:rFonts w:ascii="Times New Roman" w:eastAsia="Calibri" w:hAnsi="Times New Roman" w:cs="Times New Roman"/>
                <w:sz w:val="24"/>
                <w:szCs w:val="24"/>
              </w:rPr>
            </w:pPr>
            <w:r w:rsidRPr="0005159E">
              <w:rPr>
                <w:rFonts w:ascii="Times New Roman" w:eastAsia="Calibri" w:hAnsi="Times New Roman" w:cs="Times New Roman"/>
                <w:sz w:val="24"/>
                <w:szCs w:val="24"/>
              </w:rPr>
              <w:t>Игрушка, платочки</w:t>
            </w:r>
            <w:proofErr w:type="gramStart"/>
            <w:r w:rsidRPr="0005159E">
              <w:rPr>
                <w:rFonts w:ascii="Times New Roman" w:eastAsia="Calibri" w:hAnsi="Times New Roman" w:cs="Times New Roman"/>
                <w:sz w:val="24"/>
                <w:szCs w:val="24"/>
              </w:rPr>
              <w:t>,м</w:t>
            </w:r>
            <w:proofErr w:type="gramEnd"/>
            <w:r w:rsidRPr="0005159E">
              <w:rPr>
                <w:rFonts w:ascii="Times New Roman" w:eastAsia="Calibri" w:hAnsi="Times New Roman" w:cs="Times New Roman"/>
                <w:sz w:val="24"/>
                <w:szCs w:val="24"/>
              </w:rPr>
              <w:t>яч,</w:t>
            </w:r>
          </w:p>
          <w:p w:rsidR="00E2199F" w:rsidRPr="0005159E" w:rsidRDefault="00E2199F" w:rsidP="00746CF9">
            <w:pPr>
              <w:rPr>
                <w:rFonts w:ascii="Times New Roman" w:eastAsia="Calibri" w:hAnsi="Times New Roman" w:cs="Times New Roman"/>
                <w:sz w:val="24"/>
                <w:szCs w:val="24"/>
              </w:rPr>
            </w:pPr>
            <w:r w:rsidRPr="0005159E">
              <w:rPr>
                <w:rFonts w:ascii="Times New Roman" w:eastAsia="Calibri" w:hAnsi="Times New Roman" w:cs="Times New Roman"/>
                <w:sz w:val="24"/>
                <w:szCs w:val="24"/>
              </w:rPr>
              <w:t>пирамидка большая</w:t>
            </w:r>
          </w:p>
        </w:tc>
        <w:tc>
          <w:tcPr>
            <w:tcW w:w="1039" w:type="dxa"/>
          </w:tcPr>
          <w:p w:rsidR="00E2199F" w:rsidRPr="0005159E" w:rsidRDefault="00E2199F" w:rsidP="00E2199F">
            <w:pPr>
              <w:jc w:val="center"/>
              <w:rPr>
                <w:rFonts w:ascii="Times New Roman" w:eastAsia="Calibri" w:hAnsi="Times New Roman" w:cs="Times New Roman"/>
                <w:sz w:val="24"/>
                <w:szCs w:val="24"/>
              </w:rPr>
            </w:pPr>
          </w:p>
        </w:tc>
      </w:tr>
      <w:tr w:rsidR="00E2199F" w:rsidRPr="0005159E" w:rsidTr="00E2199F">
        <w:tc>
          <w:tcPr>
            <w:tcW w:w="597" w:type="dxa"/>
            <w:gridSpan w:val="2"/>
          </w:tcPr>
          <w:p w:rsidR="00E2199F" w:rsidRPr="0005159E" w:rsidRDefault="00E2199F" w:rsidP="00E2199F">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11</w:t>
            </w:r>
          </w:p>
        </w:tc>
        <w:tc>
          <w:tcPr>
            <w:tcW w:w="1771" w:type="dxa"/>
            <w:gridSpan w:val="2"/>
          </w:tcPr>
          <w:p w:rsidR="00E2199F" w:rsidRPr="0005159E" w:rsidRDefault="00E2199F" w:rsidP="00E2199F">
            <w:pPr>
              <w:widowControl w:val="0"/>
              <w:autoSpaceDE w:val="0"/>
              <w:autoSpaceDN w:val="0"/>
              <w:adjustRightInd w:val="0"/>
              <w:jc w:val="center"/>
              <w:outlineLvl w:val="5"/>
              <w:rPr>
                <w:rFonts w:ascii="Times New Roman" w:eastAsia="Times New Roman" w:hAnsi="Times New Roman" w:cs="Times New Roman"/>
                <w:sz w:val="24"/>
                <w:szCs w:val="24"/>
                <w:lang w:eastAsia="ru-RU"/>
              </w:rPr>
            </w:pPr>
            <w:r w:rsidRPr="0005159E">
              <w:rPr>
                <w:rFonts w:ascii="Times New Roman" w:eastAsia="Times New Roman" w:hAnsi="Times New Roman" w:cs="Times New Roman"/>
                <w:b/>
                <w:bCs/>
                <w:sz w:val="24"/>
                <w:szCs w:val="24"/>
                <w:lang w:eastAsia="ru-RU"/>
              </w:rPr>
              <w:t>Занятие 11</w:t>
            </w:r>
          </w:p>
        </w:tc>
        <w:tc>
          <w:tcPr>
            <w:tcW w:w="6812" w:type="dxa"/>
            <w:gridSpan w:val="2"/>
            <w:vMerge/>
          </w:tcPr>
          <w:p w:rsidR="00E2199F" w:rsidRPr="0005159E" w:rsidRDefault="00E2199F" w:rsidP="00E2199F">
            <w:pPr>
              <w:rPr>
                <w:rFonts w:ascii="Times New Roman" w:eastAsia="Calibri" w:hAnsi="Times New Roman" w:cs="Times New Roman"/>
                <w:sz w:val="24"/>
                <w:szCs w:val="24"/>
              </w:rPr>
            </w:pPr>
          </w:p>
        </w:tc>
        <w:tc>
          <w:tcPr>
            <w:tcW w:w="993" w:type="dxa"/>
          </w:tcPr>
          <w:p w:rsidR="00E2199F" w:rsidRPr="0005159E" w:rsidRDefault="00E2199F" w:rsidP="00E2199F">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31</w:t>
            </w:r>
          </w:p>
        </w:tc>
        <w:tc>
          <w:tcPr>
            <w:tcW w:w="4524" w:type="dxa"/>
            <w:gridSpan w:val="2"/>
          </w:tcPr>
          <w:p w:rsidR="00E2199F" w:rsidRPr="0005159E" w:rsidRDefault="00E2199F" w:rsidP="00746CF9">
            <w:pPr>
              <w:rPr>
                <w:rFonts w:ascii="Times New Roman" w:eastAsia="Calibri" w:hAnsi="Times New Roman" w:cs="Times New Roman"/>
                <w:sz w:val="24"/>
                <w:szCs w:val="24"/>
              </w:rPr>
            </w:pPr>
            <w:r w:rsidRPr="0005159E">
              <w:rPr>
                <w:rFonts w:ascii="Times New Roman" w:eastAsia="Calibri" w:hAnsi="Times New Roman" w:cs="Times New Roman"/>
                <w:sz w:val="24"/>
                <w:szCs w:val="24"/>
              </w:rPr>
              <w:t>Платочки, мыч,  веревка</w:t>
            </w:r>
            <w:proofErr w:type="gramStart"/>
            <w:r w:rsidRPr="0005159E">
              <w:rPr>
                <w:rFonts w:ascii="Times New Roman" w:eastAsia="Calibri" w:hAnsi="Times New Roman" w:cs="Times New Roman"/>
                <w:sz w:val="24"/>
                <w:szCs w:val="24"/>
              </w:rPr>
              <w:t>,п</w:t>
            </w:r>
            <w:proofErr w:type="gramEnd"/>
            <w:r w:rsidRPr="0005159E">
              <w:rPr>
                <w:rFonts w:ascii="Times New Roman" w:eastAsia="Calibri" w:hAnsi="Times New Roman" w:cs="Times New Roman"/>
                <w:sz w:val="24"/>
                <w:szCs w:val="24"/>
              </w:rPr>
              <w:t>огремушка, игрушка</w:t>
            </w:r>
          </w:p>
        </w:tc>
        <w:tc>
          <w:tcPr>
            <w:tcW w:w="1039" w:type="dxa"/>
          </w:tcPr>
          <w:p w:rsidR="00E2199F" w:rsidRPr="0005159E" w:rsidRDefault="00E2199F" w:rsidP="00E2199F">
            <w:pPr>
              <w:jc w:val="center"/>
              <w:rPr>
                <w:rFonts w:ascii="Times New Roman" w:eastAsia="Calibri" w:hAnsi="Times New Roman" w:cs="Times New Roman"/>
                <w:sz w:val="24"/>
                <w:szCs w:val="24"/>
              </w:rPr>
            </w:pPr>
          </w:p>
        </w:tc>
      </w:tr>
      <w:tr w:rsidR="00E2199F" w:rsidRPr="0005159E" w:rsidTr="00E2199F">
        <w:tc>
          <w:tcPr>
            <w:tcW w:w="597" w:type="dxa"/>
            <w:gridSpan w:val="2"/>
          </w:tcPr>
          <w:p w:rsidR="00E2199F" w:rsidRPr="0005159E" w:rsidRDefault="00E2199F" w:rsidP="00E2199F">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12</w:t>
            </w:r>
          </w:p>
        </w:tc>
        <w:tc>
          <w:tcPr>
            <w:tcW w:w="1771" w:type="dxa"/>
            <w:gridSpan w:val="2"/>
          </w:tcPr>
          <w:p w:rsidR="00E2199F" w:rsidRPr="0005159E" w:rsidRDefault="00E2199F" w:rsidP="00E2199F">
            <w:pPr>
              <w:widowControl w:val="0"/>
              <w:autoSpaceDE w:val="0"/>
              <w:autoSpaceDN w:val="0"/>
              <w:adjustRightInd w:val="0"/>
              <w:jc w:val="center"/>
              <w:outlineLvl w:val="5"/>
              <w:rPr>
                <w:rFonts w:ascii="Times New Roman" w:eastAsia="Times New Roman" w:hAnsi="Times New Roman" w:cs="Times New Roman"/>
                <w:sz w:val="24"/>
                <w:szCs w:val="24"/>
                <w:lang w:eastAsia="ru-RU"/>
              </w:rPr>
            </w:pPr>
            <w:r w:rsidRPr="0005159E">
              <w:rPr>
                <w:rFonts w:ascii="Times New Roman" w:eastAsia="Times New Roman" w:hAnsi="Times New Roman" w:cs="Times New Roman"/>
                <w:b/>
                <w:bCs/>
                <w:sz w:val="24"/>
                <w:szCs w:val="24"/>
                <w:lang w:eastAsia="ru-RU"/>
              </w:rPr>
              <w:t>Занятие 12</w:t>
            </w:r>
          </w:p>
        </w:tc>
        <w:tc>
          <w:tcPr>
            <w:tcW w:w="6812" w:type="dxa"/>
            <w:gridSpan w:val="2"/>
            <w:vMerge/>
          </w:tcPr>
          <w:p w:rsidR="00E2199F" w:rsidRPr="0005159E" w:rsidRDefault="00E2199F" w:rsidP="00E2199F">
            <w:pPr>
              <w:rPr>
                <w:rFonts w:ascii="Times New Roman" w:eastAsia="Calibri" w:hAnsi="Times New Roman" w:cs="Times New Roman"/>
                <w:sz w:val="24"/>
                <w:szCs w:val="24"/>
              </w:rPr>
            </w:pPr>
          </w:p>
        </w:tc>
        <w:tc>
          <w:tcPr>
            <w:tcW w:w="993" w:type="dxa"/>
          </w:tcPr>
          <w:p w:rsidR="00E2199F" w:rsidRPr="0005159E" w:rsidRDefault="00E2199F" w:rsidP="00E2199F">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31</w:t>
            </w:r>
          </w:p>
        </w:tc>
        <w:tc>
          <w:tcPr>
            <w:tcW w:w="4524" w:type="dxa"/>
            <w:gridSpan w:val="2"/>
          </w:tcPr>
          <w:p w:rsidR="00E2199F" w:rsidRPr="0005159E" w:rsidRDefault="00E2199F" w:rsidP="00746CF9">
            <w:pPr>
              <w:rPr>
                <w:rFonts w:ascii="Times New Roman" w:eastAsia="Calibri" w:hAnsi="Times New Roman" w:cs="Times New Roman"/>
                <w:sz w:val="24"/>
                <w:szCs w:val="24"/>
              </w:rPr>
            </w:pPr>
            <w:r w:rsidRPr="0005159E">
              <w:rPr>
                <w:rFonts w:ascii="Times New Roman" w:eastAsia="Calibri" w:hAnsi="Times New Roman" w:cs="Times New Roman"/>
                <w:sz w:val="24"/>
                <w:szCs w:val="24"/>
              </w:rPr>
              <w:t>Платочки, обруч</w:t>
            </w:r>
            <w:proofErr w:type="gramStart"/>
            <w:r w:rsidRPr="0005159E">
              <w:rPr>
                <w:rFonts w:ascii="Times New Roman" w:eastAsia="Calibri" w:hAnsi="Times New Roman" w:cs="Times New Roman"/>
                <w:sz w:val="24"/>
                <w:szCs w:val="24"/>
              </w:rPr>
              <w:t>,и</w:t>
            </w:r>
            <w:proofErr w:type="gramEnd"/>
            <w:r w:rsidRPr="0005159E">
              <w:rPr>
                <w:rFonts w:ascii="Times New Roman" w:eastAsia="Calibri" w:hAnsi="Times New Roman" w:cs="Times New Roman"/>
                <w:sz w:val="24"/>
                <w:szCs w:val="24"/>
              </w:rPr>
              <w:t>грушка,мяч</w:t>
            </w:r>
          </w:p>
        </w:tc>
        <w:tc>
          <w:tcPr>
            <w:tcW w:w="1039" w:type="dxa"/>
          </w:tcPr>
          <w:p w:rsidR="00E2199F" w:rsidRPr="0005159E" w:rsidRDefault="00E2199F" w:rsidP="00E2199F">
            <w:pPr>
              <w:jc w:val="center"/>
              <w:rPr>
                <w:rFonts w:ascii="Times New Roman" w:eastAsia="Calibri" w:hAnsi="Times New Roman" w:cs="Times New Roman"/>
                <w:sz w:val="24"/>
                <w:szCs w:val="24"/>
              </w:rPr>
            </w:pPr>
          </w:p>
        </w:tc>
      </w:tr>
      <w:tr w:rsidR="00E2199F" w:rsidRPr="0005159E" w:rsidTr="00E2199F">
        <w:tc>
          <w:tcPr>
            <w:tcW w:w="597" w:type="dxa"/>
            <w:gridSpan w:val="2"/>
          </w:tcPr>
          <w:p w:rsidR="00E2199F" w:rsidRPr="0005159E" w:rsidRDefault="00E2199F" w:rsidP="00E2199F">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13</w:t>
            </w:r>
          </w:p>
        </w:tc>
        <w:tc>
          <w:tcPr>
            <w:tcW w:w="1771" w:type="dxa"/>
            <w:gridSpan w:val="2"/>
          </w:tcPr>
          <w:p w:rsidR="00E2199F" w:rsidRPr="0005159E" w:rsidRDefault="00E2199F" w:rsidP="00E2199F">
            <w:pPr>
              <w:widowControl w:val="0"/>
              <w:autoSpaceDE w:val="0"/>
              <w:autoSpaceDN w:val="0"/>
              <w:adjustRightInd w:val="0"/>
              <w:jc w:val="center"/>
              <w:outlineLvl w:val="5"/>
              <w:rPr>
                <w:rFonts w:ascii="Times New Roman" w:eastAsia="Times New Roman" w:hAnsi="Times New Roman" w:cs="Times New Roman"/>
                <w:sz w:val="24"/>
                <w:szCs w:val="24"/>
                <w:lang w:eastAsia="ru-RU"/>
              </w:rPr>
            </w:pPr>
            <w:r w:rsidRPr="0005159E">
              <w:rPr>
                <w:rFonts w:ascii="Times New Roman" w:eastAsia="Times New Roman" w:hAnsi="Times New Roman" w:cs="Times New Roman"/>
                <w:b/>
                <w:bCs/>
                <w:sz w:val="24"/>
                <w:szCs w:val="24"/>
                <w:lang w:eastAsia="ru-RU"/>
              </w:rPr>
              <w:t>Занятие 13</w:t>
            </w:r>
          </w:p>
        </w:tc>
        <w:tc>
          <w:tcPr>
            <w:tcW w:w="6812" w:type="dxa"/>
            <w:gridSpan w:val="2"/>
            <w:vMerge/>
          </w:tcPr>
          <w:p w:rsidR="00E2199F" w:rsidRPr="0005159E" w:rsidRDefault="00E2199F" w:rsidP="00E2199F">
            <w:pPr>
              <w:rPr>
                <w:rFonts w:ascii="Times New Roman" w:eastAsia="Calibri" w:hAnsi="Times New Roman" w:cs="Times New Roman"/>
                <w:sz w:val="24"/>
                <w:szCs w:val="24"/>
              </w:rPr>
            </w:pPr>
          </w:p>
        </w:tc>
        <w:tc>
          <w:tcPr>
            <w:tcW w:w="993" w:type="dxa"/>
          </w:tcPr>
          <w:p w:rsidR="00E2199F" w:rsidRPr="0005159E" w:rsidRDefault="00E2199F" w:rsidP="00E2199F">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32</w:t>
            </w:r>
          </w:p>
        </w:tc>
        <w:tc>
          <w:tcPr>
            <w:tcW w:w="4524" w:type="dxa"/>
            <w:gridSpan w:val="2"/>
          </w:tcPr>
          <w:p w:rsidR="00E2199F" w:rsidRPr="0005159E" w:rsidRDefault="00E2199F" w:rsidP="00746CF9">
            <w:pPr>
              <w:rPr>
                <w:rFonts w:ascii="Times New Roman" w:eastAsia="Calibri" w:hAnsi="Times New Roman" w:cs="Times New Roman"/>
                <w:sz w:val="24"/>
                <w:szCs w:val="24"/>
              </w:rPr>
            </w:pPr>
            <w:r w:rsidRPr="0005159E">
              <w:rPr>
                <w:rFonts w:ascii="Times New Roman" w:eastAsia="Calibri" w:hAnsi="Times New Roman" w:cs="Times New Roman"/>
                <w:sz w:val="24"/>
                <w:szCs w:val="24"/>
              </w:rPr>
              <w:t>Стульчики</w:t>
            </w:r>
            <w:proofErr w:type="gramStart"/>
            <w:r w:rsidRPr="0005159E">
              <w:rPr>
                <w:rFonts w:ascii="Times New Roman" w:eastAsia="Calibri" w:hAnsi="Times New Roman" w:cs="Times New Roman"/>
                <w:sz w:val="24"/>
                <w:szCs w:val="24"/>
              </w:rPr>
              <w:t>,и</w:t>
            </w:r>
            <w:proofErr w:type="gramEnd"/>
            <w:r w:rsidRPr="0005159E">
              <w:rPr>
                <w:rFonts w:ascii="Times New Roman" w:eastAsia="Calibri" w:hAnsi="Times New Roman" w:cs="Times New Roman"/>
                <w:sz w:val="24"/>
                <w:szCs w:val="24"/>
              </w:rPr>
              <w:t>грушка, мяч</w:t>
            </w:r>
          </w:p>
        </w:tc>
        <w:tc>
          <w:tcPr>
            <w:tcW w:w="1039" w:type="dxa"/>
          </w:tcPr>
          <w:p w:rsidR="00E2199F" w:rsidRPr="0005159E" w:rsidRDefault="00E2199F" w:rsidP="00E2199F">
            <w:pPr>
              <w:jc w:val="center"/>
              <w:rPr>
                <w:rFonts w:ascii="Times New Roman" w:eastAsia="Calibri" w:hAnsi="Times New Roman" w:cs="Times New Roman"/>
                <w:sz w:val="24"/>
                <w:szCs w:val="24"/>
              </w:rPr>
            </w:pPr>
          </w:p>
        </w:tc>
      </w:tr>
      <w:tr w:rsidR="00E2199F" w:rsidRPr="0005159E" w:rsidTr="00E2199F">
        <w:tc>
          <w:tcPr>
            <w:tcW w:w="597" w:type="dxa"/>
            <w:gridSpan w:val="2"/>
          </w:tcPr>
          <w:p w:rsidR="00E2199F" w:rsidRPr="0005159E" w:rsidRDefault="00E2199F" w:rsidP="00E2199F">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14</w:t>
            </w:r>
          </w:p>
        </w:tc>
        <w:tc>
          <w:tcPr>
            <w:tcW w:w="1771" w:type="dxa"/>
            <w:gridSpan w:val="2"/>
          </w:tcPr>
          <w:p w:rsidR="00E2199F" w:rsidRPr="0005159E" w:rsidRDefault="00E2199F" w:rsidP="00E2199F">
            <w:pPr>
              <w:widowControl w:val="0"/>
              <w:autoSpaceDE w:val="0"/>
              <w:autoSpaceDN w:val="0"/>
              <w:adjustRightInd w:val="0"/>
              <w:jc w:val="center"/>
              <w:outlineLvl w:val="5"/>
              <w:rPr>
                <w:rFonts w:ascii="Times New Roman" w:eastAsia="Times New Roman" w:hAnsi="Times New Roman" w:cs="Times New Roman"/>
                <w:sz w:val="24"/>
                <w:szCs w:val="24"/>
                <w:lang w:eastAsia="ru-RU"/>
              </w:rPr>
            </w:pPr>
            <w:r w:rsidRPr="0005159E">
              <w:rPr>
                <w:rFonts w:ascii="Times New Roman" w:eastAsia="Times New Roman" w:hAnsi="Times New Roman" w:cs="Times New Roman"/>
                <w:b/>
                <w:bCs/>
                <w:sz w:val="24"/>
                <w:szCs w:val="24"/>
                <w:lang w:eastAsia="ru-RU"/>
              </w:rPr>
              <w:t>Занятия 14</w:t>
            </w:r>
          </w:p>
        </w:tc>
        <w:tc>
          <w:tcPr>
            <w:tcW w:w="6812" w:type="dxa"/>
            <w:gridSpan w:val="2"/>
            <w:vMerge/>
          </w:tcPr>
          <w:p w:rsidR="00E2199F" w:rsidRPr="0005159E" w:rsidRDefault="00E2199F" w:rsidP="00E2199F">
            <w:pPr>
              <w:rPr>
                <w:rFonts w:ascii="Times New Roman" w:eastAsia="Calibri" w:hAnsi="Times New Roman" w:cs="Times New Roman"/>
                <w:sz w:val="24"/>
                <w:szCs w:val="24"/>
              </w:rPr>
            </w:pPr>
          </w:p>
        </w:tc>
        <w:tc>
          <w:tcPr>
            <w:tcW w:w="993" w:type="dxa"/>
          </w:tcPr>
          <w:p w:rsidR="00E2199F" w:rsidRPr="0005159E" w:rsidRDefault="00E2199F" w:rsidP="00E2199F">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33</w:t>
            </w:r>
          </w:p>
        </w:tc>
        <w:tc>
          <w:tcPr>
            <w:tcW w:w="4524" w:type="dxa"/>
            <w:gridSpan w:val="2"/>
          </w:tcPr>
          <w:p w:rsidR="00E2199F" w:rsidRPr="0005159E" w:rsidRDefault="00E2199F" w:rsidP="00746CF9">
            <w:pPr>
              <w:rPr>
                <w:rFonts w:ascii="Times New Roman" w:eastAsia="Calibri" w:hAnsi="Times New Roman" w:cs="Times New Roman"/>
                <w:sz w:val="24"/>
                <w:szCs w:val="24"/>
              </w:rPr>
            </w:pPr>
            <w:r w:rsidRPr="0005159E">
              <w:rPr>
                <w:rFonts w:ascii="Times New Roman" w:eastAsia="Calibri" w:hAnsi="Times New Roman" w:cs="Times New Roman"/>
                <w:sz w:val="24"/>
                <w:szCs w:val="24"/>
              </w:rPr>
              <w:t>Стульчики</w:t>
            </w:r>
            <w:proofErr w:type="gramStart"/>
            <w:r w:rsidRPr="0005159E">
              <w:rPr>
                <w:rFonts w:ascii="Times New Roman" w:eastAsia="Calibri" w:hAnsi="Times New Roman" w:cs="Times New Roman"/>
                <w:sz w:val="24"/>
                <w:szCs w:val="24"/>
              </w:rPr>
              <w:t>,с</w:t>
            </w:r>
            <w:proofErr w:type="gramEnd"/>
            <w:r w:rsidRPr="0005159E">
              <w:rPr>
                <w:rFonts w:ascii="Times New Roman" w:eastAsia="Calibri" w:hAnsi="Times New Roman" w:cs="Times New Roman"/>
                <w:sz w:val="24"/>
                <w:szCs w:val="24"/>
              </w:rPr>
              <w:t>камейка, мяч,тканевые комочки</w:t>
            </w:r>
          </w:p>
        </w:tc>
        <w:tc>
          <w:tcPr>
            <w:tcW w:w="1039" w:type="dxa"/>
          </w:tcPr>
          <w:p w:rsidR="00E2199F" w:rsidRPr="0005159E" w:rsidRDefault="00E2199F" w:rsidP="00E2199F">
            <w:pPr>
              <w:jc w:val="center"/>
              <w:rPr>
                <w:rFonts w:ascii="Times New Roman" w:eastAsia="Calibri" w:hAnsi="Times New Roman" w:cs="Times New Roman"/>
                <w:sz w:val="24"/>
                <w:szCs w:val="24"/>
              </w:rPr>
            </w:pPr>
          </w:p>
        </w:tc>
      </w:tr>
      <w:tr w:rsidR="00E2199F" w:rsidRPr="0005159E" w:rsidTr="00E2199F">
        <w:tc>
          <w:tcPr>
            <w:tcW w:w="597" w:type="dxa"/>
            <w:gridSpan w:val="2"/>
          </w:tcPr>
          <w:p w:rsidR="00E2199F" w:rsidRPr="0005159E" w:rsidRDefault="00E2199F" w:rsidP="00E2199F">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15</w:t>
            </w:r>
          </w:p>
        </w:tc>
        <w:tc>
          <w:tcPr>
            <w:tcW w:w="1771" w:type="dxa"/>
            <w:gridSpan w:val="2"/>
          </w:tcPr>
          <w:p w:rsidR="00E2199F" w:rsidRPr="0005159E" w:rsidRDefault="00E2199F" w:rsidP="00E2199F">
            <w:pPr>
              <w:widowControl w:val="0"/>
              <w:autoSpaceDE w:val="0"/>
              <w:autoSpaceDN w:val="0"/>
              <w:adjustRightInd w:val="0"/>
              <w:jc w:val="center"/>
              <w:outlineLvl w:val="5"/>
              <w:rPr>
                <w:rFonts w:ascii="Times New Roman" w:eastAsia="Times New Roman" w:hAnsi="Times New Roman" w:cs="Times New Roman"/>
                <w:sz w:val="24"/>
                <w:szCs w:val="24"/>
                <w:lang w:eastAsia="ru-RU"/>
              </w:rPr>
            </w:pPr>
            <w:r w:rsidRPr="0005159E">
              <w:rPr>
                <w:rFonts w:ascii="Times New Roman" w:eastAsia="Times New Roman" w:hAnsi="Times New Roman" w:cs="Times New Roman"/>
                <w:b/>
                <w:bCs/>
                <w:sz w:val="24"/>
                <w:szCs w:val="24"/>
                <w:lang w:eastAsia="ru-RU"/>
              </w:rPr>
              <w:t>Занятие 15</w:t>
            </w:r>
          </w:p>
        </w:tc>
        <w:tc>
          <w:tcPr>
            <w:tcW w:w="6812" w:type="dxa"/>
            <w:gridSpan w:val="2"/>
            <w:vMerge/>
          </w:tcPr>
          <w:p w:rsidR="00E2199F" w:rsidRPr="0005159E" w:rsidRDefault="00E2199F" w:rsidP="00E2199F">
            <w:pPr>
              <w:rPr>
                <w:rFonts w:ascii="Times New Roman" w:eastAsia="Calibri" w:hAnsi="Times New Roman" w:cs="Times New Roman"/>
                <w:sz w:val="24"/>
                <w:szCs w:val="24"/>
              </w:rPr>
            </w:pPr>
          </w:p>
        </w:tc>
        <w:tc>
          <w:tcPr>
            <w:tcW w:w="993" w:type="dxa"/>
          </w:tcPr>
          <w:p w:rsidR="00E2199F" w:rsidRPr="0005159E" w:rsidRDefault="00E2199F" w:rsidP="00E2199F">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33</w:t>
            </w:r>
          </w:p>
        </w:tc>
        <w:tc>
          <w:tcPr>
            <w:tcW w:w="4524" w:type="dxa"/>
            <w:gridSpan w:val="2"/>
          </w:tcPr>
          <w:p w:rsidR="00E2199F" w:rsidRPr="0005159E" w:rsidRDefault="00E2199F" w:rsidP="00746CF9">
            <w:pPr>
              <w:rPr>
                <w:rFonts w:ascii="Times New Roman" w:eastAsia="Calibri" w:hAnsi="Times New Roman" w:cs="Times New Roman"/>
                <w:sz w:val="24"/>
                <w:szCs w:val="24"/>
              </w:rPr>
            </w:pPr>
            <w:r w:rsidRPr="0005159E">
              <w:rPr>
                <w:rFonts w:ascii="Times New Roman" w:eastAsia="Calibri" w:hAnsi="Times New Roman" w:cs="Times New Roman"/>
                <w:sz w:val="24"/>
                <w:szCs w:val="24"/>
              </w:rPr>
              <w:t>Стульчики</w:t>
            </w:r>
            <w:proofErr w:type="gramStart"/>
            <w:r w:rsidRPr="0005159E">
              <w:rPr>
                <w:rFonts w:ascii="Times New Roman" w:eastAsia="Calibri" w:hAnsi="Times New Roman" w:cs="Times New Roman"/>
                <w:sz w:val="24"/>
                <w:szCs w:val="24"/>
              </w:rPr>
              <w:t>,о</w:t>
            </w:r>
            <w:proofErr w:type="gramEnd"/>
            <w:r w:rsidRPr="0005159E">
              <w:rPr>
                <w:rFonts w:ascii="Times New Roman" w:eastAsia="Calibri" w:hAnsi="Times New Roman" w:cs="Times New Roman"/>
                <w:sz w:val="24"/>
                <w:szCs w:val="24"/>
              </w:rPr>
              <w:t xml:space="preserve">бруч, мяч,пирамидка. </w:t>
            </w:r>
          </w:p>
        </w:tc>
        <w:tc>
          <w:tcPr>
            <w:tcW w:w="1039" w:type="dxa"/>
          </w:tcPr>
          <w:p w:rsidR="00E2199F" w:rsidRPr="0005159E" w:rsidRDefault="00E2199F" w:rsidP="00E2199F">
            <w:pPr>
              <w:jc w:val="center"/>
              <w:rPr>
                <w:rFonts w:ascii="Times New Roman" w:eastAsia="Calibri" w:hAnsi="Times New Roman" w:cs="Times New Roman"/>
                <w:sz w:val="24"/>
                <w:szCs w:val="24"/>
              </w:rPr>
            </w:pPr>
          </w:p>
        </w:tc>
      </w:tr>
      <w:tr w:rsidR="00E2199F" w:rsidRPr="0005159E" w:rsidTr="00E2199F">
        <w:trPr>
          <w:trHeight w:val="562"/>
        </w:trPr>
        <w:tc>
          <w:tcPr>
            <w:tcW w:w="597" w:type="dxa"/>
            <w:gridSpan w:val="2"/>
          </w:tcPr>
          <w:p w:rsidR="00E2199F" w:rsidRPr="0005159E" w:rsidRDefault="00E2199F" w:rsidP="00E2199F">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16</w:t>
            </w:r>
          </w:p>
        </w:tc>
        <w:tc>
          <w:tcPr>
            <w:tcW w:w="1771" w:type="dxa"/>
            <w:gridSpan w:val="2"/>
          </w:tcPr>
          <w:p w:rsidR="00E2199F" w:rsidRPr="0005159E" w:rsidRDefault="00E2199F" w:rsidP="00E2199F">
            <w:pPr>
              <w:widowControl w:val="0"/>
              <w:autoSpaceDE w:val="0"/>
              <w:autoSpaceDN w:val="0"/>
              <w:adjustRightInd w:val="0"/>
              <w:jc w:val="center"/>
              <w:outlineLvl w:val="5"/>
              <w:rPr>
                <w:rFonts w:ascii="Times New Roman" w:eastAsia="Times New Roman" w:hAnsi="Times New Roman" w:cs="Times New Roman"/>
                <w:sz w:val="24"/>
                <w:szCs w:val="24"/>
                <w:lang w:eastAsia="ru-RU"/>
              </w:rPr>
            </w:pPr>
            <w:r w:rsidRPr="0005159E">
              <w:rPr>
                <w:rFonts w:ascii="Times New Roman" w:eastAsia="Times New Roman" w:hAnsi="Times New Roman" w:cs="Times New Roman"/>
                <w:b/>
                <w:bCs/>
                <w:sz w:val="24"/>
                <w:szCs w:val="24"/>
                <w:lang w:eastAsia="ru-RU"/>
              </w:rPr>
              <w:t>Занятие 16 (контрольное)</w:t>
            </w:r>
          </w:p>
        </w:tc>
        <w:tc>
          <w:tcPr>
            <w:tcW w:w="6812" w:type="dxa"/>
            <w:gridSpan w:val="2"/>
            <w:vMerge/>
          </w:tcPr>
          <w:p w:rsidR="00E2199F" w:rsidRPr="0005159E" w:rsidRDefault="00E2199F" w:rsidP="00E2199F">
            <w:pPr>
              <w:rPr>
                <w:rFonts w:ascii="Times New Roman" w:eastAsia="Calibri" w:hAnsi="Times New Roman" w:cs="Times New Roman"/>
                <w:sz w:val="24"/>
                <w:szCs w:val="24"/>
              </w:rPr>
            </w:pPr>
          </w:p>
        </w:tc>
        <w:tc>
          <w:tcPr>
            <w:tcW w:w="993" w:type="dxa"/>
          </w:tcPr>
          <w:p w:rsidR="00E2199F" w:rsidRPr="0005159E" w:rsidRDefault="00E2199F" w:rsidP="00E2199F">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34</w:t>
            </w:r>
          </w:p>
        </w:tc>
        <w:tc>
          <w:tcPr>
            <w:tcW w:w="4524" w:type="dxa"/>
            <w:gridSpan w:val="2"/>
          </w:tcPr>
          <w:p w:rsidR="00E2199F" w:rsidRPr="0005159E" w:rsidRDefault="00E2199F" w:rsidP="00746CF9">
            <w:pPr>
              <w:rPr>
                <w:rFonts w:ascii="Times New Roman" w:eastAsia="Calibri" w:hAnsi="Times New Roman" w:cs="Times New Roman"/>
                <w:sz w:val="24"/>
                <w:szCs w:val="24"/>
              </w:rPr>
            </w:pPr>
            <w:r w:rsidRPr="0005159E">
              <w:rPr>
                <w:rFonts w:ascii="Times New Roman" w:eastAsia="Calibri" w:hAnsi="Times New Roman" w:cs="Times New Roman"/>
                <w:sz w:val="24"/>
                <w:szCs w:val="24"/>
              </w:rPr>
              <w:t>Стульчики</w:t>
            </w:r>
            <w:proofErr w:type="gramStart"/>
            <w:r w:rsidRPr="0005159E">
              <w:rPr>
                <w:rFonts w:ascii="Times New Roman" w:eastAsia="Calibri" w:hAnsi="Times New Roman" w:cs="Times New Roman"/>
                <w:sz w:val="24"/>
                <w:szCs w:val="24"/>
              </w:rPr>
              <w:t>,о</w:t>
            </w:r>
            <w:proofErr w:type="gramEnd"/>
            <w:r w:rsidRPr="0005159E">
              <w:rPr>
                <w:rFonts w:ascii="Times New Roman" w:eastAsia="Calibri" w:hAnsi="Times New Roman" w:cs="Times New Roman"/>
                <w:sz w:val="24"/>
                <w:szCs w:val="24"/>
              </w:rPr>
              <w:t>бруч, пирамидка</w:t>
            </w:r>
          </w:p>
        </w:tc>
        <w:tc>
          <w:tcPr>
            <w:tcW w:w="1039" w:type="dxa"/>
          </w:tcPr>
          <w:p w:rsidR="00E2199F" w:rsidRPr="0005159E" w:rsidRDefault="00E2199F" w:rsidP="00E2199F">
            <w:pPr>
              <w:jc w:val="center"/>
              <w:rPr>
                <w:rFonts w:ascii="Times New Roman" w:eastAsia="Calibri" w:hAnsi="Times New Roman" w:cs="Times New Roman"/>
                <w:sz w:val="24"/>
                <w:szCs w:val="24"/>
              </w:rPr>
            </w:pPr>
          </w:p>
        </w:tc>
      </w:tr>
      <w:tr w:rsidR="00E2199F" w:rsidRPr="0005159E" w:rsidTr="00E2199F">
        <w:tc>
          <w:tcPr>
            <w:tcW w:w="15736" w:type="dxa"/>
            <w:gridSpan w:val="10"/>
          </w:tcPr>
          <w:p w:rsidR="00E2199F" w:rsidRPr="0005159E" w:rsidRDefault="00E2199F" w:rsidP="00746CF9">
            <w:pPr>
              <w:rPr>
                <w:rFonts w:ascii="Times New Roman" w:eastAsia="Calibri" w:hAnsi="Times New Roman" w:cs="Times New Roman"/>
                <w:sz w:val="24"/>
                <w:szCs w:val="24"/>
              </w:rPr>
            </w:pPr>
            <w:r w:rsidRPr="0005159E">
              <w:rPr>
                <w:rFonts w:ascii="Times New Roman" w:eastAsia="Calibri" w:hAnsi="Times New Roman" w:cs="Times New Roman"/>
                <w:sz w:val="24"/>
                <w:szCs w:val="24"/>
              </w:rPr>
              <w:t>Ноябрь</w:t>
            </w:r>
          </w:p>
        </w:tc>
      </w:tr>
      <w:tr w:rsidR="00E2199F" w:rsidRPr="0005159E" w:rsidTr="00E2199F">
        <w:tc>
          <w:tcPr>
            <w:tcW w:w="534" w:type="dxa"/>
          </w:tcPr>
          <w:p w:rsidR="00E2199F" w:rsidRPr="0005159E" w:rsidRDefault="00E2199F" w:rsidP="00E2199F">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17</w:t>
            </w:r>
          </w:p>
        </w:tc>
        <w:tc>
          <w:tcPr>
            <w:tcW w:w="1701" w:type="dxa"/>
            <w:gridSpan w:val="2"/>
          </w:tcPr>
          <w:p w:rsidR="00E2199F" w:rsidRPr="0005159E" w:rsidRDefault="00E2199F" w:rsidP="00E2199F">
            <w:pPr>
              <w:widowControl w:val="0"/>
              <w:autoSpaceDE w:val="0"/>
              <w:autoSpaceDN w:val="0"/>
              <w:adjustRightInd w:val="0"/>
              <w:jc w:val="center"/>
              <w:outlineLvl w:val="5"/>
              <w:rPr>
                <w:rFonts w:ascii="Times New Roman" w:eastAsia="Times New Roman" w:hAnsi="Times New Roman" w:cs="Times New Roman"/>
                <w:sz w:val="24"/>
                <w:szCs w:val="24"/>
                <w:lang w:eastAsia="ru-RU"/>
              </w:rPr>
            </w:pPr>
            <w:r w:rsidRPr="0005159E">
              <w:rPr>
                <w:rFonts w:ascii="Times New Roman" w:eastAsia="Times New Roman" w:hAnsi="Times New Roman" w:cs="Times New Roman"/>
                <w:b/>
                <w:bCs/>
                <w:sz w:val="24"/>
                <w:szCs w:val="24"/>
                <w:lang w:eastAsia="ru-RU"/>
              </w:rPr>
              <w:t>Занятие 17</w:t>
            </w:r>
          </w:p>
        </w:tc>
        <w:tc>
          <w:tcPr>
            <w:tcW w:w="6945" w:type="dxa"/>
            <w:gridSpan w:val="3"/>
            <w:vMerge w:val="restart"/>
          </w:tcPr>
          <w:p w:rsidR="00E2199F" w:rsidRPr="0005159E" w:rsidRDefault="00E2199F" w:rsidP="00E2199F">
            <w:pPr>
              <w:rPr>
                <w:rFonts w:ascii="Times New Roman" w:eastAsia="Calibri" w:hAnsi="Times New Roman" w:cs="Times New Roman"/>
                <w:sz w:val="24"/>
                <w:szCs w:val="24"/>
              </w:rPr>
            </w:pPr>
            <w:r w:rsidRPr="0005159E">
              <w:rPr>
                <w:rFonts w:ascii="Times New Roman" w:eastAsia="Calibri" w:hAnsi="Times New Roman" w:cs="Times New Roman"/>
                <w:sz w:val="24"/>
                <w:szCs w:val="24"/>
              </w:rPr>
              <w:t>Воспитывать умение действовать самостоятельно. Формировать основные жизненно важные движения. Развивать интерес к участию в подвижных играх и физических упражнениях. Обеспечивать закаливание организма детей.</w:t>
            </w:r>
          </w:p>
        </w:tc>
        <w:tc>
          <w:tcPr>
            <w:tcW w:w="993" w:type="dxa"/>
          </w:tcPr>
          <w:p w:rsidR="00E2199F" w:rsidRPr="0005159E" w:rsidRDefault="00E2199F" w:rsidP="00E2199F">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36</w:t>
            </w:r>
          </w:p>
        </w:tc>
        <w:tc>
          <w:tcPr>
            <w:tcW w:w="4524" w:type="dxa"/>
            <w:gridSpan w:val="2"/>
          </w:tcPr>
          <w:p w:rsidR="00E2199F" w:rsidRPr="0005159E" w:rsidRDefault="00E2199F" w:rsidP="00746CF9">
            <w:pPr>
              <w:rPr>
                <w:rFonts w:ascii="Times New Roman" w:eastAsia="Calibri" w:hAnsi="Times New Roman" w:cs="Times New Roman"/>
                <w:sz w:val="24"/>
                <w:szCs w:val="24"/>
              </w:rPr>
            </w:pPr>
            <w:r w:rsidRPr="0005159E">
              <w:rPr>
                <w:rFonts w:ascii="Times New Roman" w:eastAsia="Calibri" w:hAnsi="Times New Roman" w:cs="Times New Roman"/>
                <w:sz w:val="24"/>
                <w:szCs w:val="24"/>
              </w:rPr>
              <w:t>Игрушки</w:t>
            </w:r>
            <w:proofErr w:type="gramStart"/>
            <w:r w:rsidRPr="0005159E">
              <w:rPr>
                <w:rFonts w:ascii="Times New Roman" w:eastAsia="Calibri" w:hAnsi="Times New Roman" w:cs="Times New Roman"/>
                <w:sz w:val="24"/>
                <w:szCs w:val="24"/>
              </w:rPr>
              <w:t>,о</w:t>
            </w:r>
            <w:proofErr w:type="gramEnd"/>
            <w:r w:rsidRPr="0005159E">
              <w:rPr>
                <w:rFonts w:ascii="Times New Roman" w:eastAsia="Calibri" w:hAnsi="Times New Roman" w:cs="Times New Roman"/>
                <w:sz w:val="24"/>
                <w:szCs w:val="24"/>
              </w:rPr>
              <w:t>бруч,кубики, мяч</w:t>
            </w:r>
          </w:p>
        </w:tc>
        <w:tc>
          <w:tcPr>
            <w:tcW w:w="1039" w:type="dxa"/>
          </w:tcPr>
          <w:p w:rsidR="00E2199F" w:rsidRPr="0005159E" w:rsidRDefault="00E2199F" w:rsidP="00E2199F">
            <w:pPr>
              <w:jc w:val="center"/>
              <w:rPr>
                <w:rFonts w:ascii="Times New Roman" w:eastAsia="Calibri" w:hAnsi="Times New Roman" w:cs="Times New Roman"/>
                <w:sz w:val="24"/>
                <w:szCs w:val="24"/>
              </w:rPr>
            </w:pPr>
          </w:p>
        </w:tc>
      </w:tr>
      <w:tr w:rsidR="00E2199F" w:rsidRPr="0005159E" w:rsidTr="00E2199F">
        <w:tc>
          <w:tcPr>
            <w:tcW w:w="534" w:type="dxa"/>
          </w:tcPr>
          <w:p w:rsidR="00E2199F" w:rsidRPr="0005159E" w:rsidRDefault="00E2199F" w:rsidP="00E2199F">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18</w:t>
            </w:r>
          </w:p>
        </w:tc>
        <w:tc>
          <w:tcPr>
            <w:tcW w:w="1701" w:type="dxa"/>
            <w:gridSpan w:val="2"/>
          </w:tcPr>
          <w:p w:rsidR="00E2199F" w:rsidRPr="0005159E" w:rsidRDefault="00E2199F" w:rsidP="00E2199F">
            <w:pPr>
              <w:widowControl w:val="0"/>
              <w:autoSpaceDE w:val="0"/>
              <w:autoSpaceDN w:val="0"/>
              <w:adjustRightInd w:val="0"/>
              <w:jc w:val="center"/>
              <w:outlineLvl w:val="5"/>
              <w:rPr>
                <w:rFonts w:ascii="Times New Roman" w:eastAsia="Times New Roman" w:hAnsi="Times New Roman" w:cs="Times New Roman"/>
                <w:sz w:val="24"/>
                <w:szCs w:val="24"/>
                <w:lang w:eastAsia="ru-RU"/>
              </w:rPr>
            </w:pPr>
            <w:r w:rsidRPr="0005159E">
              <w:rPr>
                <w:rFonts w:ascii="Times New Roman" w:eastAsia="Times New Roman" w:hAnsi="Times New Roman" w:cs="Times New Roman"/>
                <w:b/>
                <w:bCs/>
                <w:sz w:val="24"/>
                <w:szCs w:val="24"/>
                <w:lang w:eastAsia="ru-RU"/>
              </w:rPr>
              <w:t>Занятие 18</w:t>
            </w:r>
          </w:p>
        </w:tc>
        <w:tc>
          <w:tcPr>
            <w:tcW w:w="6945" w:type="dxa"/>
            <w:gridSpan w:val="3"/>
            <w:vMerge/>
          </w:tcPr>
          <w:p w:rsidR="00E2199F" w:rsidRPr="0005159E" w:rsidRDefault="00E2199F" w:rsidP="00E2199F">
            <w:pPr>
              <w:rPr>
                <w:rFonts w:ascii="Times New Roman" w:eastAsia="Calibri" w:hAnsi="Times New Roman" w:cs="Times New Roman"/>
                <w:sz w:val="24"/>
                <w:szCs w:val="24"/>
              </w:rPr>
            </w:pPr>
          </w:p>
        </w:tc>
        <w:tc>
          <w:tcPr>
            <w:tcW w:w="993" w:type="dxa"/>
          </w:tcPr>
          <w:p w:rsidR="00E2199F" w:rsidRPr="0005159E" w:rsidRDefault="00E2199F" w:rsidP="00E2199F">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37</w:t>
            </w:r>
          </w:p>
        </w:tc>
        <w:tc>
          <w:tcPr>
            <w:tcW w:w="4524" w:type="dxa"/>
            <w:gridSpan w:val="2"/>
          </w:tcPr>
          <w:p w:rsidR="00E2199F" w:rsidRPr="0005159E" w:rsidRDefault="00E2199F" w:rsidP="00746CF9">
            <w:pPr>
              <w:rPr>
                <w:rFonts w:ascii="Times New Roman" w:eastAsia="Calibri" w:hAnsi="Times New Roman" w:cs="Times New Roman"/>
                <w:sz w:val="24"/>
                <w:szCs w:val="24"/>
              </w:rPr>
            </w:pPr>
            <w:r w:rsidRPr="0005159E">
              <w:rPr>
                <w:rFonts w:ascii="Times New Roman" w:eastAsia="Calibri" w:hAnsi="Times New Roman" w:cs="Times New Roman"/>
                <w:sz w:val="24"/>
                <w:szCs w:val="24"/>
              </w:rPr>
              <w:t>Кубики</w:t>
            </w:r>
            <w:proofErr w:type="gramStart"/>
            <w:r w:rsidRPr="0005159E">
              <w:rPr>
                <w:rFonts w:ascii="Times New Roman" w:eastAsia="Calibri" w:hAnsi="Times New Roman" w:cs="Times New Roman"/>
                <w:sz w:val="24"/>
                <w:szCs w:val="24"/>
              </w:rPr>
              <w:t>,м</w:t>
            </w:r>
            <w:proofErr w:type="gramEnd"/>
            <w:r w:rsidRPr="0005159E">
              <w:rPr>
                <w:rFonts w:ascii="Times New Roman" w:eastAsia="Calibri" w:hAnsi="Times New Roman" w:cs="Times New Roman"/>
                <w:sz w:val="24"/>
                <w:szCs w:val="24"/>
              </w:rPr>
              <w:t>яч</w:t>
            </w:r>
          </w:p>
        </w:tc>
        <w:tc>
          <w:tcPr>
            <w:tcW w:w="1039" w:type="dxa"/>
          </w:tcPr>
          <w:p w:rsidR="00E2199F" w:rsidRPr="0005159E" w:rsidRDefault="00E2199F" w:rsidP="00E2199F">
            <w:pPr>
              <w:jc w:val="center"/>
              <w:rPr>
                <w:rFonts w:ascii="Times New Roman" w:eastAsia="Calibri" w:hAnsi="Times New Roman" w:cs="Times New Roman"/>
                <w:sz w:val="24"/>
                <w:szCs w:val="24"/>
              </w:rPr>
            </w:pPr>
          </w:p>
        </w:tc>
      </w:tr>
      <w:tr w:rsidR="00E2199F" w:rsidRPr="0005159E" w:rsidTr="00E2199F">
        <w:tc>
          <w:tcPr>
            <w:tcW w:w="534" w:type="dxa"/>
          </w:tcPr>
          <w:p w:rsidR="00E2199F" w:rsidRPr="0005159E" w:rsidRDefault="00E2199F" w:rsidP="00E2199F">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19</w:t>
            </w:r>
          </w:p>
        </w:tc>
        <w:tc>
          <w:tcPr>
            <w:tcW w:w="1701" w:type="dxa"/>
            <w:gridSpan w:val="2"/>
          </w:tcPr>
          <w:p w:rsidR="00E2199F" w:rsidRPr="0005159E" w:rsidRDefault="00E2199F" w:rsidP="00E2199F">
            <w:pPr>
              <w:widowControl w:val="0"/>
              <w:autoSpaceDE w:val="0"/>
              <w:autoSpaceDN w:val="0"/>
              <w:adjustRightInd w:val="0"/>
              <w:jc w:val="center"/>
              <w:outlineLvl w:val="5"/>
              <w:rPr>
                <w:rFonts w:ascii="Times New Roman" w:eastAsia="Times New Roman" w:hAnsi="Times New Roman" w:cs="Times New Roman"/>
                <w:sz w:val="24"/>
                <w:szCs w:val="24"/>
                <w:lang w:eastAsia="ru-RU"/>
              </w:rPr>
            </w:pPr>
            <w:r w:rsidRPr="0005159E">
              <w:rPr>
                <w:rFonts w:ascii="Times New Roman" w:eastAsia="Times New Roman" w:hAnsi="Times New Roman" w:cs="Times New Roman"/>
                <w:b/>
                <w:bCs/>
                <w:sz w:val="24"/>
                <w:szCs w:val="24"/>
                <w:lang w:eastAsia="ru-RU"/>
              </w:rPr>
              <w:t>Занятие 19</w:t>
            </w:r>
          </w:p>
        </w:tc>
        <w:tc>
          <w:tcPr>
            <w:tcW w:w="6945" w:type="dxa"/>
            <w:gridSpan w:val="3"/>
            <w:vMerge/>
          </w:tcPr>
          <w:p w:rsidR="00E2199F" w:rsidRPr="0005159E" w:rsidRDefault="00E2199F" w:rsidP="00E2199F">
            <w:pPr>
              <w:rPr>
                <w:rFonts w:ascii="Times New Roman" w:eastAsia="Calibri" w:hAnsi="Times New Roman" w:cs="Times New Roman"/>
                <w:sz w:val="24"/>
                <w:szCs w:val="24"/>
              </w:rPr>
            </w:pPr>
          </w:p>
        </w:tc>
        <w:tc>
          <w:tcPr>
            <w:tcW w:w="993" w:type="dxa"/>
          </w:tcPr>
          <w:p w:rsidR="00E2199F" w:rsidRPr="0005159E" w:rsidRDefault="00E2199F" w:rsidP="00E2199F">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37</w:t>
            </w:r>
          </w:p>
        </w:tc>
        <w:tc>
          <w:tcPr>
            <w:tcW w:w="4524" w:type="dxa"/>
            <w:gridSpan w:val="2"/>
          </w:tcPr>
          <w:p w:rsidR="00E2199F" w:rsidRPr="0005159E" w:rsidRDefault="00E2199F" w:rsidP="00746CF9">
            <w:pPr>
              <w:rPr>
                <w:rFonts w:ascii="Times New Roman" w:eastAsia="Calibri" w:hAnsi="Times New Roman" w:cs="Times New Roman"/>
                <w:sz w:val="24"/>
                <w:szCs w:val="24"/>
              </w:rPr>
            </w:pPr>
            <w:r w:rsidRPr="0005159E">
              <w:rPr>
                <w:rFonts w:ascii="Times New Roman" w:eastAsia="Calibri" w:hAnsi="Times New Roman" w:cs="Times New Roman"/>
                <w:sz w:val="24"/>
                <w:szCs w:val="24"/>
              </w:rPr>
              <w:t>Кубики</w:t>
            </w:r>
            <w:proofErr w:type="gramStart"/>
            <w:r w:rsidRPr="0005159E">
              <w:rPr>
                <w:rFonts w:ascii="Times New Roman" w:eastAsia="Calibri" w:hAnsi="Times New Roman" w:cs="Times New Roman"/>
                <w:sz w:val="24"/>
                <w:szCs w:val="24"/>
              </w:rPr>
              <w:t>,и</w:t>
            </w:r>
            <w:proofErr w:type="gramEnd"/>
            <w:r w:rsidRPr="0005159E">
              <w:rPr>
                <w:rFonts w:ascii="Times New Roman" w:eastAsia="Calibri" w:hAnsi="Times New Roman" w:cs="Times New Roman"/>
                <w:sz w:val="24"/>
                <w:szCs w:val="24"/>
              </w:rPr>
              <w:t>грушки, скамейки, мяч</w:t>
            </w:r>
          </w:p>
        </w:tc>
        <w:tc>
          <w:tcPr>
            <w:tcW w:w="1039" w:type="dxa"/>
          </w:tcPr>
          <w:p w:rsidR="00E2199F" w:rsidRPr="0005159E" w:rsidRDefault="00E2199F" w:rsidP="00E2199F">
            <w:pPr>
              <w:jc w:val="center"/>
              <w:rPr>
                <w:rFonts w:ascii="Times New Roman" w:eastAsia="Calibri" w:hAnsi="Times New Roman" w:cs="Times New Roman"/>
                <w:sz w:val="24"/>
                <w:szCs w:val="24"/>
              </w:rPr>
            </w:pPr>
          </w:p>
        </w:tc>
      </w:tr>
      <w:tr w:rsidR="00E2199F" w:rsidRPr="0005159E" w:rsidTr="00E2199F">
        <w:tc>
          <w:tcPr>
            <w:tcW w:w="534" w:type="dxa"/>
          </w:tcPr>
          <w:p w:rsidR="00E2199F" w:rsidRPr="0005159E" w:rsidRDefault="00E2199F" w:rsidP="00E2199F">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20</w:t>
            </w:r>
          </w:p>
        </w:tc>
        <w:tc>
          <w:tcPr>
            <w:tcW w:w="1701" w:type="dxa"/>
            <w:gridSpan w:val="2"/>
          </w:tcPr>
          <w:p w:rsidR="00E2199F" w:rsidRPr="0005159E" w:rsidRDefault="00E2199F" w:rsidP="00E2199F">
            <w:pPr>
              <w:widowControl w:val="0"/>
              <w:autoSpaceDE w:val="0"/>
              <w:autoSpaceDN w:val="0"/>
              <w:adjustRightInd w:val="0"/>
              <w:jc w:val="center"/>
              <w:outlineLvl w:val="5"/>
              <w:rPr>
                <w:rFonts w:ascii="Times New Roman" w:eastAsia="Times New Roman" w:hAnsi="Times New Roman" w:cs="Times New Roman"/>
                <w:sz w:val="24"/>
                <w:szCs w:val="24"/>
                <w:lang w:eastAsia="ru-RU"/>
              </w:rPr>
            </w:pPr>
            <w:r w:rsidRPr="0005159E">
              <w:rPr>
                <w:rFonts w:ascii="Times New Roman" w:eastAsia="Times New Roman" w:hAnsi="Times New Roman" w:cs="Times New Roman"/>
                <w:b/>
                <w:bCs/>
                <w:sz w:val="24"/>
                <w:szCs w:val="24"/>
                <w:lang w:eastAsia="ru-RU"/>
              </w:rPr>
              <w:t>Занятие 20</w:t>
            </w:r>
          </w:p>
        </w:tc>
        <w:tc>
          <w:tcPr>
            <w:tcW w:w="6945" w:type="dxa"/>
            <w:gridSpan w:val="3"/>
            <w:vMerge/>
          </w:tcPr>
          <w:p w:rsidR="00E2199F" w:rsidRPr="0005159E" w:rsidRDefault="00E2199F" w:rsidP="00E2199F">
            <w:pPr>
              <w:rPr>
                <w:rFonts w:ascii="Times New Roman" w:eastAsia="Calibri" w:hAnsi="Times New Roman" w:cs="Times New Roman"/>
                <w:sz w:val="24"/>
                <w:szCs w:val="24"/>
              </w:rPr>
            </w:pPr>
          </w:p>
        </w:tc>
        <w:tc>
          <w:tcPr>
            <w:tcW w:w="993" w:type="dxa"/>
          </w:tcPr>
          <w:p w:rsidR="00E2199F" w:rsidRPr="0005159E" w:rsidRDefault="00E2199F" w:rsidP="00E2199F">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38</w:t>
            </w:r>
          </w:p>
        </w:tc>
        <w:tc>
          <w:tcPr>
            <w:tcW w:w="4524" w:type="dxa"/>
            <w:gridSpan w:val="2"/>
          </w:tcPr>
          <w:p w:rsidR="00E2199F" w:rsidRPr="0005159E" w:rsidRDefault="00E2199F" w:rsidP="00746CF9">
            <w:pPr>
              <w:rPr>
                <w:rFonts w:ascii="Times New Roman" w:eastAsia="Calibri" w:hAnsi="Times New Roman" w:cs="Times New Roman"/>
                <w:sz w:val="24"/>
                <w:szCs w:val="24"/>
              </w:rPr>
            </w:pPr>
            <w:r w:rsidRPr="0005159E">
              <w:rPr>
                <w:rFonts w:ascii="Times New Roman" w:eastAsia="Calibri" w:hAnsi="Times New Roman" w:cs="Times New Roman"/>
                <w:sz w:val="24"/>
                <w:szCs w:val="24"/>
              </w:rPr>
              <w:t>Кубики</w:t>
            </w:r>
            <w:proofErr w:type="gramStart"/>
            <w:r w:rsidRPr="0005159E">
              <w:rPr>
                <w:rFonts w:ascii="Times New Roman" w:eastAsia="Calibri" w:hAnsi="Times New Roman" w:cs="Times New Roman"/>
                <w:sz w:val="24"/>
                <w:szCs w:val="24"/>
              </w:rPr>
              <w:t>,м</w:t>
            </w:r>
            <w:proofErr w:type="gramEnd"/>
            <w:r w:rsidRPr="0005159E">
              <w:rPr>
                <w:rFonts w:ascii="Times New Roman" w:eastAsia="Calibri" w:hAnsi="Times New Roman" w:cs="Times New Roman"/>
                <w:sz w:val="24"/>
                <w:szCs w:val="24"/>
              </w:rPr>
              <w:t>ячи</w:t>
            </w:r>
          </w:p>
        </w:tc>
        <w:tc>
          <w:tcPr>
            <w:tcW w:w="1039" w:type="dxa"/>
          </w:tcPr>
          <w:p w:rsidR="00E2199F" w:rsidRPr="0005159E" w:rsidRDefault="00E2199F" w:rsidP="00E2199F">
            <w:pPr>
              <w:jc w:val="center"/>
              <w:rPr>
                <w:rFonts w:ascii="Times New Roman" w:eastAsia="Calibri" w:hAnsi="Times New Roman" w:cs="Times New Roman"/>
                <w:sz w:val="24"/>
                <w:szCs w:val="24"/>
              </w:rPr>
            </w:pPr>
          </w:p>
        </w:tc>
      </w:tr>
      <w:tr w:rsidR="00E2199F" w:rsidRPr="0005159E" w:rsidTr="00E2199F">
        <w:tc>
          <w:tcPr>
            <w:tcW w:w="534" w:type="dxa"/>
          </w:tcPr>
          <w:p w:rsidR="00E2199F" w:rsidRPr="0005159E" w:rsidRDefault="00E2199F" w:rsidP="00E2199F">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lastRenderedPageBreak/>
              <w:t>21</w:t>
            </w:r>
          </w:p>
        </w:tc>
        <w:tc>
          <w:tcPr>
            <w:tcW w:w="1701" w:type="dxa"/>
            <w:gridSpan w:val="2"/>
          </w:tcPr>
          <w:p w:rsidR="00E2199F" w:rsidRPr="0005159E" w:rsidRDefault="00E2199F" w:rsidP="00E2199F">
            <w:pPr>
              <w:widowControl w:val="0"/>
              <w:autoSpaceDE w:val="0"/>
              <w:autoSpaceDN w:val="0"/>
              <w:adjustRightInd w:val="0"/>
              <w:jc w:val="center"/>
              <w:outlineLvl w:val="5"/>
              <w:rPr>
                <w:rFonts w:ascii="Times New Roman" w:eastAsia="Times New Roman" w:hAnsi="Times New Roman" w:cs="Times New Roman"/>
                <w:sz w:val="24"/>
                <w:szCs w:val="24"/>
                <w:lang w:eastAsia="ru-RU"/>
              </w:rPr>
            </w:pPr>
            <w:r w:rsidRPr="0005159E">
              <w:rPr>
                <w:rFonts w:ascii="Times New Roman" w:eastAsia="Times New Roman" w:hAnsi="Times New Roman" w:cs="Times New Roman"/>
                <w:b/>
                <w:bCs/>
                <w:sz w:val="24"/>
                <w:szCs w:val="24"/>
                <w:lang w:eastAsia="ru-RU"/>
              </w:rPr>
              <w:t xml:space="preserve">Занятие </w:t>
            </w:r>
            <w:r w:rsidRPr="0005159E">
              <w:rPr>
                <w:rFonts w:ascii="Times New Roman" w:eastAsia="Times New Roman" w:hAnsi="Times New Roman" w:cs="Times New Roman"/>
                <w:b/>
                <w:bCs/>
                <w:i/>
                <w:iCs/>
                <w:sz w:val="24"/>
                <w:szCs w:val="24"/>
                <w:lang w:eastAsia="ru-RU"/>
              </w:rPr>
              <w:t>21</w:t>
            </w:r>
          </w:p>
        </w:tc>
        <w:tc>
          <w:tcPr>
            <w:tcW w:w="6945" w:type="dxa"/>
            <w:gridSpan w:val="3"/>
            <w:vMerge/>
          </w:tcPr>
          <w:p w:rsidR="00E2199F" w:rsidRPr="0005159E" w:rsidRDefault="00E2199F" w:rsidP="00E2199F">
            <w:pPr>
              <w:rPr>
                <w:rFonts w:ascii="Times New Roman" w:eastAsia="Calibri" w:hAnsi="Times New Roman" w:cs="Times New Roman"/>
                <w:sz w:val="24"/>
                <w:szCs w:val="24"/>
              </w:rPr>
            </w:pPr>
          </w:p>
        </w:tc>
        <w:tc>
          <w:tcPr>
            <w:tcW w:w="993" w:type="dxa"/>
          </w:tcPr>
          <w:p w:rsidR="00E2199F" w:rsidRPr="0005159E" w:rsidRDefault="00E2199F" w:rsidP="00E2199F">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39</w:t>
            </w:r>
          </w:p>
        </w:tc>
        <w:tc>
          <w:tcPr>
            <w:tcW w:w="4524" w:type="dxa"/>
            <w:gridSpan w:val="2"/>
          </w:tcPr>
          <w:p w:rsidR="00E2199F" w:rsidRPr="0005159E" w:rsidRDefault="00E2199F" w:rsidP="00746CF9">
            <w:pPr>
              <w:rPr>
                <w:rFonts w:ascii="Times New Roman" w:eastAsia="Calibri" w:hAnsi="Times New Roman" w:cs="Times New Roman"/>
                <w:sz w:val="24"/>
                <w:szCs w:val="24"/>
              </w:rPr>
            </w:pPr>
            <w:r w:rsidRPr="0005159E">
              <w:rPr>
                <w:rFonts w:ascii="Times New Roman" w:eastAsia="Calibri" w:hAnsi="Times New Roman" w:cs="Times New Roman"/>
                <w:sz w:val="24"/>
                <w:szCs w:val="24"/>
              </w:rPr>
              <w:t>Куб, гимнастическая дуга</w:t>
            </w:r>
            <w:proofErr w:type="gramStart"/>
            <w:r w:rsidRPr="0005159E">
              <w:rPr>
                <w:rFonts w:ascii="Times New Roman" w:eastAsia="Calibri" w:hAnsi="Times New Roman" w:cs="Times New Roman"/>
                <w:sz w:val="24"/>
                <w:szCs w:val="24"/>
              </w:rPr>
              <w:t xml:space="preserve"> ,</w:t>
            </w:r>
            <w:proofErr w:type="gramEnd"/>
            <w:r w:rsidRPr="0005159E">
              <w:rPr>
                <w:rFonts w:ascii="Times New Roman" w:eastAsia="Calibri" w:hAnsi="Times New Roman" w:cs="Times New Roman"/>
                <w:sz w:val="24"/>
                <w:szCs w:val="24"/>
              </w:rPr>
              <w:t xml:space="preserve"> гимнастическая палка, мячи</w:t>
            </w:r>
          </w:p>
        </w:tc>
        <w:tc>
          <w:tcPr>
            <w:tcW w:w="1039" w:type="dxa"/>
          </w:tcPr>
          <w:p w:rsidR="00E2199F" w:rsidRPr="0005159E" w:rsidRDefault="00E2199F" w:rsidP="00E2199F">
            <w:pPr>
              <w:jc w:val="center"/>
              <w:rPr>
                <w:rFonts w:ascii="Times New Roman" w:eastAsia="Calibri" w:hAnsi="Times New Roman" w:cs="Times New Roman"/>
                <w:sz w:val="24"/>
                <w:szCs w:val="24"/>
              </w:rPr>
            </w:pPr>
          </w:p>
        </w:tc>
      </w:tr>
      <w:tr w:rsidR="00E2199F" w:rsidRPr="0005159E" w:rsidTr="00E2199F">
        <w:tc>
          <w:tcPr>
            <w:tcW w:w="534" w:type="dxa"/>
          </w:tcPr>
          <w:p w:rsidR="00E2199F" w:rsidRPr="0005159E" w:rsidRDefault="00E2199F" w:rsidP="00E2199F">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22</w:t>
            </w:r>
          </w:p>
        </w:tc>
        <w:tc>
          <w:tcPr>
            <w:tcW w:w="1701" w:type="dxa"/>
            <w:gridSpan w:val="2"/>
          </w:tcPr>
          <w:p w:rsidR="00E2199F" w:rsidRPr="0005159E" w:rsidRDefault="00E2199F" w:rsidP="00E2199F">
            <w:pPr>
              <w:widowControl w:val="0"/>
              <w:autoSpaceDE w:val="0"/>
              <w:autoSpaceDN w:val="0"/>
              <w:adjustRightInd w:val="0"/>
              <w:jc w:val="center"/>
              <w:outlineLvl w:val="5"/>
              <w:rPr>
                <w:rFonts w:ascii="Times New Roman" w:eastAsia="Times New Roman" w:hAnsi="Times New Roman" w:cs="Times New Roman"/>
                <w:sz w:val="24"/>
                <w:szCs w:val="24"/>
                <w:lang w:eastAsia="ru-RU"/>
              </w:rPr>
            </w:pPr>
            <w:r w:rsidRPr="0005159E">
              <w:rPr>
                <w:rFonts w:ascii="Times New Roman" w:eastAsia="Times New Roman" w:hAnsi="Times New Roman" w:cs="Times New Roman"/>
                <w:b/>
                <w:bCs/>
                <w:sz w:val="24"/>
                <w:szCs w:val="24"/>
                <w:lang w:eastAsia="ru-RU"/>
              </w:rPr>
              <w:t>Занятие 22</w:t>
            </w:r>
          </w:p>
        </w:tc>
        <w:tc>
          <w:tcPr>
            <w:tcW w:w="6945" w:type="dxa"/>
            <w:gridSpan w:val="3"/>
            <w:vMerge/>
          </w:tcPr>
          <w:p w:rsidR="00E2199F" w:rsidRPr="0005159E" w:rsidRDefault="00E2199F" w:rsidP="00E2199F">
            <w:pPr>
              <w:rPr>
                <w:rFonts w:ascii="Times New Roman" w:eastAsia="Calibri" w:hAnsi="Times New Roman" w:cs="Times New Roman"/>
                <w:sz w:val="24"/>
                <w:szCs w:val="24"/>
              </w:rPr>
            </w:pPr>
          </w:p>
        </w:tc>
        <w:tc>
          <w:tcPr>
            <w:tcW w:w="993" w:type="dxa"/>
          </w:tcPr>
          <w:p w:rsidR="00E2199F" w:rsidRPr="0005159E" w:rsidRDefault="00E2199F" w:rsidP="00E2199F">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39</w:t>
            </w:r>
          </w:p>
        </w:tc>
        <w:tc>
          <w:tcPr>
            <w:tcW w:w="4524" w:type="dxa"/>
            <w:gridSpan w:val="2"/>
          </w:tcPr>
          <w:p w:rsidR="00E2199F" w:rsidRPr="0005159E" w:rsidRDefault="00E2199F" w:rsidP="00746CF9">
            <w:pPr>
              <w:rPr>
                <w:rFonts w:ascii="Times New Roman" w:eastAsia="Calibri" w:hAnsi="Times New Roman" w:cs="Times New Roman"/>
                <w:sz w:val="24"/>
                <w:szCs w:val="24"/>
              </w:rPr>
            </w:pPr>
            <w:r w:rsidRPr="0005159E">
              <w:rPr>
                <w:rFonts w:ascii="Times New Roman" w:eastAsia="Calibri" w:hAnsi="Times New Roman" w:cs="Times New Roman"/>
                <w:sz w:val="24"/>
                <w:szCs w:val="24"/>
              </w:rPr>
              <w:t>Кубики</w:t>
            </w:r>
            <w:proofErr w:type="gramStart"/>
            <w:r w:rsidRPr="0005159E">
              <w:rPr>
                <w:rFonts w:ascii="Times New Roman" w:eastAsia="Calibri" w:hAnsi="Times New Roman" w:cs="Times New Roman"/>
                <w:sz w:val="24"/>
                <w:szCs w:val="24"/>
              </w:rPr>
              <w:t>,п</w:t>
            </w:r>
            <w:proofErr w:type="gramEnd"/>
            <w:r w:rsidRPr="0005159E">
              <w:rPr>
                <w:rFonts w:ascii="Times New Roman" w:eastAsia="Calibri" w:hAnsi="Times New Roman" w:cs="Times New Roman"/>
                <w:sz w:val="24"/>
                <w:szCs w:val="24"/>
              </w:rPr>
              <w:t>огремушка,мяч, скамейка,</w:t>
            </w:r>
          </w:p>
        </w:tc>
        <w:tc>
          <w:tcPr>
            <w:tcW w:w="1039" w:type="dxa"/>
          </w:tcPr>
          <w:p w:rsidR="00E2199F" w:rsidRPr="0005159E" w:rsidRDefault="00E2199F" w:rsidP="00E2199F">
            <w:pPr>
              <w:jc w:val="center"/>
              <w:rPr>
                <w:rFonts w:ascii="Times New Roman" w:eastAsia="Calibri" w:hAnsi="Times New Roman" w:cs="Times New Roman"/>
                <w:sz w:val="24"/>
                <w:szCs w:val="24"/>
              </w:rPr>
            </w:pPr>
          </w:p>
        </w:tc>
      </w:tr>
      <w:tr w:rsidR="00E2199F" w:rsidRPr="0005159E" w:rsidTr="00E2199F">
        <w:tc>
          <w:tcPr>
            <w:tcW w:w="534" w:type="dxa"/>
          </w:tcPr>
          <w:p w:rsidR="00E2199F" w:rsidRPr="0005159E" w:rsidRDefault="00E2199F" w:rsidP="00E2199F">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23</w:t>
            </w:r>
          </w:p>
        </w:tc>
        <w:tc>
          <w:tcPr>
            <w:tcW w:w="1701" w:type="dxa"/>
            <w:gridSpan w:val="2"/>
          </w:tcPr>
          <w:p w:rsidR="00E2199F" w:rsidRPr="0005159E" w:rsidRDefault="00E2199F" w:rsidP="00E2199F">
            <w:pPr>
              <w:widowControl w:val="0"/>
              <w:autoSpaceDE w:val="0"/>
              <w:autoSpaceDN w:val="0"/>
              <w:adjustRightInd w:val="0"/>
              <w:jc w:val="center"/>
              <w:outlineLvl w:val="5"/>
              <w:rPr>
                <w:rFonts w:ascii="Times New Roman" w:eastAsia="Times New Roman" w:hAnsi="Times New Roman" w:cs="Times New Roman"/>
                <w:sz w:val="24"/>
                <w:szCs w:val="24"/>
                <w:lang w:eastAsia="ru-RU"/>
              </w:rPr>
            </w:pPr>
            <w:r w:rsidRPr="0005159E">
              <w:rPr>
                <w:rFonts w:ascii="Times New Roman" w:eastAsia="Times New Roman" w:hAnsi="Times New Roman" w:cs="Times New Roman"/>
                <w:b/>
                <w:bCs/>
                <w:sz w:val="24"/>
                <w:szCs w:val="24"/>
                <w:lang w:eastAsia="ru-RU"/>
              </w:rPr>
              <w:t>Занятие 23</w:t>
            </w:r>
          </w:p>
        </w:tc>
        <w:tc>
          <w:tcPr>
            <w:tcW w:w="6945" w:type="dxa"/>
            <w:gridSpan w:val="3"/>
            <w:vMerge/>
          </w:tcPr>
          <w:p w:rsidR="00E2199F" w:rsidRPr="0005159E" w:rsidRDefault="00E2199F" w:rsidP="00E2199F">
            <w:pPr>
              <w:rPr>
                <w:rFonts w:ascii="Times New Roman" w:eastAsia="Calibri" w:hAnsi="Times New Roman" w:cs="Times New Roman"/>
                <w:sz w:val="24"/>
                <w:szCs w:val="24"/>
              </w:rPr>
            </w:pPr>
          </w:p>
        </w:tc>
        <w:tc>
          <w:tcPr>
            <w:tcW w:w="993" w:type="dxa"/>
          </w:tcPr>
          <w:p w:rsidR="00E2199F" w:rsidRPr="0005159E" w:rsidRDefault="00E2199F" w:rsidP="00E2199F">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40</w:t>
            </w:r>
          </w:p>
        </w:tc>
        <w:tc>
          <w:tcPr>
            <w:tcW w:w="4524" w:type="dxa"/>
            <w:gridSpan w:val="2"/>
          </w:tcPr>
          <w:p w:rsidR="00E2199F" w:rsidRPr="0005159E" w:rsidRDefault="00E2199F" w:rsidP="00746CF9">
            <w:pPr>
              <w:rPr>
                <w:rFonts w:ascii="Times New Roman" w:eastAsia="Calibri" w:hAnsi="Times New Roman" w:cs="Times New Roman"/>
                <w:sz w:val="24"/>
                <w:szCs w:val="24"/>
              </w:rPr>
            </w:pPr>
            <w:r w:rsidRPr="0005159E">
              <w:rPr>
                <w:rFonts w:ascii="Times New Roman" w:eastAsia="Calibri" w:hAnsi="Times New Roman" w:cs="Times New Roman"/>
                <w:sz w:val="24"/>
                <w:szCs w:val="24"/>
              </w:rPr>
              <w:t>Кубики, мяч</w:t>
            </w:r>
            <w:proofErr w:type="gramStart"/>
            <w:r w:rsidRPr="0005159E">
              <w:rPr>
                <w:rFonts w:ascii="Times New Roman" w:eastAsia="Calibri" w:hAnsi="Times New Roman" w:cs="Times New Roman"/>
                <w:sz w:val="24"/>
                <w:szCs w:val="24"/>
              </w:rPr>
              <w:t>,о</w:t>
            </w:r>
            <w:proofErr w:type="gramEnd"/>
            <w:r w:rsidRPr="0005159E">
              <w:rPr>
                <w:rFonts w:ascii="Times New Roman" w:eastAsia="Calibri" w:hAnsi="Times New Roman" w:cs="Times New Roman"/>
                <w:sz w:val="24"/>
                <w:szCs w:val="24"/>
              </w:rPr>
              <w:t>бруч</w:t>
            </w:r>
          </w:p>
        </w:tc>
        <w:tc>
          <w:tcPr>
            <w:tcW w:w="1039" w:type="dxa"/>
          </w:tcPr>
          <w:p w:rsidR="00E2199F" w:rsidRPr="0005159E" w:rsidRDefault="00E2199F" w:rsidP="00E2199F">
            <w:pPr>
              <w:jc w:val="center"/>
              <w:rPr>
                <w:rFonts w:ascii="Times New Roman" w:eastAsia="Calibri" w:hAnsi="Times New Roman" w:cs="Times New Roman"/>
                <w:sz w:val="24"/>
                <w:szCs w:val="24"/>
              </w:rPr>
            </w:pPr>
          </w:p>
        </w:tc>
      </w:tr>
      <w:tr w:rsidR="00E2199F" w:rsidRPr="0005159E" w:rsidTr="00E2199F">
        <w:trPr>
          <w:trHeight w:val="562"/>
        </w:trPr>
        <w:tc>
          <w:tcPr>
            <w:tcW w:w="534" w:type="dxa"/>
          </w:tcPr>
          <w:p w:rsidR="00E2199F" w:rsidRPr="0005159E" w:rsidRDefault="00E2199F" w:rsidP="00E2199F">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24</w:t>
            </w:r>
          </w:p>
        </w:tc>
        <w:tc>
          <w:tcPr>
            <w:tcW w:w="1701" w:type="dxa"/>
            <w:gridSpan w:val="2"/>
          </w:tcPr>
          <w:p w:rsidR="00E2199F" w:rsidRPr="0005159E" w:rsidRDefault="00E2199F" w:rsidP="00E2199F">
            <w:pPr>
              <w:widowControl w:val="0"/>
              <w:autoSpaceDE w:val="0"/>
              <w:autoSpaceDN w:val="0"/>
              <w:adjustRightInd w:val="0"/>
              <w:jc w:val="center"/>
              <w:outlineLvl w:val="5"/>
              <w:rPr>
                <w:rFonts w:ascii="Times New Roman" w:eastAsia="Times New Roman" w:hAnsi="Times New Roman" w:cs="Times New Roman"/>
                <w:sz w:val="24"/>
                <w:szCs w:val="24"/>
                <w:lang w:eastAsia="ru-RU"/>
              </w:rPr>
            </w:pPr>
            <w:r w:rsidRPr="0005159E">
              <w:rPr>
                <w:rFonts w:ascii="Times New Roman" w:eastAsia="Times New Roman" w:hAnsi="Times New Roman" w:cs="Times New Roman"/>
                <w:b/>
                <w:bCs/>
                <w:sz w:val="24"/>
                <w:szCs w:val="24"/>
                <w:lang w:eastAsia="ru-RU"/>
              </w:rPr>
              <w:t>Занятие 24 (контрольное)</w:t>
            </w:r>
          </w:p>
        </w:tc>
        <w:tc>
          <w:tcPr>
            <w:tcW w:w="6945" w:type="dxa"/>
            <w:gridSpan w:val="3"/>
            <w:vMerge/>
          </w:tcPr>
          <w:p w:rsidR="00E2199F" w:rsidRPr="0005159E" w:rsidRDefault="00E2199F" w:rsidP="00E2199F">
            <w:pPr>
              <w:rPr>
                <w:rFonts w:ascii="Times New Roman" w:eastAsia="Calibri" w:hAnsi="Times New Roman" w:cs="Times New Roman"/>
                <w:sz w:val="24"/>
                <w:szCs w:val="24"/>
              </w:rPr>
            </w:pPr>
          </w:p>
        </w:tc>
        <w:tc>
          <w:tcPr>
            <w:tcW w:w="993" w:type="dxa"/>
          </w:tcPr>
          <w:p w:rsidR="00E2199F" w:rsidRPr="0005159E" w:rsidRDefault="00E2199F" w:rsidP="00E2199F">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40</w:t>
            </w:r>
          </w:p>
        </w:tc>
        <w:tc>
          <w:tcPr>
            <w:tcW w:w="4524" w:type="dxa"/>
            <w:gridSpan w:val="2"/>
          </w:tcPr>
          <w:p w:rsidR="00E2199F" w:rsidRPr="0005159E" w:rsidRDefault="00E2199F" w:rsidP="00746CF9">
            <w:pPr>
              <w:rPr>
                <w:rFonts w:ascii="Times New Roman" w:eastAsia="Calibri" w:hAnsi="Times New Roman" w:cs="Times New Roman"/>
                <w:sz w:val="24"/>
                <w:szCs w:val="24"/>
              </w:rPr>
            </w:pPr>
            <w:r w:rsidRPr="0005159E">
              <w:rPr>
                <w:rFonts w:ascii="Times New Roman" w:eastAsia="Calibri" w:hAnsi="Times New Roman" w:cs="Times New Roman"/>
                <w:sz w:val="24"/>
                <w:szCs w:val="24"/>
              </w:rPr>
              <w:t>Кубики</w:t>
            </w:r>
            <w:proofErr w:type="gramStart"/>
            <w:r w:rsidRPr="0005159E">
              <w:rPr>
                <w:rFonts w:ascii="Times New Roman" w:eastAsia="Calibri" w:hAnsi="Times New Roman" w:cs="Times New Roman"/>
                <w:sz w:val="24"/>
                <w:szCs w:val="24"/>
              </w:rPr>
              <w:t>,о</w:t>
            </w:r>
            <w:proofErr w:type="gramEnd"/>
            <w:r w:rsidRPr="0005159E">
              <w:rPr>
                <w:rFonts w:ascii="Times New Roman" w:eastAsia="Calibri" w:hAnsi="Times New Roman" w:cs="Times New Roman"/>
                <w:sz w:val="24"/>
                <w:szCs w:val="24"/>
              </w:rPr>
              <w:t>бруч, мяч, игрушка</w:t>
            </w:r>
          </w:p>
        </w:tc>
        <w:tc>
          <w:tcPr>
            <w:tcW w:w="1039" w:type="dxa"/>
          </w:tcPr>
          <w:p w:rsidR="00E2199F" w:rsidRPr="0005159E" w:rsidRDefault="00E2199F" w:rsidP="00E2199F">
            <w:pPr>
              <w:jc w:val="center"/>
              <w:rPr>
                <w:rFonts w:ascii="Times New Roman" w:eastAsia="Calibri" w:hAnsi="Times New Roman" w:cs="Times New Roman"/>
                <w:sz w:val="24"/>
                <w:szCs w:val="24"/>
              </w:rPr>
            </w:pPr>
          </w:p>
        </w:tc>
      </w:tr>
      <w:tr w:rsidR="00E2199F" w:rsidRPr="0005159E" w:rsidTr="00E2199F">
        <w:tc>
          <w:tcPr>
            <w:tcW w:w="15736" w:type="dxa"/>
            <w:gridSpan w:val="10"/>
          </w:tcPr>
          <w:p w:rsidR="00E2199F" w:rsidRPr="0005159E" w:rsidRDefault="00E2199F" w:rsidP="00746CF9">
            <w:pPr>
              <w:rPr>
                <w:rFonts w:ascii="Times New Roman" w:eastAsia="Calibri" w:hAnsi="Times New Roman" w:cs="Times New Roman"/>
                <w:sz w:val="24"/>
                <w:szCs w:val="24"/>
              </w:rPr>
            </w:pPr>
            <w:r w:rsidRPr="0005159E">
              <w:rPr>
                <w:rFonts w:ascii="Times New Roman" w:eastAsia="Calibri" w:hAnsi="Times New Roman" w:cs="Times New Roman"/>
                <w:sz w:val="24"/>
                <w:szCs w:val="24"/>
              </w:rPr>
              <w:t>Декабрь</w:t>
            </w:r>
          </w:p>
        </w:tc>
      </w:tr>
      <w:tr w:rsidR="00E2199F" w:rsidRPr="0005159E" w:rsidTr="00E2199F">
        <w:tc>
          <w:tcPr>
            <w:tcW w:w="597" w:type="dxa"/>
            <w:gridSpan w:val="2"/>
          </w:tcPr>
          <w:p w:rsidR="00E2199F" w:rsidRPr="0005159E" w:rsidRDefault="00E2199F" w:rsidP="00E2199F">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25</w:t>
            </w:r>
          </w:p>
        </w:tc>
        <w:tc>
          <w:tcPr>
            <w:tcW w:w="1771" w:type="dxa"/>
            <w:gridSpan w:val="2"/>
          </w:tcPr>
          <w:p w:rsidR="00E2199F" w:rsidRPr="0005159E" w:rsidRDefault="00E2199F" w:rsidP="00E2199F">
            <w:pPr>
              <w:widowControl w:val="0"/>
              <w:autoSpaceDE w:val="0"/>
              <w:autoSpaceDN w:val="0"/>
              <w:adjustRightInd w:val="0"/>
              <w:jc w:val="center"/>
              <w:outlineLvl w:val="5"/>
              <w:rPr>
                <w:rFonts w:ascii="Times New Roman" w:eastAsia="Times New Roman" w:hAnsi="Times New Roman" w:cs="Times New Roman"/>
                <w:sz w:val="24"/>
                <w:szCs w:val="24"/>
                <w:lang w:eastAsia="ru-RU"/>
              </w:rPr>
            </w:pPr>
            <w:r w:rsidRPr="0005159E">
              <w:rPr>
                <w:rFonts w:ascii="Times New Roman" w:eastAsia="Times New Roman" w:hAnsi="Times New Roman" w:cs="Times New Roman"/>
                <w:b/>
                <w:bCs/>
                <w:sz w:val="24"/>
                <w:szCs w:val="24"/>
                <w:lang w:eastAsia="ru-RU"/>
              </w:rPr>
              <w:t>Занятие 25</w:t>
            </w:r>
          </w:p>
        </w:tc>
        <w:tc>
          <w:tcPr>
            <w:tcW w:w="6812" w:type="dxa"/>
            <w:gridSpan w:val="2"/>
            <w:vMerge w:val="restart"/>
          </w:tcPr>
          <w:p w:rsidR="00E2199F" w:rsidRPr="0005159E" w:rsidRDefault="00E2199F" w:rsidP="00E2199F">
            <w:pPr>
              <w:rPr>
                <w:rFonts w:ascii="Times New Roman" w:eastAsia="Calibri" w:hAnsi="Times New Roman" w:cs="Times New Roman"/>
                <w:sz w:val="24"/>
                <w:szCs w:val="24"/>
              </w:rPr>
            </w:pPr>
            <w:r w:rsidRPr="0005159E">
              <w:rPr>
                <w:rFonts w:ascii="Times New Roman" w:eastAsia="Calibri" w:hAnsi="Times New Roman" w:cs="Times New Roman"/>
                <w:sz w:val="24"/>
                <w:szCs w:val="24"/>
              </w:rPr>
              <w:t>Формировать умения в основных видах движений (ходьба, бег, прыжках). Побуждать детей к двигательной активности. Формировать умение сохранять устойчивое положение тела. Совершенствовать грациозность, выразительность движений. Обеспечивать охрану и укрепление здоровья детей.</w:t>
            </w:r>
          </w:p>
        </w:tc>
        <w:tc>
          <w:tcPr>
            <w:tcW w:w="993" w:type="dxa"/>
          </w:tcPr>
          <w:p w:rsidR="00E2199F" w:rsidRPr="0005159E" w:rsidRDefault="00E2199F" w:rsidP="00E2199F">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43</w:t>
            </w:r>
          </w:p>
        </w:tc>
        <w:tc>
          <w:tcPr>
            <w:tcW w:w="4524" w:type="dxa"/>
            <w:gridSpan w:val="2"/>
          </w:tcPr>
          <w:p w:rsidR="00E2199F" w:rsidRPr="0005159E" w:rsidRDefault="00E2199F" w:rsidP="00746CF9">
            <w:pPr>
              <w:rPr>
                <w:rFonts w:ascii="Times New Roman" w:eastAsia="Calibri" w:hAnsi="Times New Roman" w:cs="Times New Roman"/>
                <w:sz w:val="24"/>
                <w:szCs w:val="24"/>
              </w:rPr>
            </w:pPr>
            <w:r w:rsidRPr="0005159E">
              <w:rPr>
                <w:rFonts w:ascii="Times New Roman" w:eastAsia="Calibri" w:hAnsi="Times New Roman" w:cs="Times New Roman"/>
                <w:sz w:val="24"/>
                <w:szCs w:val="24"/>
              </w:rPr>
              <w:t>Кубы</w:t>
            </w:r>
            <w:proofErr w:type="gramStart"/>
            <w:r w:rsidRPr="0005159E">
              <w:rPr>
                <w:rFonts w:ascii="Times New Roman" w:eastAsia="Calibri" w:hAnsi="Times New Roman" w:cs="Times New Roman"/>
                <w:sz w:val="24"/>
                <w:szCs w:val="24"/>
              </w:rPr>
              <w:t>,в</w:t>
            </w:r>
            <w:proofErr w:type="gramEnd"/>
            <w:r w:rsidRPr="0005159E">
              <w:rPr>
                <w:rFonts w:ascii="Times New Roman" w:eastAsia="Calibri" w:hAnsi="Times New Roman" w:cs="Times New Roman"/>
                <w:sz w:val="24"/>
                <w:szCs w:val="24"/>
              </w:rPr>
              <w:t>еревка,мяч</w:t>
            </w:r>
          </w:p>
        </w:tc>
        <w:tc>
          <w:tcPr>
            <w:tcW w:w="1039" w:type="dxa"/>
          </w:tcPr>
          <w:p w:rsidR="00E2199F" w:rsidRPr="0005159E" w:rsidRDefault="00E2199F" w:rsidP="00E2199F">
            <w:pPr>
              <w:jc w:val="center"/>
              <w:rPr>
                <w:rFonts w:ascii="Times New Roman" w:eastAsia="Calibri" w:hAnsi="Times New Roman" w:cs="Times New Roman"/>
                <w:sz w:val="24"/>
                <w:szCs w:val="24"/>
              </w:rPr>
            </w:pPr>
          </w:p>
        </w:tc>
      </w:tr>
      <w:tr w:rsidR="00E2199F" w:rsidRPr="0005159E" w:rsidTr="00E2199F">
        <w:tc>
          <w:tcPr>
            <w:tcW w:w="597" w:type="dxa"/>
            <w:gridSpan w:val="2"/>
          </w:tcPr>
          <w:p w:rsidR="00E2199F" w:rsidRPr="0005159E" w:rsidRDefault="00E2199F" w:rsidP="00E2199F">
            <w:pPr>
              <w:jc w:val="center"/>
              <w:rPr>
                <w:rFonts w:ascii="Times New Roman" w:eastAsia="Calibri" w:hAnsi="Times New Roman" w:cs="Times New Roman"/>
                <w:sz w:val="24"/>
                <w:szCs w:val="24"/>
                <w:lang w:val="en-US"/>
              </w:rPr>
            </w:pPr>
            <w:r w:rsidRPr="0005159E">
              <w:rPr>
                <w:rFonts w:ascii="Times New Roman" w:eastAsia="Calibri" w:hAnsi="Times New Roman" w:cs="Times New Roman"/>
                <w:sz w:val="24"/>
                <w:szCs w:val="24"/>
                <w:lang w:val="en-US"/>
              </w:rPr>
              <w:t>26</w:t>
            </w:r>
          </w:p>
        </w:tc>
        <w:tc>
          <w:tcPr>
            <w:tcW w:w="1771" w:type="dxa"/>
            <w:gridSpan w:val="2"/>
          </w:tcPr>
          <w:p w:rsidR="00E2199F" w:rsidRPr="0005159E" w:rsidRDefault="00E2199F" w:rsidP="00E2199F">
            <w:pPr>
              <w:widowControl w:val="0"/>
              <w:autoSpaceDE w:val="0"/>
              <w:autoSpaceDN w:val="0"/>
              <w:adjustRightInd w:val="0"/>
              <w:jc w:val="center"/>
              <w:outlineLvl w:val="5"/>
              <w:rPr>
                <w:rFonts w:ascii="Times New Roman" w:eastAsia="Times New Roman" w:hAnsi="Times New Roman" w:cs="Times New Roman"/>
                <w:sz w:val="24"/>
                <w:szCs w:val="24"/>
                <w:lang w:eastAsia="ru-RU"/>
              </w:rPr>
            </w:pPr>
            <w:r w:rsidRPr="0005159E">
              <w:rPr>
                <w:rFonts w:ascii="Times New Roman" w:eastAsia="Times New Roman" w:hAnsi="Times New Roman" w:cs="Times New Roman"/>
                <w:b/>
                <w:bCs/>
                <w:sz w:val="24"/>
                <w:szCs w:val="24"/>
                <w:lang w:eastAsia="ru-RU"/>
              </w:rPr>
              <w:t>Занятие 26</w:t>
            </w:r>
          </w:p>
        </w:tc>
        <w:tc>
          <w:tcPr>
            <w:tcW w:w="6812" w:type="dxa"/>
            <w:gridSpan w:val="2"/>
            <w:vMerge/>
          </w:tcPr>
          <w:p w:rsidR="00E2199F" w:rsidRPr="0005159E" w:rsidRDefault="00E2199F" w:rsidP="00E2199F">
            <w:pPr>
              <w:rPr>
                <w:rFonts w:ascii="Times New Roman" w:eastAsia="Calibri" w:hAnsi="Times New Roman" w:cs="Times New Roman"/>
                <w:sz w:val="24"/>
                <w:szCs w:val="24"/>
              </w:rPr>
            </w:pPr>
          </w:p>
        </w:tc>
        <w:tc>
          <w:tcPr>
            <w:tcW w:w="993" w:type="dxa"/>
          </w:tcPr>
          <w:p w:rsidR="00E2199F" w:rsidRPr="0005159E" w:rsidRDefault="00E2199F" w:rsidP="00E2199F">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43</w:t>
            </w:r>
          </w:p>
        </w:tc>
        <w:tc>
          <w:tcPr>
            <w:tcW w:w="4524" w:type="dxa"/>
            <w:gridSpan w:val="2"/>
          </w:tcPr>
          <w:p w:rsidR="00E2199F" w:rsidRPr="0005159E" w:rsidRDefault="00E2199F" w:rsidP="00746CF9">
            <w:pPr>
              <w:rPr>
                <w:rFonts w:ascii="Times New Roman" w:eastAsia="Calibri" w:hAnsi="Times New Roman" w:cs="Times New Roman"/>
                <w:sz w:val="24"/>
                <w:szCs w:val="24"/>
              </w:rPr>
            </w:pPr>
            <w:r w:rsidRPr="0005159E">
              <w:rPr>
                <w:rFonts w:ascii="Times New Roman" w:eastAsia="Calibri" w:hAnsi="Times New Roman" w:cs="Times New Roman"/>
                <w:sz w:val="24"/>
                <w:szCs w:val="24"/>
              </w:rPr>
              <w:t>Куб, веревка, мяч</w:t>
            </w:r>
          </w:p>
        </w:tc>
        <w:tc>
          <w:tcPr>
            <w:tcW w:w="1039" w:type="dxa"/>
          </w:tcPr>
          <w:p w:rsidR="00E2199F" w:rsidRPr="0005159E" w:rsidRDefault="00E2199F" w:rsidP="00E2199F">
            <w:pPr>
              <w:jc w:val="center"/>
              <w:rPr>
                <w:rFonts w:ascii="Times New Roman" w:eastAsia="Calibri" w:hAnsi="Times New Roman" w:cs="Times New Roman"/>
                <w:sz w:val="24"/>
                <w:szCs w:val="24"/>
              </w:rPr>
            </w:pPr>
          </w:p>
        </w:tc>
      </w:tr>
      <w:tr w:rsidR="00E2199F" w:rsidRPr="0005159E" w:rsidTr="00E2199F">
        <w:tc>
          <w:tcPr>
            <w:tcW w:w="597" w:type="dxa"/>
            <w:gridSpan w:val="2"/>
          </w:tcPr>
          <w:p w:rsidR="00E2199F" w:rsidRPr="0005159E" w:rsidRDefault="00E2199F" w:rsidP="00E2199F">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27</w:t>
            </w:r>
          </w:p>
        </w:tc>
        <w:tc>
          <w:tcPr>
            <w:tcW w:w="1771" w:type="dxa"/>
            <w:gridSpan w:val="2"/>
          </w:tcPr>
          <w:p w:rsidR="00E2199F" w:rsidRPr="0005159E" w:rsidRDefault="00E2199F" w:rsidP="00E2199F">
            <w:pPr>
              <w:widowControl w:val="0"/>
              <w:autoSpaceDE w:val="0"/>
              <w:autoSpaceDN w:val="0"/>
              <w:adjustRightInd w:val="0"/>
              <w:jc w:val="center"/>
              <w:outlineLvl w:val="5"/>
              <w:rPr>
                <w:rFonts w:ascii="Times New Roman" w:eastAsia="Times New Roman" w:hAnsi="Times New Roman" w:cs="Times New Roman"/>
                <w:sz w:val="24"/>
                <w:szCs w:val="24"/>
                <w:lang w:eastAsia="ru-RU"/>
              </w:rPr>
            </w:pPr>
            <w:r w:rsidRPr="0005159E">
              <w:rPr>
                <w:rFonts w:ascii="Times New Roman" w:eastAsia="Times New Roman" w:hAnsi="Times New Roman" w:cs="Times New Roman"/>
                <w:b/>
                <w:bCs/>
                <w:sz w:val="24"/>
                <w:szCs w:val="24"/>
                <w:lang w:eastAsia="ru-RU"/>
              </w:rPr>
              <w:t>Занятие 27</w:t>
            </w:r>
          </w:p>
        </w:tc>
        <w:tc>
          <w:tcPr>
            <w:tcW w:w="6812" w:type="dxa"/>
            <w:gridSpan w:val="2"/>
            <w:vMerge/>
          </w:tcPr>
          <w:p w:rsidR="00E2199F" w:rsidRPr="0005159E" w:rsidRDefault="00E2199F" w:rsidP="00E2199F">
            <w:pPr>
              <w:rPr>
                <w:rFonts w:ascii="Times New Roman" w:eastAsia="Calibri" w:hAnsi="Times New Roman" w:cs="Times New Roman"/>
                <w:sz w:val="24"/>
                <w:szCs w:val="24"/>
              </w:rPr>
            </w:pPr>
          </w:p>
        </w:tc>
        <w:tc>
          <w:tcPr>
            <w:tcW w:w="993" w:type="dxa"/>
          </w:tcPr>
          <w:p w:rsidR="00E2199F" w:rsidRPr="0005159E" w:rsidRDefault="00E2199F" w:rsidP="00E2199F">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44</w:t>
            </w:r>
          </w:p>
        </w:tc>
        <w:tc>
          <w:tcPr>
            <w:tcW w:w="4524" w:type="dxa"/>
            <w:gridSpan w:val="2"/>
          </w:tcPr>
          <w:p w:rsidR="00E2199F" w:rsidRPr="0005159E" w:rsidRDefault="00E2199F" w:rsidP="00746CF9">
            <w:pPr>
              <w:rPr>
                <w:rFonts w:ascii="Times New Roman" w:eastAsia="Calibri" w:hAnsi="Times New Roman" w:cs="Times New Roman"/>
                <w:sz w:val="24"/>
                <w:szCs w:val="24"/>
              </w:rPr>
            </w:pPr>
            <w:r w:rsidRPr="0005159E">
              <w:rPr>
                <w:rFonts w:ascii="Times New Roman" w:eastAsia="Calibri" w:hAnsi="Times New Roman" w:cs="Times New Roman"/>
                <w:sz w:val="24"/>
                <w:szCs w:val="24"/>
              </w:rPr>
              <w:t>Мяч, веревка, кубы</w:t>
            </w:r>
          </w:p>
        </w:tc>
        <w:tc>
          <w:tcPr>
            <w:tcW w:w="1039" w:type="dxa"/>
          </w:tcPr>
          <w:p w:rsidR="00E2199F" w:rsidRPr="0005159E" w:rsidRDefault="00E2199F" w:rsidP="00E2199F">
            <w:pPr>
              <w:jc w:val="center"/>
              <w:rPr>
                <w:rFonts w:ascii="Times New Roman" w:eastAsia="Calibri" w:hAnsi="Times New Roman" w:cs="Times New Roman"/>
                <w:sz w:val="24"/>
                <w:szCs w:val="24"/>
              </w:rPr>
            </w:pPr>
          </w:p>
        </w:tc>
      </w:tr>
      <w:tr w:rsidR="00E2199F" w:rsidRPr="0005159E" w:rsidTr="00E2199F">
        <w:tc>
          <w:tcPr>
            <w:tcW w:w="597" w:type="dxa"/>
            <w:gridSpan w:val="2"/>
          </w:tcPr>
          <w:p w:rsidR="00E2199F" w:rsidRPr="0005159E" w:rsidRDefault="00E2199F" w:rsidP="00E2199F">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28</w:t>
            </w:r>
          </w:p>
        </w:tc>
        <w:tc>
          <w:tcPr>
            <w:tcW w:w="1771" w:type="dxa"/>
            <w:gridSpan w:val="2"/>
          </w:tcPr>
          <w:p w:rsidR="00E2199F" w:rsidRPr="0005159E" w:rsidRDefault="00E2199F" w:rsidP="00E2199F">
            <w:pPr>
              <w:widowControl w:val="0"/>
              <w:autoSpaceDE w:val="0"/>
              <w:autoSpaceDN w:val="0"/>
              <w:adjustRightInd w:val="0"/>
              <w:jc w:val="center"/>
              <w:outlineLvl w:val="5"/>
              <w:rPr>
                <w:rFonts w:ascii="Times New Roman" w:eastAsia="Times New Roman" w:hAnsi="Times New Roman" w:cs="Times New Roman"/>
                <w:sz w:val="24"/>
                <w:szCs w:val="24"/>
                <w:lang w:eastAsia="ru-RU"/>
              </w:rPr>
            </w:pPr>
            <w:r w:rsidRPr="0005159E">
              <w:rPr>
                <w:rFonts w:ascii="Times New Roman" w:eastAsia="Times New Roman" w:hAnsi="Times New Roman" w:cs="Times New Roman"/>
                <w:b/>
                <w:bCs/>
                <w:sz w:val="24"/>
                <w:szCs w:val="24"/>
                <w:lang w:eastAsia="ru-RU"/>
              </w:rPr>
              <w:t>Занятие 28</w:t>
            </w:r>
          </w:p>
        </w:tc>
        <w:tc>
          <w:tcPr>
            <w:tcW w:w="6812" w:type="dxa"/>
            <w:gridSpan w:val="2"/>
            <w:vMerge/>
          </w:tcPr>
          <w:p w:rsidR="00E2199F" w:rsidRPr="0005159E" w:rsidRDefault="00E2199F" w:rsidP="00E2199F">
            <w:pPr>
              <w:rPr>
                <w:rFonts w:ascii="Times New Roman" w:eastAsia="Calibri" w:hAnsi="Times New Roman" w:cs="Times New Roman"/>
                <w:sz w:val="24"/>
                <w:szCs w:val="24"/>
              </w:rPr>
            </w:pPr>
          </w:p>
        </w:tc>
        <w:tc>
          <w:tcPr>
            <w:tcW w:w="993" w:type="dxa"/>
          </w:tcPr>
          <w:p w:rsidR="00E2199F" w:rsidRPr="0005159E" w:rsidRDefault="00E2199F" w:rsidP="00E2199F">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44</w:t>
            </w:r>
          </w:p>
        </w:tc>
        <w:tc>
          <w:tcPr>
            <w:tcW w:w="4524" w:type="dxa"/>
            <w:gridSpan w:val="2"/>
          </w:tcPr>
          <w:p w:rsidR="00E2199F" w:rsidRPr="0005159E" w:rsidRDefault="00E2199F" w:rsidP="00746CF9">
            <w:pPr>
              <w:rPr>
                <w:rFonts w:ascii="Times New Roman" w:eastAsia="Calibri" w:hAnsi="Times New Roman" w:cs="Times New Roman"/>
                <w:sz w:val="24"/>
                <w:szCs w:val="24"/>
              </w:rPr>
            </w:pPr>
            <w:r w:rsidRPr="0005159E">
              <w:rPr>
                <w:rFonts w:ascii="Times New Roman" w:eastAsia="Calibri" w:hAnsi="Times New Roman" w:cs="Times New Roman"/>
                <w:sz w:val="24"/>
                <w:szCs w:val="24"/>
              </w:rPr>
              <w:t>Скамейка</w:t>
            </w:r>
            <w:proofErr w:type="gramStart"/>
            <w:r w:rsidRPr="0005159E">
              <w:rPr>
                <w:rFonts w:ascii="Times New Roman" w:eastAsia="Calibri" w:hAnsi="Times New Roman" w:cs="Times New Roman"/>
                <w:sz w:val="24"/>
                <w:szCs w:val="24"/>
              </w:rPr>
              <w:t>,о</w:t>
            </w:r>
            <w:proofErr w:type="gramEnd"/>
            <w:r w:rsidRPr="0005159E">
              <w:rPr>
                <w:rFonts w:ascii="Times New Roman" w:eastAsia="Calibri" w:hAnsi="Times New Roman" w:cs="Times New Roman"/>
                <w:sz w:val="24"/>
                <w:szCs w:val="24"/>
              </w:rPr>
              <w:t>бруч, мяч</w:t>
            </w:r>
          </w:p>
        </w:tc>
        <w:tc>
          <w:tcPr>
            <w:tcW w:w="1039" w:type="dxa"/>
          </w:tcPr>
          <w:p w:rsidR="00E2199F" w:rsidRPr="0005159E" w:rsidRDefault="00E2199F" w:rsidP="00E2199F">
            <w:pPr>
              <w:jc w:val="center"/>
              <w:rPr>
                <w:rFonts w:ascii="Times New Roman" w:eastAsia="Calibri" w:hAnsi="Times New Roman" w:cs="Times New Roman"/>
                <w:sz w:val="24"/>
                <w:szCs w:val="24"/>
              </w:rPr>
            </w:pPr>
          </w:p>
        </w:tc>
      </w:tr>
      <w:tr w:rsidR="00E2199F" w:rsidRPr="0005159E" w:rsidTr="00E2199F">
        <w:tc>
          <w:tcPr>
            <w:tcW w:w="597" w:type="dxa"/>
            <w:gridSpan w:val="2"/>
          </w:tcPr>
          <w:p w:rsidR="00E2199F" w:rsidRPr="0005159E" w:rsidRDefault="00E2199F" w:rsidP="00E2199F">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29</w:t>
            </w:r>
          </w:p>
        </w:tc>
        <w:tc>
          <w:tcPr>
            <w:tcW w:w="1771" w:type="dxa"/>
            <w:gridSpan w:val="2"/>
          </w:tcPr>
          <w:p w:rsidR="00E2199F" w:rsidRPr="0005159E" w:rsidRDefault="00E2199F" w:rsidP="00E2199F">
            <w:pPr>
              <w:widowControl w:val="0"/>
              <w:autoSpaceDE w:val="0"/>
              <w:autoSpaceDN w:val="0"/>
              <w:adjustRightInd w:val="0"/>
              <w:jc w:val="center"/>
              <w:outlineLvl w:val="5"/>
              <w:rPr>
                <w:rFonts w:ascii="Times New Roman" w:eastAsia="Times New Roman" w:hAnsi="Times New Roman" w:cs="Times New Roman"/>
                <w:sz w:val="24"/>
                <w:szCs w:val="24"/>
                <w:lang w:eastAsia="ru-RU"/>
              </w:rPr>
            </w:pPr>
            <w:r w:rsidRPr="0005159E">
              <w:rPr>
                <w:rFonts w:ascii="Times New Roman" w:eastAsia="Times New Roman" w:hAnsi="Times New Roman" w:cs="Times New Roman"/>
                <w:b/>
                <w:bCs/>
                <w:sz w:val="24"/>
                <w:szCs w:val="24"/>
                <w:lang w:eastAsia="ru-RU"/>
              </w:rPr>
              <w:t>Занятие 29</w:t>
            </w:r>
          </w:p>
        </w:tc>
        <w:tc>
          <w:tcPr>
            <w:tcW w:w="6812" w:type="dxa"/>
            <w:gridSpan w:val="2"/>
            <w:vMerge/>
          </w:tcPr>
          <w:p w:rsidR="00E2199F" w:rsidRPr="0005159E" w:rsidRDefault="00E2199F" w:rsidP="00E2199F">
            <w:pPr>
              <w:rPr>
                <w:rFonts w:ascii="Times New Roman" w:eastAsia="Calibri" w:hAnsi="Times New Roman" w:cs="Times New Roman"/>
                <w:sz w:val="24"/>
                <w:szCs w:val="24"/>
              </w:rPr>
            </w:pPr>
          </w:p>
        </w:tc>
        <w:tc>
          <w:tcPr>
            <w:tcW w:w="993" w:type="dxa"/>
          </w:tcPr>
          <w:p w:rsidR="00E2199F" w:rsidRPr="0005159E" w:rsidRDefault="00E2199F" w:rsidP="00E2199F">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45</w:t>
            </w:r>
          </w:p>
        </w:tc>
        <w:tc>
          <w:tcPr>
            <w:tcW w:w="4524" w:type="dxa"/>
            <w:gridSpan w:val="2"/>
          </w:tcPr>
          <w:p w:rsidR="00E2199F" w:rsidRPr="0005159E" w:rsidRDefault="00E2199F" w:rsidP="00746CF9">
            <w:pPr>
              <w:rPr>
                <w:rFonts w:ascii="Times New Roman" w:eastAsia="Calibri" w:hAnsi="Times New Roman" w:cs="Times New Roman"/>
                <w:sz w:val="24"/>
                <w:szCs w:val="24"/>
              </w:rPr>
            </w:pPr>
            <w:r w:rsidRPr="0005159E">
              <w:rPr>
                <w:rFonts w:ascii="Times New Roman" w:eastAsia="Calibri" w:hAnsi="Times New Roman" w:cs="Times New Roman"/>
                <w:sz w:val="24"/>
                <w:szCs w:val="24"/>
              </w:rPr>
              <w:t>Скамейка</w:t>
            </w:r>
            <w:proofErr w:type="gramStart"/>
            <w:r w:rsidRPr="0005159E">
              <w:rPr>
                <w:rFonts w:ascii="Times New Roman" w:eastAsia="Calibri" w:hAnsi="Times New Roman" w:cs="Times New Roman"/>
                <w:sz w:val="24"/>
                <w:szCs w:val="24"/>
              </w:rPr>
              <w:t>,о</w:t>
            </w:r>
            <w:proofErr w:type="gramEnd"/>
            <w:r w:rsidRPr="0005159E">
              <w:rPr>
                <w:rFonts w:ascii="Times New Roman" w:eastAsia="Calibri" w:hAnsi="Times New Roman" w:cs="Times New Roman"/>
                <w:sz w:val="24"/>
                <w:szCs w:val="24"/>
              </w:rPr>
              <w:t>бруч, игрушка,мяч</w:t>
            </w:r>
          </w:p>
        </w:tc>
        <w:tc>
          <w:tcPr>
            <w:tcW w:w="1039" w:type="dxa"/>
          </w:tcPr>
          <w:p w:rsidR="00E2199F" w:rsidRPr="0005159E" w:rsidRDefault="00E2199F" w:rsidP="00E2199F">
            <w:pPr>
              <w:jc w:val="center"/>
              <w:rPr>
                <w:rFonts w:ascii="Times New Roman" w:eastAsia="Calibri" w:hAnsi="Times New Roman" w:cs="Times New Roman"/>
                <w:sz w:val="24"/>
                <w:szCs w:val="24"/>
              </w:rPr>
            </w:pPr>
          </w:p>
        </w:tc>
      </w:tr>
      <w:tr w:rsidR="00E2199F" w:rsidRPr="0005159E" w:rsidTr="00E2199F">
        <w:tc>
          <w:tcPr>
            <w:tcW w:w="597" w:type="dxa"/>
            <w:gridSpan w:val="2"/>
          </w:tcPr>
          <w:p w:rsidR="00E2199F" w:rsidRPr="0005159E" w:rsidRDefault="00E2199F" w:rsidP="00E2199F">
            <w:pPr>
              <w:jc w:val="center"/>
              <w:rPr>
                <w:rFonts w:ascii="Times New Roman" w:eastAsia="Calibri" w:hAnsi="Times New Roman" w:cs="Times New Roman"/>
                <w:sz w:val="24"/>
                <w:szCs w:val="24"/>
                <w:lang w:val="en-US"/>
              </w:rPr>
            </w:pPr>
            <w:r w:rsidRPr="0005159E">
              <w:rPr>
                <w:rFonts w:ascii="Times New Roman" w:eastAsia="Calibri" w:hAnsi="Times New Roman" w:cs="Times New Roman"/>
                <w:sz w:val="24"/>
                <w:szCs w:val="24"/>
                <w:lang w:val="en-US"/>
              </w:rPr>
              <w:t>30</w:t>
            </w:r>
          </w:p>
        </w:tc>
        <w:tc>
          <w:tcPr>
            <w:tcW w:w="1771" w:type="dxa"/>
            <w:gridSpan w:val="2"/>
          </w:tcPr>
          <w:p w:rsidR="00E2199F" w:rsidRPr="0005159E" w:rsidRDefault="00E2199F" w:rsidP="00E2199F">
            <w:pPr>
              <w:widowControl w:val="0"/>
              <w:autoSpaceDE w:val="0"/>
              <w:autoSpaceDN w:val="0"/>
              <w:adjustRightInd w:val="0"/>
              <w:jc w:val="center"/>
              <w:outlineLvl w:val="5"/>
              <w:rPr>
                <w:rFonts w:ascii="Times New Roman" w:eastAsia="Times New Roman" w:hAnsi="Times New Roman" w:cs="Times New Roman"/>
                <w:sz w:val="24"/>
                <w:szCs w:val="24"/>
                <w:lang w:eastAsia="ru-RU"/>
              </w:rPr>
            </w:pPr>
            <w:r w:rsidRPr="0005159E">
              <w:rPr>
                <w:rFonts w:ascii="Times New Roman" w:eastAsia="Times New Roman" w:hAnsi="Times New Roman" w:cs="Times New Roman"/>
                <w:b/>
                <w:bCs/>
                <w:sz w:val="24"/>
                <w:szCs w:val="24"/>
                <w:lang w:eastAsia="ru-RU"/>
              </w:rPr>
              <w:t>Занятие 30</w:t>
            </w:r>
          </w:p>
        </w:tc>
        <w:tc>
          <w:tcPr>
            <w:tcW w:w="6812" w:type="dxa"/>
            <w:gridSpan w:val="2"/>
            <w:vMerge/>
          </w:tcPr>
          <w:p w:rsidR="00E2199F" w:rsidRPr="0005159E" w:rsidRDefault="00E2199F" w:rsidP="00E2199F">
            <w:pPr>
              <w:rPr>
                <w:rFonts w:ascii="Times New Roman" w:eastAsia="Calibri" w:hAnsi="Times New Roman" w:cs="Times New Roman"/>
                <w:sz w:val="24"/>
                <w:szCs w:val="24"/>
              </w:rPr>
            </w:pPr>
          </w:p>
        </w:tc>
        <w:tc>
          <w:tcPr>
            <w:tcW w:w="993" w:type="dxa"/>
          </w:tcPr>
          <w:p w:rsidR="00E2199F" w:rsidRPr="0005159E" w:rsidRDefault="00E2199F" w:rsidP="00E2199F">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46</w:t>
            </w:r>
          </w:p>
        </w:tc>
        <w:tc>
          <w:tcPr>
            <w:tcW w:w="4524" w:type="dxa"/>
            <w:gridSpan w:val="2"/>
          </w:tcPr>
          <w:p w:rsidR="00E2199F" w:rsidRPr="0005159E" w:rsidRDefault="00E2199F" w:rsidP="00746CF9">
            <w:pPr>
              <w:rPr>
                <w:rFonts w:ascii="Times New Roman" w:eastAsia="Calibri" w:hAnsi="Times New Roman" w:cs="Times New Roman"/>
                <w:sz w:val="24"/>
                <w:szCs w:val="24"/>
              </w:rPr>
            </w:pPr>
            <w:r w:rsidRPr="0005159E">
              <w:rPr>
                <w:rFonts w:ascii="Times New Roman" w:eastAsia="Calibri" w:hAnsi="Times New Roman" w:cs="Times New Roman"/>
                <w:sz w:val="24"/>
                <w:szCs w:val="24"/>
              </w:rPr>
              <w:t>Скамейка</w:t>
            </w:r>
            <w:proofErr w:type="gramStart"/>
            <w:r w:rsidRPr="0005159E">
              <w:rPr>
                <w:rFonts w:ascii="Times New Roman" w:eastAsia="Calibri" w:hAnsi="Times New Roman" w:cs="Times New Roman"/>
                <w:sz w:val="24"/>
                <w:szCs w:val="24"/>
              </w:rPr>
              <w:t>,м</w:t>
            </w:r>
            <w:proofErr w:type="gramEnd"/>
            <w:r w:rsidRPr="0005159E">
              <w:rPr>
                <w:rFonts w:ascii="Times New Roman" w:eastAsia="Calibri" w:hAnsi="Times New Roman" w:cs="Times New Roman"/>
                <w:sz w:val="24"/>
                <w:szCs w:val="24"/>
              </w:rPr>
              <w:t>яч,веревка</w:t>
            </w:r>
          </w:p>
        </w:tc>
        <w:tc>
          <w:tcPr>
            <w:tcW w:w="1039" w:type="dxa"/>
          </w:tcPr>
          <w:p w:rsidR="00E2199F" w:rsidRPr="0005159E" w:rsidRDefault="00E2199F" w:rsidP="00E2199F">
            <w:pPr>
              <w:jc w:val="center"/>
              <w:rPr>
                <w:rFonts w:ascii="Times New Roman" w:eastAsia="Calibri" w:hAnsi="Times New Roman" w:cs="Times New Roman"/>
                <w:sz w:val="24"/>
                <w:szCs w:val="24"/>
              </w:rPr>
            </w:pPr>
          </w:p>
        </w:tc>
      </w:tr>
      <w:tr w:rsidR="00E2199F" w:rsidRPr="0005159E" w:rsidTr="00E2199F">
        <w:tc>
          <w:tcPr>
            <w:tcW w:w="597" w:type="dxa"/>
            <w:gridSpan w:val="2"/>
          </w:tcPr>
          <w:p w:rsidR="00E2199F" w:rsidRPr="0005159E" w:rsidRDefault="00E2199F" w:rsidP="00E2199F">
            <w:pPr>
              <w:jc w:val="center"/>
              <w:rPr>
                <w:rFonts w:ascii="Times New Roman" w:eastAsia="Calibri" w:hAnsi="Times New Roman" w:cs="Times New Roman"/>
                <w:sz w:val="24"/>
                <w:szCs w:val="24"/>
                <w:lang w:val="en-US"/>
              </w:rPr>
            </w:pPr>
            <w:r w:rsidRPr="0005159E">
              <w:rPr>
                <w:rFonts w:ascii="Times New Roman" w:eastAsia="Calibri" w:hAnsi="Times New Roman" w:cs="Times New Roman"/>
                <w:sz w:val="24"/>
                <w:szCs w:val="24"/>
                <w:lang w:val="en-US"/>
              </w:rPr>
              <w:t>31</w:t>
            </w:r>
          </w:p>
        </w:tc>
        <w:tc>
          <w:tcPr>
            <w:tcW w:w="1771" w:type="dxa"/>
            <w:gridSpan w:val="2"/>
          </w:tcPr>
          <w:p w:rsidR="00E2199F" w:rsidRPr="0005159E" w:rsidRDefault="00E2199F" w:rsidP="00E2199F">
            <w:pPr>
              <w:widowControl w:val="0"/>
              <w:autoSpaceDE w:val="0"/>
              <w:autoSpaceDN w:val="0"/>
              <w:adjustRightInd w:val="0"/>
              <w:jc w:val="center"/>
              <w:outlineLvl w:val="5"/>
              <w:rPr>
                <w:rFonts w:ascii="Times New Roman" w:eastAsia="Times New Roman" w:hAnsi="Times New Roman" w:cs="Times New Roman"/>
                <w:sz w:val="24"/>
                <w:szCs w:val="24"/>
                <w:lang w:eastAsia="ru-RU"/>
              </w:rPr>
            </w:pPr>
            <w:r w:rsidRPr="0005159E">
              <w:rPr>
                <w:rFonts w:ascii="Times New Roman" w:eastAsia="Times New Roman" w:hAnsi="Times New Roman" w:cs="Times New Roman"/>
                <w:b/>
                <w:bCs/>
                <w:sz w:val="24"/>
                <w:szCs w:val="24"/>
                <w:lang w:eastAsia="ru-RU"/>
              </w:rPr>
              <w:t>Занятие 31</w:t>
            </w:r>
          </w:p>
        </w:tc>
        <w:tc>
          <w:tcPr>
            <w:tcW w:w="6812" w:type="dxa"/>
            <w:gridSpan w:val="2"/>
            <w:vMerge/>
          </w:tcPr>
          <w:p w:rsidR="00E2199F" w:rsidRPr="0005159E" w:rsidRDefault="00E2199F" w:rsidP="00E2199F">
            <w:pPr>
              <w:rPr>
                <w:rFonts w:ascii="Times New Roman" w:eastAsia="Calibri" w:hAnsi="Times New Roman" w:cs="Times New Roman"/>
                <w:sz w:val="24"/>
                <w:szCs w:val="24"/>
              </w:rPr>
            </w:pPr>
          </w:p>
        </w:tc>
        <w:tc>
          <w:tcPr>
            <w:tcW w:w="993" w:type="dxa"/>
          </w:tcPr>
          <w:p w:rsidR="00E2199F" w:rsidRPr="0005159E" w:rsidRDefault="00E2199F" w:rsidP="00E2199F">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46</w:t>
            </w:r>
          </w:p>
        </w:tc>
        <w:tc>
          <w:tcPr>
            <w:tcW w:w="4524" w:type="dxa"/>
            <w:gridSpan w:val="2"/>
          </w:tcPr>
          <w:p w:rsidR="00E2199F" w:rsidRPr="0005159E" w:rsidRDefault="00E2199F" w:rsidP="00746CF9">
            <w:pPr>
              <w:rPr>
                <w:rFonts w:ascii="Times New Roman" w:eastAsia="Calibri" w:hAnsi="Times New Roman" w:cs="Times New Roman"/>
                <w:sz w:val="24"/>
                <w:szCs w:val="24"/>
              </w:rPr>
            </w:pPr>
            <w:r w:rsidRPr="0005159E">
              <w:rPr>
                <w:rFonts w:ascii="Times New Roman" w:eastAsia="Calibri" w:hAnsi="Times New Roman" w:cs="Times New Roman"/>
                <w:sz w:val="24"/>
                <w:szCs w:val="24"/>
              </w:rPr>
              <w:t>Скамейка</w:t>
            </w:r>
            <w:proofErr w:type="gramStart"/>
            <w:r w:rsidRPr="0005159E">
              <w:rPr>
                <w:rFonts w:ascii="Times New Roman" w:eastAsia="Calibri" w:hAnsi="Times New Roman" w:cs="Times New Roman"/>
                <w:sz w:val="24"/>
                <w:szCs w:val="24"/>
              </w:rPr>
              <w:t>,м</w:t>
            </w:r>
            <w:proofErr w:type="gramEnd"/>
            <w:r w:rsidRPr="0005159E">
              <w:rPr>
                <w:rFonts w:ascii="Times New Roman" w:eastAsia="Calibri" w:hAnsi="Times New Roman" w:cs="Times New Roman"/>
                <w:sz w:val="24"/>
                <w:szCs w:val="24"/>
              </w:rPr>
              <w:t>яч</w:t>
            </w:r>
          </w:p>
        </w:tc>
        <w:tc>
          <w:tcPr>
            <w:tcW w:w="1039" w:type="dxa"/>
          </w:tcPr>
          <w:p w:rsidR="00E2199F" w:rsidRPr="0005159E" w:rsidRDefault="00E2199F" w:rsidP="00E2199F">
            <w:pPr>
              <w:jc w:val="center"/>
              <w:rPr>
                <w:rFonts w:ascii="Times New Roman" w:eastAsia="Calibri" w:hAnsi="Times New Roman" w:cs="Times New Roman"/>
                <w:sz w:val="24"/>
                <w:szCs w:val="24"/>
              </w:rPr>
            </w:pPr>
          </w:p>
        </w:tc>
      </w:tr>
      <w:tr w:rsidR="00E2199F" w:rsidRPr="0005159E" w:rsidTr="00E2199F">
        <w:trPr>
          <w:trHeight w:val="562"/>
        </w:trPr>
        <w:tc>
          <w:tcPr>
            <w:tcW w:w="597" w:type="dxa"/>
            <w:gridSpan w:val="2"/>
          </w:tcPr>
          <w:p w:rsidR="00E2199F" w:rsidRPr="0005159E" w:rsidRDefault="00E2199F" w:rsidP="00E2199F">
            <w:pPr>
              <w:jc w:val="center"/>
              <w:rPr>
                <w:rFonts w:ascii="Times New Roman" w:eastAsia="Calibri" w:hAnsi="Times New Roman" w:cs="Times New Roman"/>
                <w:sz w:val="24"/>
                <w:szCs w:val="24"/>
                <w:lang w:val="en-US"/>
              </w:rPr>
            </w:pPr>
            <w:r w:rsidRPr="0005159E">
              <w:rPr>
                <w:rFonts w:ascii="Times New Roman" w:eastAsia="Calibri" w:hAnsi="Times New Roman" w:cs="Times New Roman"/>
                <w:sz w:val="24"/>
                <w:szCs w:val="24"/>
                <w:lang w:val="en-US"/>
              </w:rPr>
              <w:t>32</w:t>
            </w:r>
          </w:p>
        </w:tc>
        <w:tc>
          <w:tcPr>
            <w:tcW w:w="1771" w:type="dxa"/>
            <w:gridSpan w:val="2"/>
          </w:tcPr>
          <w:p w:rsidR="00E2199F" w:rsidRPr="0005159E" w:rsidRDefault="00E2199F" w:rsidP="00E2199F">
            <w:pPr>
              <w:widowControl w:val="0"/>
              <w:autoSpaceDE w:val="0"/>
              <w:autoSpaceDN w:val="0"/>
              <w:adjustRightInd w:val="0"/>
              <w:jc w:val="center"/>
              <w:outlineLvl w:val="5"/>
              <w:rPr>
                <w:rFonts w:ascii="Times New Roman" w:eastAsia="Times New Roman" w:hAnsi="Times New Roman" w:cs="Times New Roman"/>
                <w:sz w:val="24"/>
                <w:szCs w:val="24"/>
                <w:lang w:eastAsia="ru-RU"/>
              </w:rPr>
            </w:pPr>
            <w:r w:rsidRPr="0005159E">
              <w:rPr>
                <w:rFonts w:ascii="Times New Roman" w:eastAsia="Times New Roman" w:hAnsi="Times New Roman" w:cs="Times New Roman"/>
                <w:b/>
                <w:bCs/>
                <w:sz w:val="24"/>
                <w:szCs w:val="24"/>
                <w:lang w:eastAsia="ru-RU"/>
              </w:rPr>
              <w:t>Занятие 32 (контрольное)</w:t>
            </w:r>
          </w:p>
        </w:tc>
        <w:tc>
          <w:tcPr>
            <w:tcW w:w="6812" w:type="dxa"/>
            <w:gridSpan w:val="2"/>
            <w:vMerge/>
          </w:tcPr>
          <w:p w:rsidR="00E2199F" w:rsidRPr="0005159E" w:rsidRDefault="00E2199F" w:rsidP="00E2199F">
            <w:pPr>
              <w:rPr>
                <w:rFonts w:ascii="Times New Roman" w:eastAsia="Calibri" w:hAnsi="Times New Roman" w:cs="Times New Roman"/>
                <w:sz w:val="24"/>
                <w:szCs w:val="24"/>
              </w:rPr>
            </w:pPr>
          </w:p>
        </w:tc>
        <w:tc>
          <w:tcPr>
            <w:tcW w:w="993" w:type="dxa"/>
          </w:tcPr>
          <w:p w:rsidR="00E2199F" w:rsidRPr="0005159E" w:rsidRDefault="00E2199F" w:rsidP="00E2199F">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47</w:t>
            </w:r>
          </w:p>
        </w:tc>
        <w:tc>
          <w:tcPr>
            <w:tcW w:w="4524" w:type="dxa"/>
            <w:gridSpan w:val="2"/>
          </w:tcPr>
          <w:p w:rsidR="00E2199F" w:rsidRPr="0005159E" w:rsidRDefault="00E2199F" w:rsidP="00746CF9">
            <w:pPr>
              <w:rPr>
                <w:rFonts w:ascii="Times New Roman" w:eastAsia="Calibri" w:hAnsi="Times New Roman" w:cs="Times New Roman"/>
                <w:sz w:val="24"/>
                <w:szCs w:val="24"/>
              </w:rPr>
            </w:pPr>
            <w:r w:rsidRPr="0005159E">
              <w:rPr>
                <w:rFonts w:ascii="Times New Roman" w:eastAsia="Calibri" w:hAnsi="Times New Roman" w:cs="Times New Roman"/>
                <w:sz w:val="24"/>
                <w:szCs w:val="24"/>
              </w:rPr>
              <w:t>Скамейка, мяч</w:t>
            </w:r>
          </w:p>
        </w:tc>
        <w:tc>
          <w:tcPr>
            <w:tcW w:w="1039" w:type="dxa"/>
          </w:tcPr>
          <w:p w:rsidR="00E2199F" w:rsidRPr="0005159E" w:rsidRDefault="00E2199F" w:rsidP="00E2199F">
            <w:pPr>
              <w:jc w:val="center"/>
              <w:rPr>
                <w:rFonts w:ascii="Times New Roman" w:eastAsia="Calibri" w:hAnsi="Times New Roman" w:cs="Times New Roman"/>
                <w:sz w:val="24"/>
                <w:szCs w:val="24"/>
              </w:rPr>
            </w:pPr>
          </w:p>
        </w:tc>
      </w:tr>
      <w:tr w:rsidR="00E2199F" w:rsidRPr="0005159E" w:rsidTr="00E2199F">
        <w:trPr>
          <w:trHeight w:val="270"/>
        </w:trPr>
        <w:tc>
          <w:tcPr>
            <w:tcW w:w="15736" w:type="dxa"/>
            <w:gridSpan w:val="10"/>
          </w:tcPr>
          <w:p w:rsidR="00E2199F" w:rsidRPr="0005159E" w:rsidRDefault="00E2199F" w:rsidP="00746CF9">
            <w:pPr>
              <w:rPr>
                <w:rFonts w:ascii="Times New Roman" w:eastAsia="Calibri" w:hAnsi="Times New Roman" w:cs="Times New Roman"/>
                <w:sz w:val="24"/>
                <w:szCs w:val="24"/>
              </w:rPr>
            </w:pPr>
            <w:r w:rsidRPr="0005159E">
              <w:rPr>
                <w:rFonts w:ascii="Times New Roman" w:eastAsia="Calibri" w:hAnsi="Times New Roman" w:cs="Times New Roman"/>
                <w:sz w:val="24"/>
                <w:szCs w:val="24"/>
              </w:rPr>
              <w:t>Январь</w:t>
            </w:r>
          </w:p>
        </w:tc>
      </w:tr>
      <w:tr w:rsidR="00E2199F" w:rsidRPr="0005159E" w:rsidTr="00E2199F">
        <w:tc>
          <w:tcPr>
            <w:tcW w:w="597" w:type="dxa"/>
            <w:gridSpan w:val="2"/>
          </w:tcPr>
          <w:p w:rsidR="00E2199F" w:rsidRPr="0005159E" w:rsidRDefault="00E2199F" w:rsidP="00E2199F">
            <w:pPr>
              <w:jc w:val="center"/>
              <w:rPr>
                <w:rFonts w:ascii="Times New Roman" w:eastAsia="Calibri" w:hAnsi="Times New Roman" w:cs="Times New Roman"/>
                <w:sz w:val="24"/>
                <w:szCs w:val="24"/>
                <w:lang w:val="en-US"/>
              </w:rPr>
            </w:pPr>
            <w:r w:rsidRPr="0005159E">
              <w:rPr>
                <w:rFonts w:ascii="Times New Roman" w:eastAsia="Calibri" w:hAnsi="Times New Roman" w:cs="Times New Roman"/>
                <w:sz w:val="24"/>
                <w:szCs w:val="24"/>
                <w:lang w:val="en-US"/>
              </w:rPr>
              <w:t>33</w:t>
            </w:r>
          </w:p>
        </w:tc>
        <w:tc>
          <w:tcPr>
            <w:tcW w:w="1771" w:type="dxa"/>
            <w:gridSpan w:val="2"/>
          </w:tcPr>
          <w:p w:rsidR="00E2199F" w:rsidRPr="0005159E" w:rsidRDefault="00E2199F" w:rsidP="00E2199F">
            <w:pPr>
              <w:widowControl w:val="0"/>
              <w:autoSpaceDE w:val="0"/>
              <w:autoSpaceDN w:val="0"/>
              <w:adjustRightInd w:val="0"/>
              <w:jc w:val="center"/>
              <w:outlineLvl w:val="5"/>
              <w:rPr>
                <w:rFonts w:ascii="Times New Roman" w:eastAsia="Times New Roman" w:hAnsi="Times New Roman" w:cs="Times New Roman"/>
                <w:sz w:val="24"/>
                <w:szCs w:val="24"/>
                <w:lang w:eastAsia="ru-RU"/>
              </w:rPr>
            </w:pPr>
            <w:r w:rsidRPr="0005159E">
              <w:rPr>
                <w:rFonts w:ascii="Times New Roman" w:eastAsia="Times New Roman" w:hAnsi="Times New Roman" w:cs="Times New Roman"/>
                <w:b/>
                <w:bCs/>
                <w:sz w:val="24"/>
                <w:szCs w:val="24"/>
                <w:lang w:eastAsia="ru-RU"/>
              </w:rPr>
              <w:t>Занятие 33</w:t>
            </w:r>
          </w:p>
        </w:tc>
        <w:tc>
          <w:tcPr>
            <w:tcW w:w="6812" w:type="dxa"/>
            <w:gridSpan w:val="2"/>
            <w:vMerge w:val="restart"/>
          </w:tcPr>
          <w:p w:rsidR="00E2199F" w:rsidRPr="0005159E" w:rsidRDefault="00E2199F" w:rsidP="00E2199F">
            <w:pPr>
              <w:rPr>
                <w:rFonts w:ascii="Times New Roman" w:eastAsia="Calibri" w:hAnsi="Times New Roman" w:cs="Times New Roman"/>
                <w:sz w:val="24"/>
                <w:szCs w:val="24"/>
              </w:rPr>
            </w:pPr>
            <w:r w:rsidRPr="0005159E">
              <w:rPr>
                <w:rFonts w:ascii="Times New Roman" w:eastAsia="Calibri" w:hAnsi="Times New Roman" w:cs="Times New Roman"/>
                <w:sz w:val="24"/>
                <w:szCs w:val="24"/>
              </w:rPr>
              <w:t>Способствовать психофизическому развитию детей. Учить выразительности движений. Обеспечивать закаливание организма детей.</w:t>
            </w:r>
          </w:p>
        </w:tc>
        <w:tc>
          <w:tcPr>
            <w:tcW w:w="993" w:type="dxa"/>
          </w:tcPr>
          <w:p w:rsidR="00E2199F" w:rsidRPr="0005159E" w:rsidRDefault="00E2199F" w:rsidP="00E2199F">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49</w:t>
            </w:r>
          </w:p>
        </w:tc>
        <w:tc>
          <w:tcPr>
            <w:tcW w:w="4524" w:type="dxa"/>
            <w:gridSpan w:val="2"/>
          </w:tcPr>
          <w:p w:rsidR="00E2199F" w:rsidRPr="0005159E" w:rsidRDefault="00E2199F" w:rsidP="00746CF9">
            <w:pPr>
              <w:rPr>
                <w:rFonts w:ascii="Times New Roman" w:eastAsia="Calibri" w:hAnsi="Times New Roman" w:cs="Times New Roman"/>
                <w:sz w:val="24"/>
                <w:szCs w:val="24"/>
              </w:rPr>
            </w:pPr>
            <w:r w:rsidRPr="0005159E">
              <w:rPr>
                <w:rFonts w:ascii="Times New Roman" w:eastAsia="Calibri" w:hAnsi="Times New Roman" w:cs="Times New Roman"/>
                <w:sz w:val="24"/>
                <w:szCs w:val="24"/>
              </w:rPr>
              <w:t>Мячи малые, стульчики</w:t>
            </w:r>
          </w:p>
        </w:tc>
        <w:tc>
          <w:tcPr>
            <w:tcW w:w="1039" w:type="dxa"/>
          </w:tcPr>
          <w:p w:rsidR="00E2199F" w:rsidRPr="0005159E" w:rsidRDefault="00E2199F" w:rsidP="00E2199F">
            <w:pPr>
              <w:jc w:val="center"/>
              <w:rPr>
                <w:rFonts w:ascii="Times New Roman" w:eastAsia="Calibri" w:hAnsi="Times New Roman" w:cs="Times New Roman"/>
                <w:sz w:val="24"/>
                <w:szCs w:val="24"/>
              </w:rPr>
            </w:pPr>
          </w:p>
        </w:tc>
      </w:tr>
      <w:tr w:rsidR="00E2199F" w:rsidRPr="0005159E" w:rsidTr="00E2199F">
        <w:tc>
          <w:tcPr>
            <w:tcW w:w="597" w:type="dxa"/>
            <w:gridSpan w:val="2"/>
          </w:tcPr>
          <w:p w:rsidR="00E2199F" w:rsidRPr="0005159E" w:rsidRDefault="00E2199F" w:rsidP="00E2199F">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34</w:t>
            </w:r>
          </w:p>
        </w:tc>
        <w:tc>
          <w:tcPr>
            <w:tcW w:w="1771" w:type="dxa"/>
            <w:gridSpan w:val="2"/>
          </w:tcPr>
          <w:p w:rsidR="00E2199F" w:rsidRPr="0005159E" w:rsidRDefault="00E2199F" w:rsidP="00E2199F">
            <w:pPr>
              <w:widowControl w:val="0"/>
              <w:autoSpaceDE w:val="0"/>
              <w:autoSpaceDN w:val="0"/>
              <w:adjustRightInd w:val="0"/>
              <w:jc w:val="center"/>
              <w:outlineLvl w:val="5"/>
              <w:rPr>
                <w:rFonts w:ascii="Times New Roman" w:eastAsia="Times New Roman" w:hAnsi="Times New Roman" w:cs="Times New Roman"/>
                <w:sz w:val="24"/>
                <w:szCs w:val="24"/>
                <w:lang w:eastAsia="ru-RU"/>
              </w:rPr>
            </w:pPr>
            <w:r w:rsidRPr="0005159E">
              <w:rPr>
                <w:rFonts w:ascii="Times New Roman" w:eastAsia="Times New Roman" w:hAnsi="Times New Roman" w:cs="Times New Roman"/>
                <w:b/>
                <w:bCs/>
                <w:sz w:val="24"/>
                <w:szCs w:val="24"/>
                <w:lang w:eastAsia="ru-RU"/>
              </w:rPr>
              <w:t>Занятие 34</w:t>
            </w:r>
          </w:p>
        </w:tc>
        <w:tc>
          <w:tcPr>
            <w:tcW w:w="6812" w:type="dxa"/>
            <w:gridSpan w:val="2"/>
            <w:vMerge/>
          </w:tcPr>
          <w:p w:rsidR="00E2199F" w:rsidRPr="0005159E" w:rsidRDefault="00E2199F" w:rsidP="00E2199F">
            <w:pPr>
              <w:rPr>
                <w:rFonts w:ascii="Times New Roman" w:eastAsia="Calibri" w:hAnsi="Times New Roman" w:cs="Times New Roman"/>
                <w:sz w:val="24"/>
                <w:szCs w:val="24"/>
              </w:rPr>
            </w:pPr>
          </w:p>
        </w:tc>
        <w:tc>
          <w:tcPr>
            <w:tcW w:w="993" w:type="dxa"/>
          </w:tcPr>
          <w:p w:rsidR="00E2199F" w:rsidRPr="0005159E" w:rsidRDefault="00E2199F" w:rsidP="00E2199F">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49</w:t>
            </w:r>
          </w:p>
        </w:tc>
        <w:tc>
          <w:tcPr>
            <w:tcW w:w="4524" w:type="dxa"/>
            <w:gridSpan w:val="2"/>
          </w:tcPr>
          <w:p w:rsidR="00E2199F" w:rsidRPr="0005159E" w:rsidRDefault="00E2199F" w:rsidP="00746CF9">
            <w:pPr>
              <w:rPr>
                <w:rFonts w:ascii="Times New Roman" w:eastAsia="Calibri" w:hAnsi="Times New Roman" w:cs="Times New Roman"/>
                <w:sz w:val="24"/>
                <w:szCs w:val="24"/>
              </w:rPr>
            </w:pPr>
            <w:r w:rsidRPr="0005159E">
              <w:rPr>
                <w:rFonts w:ascii="Times New Roman" w:eastAsia="Calibri" w:hAnsi="Times New Roman" w:cs="Times New Roman"/>
                <w:sz w:val="24"/>
                <w:szCs w:val="24"/>
              </w:rPr>
              <w:t>Мячи малые, стульчики</w:t>
            </w:r>
            <w:proofErr w:type="gramStart"/>
            <w:r w:rsidRPr="0005159E">
              <w:rPr>
                <w:rFonts w:ascii="Times New Roman" w:eastAsia="Calibri" w:hAnsi="Times New Roman" w:cs="Times New Roman"/>
                <w:sz w:val="24"/>
                <w:szCs w:val="24"/>
              </w:rPr>
              <w:t>,д</w:t>
            </w:r>
            <w:proofErr w:type="gramEnd"/>
            <w:r w:rsidRPr="0005159E">
              <w:rPr>
                <w:rFonts w:ascii="Times New Roman" w:eastAsia="Calibri" w:hAnsi="Times New Roman" w:cs="Times New Roman"/>
                <w:sz w:val="24"/>
                <w:szCs w:val="24"/>
              </w:rPr>
              <w:t>уги</w:t>
            </w:r>
          </w:p>
        </w:tc>
        <w:tc>
          <w:tcPr>
            <w:tcW w:w="1039" w:type="dxa"/>
          </w:tcPr>
          <w:p w:rsidR="00E2199F" w:rsidRPr="0005159E" w:rsidRDefault="00E2199F" w:rsidP="00E2199F">
            <w:pPr>
              <w:jc w:val="center"/>
              <w:rPr>
                <w:rFonts w:ascii="Times New Roman" w:eastAsia="Calibri" w:hAnsi="Times New Roman" w:cs="Times New Roman"/>
                <w:sz w:val="24"/>
                <w:szCs w:val="24"/>
              </w:rPr>
            </w:pPr>
          </w:p>
        </w:tc>
      </w:tr>
      <w:tr w:rsidR="00E2199F" w:rsidRPr="0005159E" w:rsidTr="00E2199F">
        <w:tc>
          <w:tcPr>
            <w:tcW w:w="597" w:type="dxa"/>
            <w:gridSpan w:val="2"/>
          </w:tcPr>
          <w:p w:rsidR="00E2199F" w:rsidRPr="0005159E" w:rsidRDefault="00E2199F" w:rsidP="00E2199F">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35</w:t>
            </w:r>
          </w:p>
        </w:tc>
        <w:tc>
          <w:tcPr>
            <w:tcW w:w="1771" w:type="dxa"/>
            <w:gridSpan w:val="2"/>
          </w:tcPr>
          <w:p w:rsidR="00E2199F" w:rsidRPr="0005159E" w:rsidRDefault="00E2199F" w:rsidP="00E2199F">
            <w:pPr>
              <w:widowControl w:val="0"/>
              <w:autoSpaceDE w:val="0"/>
              <w:autoSpaceDN w:val="0"/>
              <w:adjustRightInd w:val="0"/>
              <w:jc w:val="center"/>
              <w:outlineLvl w:val="5"/>
              <w:rPr>
                <w:rFonts w:ascii="Times New Roman" w:eastAsia="Times New Roman" w:hAnsi="Times New Roman" w:cs="Times New Roman"/>
                <w:sz w:val="24"/>
                <w:szCs w:val="24"/>
                <w:lang w:eastAsia="ru-RU"/>
              </w:rPr>
            </w:pPr>
            <w:r w:rsidRPr="0005159E">
              <w:rPr>
                <w:rFonts w:ascii="Times New Roman" w:eastAsia="Times New Roman" w:hAnsi="Times New Roman" w:cs="Times New Roman"/>
                <w:b/>
                <w:bCs/>
                <w:sz w:val="24"/>
                <w:szCs w:val="24"/>
                <w:lang w:eastAsia="ru-RU"/>
              </w:rPr>
              <w:t>Занятие 35</w:t>
            </w:r>
          </w:p>
        </w:tc>
        <w:tc>
          <w:tcPr>
            <w:tcW w:w="6812" w:type="dxa"/>
            <w:gridSpan w:val="2"/>
            <w:vMerge/>
          </w:tcPr>
          <w:p w:rsidR="00E2199F" w:rsidRPr="0005159E" w:rsidRDefault="00E2199F" w:rsidP="00E2199F">
            <w:pPr>
              <w:rPr>
                <w:rFonts w:ascii="Times New Roman" w:eastAsia="Calibri" w:hAnsi="Times New Roman" w:cs="Times New Roman"/>
                <w:sz w:val="24"/>
                <w:szCs w:val="24"/>
              </w:rPr>
            </w:pPr>
          </w:p>
        </w:tc>
        <w:tc>
          <w:tcPr>
            <w:tcW w:w="993" w:type="dxa"/>
          </w:tcPr>
          <w:p w:rsidR="00E2199F" w:rsidRPr="0005159E" w:rsidRDefault="00E2199F" w:rsidP="00E2199F">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50</w:t>
            </w:r>
          </w:p>
        </w:tc>
        <w:tc>
          <w:tcPr>
            <w:tcW w:w="4524" w:type="dxa"/>
            <w:gridSpan w:val="2"/>
          </w:tcPr>
          <w:p w:rsidR="00E2199F" w:rsidRPr="0005159E" w:rsidRDefault="00E2199F" w:rsidP="00746CF9">
            <w:pPr>
              <w:rPr>
                <w:rFonts w:ascii="Times New Roman" w:eastAsia="Calibri" w:hAnsi="Times New Roman" w:cs="Times New Roman"/>
                <w:sz w:val="24"/>
                <w:szCs w:val="24"/>
              </w:rPr>
            </w:pPr>
            <w:r w:rsidRPr="0005159E">
              <w:rPr>
                <w:rFonts w:ascii="Times New Roman" w:eastAsia="Calibri" w:hAnsi="Times New Roman" w:cs="Times New Roman"/>
                <w:sz w:val="24"/>
                <w:szCs w:val="24"/>
              </w:rPr>
              <w:t>Мячи малые, стульчики</w:t>
            </w:r>
            <w:proofErr w:type="gramStart"/>
            <w:r w:rsidRPr="0005159E">
              <w:rPr>
                <w:rFonts w:ascii="Times New Roman" w:eastAsia="Calibri" w:hAnsi="Times New Roman" w:cs="Times New Roman"/>
                <w:sz w:val="24"/>
                <w:szCs w:val="24"/>
              </w:rPr>
              <w:t>,в</w:t>
            </w:r>
            <w:proofErr w:type="gramEnd"/>
            <w:r w:rsidRPr="0005159E">
              <w:rPr>
                <w:rFonts w:ascii="Times New Roman" w:eastAsia="Calibri" w:hAnsi="Times New Roman" w:cs="Times New Roman"/>
                <w:sz w:val="24"/>
                <w:szCs w:val="24"/>
              </w:rPr>
              <w:t>еревка</w:t>
            </w:r>
          </w:p>
        </w:tc>
        <w:tc>
          <w:tcPr>
            <w:tcW w:w="1039" w:type="dxa"/>
          </w:tcPr>
          <w:p w:rsidR="00E2199F" w:rsidRPr="0005159E" w:rsidRDefault="00E2199F" w:rsidP="00E2199F">
            <w:pPr>
              <w:jc w:val="center"/>
              <w:rPr>
                <w:rFonts w:ascii="Times New Roman" w:eastAsia="Calibri" w:hAnsi="Times New Roman" w:cs="Times New Roman"/>
                <w:sz w:val="24"/>
                <w:szCs w:val="24"/>
              </w:rPr>
            </w:pPr>
          </w:p>
        </w:tc>
      </w:tr>
      <w:tr w:rsidR="00E2199F" w:rsidRPr="0005159E" w:rsidTr="00E2199F">
        <w:tc>
          <w:tcPr>
            <w:tcW w:w="597" w:type="dxa"/>
            <w:gridSpan w:val="2"/>
          </w:tcPr>
          <w:p w:rsidR="00E2199F" w:rsidRPr="0005159E" w:rsidRDefault="00E2199F" w:rsidP="00E2199F">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36</w:t>
            </w:r>
          </w:p>
        </w:tc>
        <w:tc>
          <w:tcPr>
            <w:tcW w:w="1771" w:type="dxa"/>
            <w:gridSpan w:val="2"/>
          </w:tcPr>
          <w:p w:rsidR="00E2199F" w:rsidRPr="0005159E" w:rsidRDefault="00E2199F" w:rsidP="00E2199F">
            <w:pPr>
              <w:widowControl w:val="0"/>
              <w:autoSpaceDE w:val="0"/>
              <w:autoSpaceDN w:val="0"/>
              <w:adjustRightInd w:val="0"/>
              <w:jc w:val="center"/>
              <w:outlineLvl w:val="5"/>
              <w:rPr>
                <w:rFonts w:ascii="Times New Roman" w:eastAsia="Times New Roman" w:hAnsi="Times New Roman" w:cs="Times New Roman"/>
                <w:sz w:val="24"/>
                <w:szCs w:val="24"/>
                <w:lang w:eastAsia="ru-RU"/>
              </w:rPr>
            </w:pPr>
            <w:r w:rsidRPr="0005159E">
              <w:rPr>
                <w:rFonts w:ascii="Times New Roman" w:eastAsia="Times New Roman" w:hAnsi="Times New Roman" w:cs="Times New Roman"/>
                <w:b/>
                <w:bCs/>
                <w:sz w:val="24"/>
                <w:szCs w:val="24"/>
                <w:lang w:eastAsia="ru-RU"/>
              </w:rPr>
              <w:t>Занятие 36</w:t>
            </w:r>
          </w:p>
        </w:tc>
        <w:tc>
          <w:tcPr>
            <w:tcW w:w="6812" w:type="dxa"/>
            <w:gridSpan w:val="2"/>
            <w:vMerge/>
          </w:tcPr>
          <w:p w:rsidR="00E2199F" w:rsidRPr="0005159E" w:rsidRDefault="00E2199F" w:rsidP="00E2199F">
            <w:pPr>
              <w:rPr>
                <w:rFonts w:ascii="Times New Roman" w:eastAsia="Calibri" w:hAnsi="Times New Roman" w:cs="Times New Roman"/>
                <w:sz w:val="24"/>
                <w:szCs w:val="24"/>
              </w:rPr>
            </w:pPr>
          </w:p>
        </w:tc>
        <w:tc>
          <w:tcPr>
            <w:tcW w:w="993" w:type="dxa"/>
          </w:tcPr>
          <w:p w:rsidR="00E2199F" w:rsidRPr="0005159E" w:rsidRDefault="00E2199F" w:rsidP="00E2199F">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51</w:t>
            </w:r>
          </w:p>
        </w:tc>
        <w:tc>
          <w:tcPr>
            <w:tcW w:w="4524" w:type="dxa"/>
            <w:gridSpan w:val="2"/>
            <w:vAlign w:val="center"/>
          </w:tcPr>
          <w:p w:rsidR="00E2199F" w:rsidRPr="0005159E" w:rsidRDefault="00E2199F" w:rsidP="00746CF9">
            <w:pPr>
              <w:rPr>
                <w:rFonts w:ascii="Times New Roman" w:eastAsia="Calibri" w:hAnsi="Times New Roman" w:cs="Times New Roman"/>
                <w:sz w:val="24"/>
                <w:szCs w:val="24"/>
              </w:rPr>
            </w:pPr>
            <w:r w:rsidRPr="0005159E">
              <w:rPr>
                <w:rFonts w:ascii="Times New Roman" w:eastAsia="Calibri" w:hAnsi="Times New Roman" w:cs="Times New Roman"/>
                <w:sz w:val="24"/>
                <w:szCs w:val="24"/>
              </w:rPr>
              <w:t>Мячи малые</w:t>
            </w:r>
            <w:proofErr w:type="gramStart"/>
            <w:r w:rsidRPr="0005159E">
              <w:rPr>
                <w:rFonts w:ascii="Times New Roman" w:eastAsia="Calibri" w:hAnsi="Times New Roman" w:cs="Times New Roman"/>
                <w:sz w:val="24"/>
                <w:szCs w:val="24"/>
              </w:rPr>
              <w:t>,о</w:t>
            </w:r>
            <w:proofErr w:type="gramEnd"/>
            <w:r w:rsidRPr="0005159E">
              <w:rPr>
                <w:rFonts w:ascii="Times New Roman" w:eastAsia="Calibri" w:hAnsi="Times New Roman" w:cs="Times New Roman"/>
                <w:sz w:val="24"/>
                <w:szCs w:val="24"/>
              </w:rPr>
              <w:t>бручи, стульчики</w:t>
            </w:r>
          </w:p>
        </w:tc>
        <w:tc>
          <w:tcPr>
            <w:tcW w:w="1039" w:type="dxa"/>
          </w:tcPr>
          <w:p w:rsidR="00E2199F" w:rsidRPr="0005159E" w:rsidRDefault="00E2199F" w:rsidP="00E2199F">
            <w:pPr>
              <w:jc w:val="center"/>
              <w:rPr>
                <w:rFonts w:ascii="Times New Roman" w:eastAsia="Calibri" w:hAnsi="Times New Roman" w:cs="Times New Roman"/>
                <w:sz w:val="24"/>
                <w:szCs w:val="24"/>
              </w:rPr>
            </w:pPr>
          </w:p>
        </w:tc>
      </w:tr>
      <w:tr w:rsidR="00E2199F" w:rsidRPr="0005159E" w:rsidTr="00E2199F">
        <w:tc>
          <w:tcPr>
            <w:tcW w:w="597" w:type="dxa"/>
            <w:gridSpan w:val="2"/>
          </w:tcPr>
          <w:p w:rsidR="00E2199F" w:rsidRPr="0005159E" w:rsidRDefault="00E2199F" w:rsidP="00E2199F">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37</w:t>
            </w:r>
          </w:p>
        </w:tc>
        <w:tc>
          <w:tcPr>
            <w:tcW w:w="1771" w:type="dxa"/>
            <w:gridSpan w:val="2"/>
          </w:tcPr>
          <w:p w:rsidR="00E2199F" w:rsidRPr="0005159E" w:rsidRDefault="00E2199F" w:rsidP="00E2199F">
            <w:pPr>
              <w:widowControl w:val="0"/>
              <w:autoSpaceDE w:val="0"/>
              <w:autoSpaceDN w:val="0"/>
              <w:adjustRightInd w:val="0"/>
              <w:jc w:val="center"/>
              <w:outlineLvl w:val="5"/>
              <w:rPr>
                <w:rFonts w:ascii="Times New Roman" w:eastAsia="Times New Roman" w:hAnsi="Times New Roman" w:cs="Times New Roman"/>
                <w:sz w:val="24"/>
                <w:szCs w:val="24"/>
                <w:lang w:eastAsia="ru-RU"/>
              </w:rPr>
            </w:pPr>
            <w:r w:rsidRPr="0005159E">
              <w:rPr>
                <w:rFonts w:ascii="Times New Roman" w:eastAsia="Times New Roman" w:hAnsi="Times New Roman" w:cs="Times New Roman"/>
                <w:b/>
                <w:bCs/>
                <w:sz w:val="24"/>
                <w:szCs w:val="24"/>
                <w:lang w:eastAsia="ru-RU"/>
              </w:rPr>
              <w:t>Занятие 37</w:t>
            </w:r>
          </w:p>
        </w:tc>
        <w:tc>
          <w:tcPr>
            <w:tcW w:w="6812" w:type="dxa"/>
            <w:gridSpan w:val="2"/>
            <w:vMerge/>
          </w:tcPr>
          <w:p w:rsidR="00E2199F" w:rsidRPr="0005159E" w:rsidRDefault="00E2199F" w:rsidP="00E2199F">
            <w:pPr>
              <w:rPr>
                <w:rFonts w:ascii="Times New Roman" w:eastAsia="Calibri" w:hAnsi="Times New Roman" w:cs="Times New Roman"/>
                <w:sz w:val="24"/>
                <w:szCs w:val="24"/>
              </w:rPr>
            </w:pPr>
          </w:p>
        </w:tc>
        <w:tc>
          <w:tcPr>
            <w:tcW w:w="993" w:type="dxa"/>
          </w:tcPr>
          <w:p w:rsidR="00E2199F" w:rsidRPr="0005159E" w:rsidRDefault="00E2199F" w:rsidP="00E2199F">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51</w:t>
            </w:r>
          </w:p>
        </w:tc>
        <w:tc>
          <w:tcPr>
            <w:tcW w:w="4524" w:type="dxa"/>
            <w:gridSpan w:val="2"/>
          </w:tcPr>
          <w:p w:rsidR="00E2199F" w:rsidRPr="0005159E" w:rsidRDefault="00E2199F" w:rsidP="00746CF9">
            <w:pPr>
              <w:rPr>
                <w:rFonts w:ascii="Times New Roman" w:eastAsia="Calibri" w:hAnsi="Times New Roman" w:cs="Times New Roman"/>
                <w:sz w:val="24"/>
                <w:szCs w:val="24"/>
              </w:rPr>
            </w:pPr>
            <w:r w:rsidRPr="0005159E">
              <w:rPr>
                <w:rFonts w:ascii="Times New Roman" w:eastAsia="Calibri" w:hAnsi="Times New Roman" w:cs="Times New Roman"/>
                <w:sz w:val="24"/>
                <w:szCs w:val="24"/>
              </w:rPr>
              <w:t>Мячи малые, игрушк</w:t>
            </w:r>
            <w:proofErr w:type="gramStart"/>
            <w:r w:rsidRPr="0005159E">
              <w:rPr>
                <w:rFonts w:ascii="Times New Roman" w:eastAsia="Calibri" w:hAnsi="Times New Roman" w:cs="Times New Roman"/>
                <w:sz w:val="24"/>
                <w:szCs w:val="24"/>
              </w:rPr>
              <w:t>и(</w:t>
            </w:r>
            <w:proofErr w:type="gramEnd"/>
            <w:r w:rsidRPr="0005159E">
              <w:rPr>
                <w:rFonts w:ascii="Times New Roman" w:eastAsia="Calibri" w:hAnsi="Times New Roman" w:cs="Times New Roman"/>
                <w:sz w:val="24"/>
                <w:szCs w:val="24"/>
              </w:rPr>
              <w:t>мишка,лиса), ленты, гимнастические палки</w:t>
            </w:r>
          </w:p>
        </w:tc>
        <w:tc>
          <w:tcPr>
            <w:tcW w:w="1039" w:type="dxa"/>
          </w:tcPr>
          <w:p w:rsidR="00E2199F" w:rsidRPr="0005159E" w:rsidRDefault="00E2199F" w:rsidP="00E2199F">
            <w:pPr>
              <w:jc w:val="center"/>
              <w:rPr>
                <w:rFonts w:ascii="Times New Roman" w:eastAsia="Calibri" w:hAnsi="Times New Roman" w:cs="Times New Roman"/>
                <w:sz w:val="24"/>
                <w:szCs w:val="24"/>
              </w:rPr>
            </w:pPr>
          </w:p>
        </w:tc>
      </w:tr>
      <w:tr w:rsidR="00E2199F" w:rsidRPr="0005159E" w:rsidTr="00E2199F">
        <w:tc>
          <w:tcPr>
            <w:tcW w:w="597" w:type="dxa"/>
            <w:gridSpan w:val="2"/>
          </w:tcPr>
          <w:p w:rsidR="00E2199F" w:rsidRPr="0005159E" w:rsidRDefault="00E2199F" w:rsidP="00E2199F">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38</w:t>
            </w:r>
          </w:p>
        </w:tc>
        <w:tc>
          <w:tcPr>
            <w:tcW w:w="1771" w:type="dxa"/>
            <w:gridSpan w:val="2"/>
          </w:tcPr>
          <w:p w:rsidR="00E2199F" w:rsidRPr="0005159E" w:rsidRDefault="00E2199F" w:rsidP="00E2199F">
            <w:pPr>
              <w:widowControl w:val="0"/>
              <w:autoSpaceDE w:val="0"/>
              <w:autoSpaceDN w:val="0"/>
              <w:adjustRightInd w:val="0"/>
              <w:jc w:val="center"/>
              <w:outlineLvl w:val="5"/>
              <w:rPr>
                <w:rFonts w:ascii="Times New Roman" w:eastAsia="Times New Roman" w:hAnsi="Times New Roman" w:cs="Times New Roman"/>
                <w:sz w:val="24"/>
                <w:szCs w:val="24"/>
                <w:lang w:eastAsia="ru-RU"/>
              </w:rPr>
            </w:pPr>
            <w:r w:rsidRPr="0005159E">
              <w:rPr>
                <w:rFonts w:ascii="Times New Roman" w:eastAsia="Times New Roman" w:hAnsi="Times New Roman" w:cs="Times New Roman"/>
                <w:b/>
                <w:bCs/>
                <w:sz w:val="24"/>
                <w:szCs w:val="24"/>
                <w:lang w:eastAsia="ru-RU"/>
              </w:rPr>
              <w:t>Занятие 38</w:t>
            </w:r>
          </w:p>
        </w:tc>
        <w:tc>
          <w:tcPr>
            <w:tcW w:w="6812" w:type="dxa"/>
            <w:gridSpan w:val="2"/>
            <w:vMerge/>
          </w:tcPr>
          <w:p w:rsidR="00E2199F" w:rsidRPr="0005159E" w:rsidRDefault="00E2199F" w:rsidP="00E2199F">
            <w:pPr>
              <w:rPr>
                <w:rFonts w:ascii="Times New Roman" w:eastAsia="Calibri" w:hAnsi="Times New Roman" w:cs="Times New Roman"/>
                <w:sz w:val="24"/>
                <w:szCs w:val="24"/>
              </w:rPr>
            </w:pPr>
          </w:p>
        </w:tc>
        <w:tc>
          <w:tcPr>
            <w:tcW w:w="993" w:type="dxa"/>
          </w:tcPr>
          <w:p w:rsidR="00E2199F" w:rsidRPr="0005159E" w:rsidRDefault="00E2199F" w:rsidP="00E2199F">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52</w:t>
            </w:r>
          </w:p>
        </w:tc>
        <w:tc>
          <w:tcPr>
            <w:tcW w:w="4524" w:type="dxa"/>
            <w:gridSpan w:val="2"/>
          </w:tcPr>
          <w:p w:rsidR="00E2199F" w:rsidRPr="0005159E" w:rsidRDefault="00E2199F" w:rsidP="00746CF9">
            <w:pPr>
              <w:rPr>
                <w:rFonts w:ascii="Times New Roman" w:eastAsia="Calibri" w:hAnsi="Times New Roman" w:cs="Times New Roman"/>
                <w:sz w:val="24"/>
                <w:szCs w:val="24"/>
              </w:rPr>
            </w:pPr>
            <w:r w:rsidRPr="0005159E">
              <w:rPr>
                <w:rFonts w:ascii="Times New Roman" w:eastAsia="Calibri" w:hAnsi="Times New Roman" w:cs="Times New Roman"/>
                <w:sz w:val="24"/>
                <w:szCs w:val="24"/>
              </w:rPr>
              <w:t>Мячи малые, ленты</w:t>
            </w:r>
          </w:p>
        </w:tc>
        <w:tc>
          <w:tcPr>
            <w:tcW w:w="1039" w:type="dxa"/>
          </w:tcPr>
          <w:p w:rsidR="00E2199F" w:rsidRPr="0005159E" w:rsidRDefault="00E2199F" w:rsidP="00E2199F">
            <w:pPr>
              <w:jc w:val="center"/>
              <w:rPr>
                <w:rFonts w:ascii="Times New Roman" w:eastAsia="Calibri" w:hAnsi="Times New Roman" w:cs="Times New Roman"/>
                <w:sz w:val="24"/>
                <w:szCs w:val="24"/>
              </w:rPr>
            </w:pPr>
          </w:p>
        </w:tc>
      </w:tr>
      <w:tr w:rsidR="00E2199F" w:rsidRPr="0005159E" w:rsidTr="00E2199F">
        <w:tc>
          <w:tcPr>
            <w:tcW w:w="597" w:type="dxa"/>
            <w:gridSpan w:val="2"/>
          </w:tcPr>
          <w:p w:rsidR="00E2199F" w:rsidRPr="0005159E" w:rsidRDefault="00E2199F" w:rsidP="00E2199F">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39</w:t>
            </w:r>
          </w:p>
        </w:tc>
        <w:tc>
          <w:tcPr>
            <w:tcW w:w="1771" w:type="dxa"/>
            <w:gridSpan w:val="2"/>
          </w:tcPr>
          <w:p w:rsidR="00E2199F" w:rsidRPr="0005159E" w:rsidRDefault="00E2199F" w:rsidP="00E2199F">
            <w:pPr>
              <w:widowControl w:val="0"/>
              <w:autoSpaceDE w:val="0"/>
              <w:autoSpaceDN w:val="0"/>
              <w:adjustRightInd w:val="0"/>
              <w:jc w:val="center"/>
              <w:outlineLvl w:val="5"/>
              <w:rPr>
                <w:rFonts w:ascii="Times New Roman" w:eastAsia="Times New Roman" w:hAnsi="Times New Roman" w:cs="Times New Roman"/>
                <w:b/>
                <w:bCs/>
                <w:sz w:val="24"/>
                <w:szCs w:val="24"/>
                <w:lang w:eastAsia="ru-RU"/>
              </w:rPr>
            </w:pPr>
            <w:r w:rsidRPr="0005159E">
              <w:rPr>
                <w:rFonts w:ascii="Times New Roman" w:eastAsia="Times New Roman" w:hAnsi="Times New Roman" w:cs="Times New Roman"/>
                <w:b/>
                <w:bCs/>
                <w:sz w:val="24"/>
                <w:szCs w:val="24"/>
                <w:lang w:eastAsia="ru-RU"/>
              </w:rPr>
              <w:t>Занятие 39</w:t>
            </w:r>
          </w:p>
        </w:tc>
        <w:tc>
          <w:tcPr>
            <w:tcW w:w="6812" w:type="dxa"/>
            <w:gridSpan w:val="2"/>
            <w:vMerge/>
          </w:tcPr>
          <w:p w:rsidR="00E2199F" w:rsidRPr="0005159E" w:rsidRDefault="00E2199F" w:rsidP="00E2199F">
            <w:pPr>
              <w:rPr>
                <w:rFonts w:ascii="Times New Roman" w:eastAsia="Calibri" w:hAnsi="Times New Roman" w:cs="Times New Roman"/>
                <w:sz w:val="24"/>
                <w:szCs w:val="24"/>
              </w:rPr>
            </w:pPr>
          </w:p>
        </w:tc>
        <w:tc>
          <w:tcPr>
            <w:tcW w:w="993" w:type="dxa"/>
          </w:tcPr>
          <w:p w:rsidR="00E2199F" w:rsidRPr="0005159E" w:rsidRDefault="00E2199F" w:rsidP="00E2199F">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52</w:t>
            </w:r>
          </w:p>
        </w:tc>
        <w:tc>
          <w:tcPr>
            <w:tcW w:w="4524" w:type="dxa"/>
            <w:gridSpan w:val="2"/>
          </w:tcPr>
          <w:p w:rsidR="00E2199F" w:rsidRPr="0005159E" w:rsidRDefault="00E2199F" w:rsidP="00746CF9">
            <w:pPr>
              <w:rPr>
                <w:rFonts w:ascii="Times New Roman" w:eastAsia="Calibri" w:hAnsi="Times New Roman" w:cs="Times New Roman"/>
                <w:sz w:val="24"/>
                <w:szCs w:val="24"/>
              </w:rPr>
            </w:pPr>
            <w:r w:rsidRPr="0005159E">
              <w:rPr>
                <w:rFonts w:ascii="Times New Roman" w:eastAsia="Calibri" w:hAnsi="Times New Roman" w:cs="Times New Roman"/>
                <w:sz w:val="24"/>
                <w:szCs w:val="24"/>
              </w:rPr>
              <w:t>Мячи малые, веревка, ленты</w:t>
            </w:r>
          </w:p>
        </w:tc>
        <w:tc>
          <w:tcPr>
            <w:tcW w:w="1039" w:type="dxa"/>
          </w:tcPr>
          <w:p w:rsidR="00E2199F" w:rsidRPr="0005159E" w:rsidRDefault="00E2199F" w:rsidP="00E2199F">
            <w:pPr>
              <w:jc w:val="center"/>
              <w:rPr>
                <w:rFonts w:ascii="Times New Roman" w:eastAsia="Calibri" w:hAnsi="Times New Roman" w:cs="Times New Roman"/>
                <w:sz w:val="24"/>
                <w:szCs w:val="24"/>
              </w:rPr>
            </w:pPr>
          </w:p>
        </w:tc>
      </w:tr>
      <w:tr w:rsidR="00E2199F" w:rsidRPr="0005159E" w:rsidTr="00E2199F">
        <w:trPr>
          <w:trHeight w:val="562"/>
        </w:trPr>
        <w:tc>
          <w:tcPr>
            <w:tcW w:w="597" w:type="dxa"/>
            <w:gridSpan w:val="2"/>
          </w:tcPr>
          <w:p w:rsidR="00E2199F" w:rsidRPr="0005159E" w:rsidRDefault="00E2199F" w:rsidP="00E2199F">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40</w:t>
            </w:r>
          </w:p>
        </w:tc>
        <w:tc>
          <w:tcPr>
            <w:tcW w:w="1771" w:type="dxa"/>
            <w:gridSpan w:val="2"/>
          </w:tcPr>
          <w:p w:rsidR="00E2199F" w:rsidRPr="0005159E" w:rsidRDefault="00E2199F" w:rsidP="00E2199F">
            <w:pPr>
              <w:widowControl w:val="0"/>
              <w:autoSpaceDE w:val="0"/>
              <w:autoSpaceDN w:val="0"/>
              <w:adjustRightInd w:val="0"/>
              <w:jc w:val="center"/>
              <w:outlineLvl w:val="5"/>
              <w:rPr>
                <w:rFonts w:ascii="Times New Roman" w:eastAsia="Times New Roman" w:hAnsi="Times New Roman" w:cs="Times New Roman"/>
                <w:b/>
                <w:bCs/>
                <w:sz w:val="24"/>
                <w:szCs w:val="24"/>
                <w:lang w:eastAsia="ru-RU"/>
              </w:rPr>
            </w:pPr>
            <w:r w:rsidRPr="0005159E">
              <w:rPr>
                <w:rFonts w:ascii="Times New Roman" w:eastAsia="Times New Roman" w:hAnsi="Times New Roman" w:cs="Times New Roman"/>
                <w:b/>
                <w:bCs/>
                <w:sz w:val="24"/>
                <w:szCs w:val="24"/>
                <w:lang w:eastAsia="ru-RU"/>
              </w:rPr>
              <w:t xml:space="preserve">Занятие </w:t>
            </w:r>
            <w:r w:rsidRPr="0005159E">
              <w:rPr>
                <w:rFonts w:ascii="Times New Roman" w:eastAsia="Times New Roman" w:hAnsi="Times New Roman" w:cs="Times New Roman"/>
                <w:b/>
                <w:bCs/>
                <w:sz w:val="24"/>
                <w:szCs w:val="24"/>
                <w:lang w:val="en-US" w:eastAsia="ru-RU"/>
              </w:rPr>
              <w:t>40</w:t>
            </w:r>
            <w:r w:rsidRPr="0005159E">
              <w:rPr>
                <w:rFonts w:ascii="Times New Roman" w:eastAsia="Times New Roman" w:hAnsi="Times New Roman" w:cs="Times New Roman"/>
                <w:b/>
                <w:bCs/>
                <w:sz w:val="24"/>
                <w:szCs w:val="24"/>
                <w:lang w:eastAsia="ru-RU"/>
              </w:rPr>
              <w:t xml:space="preserve"> (контрольное)</w:t>
            </w:r>
          </w:p>
        </w:tc>
        <w:tc>
          <w:tcPr>
            <w:tcW w:w="6812" w:type="dxa"/>
            <w:gridSpan w:val="2"/>
            <w:vMerge/>
          </w:tcPr>
          <w:p w:rsidR="00E2199F" w:rsidRPr="0005159E" w:rsidRDefault="00E2199F" w:rsidP="00E2199F">
            <w:pPr>
              <w:rPr>
                <w:rFonts w:ascii="Times New Roman" w:eastAsia="Calibri" w:hAnsi="Times New Roman" w:cs="Times New Roman"/>
                <w:sz w:val="24"/>
                <w:szCs w:val="24"/>
              </w:rPr>
            </w:pPr>
          </w:p>
        </w:tc>
        <w:tc>
          <w:tcPr>
            <w:tcW w:w="993" w:type="dxa"/>
          </w:tcPr>
          <w:p w:rsidR="00E2199F" w:rsidRPr="0005159E" w:rsidRDefault="00E2199F" w:rsidP="00E2199F">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53</w:t>
            </w:r>
          </w:p>
        </w:tc>
        <w:tc>
          <w:tcPr>
            <w:tcW w:w="4524" w:type="dxa"/>
            <w:gridSpan w:val="2"/>
          </w:tcPr>
          <w:p w:rsidR="00E2199F" w:rsidRPr="0005159E" w:rsidRDefault="00E2199F" w:rsidP="00746CF9">
            <w:pPr>
              <w:rPr>
                <w:rFonts w:ascii="Times New Roman" w:eastAsia="Calibri" w:hAnsi="Times New Roman" w:cs="Times New Roman"/>
                <w:sz w:val="24"/>
                <w:szCs w:val="24"/>
              </w:rPr>
            </w:pPr>
            <w:r w:rsidRPr="0005159E">
              <w:rPr>
                <w:rFonts w:ascii="Times New Roman" w:eastAsia="Calibri" w:hAnsi="Times New Roman" w:cs="Times New Roman"/>
                <w:sz w:val="24"/>
                <w:szCs w:val="24"/>
              </w:rPr>
              <w:t>Веревка, ленты, гимнастические палки</w:t>
            </w:r>
          </w:p>
        </w:tc>
        <w:tc>
          <w:tcPr>
            <w:tcW w:w="1039" w:type="dxa"/>
          </w:tcPr>
          <w:p w:rsidR="00E2199F" w:rsidRPr="0005159E" w:rsidRDefault="00E2199F" w:rsidP="00E2199F">
            <w:pPr>
              <w:jc w:val="center"/>
              <w:rPr>
                <w:rFonts w:ascii="Times New Roman" w:eastAsia="Calibri" w:hAnsi="Times New Roman" w:cs="Times New Roman"/>
                <w:sz w:val="24"/>
                <w:szCs w:val="24"/>
              </w:rPr>
            </w:pPr>
          </w:p>
        </w:tc>
      </w:tr>
      <w:tr w:rsidR="00E2199F" w:rsidRPr="0005159E" w:rsidTr="00E2199F">
        <w:tc>
          <w:tcPr>
            <w:tcW w:w="15736" w:type="dxa"/>
            <w:gridSpan w:val="10"/>
          </w:tcPr>
          <w:p w:rsidR="00E2199F" w:rsidRPr="0005159E" w:rsidRDefault="00E2199F" w:rsidP="00746CF9">
            <w:pPr>
              <w:rPr>
                <w:rFonts w:ascii="Times New Roman" w:eastAsia="Calibri" w:hAnsi="Times New Roman" w:cs="Times New Roman"/>
                <w:sz w:val="24"/>
                <w:szCs w:val="24"/>
              </w:rPr>
            </w:pPr>
            <w:r w:rsidRPr="0005159E">
              <w:rPr>
                <w:rFonts w:ascii="Times New Roman" w:eastAsia="Calibri" w:hAnsi="Times New Roman" w:cs="Times New Roman"/>
                <w:sz w:val="24"/>
                <w:szCs w:val="24"/>
              </w:rPr>
              <w:t>Февраль</w:t>
            </w:r>
          </w:p>
        </w:tc>
      </w:tr>
      <w:tr w:rsidR="00E2199F" w:rsidRPr="0005159E" w:rsidTr="00E2199F">
        <w:tc>
          <w:tcPr>
            <w:tcW w:w="597" w:type="dxa"/>
            <w:gridSpan w:val="2"/>
          </w:tcPr>
          <w:p w:rsidR="00E2199F" w:rsidRPr="0005159E" w:rsidRDefault="00E2199F" w:rsidP="00E2199F">
            <w:pPr>
              <w:jc w:val="center"/>
              <w:rPr>
                <w:rFonts w:ascii="Times New Roman" w:eastAsia="Calibri" w:hAnsi="Times New Roman" w:cs="Times New Roman"/>
                <w:sz w:val="24"/>
                <w:szCs w:val="24"/>
                <w:lang w:val="en-US"/>
              </w:rPr>
            </w:pPr>
            <w:r w:rsidRPr="0005159E">
              <w:rPr>
                <w:rFonts w:ascii="Times New Roman" w:eastAsia="Calibri" w:hAnsi="Times New Roman" w:cs="Times New Roman"/>
                <w:sz w:val="24"/>
                <w:szCs w:val="24"/>
                <w:lang w:val="en-US"/>
              </w:rPr>
              <w:t>41</w:t>
            </w:r>
          </w:p>
        </w:tc>
        <w:tc>
          <w:tcPr>
            <w:tcW w:w="1771" w:type="dxa"/>
            <w:gridSpan w:val="2"/>
          </w:tcPr>
          <w:p w:rsidR="00E2199F" w:rsidRPr="0005159E" w:rsidRDefault="00E2199F" w:rsidP="00E2199F">
            <w:pPr>
              <w:widowControl w:val="0"/>
              <w:autoSpaceDE w:val="0"/>
              <w:autoSpaceDN w:val="0"/>
              <w:adjustRightInd w:val="0"/>
              <w:jc w:val="center"/>
              <w:outlineLvl w:val="5"/>
              <w:rPr>
                <w:rFonts w:ascii="Times New Roman" w:eastAsia="Times New Roman" w:hAnsi="Times New Roman" w:cs="Times New Roman"/>
                <w:b/>
                <w:bCs/>
                <w:sz w:val="24"/>
                <w:szCs w:val="24"/>
                <w:lang w:val="en-US" w:eastAsia="ru-RU"/>
              </w:rPr>
            </w:pPr>
            <w:r w:rsidRPr="0005159E">
              <w:rPr>
                <w:rFonts w:ascii="Times New Roman" w:eastAsia="Times New Roman" w:hAnsi="Times New Roman" w:cs="Times New Roman"/>
                <w:b/>
                <w:bCs/>
                <w:sz w:val="24"/>
                <w:szCs w:val="24"/>
                <w:lang w:eastAsia="ru-RU"/>
              </w:rPr>
              <w:t xml:space="preserve">Занятие </w:t>
            </w:r>
            <w:r w:rsidRPr="0005159E">
              <w:rPr>
                <w:rFonts w:ascii="Times New Roman" w:eastAsia="Times New Roman" w:hAnsi="Times New Roman" w:cs="Times New Roman"/>
                <w:b/>
                <w:bCs/>
                <w:sz w:val="24"/>
                <w:szCs w:val="24"/>
                <w:lang w:val="en-US" w:eastAsia="ru-RU"/>
              </w:rPr>
              <w:t>41</w:t>
            </w:r>
          </w:p>
        </w:tc>
        <w:tc>
          <w:tcPr>
            <w:tcW w:w="6812" w:type="dxa"/>
            <w:gridSpan w:val="2"/>
            <w:vMerge w:val="restart"/>
          </w:tcPr>
          <w:p w:rsidR="00E2199F" w:rsidRPr="0005159E" w:rsidRDefault="00E2199F" w:rsidP="00E2199F">
            <w:pPr>
              <w:rPr>
                <w:rFonts w:ascii="Times New Roman" w:eastAsia="Calibri" w:hAnsi="Times New Roman" w:cs="Times New Roman"/>
                <w:sz w:val="24"/>
                <w:szCs w:val="24"/>
              </w:rPr>
            </w:pPr>
            <w:r w:rsidRPr="0005159E">
              <w:rPr>
                <w:rFonts w:ascii="Times New Roman" w:eastAsia="Calibri" w:hAnsi="Times New Roman" w:cs="Times New Roman"/>
                <w:sz w:val="24"/>
                <w:szCs w:val="24"/>
              </w:rPr>
              <w:t>Воспитывать умение самостоятельно действовать. Формировать основные жизненно важные движения. Обеспечивать закаливание организма детей.</w:t>
            </w:r>
          </w:p>
        </w:tc>
        <w:tc>
          <w:tcPr>
            <w:tcW w:w="993" w:type="dxa"/>
          </w:tcPr>
          <w:p w:rsidR="00E2199F" w:rsidRPr="0005159E" w:rsidRDefault="00E2199F" w:rsidP="00E2199F">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55</w:t>
            </w:r>
          </w:p>
        </w:tc>
        <w:tc>
          <w:tcPr>
            <w:tcW w:w="4524" w:type="dxa"/>
            <w:gridSpan w:val="2"/>
          </w:tcPr>
          <w:p w:rsidR="00E2199F" w:rsidRPr="0005159E" w:rsidRDefault="00E2199F" w:rsidP="00746CF9">
            <w:pPr>
              <w:rPr>
                <w:rFonts w:ascii="Times New Roman" w:eastAsia="Calibri" w:hAnsi="Times New Roman" w:cs="Times New Roman"/>
                <w:sz w:val="24"/>
                <w:szCs w:val="24"/>
              </w:rPr>
            </w:pPr>
            <w:r w:rsidRPr="0005159E">
              <w:rPr>
                <w:rFonts w:ascii="Times New Roman" w:eastAsia="Calibri" w:hAnsi="Times New Roman" w:cs="Times New Roman"/>
                <w:sz w:val="24"/>
                <w:szCs w:val="24"/>
              </w:rPr>
              <w:t>Мячи</w:t>
            </w:r>
            <w:proofErr w:type="gramStart"/>
            <w:r w:rsidRPr="0005159E">
              <w:rPr>
                <w:rFonts w:ascii="Times New Roman" w:eastAsia="Calibri" w:hAnsi="Times New Roman" w:cs="Times New Roman"/>
                <w:sz w:val="24"/>
                <w:szCs w:val="24"/>
              </w:rPr>
              <w:t>,о</w:t>
            </w:r>
            <w:proofErr w:type="gramEnd"/>
            <w:r w:rsidRPr="0005159E">
              <w:rPr>
                <w:rFonts w:ascii="Times New Roman" w:eastAsia="Calibri" w:hAnsi="Times New Roman" w:cs="Times New Roman"/>
                <w:sz w:val="24"/>
                <w:szCs w:val="24"/>
              </w:rPr>
              <w:t>бручи,кубики, игрушки небольшого размера</w:t>
            </w:r>
          </w:p>
        </w:tc>
        <w:tc>
          <w:tcPr>
            <w:tcW w:w="1039" w:type="dxa"/>
          </w:tcPr>
          <w:p w:rsidR="00E2199F" w:rsidRPr="0005159E" w:rsidRDefault="00E2199F" w:rsidP="00E2199F">
            <w:pPr>
              <w:jc w:val="center"/>
              <w:rPr>
                <w:rFonts w:ascii="Times New Roman" w:eastAsia="Calibri" w:hAnsi="Times New Roman" w:cs="Times New Roman"/>
                <w:sz w:val="24"/>
                <w:szCs w:val="24"/>
              </w:rPr>
            </w:pPr>
          </w:p>
        </w:tc>
      </w:tr>
      <w:tr w:rsidR="00E2199F" w:rsidRPr="0005159E" w:rsidTr="00E2199F">
        <w:tc>
          <w:tcPr>
            <w:tcW w:w="597" w:type="dxa"/>
            <w:gridSpan w:val="2"/>
          </w:tcPr>
          <w:p w:rsidR="00E2199F" w:rsidRPr="0005159E" w:rsidRDefault="00E2199F" w:rsidP="00E2199F">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42</w:t>
            </w:r>
          </w:p>
        </w:tc>
        <w:tc>
          <w:tcPr>
            <w:tcW w:w="1771" w:type="dxa"/>
            <w:gridSpan w:val="2"/>
          </w:tcPr>
          <w:p w:rsidR="00E2199F" w:rsidRPr="0005159E" w:rsidRDefault="00E2199F" w:rsidP="00E2199F">
            <w:pPr>
              <w:widowControl w:val="0"/>
              <w:autoSpaceDE w:val="0"/>
              <w:autoSpaceDN w:val="0"/>
              <w:adjustRightInd w:val="0"/>
              <w:jc w:val="center"/>
              <w:outlineLvl w:val="5"/>
              <w:rPr>
                <w:rFonts w:ascii="Times New Roman" w:eastAsia="Times New Roman" w:hAnsi="Times New Roman" w:cs="Times New Roman"/>
                <w:b/>
                <w:bCs/>
                <w:sz w:val="24"/>
                <w:szCs w:val="24"/>
                <w:lang w:eastAsia="ru-RU"/>
              </w:rPr>
            </w:pPr>
            <w:r w:rsidRPr="0005159E">
              <w:rPr>
                <w:rFonts w:ascii="Times New Roman" w:eastAsia="Times New Roman" w:hAnsi="Times New Roman" w:cs="Times New Roman"/>
                <w:b/>
                <w:bCs/>
                <w:sz w:val="24"/>
                <w:szCs w:val="24"/>
                <w:lang w:eastAsia="ru-RU"/>
              </w:rPr>
              <w:t>Занятие 42</w:t>
            </w:r>
          </w:p>
        </w:tc>
        <w:tc>
          <w:tcPr>
            <w:tcW w:w="6812" w:type="dxa"/>
            <w:gridSpan w:val="2"/>
            <w:vMerge/>
          </w:tcPr>
          <w:p w:rsidR="00E2199F" w:rsidRPr="0005159E" w:rsidRDefault="00E2199F" w:rsidP="00E2199F">
            <w:pPr>
              <w:rPr>
                <w:rFonts w:ascii="Times New Roman" w:eastAsia="Calibri" w:hAnsi="Times New Roman" w:cs="Times New Roman"/>
                <w:sz w:val="24"/>
                <w:szCs w:val="24"/>
              </w:rPr>
            </w:pPr>
          </w:p>
        </w:tc>
        <w:tc>
          <w:tcPr>
            <w:tcW w:w="993" w:type="dxa"/>
          </w:tcPr>
          <w:p w:rsidR="00E2199F" w:rsidRPr="0005159E" w:rsidRDefault="00E2199F" w:rsidP="00E2199F">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56</w:t>
            </w:r>
          </w:p>
        </w:tc>
        <w:tc>
          <w:tcPr>
            <w:tcW w:w="4524" w:type="dxa"/>
            <w:gridSpan w:val="2"/>
          </w:tcPr>
          <w:p w:rsidR="00E2199F" w:rsidRPr="0005159E" w:rsidRDefault="00E2199F" w:rsidP="00746CF9">
            <w:pPr>
              <w:rPr>
                <w:rFonts w:ascii="Times New Roman" w:eastAsia="Calibri" w:hAnsi="Times New Roman" w:cs="Times New Roman"/>
                <w:sz w:val="24"/>
                <w:szCs w:val="24"/>
              </w:rPr>
            </w:pPr>
            <w:r w:rsidRPr="0005159E">
              <w:rPr>
                <w:rFonts w:ascii="Times New Roman" w:eastAsia="Calibri" w:hAnsi="Times New Roman" w:cs="Times New Roman"/>
                <w:sz w:val="24"/>
                <w:szCs w:val="24"/>
              </w:rPr>
              <w:t>Мячи, кубики, игрушки небольшого размера</w:t>
            </w:r>
          </w:p>
        </w:tc>
        <w:tc>
          <w:tcPr>
            <w:tcW w:w="1039" w:type="dxa"/>
          </w:tcPr>
          <w:p w:rsidR="00E2199F" w:rsidRPr="0005159E" w:rsidRDefault="00E2199F" w:rsidP="00E2199F">
            <w:pPr>
              <w:jc w:val="center"/>
              <w:rPr>
                <w:rFonts w:ascii="Times New Roman" w:eastAsia="Calibri" w:hAnsi="Times New Roman" w:cs="Times New Roman"/>
                <w:sz w:val="24"/>
                <w:szCs w:val="24"/>
              </w:rPr>
            </w:pPr>
          </w:p>
        </w:tc>
      </w:tr>
      <w:tr w:rsidR="00E2199F" w:rsidRPr="0005159E" w:rsidTr="00E2199F">
        <w:tc>
          <w:tcPr>
            <w:tcW w:w="597" w:type="dxa"/>
            <w:gridSpan w:val="2"/>
          </w:tcPr>
          <w:p w:rsidR="00E2199F" w:rsidRPr="0005159E" w:rsidRDefault="00E2199F" w:rsidP="00E2199F">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lastRenderedPageBreak/>
              <w:t>43</w:t>
            </w:r>
          </w:p>
        </w:tc>
        <w:tc>
          <w:tcPr>
            <w:tcW w:w="1771" w:type="dxa"/>
            <w:gridSpan w:val="2"/>
          </w:tcPr>
          <w:p w:rsidR="00E2199F" w:rsidRPr="0005159E" w:rsidRDefault="00E2199F" w:rsidP="00E2199F">
            <w:pPr>
              <w:widowControl w:val="0"/>
              <w:autoSpaceDE w:val="0"/>
              <w:autoSpaceDN w:val="0"/>
              <w:adjustRightInd w:val="0"/>
              <w:jc w:val="center"/>
              <w:outlineLvl w:val="5"/>
              <w:rPr>
                <w:rFonts w:ascii="Times New Roman" w:eastAsia="Times New Roman" w:hAnsi="Times New Roman" w:cs="Times New Roman"/>
                <w:b/>
                <w:bCs/>
                <w:sz w:val="24"/>
                <w:szCs w:val="24"/>
                <w:lang w:eastAsia="ru-RU"/>
              </w:rPr>
            </w:pPr>
            <w:r w:rsidRPr="0005159E">
              <w:rPr>
                <w:rFonts w:ascii="Times New Roman" w:eastAsia="Times New Roman" w:hAnsi="Times New Roman" w:cs="Times New Roman"/>
                <w:b/>
                <w:bCs/>
                <w:sz w:val="24"/>
                <w:szCs w:val="24"/>
                <w:lang w:eastAsia="ru-RU"/>
              </w:rPr>
              <w:t>Занятие 43</w:t>
            </w:r>
          </w:p>
        </w:tc>
        <w:tc>
          <w:tcPr>
            <w:tcW w:w="6812" w:type="dxa"/>
            <w:gridSpan w:val="2"/>
            <w:vMerge/>
          </w:tcPr>
          <w:p w:rsidR="00E2199F" w:rsidRPr="0005159E" w:rsidRDefault="00E2199F" w:rsidP="00E2199F">
            <w:pPr>
              <w:rPr>
                <w:rFonts w:ascii="Times New Roman" w:eastAsia="Calibri" w:hAnsi="Times New Roman" w:cs="Times New Roman"/>
                <w:sz w:val="24"/>
                <w:szCs w:val="24"/>
              </w:rPr>
            </w:pPr>
          </w:p>
        </w:tc>
        <w:tc>
          <w:tcPr>
            <w:tcW w:w="993" w:type="dxa"/>
          </w:tcPr>
          <w:p w:rsidR="00E2199F" w:rsidRPr="0005159E" w:rsidRDefault="00E2199F" w:rsidP="00E2199F">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56</w:t>
            </w:r>
          </w:p>
        </w:tc>
        <w:tc>
          <w:tcPr>
            <w:tcW w:w="4524" w:type="dxa"/>
            <w:gridSpan w:val="2"/>
          </w:tcPr>
          <w:p w:rsidR="00E2199F" w:rsidRPr="0005159E" w:rsidRDefault="00E2199F" w:rsidP="00746CF9">
            <w:pPr>
              <w:rPr>
                <w:rFonts w:ascii="Times New Roman" w:eastAsia="Calibri" w:hAnsi="Times New Roman" w:cs="Times New Roman"/>
                <w:sz w:val="24"/>
                <w:szCs w:val="24"/>
              </w:rPr>
            </w:pPr>
            <w:r w:rsidRPr="0005159E">
              <w:rPr>
                <w:rFonts w:ascii="Times New Roman" w:eastAsia="Calibri" w:hAnsi="Times New Roman" w:cs="Times New Roman"/>
                <w:sz w:val="24"/>
                <w:szCs w:val="24"/>
              </w:rPr>
              <w:t>Мячи</w:t>
            </w:r>
            <w:proofErr w:type="gramStart"/>
            <w:r w:rsidRPr="0005159E">
              <w:rPr>
                <w:rFonts w:ascii="Times New Roman" w:eastAsia="Calibri" w:hAnsi="Times New Roman" w:cs="Times New Roman"/>
                <w:sz w:val="24"/>
                <w:szCs w:val="24"/>
              </w:rPr>
              <w:t>,к</w:t>
            </w:r>
            <w:proofErr w:type="gramEnd"/>
            <w:r w:rsidRPr="0005159E">
              <w:rPr>
                <w:rFonts w:ascii="Times New Roman" w:eastAsia="Calibri" w:hAnsi="Times New Roman" w:cs="Times New Roman"/>
                <w:sz w:val="24"/>
                <w:szCs w:val="24"/>
              </w:rPr>
              <w:t>убики, игрушки небольшого размера, скамейки</w:t>
            </w:r>
          </w:p>
        </w:tc>
        <w:tc>
          <w:tcPr>
            <w:tcW w:w="1039" w:type="dxa"/>
          </w:tcPr>
          <w:p w:rsidR="00E2199F" w:rsidRPr="0005159E" w:rsidRDefault="00E2199F" w:rsidP="00E2199F">
            <w:pPr>
              <w:jc w:val="center"/>
              <w:rPr>
                <w:rFonts w:ascii="Times New Roman" w:eastAsia="Calibri" w:hAnsi="Times New Roman" w:cs="Times New Roman"/>
                <w:sz w:val="24"/>
                <w:szCs w:val="24"/>
              </w:rPr>
            </w:pPr>
          </w:p>
        </w:tc>
      </w:tr>
      <w:tr w:rsidR="00E2199F" w:rsidRPr="0005159E" w:rsidTr="00E2199F">
        <w:tc>
          <w:tcPr>
            <w:tcW w:w="597" w:type="dxa"/>
            <w:gridSpan w:val="2"/>
          </w:tcPr>
          <w:p w:rsidR="00E2199F" w:rsidRPr="0005159E" w:rsidRDefault="00E2199F" w:rsidP="00E2199F">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44</w:t>
            </w:r>
          </w:p>
        </w:tc>
        <w:tc>
          <w:tcPr>
            <w:tcW w:w="1771" w:type="dxa"/>
            <w:gridSpan w:val="2"/>
          </w:tcPr>
          <w:p w:rsidR="00E2199F" w:rsidRPr="0005159E" w:rsidRDefault="00E2199F" w:rsidP="00E2199F">
            <w:pPr>
              <w:widowControl w:val="0"/>
              <w:autoSpaceDE w:val="0"/>
              <w:autoSpaceDN w:val="0"/>
              <w:adjustRightInd w:val="0"/>
              <w:jc w:val="center"/>
              <w:outlineLvl w:val="5"/>
              <w:rPr>
                <w:rFonts w:ascii="Times New Roman" w:eastAsia="Times New Roman" w:hAnsi="Times New Roman" w:cs="Times New Roman"/>
                <w:b/>
                <w:bCs/>
                <w:sz w:val="24"/>
                <w:szCs w:val="24"/>
                <w:lang w:eastAsia="ru-RU"/>
              </w:rPr>
            </w:pPr>
            <w:r w:rsidRPr="0005159E">
              <w:rPr>
                <w:rFonts w:ascii="Times New Roman" w:eastAsia="Times New Roman" w:hAnsi="Times New Roman" w:cs="Times New Roman"/>
                <w:b/>
                <w:bCs/>
                <w:sz w:val="24"/>
                <w:szCs w:val="24"/>
                <w:lang w:eastAsia="ru-RU"/>
              </w:rPr>
              <w:t>Занятие 44</w:t>
            </w:r>
          </w:p>
        </w:tc>
        <w:tc>
          <w:tcPr>
            <w:tcW w:w="6812" w:type="dxa"/>
            <w:gridSpan w:val="2"/>
            <w:vMerge/>
          </w:tcPr>
          <w:p w:rsidR="00E2199F" w:rsidRPr="0005159E" w:rsidRDefault="00E2199F" w:rsidP="00E2199F">
            <w:pPr>
              <w:rPr>
                <w:rFonts w:ascii="Times New Roman" w:eastAsia="Calibri" w:hAnsi="Times New Roman" w:cs="Times New Roman"/>
                <w:sz w:val="24"/>
                <w:szCs w:val="24"/>
              </w:rPr>
            </w:pPr>
          </w:p>
        </w:tc>
        <w:tc>
          <w:tcPr>
            <w:tcW w:w="993" w:type="dxa"/>
          </w:tcPr>
          <w:p w:rsidR="00E2199F" w:rsidRPr="0005159E" w:rsidRDefault="00E2199F" w:rsidP="00E2199F">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57</w:t>
            </w:r>
          </w:p>
        </w:tc>
        <w:tc>
          <w:tcPr>
            <w:tcW w:w="4524" w:type="dxa"/>
            <w:gridSpan w:val="2"/>
          </w:tcPr>
          <w:p w:rsidR="00E2199F" w:rsidRPr="0005159E" w:rsidRDefault="00E2199F" w:rsidP="00746CF9">
            <w:pPr>
              <w:rPr>
                <w:rFonts w:ascii="Times New Roman" w:eastAsia="Calibri" w:hAnsi="Times New Roman" w:cs="Times New Roman"/>
                <w:sz w:val="24"/>
                <w:szCs w:val="24"/>
              </w:rPr>
            </w:pPr>
            <w:r w:rsidRPr="0005159E">
              <w:rPr>
                <w:rFonts w:ascii="Times New Roman" w:eastAsia="Calibri" w:hAnsi="Times New Roman" w:cs="Times New Roman"/>
                <w:sz w:val="24"/>
                <w:szCs w:val="24"/>
              </w:rPr>
              <w:t>Мячи</w:t>
            </w:r>
            <w:proofErr w:type="gramStart"/>
            <w:r w:rsidRPr="0005159E">
              <w:rPr>
                <w:rFonts w:ascii="Times New Roman" w:eastAsia="Calibri" w:hAnsi="Times New Roman" w:cs="Times New Roman"/>
                <w:sz w:val="24"/>
                <w:szCs w:val="24"/>
              </w:rPr>
              <w:t xml:space="preserve"> ,</w:t>
            </w:r>
            <w:proofErr w:type="gramEnd"/>
            <w:r w:rsidRPr="0005159E">
              <w:rPr>
                <w:rFonts w:ascii="Times New Roman" w:eastAsia="Calibri" w:hAnsi="Times New Roman" w:cs="Times New Roman"/>
                <w:sz w:val="24"/>
                <w:szCs w:val="24"/>
              </w:rPr>
              <w:t>кубики, гимнастическая палки</w:t>
            </w:r>
          </w:p>
        </w:tc>
        <w:tc>
          <w:tcPr>
            <w:tcW w:w="1039" w:type="dxa"/>
          </w:tcPr>
          <w:p w:rsidR="00E2199F" w:rsidRPr="0005159E" w:rsidRDefault="00E2199F" w:rsidP="00E2199F">
            <w:pPr>
              <w:jc w:val="center"/>
              <w:rPr>
                <w:rFonts w:ascii="Times New Roman" w:eastAsia="Calibri" w:hAnsi="Times New Roman" w:cs="Times New Roman"/>
                <w:sz w:val="24"/>
                <w:szCs w:val="24"/>
              </w:rPr>
            </w:pPr>
          </w:p>
        </w:tc>
      </w:tr>
      <w:tr w:rsidR="00E2199F" w:rsidRPr="0005159E" w:rsidTr="00E2199F">
        <w:tc>
          <w:tcPr>
            <w:tcW w:w="597" w:type="dxa"/>
            <w:gridSpan w:val="2"/>
          </w:tcPr>
          <w:p w:rsidR="00E2199F" w:rsidRPr="0005159E" w:rsidRDefault="00E2199F" w:rsidP="00E2199F">
            <w:pPr>
              <w:jc w:val="center"/>
              <w:rPr>
                <w:rFonts w:ascii="Times New Roman" w:eastAsia="Calibri" w:hAnsi="Times New Roman" w:cs="Times New Roman"/>
                <w:sz w:val="24"/>
                <w:szCs w:val="24"/>
                <w:lang w:val="en-US"/>
              </w:rPr>
            </w:pPr>
            <w:r w:rsidRPr="0005159E">
              <w:rPr>
                <w:rFonts w:ascii="Times New Roman" w:eastAsia="Calibri" w:hAnsi="Times New Roman" w:cs="Times New Roman"/>
                <w:sz w:val="24"/>
                <w:szCs w:val="24"/>
                <w:lang w:val="en-US"/>
              </w:rPr>
              <w:t>45</w:t>
            </w:r>
          </w:p>
        </w:tc>
        <w:tc>
          <w:tcPr>
            <w:tcW w:w="1771" w:type="dxa"/>
            <w:gridSpan w:val="2"/>
          </w:tcPr>
          <w:p w:rsidR="00E2199F" w:rsidRPr="0005159E" w:rsidRDefault="00E2199F" w:rsidP="00E2199F">
            <w:pPr>
              <w:widowControl w:val="0"/>
              <w:autoSpaceDE w:val="0"/>
              <w:autoSpaceDN w:val="0"/>
              <w:adjustRightInd w:val="0"/>
              <w:jc w:val="center"/>
              <w:outlineLvl w:val="5"/>
              <w:rPr>
                <w:rFonts w:ascii="Times New Roman" w:eastAsia="Times New Roman" w:hAnsi="Times New Roman" w:cs="Times New Roman"/>
                <w:b/>
                <w:bCs/>
                <w:sz w:val="24"/>
                <w:szCs w:val="24"/>
                <w:lang w:val="en-US" w:eastAsia="ru-RU"/>
              </w:rPr>
            </w:pPr>
            <w:r w:rsidRPr="0005159E">
              <w:rPr>
                <w:rFonts w:ascii="Times New Roman" w:eastAsia="Times New Roman" w:hAnsi="Times New Roman" w:cs="Times New Roman"/>
                <w:b/>
                <w:bCs/>
                <w:sz w:val="24"/>
                <w:szCs w:val="24"/>
                <w:lang w:eastAsia="ru-RU"/>
              </w:rPr>
              <w:t xml:space="preserve">Занятие </w:t>
            </w:r>
            <w:r w:rsidRPr="0005159E">
              <w:rPr>
                <w:rFonts w:ascii="Times New Roman" w:eastAsia="Times New Roman" w:hAnsi="Times New Roman" w:cs="Times New Roman"/>
                <w:b/>
                <w:bCs/>
                <w:sz w:val="24"/>
                <w:szCs w:val="24"/>
                <w:lang w:val="en-US" w:eastAsia="ru-RU"/>
              </w:rPr>
              <w:t>45</w:t>
            </w:r>
          </w:p>
        </w:tc>
        <w:tc>
          <w:tcPr>
            <w:tcW w:w="6812" w:type="dxa"/>
            <w:gridSpan w:val="2"/>
            <w:vMerge/>
          </w:tcPr>
          <w:p w:rsidR="00E2199F" w:rsidRPr="0005159E" w:rsidRDefault="00E2199F" w:rsidP="00E2199F">
            <w:pPr>
              <w:rPr>
                <w:rFonts w:ascii="Times New Roman" w:eastAsia="Calibri" w:hAnsi="Times New Roman" w:cs="Times New Roman"/>
                <w:sz w:val="24"/>
                <w:szCs w:val="24"/>
              </w:rPr>
            </w:pPr>
          </w:p>
        </w:tc>
        <w:tc>
          <w:tcPr>
            <w:tcW w:w="993" w:type="dxa"/>
          </w:tcPr>
          <w:p w:rsidR="00E2199F" w:rsidRPr="0005159E" w:rsidRDefault="00E2199F" w:rsidP="00E2199F">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58</w:t>
            </w:r>
          </w:p>
        </w:tc>
        <w:tc>
          <w:tcPr>
            <w:tcW w:w="4524" w:type="dxa"/>
            <w:gridSpan w:val="2"/>
          </w:tcPr>
          <w:p w:rsidR="00E2199F" w:rsidRPr="0005159E" w:rsidRDefault="00E2199F" w:rsidP="00746CF9">
            <w:pPr>
              <w:rPr>
                <w:rFonts w:ascii="Times New Roman" w:eastAsia="Calibri" w:hAnsi="Times New Roman" w:cs="Times New Roman"/>
                <w:sz w:val="24"/>
                <w:szCs w:val="24"/>
              </w:rPr>
            </w:pPr>
            <w:r w:rsidRPr="0005159E">
              <w:rPr>
                <w:rFonts w:ascii="Times New Roman" w:eastAsia="Calibri" w:hAnsi="Times New Roman" w:cs="Times New Roman"/>
                <w:sz w:val="24"/>
                <w:szCs w:val="24"/>
              </w:rPr>
              <w:t>Мячи</w:t>
            </w:r>
            <w:proofErr w:type="gramStart"/>
            <w:r w:rsidRPr="0005159E">
              <w:rPr>
                <w:rFonts w:ascii="Times New Roman" w:eastAsia="Calibri" w:hAnsi="Times New Roman" w:cs="Times New Roman"/>
                <w:sz w:val="24"/>
                <w:szCs w:val="24"/>
              </w:rPr>
              <w:t>,о</w:t>
            </w:r>
            <w:proofErr w:type="gramEnd"/>
            <w:r w:rsidRPr="0005159E">
              <w:rPr>
                <w:rFonts w:ascii="Times New Roman" w:eastAsia="Calibri" w:hAnsi="Times New Roman" w:cs="Times New Roman"/>
                <w:sz w:val="24"/>
                <w:szCs w:val="24"/>
              </w:rPr>
              <w:t>бручи,кубики, дуги,веревка, гимнастическая палки, игрушки небольшого размера</w:t>
            </w:r>
          </w:p>
        </w:tc>
        <w:tc>
          <w:tcPr>
            <w:tcW w:w="1039" w:type="dxa"/>
          </w:tcPr>
          <w:p w:rsidR="00E2199F" w:rsidRPr="0005159E" w:rsidRDefault="00E2199F" w:rsidP="00E2199F">
            <w:pPr>
              <w:jc w:val="center"/>
              <w:rPr>
                <w:rFonts w:ascii="Times New Roman" w:eastAsia="Calibri" w:hAnsi="Times New Roman" w:cs="Times New Roman"/>
                <w:sz w:val="24"/>
                <w:szCs w:val="24"/>
              </w:rPr>
            </w:pPr>
          </w:p>
        </w:tc>
      </w:tr>
      <w:tr w:rsidR="00E2199F" w:rsidRPr="0005159E" w:rsidTr="00E2199F">
        <w:tc>
          <w:tcPr>
            <w:tcW w:w="597" w:type="dxa"/>
            <w:gridSpan w:val="2"/>
          </w:tcPr>
          <w:p w:rsidR="00E2199F" w:rsidRPr="0005159E" w:rsidRDefault="00E2199F" w:rsidP="00E2199F">
            <w:pPr>
              <w:jc w:val="center"/>
              <w:rPr>
                <w:rFonts w:ascii="Times New Roman" w:eastAsia="Calibri" w:hAnsi="Times New Roman" w:cs="Times New Roman"/>
                <w:sz w:val="24"/>
                <w:szCs w:val="24"/>
                <w:lang w:val="en-US"/>
              </w:rPr>
            </w:pPr>
            <w:r w:rsidRPr="0005159E">
              <w:rPr>
                <w:rFonts w:ascii="Times New Roman" w:eastAsia="Calibri" w:hAnsi="Times New Roman" w:cs="Times New Roman"/>
                <w:sz w:val="24"/>
                <w:szCs w:val="24"/>
                <w:lang w:val="en-US"/>
              </w:rPr>
              <w:t>46</w:t>
            </w:r>
          </w:p>
        </w:tc>
        <w:tc>
          <w:tcPr>
            <w:tcW w:w="1771" w:type="dxa"/>
            <w:gridSpan w:val="2"/>
          </w:tcPr>
          <w:p w:rsidR="00E2199F" w:rsidRPr="0005159E" w:rsidRDefault="00E2199F" w:rsidP="00E2199F">
            <w:pPr>
              <w:widowControl w:val="0"/>
              <w:autoSpaceDE w:val="0"/>
              <w:autoSpaceDN w:val="0"/>
              <w:adjustRightInd w:val="0"/>
              <w:jc w:val="center"/>
              <w:outlineLvl w:val="5"/>
              <w:rPr>
                <w:rFonts w:ascii="Times New Roman" w:eastAsia="Times New Roman" w:hAnsi="Times New Roman" w:cs="Times New Roman"/>
                <w:b/>
                <w:bCs/>
                <w:sz w:val="24"/>
                <w:szCs w:val="24"/>
                <w:lang w:val="en-US" w:eastAsia="ru-RU"/>
              </w:rPr>
            </w:pPr>
            <w:r w:rsidRPr="0005159E">
              <w:rPr>
                <w:rFonts w:ascii="Times New Roman" w:eastAsia="Times New Roman" w:hAnsi="Times New Roman" w:cs="Times New Roman"/>
                <w:b/>
                <w:bCs/>
                <w:sz w:val="24"/>
                <w:szCs w:val="24"/>
                <w:lang w:eastAsia="ru-RU"/>
              </w:rPr>
              <w:t xml:space="preserve">Занятие </w:t>
            </w:r>
            <w:r w:rsidRPr="0005159E">
              <w:rPr>
                <w:rFonts w:ascii="Times New Roman" w:eastAsia="Times New Roman" w:hAnsi="Times New Roman" w:cs="Times New Roman"/>
                <w:b/>
                <w:bCs/>
                <w:sz w:val="24"/>
                <w:szCs w:val="24"/>
                <w:lang w:val="en-US" w:eastAsia="ru-RU"/>
              </w:rPr>
              <w:t>46</w:t>
            </w:r>
          </w:p>
        </w:tc>
        <w:tc>
          <w:tcPr>
            <w:tcW w:w="6812" w:type="dxa"/>
            <w:gridSpan w:val="2"/>
            <w:vMerge/>
          </w:tcPr>
          <w:p w:rsidR="00E2199F" w:rsidRPr="0005159E" w:rsidRDefault="00E2199F" w:rsidP="00E2199F">
            <w:pPr>
              <w:rPr>
                <w:rFonts w:ascii="Times New Roman" w:eastAsia="Calibri" w:hAnsi="Times New Roman" w:cs="Times New Roman"/>
                <w:sz w:val="24"/>
                <w:szCs w:val="24"/>
              </w:rPr>
            </w:pPr>
          </w:p>
        </w:tc>
        <w:tc>
          <w:tcPr>
            <w:tcW w:w="993" w:type="dxa"/>
          </w:tcPr>
          <w:p w:rsidR="00E2199F" w:rsidRPr="0005159E" w:rsidRDefault="00E2199F" w:rsidP="00E2199F">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58</w:t>
            </w:r>
          </w:p>
        </w:tc>
        <w:tc>
          <w:tcPr>
            <w:tcW w:w="4524" w:type="dxa"/>
            <w:gridSpan w:val="2"/>
          </w:tcPr>
          <w:p w:rsidR="00E2199F" w:rsidRPr="0005159E" w:rsidRDefault="00E2199F" w:rsidP="00746CF9">
            <w:pPr>
              <w:rPr>
                <w:rFonts w:ascii="Times New Roman" w:eastAsia="Calibri" w:hAnsi="Times New Roman" w:cs="Times New Roman"/>
                <w:sz w:val="24"/>
                <w:szCs w:val="24"/>
              </w:rPr>
            </w:pPr>
            <w:r w:rsidRPr="0005159E">
              <w:rPr>
                <w:rFonts w:ascii="Times New Roman" w:eastAsia="Calibri" w:hAnsi="Times New Roman" w:cs="Times New Roman"/>
                <w:sz w:val="24"/>
                <w:szCs w:val="24"/>
              </w:rPr>
              <w:t>Мячи, кубики</w:t>
            </w:r>
            <w:proofErr w:type="gramStart"/>
            <w:r w:rsidRPr="0005159E">
              <w:rPr>
                <w:rFonts w:ascii="Times New Roman" w:eastAsia="Calibri" w:hAnsi="Times New Roman" w:cs="Times New Roman"/>
                <w:sz w:val="24"/>
                <w:szCs w:val="24"/>
              </w:rPr>
              <w:t>,с</w:t>
            </w:r>
            <w:proofErr w:type="gramEnd"/>
            <w:r w:rsidRPr="0005159E">
              <w:rPr>
                <w:rFonts w:ascii="Times New Roman" w:eastAsia="Calibri" w:hAnsi="Times New Roman" w:cs="Times New Roman"/>
                <w:sz w:val="24"/>
                <w:szCs w:val="24"/>
              </w:rPr>
              <w:t>камейки, погремушки</w:t>
            </w:r>
          </w:p>
        </w:tc>
        <w:tc>
          <w:tcPr>
            <w:tcW w:w="1039" w:type="dxa"/>
          </w:tcPr>
          <w:p w:rsidR="00E2199F" w:rsidRPr="0005159E" w:rsidRDefault="00E2199F" w:rsidP="00E2199F">
            <w:pPr>
              <w:jc w:val="center"/>
              <w:rPr>
                <w:rFonts w:ascii="Times New Roman" w:eastAsia="Calibri" w:hAnsi="Times New Roman" w:cs="Times New Roman"/>
                <w:sz w:val="24"/>
                <w:szCs w:val="24"/>
              </w:rPr>
            </w:pPr>
          </w:p>
        </w:tc>
      </w:tr>
      <w:tr w:rsidR="00E2199F" w:rsidRPr="0005159E" w:rsidTr="00E2199F">
        <w:tc>
          <w:tcPr>
            <w:tcW w:w="597" w:type="dxa"/>
            <w:gridSpan w:val="2"/>
          </w:tcPr>
          <w:p w:rsidR="00E2199F" w:rsidRPr="0005159E" w:rsidRDefault="00E2199F" w:rsidP="00E2199F">
            <w:pPr>
              <w:jc w:val="center"/>
              <w:rPr>
                <w:rFonts w:ascii="Times New Roman" w:eastAsia="Calibri" w:hAnsi="Times New Roman" w:cs="Times New Roman"/>
                <w:sz w:val="24"/>
                <w:szCs w:val="24"/>
                <w:lang w:val="en-US"/>
              </w:rPr>
            </w:pPr>
            <w:r w:rsidRPr="0005159E">
              <w:rPr>
                <w:rFonts w:ascii="Times New Roman" w:eastAsia="Calibri" w:hAnsi="Times New Roman" w:cs="Times New Roman"/>
                <w:sz w:val="24"/>
                <w:szCs w:val="24"/>
                <w:lang w:val="en-US"/>
              </w:rPr>
              <w:t>47</w:t>
            </w:r>
          </w:p>
        </w:tc>
        <w:tc>
          <w:tcPr>
            <w:tcW w:w="1771" w:type="dxa"/>
            <w:gridSpan w:val="2"/>
          </w:tcPr>
          <w:p w:rsidR="00E2199F" w:rsidRPr="0005159E" w:rsidRDefault="00E2199F" w:rsidP="00E2199F">
            <w:pPr>
              <w:widowControl w:val="0"/>
              <w:autoSpaceDE w:val="0"/>
              <w:autoSpaceDN w:val="0"/>
              <w:adjustRightInd w:val="0"/>
              <w:jc w:val="center"/>
              <w:outlineLvl w:val="5"/>
              <w:rPr>
                <w:rFonts w:ascii="Times New Roman" w:eastAsia="Times New Roman" w:hAnsi="Times New Roman" w:cs="Times New Roman"/>
                <w:b/>
                <w:bCs/>
                <w:sz w:val="24"/>
                <w:szCs w:val="24"/>
                <w:lang w:val="en-US" w:eastAsia="ru-RU"/>
              </w:rPr>
            </w:pPr>
            <w:r w:rsidRPr="0005159E">
              <w:rPr>
                <w:rFonts w:ascii="Times New Roman" w:eastAsia="Times New Roman" w:hAnsi="Times New Roman" w:cs="Times New Roman"/>
                <w:b/>
                <w:bCs/>
                <w:sz w:val="24"/>
                <w:szCs w:val="24"/>
                <w:lang w:eastAsia="ru-RU"/>
              </w:rPr>
              <w:t xml:space="preserve">Занятие </w:t>
            </w:r>
            <w:r w:rsidRPr="0005159E">
              <w:rPr>
                <w:rFonts w:ascii="Times New Roman" w:eastAsia="Times New Roman" w:hAnsi="Times New Roman" w:cs="Times New Roman"/>
                <w:b/>
                <w:bCs/>
                <w:sz w:val="24"/>
                <w:szCs w:val="24"/>
                <w:lang w:val="en-US" w:eastAsia="ru-RU"/>
              </w:rPr>
              <w:t>47</w:t>
            </w:r>
          </w:p>
        </w:tc>
        <w:tc>
          <w:tcPr>
            <w:tcW w:w="6812" w:type="dxa"/>
            <w:gridSpan w:val="2"/>
            <w:vMerge/>
          </w:tcPr>
          <w:p w:rsidR="00E2199F" w:rsidRPr="0005159E" w:rsidRDefault="00E2199F" w:rsidP="00E2199F">
            <w:pPr>
              <w:rPr>
                <w:rFonts w:ascii="Times New Roman" w:eastAsia="Calibri" w:hAnsi="Times New Roman" w:cs="Times New Roman"/>
                <w:sz w:val="24"/>
                <w:szCs w:val="24"/>
              </w:rPr>
            </w:pPr>
          </w:p>
        </w:tc>
        <w:tc>
          <w:tcPr>
            <w:tcW w:w="993" w:type="dxa"/>
          </w:tcPr>
          <w:p w:rsidR="00E2199F" w:rsidRPr="0005159E" w:rsidRDefault="00E2199F" w:rsidP="00E2199F">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59</w:t>
            </w:r>
          </w:p>
        </w:tc>
        <w:tc>
          <w:tcPr>
            <w:tcW w:w="4524" w:type="dxa"/>
            <w:gridSpan w:val="2"/>
          </w:tcPr>
          <w:p w:rsidR="00E2199F" w:rsidRPr="0005159E" w:rsidRDefault="00E2199F" w:rsidP="00746CF9">
            <w:pPr>
              <w:rPr>
                <w:rFonts w:ascii="Times New Roman" w:eastAsia="Calibri" w:hAnsi="Times New Roman" w:cs="Times New Roman"/>
                <w:sz w:val="24"/>
                <w:szCs w:val="24"/>
              </w:rPr>
            </w:pPr>
            <w:r w:rsidRPr="0005159E">
              <w:rPr>
                <w:rFonts w:ascii="Times New Roman" w:eastAsia="Calibri" w:hAnsi="Times New Roman" w:cs="Times New Roman"/>
                <w:sz w:val="24"/>
                <w:szCs w:val="24"/>
              </w:rPr>
              <w:t>Мячи</w:t>
            </w:r>
            <w:proofErr w:type="gramStart"/>
            <w:r w:rsidRPr="0005159E">
              <w:rPr>
                <w:rFonts w:ascii="Times New Roman" w:eastAsia="Calibri" w:hAnsi="Times New Roman" w:cs="Times New Roman"/>
                <w:sz w:val="24"/>
                <w:szCs w:val="24"/>
              </w:rPr>
              <w:t>,о</w:t>
            </w:r>
            <w:proofErr w:type="gramEnd"/>
            <w:r w:rsidRPr="0005159E">
              <w:rPr>
                <w:rFonts w:ascii="Times New Roman" w:eastAsia="Calibri" w:hAnsi="Times New Roman" w:cs="Times New Roman"/>
                <w:sz w:val="24"/>
                <w:szCs w:val="24"/>
              </w:rPr>
              <w:t>бручи,кубики, бубен</w:t>
            </w:r>
          </w:p>
        </w:tc>
        <w:tc>
          <w:tcPr>
            <w:tcW w:w="1039" w:type="dxa"/>
          </w:tcPr>
          <w:p w:rsidR="00E2199F" w:rsidRPr="0005159E" w:rsidRDefault="00E2199F" w:rsidP="00E2199F">
            <w:pPr>
              <w:jc w:val="center"/>
              <w:rPr>
                <w:rFonts w:ascii="Times New Roman" w:eastAsia="Calibri" w:hAnsi="Times New Roman" w:cs="Times New Roman"/>
                <w:sz w:val="24"/>
                <w:szCs w:val="24"/>
              </w:rPr>
            </w:pPr>
          </w:p>
        </w:tc>
      </w:tr>
      <w:tr w:rsidR="00E2199F" w:rsidRPr="0005159E" w:rsidTr="00E2199F">
        <w:trPr>
          <w:trHeight w:val="562"/>
        </w:trPr>
        <w:tc>
          <w:tcPr>
            <w:tcW w:w="597" w:type="dxa"/>
            <w:gridSpan w:val="2"/>
          </w:tcPr>
          <w:p w:rsidR="00E2199F" w:rsidRPr="0005159E" w:rsidRDefault="00E2199F" w:rsidP="00E2199F">
            <w:pPr>
              <w:jc w:val="center"/>
              <w:rPr>
                <w:rFonts w:ascii="Times New Roman" w:eastAsia="Calibri" w:hAnsi="Times New Roman" w:cs="Times New Roman"/>
                <w:sz w:val="24"/>
                <w:szCs w:val="24"/>
                <w:lang w:val="en-US"/>
              </w:rPr>
            </w:pPr>
            <w:r w:rsidRPr="0005159E">
              <w:rPr>
                <w:rFonts w:ascii="Times New Roman" w:eastAsia="Calibri" w:hAnsi="Times New Roman" w:cs="Times New Roman"/>
                <w:sz w:val="24"/>
                <w:szCs w:val="24"/>
                <w:lang w:val="en-US"/>
              </w:rPr>
              <w:t>48</w:t>
            </w:r>
          </w:p>
        </w:tc>
        <w:tc>
          <w:tcPr>
            <w:tcW w:w="1771" w:type="dxa"/>
            <w:gridSpan w:val="2"/>
          </w:tcPr>
          <w:p w:rsidR="00E2199F" w:rsidRPr="0005159E" w:rsidRDefault="00E2199F" w:rsidP="00E2199F">
            <w:pPr>
              <w:widowControl w:val="0"/>
              <w:autoSpaceDE w:val="0"/>
              <w:autoSpaceDN w:val="0"/>
              <w:adjustRightInd w:val="0"/>
              <w:jc w:val="center"/>
              <w:outlineLvl w:val="5"/>
              <w:rPr>
                <w:rFonts w:ascii="Times New Roman" w:eastAsia="Times New Roman" w:hAnsi="Times New Roman" w:cs="Times New Roman"/>
                <w:b/>
                <w:bCs/>
                <w:sz w:val="24"/>
                <w:szCs w:val="24"/>
                <w:lang w:eastAsia="ru-RU"/>
              </w:rPr>
            </w:pPr>
            <w:r w:rsidRPr="0005159E">
              <w:rPr>
                <w:rFonts w:ascii="Times New Roman" w:eastAsia="Times New Roman" w:hAnsi="Times New Roman" w:cs="Times New Roman"/>
                <w:b/>
                <w:bCs/>
                <w:sz w:val="24"/>
                <w:szCs w:val="24"/>
                <w:lang w:eastAsia="ru-RU"/>
              </w:rPr>
              <w:t xml:space="preserve">Занятие </w:t>
            </w:r>
            <w:r w:rsidRPr="0005159E">
              <w:rPr>
                <w:rFonts w:ascii="Times New Roman" w:eastAsia="Times New Roman" w:hAnsi="Times New Roman" w:cs="Times New Roman"/>
                <w:b/>
                <w:bCs/>
                <w:sz w:val="24"/>
                <w:szCs w:val="24"/>
                <w:lang w:val="en-US" w:eastAsia="ru-RU"/>
              </w:rPr>
              <w:t>48</w:t>
            </w:r>
            <w:r w:rsidRPr="0005159E">
              <w:rPr>
                <w:rFonts w:ascii="Times New Roman" w:eastAsia="Times New Roman" w:hAnsi="Times New Roman" w:cs="Times New Roman"/>
                <w:b/>
                <w:bCs/>
                <w:sz w:val="24"/>
                <w:szCs w:val="24"/>
                <w:lang w:eastAsia="ru-RU"/>
              </w:rPr>
              <w:t xml:space="preserve"> (контрольное)</w:t>
            </w:r>
          </w:p>
        </w:tc>
        <w:tc>
          <w:tcPr>
            <w:tcW w:w="6812" w:type="dxa"/>
            <w:gridSpan w:val="2"/>
            <w:vMerge/>
          </w:tcPr>
          <w:p w:rsidR="00E2199F" w:rsidRPr="0005159E" w:rsidRDefault="00E2199F" w:rsidP="00E2199F">
            <w:pPr>
              <w:rPr>
                <w:rFonts w:ascii="Times New Roman" w:eastAsia="Calibri" w:hAnsi="Times New Roman" w:cs="Times New Roman"/>
                <w:sz w:val="24"/>
                <w:szCs w:val="24"/>
              </w:rPr>
            </w:pPr>
          </w:p>
        </w:tc>
        <w:tc>
          <w:tcPr>
            <w:tcW w:w="993" w:type="dxa"/>
          </w:tcPr>
          <w:p w:rsidR="00E2199F" w:rsidRPr="0005159E" w:rsidRDefault="00E2199F" w:rsidP="00E2199F">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60</w:t>
            </w:r>
          </w:p>
        </w:tc>
        <w:tc>
          <w:tcPr>
            <w:tcW w:w="4524" w:type="dxa"/>
            <w:gridSpan w:val="2"/>
          </w:tcPr>
          <w:p w:rsidR="00E2199F" w:rsidRPr="0005159E" w:rsidRDefault="00E2199F" w:rsidP="00746CF9">
            <w:pPr>
              <w:rPr>
                <w:rFonts w:ascii="Times New Roman" w:eastAsia="Calibri" w:hAnsi="Times New Roman" w:cs="Times New Roman"/>
                <w:sz w:val="24"/>
                <w:szCs w:val="24"/>
              </w:rPr>
            </w:pPr>
            <w:r w:rsidRPr="0005159E">
              <w:rPr>
                <w:rFonts w:ascii="Times New Roman" w:eastAsia="Calibri" w:hAnsi="Times New Roman" w:cs="Times New Roman"/>
                <w:sz w:val="24"/>
                <w:szCs w:val="24"/>
              </w:rPr>
              <w:t>Мячи, кубики</w:t>
            </w:r>
            <w:proofErr w:type="gramStart"/>
            <w:r w:rsidRPr="0005159E">
              <w:rPr>
                <w:rFonts w:ascii="Times New Roman" w:eastAsia="Calibri" w:hAnsi="Times New Roman" w:cs="Times New Roman"/>
                <w:sz w:val="24"/>
                <w:szCs w:val="24"/>
              </w:rPr>
              <w:t>,в</w:t>
            </w:r>
            <w:proofErr w:type="gramEnd"/>
            <w:r w:rsidRPr="0005159E">
              <w:rPr>
                <w:rFonts w:ascii="Times New Roman" w:eastAsia="Calibri" w:hAnsi="Times New Roman" w:cs="Times New Roman"/>
                <w:sz w:val="24"/>
                <w:szCs w:val="24"/>
              </w:rPr>
              <w:t>еревка, гимнастическая палки</w:t>
            </w:r>
          </w:p>
        </w:tc>
        <w:tc>
          <w:tcPr>
            <w:tcW w:w="1039" w:type="dxa"/>
          </w:tcPr>
          <w:p w:rsidR="00E2199F" w:rsidRPr="0005159E" w:rsidRDefault="00E2199F" w:rsidP="00E2199F">
            <w:pPr>
              <w:jc w:val="center"/>
              <w:rPr>
                <w:rFonts w:ascii="Times New Roman" w:eastAsia="Calibri" w:hAnsi="Times New Roman" w:cs="Times New Roman"/>
                <w:sz w:val="24"/>
                <w:szCs w:val="24"/>
              </w:rPr>
            </w:pPr>
          </w:p>
        </w:tc>
      </w:tr>
      <w:tr w:rsidR="00E2199F" w:rsidRPr="0005159E" w:rsidTr="00E2199F">
        <w:tc>
          <w:tcPr>
            <w:tcW w:w="15736" w:type="dxa"/>
            <w:gridSpan w:val="10"/>
          </w:tcPr>
          <w:p w:rsidR="00E2199F" w:rsidRPr="0005159E" w:rsidRDefault="00E2199F" w:rsidP="00746CF9">
            <w:pPr>
              <w:rPr>
                <w:rFonts w:ascii="Times New Roman" w:eastAsia="Calibri" w:hAnsi="Times New Roman" w:cs="Times New Roman"/>
                <w:sz w:val="24"/>
                <w:szCs w:val="24"/>
              </w:rPr>
            </w:pPr>
            <w:r w:rsidRPr="0005159E">
              <w:rPr>
                <w:rFonts w:ascii="Times New Roman" w:eastAsia="Calibri" w:hAnsi="Times New Roman" w:cs="Times New Roman"/>
                <w:sz w:val="24"/>
                <w:szCs w:val="24"/>
              </w:rPr>
              <w:t>Март</w:t>
            </w:r>
          </w:p>
        </w:tc>
      </w:tr>
      <w:tr w:rsidR="00E2199F" w:rsidRPr="0005159E" w:rsidTr="00E2199F">
        <w:tc>
          <w:tcPr>
            <w:tcW w:w="597" w:type="dxa"/>
            <w:gridSpan w:val="2"/>
          </w:tcPr>
          <w:p w:rsidR="00E2199F" w:rsidRPr="0005159E" w:rsidRDefault="00E2199F" w:rsidP="00E2199F">
            <w:pPr>
              <w:jc w:val="center"/>
              <w:rPr>
                <w:rFonts w:ascii="Times New Roman" w:eastAsia="Calibri" w:hAnsi="Times New Roman" w:cs="Times New Roman"/>
                <w:sz w:val="24"/>
                <w:szCs w:val="24"/>
                <w:lang w:val="en-US"/>
              </w:rPr>
            </w:pPr>
            <w:r w:rsidRPr="0005159E">
              <w:rPr>
                <w:rFonts w:ascii="Times New Roman" w:eastAsia="Calibri" w:hAnsi="Times New Roman" w:cs="Times New Roman"/>
                <w:sz w:val="24"/>
                <w:szCs w:val="24"/>
                <w:lang w:val="en-US"/>
              </w:rPr>
              <w:t>49</w:t>
            </w:r>
          </w:p>
        </w:tc>
        <w:tc>
          <w:tcPr>
            <w:tcW w:w="1771" w:type="dxa"/>
            <w:gridSpan w:val="2"/>
          </w:tcPr>
          <w:p w:rsidR="00E2199F" w:rsidRPr="0005159E" w:rsidRDefault="00E2199F" w:rsidP="00E2199F">
            <w:pPr>
              <w:widowControl w:val="0"/>
              <w:autoSpaceDE w:val="0"/>
              <w:autoSpaceDN w:val="0"/>
              <w:adjustRightInd w:val="0"/>
              <w:jc w:val="center"/>
              <w:outlineLvl w:val="5"/>
              <w:rPr>
                <w:rFonts w:ascii="Times New Roman" w:eastAsia="Times New Roman" w:hAnsi="Times New Roman" w:cs="Times New Roman"/>
                <w:b/>
                <w:bCs/>
                <w:sz w:val="24"/>
                <w:szCs w:val="24"/>
                <w:lang w:val="en-US" w:eastAsia="ru-RU"/>
              </w:rPr>
            </w:pPr>
            <w:r w:rsidRPr="0005159E">
              <w:rPr>
                <w:rFonts w:ascii="Times New Roman" w:eastAsia="Times New Roman" w:hAnsi="Times New Roman" w:cs="Times New Roman"/>
                <w:b/>
                <w:bCs/>
                <w:sz w:val="24"/>
                <w:szCs w:val="24"/>
                <w:lang w:eastAsia="ru-RU"/>
              </w:rPr>
              <w:t xml:space="preserve">Занятие </w:t>
            </w:r>
            <w:r w:rsidRPr="0005159E">
              <w:rPr>
                <w:rFonts w:ascii="Times New Roman" w:eastAsia="Times New Roman" w:hAnsi="Times New Roman" w:cs="Times New Roman"/>
                <w:b/>
                <w:bCs/>
                <w:sz w:val="24"/>
                <w:szCs w:val="24"/>
                <w:lang w:val="en-US" w:eastAsia="ru-RU"/>
              </w:rPr>
              <w:t>49</w:t>
            </w:r>
          </w:p>
        </w:tc>
        <w:tc>
          <w:tcPr>
            <w:tcW w:w="6812" w:type="dxa"/>
            <w:gridSpan w:val="2"/>
            <w:vMerge w:val="restart"/>
          </w:tcPr>
          <w:p w:rsidR="00E2199F" w:rsidRPr="0005159E" w:rsidRDefault="00E2199F" w:rsidP="00E2199F">
            <w:pP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Побуждать к двигательной активности.   Развивать навыки разнообразно действовать с мячом. Обеспечивать укрепление здоровья детей. </w:t>
            </w:r>
          </w:p>
        </w:tc>
        <w:tc>
          <w:tcPr>
            <w:tcW w:w="993" w:type="dxa"/>
          </w:tcPr>
          <w:p w:rsidR="00E2199F" w:rsidRPr="0005159E" w:rsidRDefault="00E2199F" w:rsidP="00E2199F">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62</w:t>
            </w:r>
          </w:p>
        </w:tc>
        <w:tc>
          <w:tcPr>
            <w:tcW w:w="4524" w:type="dxa"/>
            <w:gridSpan w:val="2"/>
          </w:tcPr>
          <w:p w:rsidR="00E2199F" w:rsidRPr="0005159E" w:rsidRDefault="00E2199F" w:rsidP="00746CF9">
            <w:pPr>
              <w:rPr>
                <w:rFonts w:ascii="Times New Roman" w:eastAsia="Calibri" w:hAnsi="Times New Roman" w:cs="Times New Roman"/>
                <w:sz w:val="24"/>
                <w:szCs w:val="24"/>
              </w:rPr>
            </w:pPr>
            <w:r w:rsidRPr="0005159E">
              <w:rPr>
                <w:rFonts w:ascii="Times New Roman" w:eastAsia="Calibri" w:hAnsi="Times New Roman" w:cs="Times New Roman"/>
                <w:sz w:val="24"/>
                <w:szCs w:val="24"/>
              </w:rPr>
              <w:t>Мячи, флажки,</w:t>
            </w:r>
          </w:p>
          <w:p w:rsidR="00E2199F" w:rsidRPr="0005159E" w:rsidRDefault="00E2199F" w:rsidP="00746CF9">
            <w:pPr>
              <w:rPr>
                <w:rFonts w:ascii="Times New Roman" w:eastAsia="Calibri" w:hAnsi="Times New Roman" w:cs="Times New Roman"/>
                <w:sz w:val="24"/>
                <w:szCs w:val="24"/>
              </w:rPr>
            </w:pPr>
            <w:r w:rsidRPr="0005159E">
              <w:rPr>
                <w:rFonts w:ascii="Times New Roman" w:eastAsia="Calibri" w:hAnsi="Times New Roman" w:cs="Times New Roman"/>
                <w:sz w:val="24"/>
                <w:szCs w:val="24"/>
              </w:rPr>
              <w:t>веревки, гимнастические палки.</w:t>
            </w:r>
          </w:p>
        </w:tc>
        <w:tc>
          <w:tcPr>
            <w:tcW w:w="1039" w:type="dxa"/>
          </w:tcPr>
          <w:p w:rsidR="00E2199F" w:rsidRPr="0005159E" w:rsidRDefault="00E2199F" w:rsidP="00E2199F">
            <w:pPr>
              <w:jc w:val="center"/>
              <w:rPr>
                <w:rFonts w:ascii="Times New Roman" w:eastAsia="Calibri" w:hAnsi="Times New Roman" w:cs="Times New Roman"/>
                <w:sz w:val="24"/>
                <w:szCs w:val="24"/>
              </w:rPr>
            </w:pPr>
          </w:p>
        </w:tc>
      </w:tr>
      <w:tr w:rsidR="00E2199F" w:rsidRPr="0005159E" w:rsidTr="00E2199F">
        <w:tc>
          <w:tcPr>
            <w:tcW w:w="597" w:type="dxa"/>
            <w:gridSpan w:val="2"/>
          </w:tcPr>
          <w:p w:rsidR="00E2199F" w:rsidRPr="0005159E" w:rsidRDefault="00E2199F" w:rsidP="00E2199F">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50</w:t>
            </w:r>
          </w:p>
        </w:tc>
        <w:tc>
          <w:tcPr>
            <w:tcW w:w="1771" w:type="dxa"/>
            <w:gridSpan w:val="2"/>
          </w:tcPr>
          <w:p w:rsidR="00E2199F" w:rsidRPr="0005159E" w:rsidRDefault="00E2199F" w:rsidP="00E2199F">
            <w:pPr>
              <w:widowControl w:val="0"/>
              <w:autoSpaceDE w:val="0"/>
              <w:autoSpaceDN w:val="0"/>
              <w:adjustRightInd w:val="0"/>
              <w:jc w:val="center"/>
              <w:outlineLvl w:val="5"/>
              <w:rPr>
                <w:rFonts w:ascii="Times New Roman" w:eastAsia="Times New Roman" w:hAnsi="Times New Roman" w:cs="Times New Roman"/>
                <w:b/>
                <w:bCs/>
                <w:sz w:val="24"/>
                <w:szCs w:val="24"/>
                <w:lang w:eastAsia="ru-RU"/>
              </w:rPr>
            </w:pPr>
            <w:r w:rsidRPr="0005159E">
              <w:rPr>
                <w:rFonts w:ascii="Times New Roman" w:eastAsia="Times New Roman" w:hAnsi="Times New Roman" w:cs="Times New Roman"/>
                <w:b/>
                <w:bCs/>
                <w:sz w:val="24"/>
                <w:szCs w:val="24"/>
                <w:lang w:eastAsia="ru-RU"/>
              </w:rPr>
              <w:t>Занятие 50</w:t>
            </w:r>
          </w:p>
        </w:tc>
        <w:tc>
          <w:tcPr>
            <w:tcW w:w="6812" w:type="dxa"/>
            <w:gridSpan w:val="2"/>
            <w:vMerge/>
          </w:tcPr>
          <w:p w:rsidR="00E2199F" w:rsidRPr="0005159E" w:rsidRDefault="00E2199F" w:rsidP="00E2199F">
            <w:pPr>
              <w:rPr>
                <w:rFonts w:ascii="Times New Roman" w:eastAsia="Calibri" w:hAnsi="Times New Roman" w:cs="Times New Roman"/>
                <w:sz w:val="24"/>
                <w:szCs w:val="24"/>
              </w:rPr>
            </w:pPr>
          </w:p>
        </w:tc>
        <w:tc>
          <w:tcPr>
            <w:tcW w:w="993" w:type="dxa"/>
          </w:tcPr>
          <w:p w:rsidR="00E2199F" w:rsidRPr="0005159E" w:rsidRDefault="00E2199F" w:rsidP="00E2199F">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62</w:t>
            </w:r>
          </w:p>
        </w:tc>
        <w:tc>
          <w:tcPr>
            <w:tcW w:w="4524" w:type="dxa"/>
            <w:gridSpan w:val="2"/>
          </w:tcPr>
          <w:p w:rsidR="00E2199F" w:rsidRPr="0005159E" w:rsidRDefault="00E2199F" w:rsidP="00746CF9">
            <w:pPr>
              <w:rPr>
                <w:rFonts w:ascii="Times New Roman" w:eastAsia="Calibri" w:hAnsi="Times New Roman" w:cs="Times New Roman"/>
                <w:sz w:val="24"/>
                <w:szCs w:val="24"/>
              </w:rPr>
            </w:pPr>
            <w:r w:rsidRPr="0005159E">
              <w:rPr>
                <w:rFonts w:ascii="Times New Roman" w:eastAsia="Calibri" w:hAnsi="Times New Roman" w:cs="Times New Roman"/>
                <w:sz w:val="24"/>
                <w:szCs w:val="24"/>
              </w:rPr>
              <w:t>Мячи, флажки</w:t>
            </w:r>
          </w:p>
        </w:tc>
        <w:tc>
          <w:tcPr>
            <w:tcW w:w="1039" w:type="dxa"/>
          </w:tcPr>
          <w:p w:rsidR="00E2199F" w:rsidRPr="0005159E" w:rsidRDefault="00E2199F" w:rsidP="00E2199F">
            <w:pPr>
              <w:jc w:val="center"/>
              <w:rPr>
                <w:rFonts w:ascii="Times New Roman" w:eastAsia="Calibri" w:hAnsi="Times New Roman" w:cs="Times New Roman"/>
                <w:sz w:val="24"/>
                <w:szCs w:val="24"/>
              </w:rPr>
            </w:pPr>
          </w:p>
        </w:tc>
      </w:tr>
      <w:tr w:rsidR="00E2199F" w:rsidRPr="0005159E" w:rsidTr="00E2199F">
        <w:tc>
          <w:tcPr>
            <w:tcW w:w="597" w:type="dxa"/>
            <w:gridSpan w:val="2"/>
          </w:tcPr>
          <w:p w:rsidR="00E2199F" w:rsidRPr="0005159E" w:rsidRDefault="00E2199F" w:rsidP="00E2199F">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51</w:t>
            </w:r>
          </w:p>
        </w:tc>
        <w:tc>
          <w:tcPr>
            <w:tcW w:w="1771" w:type="dxa"/>
            <w:gridSpan w:val="2"/>
          </w:tcPr>
          <w:p w:rsidR="00E2199F" w:rsidRPr="0005159E" w:rsidRDefault="00E2199F" w:rsidP="00E2199F">
            <w:pPr>
              <w:widowControl w:val="0"/>
              <w:autoSpaceDE w:val="0"/>
              <w:autoSpaceDN w:val="0"/>
              <w:adjustRightInd w:val="0"/>
              <w:jc w:val="center"/>
              <w:outlineLvl w:val="5"/>
              <w:rPr>
                <w:rFonts w:ascii="Times New Roman" w:eastAsia="Times New Roman" w:hAnsi="Times New Roman" w:cs="Times New Roman"/>
                <w:b/>
                <w:bCs/>
                <w:sz w:val="24"/>
                <w:szCs w:val="24"/>
                <w:lang w:eastAsia="ru-RU"/>
              </w:rPr>
            </w:pPr>
            <w:r w:rsidRPr="0005159E">
              <w:rPr>
                <w:rFonts w:ascii="Times New Roman" w:eastAsia="Times New Roman" w:hAnsi="Times New Roman" w:cs="Times New Roman"/>
                <w:b/>
                <w:bCs/>
                <w:sz w:val="24"/>
                <w:szCs w:val="24"/>
                <w:lang w:eastAsia="ru-RU"/>
              </w:rPr>
              <w:t>Занятие 51</w:t>
            </w:r>
          </w:p>
        </w:tc>
        <w:tc>
          <w:tcPr>
            <w:tcW w:w="6812" w:type="dxa"/>
            <w:gridSpan w:val="2"/>
            <w:vMerge/>
          </w:tcPr>
          <w:p w:rsidR="00E2199F" w:rsidRPr="0005159E" w:rsidRDefault="00E2199F" w:rsidP="00E2199F">
            <w:pPr>
              <w:rPr>
                <w:rFonts w:ascii="Times New Roman" w:eastAsia="Calibri" w:hAnsi="Times New Roman" w:cs="Times New Roman"/>
                <w:sz w:val="24"/>
                <w:szCs w:val="24"/>
              </w:rPr>
            </w:pPr>
          </w:p>
        </w:tc>
        <w:tc>
          <w:tcPr>
            <w:tcW w:w="993" w:type="dxa"/>
          </w:tcPr>
          <w:p w:rsidR="00E2199F" w:rsidRPr="0005159E" w:rsidRDefault="00E2199F" w:rsidP="00E2199F">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63</w:t>
            </w:r>
          </w:p>
        </w:tc>
        <w:tc>
          <w:tcPr>
            <w:tcW w:w="4524" w:type="dxa"/>
            <w:gridSpan w:val="2"/>
          </w:tcPr>
          <w:p w:rsidR="00E2199F" w:rsidRPr="0005159E" w:rsidRDefault="00E2199F" w:rsidP="00746CF9">
            <w:pPr>
              <w:rPr>
                <w:rFonts w:ascii="Times New Roman" w:eastAsia="Calibri" w:hAnsi="Times New Roman" w:cs="Times New Roman"/>
                <w:sz w:val="24"/>
                <w:szCs w:val="24"/>
              </w:rPr>
            </w:pPr>
            <w:r w:rsidRPr="0005159E">
              <w:rPr>
                <w:rFonts w:ascii="Times New Roman" w:eastAsia="Calibri" w:hAnsi="Times New Roman" w:cs="Times New Roman"/>
                <w:sz w:val="24"/>
                <w:szCs w:val="24"/>
              </w:rPr>
              <w:t>Мяч, веревка</w:t>
            </w:r>
          </w:p>
        </w:tc>
        <w:tc>
          <w:tcPr>
            <w:tcW w:w="1039" w:type="dxa"/>
          </w:tcPr>
          <w:p w:rsidR="00E2199F" w:rsidRPr="0005159E" w:rsidRDefault="00E2199F" w:rsidP="00E2199F">
            <w:pPr>
              <w:jc w:val="center"/>
              <w:rPr>
                <w:rFonts w:ascii="Times New Roman" w:eastAsia="Calibri" w:hAnsi="Times New Roman" w:cs="Times New Roman"/>
                <w:sz w:val="24"/>
                <w:szCs w:val="24"/>
              </w:rPr>
            </w:pPr>
          </w:p>
        </w:tc>
      </w:tr>
      <w:tr w:rsidR="00E2199F" w:rsidRPr="0005159E" w:rsidTr="00E2199F">
        <w:tc>
          <w:tcPr>
            <w:tcW w:w="597" w:type="dxa"/>
            <w:gridSpan w:val="2"/>
          </w:tcPr>
          <w:p w:rsidR="00E2199F" w:rsidRPr="0005159E" w:rsidRDefault="00E2199F" w:rsidP="00E2199F">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52</w:t>
            </w:r>
          </w:p>
        </w:tc>
        <w:tc>
          <w:tcPr>
            <w:tcW w:w="1771" w:type="dxa"/>
            <w:gridSpan w:val="2"/>
          </w:tcPr>
          <w:p w:rsidR="00E2199F" w:rsidRPr="0005159E" w:rsidRDefault="00E2199F" w:rsidP="00E2199F">
            <w:pPr>
              <w:widowControl w:val="0"/>
              <w:autoSpaceDE w:val="0"/>
              <w:autoSpaceDN w:val="0"/>
              <w:adjustRightInd w:val="0"/>
              <w:jc w:val="center"/>
              <w:outlineLvl w:val="5"/>
              <w:rPr>
                <w:rFonts w:ascii="Times New Roman" w:eastAsia="Times New Roman" w:hAnsi="Times New Roman" w:cs="Times New Roman"/>
                <w:b/>
                <w:bCs/>
                <w:sz w:val="24"/>
                <w:szCs w:val="24"/>
                <w:lang w:eastAsia="ru-RU"/>
              </w:rPr>
            </w:pPr>
            <w:r w:rsidRPr="0005159E">
              <w:rPr>
                <w:rFonts w:ascii="Times New Roman" w:eastAsia="Times New Roman" w:hAnsi="Times New Roman" w:cs="Times New Roman"/>
                <w:b/>
                <w:bCs/>
                <w:sz w:val="24"/>
                <w:szCs w:val="24"/>
                <w:lang w:eastAsia="ru-RU"/>
              </w:rPr>
              <w:t>Занятие 52</w:t>
            </w:r>
          </w:p>
        </w:tc>
        <w:tc>
          <w:tcPr>
            <w:tcW w:w="6812" w:type="dxa"/>
            <w:gridSpan w:val="2"/>
            <w:vMerge/>
          </w:tcPr>
          <w:p w:rsidR="00E2199F" w:rsidRPr="0005159E" w:rsidRDefault="00E2199F" w:rsidP="00E2199F">
            <w:pPr>
              <w:rPr>
                <w:rFonts w:ascii="Times New Roman" w:eastAsia="Calibri" w:hAnsi="Times New Roman" w:cs="Times New Roman"/>
                <w:sz w:val="24"/>
                <w:szCs w:val="24"/>
              </w:rPr>
            </w:pPr>
          </w:p>
        </w:tc>
        <w:tc>
          <w:tcPr>
            <w:tcW w:w="993" w:type="dxa"/>
          </w:tcPr>
          <w:p w:rsidR="00E2199F" w:rsidRPr="0005159E" w:rsidRDefault="00E2199F" w:rsidP="00E2199F">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64</w:t>
            </w:r>
          </w:p>
        </w:tc>
        <w:tc>
          <w:tcPr>
            <w:tcW w:w="4524" w:type="dxa"/>
            <w:gridSpan w:val="2"/>
          </w:tcPr>
          <w:p w:rsidR="00E2199F" w:rsidRPr="0005159E" w:rsidRDefault="00E2199F" w:rsidP="00746CF9">
            <w:pPr>
              <w:rPr>
                <w:rFonts w:ascii="Times New Roman" w:eastAsia="Calibri" w:hAnsi="Times New Roman" w:cs="Times New Roman"/>
                <w:sz w:val="24"/>
                <w:szCs w:val="24"/>
              </w:rPr>
            </w:pPr>
            <w:r w:rsidRPr="0005159E">
              <w:rPr>
                <w:rFonts w:ascii="Times New Roman" w:eastAsia="Calibri" w:hAnsi="Times New Roman" w:cs="Times New Roman"/>
                <w:sz w:val="24"/>
                <w:szCs w:val="24"/>
              </w:rPr>
              <w:t>Мячи, флажки,</w:t>
            </w:r>
          </w:p>
          <w:p w:rsidR="00E2199F" w:rsidRPr="0005159E" w:rsidRDefault="00E2199F" w:rsidP="00746CF9">
            <w:pPr>
              <w:rPr>
                <w:rFonts w:ascii="Times New Roman" w:eastAsia="Calibri" w:hAnsi="Times New Roman" w:cs="Times New Roman"/>
                <w:sz w:val="24"/>
                <w:szCs w:val="24"/>
              </w:rPr>
            </w:pPr>
            <w:r w:rsidRPr="0005159E">
              <w:rPr>
                <w:rFonts w:ascii="Times New Roman" w:eastAsia="Calibri" w:hAnsi="Times New Roman" w:cs="Times New Roman"/>
                <w:sz w:val="24"/>
                <w:szCs w:val="24"/>
              </w:rPr>
              <w:t>Веревки</w:t>
            </w:r>
            <w:proofErr w:type="gramStart"/>
            <w:r w:rsidRPr="0005159E">
              <w:rPr>
                <w:rFonts w:ascii="Times New Roman" w:eastAsia="Calibri" w:hAnsi="Times New Roman" w:cs="Times New Roman"/>
                <w:sz w:val="24"/>
                <w:szCs w:val="24"/>
              </w:rPr>
              <w:t>,к</w:t>
            </w:r>
            <w:proofErr w:type="gramEnd"/>
            <w:r w:rsidRPr="0005159E">
              <w:rPr>
                <w:rFonts w:ascii="Times New Roman" w:eastAsia="Calibri" w:hAnsi="Times New Roman" w:cs="Times New Roman"/>
                <w:sz w:val="24"/>
                <w:szCs w:val="24"/>
              </w:rPr>
              <w:t>убик</w:t>
            </w:r>
          </w:p>
        </w:tc>
        <w:tc>
          <w:tcPr>
            <w:tcW w:w="1039" w:type="dxa"/>
          </w:tcPr>
          <w:p w:rsidR="00E2199F" w:rsidRPr="0005159E" w:rsidRDefault="00E2199F" w:rsidP="00E2199F">
            <w:pPr>
              <w:jc w:val="center"/>
              <w:rPr>
                <w:rFonts w:ascii="Times New Roman" w:eastAsia="Calibri" w:hAnsi="Times New Roman" w:cs="Times New Roman"/>
                <w:sz w:val="24"/>
                <w:szCs w:val="24"/>
              </w:rPr>
            </w:pPr>
          </w:p>
        </w:tc>
      </w:tr>
      <w:tr w:rsidR="00E2199F" w:rsidRPr="0005159E" w:rsidTr="00E2199F">
        <w:tc>
          <w:tcPr>
            <w:tcW w:w="597" w:type="dxa"/>
            <w:gridSpan w:val="2"/>
          </w:tcPr>
          <w:p w:rsidR="00E2199F" w:rsidRPr="0005159E" w:rsidRDefault="00E2199F" w:rsidP="00E2199F">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53</w:t>
            </w:r>
          </w:p>
        </w:tc>
        <w:tc>
          <w:tcPr>
            <w:tcW w:w="1771" w:type="dxa"/>
            <w:gridSpan w:val="2"/>
          </w:tcPr>
          <w:p w:rsidR="00E2199F" w:rsidRPr="0005159E" w:rsidRDefault="00E2199F" w:rsidP="00E2199F">
            <w:pPr>
              <w:widowControl w:val="0"/>
              <w:autoSpaceDE w:val="0"/>
              <w:autoSpaceDN w:val="0"/>
              <w:adjustRightInd w:val="0"/>
              <w:jc w:val="center"/>
              <w:outlineLvl w:val="5"/>
              <w:rPr>
                <w:rFonts w:ascii="Times New Roman" w:eastAsia="Times New Roman" w:hAnsi="Times New Roman" w:cs="Times New Roman"/>
                <w:b/>
                <w:bCs/>
                <w:sz w:val="24"/>
                <w:szCs w:val="24"/>
                <w:lang w:eastAsia="ru-RU"/>
              </w:rPr>
            </w:pPr>
            <w:r w:rsidRPr="0005159E">
              <w:rPr>
                <w:rFonts w:ascii="Times New Roman" w:eastAsia="Times New Roman" w:hAnsi="Times New Roman" w:cs="Times New Roman"/>
                <w:b/>
                <w:bCs/>
                <w:sz w:val="24"/>
                <w:szCs w:val="24"/>
                <w:lang w:eastAsia="ru-RU"/>
              </w:rPr>
              <w:t>Занятие 53</w:t>
            </w:r>
          </w:p>
        </w:tc>
        <w:tc>
          <w:tcPr>
            <w:tcW w:w="6812" w:type="dxa"/>
            <w:gridSpan w:val="2"/>
            <w:vMerge/>
          </w:tcPr>
          <w:p w:rsidR="00E2199F" w:rsidRPr="0005159E" w:rsidRDefault="00E2199F" w:rsidP="00E2199F">
            <w:pPr>
              <w:rPr>
                <w:rFonts w:ascii="Times New Roman" w:eastAsia="Calibri" w:hAnsi="Times New Roman" w:cs="Times New Roman"/>
                <w:sz w:val="24"/>
                <w:szCs w:val="24"/>
              </w:rPr>
            </w:pPr>
          </w:p>
        </w:tc>
        <w:tc>
          <w:tcPr>
            <w:tcW w:w="993" w:type="dxa"/>
          </w:tcPr>
          <w:p w:rsidR="00E2199F" w:rsidRPr="0005159E" w:rsidRDefault="00E2199F" w:rsidP="00E2199F">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64</w:t>
            </w:r>
          </w:p>
        </w:tc>
        <w:tc>
          <w:tcPr>
            <w:tcW w:w="4524" w:type="dxa"/>
            <w:gridSpan w:val="2"/>
          </w:tcPr>
          <w:p w:rsidR="00E2199F" w:rsidRPr="0005159E" w:rsidRDefault="00E2199F" w:rsidP="00746CF9">
            <w:pPr>
              <w:rPr>
                <w:rFonts w:ascii="Times New Roman" w:eastAsia="Calibri" w:hAnsi="Times New Roman" w:cs="Times New Roman"/>
                <w:sz w:val="24"/>
                <w:szCs w:val="24"/>
              </w:rPr>
            </w:pPr>
            <w:r w:rsidRPr="0005159E">
              <w:rPr>
                <w:rFonts w:ascii="Times New Roman" w:eastAsia="Calibri" w:hAnsi="Times New Roman" w:cs="Times New Roman"/>
                <w:sz w:val="24"/>
                <w:szCs w:val="24"/>
              </w:rPr>
              <w:t>Мячи, флажки</w:t>
            </w:r>
          </w:p>
        </w:tc>
        <w:tc>
          <w:tcPr>
            <w:tcW w:w="1039" w:type="dxa"/>
          </w:tcPr>
          <w:p w:rsidR="00E2199F" w:rsidRPr="0005159E" w:rsidRDefault="00E2199F" w:rsidP="00E2199F">
            <w:pPr>
              <w:jc w:val="center"/>
              <w:rPr>
                <w:rFonts w:ascii="Times New Roman" w:eastAsia="Calibri" w:hAnsi="Times New Roman" w:cs="Times New Roman"/>
                <w:sz w:val="24"/>
                <w:szCs w:val="24"/>
              </w:rPr>
            </w:pPr>
          </w:p>
        </w:tc>
      </w:tr>
      <w:tr w:rsidR="00E2199F" w:rsidRPr="0005159E" w:rsidTr="00E2199F">
        <w:tc>
          <w:tcPr>
            <w:tcW w:w="597" w:type="dxa"/>
            <w:gridSpan w:val="2"/>
          </w:tcPr>
          <w:p w:rsidR="00E2199F" w:rsidRPr="0005159E" w:rsidRDefault="00E2199F" w:rsidP="00E2199F">
            <w:pPr>
              <w:jc w:val="center"/>
              <w:rPr>
                <w:rFonts w:ascii="Times New Roman" w:eastAsia="Calibri" w:hAnsi="Times New Roman" w:cs="Times New Roman"/>
                <w:sz w:val="24"/>
                <w:szCs w:val="24"/>
                <w:lang w:val="en-US"/>
              </w:rPr>
            </w:pPr>
            <w:r w:rsidRPr="0005159E">
              <w:rPr>
                <w:rFonts w:ascii="Times New Roman" w:eastAsia="Calibri" w:hAnsi="Times New Roman" w:cs="Times New Roman"/>
                <w:sz w:val="24"/>
                <w:szCs w:val="24"/>
                <w:lang w:val="en-US"/>
              </w:rPr>
              <w:t>54</w:t>
            </w:r>
          </w:p>
        </w:tc>
        <w:tc>
          <w:tcPr>
            <w:tcW w:w="1771" w:type="dxa"/>
            <w:gridSpan w:val="2"/>
          </w:tcPr>
          <w:p w:rsidR="00E2199F" w:rsidRPr="0005159E" w:rsidRDefault="00E2199F" w:rsidP="00E2199F">
            <w:pPr>
              <w:widowControl w:val="0"/>
              <w:autoSpaceDE w:val="0"/>
              <w:autoSpaceDN w:val="0"/>
              <w:adjustRightInd w:val="0"/>
              <w:jc w:val="center"/>
              <w:outlineLvl w:val="5"/>
              <w:rPr>
                <w:rFonts w:ascii="Times New Roman" w:eastAsia="Times New Roman" w:hAnsi="Times New Roman" w:cs="Times New Roman"/>
                <w:b/>
                <w:bCs/>
                <w:sz w:val="24"/>
                <w:szCs w:val="24"/>
                <w:lang w:val="en-US" w:eastAsia="ru-RU"/>
              </w:rPr>
            </w:pPr>
            <w:r w:rsidRPr="0005159E">
              <w:rPr>
                <w:rFonts w:ascii="Times New Roman" w:eastAsia="Times New Roman" w:hAnsi="Times New Roman" w:cs="Times New Roman"/>
                <w:b/>
                <w:bCs/>
                <w:sz w:val="24"/>
                <w:szCs w:val="24"/>
                <w:lang w:eastAsia="ru-RU"/>
              </w:rPr>
              <w:t xml:space="preserve">Занятие </w:t>
            </w:r>
            <w:r w:rsidRPr="0005159E">
              <w:rPr>
                <w:rFonts w:ascii="Times New Roman" w:eastAsia="Times New Roman" w:hAnsi="Times New Roman" w:cs="Times New Roman"/>
                <w:b/>
                <w:bCs/>
                <w:sz w:val="24"/>
                <w:szCs w:val="24"/>
                <w:lang w:val="en-US" w:eastAsia="ru-RU"/>
              </w:rPr>
              <w:t>54</w:t>
            </w:r>
          </w:p>
        </w:tc>
        <w:tc>
          <w:tcPr>
            <w:tcW w:w="6812" w:type="dxa"/>
            <w:gridSpan w:val="2"/>
            <w:vMerge/>
          </w:tcPr>
          <w:p w:rsidR="00E2199F" w:rsidRPr="0005159E" w:rsidRDefault="00E2199F" w:rsidP="00E2199F">
            <w:pPr>
              <w:rPr>
                <w:rFonts w:ascii="Times New Roman" w:eastAsia="Calibri" w:hAnsi="Times New Roman" w:cs="Times New Roman"/>
                <w:sz w:val="24"/>
                <w:szCs w:val="24"/>
              </w:rPr>
            </w:pPr>
          </w:p>
        </w:tc>
        <w:tc>
          <w:tcPr>
            <w:tcW w:w="993" w:type="dxa"/>
          </w:tcPr>
          <w:p w:rsidR="00E2199F" w:rsidRPr="0005159E" w:rsidRDefault="00E2199F" w:rsidP="00E2199F">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65</w:t>
            </w:r>
          </w:p>
        </w:tc>
        <w:tc>
          <w:tcPr>
            <w:tcW w:w="4524" w:type="dxa"/>
            <w:gridSpan w:val="2"/>
          </w:tcPr>
          <w:p w:rsidR="00E2199F" w:rsidRPr="0005159E" w:rsidRDefault="00E2199F" w:rsidP="00746CF9">
            <w:pPr>
              <w:rPr>
                <w:rFonts w:ascii="Times New Roman" w:eastAsia="Calibri" w:hAnsi="Times New Roman" w:cs="Times New Roman"/>
                <w:sz w:val="24"/>
                <w:szCs w:val="24"/>
              </w:rPr>
            </w:pPr>
            <w:r w:rsidRPr="0005159E">
              <w:rPr>
                <w:rFonts w:ascii="Times New Roman" w:eastAsia="Calibri" w:hAnsi="Times New Roman" w:cs="Times New Roman"/>
                <w:sz w:val="24"/>
                <w:szCs w:val="24"/>
              </w:rPr>
              <w:t>Мячи</w:t>
            </w:r>
            <w:proofErr w:type="gramStart"/>
            <w:r w:rsidRPr="0005159E">
              <w:rPr>
                <w:rFonts w:ascii="Times New Roman" w:eastAsia="Calibri" w:hAnsi="Times New Roman" w:cs="Times New Roman"/>
                <w:sz w:val="24"/>
                <w:szCs w:val="24"/>
              </w:rPr>
              <w:t>,о</w:t>
            </w:r>
            <w:proofErr w:type="gramEnd"/>
            <w:r w:rsidRPr="0005159E">
              <w:rPr>
                <w:rFonts w:ascii="Times New Roman" w:eastAsia="Calibri" w:hAnsi="Times New Roman" w:cs="Times New Roman"/>
                <w:sz w:val="24"/>
                <w:szCs w:val="24"/>
              </w:rPr>
              <w:t xml:space="preserve">бручи, </w:t>
            </w:r>
          </w:p>
          <w:p w:rsidR="00E2199F" w:rsidRPr="0005159E" w:rsidRDefault="00E2199F" w:rsidP="00746CF9">
            <w:pPr>
              <w:rPr>
                <w:rFonts w:ascii="Times New Roman" w:eastAsia="Calibri" w:hAnsi="Times New Roman" w:cs="Times New Roman"/>
                <w:sz w:val="24"/>
                <w:szCs w:val="24"/>
              </w:rPr>
            </w:pPr>
            <w:r w:rsidRPr="0005159E">
              <w:rPr>
                <w:rFonts w:ascii="Times New Roman" w:eastAsia="Calibri" w:hAnsi="Times New Roman" w:cs="Times New Roman"/>
                <w:sz w:val="24"/>
                <w:szCs w:val="24"/>
              </w:rPr>
              <w:t>Скамейки</w:t>
            </w:r>
            <w:proofErr w:type="gramStart"/>
            <w:r w:rsidRPr="0005159E">
              <w:rPr>
                <w:rFonts w:ascii="Times New Roman" w:eastAsia="Calibri" w:hAnsi="Times New Roman" w:cs="Times New Roman"/>
                <w:sz w:val="24"/>
                <w:szCs w:val="24"/>
              </w:rPr>
              <w:t>,д</w:t>
            </w:r>
            <w:proofErr w:type="gramEnd"/>
            <w:r w:rsidRPr="0005159E">
              <w:rPr>
                <w:rFonts w:ascii="Times New Roman" w:eastAsia="Calibri" w:hAnsi="Times New Roman" w:cs="Times New Roman"/>
                <w:sz w:val="24"/>
                <w:szCs w:val="24"/>
              </w:rPr>
              <w:t>уги,веревки, гимнастические палки, кубики</w:t>
            </w:r>
          </w:p>
        </w:tc>
        <w:tc>
          <w:tcPr>
            <w:tcW w:w="1039" w:type="dxa"/>
          </w:tcPr>
          <w:p w:rsidR="00E2199F" w:rsidRPr="0005159E" w:rsidRDefault="00E2199F" w:rsidP="00E2199F">
            <w:pPr>
              <w:jc w:val="center"/>
              <w:rPr>
                <w:rFonts w:ascii="Times New Roman" w:eastAsia="Calibri" w:hAnsi="Times New Roman" w:cs="Times New Roman"/>
                <w:sz w:val="24"/>
                <w:szCs w:val="24"/>
              </w:rPr>
            </w:pPr>
          </w:p>
        </w:tc>
      </w:tr>
      <w:tr w:rsidR="00E2199F" w:rsidRPr="0005159E" w:rsidTr="00E2199F">
        <w:tc>
          <w:tcPr>
            <w:tcW w:w="597" w:type="dxa"/>
            <w:gridSpan w:val="2"/>
          </w:tcPr>
          <w:p w:rsidR="00E2199F" w:rsidRPr="0005159E" w:rsidRDefault="00E2199F" w:rsidP="00E2199F">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55</w:t>
            </w:r>
          </w:p>
        </w:tc>
        <w:tc>
          <w:tcPr>
            <w:tcW w:w="1771" w:type="dxa"/>
            <w:gridSpan w:val="2"/>
          </w:tcPr>
          <w:p w:rsidR="00E2199F" w:rsidRPr="0005159E" w:rsidRDefault="00E2199F" w:rsidP="00E2199F">
            <w:pPr>
              <w:widowControl w:val="0"/>
              <w:autoSpaceDE w:val="0"/>
              <w:autoSpaceDN w:val="0"/>
              <w:adjustRightInd w:val="0"/>
              <w:jc w:val="center"/>
              <w:outlineLvl w:val="5"/>
              <w:rPr>
                <w:rFonts w:ascii="Times New Roman" w:eastAsia="Times New Roman" w:hAnsi="Times New Roman" w:cs="Times New Roman"/>
                <w:b/>
                <w:bCs/>
                <w:sz w:val="24"/>
                <w:szCs w:val="24"/>
                <w:lang w:val="en-US" w:eastAsia="ru-RU"/>
              </w:rPr>
            </w:pPr>
            <w:r w:rsidRPr="0005159E">
              <w:rPr>
                <w:rFonts w:ascii="Times New Roman" w:eastAsia="Times New Roman" w:hAnsi="Times New Roman" w:cs="Times New Roman"/>
                <w:b/>
                <w:bCs/>
                <w:sz w:val="24"/>
                <w:szCs w:val="24"/>
                <w:lang w:eastAsia="ru-RU"/>
              </w:rPr>
              <w:t xml:space="preserve">Занятие </w:t>
            </w:r>
            <w:r w:rsidRPr="0005159E">
              <w:rPr>
                <w:rFonts w:ascii="Times New Roman" w:eastAsia="Times New Roman" w:hAnsi="Times New Roman" w:cs="Times New Roman"/>
                <w:b/>
                <w:bCs/>
                <w:sz w:val="24"/>
                <w:szCs w:val="24"/>
                <w:lang w:val="en-US" w:eastAsia="ru-RU"/>
              </w:rPr>
              <w:t>55</w:t>
            </w:r>
          </w:p>
        </w:tc>
        <w:tc>
          <w:tcPr>
            <w:tcW w:w="6812" w:type="dxa"/>
            <w:gridSpan w:val="2"/>
            <w:vMerge/>
          </w:tcPr>
          <w:p w:rsidR="00E2199F" w:rsidRPr="0005159E" w:rsidRDefault="00E2199F" w:rsidP="00E2199F">
            <w:pPr>
              <w:rPr>
                <w:rFonts w:ascii="Times New Roman" w:eastAsia="Calibri" w:hAnsi="Times New Roman" w:cs="Times New Roman"/>
                <w:sz w:val="24"/>
                <w:szCs w:val="24"/>
              </w:rPr>
            </w:pPr>
          </w:p>
        </w:tc>
        <w:tc>
          <w:tcPr>
            <w:tcW w:w="993" w:type="dxa"/>
          </w:tcPr>
          <w:p w:rsidR="00E2199F" w:rsidRPr="0005159E" w:rsidRDefault="00E2199F" w:rsidP="00E2199F">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65</w:t>
            </w:r>
          </w:p>
        </w:tc>
        <w:tc>
          <w:tcPr>
            <w:tcW w:w="4524" w:type="dxa"/>
            <w:gridSpan w:val="2"/>
          </w:tcPr>
          <w:p w:rsidR="00E2199F" w:rsidRPr="0005159E" w:rsidRDefault="00E2199F" w:rsidP="00746CF9">
            <w:pPr>
              <w:rPr>
                <w:rFonts w:ascii="Times New Roman" w:eastAsia="Calibri" w:hAnsi="Times New Roman" w:cs="Times New Roman"/>
                <w:sz w:val="24"/>
                <w:szCs w:val="24"/>
              </w:rPr>
            </w:pPr>
            <w:r w:rsidRPr="0005159E">
              <w:rPr>
                <w:rFonts w:ascii="Times New Roman" w:eastAsia="Calibri" w:hAnsi="Times New Roman" w:cs="Times New Roman"/>
                <w:sz w:val="24"/>
                <w:szCs w:val="24"/>
              </w:rPr>
              <w:t>Мячи,</w:t>
            </w:r>
            <w:proofErr w:type="gramStart"/>
            <w:r w:rsidRPr="0005159E">
              <w:rPr>
                <w:rFonts w:ascii="Times New Roman" w:eastAsia="Calibri" w:hAnsi="Times New Roman" w:cs="Times New Roman"/>
                <w:sz w:val="24"/>
                <w:szCs w:val="24"/>
              </w:rPr>
              <w:t xml:space="preserve"> ,</w:t>
            </w:r>
            <w:proofErr w:type="gramEnd"/>
          </w:p>
          <w:p w:rsidR="00E2199F" w:rsidRPr="0005159E" w:rsidRDefault="00E2199F" w:rsidP="00746CF9">
            <w:pPr>
              <w:rPr>
                <w:rFonts w:ascii="Times New Roman" w:eastAsia="Calibri" w:hAnsi="Times New Roman" w:cs="Times New Roman"/>
                <w:sz w:val="24"/>
                <w:szCs w:val="24"/>
              </w:rPr>
            </w:pPr>
            <w:r w:rsidRPr="0005159E">
              <w:rPr>
                <w:rFonts w:ascii="Times New Roman" w:eastAsia="Calibri" w:hAnsi="Times New Roman" w:cs="Times New Roman"/>
                <w:sz w:val="24"/>
                <w:szCs w:val="24"/>
              </w:rPr>
              <w:t>Скамейки, веревки, гимнастические палки</w:t>
            </w:r>
          </w:p>
        </w:tc>
        <w:tc>
          <w:tcPr>
            <w:tcW w:w="1039" w:type="dxa"/>
          </w:tcPr>
          <w:p w:rsidR="00E2199F" w:rsidRPr="0005159E" w:rsidRDefault="00E2199F" w:rsidP="00E2199F">
            <w:pPr>
              <w:jc w:val="center"/>
              <w:rPr>
                <w:rFonts w:ascii="Times New Roman" w:eastAsia="Calibri" w:hAnsi="Times New Roman" w:cs="Times New Roman"/>
                <w:sz w:val="24"/>
                <w:szCs w:val="24"/>
              </w:rPr>
            </w:pPr>
          </w:p>
        </w:tc>
      </w:tr>
      <w:tr w:rsidR="00E2199F" w:rsidRPr="0005159E" w:rsidTr="00E2199F">
        <w:trPr>
          <w:trHeight w:val="562"/>
        </w:trPr>
        <w:tc>
          <w:tcPr>
            <w:tcW w:w="597" w:type="dxa"/>
            <w:gridSpan w:val="2"/>
          </w:tcPr>
          <w:p w:rsidR="00E2199F" w:rsidRPr="0005159E" w:rsidRDefault="00E2199F" w:rsidP="00E2199F">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56</w:t>
            </w:r>
          </w:p>
        </w:tc>
        <w:tc>
          <w:tcPr>
            <w:tcW w:w="1771" w:type="dxa"/>
            <w:gridSpan w:val="2"/>
          </w:tcPr>
          <w:p w:rsidR="00E2199F" w:rsidRPr="0005159E" w:rsidRDefault="00E2199F" w:rsidP="00E2199F">
            <w:pPr>
              <w:widowControl w:val="0"/>
              <w:autoSpaceDE w:val="0"/>
              <w:autoSpaceDN w:val="0"/>
              <w:adjustRightInd w:val="0"/>
              <w:jc w:val="center"/>
              <w:outlineLvl w:val="5"/>
              <w:rPr>
                <w:rFonts w:ascii="Times New Roman" w:eastAsia="Times New Roman" w:hAnsi="Times New Roman" w:cs="Times New Roman"/>
                <w:b/>
                <w:bCs/>
                <w:sz w:val="24"/>
                <w:szCs w:val="24"/>
                <w:lang w:eastAsia="ru-RU"/>
              </w:rPr>
            </w:pPr>
            <w:r w:rsidRPr="0005159E">
              <w:rPr>
                <w:rFonts w:ascii="Times New Roman" w:eastAsia="Times New Roman" w:hAnsi="Times New Roman" w:cs="Times New Roman"/>
                <w:b/>
                <w:bCs/>
                <w:sz w:val="24"/>
                <w:szCs w:val="24"/>
                <w:lang w:eastAsia="ru-RU"/>
              </w:rPr>
              <w:t xml:space="preserve">Занятие </w:t>
            </w:r>
            <w:r w:rsidRPr="0005159E">
              <w:rPr>
                <w:rFonts w:ascii="Times New Roman" w:eastAsia="Times New Roman" w:hAnsi="Times New Roman" w:cs="Times New Roman"/>
                <w:b/>
                <w:bCs/>
                <w:sz w:val="24"/>
                <w:szCs w:val="24"/>
                <w:lang w:val="en-US" w:eastAsia="ru-RU"/>
              </w:rPr>
              <w:t>56</w:t>
            </w:r>
            <w:r w:rsidRPr="0005159E">
              <w:rPr>
                <w:rFonts w:ascii="Times New Roman" w:eastAsia="Times New Roman" w:hAnsi="Times New Roman" w:cs="Times New Roman"/>
                <w:b/>
                <w:bCs/>
                <w:sz w:val="24"/>
                <w:szCs w:val="24"/>
                <w:lang w:eastAsia="ru-RU"/>
              </w:rPr>
              <w:t xml:space="preserve"> (контрольное)</w:t>
            </w:r>
          </w:p>
        </w:tc>
        <w:tc>
          <w:tcPr>
            <w:tcW w:w="6812" w:type="dxa"/>
            <w:gridSpan w:val="2"/>
            <w:vMerge/>
          </w:tcPr>
          <w:p w:rsidR="00E2199F" w:rsidRPr="0005159E" w:rsidRDefault="00E2199F" w:rsidP="00E2199F">
            <w:pPr>
              <w:rPr>
                <w:rFonts w:ascii="Times New Roman" w:eastAsia="Calibri" w:hAnsi="Times New Roman" w:cs="Times New Roman"/>
                <w:sz w:val="24"/>
                <w:szCs w:val="24"/>
              </w:rPr>
            </w:pPr>
          </w:p>
        </w:tc>
        <w:tc>
          <w:tcPr>
            <w:tcW w:w="993" w:type="dxa"/>
          </w:tcPr>
          <w:p w:rsidR="00E2199F" w:rsidRPr="0005159E" w:rsidRDefault="00E2199F" w:rsidP="00E2199F">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66</w:t>
            </w:r>
          </w:p>
        </w:tc>
        <w:tc>
          <w:tcPr>
            <w:tcW w:w="4524" w:type="dxa"/>
            <w:gridSpan w:val="2"/>
          </w:tcPr>
          <w:p w:rsidR="00E2199F" w:rsidRPr="0005159E" w:rsidRDefault="00E2199F" w:rsidP="00746CF9">
            <w:pPr>
              <w:rPr>
                <w:rFonts w:ascii="Times New Roman" w:eastAsia="Calibri" w:hAnsi="Times New Roman" w:cs="Times New Roman"/>
                <w:sz w:val="24"/>
                <w:szCs w:val="24"/>
              </w:rPr>
            </w:pPr>
            <w:r w:rsidRPr="0005159E">
              <w:rPr>
                <w:rFonts w:ascii="Times New Roman" w:eastAsia="Calibri" w:hAnsi="Times New Roman" w:cs="Times New Roman"/>
                <w:sz w:val="24"/>
                <w:szCs w:val="24"/>
              </w:rPr>
              <w:t>Мячи, Скамейки</w:t>
            </w:r>
          </w:p>
        </w:tc>
        <w:tc>
          <w:tcPr>
            <w:tcW w:w="1039" w:type="dxa"/>
          </w:tcPr>
          <w:p w:rsidR="00E2199F" w:rsidRPr="0005159E" w:rsidRDefault="00E2199F" w:rsidP="00E2199F">
            <w:pPr>
              <w:jc w:val="center"/>
              <w:rPr>
                <w:rFonts w:ascii="Times New Roman" w:eastAsia="Calibri" w:hAnsi="Times New Roman" w:cs="Times New Roman"/>
                <w:sz w:val="24"/>
                <w:szCs w:val="24"/>
              </w:rPr>
            </w:pPr>
          </w:p>
        </w:tc>
      </w:tr>
      <w:tr w:rsidR="00E2199F" w:rsidRPr="0005159E" w:rsidTr="00E2199F">
        <w:tc>
          <w:tcPr>
            <w:tcW w:w="15736" w:type="dxa"/>
            <w:gridSpan w:val="10"/>
          </w:tcPr>
          <w:p w:rsidR="00E2199F" w:rsidRPr="0005159E" w:rsidRDefault="00E2199F" w:rsidP="00746CF9">
            <w:pPr>
              <w:rPr>
                <w:rFonts w:ascii="Times New Roman" w:eastAsia="Calibri" w:hAnsi="Times New Roman" w:cs="Times New Roman"/>
                <w:sz w:val="24"/>
                <w:szCs w:val="24"/>
              </w:rPr>
            </w:pPr>
            <w:r w:rsidRPr="0005159E">
              <w:rPr>
                <w:rFonts w:ascii="Times New Roman" w:eastAsia="Calibri" w:hAnsi="Times New Roman" w:cs="Times New Roman"/>
                <w:sz w:val="24"/>
                <w:szCs w:val="24"/>
              </w:rPr>
              <w:t>Апрель</w:t>
            </w:r>
          </w:p>
        </w:tc>
      </w:tr>
      <w:tr w:rsidR="00E2199F" w:rsidRPr="0005159E" w:rsidTr="00E2199F">
        <w:tc>
          <w:tcPr>
            <w:tcW w:w="597" w:type="dxa"/>
            <w:gridSpan w:val="2"/>
          </w:tcPr>
          <w:p w:rsidR="00E2199F" w:rsidRPr="0005159E" w:rsidRDefault="00E2199F" w:rsidP="00E2199F">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57</w:t>
            </w:r>
          </w:p>
        </w:tc>
        <w:tc>
          <w:tcPr>
            <w:tcW w:w="1771" w:type="dxa"/>
            <w:gridSpan w:val="2"/>
          </w:tcPr>
          <w:p w:rsidR="00E2199F" w:rsidRPr="0005159E" w:rsidRDefault="00E2199F" w:rsidP="00E2199F">
            <w:pPr>
              <w:widowControl w:val="0"/>
              <w:autoSpaceDE w:val="0"/>
              <w:autoSpaceDN w:val="0"/>
              <w:adjustRightInd w:val="0"/>
              <w:jc w:val="center"/>
              <w:outlineLvl w:val="5"/>
              <w:rPr>
                <w:rFonts w:ascii="Times New Roman" w:eastAsia="Times New Roman" w:hAnsi="Times New Roman" w:cs="Times New Roman"/>
                <w:b/>
                <w:bCs/>
                <w:sz w:val="24"/>
                <w:szCs w:val="24"/>
                <w:lang w:val="en-US" w:eastAsia="ru-RU"/>
              </w:rPr>
            </w:pPr>
            <w:r w:rsidRPr="0005159E">
              <w:rPr>
                <w:rFonts w:ascii="Times New Roman" w:eastAsia="Times New Roman" w:hAnsi="Times New Roman" w:cs="Times New Roman"/>
                <w:b/>
                <w:bCs/>
                <w:sz w:val="24"/>
                <w:szCs w:val="24"/>
                <w:lang w:eastAsia="ru-RU"/>
              </w:rPr>
              <w:t xml:space="preserve">Занятие </w:t>
            </w:r>
            <w:r w:rsidRPr="0005159E">
              <w:rPr>
                <w:rFonts w:ascii="Times New Roman" w:eastAsia="Times New Roman" w:hAnsi="Times New Roman" w:cs="Times New Roman"/>
                <w:b/>
                <w:bCs/>
                <w:sz w:val="24"/>
                <w:szCs w:val="24"/>
                <w:lang w:val="en-US" w:eastAsia="ru-RU"/>
              </w:rPr>
              <w:t>57</w:t>
            </w:r>
          </w:p>
        </w:tc>
        <w:tc>
          <w:tcPr>
            <w:tcW w:w="6812" w:type="dxa"/>
            <w:gridSpan w:val="2"/>
            <w:vMerge w:val="restart"/>
          </w:tcPr>
          <w:p w:rsidR="00E2199F" w:rsidRPr="0005159E" w:rsidRDefault="00E2199F" w:rsidP="00E2199F">
            <w:pPr>
              <w:rPr>
                <w:rFonts w:ascii="Times New Roman" w:eastAsia="Calibri" w:hAnsi="Times New Roman" w:cs="Times New Roman"/>
                <w:sz w:val="24"/>
                <w:szCs w:val="24"/>
              </w:rPr>
            </w:pPr>
            <w:r w:rsidRPr="0005159E">
              <w:rPr>
                <w:rFonts w:ascii="Times New Roman" w:eastAsia="Calibri" w:hAnsi="Times New Roman" w:cs="Times New Roman"/>
                <w:sz w:val="24"/>
                <w:szCs w:val="24"/>
              </w:rPr>
              <w:t>Способствовать психофизическому развитию детей. Формировать умение ориентироваться в пространстве. Обеспечивать закаливание организма детей.</w:t>
            </w:r>
          </w:p>
        </w:tc>
        <w:tc>
          <w:tcPr>
            <w:tcW w:w="993" w:type="dxa"/>
          </w:tcPr>
          <w:p w:rsidR="00E2199F" w:rsidRPr="0005159E" w:rsidRDefault="00E2199F" w:rsidP="00E2199F">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68</w:t>
            </w:r>
          </w:p>
        </w:tc>
        <w:tc>
          <w:tcPr>
            <w:tcW w:w="4524" w:type="dxa"/>
            <w:gridSpan w:val="2"/>
          </w:tcPr>
          <w:p w:rsidR="00E2199F" w:rsidRPr="0005159E" w:rsidRDefault="00E2199F" w:rsidP="00746CF9">
            <w:pPr>
              <w:rPr>
                <w:rFonts w:ascii="Times New Roman" w:eastAsia="Calibri" w:hAnsi="Times New Roman" w:cs="Times New Roman"/>
                <w:sz w:val="24"/>
                <w:szCs w:val="24"/>
              </w:rPr>
            </w:pPr>
            <w:r w:rsidRPr="0005159E">
              <w:rPr>
                <w:rFonts w:ascii="Times New Roman" w:eastAsia="Calibri" w:hAnsi="Times New Roman" w:cs="Times New Roman"/>
                <w:sz w:val="24"/>
                <w:szCs w:val="24"/>
              </w:rPr>
              <w:t>Мячи</w:t>
            </w:r>
            <w:proofErr w:type="gramStart"/>
            <w:r w:rsidRPr="0005159E">
              <w:rPr>
                <w:rFonts w:ascii="Times New Roman" w:eastAsia="Calibri" w:hAnsi="Times New Roman" w:cs="Times New Roman"/>
                <w:sz w:val="24"/>
                <w:szCs w:val="24"/>
              </w:rPr>
              <w:t>,в</w:t>
            </w:r>
            <w:proofErr w:type="gramEnd"/>
            <w:r w:rsidRPr="0005159E">
              <w:rPr>
                <w:rFonts w:ascii="Times New Roman" w:eastAsia="Calibri" w:hAnsi="Times New Roman" w:cs="Times New Roman"/>
                <w:sz w:val="24"/>
                <w:szCs w:val="24"/>
              </w:rPr>
              <w:t>еревки, платочки</w:t>
            </w:r>
          </w:p>
        </w:tc>
        <w:tc>
          <w:tcPr>
            <w:tcW w:w="1039" w:type="dxa"/>
          </w:tcPr>
          <w:p w:rsidR="00E2199F" w:rsidRPr="0005159E" w:rsidRDefault="00E2199F" w:rsidP="00E2199F">
            <w:pPr>
              <w:rPr>
                <w:rFonts w:ascii="Times New Roman" w:eastAsia="Calibri" w:hAnsi="Times New Roman" w:cs="Times New Roman"/>
                <w:sz w:val="24"/>
                <w:szCs w:val="24"/>
              </w:rPr>
            </w:pPr>
          </w:p>
        </w:tc>
      </w:tr>
      <w:tr w:rsidR="00E2199F" w:rsidRPr="0005159E" w:rsidTr="00E2199F">
        <w:tc>
          <w:tcPr>
            <w:tcW w:w="597" w:type="dxa"/>
            <w:gridSpan w:val="2"/>
          </w:tcPr>
          <w:p w:rsidR="00E2199F" w:rsidRPr="0005159E" w:rsidRDefault="00E2199F" w:rsidP="00E2199F">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58</w:t>
            </w:r>
          </w:p>
        </w:tc>
        <w:tc>
          <w:tcPr>
            <w:tcW w:w="1771" w:type="dxa"/>
            <w:gridSpan w:val="2"/>
          </w:tcPr>
          <w:p w:rsidR="00E2199F" w:rsidRPr="0005159E" w:rsidRDefault="00E2199F" w:rsidP="00E2199F">
            <w:pPr>
              <w:widowControl w:val="0"/>
              <w:autoSpaceDE w:val="0"/>
              <w:autoSpaceDN w:val="0"/>
              <w:adjustRightInd w:val="0"/>
              <w:jc w:val="center"/>
              <w:outlineLvl w:val="5"/>
              <w:rPr>
                <w:rFonts w:ascii="Times New Roman" w:eastAsia="Times New Roman" w:hAnsi="Times New Roman" w:cs="Times New Roman"/>
                <w:b/>
                <w:bCs/>
                <w:sz w:val="24"/>
                <w:szCs w:val="24"/>
                <w:lang w:eastAsia="ru-RU"/>
              </w:rPr>
            </w:pPr>
            <w:r w:rsidRPr="0005159E">
              <w:rPr>
                <w:rFonts w:ascii="Times New Roman" w:eastAsia="Times New Roman" w:hAnsi="Times New Roman" w:cs="Times New Roman"/>
                <w:b/>
                <w:bCs/>
                <w:sz w:val="24"/>
                <w:szCs w:val="24"/>
                <w:lang w:eastAsia="ru-RU"/>
              </w:rPr>
              <w:t>Занятие 58</w:t>
            </w:r>
          </w:p>
        </w:tc>
        <w:tc>
          <w:tcPr>
            <w:tcW w:w="6812" w:type="dxa"/>
            <w:gridSpan w:val="2"/>
            <w:vMerge/>
          </w:tcPr>
          <w:p w:rsidR="00E2199F" w:rsidRPr="0005159E" w:rsidRDefault="00E2199F" w:rsidP="00E2199F">
            <w:pPr>
              <w:rPr>
                <w:rFonts w:ascii="Times New Roman" w:eastAsia="Calibri" w:hAnsi="Times New Roman" w:cs="Times New Roman"/>
                <w:sz w:val="24"/>
                <w:szCs w:val="24"/>
              </w:rPr>
            </w:pPr>
          </w:p>
        </w:tc>
        <w:tc>
          <w:tcPr>
            <w:tcW w:w="993" w:type="dxa"/>
          </w:tcPr>
          <w:p w:rsidR="00E2199F" w:rsidRPr="0005159E" w:rsidRDefault="00E2199F" w:rsidP="00E2199F">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69</w:t>
            </w:r>
          </w:p>
        </w:tc>
        <w:tc>
          <w:tcPr>
            <w:tcW w:w="4524" w:type="dxa"/>
            <w:gridSpan w:val="2"/>
          </w:tcPr>
          <w:p w:rsidR="00E2199F" w:rsidRPr="0005159E" w:rsidRDefault="00E2199F" w:rsidP="00746CF9">
            <w:pPr>
              <w:rPr>
                <w:rFonts w:ascii="Times New Roman" w:eastAsia="Calibri" w:hAnsi="Times New Roman" w:cs="Times New Roman"/>
                <w:sz w:val="24"/>
                <w:szCs w:val="24"/>
              </w:rPr>
            </w:pPr>
            <w:r w:rsidRPr="0005159E">
              <w:rPr>
                <w:rFonts w:ascii="Times New Roman" w:eastAsia="Calibri" w:hAnsi="Times New Roman" w:cs="Times New Roman"/>
                <w:sz w:val="24"/>
                <w:szCs w:val="24"/>
              </w:rPr>
              <w:t>Мячи, платочки</w:t>
            </w:r>
          </w:p>
        </w:tc>
        <w:tc>
          <w:tcPr>
            <w:tcW w:w="1039" w:type="dxa"/>
          </w:tcPr>
          <w:p w:rsidR="00E2199F" w:rsidRPr="0005159E" w:rsidRDefault="00E2199F" w:rsidP="00E2199F">
            <w:pPr>
              <w:jc w:val="center"/>
              <w:rPr>
                <w:rFonts w:ascii="Times New Roman" w:eastAsia="Calibri" w:hAnsi="Times New Roman" w:cs="Times New Roman"/>
                <w:sz w:val="24"/>
                <w:szCs w:val="24"/>
              </w:rPr>
            </w:pPr>
          </w:p>
        </w:tc>
      </w:tr>
      <w:tr w:rsidR="00E2199F" w:rsidRPr="0005159E" w:rsidTr="00E2199F">
        <w:tc>
          <w:tcPr>
            <w:tcW w:w="597" w:type="dxa"/>
            <w:gridSpan w:val="2"/>
          </w:tcPr>
          <w:p w:rsidR="00E2199F" w:rsidRPr="0005159E" w:rsidRDefault="00E2199F" w:rsidP="00E2199F">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59</w:t>
            </w:r>
          </w:p>
        </w:tc>
        <w:tc>
          <w:tcPr>
            <w:tcW w:w="1771" w:type="dxa"/>
            <w:gridSpan w:val="2"/>
          </w:tcPr>
          <w:p w:rsidR="00E2199F" w:rsidRPr="0005159E" w:rsidRDefault="00E2199F" w:rsidP="00E2199F">
            <w:pPr>
              <w:widowControl w:val="0"/>
              <w:autoSpaceDE w:val="0"/>
              <w:autoSpaceDN w:val="0"/>
              <w:adjustRightInd w:val="0"/>
              <w:jc w:val="center"/>
              <w:outlineLvl w:val="5"/>
              <w:rPr>
                <w:rFonts w:ascii="Times New Roman" w:eastAsia="Times New Roman" w:hAnsi="Times New Roman" w:cs="Times New Roman"/>
                <w:b/>
                <w:bCs/>
                <w:sz w:val="24"/>
                <w:szCs w:val="24"/>
                <w:lang w:eastAsia="ru-RU"/>
              </w:rPr>
            </w:pPr>
            <w:r w:rsidRPr="0005159E">
              <w:rPr>
                <w:rFonts w:ascii="Times New Roman" w:eastAsia="Times New Roman" w:hAnsi="Times New Roman" w:cs="Times New Roman"/>
                <w:b/>
                <w:bCs/>
                <w:sz w:val="24"/>
                <w:szCs w:val="24"/>
                <w:lang w:eastAsia="ru-RU"/>
              </w:rPr>
              <w:t>Занятие 59</w:t>
            </w:r>
          </w:p>
        </w:tc>
        <w:tc>
          <w:tcPr>
            <w:tcW w:w="6812" w:type="dxa"/>
            <w:gridSpan w:val="2"/>
            <w:vMerge/>
          </w:tcPr>
          <w:p w:rsidR="00E2199F" w:rsidRPr="0005159E" w:rsidRDefault="00E2199F" w:rsidP="00E2199F">
            <w:pPr>
              <w:rPr>
                <w:rFonts w:ascii="Times New Roman" w:eastAsia="Calibri" w:hAnsi="Times New Roman" w:cs="Times New Roman"/>
                <w:sz w:val="24"/>
                <w:szCs w:val="24"/>
              </w:rPr>
            </w:pPr>
          </w:p>
        </w:tc>
        <w:tc>
          <w:tcPr>
            <w:tcW w:w="993" w:type="dxa"/>
          </w:tcPr>
          <w:p w:rsidR="00E2199F" w:rsidRPr="0005159E" w:rsidRDefault="00E2199F" w:rsidP="00E2199F">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69</w:t>
            </w:r>
          </w:p>
        </w:tc>
        <w:tc>
          <w:tcPr>
            <w:tcW w:w="4524" w:type="dxa"/>
            <w:gridSpan w:val="2"/>
          </w:tcPr>
          <w:p w:rsidR="00E2199F" w:rsidRPr="0005159E" w:rsidRDefault="00E2199F" w:rsidP="00746CF9">
            <w:pPr>
              <w:rPr>
                <w:rFonts w:ascii="Times New Roman" w:eastAsia="Calibri" w:hAnsi="Times New Roman" w:cs="Times New Roman"/>
                <w:sz w:val="24"/>
                <w:szCs w:val="24"/>
              </w:rPr>
            </w:pPr>
            <w:r w:rsidRPr="0005159E">
              <w:rPr>
                <w:rFonts w:ascii="Times New Roman" w:eastAsia="Calibri" w:hAnsi="Times New Roman" w:cs="Times New Roman"/>
                <w:sz w:val="24"/>
                <w:szCs w:val="24"/>
              </w:rPr>
              <w:t>Мячи</w:t>
            </w:r>
            <w:proofErr w:type="gramStart"/>
            <w:r w:rsidRPr="0005159E">
              <w:rPr>
                <w:rFonts w:ascii="Times New Roman" w:eastAsia="Calibri" w:hAnsi="Times New Roman" w:cs="Times New Roman"/>
                <w:sz w:val="24"/>
                <w:szCs w:val="24"/>
              </w:rPr>
              <w:t xml:space="preserve"> ,</w:t>
            </w:r>
            <w:proofErr w:type="gramEnd"/>
            <w:r w:rsidRPr="0005159E">
              <w:rPr>
                <w:rFonts w:ascii="Times New Roman" w:eastAsia="Calibri" w:hAnsi="Times New Roman" w:cs="Times New Roman"/>
                <w:sz w:val="24"/>
                <w:szCs w:val="24"/>
              </w:rPr>
              <w:t xml:space="preserve"> флажки,</w:t>
            </w:r>
          </w:p>
          <w:p w:rsidR="00E2199F" w:rsidRPr="0005159E" w:rsidRDefault="00E2199F" w:rsidP="00746CF9">
            <w:pP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веревки, платочки, </w:t>
            </w:r>
          </w:p>
        </w:tc>
        <w:tc>
          <w:tcPr>
            <w:tcW w:w="1039" w:type="dxa"/>
          </w:tcPr>
          <w:p w:rsidR="00E2199F" w:rsidRPr="0005159E" w:rsidRDefault="00E2199F" w:rsidP="00E2199F">
            <w:pPr>
              <w:jc w:val="center"/>
              <w:rPr>
                <w:rFonts w:ascii="Times New Roman" w:eastAsia="Calibri" w:hAnsi="Times New Roman" w:cs="Times New Roman"/>
                <w:sz w:val="24"/>
                <w:szCs w:val="24"/>
              </w:rPr>
            </w:pPr>
          </w:p>
        </w:tc>
      </w:tr>
      <w:tr w:rsidR="00E2199F" w:rsidRPr="0005159E" w:rsidTr="00E2199F">
        <w:tc>
          <w:tcPr>
            <w:tcW w:w="597" w:type="dxa"/>
            <w:gridSpan w:val="2"/>
          </w:tcPr>
          <w:p w:rsidR="00E2199F" w:rsidRPr="0005159E" w:rsidRDefault="00E2199F" w:rsidP="00E2199F">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60</w:t>
            </w:r>
          </w:p>
        </w:tc>
        <w:tc>
          <w:tcPr>
            <w:tcW w:w="1771" w:type="dxa"/>
            <w:gridSpan w:val="2"/>
          </w:tcPr>
          <w:p w:rsidR="00E2199F" w:rsidRPr="0005159E" w:rsidRDefault="00E2199F" w:rsidP="00E2199F">
            <w:pPr>
              <w:widowControl w:val="0"/>
              <w:autoSpaceDE w:val="0"/>
              <w:autoSpaceDN w:val="0"/>
              <w:adjustRightInd w:val="0"/>
              <w:jc w:val="center"/>
              <w:outlineLvl w:val="5"/>
              <w:rPr>
                <w:rFonts w:ascii="Times New Roman" w:eastAsia="Times New Roman" w:hAnsi="Times New Roman" w:cs="Times New Roman"/>
                <w:b/>
                <w:bCs/>
                <w:sz w:val="24"/>
                <w:szCs w:val="24"/>
                <w:lang w:eastAsia="ru-RU"/>
              </w:rPr>
            </w:pPr>
            <w:r w:rsidRPr="0005159E">
              <w:rPr>
                <w:rFonts w:ascii="Times New Roman" w:eastAsia="Times New Roman" w:hAnsi="Times New Roman" w:cs="Times New Roman"/>
                <w:b/>
                <w:bCs/>
                <w:sz w:val="24"/>
                <w:szCs w:val="24"/>
                <w:lang w:eastAsia="ru-RU"/>
              </w:rPr>
              <w:t>Занятие 60</w:t>
            </w:r>
          </w:p>
        </w:tc>
        <w:tc>
          <w:tcPr>
            <w:tcW w:w="6812" w:type="dxa"/>
            <w:gridSpan w:val="2"/>
            <w:vMerge/>
          </w:tcPr>
          <w:p w:rsidR="00E2199F" w:rsidRPr="0005159E" w:rsidRDefault="00E2199F" w:rsidP="00E2199F">
            <w:pPr>
              <w:rPr>
                <w:rFonts w:ascii="Times New Roman" w:eastAsia="Calibri" w:hAnsi="Times New Roman" w:cs="Times New Roman"/>
                <w:sz w:val="24"/>
                <w:szCs w:val="24"/>
              </w:rPr>
            </w:pPr>
          </w:p>
        </w:tc>
        <w:tc>
          <w:tcPr>
            <w:tcW w:w="993" w:type="dxa"/>
          </w:tcPr>
          <w:p w:rsidR="00E2199F" w:rsidRPr="0005159E" w:rsidRDefault="00E2199F" w:rsidP="00E2199F">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70</w:t>
            </w:r>
          </w:p>
        </w:tc>
        <w:tc>
          <w:tcPr>
            <w:tcW w:w="4524" w:type="dxa"/>
            <w:gridSpan w:val="2"/>
          </w:tcPr>
          <w:p w:rsidR="00E2199F" w:rsidRPr="0005159E" w:rsidRDefault="00E2199F" w:rsidP="00746CF9">
            <w:pPr>
              <w:rPr>
                <w:rFonts w:ascii="Times New Roman" w:eastAsia="Calibri" w:hAnsi="Times New Roman" w:cs="Times New Roman"/>
                <w:sz w:val="24"/>
                <w:szCs w:val="24"/>
              </w:rPr>
            </w:pPr>
            <w:r w:rsidRPr="0005159E">
              <w:rPr>
                <w:rFonts w:ascii="Times New Roman" w:eastAsia="Calibri" w:hAnsi="Times New Roman" w:cs="Times New Roman"/>
                <w:sz w:val="24"/>
                <w:szCs w:val="24"/>
              </w:rPr>
              <w:t>Мячи,</w:t>
            </w:r>
          </w:p>
          <w:p w:rsidR="00E2199F" w:rsidRPr="0005159E" w:rsidRDefault="00E2199F" w:rsidP="00746CF9">
            <w:pP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веревки, </w:t>
            </w:r>
          </w:p>
          <w:p w:rsidR="00E2199F" w:rsidRPr="0005159E" w:rsidRDefault="00E2199F" w:rsidP="00746CF9">
            <w:pP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 платочки, игрушки небольшого размера</w:t>
            </w:r>
            <w:r w:rsidRPr="0005159E">
              <w:rPr>
                <w:rFonts w:ascii="Times New Roman" w:eastAsia="Calibri" w:hAnsi="Times New Roman" w:cs="Times New Roman"/>
                <w:sz w:val="24"/>
                <w:szCs w:val="24"/>
              </w:rPr>
              <w:tab/>
            </w:r>
          </w:p>
        </w:tc>
        <w:tc>
          <w:tcPr>
            <w:tcW w:w="1039" w:type="dxa"/>
          </w:tcPr>
          <w:p w:rsidR="00E2199F" w:rsidRPr="0005159E" w:rsidRDefault="00E2199F" w:rsidP="00E2199F">
            <w:pPr>
              <w:jc w:val="center"/>
              <w:rPr>
                <w:rFonts w:ascii="Times New Roman" w:eastAsia="Calibri" w:hAnsi="Times New Roman" w:cs="Times New Roman"/>
                <w:sz w:val="24"/>
                <w:szCs w:val="24"/>
              </w:rPr>
            </w:pPr>
          </w:p>
        </w:tc>
      </w:tr>
      <w:tr w:rsidR="00E2199F" w:rsidRPr="0005159E" w:rsidTr="00E2199F">
        <w:tc>
          <w:tcPr>
            <w:tcW w:w="597" w:type="dxa"/>
            <w:gridSpan w:val="2"/>
          </w:tcPr>
          <w:p w:rsidR="00E2199F" w:rsidRPr="0005159E" w:rsidRDefault="00E2199F" w:rsidP="00E2199F">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lastRenderedPageBreak/>
              <w:t>61</w:t>
            </w:r>
          </w:p>
        </w:tc>
        <w:tc>
          <w:tcPr>
            <w:tcW w:w="1771" w:type="dxa"/>
            <w:gridSpan w:val="2"/>
          </w:tcPr>
          <w:p w:rsidR="00E2199F" w:rsidRPr="0005159E" w:rsidRDefault="00E2199F" w:rsidP="00E2199F">
            <w:pPr>
              <w:widowControl w:val="0"/>
              <w:autoSpaceDE w:val="0"/>
              <w:autoSpaceDN w:val="0"/>
              <w:adjustRightInd w:val="0"/>
              <w:jc w:val="center"/>
              <w:outlineLvl w:val="5"/>
              <w:rPr>
                <w:rFonts w:ascii="Times New Roman" w:eastAsia="Times New Roman" w:hAnsi="Times New Roman" w:cs="Times New Roman"/>
                <w:b/>
                <w:bCs/>
                <w:sz w:val="24"/>
                <w:szCs w:val="24"/>
                <w:lang w:eastAsia="ru-RU"/>
              </w:rPr>
            </w:pPr>
            <w:r w:rsidRPr="0005159E">
              <w:rPr>
                <w:rFonts w:ascii="Times New Roman" w:eastAsia="Times New Roman" w:hAnsi="Times New Roman" w:cs="Times New Roman"/>
                <w:b/>
                <w:bCs/>
                <w:sz w:val="24"/>
                <w:szCs w:val="24"/>
                <w:lang w:eastAsia="ru-RU"/>
              </w:rPr>
              <w:t>Занятие 61</w:t>
            </w:r>
          </w:p>
        </w:tc>
        <w:tc>
          <w:tcPr>
            <w:tcW w:w="6812" w:type="dxa"/>
            <w:gridSpan w:val="2"/>
            <w:vMerge/>
          </w:tcPr>
          <w:p w:rsidR="00E2199F" w:rsidRPr="0005159E" w:rsidRDefault="00E2199F" w:rsidP="00E2199F">
            <w:pPr>
              <w:rPr>
                <w:rFonts w:ascii="Times New Roman" w:eastAsia="Calibri" w:hAnsi="Times New Roman" w:cs="Times New Roman"/>
                <w:sz w:val="24"/>
                <w:szCs w:val="24"/>
              </w:rPr>
            </w:pPr>
          </w:p>
        </w:tc>
        <w:tc>
          <w:tcPr>
            <w:tcW w:w="993" w:type="dxa"/>
          </w:tcPr>
          <w:p w:rsidR="00E2199F" w:rsidRPr="0005159E" w:rsidRDefault="00E2199F" w:rsidP="00E2199F">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71</w:t>
            </w:r>
          </w:p>
        </w:tc>
        <w:tc>
          <w:tcPr>
            <w:tcW w:w="4524" w:type="dxa"/>
            <w:gridSpan w:val="2"/>
          </w:tcPr>
          <w:p w:rsidR="00E2199F" w:rsidRPr="0005159E" w:rsidRDefault="00E2199F" w:rsidP="00746CF9">
            <w:pP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Мячи, </w:t>
            </w:r>
          </w:p>
          <w:p w:rsidR="00E2199F" w:rsidRPr="0005159E" w:rsidRDefault="00E2199F" w:rsidP="00746CF9">
            <w:pP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веревки, </w:t>
            </w:r>
          </w:p>
          <w:p w:rsidR="00E2199F" w:rsidRPr="0005159E" w:rsidRDefault="00E2199F" w:rsidP="00746CF9">
            <w:pPr>
              <w:rPr>
                <w:rFonts w:ascii="Times New Roman" w:eastAsia="Calibri" w:hAnsi="Times New Roman" w:cs="Times New Roman"/>
                <w:sz w:val="24"/>
                <w:szCs w:val="24"/>
              </w:rPr>
            </w:pPr>
            <w:r w:rsidRPr="0005159E">
              <w:rPr>
                <w:rFonts w:ascii="Times New Roman" w:eastAsia="Calibri" w:hAnsi="Times New Roman" w:cs="Times New Roman"/>
                <w:sz w:val="24"/>
                <w:szCs w:val="24"/>
              </w:rPr>
              <w:t>стульчики</w:t>
            </w:r>
            <w:proofErr w:type="gramStart"/>
            <w:r w:rsidRPr="0005159E">
              <w:rPr>
                <w:rFonts w:ascii="Times New Roman" w:eastAsia="Calibri" w:hAnsi="Times New Roman" w:cs="Times New Roman"/>
                <w:sz w:val="24"/>
                <w:szCs w:val="24"/>
              </w:rPr>
              <w:t xml:space="preserve"> ,</w:t>
            </w:r>
            <w:proofErr w:type="gramEnd"/>
            <w:r w:rsidRPr="0005159E">
              <w:rPr>
                <w:rFonts w:ascii="Times New Roman" w:eastAsia="Calibri" w:hAnsi="Times New Roman" w:cs="Times New Roman"/>
                <w:sz w:val="24"/>
                <w:szCs w:val="24"/>
              </w:rPr>
              <w:t>игрушки небольшого размера</w:t>
            </w:r>
            <w:r w:rsidRPr="0005159E">
              <w:rPr>
                <w:rFonts w:ascii="Times New Roman" w:eastAsia="Calibri" w:hAnsi="Times New Roman" w:cs="Times New Roman"/>
                <w:sz w:val="24"/>
                <w:szCs w:val="24"/>
              </w:rPr>
              <w:tab/>
            </w:r>
          </w:p>
        </w:tc>
        <w:tc>
          <w:tcPr>
            <w:tcW w:w="1039" w:type="dxa"/>
          </w:tcPr>
          <w:p w:rsidR="00E2199F" w:rsidRPr="0005159E" w:rsidRDefault="00E2199F" w:rsidP="00E2199F">
            <w:pPr>
              <w:jc w:val="center"/>
              <w:rPr>
                <w:rFonts w:ascii="Times New Roman" w:eastAsia="Calibri" w:hAnsi="Times New Roman" w:cs="Times New Roman"/>
                <w:sz w:val="24"/>
                <w:szCs w:val="24"/>
              </w:rPr>
            </w:pPr>
          </w:p>
        </w:tc>
      </w:tr>
      <w:tr w:rsidR="00E2199F" w:rsidRPr="0005159E" w:rsidTr="00E2199F">
        <w:tc>
          <w:tcPr>
            <w:tcW w:w="597" w:type="dxa"/>
            <w:gridSpan w:val="2"/>
          </w:tcPr>
          <w:p w:rsidR="00E2199F" w:rsidRPr="0005159E" w:rsidRDefault="00E2199F" w:rsidP="00E2199F">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62</w:t>
            </w:r>
          </w:p>
        </w:tc>
        <w:tc>
          <w:tcPr>
            <w:tcW w:w="1771" w:type="dxa"/>
            <w:gridSpan w:val="2"/>
          </w:tcPr>
          <w:p w:rsidR="00E2199F" w:rsidRPr="0005159E" w:rsidRDefault="00E2199F" w:rsidP="00E2199F">
            <w:pPr>
              <w:widowControl w:val="0"/>
              <w:autoSpaceDE w:val="0"/>
              <w:autoSpaceDN w:val="0"/>
              <w:adjustRightInd w:val="0"/>
              <w:jc w:val="center"/>
              <w:outlineLvl w:val="5"/>
              <w:rPr>
                <w:rFonts w:ascii="Times New Roman" w:eastAsia="Times New Roman" w:hAnsi="Times New Roman" w:cs="Times New Roman"/>
                <w:b/>
                <w:bCs/>
                <w:sz w:val="24"/>
                <w:szCs w:val="24"/>
                <w:lang w:val="en-US" w:eastAsia="ru-RU"/>
              </w:rPr>
            </w:pPr>
            <w:r w:rsidRPr="0005159E">
              <w:rPr>
                <w:rFonts w:ascii="Times New Roman" w:eastAsia="Times New Roman" w:hAnsi="Times New Roman" w:cs="Times New Roman"/>
                <w:b/>
                <w:bCs/>
                <w:sz w:val="24"/>
                <w:szCs w:val="24"/>
                <w:lang w:eastAsia="ru-RU"/>
              </w:rPr>
              <w:t xml:space="preserve">Занятие </w:t>
            </w:r>
            <w:r w:rsidRPr="0005159E">
              <w:rPr>
                <w:rFonts w:ascii="Times New Roman" w:eastAsia="Times New Roman" w:hAnsi="Times New Roman" w:cs="Times New Roman"/>
                <w:b/>
                <w:bCs/>
                <w:sz w:val="24"/>
                <w:szCs w:val="24"/>
                <w:lang w:val="en-US" w:eastAsia="ru-RU"/>
              </w:rPr>
              <w:t>62</w:t>
            </w:r>
          </w:p>
        </w:tc>
        <w:tc>
          <w:tcPr>
            <w:tcW w:w="6812" w:type="dxa"/>
            <w:gridSpan w:val="2"/>
            <w:vMerge/>
          </w:tcPr>
          <w:p w:rsidR="00E2199F" w:rsidRPr="0005159E" w:rsidRDefault="00E2199F" w:rsidP="00E2199F">
            <w:pPr>
              <w:rPr>
                <w:rFonts w:ascii="Times New Roman" w:eastAsia="Calibri" w:hAnsi="Times New Roman" w:cs="Times New Roman"/>
                <w:sz w:val="24"/>
                <w:szCs w:val="24"/>
              </w:rPr>
            </w:pPr>
          </w:p>
        </w:tc>
        <w:tc>
          <w:tcPr>
            <w:tcW w:w="993" w:type="dxa"/>
          </w:tcPr>
          <w:p w:rsidR="00E2199F" w:rsidRPr="0005159E" w:rsidRDefault="00E2199F" w:rsidP="00E2199F">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71</w:t>
            </w:r>
          </w:p>
        </w:tc>
        <w:tc>
          <w:tcPr>
            <w:tcW w:w="4524" w:type="dxa"/>
            <w:gridSpan w:val="2"/>
          </w:tcPr>
          <w:p w:rsidR="00E2199F" w:rsidRPr="0005159E" w:rsidRDefault="00E2199F" w:rsidP="00746CF9">
            <w:pPr>
              <w:rPr>
                <w:rFonts w:ascii="Times New Roman" w:eastAsia="Calibri" w:hAnsi="Times New Roman" w:cs="Times New Roman"/>
                <w:sz w:val="24"/>
                <w:szCs w:val="24"/>
              </w:rPr>
            </w:pPr>
            <w:r w:rsidRPr="0005159E">
              <w:rPr>
                <w:rFonts w:ascii="Times New Roman" w:eastAsia="Calibri" w:hAnsi="Times New Roman" w:cs="Times New Roman"/>
                <w:sz w:val="24"/>
                <w:szCs w:val="24"/>
              </w:rPr>
              <w:t>Мячи</w:t>
            </w:r>
            <w:proofErr w:type="gramStart"/>
            <w:r w:rsidRPr="0005159E">
              <w:rPr>
                <w:rFonts w:ascii="Times New Roman" w:eastAsia="Calibri" w:hAnsi="Times New Roman" w:cs="Times New Roman"/>
                <w:sz w:val="24"/>
                <w:szCs w:val="24"/>
              </w:rPr>
              <w:t>,о</w:t>
            </w:r>
            <w:proofErr w:type="gramEnd"/>
            <w:r w:rsidRPr="0005159E">
              <w:rPr>
                <w:rFonts w:ascii="Times New Roman" w:eastAsia="Calibri" w:hAnsi="Times New Roman" w:cs="Times New Roman"/>
                <w:sz w:val="24"/>
                <w:szCs w:val="24"/>
              </w:rPr>
              <w:t>бручи, флажки,</w:t>
            </w:r>
          </w:p>
          <w:p w:rsidR="00E2199F" w:rsidRPr="0005159E" w:rsidRDefault="00E2199F" w:rsidP="00746CF9">
            <w:pPr>
              <w:rPr>
                <w:rFonts w:ascii="Times New Roman" w:eastAsia="Calibri" w:hAnsi="Times New Roman" w:cs="Times New Roman"/>
                <w:sz w:val="24"/>
                <w:szCs w:val="24"/>
              </w:rPr>
            </w:pPr>
            <w:r w:rsidRPr="0005159E">
              <w:rPr>
                <w:rFonts w:ascii="Times New Roman" w:eastAsia="Calibri" w:hAnsi="Times New Roman" w:cs="Times New Roman"/>
                <w:sz w:val="24"/>
                <w:szCs w:val="24"/>
              </w:rPr>
              <w:t>Скамейки</w:t>
            </w:r>
            <w:proofErr w:type="gramStart"/>
            <w:r w:rsidRPr="0005159E">
              <w:rPr>
                <w:rFonts w:ascii="Times New Roman" w:eastAsia="Calibri" w:hAnsi="Times New Roman" w:cs="Times New Roman"/>
                <w:sz w:val="24"/>
                <w:szCs w:val="24"/>
              </w:rPr>
              <w:t>,д</w:t>
            </w:r>
            <w:proofErr w:type="gramEnd"/>
            <w:r w:rsidRPr="0005159E">
              <w:rPr>
                <w:rFonts w:ascii="Times New Roman" w:eastAsia="Calibri" w:hAnsi="Times New Roman" w:cs="Times New Roman"/>
                <w:sz w:val="24"/>
                <w:szCs w:val="24"/>
              </w:rPr>
              <w:t>уги,</w:t>
            </w:r>
          </w:p>
          <w:p w:rsidR="00E2199F" w:rsidRPr="0005159E" w:rsidRDefault="00E2199F" w:rsidP="00746CF9">
            <w:pP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веревки, </w:t>
            </w:r>
          </w:p>
          <w:p w:rsidR="00E2199F" w:rsidRPr="0005159E" w:rsidRDefault="00E2199F" w:rsidP="00746CF9">
            <w:pPr>
              <w:rPr>
                <w:rFonts w:ascii="Times New Roman" w:eastAsia="Calibri" w:hAnsi="Times New Roman" w:cs="Times New Roman"/>
                <w:sz w:val="24"/>
                <w:szCs w:val="24"/>
              </w:rPr>
            </w:pPr>
            <w:r w:rsidRPr="0005159E">
              <w:rPr>
                <w:rFonts w:ascii="Times New Roman" w:eastAsia="Calibri" w:hAnsi="Times New Roman" w:cs="Times New Roman"/>
                <w:sz w:val="24"/>
                <w:szCs w:val="24"/>
              </w:rPr>
              <w:t>гимнастические палки, платочки, стульчики</w:t>
            </w:r>
            <w:proofErr w:type="gramStart"/>
            <w:r w:rsidRPr="0005159E">
              <w:rPr>
                <w:rFonts w:ascii="Times New Roman" w:eastAsia="Calibri" w:hAnsi="Times New Roman" w:cs="Times New Roman"/>
                <w:sz w:val="24"/>
                <w:szCs w:val="24"/>
              </w:rPr>
              <w:t>,б</w:t>
            </w:r>
            <w:proofErr w:type="gramEnd"/>
            <w:r w:rsidRPr="0005159E">
              <w:rPr>
                <w:rFonts w:ascii="Times New Roman" w:eastAsia="Calibri" w:hAnsi="Times New Roman" w:cs="Times New Roman"/>
                <w:sz w:val="24"/>
                <w:szCs w:val="24"/>
              </w:rPr>
              <w:t>убен,свисток,игрушки небольшого размера</w:t>
            </w:r>
            <w:r w:rsidRPr="0005159E">
              <w:rPr>
                <w:rFonts w:ascii="Times New Roman" w:eastAsia="Calibri" w:hAnsi="Times New Roman" w:cs="Times New Roman"/>
                <w:sz w:val="24"/>
                <w:szCs w:val="24"/>
              </w:rPr>
              <w:tab/>
            </w:r>
          </w:p>
        </w:tc>
        <w:tc>
          <w:tcPr>
            <w:tcW w:w="1039" w:type="dxa"/>
          </w:tcPr>
          <w:p w:rsidR="00E2199F" w:rsidRPr="0005159E" w:rsidRDefault="00E2199F" w:rsidP="00E2199F">
            <w:pPr>
              <w:jc w:val="center"/>
              <w:rPr>
                <w:rFonts w:ascii="Times New Roman" w:eastAsia="Calibri" w:hAnsi="Times New Roman" w:cs="Times New Roman"/>
                <w:sz w:val="24"/>
                <w:szCs w:val="24"/>
              </w:rPr>
            </w:pPr>
          </w:p>
        </w:tc>
      </w:tr>
      <w:tr w:rsidR="00E2199F" w:rsidRPr="0005159E" w:rsidTr="00E2199F">
        <w:tc>
          <w:tcPr>
            <w:tcW w:w="597" w:type="dxa"/>
            <w:gridSpan w:val="2"/>
          </w:tcPr>
          <w:p w:rsidR="00E2199F" w:rsidRPr="0005159E" w:rsidRDefault="00E2199F" w:rsidP="00E2199F">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63</w:t>
            </w:r>
          </w:p>
        </w:tc>
        <w:tc>
          <w:tcPr>
            <w:tcW w:w="1771" w:type="dxa"/>
            <w:gridSpan w:val="2"/>
          </w:tcPr>
          <w:p w:rsidR="00E2199F" w:rsidRPr="0005159E" w:rsidRDefault="00E2199F" w:rsidP="00E2199F">
            <w:pPr>
              <w:widowControl w:val="0"/>
              <w:autoSpaceDE w:val="0"/>
              <w:autoSpaceDN w:val="0"/>
              <w:adjustRightInd w:val="0"/>
              <w:jc w:val="center"/>
              <w:outlineLvl w:val="5"/>
              <w:rPr>
                <w:rFonts w:ascii="Times New Roman" w:eastAsia="Times New Roman" w:hAnsi="Times New Roman" w:cs="Times New Roman"/>
                <w:b/>
                <w:bCs/>
                <w:sz w:val="24"/>
                <w:szCs w:val="24"/>
                <w:lang w:val="en-US" w:eastAsia="ru-RU"/>
              </w:rPr>
            </w:pPr>
            <w:r w:rsidRPr="0005159E">
              <w:rPr>
                <w:rFonts w:ascii="Times New Roman" w:eastAsia="Times New Roman" w:hAnsi="Times New Roman" w:cs="Times New Roman"/>
                <w:b/>
                <w:bCs/>
                <w:sz w:val="24"/>
                <w:szCs w:val="24"/>
                <w:lang w:eastAsia="ru-RU"/>
              </w:rPr>
              <w:t>Занятие</w:t>
            </w:r>
            <w:r w:rsidRPr="0005159E">
              <w:rPr>
                <w:rFonts w:ascii="Times New Roman" w:eastAsia="Times New Roman" w:hAnsi="Times New Roman" w:cs="Times New Roman"/>
                <w:b/>
                <w:bCs/>
                <w:sz w:val="24"/>
                <w:szCs w:val="24"/>
                <w:lang w:val="en-US" w:eastAsia="ru-RU"/>
              </w:rPr>
              <w:t>63</w:t>
            </w:r>
          </w:p>
        </w:tc>
        <w:tc>
          <w:tcPr>
            <w:tcW w:w="6812" w:type="dxa"/>
            <w:gridSpan w:val="2"/>
            <w:vMerge/>
          </w:tcPr>
          <w:p w:rsidR="00E2199F" w:rsidRPr="0005159E" w:rsidRDefault="00E2199F" w:rsidP="00E2199F">
            <w:pPr>
              <w:rPr>
                <w:rFonts w:ascii="Times New Roman" w:eastAsia="Calibri" w:hAnsi="Times New Roman" w:cs="Times New Roman"/>
                <w:sz w:val="24"/>
                <w:szCs w:val="24"/>
              </w:rPr>
            </w:pPr>
          </w:p>
        </w:tc>
        <w:tc>
          <w:tcPr>
            <w:tcW w:w="993" w:type="dxa"/>
          </w:tcPr>
          <w:p w:rsidR="00E2199F" w:rsidRPr="0005159E" w:rsidRDefault="00E2199F" w:rsidP="00E2199F">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72</w:t>
            </w:r>
          </w:p>
        </w:tc>
        <w:tc>
          <w:tcPr>
            <w:tcW w:w="4524" w:type="dxa"/>
            <w:gridSpan w:val="2"/>
          </w:tcPr>
          <w:p w:rsidR="00E2199F" w:rsidRPr="0005159E" w:rsidRDefault="00E2199F" w:rsidP="00746CF9">
            <w:pP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Веревки, </w:t>
            </w:r>
          </w:p>
          <w:p w:rsidR="00E2199F" w:rsidRPr="0005159E" w:rsidRDefault="00E2199F" w:rsidP="00746CF9">
            <w:pPr>
              <w:rPr>
                <w:rFonts w:ascii="Times New Roman" w:eastAsia="Calibri" w:hAnsi="Times New Roman" w:cs="Times New Roman"/>
                <w:sz w:val="24"/>
                <w:szCs w:val="24"/>
              </w:rPr>
            </w:pPr>
            <w:r w:rsidRPr="0005159E">
              <w:rPr>
                <w:rFonts w:ascii="Times New Roman" w:eastAsia="Calibri" w:hAnsi="Times New Roman" w:cs="Times New Roman"/>
                <w:sz w:val="24"/>
                <w:szCs w:val="24"/>
              </w:rPr>
              <w:t>стульчики</w:t>
            </w:r>
            <w:proofErr w:type="gramStart"/>
            <w:r w:rsidRPr="0005159E">
              <w:rPr>
                <w:rFonts w:ascii="Times New Roman" w:eastAsia="Calibri" w:hAnsi="Times New Roman" w:cs="Times New Roman"/>
                <w:sz w:val="24"/>
                <w:szCs w:val="24"/>
              </w:rPr>
              <w:t>,м</w:t>
            </w:r>
            <w:proofErr w:type="gramEnd"/>
            <w:r w:rsidRPr="0005159E">
              <w:rPr>
                <w:rFonts w:ascii="Times New Roman" w:eastAsia="Calibri" w:hAnsi="Times New Roman" w:cs="Times New Roman"/>
                <w:sz w:val="24"/>
                <w:szCs w:val="24"/>
              </w:rPr>
              <w:t>яч</w:t>
            </w:r>
          </w:p>
        </w:tc>
        <w:tc>
          <w:tcPr>
            <w:tcW w:w="1039" w:type="dxa"/>
          </w:tcPr>
          <w:p w:rsidR="00E2199F" w:rsidRPr="0005159E" w:rsidRDefault="00E2199F" w:rsidP="00E2199F">
            <w:pPr>
              <w:jc w:val="center"/>
              <w:rPr>
                <w:rFonts w:ascii="Times New Roman" w:eastAsia="Calibri" w:hAnsi="Times New Roman" w:cs="Times New Roman"/>
                <w:sz w:val="24"/>
                <w:szCs w:val="24"/>
              </w:rPr>
            </w:pPr>
          </w:p>
        </w:tc>
      </w:tr>
      <w:tr w:rsidR="00E2199F" w:rsidRPr="0005159E" w:rsidTr="00E2199F">
        <w:trPr>
          <w:trHeight w:val="532"/>
        </w:trPr>
        <w:tc>
          <w:tcPr>
            <w:tcW w:w="597" w:type="dxa"/>
            <w:gridSpan w:val="2"/>
          </w:tcPr>
          <w:p w:rsidR="00E2199F" w:rsidRPr="0005159E" w:rsidRDefault="00E2199F" w:rsidP="00E2199F">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64</w:t>
            </w:r>
          </w:p>
        </w:tc>
        <w:tc>
          <w:tcPr>
            <w:tcW w:w="1771" w:type="dxa"/>
            <w:gridSpan w:val="2"/>
          </w:tcPr>
          <w:p w:rsidR="00E2199F" w:rsidRPr="0005159E" w:rsidRDefault="00E2199F" w:rsidP="00E2199F">
            <w:pPr>
              <w:widowControl w:val="0"/>
              <w:autoSpaceDE w:val="0"/>
              <w:autoSpaceDN w:val="0"/>
              <w:adjustRightInd w:val="0"/>
              <w:jc w:val="center"/>
              <w:outlineLvl w:val="5"/>
              <w:rPr>
                <w:rFonts w:ascii="Times New Roman" w:eastAsia="Times New Roman" w:hAnsi="Times New Roman" w:cs="Times New Roman"/>
                <w:b/>
                <w:bCs/>
                <w:sz w:val="24"/>
                <w:szCs w:val="24"/>
                <w:lang w:val="en-US" w:eastAsia="ru-RU"/>
              </w:rPr>
            </w:pPr>
            <w:r w:rsidRPr="0005159E">
              <w:rPr>
                <w:rFonts w:ascii="Times New Roman" w:eastAsia="Times New Roman" w:hAnsi="Times New Roman" w:cs="Times New Roman"/>
                <w:b/>
                <w:bCs/>
                <w:sz w:val="24"/>
                <w:szCs w:val="24"/>
                <w:lang w:eastAsia="ru-RU"/>
              </w:rPr>
              <w:t xml:space="preserve">Занятие </w:t>
            </w:r>
            <w:r w:rsidRPr="0005159E">
              <w:rPr>
                <w:rFonts w:ascii="Times New Roman" w:eastAsia="Times New Roman" w:hAnsi="Times New Roman" w:cs="Times New Roman"/>
                <w:b/>
                <w:bCs/>
                <w:sz w:val="24"/>
                <w:szCs w:val="24"/>
                <w:lang w:val="en-US" w:eastAsia="ru-RU"/>
              </w:rPr>
              <w:t>64</w:t>
            </w:r>
            <w:r w:rsidRPr="0005159E">
              <w:rPr>
                <w:rFonts w:ascii="Times New Roman" w:eastAsia="Times New Roman" w:hAnsi="Times New Roman" w:cs="Times New Roman"/>
                <w:b/>
                <w:bCs/>
                <w:sz w:val="24"/>
                <w:szCs w:val="24"/>
                <w:lang w:eastAsia="ru-RU"/>
              </w:rPr>
              <w:t xml:space="preserve"> (контрольное)</w:t>
            </w:r>
          </w:p>
        </w:tc>
        <w:tc>
          <w:tcPr>
            <w:tcW w:w="6812" w:type="dxa"/>
            <w:gridSpan w:val="2"/>
            <w:vMerge/>
          </w:tcPr>
          <w:p w:rsidR="00E2199F" w:rsidRPr="0005159E" w:rsidRDefault="00E2199F" w:rsidP="00E2199F">
            <w:pPr>
              <w:rPr>
                <w:rFonts w:ascii="Times New Roman" w:eastAsia="Calibri" w:hAnsi="Times New Roman" w:cs="Times New Roman"/>
                <w:sz w:val="24"/>
                <w:szCs w:val="24"/>
              </w:rPr>
            </w:pPr>
          </w:p>
        </w:tc>
        <w:tc>
          <w:tcPr>
            <w:tcW w:w="993" w:type="dxa"/>
          </w:tcPr>
          <w:p w:rsidR="00E2199F" w:rsidRPr="0005159E" w:rsidRDefault="00E2199F" w:rsidP="00E2199F">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73</w:t>
            </w:r>
          </w:p>
        </w:tc>
        <w:tc>
          <w:tcPr>
            <w:tcW w:w="4524" w:type="dxa"/>
            <w:gridSpan w:val="2"/>
          </w:tcPr>
          <w:p w:rsidR="00E2199F" w:rsidRPr="0005159E" w:rsidRDefault="00E2199F" w:rsidP="00746CF9">
            <w:pPr>
              <w:rPr>
                <w:rFonts w:ascii="Times New Roman" w:eastAsia="Calibri" w:hAnsi="Times New Roman" w:cs="Times New Roman"/>
                <w:sz w:val="24"/>
                <w:szCs w:val="24"/>
              </w:rPr>
            </w:pPr>
            <w:r w:rsidRPr="0005159E">
              <w:rPr>
                <w:rFonts w:ascii="Times New Roman" w:eastAsia="Calibri" w:hAnsi="Times New Roman" w:cs="Times New Roman"/>
                <w:sz w:val="24"/>
                <w:szCs w:val="24"/>
              </w:rPr>
              <w:t>Мячи</w:t>
            </w:r>
            <w:proofErr w:type="gramStart"/>
            <w:r w:rsidRPr="0005159E">
              <w:rPr>
                <w:rFonts w:ascii="Times New Roman" w:eastAsia="Calibri" w:hAnsi="Times New Roman" w:cs="Times New Roman"/>
                <w:sz w:val="24"/>
                <w:szCs w:val="24"/>
              </w:rPr>
              <w:t>,о</w:t>
            </w:r>
            <w:proofErr w:type="gramEnd"/>
            <w:r w:rsidRPr="0005159E">
              <w:rPr>
                <w:rFonts w:ascii="Times New Roman" w:eastAsia="Calibri" w:hAnsi="Times New Roman" w:cs="Times New Roman"/>
                <w:sz w:val="24"/>
                <w:szCs w:val="24"/>
              </w:rPr>
              <w:t xml:space="preserve">бручи, </w:t>
            </w:r>
          </w:p>
          <w:p w:rsidR="00E2199F" w:rsidRPr="0005159E" w:rsidRDefault="00E2199F" w:rsidP="00746CF9">
            <w:pPr>
              <w:rPr>
                <w:rFonts w:ascii="Times New Roman" w:eastAsia="Calibri" w:hAnsi="Times New Roman" w:cs="Times New Roman"/>
                <w:sz w:val="24"/>
                <w:szCs w:val="24"/>
              </w:rPr>
            </w:pPr>
            <w:r w:rsidRPr="0005159E">
              <w:rPr>
                <w:rFonts w:ascii="Times New Roman" w:eastAsia="Calibri" w:hAnsi="Times New Roman" w:cs="Times New Roman"/>
                <w:sz w:val="24"/>
                <w:szCs w:val="24"/>
              </w:rPr>
              <w:t>стульчики</w:t>
            </w:r>
          </w:p>
        </w:tc>
        <w:tc>
          <w:tcPr>
            <w:tcW w:w="1039" w:type="dxa"/>
          </w:tcPr>
          <w:p w:rsidR="00E2199F" w:rsidRPr="0005159E" w:rsidRDefault="00E2199F" w:rsidP="00E2199F">
            <w:pPr>
              <w:jc w:val="center"/>
              <w:rPr>
                <w:rFonts w:ascii="Times New Roman" w:eastAsia="Calibri" w:hAnsi="Times New Roman" w:cs="Times New Roman"/>
                <w:sz w:val="24"/>
                <w:szCs w:val="24"/>
              </w:rPr>
            </w:pPr>
          </w:p>
        </w:tc>
      </w:tr>
      <w:tr w:rsidR="00E2199F" w:rsidRPr="0005159E" w:rsidTr="00E2199F">
        <w:tc>
          <w:tcPr>
            <w:tcW w:w="15736" w:type="dxa"/>
            <w:gridSpan w:val="10"/>
          </w:tcPr>
          <w:p w:rsidR="00E2199F" w:rsidRPr="0005159E" w:rsidRDefault="00E2199F" w:rsidP="00746CF9">
            <w:pPr>
              <w:rPr>
                <w:rFonts w:ascii="Times New Roman" w:eastAsia="Calibri" w:hAnsi="Times New Roman" w:cs="Times New Roman"/>
                <w:sz w:val="24"/>
                <w:szCs w:val="24"/>
              </w:rPr>
            </w:pPr>
            <w:r w:rsidRPr="0005159E">
              <w:rPr>
                <w:rFonts w:ascii="Times New Roman" w:eastAsia="Calibri" w:hAnsi="Times New Roman" w:cs="Times New Roman"/>
                <w:sz w:val="24"/>
                <w:szCs w:val="24"/>
              </w:rPr>
              <w:t>Май</w:t>
            </w:r>
          </w:p>
        </w:tc>
      </w:tr>
      <w:tr w:rsidR="00E2199F" w:rsidRPr="0005159E" w:rsidTr="00E2199F">
        <w:tc>
          <w:tcPr>
            <w:tcW w:w="597" w:type="dxa"/>
            <w:gridSpan w:val="2"/>
          </w:tcPr>
          <w:p w:rsidR="00E2199F" w:rsidRPr="0005159E" w:rsidRDefault="00E2199F" w:rsidP="00E2199F">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65</w:t>
            </w:r>
          </w:p>
        </w:tc>
        <w:tc>
          <w:tcPr>
            <w:tcW w:w="1771" w:type="dxa"/>
            <w:gridSpan w:val="2"/>
          </w:tcPr>
          <w:p w:rsidR="00E2199F" w:rsidRPr="0005159E" w:rsidRDefault="00E2199F" w:rsidP="00E2199F">
            <w:pPr>
              <w:widowControl w:val="0"/>
              <w:autoSpaceDE w:val="0"/>
              <w:autoSpaceDN w:val="0"/>
              <w:adjustRightInd w:val="0"/>
              <w:jc w:val="center"/>
              <w:outlineLvl w:val="5"/>
              <w:rPr>
                <w:rFonts w:ascii="Times New Roman" w:eastAsia="Times New Roman" w:hAnsi="Times New Roman" w:cs="Times New Roman"/>
                <w:b/>
                <w:bCs/>
                <w:sz w:val="24"/>
                <w:szCs w:val="24"/>
                <w:lang w:val="en-US" w:eastAsia="ru-RU"/>
              </w:rPr>
            </w:pPr>
            <w:r w:rsidRPr="0005159E">
              <w:rPr>
                <w:rFonts w:ascii="Times New Roman" w:eastAsia="Times New Roman" w:hAnsi="Times New Roman" w:cs="Times New Roman"/>
                <w:b/>
                <w:bCs/>
                <w:sz w:val="24"/>
                <w:szCs w:val="24"/>
                <w:lang w:eastAsia="ru-RU"/>
              </w:rPr>
              <w:t xml:space="preserve">Занятие </w:t>
            </w:r>
            <w:r w:rsidRPr="0005159E">
              <w:rPr>
                <w:rFonts w:ascii="Times New Roman" w:eastAsia="Times New Roman" w:hAnsi="Times New Roman" w:cs="Times New Roman"/>
                <w:b/>
                <w:bCs/>
                <w:sz w:val="24"/>
                <w:szCs w:val="24"/>
                <w:lang w:val="en-US" w:eastAsia="ru-RU"/>
              </w:rPr>
              <w:t>65</w:t>
            </w:r>
          </w:p>
        </w:tc>
        <w:tc>
          <w:tcPr>
            <w:tcW w:w="6812" w:type="dxa"/>
            <w:gridSpan w:val="2"/>
            <w:vMerge w:val="restart"/>
          </w:tcPr>
          <w:p w:rsidR="00E2199F" w:rsidRPr="0005159E" w:rsidRDefault="00E2199F" w:rsidP="00E2199F">
            <w:pP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Воспитывать умение действовать самостоятельно. Формировать основные жизненно важные движения. Обеспечивать закаливание организма детей. </w:t>
            </w:r>
          </w:p>
        </w:tc>
        <w:tc>
          <w:tcPr>
            <w:tcW w:w="993" w:type="dxa"/>
          </w:tcPr>
          <w:p w:rsidR="00E2199F" w:rsidRPr="0005159E" w:rsidRDefault="00E2199F" w:rsidP="00E2199F">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75</w:t>
            </w:r>
          </w:p>
        </w:tc>
        <w:tc>
          <w:tcPr>
            <w:tcW w:w="4524" w:type="dxa"/>
            <w:gridSpan w:val="2"/>
          </w:tcPr>
          <w:p w:rsidR="00E2199F" w:rsidRPr="0005159E" w:rsidRDefault="00E2199F" w:rsidP="00746CF9">
            <w:pPr>
              <w:rPr>
                <w:rFonts w:ascii="Times New Roman" w:eastAsia="Calibri" w:hAnsi="Times New Roman" w:cs="Times New Roman"/>
                <w:sz w:val="24"/>
                <w:szCs w:val="24"/>
              </w:rPr>
            </w:pPr>
            <w:r w:rsidRPr="0005159E">
              <w:rPr>
                <w:rFonts w:ascii="Times New Roman" w:eastAsia="Calibri" w:hAnsi="Times New Roman" w:cs="Times New Roman"/>
                <w:sz w:val="24"/>
                <w:szCs w:val="24"/>
              </w:rPr>
              <w:t>Мяч, кубики, веревки, игрушки.</w:t>
            </w:r>
          </w:p>
        </w:tc>
        <w:tc>
          <w:tcPr>
            <w:tcW w:w="1039" w:type="dxa"/>
          </w:tcPr>
          <w:p w:rsidR="00E2199F" w:rsidRPr="0005159E" w:rsidRDefault="00E2199F" w:rsidP="00E2199F">
            <w:pPr>
              <w:jc w:val="center"/>
              <w:rPr>
                <w:rFonts w:ascii="Times New Roman" w:eastAsia="Calibri" w:hAnsi="Times New Roman" w:cs="Times New Roman"/>
                <w:sz w:val="24"/>
                <w:szCs w:val="24"/>
              </w:rPr>
            </w:pPr>
          </w:p>
        </w:tc>
      </w:tr>
      <w:tr w:rsidR="00E2199F" w:rsidRPr="0005159E" w:rsidTr="00E2199F">
        <w:tc>
          <w:tcPr>
            <w:tcW w:w="597" w:type="dxa"/>
            <w:gridSpan w:val="2"/>
          </w:tcPr>
          <w:p w:rsidR="00E2199F" w:rsidRPr="0005159E" w:rsidRDefault="00E2199F" w:rsidP="00E2199F">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66</w:t>
            </w:r>
          </w:p>
        </w:tc>
        <w:tc>
          <w:tcPr>
            <w:tcW w:w="1771" w:type="dxa"/>
            <w:gridSpan w:val="2"/>
          </w:tcPr>
          <w:p w:rsidR="00E2199F" w:rsidRPr="0005159E" w:rsidRDefault="00E2199F" w:rsidP="00E2199F">
            <w:pPr>
              <w:widowControl w:val="0"/>
              <w:autoSpaceDE w:val="0"/>
              <w:autoSpaceDN w:val="0"/>
              <w:adjustRightInd w:val="0"/>
              <w:jc w:val="center"/>
              <w:outlineLvl w:val="5"/>
              <w:rPr>
                <w:rFonts w:ascii="Times New Roman" w:eastAsia="Times New Roman" w:hAnsi="Times New Roman" w:cs="Times New Roman"/>
                <w:b/>
                <w:bCs/>
                <w:sz w:val="24"/>
                <w:szCs w:val="24"/>
                <w:lang w:eastAsia="ru-RU"/>
              </w:rPr>
            </w:pPr>
            <w:r w:rsidRPr="0005159E">
              <w:rPr>
                <w:rFonts w:ascii="Times New Roman" w:eastAsia="Times New Roman" w:hAnsi="Times New Roman" w:cs="Times New Roman"/>
                <w:b/>
                <w:bCs/>
                <w:sz w:val="24"/>
                <w:szCs w:val="24"/>
                <w:lang w:eastAsia="ru-RU"/>
              </w:rPr>
              <w:t>Занятие 66</w:t>
            </w:r>
          </w:p>
        </w:tc>
        <w:tc>
          <w:tcPr>
            <w:tcW w:w="6812" w:type="dxa"/>
            <w:gridSpan w:val="2"/>
            <w:vMerge/>
          </w:tcPr>
          <w:p w:rsidR="00E2199F" w:rsidRPr="0005159E" w:rsidRDefault="00E2199F" w:rsidP="00E2199F">
            <w:pPr>
              <w:rPr>
                <w:rFonts w:ascii="Times New Roman" w:eastAsia="Calibri" w:hAnsi="Times New Roman" w:cs="Times New Roman"/>
                <w:sz w:val="24"/>
                <w:szCs w:val="24"/>
              </w:rPr>
            </w:pPr>
          </w:p>
        </w:tc>
        <w:tc>
          <w:tcPr>
            <w:tcW w:w="993" w:type="dxa"/>
          </w:tcPr>
          <w:p w:rsidR="00E2199F" w:rsidRPr="0005159E" w:rsidRDefault="00E2199F" w:rsidP="00E2199F">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75</w:t>
            </w:r>
          </w:p>
        </w:tc>
        <w:tc>
          <w:tcPr>
            <w:tcW w:w="4524" w:type="dxa"/>
            <w:gridSpan w:val="2"/>
          </w:tcPr>
          <w:p w:rsidR="00E2199F" w:rsidRPr="0005159E" w:rsidRDefault="00E2199F" w:rsidP="00746CF9">
            <w:pPr>
              <w:rPr>
                <w:rFonts w:ascii="Times New Roman" w:eastAsia="Calibri" w:hAnsi="Times New Roman" w:cs="Times New Roman"/>
                <w:sz w:val="24"/>
                <w:szCs w:val="24"/>
              </w:rPr>
            </w:pPr>
            <w:r w:rsidRPr="0005159E">
              <w:rPr>
                <w:rFonts w:ascii="Times New Roman" w:eastAsia="Calibri" w:hAnsi="Times New Roman" w:cs="Times New Roman"/>
                <w:sz w:val="24"/>
                <w:szCs w:val="24"/>
              </w:rPr>
              <w:t>Мяч,</w:t>
            </w:r>
            <w:proofErr w:type="gramStart"/>
            <w:r w:rsidRPr="0005159E">
              <w:rPr>
                <w:rFonts w:ascii="Times New Roman" w:eastAsia="Calibri" w:hAnsi="Times New Roman" w:cs="Times New Roman"/>
                <w:sz w:val="24"/>
                <w:szCs w:val="24"/>
              </w:rPr>
              <w:t xml:space="preserve"> ,</w:t>
            </w:r>
            <w:proofErr w:type="gramEnd"/>
            <w:r w:rsidRPr="0005159E">
              <w:rPr>
                <w:rFonts w:ascii="Times New Roman" w:eastAsia="Calibri" w:hAnsi="Times New Roman" w:cs="Times New Roman"/>
                <w:sz w:val="24"/>
                <w:szCs w:val="24"/>
              </w:rPr>
              <w:t>кубики, игрушки.</w:t>
            </w:r>
          </w:p>
        </w:tc>
        <w:tc>
          <w:tcPr>
            <w:tcW w:w="1039" w:type="dxa"/>
          </w:tcPr>
          <w:p w:rsidR="00E2199F" w:rsidRPr="0005159E" w:rsidRDefault="00E2199F" w:rsidP="00E2199F">
            <w:pPr>
              <w:jc w:val="center"/>
              <w:rPr>
                <w:rFonts w:ascii="Times New Roman" w:eastAsia="Calibri" w:hAnsi="Times New Roman" w:cs="Times New Roman"/>
                <w:sz w:val="24"/>
                <w:szCs w:val="24"/>
              </w:rPr>
            </w:pPr>
          </w:p>
        </w:tc>
      </w:tr>
      <w:tr w:rsidR="00E2199F" w:rsidRPr="0005159E" w:rsidTr="00E2199F">
        <w:tc>
          <w:tcPr>
            <w:tcW w:w="597" w:type="dxa"/>
            <w:gridSpan w:val="2"/>
          </w:tcPr>
          <w:p w:rsidR="00E2199F" w:rsidRPr="0005159E" w:rsidRDefault="00E2199F" w:rsidP="00E2199F">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67</w:t>
            </w:r>
          </w:p>
        </w:tc>
        <w:tc>
          <w:tcPr>
            <w:tcW w:w="1771" w:type="dxa"/>
            <w:gridSpan w:val="2"/>
          </w:tcPr>
          <w:p w:rsidR="00E2199F" w:rsidRPr="0005159E" w:rsidRDefault="00E2199F" w:rsidP="00E2199F">
            <w:pPr>
              <w:widowControl w:val="0"/>
              <w:autoSpaceDE w:val="0"/>
              <w:autoSpaceDN w:val="0"/>
              <w:adjustRightInd w:val="0"/>
              <w:jc w:val="center"/>
              <w:outlineLvl w:val="5"/>
              <w:rPr>
                <w:rFonts w:ascii="Times New Roman" w:eastAsia="Times New Roman" w:hAnsi="Times New Roman" w:cs="Times New Roman"/>
                <w:b/>
                <w:sz w:val="24"/>
                <w:szCs w:val="24"/>
                <w:lang w:eastAsia="ru-RU"/>
              </w:rPr>
            </w:pPr>
            <w:r w:rsidRPr="0005159E">
              <w:rPr>
                <w:rFonts w:ascii="Times New Roman" w:eastAsia="Times New Roman" w:hAnsi="Times New Roman" w:cs="Times New Roman"/>
                <w:b/>
                <w:sz w:val="24"/>
                <w:szCs w:val="24"/>
                <w:lang w:eastAsia="ru-RU"/>
              </w:rPr>
              <w:t>Занятие 67</w:t>
            </w:r>
          </w:p>
        </w:tc>
        <w:tc>
          <w:tcPr>
            <w:tcW w:w="6812" w:type="dxa"/>
            <w:gridSpan w:val="2"/>
            <w:vMerge/>
          </w:tcPr>
          <w:p w:rsidR="00E2199F" w:rsidRPr="0005159E" w:rsidRDefault="00E2199F" w:rsidP="00E2199F">
            <w:pPr>
              <w:rPr>
                <w:rFonts w:ascii="Times New Roman" w:eastAsia="Calibri" w:hAnsi="Times New Roman" w:cs="Times New Roman"/>
                <w:sz w:val="24"/>
                <w:szCs w:val="24"/>
              </w:rPr>
            </w:pPr>
          </w:p>
        </w:tc>
        <w:tc>
          <w:tcPr>
            <w:tcW w:w="993" w:type="dxa"/>
          </w:tcPr>
          <w:p w:rsidR="00E2199F" w:rsidRPr="0005159E" w:rsidRDefault="00E2199F" w:rsidP="00E2199F">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76</w:t>
            </w:r>
          </w:p>
        </w:tc>
        <w:tc>
          <w:tcPr>
            <w:tcW w:w="4524" w:type="dxa"/>
            <w:gridSpan w:val="2"/>
          </w:tcPr>
          <w:p w:rsidR="00E2199F" w:rsidRPr="0005159E" w:rsidRDefault="00E2199F" w:rsidP="00746CF9">
            <w:pPr>
              <w:rPr>
                <w:rFonts w:ascii="Times New Roman" w:eastAsia="Calibri" w:hAnsi="Times New Roman" w:cs="Times New Roman"/>
                <w:sz w:val="24"/>
                <w:szCs w:val="24"/>
              </w:rPr>
            </w:pPr>
            <w:r w:rsidRPr="0005159E">
              <w:rPr>
                <w:rFonts w:ascii="Times New Roman" w:eastAsia="Calibri" w:hAnsi="Times New Roman" w:cs="Times New Roman"/>
                <w:sz w:val="24"/>
                <w:szCs w:val="24"/>
              </w:rPr>
              <w:t>Мяч, кубики, гимнастические палки, игрушки.</w:t>
            </w:r>
          </w:p>
        </w:tc>
        <w:tc>
          <w:tcPr>
            <w:tcW w:w="1039" w:type="dxa"/>
          </w:tcPr>
          <w:p w:rsidR="00E2199F" w:rsidRPr="0005159E" w:rsidRDefault="00E2199F" w:rsidP="00E2199F">
            <w:pPr>
              <w:jc w:val="center"/>
              <w:rPr>
                <w:rFonts w:ascii="Times New Roman" w:eastAsia="Calibri" w:hAnsi="Times New Roman" w:cs="Times New Roman"/>
                <w:sz w:val="24"/>
                <w:szCs w:val="24"/>
              </w:rPr>
            </w:pPr>
          </w:p>
        </w:tc>
      </w:tr>
      <w:tr w:rsidR="00E2199F" w:rsidRPr="0005159E" w:rsidTr="00E2199F">
        <w:tc>
          <w:tcPr>
            <w:tcW w:w="597" w:type="dxa"/>
            <w:gridSpan w:val="2"/>
          </w:tcPr>
          <w:p w:rsidR="00E2199F" w:rsidRPr="0005159E" w:rsidRDefault="00E2199F" w:rsidP="00E2199F">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68</w:t>
            </w:r>
          </w:p>
        </w:tc>
        <w:tc>
          <w:tcPr>
            <w:tcW w:w="1771" w:type="dxa"/>
            <w:gridSpan w:val="2"/>
          </w:tcPr>
          <w:p w:rsidR="00E2199F" w:rsidRPr="0005159E" w:rsidRDefault="00E2199F" w:rsidP="00E2199F">
            <w:pPr>
              <w:widowControl w:val="0"/>
              <w:autoSpaceDE w:val="0"/>
              <w:autoSpaceDN w:val="0"/>
              <w:adjustRightInd w:val="0"/>
              <w:jc w:val="center"/>
              <w:outlineLvl w:val="5"/>
              <w:rPr>
                <w:rFonts w:ascii="Times New Roman" w:eastAsia="Times New Roman" w:hAnsi="Times New Roman" w:cs="Times New Roman"/>
                <w:sz w:val="24"/>
                <w:szCs w:val="24"/>
                <w:lang w:eastAsia="ru-RU"/>
              </w:rPr>
            </w:pPr>
            <w:r w:rsidRPr="0005159E">
              <w:rPr>
                <w:rFonts w:ascii="Times New Roman" w:eastAsia="Times New Roman" w:hAnsi="Times New Roman" w:cs="Times New Roman"/>
                <w:b/>
                <w:bCs/>
                <w:sz w:val="24"/>
                <w:szCs w:val="24"/>
                <w:lang w:eastAsia="ru-RU"/>
              </w:rPr>
              <w:t>Занятие 68</w:t>
            </w:r>
          </w:p>
        </w:tc>
        <w:tc>
          <w:tcPr>
            <w:tcW w:w="6812" w:type="dxa"/>
            <w:gridSpan w:val="2"/>
            <w:vMerge/>
          </w:tcPr>
          <w:p w:rsidR="00E2199F" w:rsidRPr="0005159E" w:rsidRDefault="00E2199F" w:rsidP="00E2199F">
            <w:pPr>
              <w:rPr>
                <w:rFonts w:ascii="Times New Roman" w:eastAsia="Calibri" w:hAnsi="Times New Roman" w:cs="Times New Roman"/>
                <w:sz w:val="24"/>
                <w:szCs w:val="24"/>
              </w:rPr>
            </w:pPr>
          </w:p>
        </w:tc>
        <w:tc>
          <w:tcPr>
            <w:tcW w:w="993" w:type="dxa"/>
          </w:tcPr>
          <w:p w:rsidR="00E2199F" w:rsidRPr="0005159E" w:rsidRDefault="00E2199F" w:rsidP="00E2199F">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77</w:t>
            </w:r>
          </w:p>
        </w:tc>
        <w:tc>
          <w:tcPr>
            <w:tcW w:w="4524" w:type="dxa"/>
            <w:gridSpan w:val="2"/>
          </w:tcPr>
          <w:p w:rsidR="00E2199F" w:rsidRPr="0005159E" w:rsidRDefault="00E2199F" w:rsidP="00746CF9">
            <w:pPr>
              <w:rPr>
                <w:rFonts w:ascii="Times New Roman" w:eastAsia="Calibri" w:hAnsi="Times New Roman" w:cs="Times New Roman"/>
                <w:sz w:val="24"/>
                <w:szCs w:val="24"/>
              </w:rPr>
            </w:pPr>
            <w:r w:rsidRPr="0005159E">
              <w:rPr>
                <w:rFonts w:ascii="Times New Roman" w:eastAsia="Calibri" w:hAnsi="Times New Roman" w:cs="Times New Roman"/>
                <w:sz w:val="24"/>
                <w:szCs w:val="24"/>
              </w:rPr>
              <w:t>Мяч, кубики,</w:t>
            </w:r>
          </w:p>
          <w:p w:rsidR="00E2199F" w:rsidRPr="0005159E" w:rsidRDefault="00E2199F" w:rsidP="00746CF9">
            <w:pPr>
              <w:rPr>
                <w:rFonts w:ascii="Times New Roman" w:eastAsia="Calibri" w:hAnsi="Times New Roman" w:cs="Times New Roman"/>
                <w:sz w:val="24"/>
                <w:szCs w:val="24"/>
              </w:rPr>
            </w:pPr>
            <w:r w:rsidRPr="0005159E">
              <w:rPr>
                <w:rFonts w:ascii="Times New Roman" w:eastAsia="Calibri" w:hAnsi="Times New Roman" w:cs="Times New Roman"/>
                <w:sz w:val="24"/>
                <w:szCs w:val="24"/>
              </w:rPr>
              <w:t>гимнастические палки.</w:t>
            </w:r>
          </w:p>
        </w:tc>
        <w:tc>
          <w:tcPr>
            <w:tcW w:w="1039" w:type="dxa"/>
          </w:tcPr>
          <w:p w:rsidR="00E2199F" w:rsidRPr="0005159E" w:rsidRDefault="00E2199F" w:rsidP="00E2199F">
            <w:pPr>
              <w:jc w:val="center"/>
              <w:rPr>
                <w:rFonts w:ascii="Times New Roman" w:eastAsia="Calibri" w:hAnsi="Times New Roman" w:cs="Times New Roman"/>
                <w:sz w:val="24"/>
                <w:szCs w:val="24"/>
              </w:rPr>
            </w:pPr>
          </w:p>
        </w:tc>
      </w:tr>
      <w:tr w:rsidR="00E2199F" w:rsidRPr="0005159E" w:rsidTr="00E2199F">
        <w:tc>
          <w:tcPr>
            <w:tcW w:w="597" w:type="dxa"/>
            <w:gridSpan w:val="2"/>
          </w:tcPr>
          <w:p w:rsidR="00E2199F" w:rsidRPr="0005159E" w:rsidRDefault="00E2199F" w:rsidP="00E2199F">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69</w:t>
            </w:r>
          </w:p>
        </w:tc>
        <w:tc>
          <w:tcPr>
            <w:tcW w:w="1771" w:type="dxa"/>
            <w:gridSpan w:val="2"/>
          </w:tcPr>
          <w:p w:rsidR="00E2199F" w:rsidRPr="0005159E" w:rsidRDefault="00E2199F" w:rsidP="00E2199F">
            <w:pPr>
              <w:jc w:val="center"/>
              <w:rPr>
                <w:rFonts w:ascii="Times New Roman" w:eastAsia="Calibri" w:hAnsi="Times New Roman" w:cs="Times New Roman"/>
                <w:b/>
                <w:sz w:val="24"/>
              </w:rPr>
            </w:pPr>
            <w:r w:rsidRPr="0005159E">
              <w:rPr>
                <w:rFonts w:ascii="Times New Roman" w:eastAsia="Calibri" w:hAnsi="Times New Roman" w:cs="Times New Roman"/>
                <w:b/>
                <w:sz w:val="24"/>
              </w:rPr>
              <w:t>Занятие 69</w:t>
            </w:r>
          </w:p>
        </w:tc>
        <w:tc>
          <w:tcPr>
            <w:tcW w:w="6812" w:type="dxa"/>
            <w:gridSpan w:val="2"/>
            <w:vMerge/>
          </w:tcPr>
          <w:p w:rsidR="00E2199F" w:rsidRPr="0005159E" w:rsidRDefault="00E2199F" w:rsidP="00E2199F">
            <w:pPr>
              <w:rPr>
                <w:rFonts w:ascii="Times New Roman" w:eastAsia="Calibri" w:hAnsi="Times New Roman" w:cs="Times New Roman"/>
                <w:sz w:val="24"/>
                <w:szCs w:val="24"/>
              </w:rPr>
            </w:pPr>
          </w:p>
        </w:tc>
        <w:tc>
          <w:tcPr>
            <w:tcW w:w="993" w:type="dxa"/>
          </w:tcPr>
          <w:p w:rsidR="00E2199F" w:rsidRPr="0005159E" w:rsidRDefault="00E2199F" w:rsidP="00E2199F">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77</w:t>
            </w:r>
          </w:p>
        </w:tc>
        <w:tc>
          <w:tcPr>
            <w:tcW w:w="4524" w:type="dxa"/>
            <w:gridSpan w:val="2"/>
          </w:tcPr>
          <w:p w:rsidR="00E2199F" w:rsidRPr="0005159E" w:rsidRDefault="00E2199F" w:rsidP="00746CF9">
            <w:pPr>
              <w:rPr>
                <w:rFonts w:ascii="Times New Roman" w:eastAsia="Calibri" w:hAnsi="Times New Roman" w:cs="Times New Roman"/>
                <w:sz w:val="24"/>
                <w:szCs w:val="24"/>
              </w:rPr>
            </w:pPr>
            <w:r w:rsidRPr="0005159E">
              <w:rPr>
                <w:rFonts w:ascii="Times New Roman" w:eastAsia="Calibri" w:hAnsi="Times New Roman" w:cs="Times New Roman"/>
                <w:sz w:val="24"/>
                <w:szCs w:val="24"/>
              </w:rPr>
              <w:t>Мяч, кубики, веревки.</w:t>
            </w:r>
          </w:p>
        </w:tc>
        <w:tc>
          <w:tcPr>
            <w:tcW w:w="1039" w:type="dxa"/>
          </w:tcPr>
          <w:p w:rsidR="00E2199F" w:rsidRPr="0005159E" w:rsidRDefault="00E2199F" w:rsidP="00E2199F">
            <w:pPr>
              <w:jc w:val="center"/>
              <w:rPr>
                <w:rFonts w:ascii="Times New Roman" w:eastAsia="Calibri" w:hAnsi="Times New Roman" w:cs="Times New Roman"/>
                <w:sz w:val="24"/>
                <w:szCs w:val="24"/>
              </w:rPr>
            </w:pPr>
          </w:p>
        </w:tc>
      </w:tr>
      <w:tr w:rsidR="00E2199F" w:rsidRPr="0005159E" w:rsidTr="00E2199F">
        <w:tc>
          <w:tcPr>
            <w:tcW w:w="597" w:type="dxa"/>
            <w:gridSpan w:val="2"/>
          </w:tcPr>
          <w:p w:rsidR="00E2199F" w:rsidRPr="0005159E" w:rsidRDefault="00E2199F" w:rsidP="00E2199F">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70</w:t>
            </w:r>
          </w:p>
        </w:tc>
        <w:tc>
          <w:tcPr>
            <w:tcW w:w="1771" w:type="dxa"/>
            <w:gridSpan w:val="2"/>
          </w:tcPr>
          <w:p w:rsidR="00E2199F" w:rsidRPr="0005159E" w:rsidRDefault="00E2199F" w:rsidP="00E2199F">
            <w:pPr>
              <w:jc w:val="center"/>
              <w:rPr>
                <w:rFonts w:ascii="Times New Roman" w:eastAsia="Calibri" w:hAnsi="Times New Roman" w:cs="Times New Roman"/>
                <w:b/>
                <w:sz w:val="24"/>
              </w:rPr>
            </w:pPr>
            <w:r w:rsidRPr="0005159E">
              <w:rPr>
                <w:rFonts w:ascii="Times New Roman" w:eastAsia="Calibri" w:hAnsi="Times New Roman" w:cs="Times New Roman"/>
                <w:b/>
                <w:sz w:val="24"/>
              </w:rPr>
              <w:t>Занятие 70</w:t>
            </w:r>
          </w:p>
        </w:tc>
        <w:tc>
          <w:tcPr>
            <w:tcW w:w="6812" w:type="dxa"/>
            <w:gridSpan w:val="2"/>
            <w:vMerge/>
          </w:tcPr>
          <w:p w:rsidR="00E2199F" w:rsidRPr="0005159E" w:rsidRDefault="00E2199F" w:rsidP="00E2199F">
            <w:pPr>
              <w:rPr>
                <w:rFonts w:ascii="Times New Roman" w:eastAsia="Calibri" w:hAnsi="Times New Roman" w:cs="Times New Roman"/>
                <w:sz w:val="24"/>
                <w:szCs w:val="24"/>
              </w:rPr>
            </w:pPr>
          </w:p>
        </w:tc>
        <w:tc>
          <w:tcPr>
            <w:tcW w:w="993" w:type="dxa"/>
          </w:tcPr>
          <w:p w:rsidR="00E2199F" w:rsidRPr="0005159E" w:rsidRDefault="00E2199F" w:rsidP="00E2199F">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78</w:t>
            </w:r>
          </w:p>
        </w:tc>
        <w:tc>
          <w:tcPr>
            <w:tcW w:w="4524" w:type="dxa"/>
            <w:gridSpan w:val="2"/>
          </w:tcPr>
          <w:p w:rsidR="00E2199F" w:rsidRPr="0005159E" w:rsidRDefault="00E2199F" w:rsidP="00746CF9">
            <w:pPr>
              <w:rPr>
                <w:rFonts w:ascii="Times New Roman" w:eastAsia="Calibri" w:hAnsi="Times New Roman" w:cs="Times New Roman"/>
                <w:sz w:val="24"/>
                <w:szCs w:val="24"/>
              </w:rPr>
            </w:pPr>
            <w:r w:rsidRPr="0005159E">
              <w:rPr>
                <w:rFonts w:ascii="Times New Roman" w:eastAsia="Calibri" w:hAnsi="Times New Roman" w:cs="Times New Roman"/>
                <w:sz w:val="24"/>
                <w:szCs w:val="24"/>
              </w:rPr>
              <w:t>Мяч, кубики</w:t>
            </w:r>
            <w:proofErr w:type="gramStart"/>
            <w:r w:rsidRPr="0005159E">
              <w:rPr>
                <w:rFonts w:ascii="Times New Roman" w:eastAsia="Calibri" w:hAnsi="Times New Roman" w:cs="Times New Roman"/>
                <w:sz w:val="24"/>
                <w:szCs w:val="24"/>
              </w:rPr>
              <w:t xml:space="preserve"> ,</w:t>
            </w:r>
            <w:proofErr w:type="gramEnd"/>
            <w:r w:rsidRPr="0005159E">
              <w:rPr>
                <w:rFonts w:ascii="Times New Roman" w:eastAsia="Calibri" w:hAnsi="Times New Roman" w:cs="Times New Roman"/>
                <w:sz w:val="24"/>
                <w:szCs w:val="24"/>
              </w:rPr>
              <w:t>веревки.</w:t>
            </w:r>
          </w:p>
        </w:tc>
        <w:tc>
          <w:tcPr>
            <w:tcW w:w="1039" w:type="dxa"/>
          </w:tcPr>
          <w:p w:rsidR="00E2199F" w:rsidRPr="0005159E" w:rsidRDefault="00E2199F" w:rsidP="00E2199F">
            <w:pPr>
              <w:jc w:val="center"/>
              <w:rPr>
                <w:rFonts w:ascii="Times New Roman" w:eastAsia="Calibri" w:hAnsi="Times New Roman" w:cs="Times New Roman"/>
                <w:sz w:val="24"/>
                <w:szCs w:val="24"/>
              </w:rPr>
            </w:pPr>
          </w:p>
        </w:tc>
      </w:tr>
      <w:tr w:rsidR="00E2199F" w:rsidRPr="0005159E" w:rsidTr="00E2199F">
        <w:tc>
          <w:tcPr>
            <w:tcW w:w="597" w:type="dxa"/>
            <w:gridSpan w:val="2"/>
          </w:tcPr>
          <w:p w:rsidR="00E2199F" w:rsidRPr="0005159E" w:rsidRDefault="00E2199F" w:rsidP="00E2199F">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71</w:t>
            </w:r>
          </w:p>
        </w:tc>
        <w:tc>
          <w:tcPr>
            <w:tcW w:w="1771" w:type="dxa"/>
            <w:gridSpan w:val="2"/>
          </w:tcPr>
          <w:p w:rsidR="00E2199F" w:rsidRPr="0005159E" w:rsidRDefault="00E2199F" w:rsidP="00E2199F">
            <w:pPr>
              <w:jc w:val="center"/>
              <w:rPr>
                <w:rFonts w:ascii="Times New Roman" w:eastAsia="Calibri" w:hAnsi="Times New Roman" w:cs="Times New Roman"/>
                <w:b/>
                <w:sz w:val="24"/>
              </w:rPr>
            </w:pPr>
            <w:r w:rsidRPr="0005159E">
              <w:rPr>
                <w:rFonts w:ascii="Times New Roman" w:eastAsia="Calibri" w:hAnsi="Times New Roman" w:cs="Times New Roman"/>
                <w:b/>
                <w:sz w:val="24"/>
              </w:rPr>
              <w:t xml:space="preserve">Занятие 71 </w:t>
            </w:r>
          </w:p>
        </w:tc>
        <w:tc>
          <w:tcPr>
            <w:tcW w:w="6812" w:type="dxa"/>
            <w:gridSpan w:val="2"/>
            <w:vMerge/>
          </w:tcPr>
          <w:p w:rsidR="00E2199F" w:rsidRPr="0005159E" w:rsidRDefault="00E2199F" w:rsidP="00E2199F">
            <w:pPr>
              <w:rPr>
                <w:rFonts w:ascii="Times New Roman" w:eastAsia="Calibri" w:hAnsi="Times New Roman" w:cs="Times New Roman"/>
                <w:sz w:val="24"/>
                <w:szCs w:val="24"/>
              </w:rPr>
            </w:pPr>
          </w:p>
        </w:tc>
        <w:tc>
          <w:tcPr>
            <w:tcW w:w="993" w:type="dxa"/>
          </w:tcPr>
          <w:p w:rsidR="00E2199F" w:rsidRPr="0005159E" w:rsidRDefault="00E2199F" w:rsidP="00E2199F">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79</w:t>
            </w:r>
          </w:p>
        </w:tc>
        <w:tc>
          <w:tcPr>
            <w:tcW w:w="4524" w:type="dxa"/>
            <w:gridSpan w:val="2"/>
          </w:tcPr>
          <w:p w:rsidR="00E2199F" w:rsidRPr="0005159E" w:rsidRDefault="00E2199F" w:rsidP="00746CF9">
            <w:pPr>
              <w:rPr>
                <w:rFonts w:ascii="Times New Roman" w:eastAsia="Calibri" w:hAnsi="Times New Roman" w:cs="Times New Roman"/>
                <w:sz w:val="24"/>
                <w:szCs w:val="24"/>
              </w:rPr>
            </w:pPr>
            <w:r w:rsidRPr="0005159E">
              <w:rPr>
                <w:rFonts w:ascii="Times New Roman" w:eastAsia="Calibri" w:hAnsi="Times New Roman" w:cs="Times New Roman"/>
                <w:sz w:val="24"/>
                <w:szCs w:val="24"/>
              </w:rPr>
              <w:t>Мяч, кубики, веревки.</w:t>
            </w:r>
          </w:p>
        </w:tc>
        <w:tc>
          <w:tcPr>
            <w:tcW w:w="1039" w:type="dxa"/>
          </w:tcPr>
          <w:p w:rsidR="00E2199F" w:rsidRPr="0005159E" w:rsidRDefault="00E2199F" w:rsidP="00E2199F">
            <w:pPr>
              <w:jc w:val="center"/>
              <w:rPr>
                <w:rFonts w:ascii="Times New Roman" w:eastAsia="Calibri" w:hAnsi="Times New Roman" w:cs="Times New Roman"/>
                <w:sz w:val="24"/>
                <w:szCs w:val="24"/>
              </w:rPr>
            </w:pPr>
          </w:p>
        </w:tc>
      </w:tr>
      <w:tr w:rsidR="00E2199F" w:rsidRPr="0005159E" w:rsidTr="00E2199F">
        <w:tc>
          <w:tcPr>
            <w:tcW w:w="597" w:type="dxa"/>
            <w:gridSpan w:val="2"/>
          </w:tcPr>
          <w:p w:rsidR="00E2199F" w:rsidRPr="0005159E" w:rsidRDefault="00E2199F" w:rsidP="00E2199F">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72</w:t>
            </w:r>
          </w:p>
        </w:tc>
        <w:tc>
          <w:tcPr>
            <w:tcW w:w="1771" w:type="dxa"/>
            <w:gridSpan w:val="2"/>
          </w:tcPr>
          <w:p w:rsidR="00E2199F" w:rsidRPr="0005159E" w:rsidRDefault="00E2199F" w:rsidP="00E2199F">
            <w:pPr>
              <w:jc w:val="center"/>
              <w:rPr>
                <w:rFonts w:ascii="Times New Roman" w:eastAsia="Calibri" w:hAnsi="Times New Roman" w:cs="Times New Roman"/>
                <w:b/>
                <w:sz w:val="24"/>
              </w:rPr>
            </w:pPr>
            <w:r w:rsidRPr="0005159E">
              <w:rPr>
                <w:rFonts w:ascii="Times New Roman" w:eastAsia="Calibri" w:hAnsi="Times New Roman" w:cs="Times New Roman"/>
                <w:b/>
                <w:sz w:val="24"/>
              </w:rPr>
              <w:t>Занятие 72 (контрольное)</w:t>
            </w:r>
          </w:p>
        </w:tc>
        <w:tc>
          <w:tcPr>
            <w:tcW w:w="6812" w:type="dxa"/>
            <w:gridSpan w:val="2"/>
            <w:vMerge/>
          </w:tcPr>
          <w:p w:rsidR="00E2199F" w:rsidRPr="0005159E" w:rsidRDefault="00E2199F" w:rsidP="00E2199F">
            <w:pPr>
              <w:rPr>
                <w:rFonts w:ascii="Times New Roman" w:eastAsia="Calibri" w:hAnsi="Times New Roman" w:cs="Times New Roman"/>
                <w:sz w:val="24"/>
                <w:szCs w:val="24"/>
              </w:rPr>
            </w:pPr>
          </w:p>
        </w:tc>
        <w:tc>
          <w:tcPr>
            <w:tcW w:w="993" w:type="dxa"/>
          </w:tcPr>
          <w:p w:rsidR="00E2199F" w:rsidRPr="0005159E" w:rsidRDefault="00E2199F" w:rsidP="00E2199F">
            <w:pPr>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79</w:t>
            </w:r>
          </w:p>
        </w:tc>
        <w:tc>
          <w:tcPr>
            <w:tcW w:w="4524" w:type="dxa"/>
            <w:gridSpan w:val="2"/>
          </w:tcPr>
          <w:p w:rsidR="00E2199F" w:rsidRPr="0005159E" w:rsidRDefault="00E2199F" w:rsidP="00746CF9">
            <w:pPr>
              <w:rPr>
                <w:rFonts w:ascii="Times New Roman" w:eastAsia="Calibri" w:hAnsi="Times New Roman" w:cs="Times New Roman"/>
                <w:sz w:val="24"/>
                <w:szCs w:val="24"/>
              </w:rPr>
            </w:pPr>
            <w:r w:rsidRPr="0005159E">
              <w:rPr>
                <w:rFonts w:ascii="Times New Roman" w:eastAsia="Calibri" w:hAnsi="Times New Roman" w:cs="Times New Roman"/>
                <w:sz w:val="24"/>
                <w:szCs w:val="24"/>
              </w:rPr>
              <w:t>Мяч</w:t>
            </w:r>
            <w:proofErr w:type="gramStart"/>
            <w:r w:rsidRPr="0005159E">
              <w:rPr>
                <w:rFonts w:ascii="Times New Roman" w:eastAsia="Calibri" w:hAnsi="Times New Roman" w:cs="Times New Roman"/>
                <w:sz w:val="24"/>
                <w:szCs w:val="24"/>
              </w:rPr>
              <w:t>,к</w:t>
            </w:r>
            <w:proofErr w:type="gramEnd"/>
            <w:r w:rsidRPr="0005159E">
              <w:rPr>
                <w:rFonts w:ascii="Times New Roman" w:eastAsia="Calibri" w:hAnsi="Times New Roman" w:cs="Times New Roman"/>
                <w:sz w:val="24"/>
                <w:szCs w:val="24"/>
              </w:rPr>
              <w:t>убики, веревки, гимнастические палки.</w:t>
            </w:r>
          </w:p>
        </w:tc>
        <w:tc>
          <w:tcPr>
            <w:tcW w:w="1039" w:type="dxa"/>
          </w:tcPr>
          <w:p w:rsidR="00E2199F" w:rsidRPr="0005159E" w:rsidRDefault="00E2199F" w:rsidP="00E2199F">
            <w:pPr>
              <w:jc w:val="center"/>
              <w:rPr>
                <w:rFonts w:ascii="Times New Roman" w:eastAsia="Calibri" w:hAnsi="Times New Roman" w:cs="Times New Roman"/>
                <w:sz w:val="24"/>
                <w:szCs w:val="24"/>
              </w:rPr>
            </w:pPr>
          </w:p>
        </w:tc>
      </w:tr>
    </w:tbl>
    <w:p w:rsidR="00E2199F" w:rsidRPr="0005159E" w:rsidRDefault="00E2199F" w:rsidP="00E2199F">
      <w:pPr>
        <w:spacing w:after="0" w:line="240" w:lineRule="auto"/>
        <w:jc w:val="center"/>
        <w:rPr>
          <w:rFonts w:ascii="Times New Roman" w:eastAsia="Calibri" w:hAnsi="Times New Roman" w:cs="Times New Roman"/>
          <w:sz w:val="48"/>
          <w:szCs w:val="48"/>
        </w:rPr>
      </w:pPr>
    </w:p>
    <w:p w:rsidR="00E2199F" w:rsidRPr="0005159E" w:rsidRDefault="00E2199F" w:rsidP="00E2199F">
      <w:pPr>
        <w:spacing w:after="160" w:line="259" w:lineRule="auto"/>
        <w:jc w:val="center"/>
        <w:rPr>
          <w:rFonts w:ascii="Times New Roman" w:eastAsia="Calibri" w:hAnsi="Times New Roman" w:cs="Times New Roman"/>
          <w:sz w:val="28"/>
          <w:szCs w:val="48"/>
        </w:rPr>
      </w:pPr>
      <w:r w:rsidRPr="0005159E">
        <w:rPr>
          <w:rFonts w:ascii="Times New Roman" w:eastAsia="Calibri" w:hAnsi="Times New Roman" w:cs="Times New Roman"/>
          <w:sz w:val="28"/>
          <w:szCs w:val="48"/>
        </w:rPr>
        <w:t>Литература:</w:t>
      </w:r>
    </w:p>
    <w:p w:rsidR="00E2199F" w:rsidRPr="0005159E" w:rsidRDefault="00E2199F" w:rsidP="00E2199F">
      <w:pPr>
        <w:spacing w:after="160" w:line="259" w:lineRule="auto"/>
        <w:jc w:val="center"/>
        <w:rPr>
          <w:rFonts w:ascii="Times New Roman" w:eastAsia="Calibri" w:hAnsi="Times New Roman" w:cs="Times New Roman"/>
          <w:sz w:val="28"/>
          <w:szCs w:val="48"/>
        </w:rPr>
      </w:pPr>
      <w:r w:rsidRPr="0005159E">
        <w:rPr>
          <w:rFonts w:ascii="Times New Roman" w:eastAsia="Calibri" w:hAnsi="Times New Roman" w:cs="Times New Roman"/>
          <w:sz w:val="28"/>
          <w:szCs w:val="48"/>
        </w:rPr>
        <w:t>С. Ю. Федорова Примерные планы физкультурных занятий с детьми 2-3 лет. Вторая группа раннего возраста. ФГОС</w:t>
      </w:r>
    </w:p>
    <w:p w:rsidR="00E2199F" w:rsidRPr="0005159E" w:rsidRDefault="00E2199F" w:rsidP="00E2199F">
      <w:pPr>
        <w:spacing w:after="160" w:line="259" w:lineRule="auto"/>
        <w:jc w:val="center"/>
        <w:rPr>
          <w:rFonts w:ascii="Times New Roman" w:eastAsia="Calibri" w:hAnsi="Times New Roman" w:cs="Times New Roman"/>
          <w:sz w:val="48"/>
          <w:szCs w:val="48"/>
        </w:rPr>
      </w:pPr>
    </w:p>
    <w:p w:rsidR="00E2199F" w:rsidRPr="0005159E" w:rsidRDefault="00E2199F" w:rsidP="00E2199F">
      <w:pPr>
        <w:spacing w:after="160" w:line="259" w:lineRule="auto"/>
        <w:rPr>
          <w:rFonts w:ascii="Times New Roman" w:eastAsia="Calibri" w:hAnsi="Times New Roman" w:cs="Times New Roman"/>
          <w:sz w:val="44"/>
          <w:szCs w:val="48"/>
        </w:rPr>
      </w:pPr>
    </w:p>
    <w:p w:rsidR="00E2199F" w:rsidRPr="0005159E" w:rsidRDefault="00E2199F" w:rsidP="00E2199F">
      <w:pPr>
        <w:spacing w:after="160" w:line="259" w:lineRule="auto"/>
        <w:jc w:val="center"/>
        <w:rPr>
          <w:rFonts w:ascii="Times New Roman" w:eastAsia="Calibri" w:hAnsi="Times New Roman" w:cs="Times New Roman"/>
          <w:b/>
          <w:sz w:val="48"/>
          <w:szCs w:val="48"/>
        </w:rPr>
      </w:pPr>
    </w:p>
    <w:p w:rsidR="00E2199F" w:rsidRPr="0005159E" w:rsidRDefault="00E2199F" w:rsidP="00E2199F">
      <w:pPr>
        <w:spacing w:after="160" w:line="259" w:lineRule="auto"/>
        <w:rPr>
          <w:rFonts w:ascii="Times New Roman" w:eastAsia="Calibri" w:hAnsi="Times New Roman" w:cs="Times New Roman"/>
        </w:rPr>
      </w:pPr>
    </w:p>
    <w:p w:rsidR="00051488" w:rsidRPr="0005159E" w:rsidRDefault="00051488" w:rsidP="00330779">
      <w:pPr>
        <w:suppressAutoHyphens/>
        <w:spacing w:after="0" w:line="240" w:lineRule="auto"/>
        <w:rPr>
          <w:rFonts w:ascii="Times New Roman" w:eastAsia="Calibri" w:hAnsi="Times New Roman" w:cs="Times New Roman"/>
          <w:sz w:val="28"/>
          <w:szCs w:val="28"/>
        </w:rPr>
      </w:pPr>
    </w:p>
    <w:p w:rsidR="00051488" w:rsidRPr="0005159E" w:rsidRDefault="00051488" w:rsidP="00330779">
      <w:pPr>
        <w:suppressAutoHyphens/>
        <w:spacing w:after="0" w:line="240" w:lineRule="auto"/>
        <w:rPr>
          <w:rFonts w:ascii="Times New Roman" w:eastAsia="Calibri" w:hAnsi="Times New Roman" w:cs="Times New Roman"/>
          <w:sz w:val="28"/>
          <w:szCs w:val="28"/>
        </w:rPr>
      </w:pPr>
    </w:p>
    <w:p w:rsidR="00051488" w:rsidRPr="0005159E" w:rsidRDefault="00051488" w:rsidP="00330779">
      <w:pPr>
        <w:suppressAutoHyphens/>
        <w:spacing w:after="0" w:line="240" w:lineRule="auto"/>
        <w:rPr>
          <w:rFonts w:ascii="Times New Roman" w:eastAsia="Calibri" w:hAnsi="Times New Roman" w:cs="Times New Roman"/>
          <w:sz w:val="28"/>
          <w:szCs w:val="28"/>
        </w:rPr>
      </w:pPr>
    </w:p>
    <w:p w:rsidR="00051488" w:rsidRPr="0005159E" w:rsidRDefault="00051488" w:rsidP="00330779">
      <w:pPr>
        <w:suppressAutoHyphens/>
        <w:spacing w:after="0" w:line="240" w:lineRule="auto"/>
        <w:rPr>
          <w:rFonts w:ascii="Times New Roman" w:eastAsia="Times New Roman" w:hAnsi="Times New Roman" w:cs="Times New Roman"/>
          <w:sz w:val="28"/>
          <w:szCs w:val="28"/>
          <w:lang w:eastAsia="zh-CN"/>
        </w:rPr>
      </w:pPr>
    </w:p>
    <w:p w:rsidR="00051488" w:rsidRPr="0005159E" w:rsidRDefault="00051488" w:rsidP="00330779">
      <w:pPr>
        <w:suppressAutoHyphens/>
        <w:spacing w:after="0" w:line="240" w:lineRule="auto"/>
        <w:rPr>
          <w:rFonts w:ascii="Times New Roman" w:eastAsia="Times New Roman" w:hAnsi="Times New Roman" w:cs="Times New Roman"/>
          <w:sz w:val="28"/>
          <w:szCs w:val="28"/>
          <w:lang w:eastAsia="zh-CN"/>
        </w:rPr>
      </w:pPr>
    </w:p>
    <w:p w:rsidR="00051488" w:rsidRPr="0005159E" w:rsidRDefault="00051488" w:rsidP="00330779">
      <w:pPr>
        <w:suppressAutoHyphens/>
        <w:spacing w:after="0" w:line="240" w:lineRule="auto"/>
        <w:rPr>
          <w:rFonts w:ascii="Times New Roman" w:eastAsia="Times New Roman" w:hAnsi="Times New Roman" w:cs="Times New Roman"/>
          <w:sz w:val="28"/>
          <w:szCs w:val="28"/>
          <w:lang w:eastAsia="zh-CN"/>
        </w:rPr>
      </w:pPr>
      <w:r w:rsidRPr="0005159E">
        <w:rPr>
          <w:rFonts w:ascii="Times New Roman" w:eastAsia="Times New Roman" w:hAnsi="Times New Roman" w:cs="Times New Roman"/>
          <w:sz w:val="28"/>
          <w:szCs w:val="28"/>
          <w:lang w:eastAsia="zh-CN"/>
        </w:rPr>
        <w:t xml:space="preserve">                                                                                                    </w:t>
      </w:r>
    </w:p>
    <w:p w:rsidR="00051488" w:rsidRPr="0005159E" w:rsidRDefault="00051488" w:rsidP="00330779">
      <w:pPr>
        <w:suppressAutoHyphens/>
        <w:spacing w:after="0" w:line="240" w:lineRule="auto"/>
        <w:rPr>
          <w:rFonts w:ascii="Times New Roman" w:eastAsia="Times New Roman" w:hAnsi="Times New Roman" w:cs="Times New Roman"/>
          <w:sz w:val="28"/>
          <w:szCs w:val="28"/>
          <w:lang w:eastAsia="zh-CN"/>
        </w:rPr>
      </w:pPr>
    </w:p>
    <w:p w:rsidR="00051488" w:rsidRPr="0005159E" w:rsidRDefault="00051488" w:rsidP="00330779">
      <w:pPr>
        <w:suppressAutoHyphens/>
        <w:spacing w:after="0" w:line="240" w:lineRule="auto"/>
        <w:jc w:val="center"/>
        <w:rPr>
          <w:rFonts w:ascii="Times New Roman" w:eastAsia="Times New Roman" w:hAnsi="Times New Roman" w:cs="Times New Roman"/>
          <w:b/>
          <w:sz w:val="28"/>
          <w:szCs w:val="28"/>
          <w:lang w:eastAsia="zh-CN"/>
        </w:rPr>
      </w:pPr>
      <w:r w:rsidRPr="0005159E">
        <w:rPr>
          <w:rFonts w:ascii="Times New Roman" w:eastAsia="Times New Roman" w:hAnsi="Times New Roman" w:cs="Times New Roman"/>
          <w:b/>
          <w:sz w:val="28"/>
          <w:szCs w:val="28"/>
          <w:lang w:eastAsia="zh-CN"/>
        </w:rPr>
        <w:t>ПЕРСПЕКТИВНО – ТЕМАТИЧЕСКОЕ</w:t>
      </w:r>
    </w:p>
    <w:p w:rsidR="00051488" w:rsidRPr="0005159E" w:rsidRDefault="00051488" w:rsidP="00330779">
      <w:pPr>
        <w:suppressAutoHyphens/>
        <w:spacing w:after="0" w:line="240" w:lineRule="auto"/>
        <w:jc w:val="center"/>
        <w:rPr>
          <w:rFonts w:ascii="Times New Roman" w:eastAsia="Times New Roman" w:hAnsi="Times New Roman" w:cs="Times New Roman"/>
          <w:b/>
          <w:sz w:val="28"/>
          <w:szCs w:val="28"/>
          <w:lang w:eastAsia="zh-CN"/>
        </w:rPr>
      </w:pPr>
      <w:r w:rsidRPr="0005159E">
        <w:rPr>
          <w:rFonts w:ascii="Times New Roman" w:eastAsia="Times New Roman" w:hAnsi="Times New Roman" w:cs="Times New Roman"/>
          <w:b/>
          <w:sz w:val="28"/>
          <w:szCs w:val="28"/>
          <w:lang w:eastAsia="zh-CN"/>
        </w:rPr>
        <w:t>ПЛАНИРОВАНИЕ</w:t>
      </w:r>
    </w:p>
    <w:p w:rsidR="00051488" w:rsidRPr="0005159E" w:rsidRDefault="00051488" w:rsidP="00330779">
      <w:pPr>
        <w:suppressAutoHyphens/>
        <w:spacing w:after="0" w:line="240" w:lineRule="auto"/>
        <w:jc w:val="center"/>
        <w:rPr>
          <w:rFonts w:ascii="Times New Roman" w:eastAsia="Times New Roman" w:hAnsi="Times New Roman" w:cs="Times New Roman"/>
          <w:b/>
          <w:sz w:val="28"/>
          <w:szCs w:val="28"/>
          <w:lang w:eastAsia="zh-CN"/>
        </w:rPr>
      </w:pPr>
      <w:r w:rsidRPr="0005159E">
        <w:rPr>
          <w:rFonts w:ascii="Times New Roman" w:eastAsia="Times New Roman" w:hAnsi="Times New Roman" w:cs="Times New Roman"/>
          <w:b/>
          <w:sz w:val="28"/>
          <w:szCs w:val="28"/>
          <w:lang w:eastAsia="zh-CN"/>
        </w:rPr>
        <w:t xml:space="preserve">МЛАДШЕЙ ПОДГРУППЫ </w:t>
      </w:r>
    </w:p>
    <w:p w:rsidR="00051488" w:rsidRPr="0005159E" w:rsidRDefault="00051488" w:rsidP="00330779">
      <w:pPr>
        <w:suppressAutoHyphens/>
        <w:spacing w:after="0" w:line="240" w:lineRule="auto"/>
        <w:rPr>
          <w:rFonts w:ascii="Times New Roman" w:eastAsia="Times New Roman" w:hAnsi="Times New Roman" w:cs="Times New Roman"/>
          <w:sz w:val="28"/>
          <w:szCs w:val="28"/>
          <w:lang w:eastAsia="zh-CN"/>
        </w:rPr>
      </w:pPr>
    </w:p>
    <w:p w:rsidR="00051488" w:rsidRPr="0005159E" w:rsidRDefault="00051488" w:rsidP="00330779">
      <w:pPr>
        <w:suppressAutoHyphens/>
        <w:spacing w:after="0" w:line="240" w:lineRule="auto"/>
        <w:jc w:val="center"/>
        <w:rPr>
          <w:rFonts w:ascii="Times New Roman" w:eastAsia="Times New Roman" w:hAnsi="Times New Roman" w:cs="Times New Roman"/>
          <w:sz w:val="28"/>
          <w:szCs w:val="28"/>
          <w:lang w:eastAsia="zh-CN"/>
        </w:rPr>
      </w:pPr>
      <w:r w:rsidRPr="0005159E">
        <w:rPr>
          <w:rFonts w:ascii="Times New Roman" w:eastAsia="Times New Roman" w:hAnsi="Times New Roman" w:cs="Times New Roman"/>
          <w:sz w:val="28"/>
          <w:szCs w:val="28"/>
          <w:lang w:eastAsia="zh-CN"/>
        </w:rPr>
        <w:t xml:space="preserve"> </w:t>
      </w:r>
    </w:p>
    <w:p w:rsidR="00051488" w:rsidRPr="0005159E" w:rsidRDefault="00051488" w:rsidP="00330779">
      <w:pPr>
        <w:spacing w:after="0" w:line="240" w:lineRule="auto"/>
        <w:jc w:val="right"/>
        <w:rPr>
          <w:rFonts w:ascii="Times New Roman" w:eastAsia="Times New Roman" w:hAnsi="Times New Roman" w:cs="Times New Roman"/>
          <w:sz w:val="28"/>
          <w:szCs w:val="28"/>
          <w:lang w:eastAsia="zh-CN"/>
        </w:rPr>
      </w:pPr>
      <w:r w:rsidRPr="0005159E">
        <w:rPr>
          <w:rFonts w:ascii="Times New Roman" w:eastAsia="Times New Roman" w:hAnsi="Times New Roman" w:cs="Times New Roman"/>
          <w:sz w:val="28"/>
          <w:szCs w:val="28"/>
          <w:lang w:eastAsia="zh-CN"/>
        </w:rPr>
        <w:t xml:space="preserve">                                                                                                                                          </w:t>
      </w:r>
    </w:p>
    <w:p w:rsidR="00051488" w:rsidRPr="0005159E" w:rsidRDefault="00051488" w:rsidP="00330779">
      <w:pPr>
        <w:spacing w:after="0" w:line="240" w:lineRule="auto"/>
        <w:jc w:val="center"/>
        <w:rPr>
          <w:rFonts w:ascii="Times New Roman" w:eastAsia="Calibri" w:hAnsi="Times New Roman" w:cs="Times New Roman"/>
          <w:sz w:val="48"/>
          <w:szCs w:val="48"/>
        </w:rPr>
      </w:pPr>
    </w:p>
    <w:p w:rsidR="00051488" w:rsidRPr="0005159E" w:rsidRDefault="00051488" w:rsidP="00330779">
      <w:pPr>
        <w:spacing w:after="0" w:line="240" w:lineRule="auto"/>
        <w:jc w:val="center"/>
        <w:rPr>
          <w:rFonts w:ascii="Times New Roman" w:eastAsia="Calibri" w:hAnsi="Times New Roman" w:cs="Times New Roman"/>
          <w:sz w:val="48"/>
          <w:szCs w:val="48"/>
        </w:rPr>
      </w:pPr>
    </w:p>
    <w:p w:rsidR="00051488" w:rsidRPr="0005159E" w:rsidRDefault="00051488" w:rsidP="00330779">
      <w:pPr>
        <w:suppressAutoHyphens/>
        <w:spacing w:after="0" w:line="240" w:lineRule="auto"/>
        <w:jc w:val="center"/>
        <w:rPr>
          <w:rFonts w:ascii="Times New Roman" w:eastAsia="Times New Roman" w:hAnsi="Times New Roman" w:cs="Times New Roman"/>
          <w:b/>
          <w:sz w:val="52"/>
          <w:szCs w:val="24"/>
          <w:lang w:eastAsia="zh-CN"/>
        </w:rPr>
      </w:pPr>
    </w:p>
    <w:p w:rsidR="00051488" w:rsidRPr="0005159E" w:rsidRDefault="00051488" w:rsidP="00330779">
      <w:pPr>
        <w:suppressAutoHyphens/>
        <w:spacing w:after="0" w:line="240" w:lineRule="auto"/>
        <w:jc w:val="center"/>
        <w:rPr>
          <w:rFonts w:ascii="Times New Roman" w:eastAsia="Times New Roman" w:hAnsi="Times New Roman" w:cs="Times New Roman"/>
          <w:b/>
          <w:sz w:val="52"/>
          <w:szCs w:val="24"/>
          <w:lang w:eastAsia="zh-CN"/>
        </w:rPr>
      </w:pPr>
    </w:p>
    <w:p w:rsidR="00051488" w:rsidRPr="0005159E" w:rsidRDefault="00051488" w:rsidP="00330779">
      <w:pPr>
        <w:suppressAutoHyphens/>
        <w:spacing w:after="0" w:line="240" w:lineRule="auto"/>
        <w:jc w:val="center"/>
        <w:rPr>
          <w:rFonts w:ascii="Times New Roman" w:eastAsia="Times New Roman" w:hAnsi="Times New Roman" w:cs="Times New Roman"/>
          <w:b/>
          <w:sz w:val="52"/>
          <w:szCs w:val="24"/>
          <w:lang w:eastAsia="zh-CN"/>
        </w:rPr>
      </w:pPr>
    </w:p>
    <w:p w:rsidR="00051488" w:rsidRPr="0005159E" w:rsidRDefault="00051488" w:rsidP="00330779">
      <w:pPr>
        <w:suppressAutoHyphens/>
        <w:spacing w:after="0" w:line="240" w:lineRule="auto"/>
        <w:jc w:val="center"/>
        <w:rPr>
          <w:rFonts w:ascii="Times New Roman" w:eastAsia="Times New Roman" w:hAnsi="Times New Roman" w:cs="Times New Roman"/>
          <w:b/>
          <w:sz w:val="52"/>
          <w:szCs w:val="24"/>
          <w:lang w:eastAsia="zh-CN"/>
        </w:rPr>
      </w:pPr>
    </w:p>
    <w:p w:rsidR="00051488" w:rsidRPr="0005159E" w:rsidRDefault="00051488" w:rsidP="00330779">
      <w:pPr>
        <w:suppressAutoHyphens/>
        <w:spacing w:after="0" w:line="240" w:lineRule="auto"/>
        <w:jc w:val="center"/>
        <w:rPr>
          <w:rFonts w:ascii="Times New Roman" w:eastAsia="Times New Roman" w:hAnsi="Times New Roman" w:cs="Times New Roman"/>
          <w:b/>
          <w:sz w:val="52"/>
          <w:szCs w:val="24"/>
          <w:lang w:eastAsia="zh-CN"/>
        </w:rPr>
      </w:pPr>
    </w:p>
    <w:p w:rsidR="00E2199F" w:rsidRPr="0005159E" w:rsidRDefault="00E2199F" w:rsidP="00330779">
      <w:pPr>
        <w:suppressAutoHyphens/>
        <w:spacing w:after="0" w:line="240" w:lineRule="auto"/>
        <w:jc w:val="center"/>
        <w:rPr>
          <w:rFonts w:ascii="Times New Roman" w:eastAsia="Times New Roman" w:hAnsi="Times New Roman" w:cs="Times New Roman"/>
          <w:b/>
          <w:sz w:val="52"/>
          <w:szCs w:val="24"/>
          <w:lang w:eastAsia="zh-CN"/>
        </w:rPr>
      </w:pPr>
    </w:p>
    <w:p w:rsidR="00E2199F" w:rsidRPr="0005159E" w:rsidRDefault="00E2199F" w:rsidP="00330779">
      <w:pPr>
        <w:suppressAutoHyphens/>
        <w:spacing w:after="0" w:line="240" w:lineRule="auto"/>
        <w:jc w:val="center"/>
        <w:rPr>
          <w:rFonts w:ascii="Times New Roman" w:eastAsia="Times New Roman" w:hAnsi="Times New Roman" w:cs="Times New Roman"/>
          <w:b/>
          <w:sz w:val="52"/>
          <w:szCs w:val="24"/>
          <w:lang w:eastAsia="zh-CN"/>
        </w:rPr>
      </w:pPr>
    </w:p>
    <w:p w:rsidR="00E2199F" w:rsidRPr="0005159E" w:rsidRDefault="00E2199F" w:rsidP="00330779">
      <w:pPr>
        <w:suppressAutoHyphens/>
        <w:spacing w:after="0" w:line="240" w:lineRule="auto"/>
        <w:jc w:val="center"/>
        <w:rPr>
          <w:rFonts w:ascii="Times New Roman" w:eastAsia="Times New Roman" w:hAnsi="Times New Roman" w:cs="Times New Roman"/>
          <w:b/>
          <w:sz w:val="52"/>
          <w:szCs w:val="24"/>
          <w:lang w:eastAsia="zh-CN"/>
        </w:rPr>
      </w:pPr>
    </w:p>
    <w:p w:rsidR="00051488" w:rsidRPr="0005159E" w:rsidRDefault="00051488" w:rsidP="00330779">
      <w:pPr>
        <w:suppressAutoHyphens/>
        <w:spacing w:after="0" w:line="240" w:lineRule="auto"/>
        <w:jc w:val="center"/>
        <w:rPr>
          <w:rFonts w:ascii="Times New Roman" w:eastAsia="Times New Roman" w:hAnsi="Times New Roman" w:cs="Times New Roman"/>
          <w:b/>
          <w:sz w:val="52"/>
          <w:szCs w:val="24"/>
          <w:lang w:eastAsia="zh-CN"/>
        </w:rPr>
      </w:pPr>
    </w:p>
    <w:p w:rsidR="00051488" w:rsidRPr="0005159E" w:rsidRDefault="00051488" w:rsidP="00330779">
      <w:pPr>
        <w:suppressAutoHyphens/>
        <w:spacing w:after="0" w:line="240" w:lineRule="auto"/>
        <w:jc w:val="center"/>
        <w:rPr>
          <w:rFonts w:ascii="Times New Roman" w:eastAsia="Times New Roman" w:hAnsi="Times New Roman" w:cs="Times New Roman"/>
          <w:b/>
          <w:sz w:val="52"/>
          <w:szCs w:val="24"/>
          <w:lang w:eastAsia="zh-CN"/>
        </w:rPr>
      </w:pPr>
      <w:r w:rsidRPr="0005159E">
        <w:rPr>
          <w:rFonts w:ascii="Times New Roman" w:eastAsia="Times New Roman" w:hAnsi="Times New Roman" w:cs="Times New Roman"/>
          <w:b/>
          <w:sz w:val="52"/>
          <w:szCs w:val="24"/>
          <w:lang w:eastAsia="zh-CN"/>
        </w:rPr>
        <w:t xml:space="preserve">Образовательная область </w:t>
      </w:r>
    </w:p>
    <w:p w:rsidR="00051488" w:rsidRPr="0005159E" w:rsidRDefault="00051488" w:rsidP="00330779">
      <w:pPr>
        <w:suppressAutoHyphens/>
        <w:spacing w:after="0" w:line="240" w:lineRule="auto"/>
        <w:jc w:val="center"/>
        <w:rPr>
          <w:rFonts w:ascii="Times New Roman" w:eastAsia="Times New Roman" w:hAnsi="Times New Roman" w:cs="Times New Roman"/>
          <w:b/>
          <w:sz w:val="52"/>
          <w:szCs w:val="24"/>
          <w:lang w:eastAsia="zh-CN"/>
        </w:rPr>
      </w:pPr>
      <w:r w:rsidRPr="0005159E">
        <w:rPr>
          <w:rFonts w:ascii="Times New Roman" w:eastAsia="Times New Roman" w:hAnsi="Times New Roman" w:cs="Times New Roman"/>
          <w:b/>
          <w:sz w:val="52"/>
          <w:szCs w:val="24"/>
          <w:lang w:eastAsia="zh-CN"/>
        </w:rPr>
        <w:t>«Познавательное развитие»</w:t>
      </w:r>
    </w:p>
    <w:p w:rsidR="00051488" w:rsidRPr="0005159E" w:rsidRDefault="00051488" w:rsidP="00330779">
      <w:pPr>
        <w:suppressAutoHyphens/>
        <w:spacing w:after="0" w:line="240" w:lineRule="auto"/>
        <w:jc w:val="center"/>
        <w:rPr>
          <w:rFonts w:ascii="Times New Roman" w:eastAsia="Times New Roman" w:hAnsi="Times New Roman" w:cs="Times New Roman"/>
          <w:sz w:val="44"/>
          <w:szCs w:val="44"/>
          <w:lang w:eastAsia="zh-CN"/>
        </w:rPr>
      </w:pPr>
      <w:r w:rsidRPr="0005159E">
        <w:rPr>
          <w:rFonts w:ascii="Times New Roman" w:eastAsia="Times New Roman" w:hAnsi="Times New Roman" w:cs="Times New Roman"/>
          <w:sz w:val="44"/>
          <w:szCs w:val="44"/>
          <w:lang w:eastAsia="zh-CN"/>
        </w:rPr>
        <w:t>(ФЭМП</w:t>
      </w:r>
      <w:proofErr w:type="gramStart"/>
      <w:r w:rsidRPr="0005159E">
        <w:rPr>
          <w:rFonts w:ascii="Times New Roman" w:eastAsia="Times New Roman" w:hAnsi="Times New Roman" w:cs="Times New Roman"/>
          <w:sz w:val="44"/>
          <w:szCs w:val="44"/>
          <w:lang w:eastAsia="zh-CN"/>
        </w:rPr>
        <w:t xml:space="preserve"> ,</w:t>
      </w:r>
      <w:proofErr w:type="gramEnd"/>
      <w:r w:rsidRPr="0005159E">
        <w:rPr>
          <w:rFonts w:ascii="Times New Roman" w:eastAsia="Times New Roman" w:hAnsi="Times New Roman" w:cs="Times New Roman"/>
          <w:sz w:val="44"/>
          <w:szCs w:val="44"/>
          <w:lang w:eastAsia="zh-CN"/>
        </w:rPr>
        <w:t xml:space="preserve"> Ознакомление с предметным и социальным окружением, Ознакомление с природой ,Конструирование)</w:t>
      </w:r>
    </w:p>
    <w:p w:rsidR="00051488" w:rsidRPr="0005159E" w:rsidRDefault="00051488" w:rsidP="00330779">
      <w:pPr>
        <w:spacing w:after="0" w:line="240" w:lineRule="auto"/>
        <w:jc w:val="center"/>
        <w:rPr>
          <w:rFonts w:ascii="Times New Roman" w:eastAsia="Calibri" w:hAnsi="Times New Roman" w:cs="Times New Roman"/>
          <w:b/>
          <w:sz w:val="48"/>
          <w:szCs w:val="48"/>
        </w:rPr>
      </w:pPr>
    </w:p>
    <w:p w:rsidR="00051488" w:rsidRPr="0005159E" w:rsidRDefault="00051488" w:rsidP="00330779">
      <w:pPr>
        <w:spacing w:after="0" w:line="240" w:lineRule="auto"/>
        <w:jc w:val="center"/>
        <w:rPr>
          <w:rFonts w:ascii="Times New Roman" w:eastAsia="Calibri" w:hAnsi="Times New Roman" w:cs="Times New Roman"/>
          <w:b/>
          <w:sz w:val="32"/>
          <w:szCs w:val="32"/>
        </w:rPr>
      </w:pPr>
    </w:p>
    <w:p w:rsidR="00051488" w:rsidRPr="0005159E" w:rsidRDefault="00051488" w:rsidP="00330779">
      <w:pPr>
        <w:spacing w:after="0" w:line="240" w:lineRule="auto"/>
        <w:jc w:val="center"/>
        <w:rPr>
          <w:rFonts w:ascii="Times New Roman" w:eastAsia="Calibri" w:hAnsi="Times New Roman" w:cs="Times New Roman"/>
          <w:b/>
          <w:sz w:val="32"/>
          <w:szCs w:val="32"/>
        </w:rPr>
      </w:pPr>
    </w:p>
    <w:p w:rsidR="00051488" w:rsidRPr="0005159E" w:rsidRDefault="00051488" w:rsidP="00330779">
      <w:pPr>
        <w:spacing w:after="0" w:line="240" w:lineRule="auto"/>
        <w:jc w:val="center"/>
        <w:rPr>
          <w:rFonts w:ascii="Times New Roman" w:eastAsia="Calibri" w:hAnsi="Times New Roman" w:cs="Times New Roman"/>
          <w:b/>
          <w:sz w:val="32"/>
          <w:szCs w:val="32"/>
        </w:rPr>
      </w:pPr>
    </w:p>
    <w:p w:rsidR="00051488" w:rsidRPr="0005159E" w:rsidRDefault="00051488" w:rsidP="00330779">
      <w:pPr>
        <w:spacing w:after="0" w:line="240" w:lineRule="auto"/>
        <w:jc w:val="center"/>
        <w:rPr>
          <w:rFonts w:ascii="Times New Roman" w:eastAsia="Calibri" w:hAnsi="Times New Roman" w:cs="Times New Roman"/>
          <w:b/>
          <w:sz w:val="32"/>
          <w:szCs w:val="32"/>
        </w:rPr>
      </w:pPr>
    </w:p>
    <w:p w:rsidR="00051488" w:rsidRPr="0005159E" w:rsidRDefault="00051488" w:rsidP="00330779">
      <w:pPr>
        <w:spacing w:after="0" w:line="240" w:lineRule="auto"/>
        <w:jc w:val="center"/>
        <w:rPr>
          <w:rFonts w:ascii="Times New Roman" w:eastAsia="Calibri" w:hAnsi="Times New Roman" w:cs="Times New Roman"/>
          <w:b/>
          <w:sz w:val="32"/>
          <w:szCs w:val="32"/>
        </w:rPr>
      </w:pPr>
    </w:p>
    <w:p w:rsidR="00051488" w:rsidRPr="0005159E" w:rsidRDefault="00051488" w:rsidP="00330779">
      <w:pPr>
        <w:spacing w:after="0" w:line="240" w:lineRule="auto"/>
        <w:jc w:val="center"/>
        <w:rPr>
          <w:rFonts w:ascii="Times New Roman" w:eastAsia="Calibri" w:hAnsi="Times New Roman" w:cs="Times New Roman"/>
          <w:b/>
          <w:sz w:val="32"/>
          <w:szCs w:val="32"/>
        </w:rPr>
      </w:pPr>
      <w:r w:rsidRPr="0005159E">
        <w:rPr>
          <w:rFonts w:ascii="Times New Roman" w:eastAsia="Calibri" w:hAnsi="Times New Roman" w:cs="Times New Roman"/>
          <w:b/>
          <w:sz w:val="32"/>
          <w:szCs w:val="32"/>
        </w:rPr>
        <w:t xml:space="preserve"> </w:t>
      </w:r>
    </w:p>
    <w:p w:rsidR="00051488" w:rsidRPr="0005159E" w:rsidRDefault="00051488" w:rsidP="00330779">
      <w:pPr>
        <w:spacing w:after="0" w:line="240" w:lineRule="auto"/>
        <w:jc w:val="center"/>
        <w:rPr>
          <w:rFonts w:ascii="Times New Roman" w:eastAsia="Calibri" w:hAnsi="Times New Roman" w:cs="Times New Roman"/>
        </w:rPr>
      </w:pPr>
    </w:p>
    <w:p w:rsidR="00051488" w:rsidRPr="0005159E" w:rsidRDefault="00051488" w:rsidP="00330779">
      <w:pPr>
        <w:spacing w:after="0" w:line="240" w:lineRule="auto"/>
        <w:jc w:val="center"/>
        <w:rPr>
          <w:rFonts w:ascii="Times New Roman" w:eastAsia="Calibri" w:hAnsi="Times New Roman" w:cs="Times New Roman"/>
        </w:rPr>
      </w:pPr>
    </w:p>
    <w:p w:rsidR="00051488" w:rsidRPr="0005159E" w:rsidRDefault="00051488" w:rsidP="00330779">
      <w:pPr>
        <w:spacing w:after="0" w:line="240" w:lineRule="auto"/>
        <w:jc w:val="center"/>
        <w:rPr>
          <w:rFonts w:ascii="Times New Roman" w:eastAsia="Calibri" w:hAnsi="Times New Roman" w:cs="Times New Roman"/>
        </w:rPr>
      </w:pPr>
    </w:p>
    <w:p w:rsidR="00051488" w:rsidRPr="0005159E" w:rsidRDefault="00051488" w:rsidP="00330779">
      <w:pPr>
        <w:spacing w:after="0" w:line="240" w:lineRule="auto"/>
        <w:jc w:val="center"/>
        <w:rPr>
          <w:rFonts w:ascii="Times New Roman" w:eastAsia="Calibri" w:hAnsi="Times New Roman" w:cs="Times New Roman"/>
        </w:rPr>
      </w:pPr>
    </w:p>
    <w:p w:rsidR="00051488" w:rsidRPr="0005159E" w:rsidRDefault="00051488" w:rsidP="00330779">
      <w:pPr>
        <w:spacing w:after="0" w:line="240" w:lineRule="auto"/>
        <w:jc w:val="center"/>
        <w:rPr>
          <w:rFonts w:ascii="Times New Roman" w:eastAsia="Calibri" w:hAnsi="Times New Roman" w:cs="Times New Roman"/>
        </w:rPr>
      </w:pPr>
    </w:p>
    <w:p w:rsidR="00051488" w:rsidRPr="0005159E" w:rsidRDefault="00051488" w:rsidP="00330779">
      <w:pPr>
        <w:spacing w:after="0" w:line="240" w:lineRule="auto"/>
        <w:jc w:val="center"/>
        <w:rPr>
          <w:rFonts w:ascii="Times New Roman" w:eastAsia="Calibri" w:hAnsi="Times New Roman" w:cs="Times New Roman"/>
        </w:rPr>
      </w:pPr>
    </w:p>
    <w:p w:rsidR="00051488" w:rsidRPr="0005159E" w:rsidRDefault="00051488" w:rsidP="00330779">
      <w:pPr>
        <w:spacing w:after="0" w:line="240" w:lineRule="auto"/>
        <w:jc w:val="center"/>
        <w:rPr>
          <w:rFonts w:ascii="Times New Roman" w:eastAsia="Calibri" w:hAnsi="Times New Roman" w:cs="Times New Roman"/>
        </w:rPr>
      </w:pPr>
    </w:p>
    <w:p w:rsidR="00E2199F" w:rsidRPr="0005159E" w:rsidRDefault="00E2199F" w:rsidP="00330779">
      <w:pPr>
        <w:spacing w:after="0" w:line="240" w:lineRule="auto"/>
        <w:jc w:val="center"/>
        <w:rPr>
          <w:rFonts w:ascii="Times New Roman" w:eastAsia="Calibri" w:hAnsi="Times New Roman" w:cs="Times New Roman"/>
          <w:b/>
          <w:sz w:val="48"/>
          <w:szCs w:val="48"/>
        </w:rPr>
      </w:pPr>
    </w:p>
    <w:p w:rsidR="00E2199F" w:rsidRPr="0005159E" w:rsidRDefault="00E2199F" w:rsidP="00330779">
      <w:pPr>
        <w:spacing w:after="0" w:line="240" w:lineRule="auto"/>
        <w:jc w:val="center"/>
        <w:rPr>
          <w:rFonts w:ascii="Times New Roman" w:eastAsia="Calibri" w:hAnsi="Times New Roman" w:cs="Times New Roman"/>
          <w:b/>
          <w:sz w:val="48"/>
          <w:szCs w:val="48"/>
        </w:rPr>
      </w:pPr>
    </w:p>
    <w:p w:rsidR="00E2199F" w:rsidRPr="0005159E" w:rsidRDefault="00E2199F" w:rsidP="00330779">
      <w:pPr>
        <w:spacing w:after="0" w:line="240" w:lineRule="auto"/>
        <w:jc w:val="center"/>
        <w:rPr>
          <w:rFonts w:ascii="Times New Roman" w:eastAsia="Calibri" w:hAnsi="Times New Roman" w:cs="Times New Roman"/>
          <w:b/>
          <w:sz w:val="48"/>
          <w:szCs w:val="48"/>
        </w:rPr>
      </w:pPr>
    </w:p>
    <w:p w:rsidR="00E2199F" w:rsidRPr="0005159E" w:rsidRDefault="00E2199F" w:rsidP="00330779">
      <w:pPr>
        <w:spacing w:after="0" w:line="240" w:lineRule="auto"/>
        <w:jc w:val="center"/>
        <w:rPr>
          <w:rFonts w:ascii="Times New Roman" w:eastAsia="Calibri" w:hAnsi="Times New Roman" w:cs="Times New Roman"/>
          <w:b/>
          <w:sz w:val="48"/>
          <w:szCs w:val="48"/>
        </w:rPr>
      </w:pPr>
    </w:p>
    <w:p w:rsidR="00E2199F" w:rsidRPr="0005159E" w:rsidRDefault="00E2199F" w:rsidP="00330779">
      <w:pPr>
        <w:spacing w:after="0" w:line="240" w:lineRule="auto"/>
        <w:jc w:val="center"/>
        <w:rPr>
          <w:rFonts w:ascii="Times New Roman" w:eastAsia="Calibri" w:hAnsi="Times New Roman" w:cs="Times New Roman"/>
          <w:b/>
          <w:sz w:val="48"/>
          <w:szCs w:val="48"/>
        </w:rPr>
      </w:pPr>
    </w:p>
    <w:p w:rsidR="00E2199F" w:rsidRPr="0005159E" w:rsidRDefault="00E2199F" w:rsidP="00330779">
      <w:pPr>
        <w:spacing w:after="0" w:line="240" w:lineRule="auto"/>
        <w:jc w:val="center"/>
        <w:rPr>
          <w:rFonts w:ascii="Times New Roman" w:eastAsia="Calibri" w:hAnsi="Times New Roman" w:cs="Times New Roman"/>
          <w:b/>
          <w:sz w:val="48"/>
          <w:szCs w:val="48"/>
        </w:rPr>
      </w:pPr>
    </w:p>
    <w:p w:rsidR="00051488" w:rsidRPr="0005159E" w:rsidRDefault="00051488" w:rsidP="00330779">
      <w:pPr>
        <w:spacing w:after="0" w:line="240" w:lineRule="auto"/>
        <w:jc w:val="center"/>
        <w:rPr>
          <w:rFonts w:ascii="Times New Roman" w:eastAsia="Calibri" w:hAnsi="Times New Roman" w:cs="Times New Roman"/>
          <w:b/>
          <w:sz w:val="48"/>
          <w:szCs w:val="48"/>
        </w:rPr>
      </w:pPr>
      <w:r w:rsidRPr="0005159E">
        <w:rPr>
          <w:rFonts w:ascii="Times New Roman" w:eastAsia="Calibri" w:hAnsi="Times New Roman" w:cs="Times New Roman"/>
          <w:b/>
          <w:sz w:val="48"/>
          <w:szCs w:val="48"/>
        </w:rPr>
        <w:t xml:space="preserve">ПЕРСПЕКТИВНОЕ ПЛАНИРОВАНИЕ </w:t>
      </w:r>
    </w:p>
    <w:p w:rsidR="00051488" w:rsidRPr="0005159E" w:rsidRDefault="00051488" w:rsidP="00330779">
      <w:pPr>
        <w:spacing w:after="0" w:line="240" w:lineRule="auto"/>
        <w:jc w:val="center"/>
        <w:rPr>
          <w:rFonts w:ascii="Times New Roman" w:eastAsia="Calibri" w:hAnsi="Times New Roman" w:cs="Times New Roman"/>
          <w:b/>
          <w:sz w:val="48"/>
          <w:szCs w:val="48"/>
        </w:rPr>
      </w:pPr>
      <w:r w:rsidRPr="0005159E">
        <w:rPr>
          <w:rFonts w:ascii="Times New Roman" w:eastAsia="Calibri" w:hAnsi="Times New Roman" w:cs="Times New Roman"/>
          <w:b/>
          <w:sz w:val="48"/>
          <w:szCs w:val="48"/>
        </w:rPr>
        <w:t>ПО МАТЕМАТИКЕ</w:t>
      </w:r>
    </w:p>
    <w:p w:rsidR="00051488" w:rsidRPr="0005159E" w:rsidRDefault="00051488" w:rsidP="00330779">
      <w:pPr>
        <w:spacing w:after="0" w:line="240" w:lineRule="auto"/>
        <w:jc w:val="center"/>
        <w:rPr>
          <w:rFonts w:ascii="Times New Roman" w:eastAsia="Calibri" w:hAnsi="Times New Roman" w:cs="Times New Roman"/>
          <w:b/>
          <w:sz w:val="48"/>
          <w:szCs w:val="48"/>
        </w:rPr>
      </w:pPr>
    </w:p>
    <w:p w:rsidR="00051488" w:rsidRPr="0005159E" w:rsidRDefault="00051488" w:rsidP="00330779">
      <w:pPr>
        <w:spacing w:after="0" w:line="240" w:lineRule="auto"/>
        <w:jc w:val="center"/>
        <w:rPr>
          <w:rFonts w:ascii="Times New Roman" w:eastAsia="Calibri" w:hAnsi="Times New Roman" w:cs="Times New Roman"/>
          <w:b/>
          <w:sz w:val="48"/>
          <w:szCs w:val="48"/>
        </w:rPr>
      </w:pPr>
    </w:p>
    <w:p w:rsidR="00E2199F" w:rsidRPr="0005159E" w:rsidRDefault="00E2199F" w:rsidP="00330779">
      <w:pPr>
        <w:spacing w:after="0" w:line="240" w:lineRule="auto"/>
        <w:jc w:val="center"/>
        <w:rPr>
          <w:rFonts w:ascii="Times New Roman" w:eastAsia="Calibri" w:hAnsi="Times New Roman" w:cs="Times New Roman"/>
          <w:b/>
          <w:sz w:val="48"/>
          <w:szCs w:val="48"/>
        </w:rPr>
      </w:pPr>
    </w:p>
    <w:p w:rsidR="00E2199F" w:rsidRPr="0005159E" w:rsidRDefault="00E2199F" w:rsidP="00330779">
      <w:pPr>
        <w:spacing w:after="0" w:line="240" w:lineRule="auto"/>
        <w:jc w:val="center"/>
        <w:rPr>
          <w:rFonts w:ascii="Times New Roman" w:eastAsia="Calibri" w:hAnsi="Times New Roman" w:cs="Times New Roman"/>
          <w:b/>
          <w:sz w:val="48"/>
          <w:szCs w:val="48"/>
        </w:rPr>
      </w:pPr>
    </w:p>
    <w:p w:rsidR="00E2199F" w:rsidRPr="0005159E" w:rsidRDefault="00E2199F" w:rsidP="00330779">
      <w:pPr>
        <w:spacing w:after="0" w:line="240" w:lineRule="auto"/>
        <w:jc w:val="center"/>
        <w:rPr>
          <w:rFonts w:ascii="Times New Roman" w:eastAsia="Calibri" w:hAnsi="Times New Roman" w:cs="Times New Roman"/>
          <w:b/>
          <w:sz w:val="48"/>
          <w:szCs w:val="48"/>
        </w:rPr>
      </w:pPr>
    </w:p>
    <w:p w:rsidR="00E2199F" w:rsidRPr="0005159E" w:rsidRDefault="00E2199F" w:rsidP="00330779">
      <w:pPr>
        <w:spacing w:after="0" w:line="240" w:lineRule="auto"/>
        <w:jc w:val="center"/>
        <w:rPr>
          <w:rFonts w:ascii="Times New Roman" w:eastAsia="Calibri" w:hAnsi="Times New Roman" w:cs="Times New Roman"/>
          <w:b/>
          <w:sz w:val="48"/>
          <w:szCs w:val="48"/>
        </w:rPr>
      </w:pPr>
    </w:p>
    <w:p w:rsidR="00E2199F" w:rsidRPr="0005159E" w:rsidRDefault="00E2199F" w:rsidP="00330779">
      <w:pPr>
        <w:spacing w:after="0" w:line="240" w:lineRule="auto"/>
        <w:jc w:val="center"/>
        <w:rPr>
          <w:rFonts w:ascii="Times New Roman" w:eastAsia="Calibri" w:hAnsi="Times New Roman" w:cs="Times New Roman"/>
          <w:b/>
          <w:sz w:val="48"/>
          <w:szCs w:val="48"/>
        </w:rPr>
      </w:pPr>
    </w:p>
    <w:p w:rsidR="00051488" w:rsidRDefault="00051488" w:rsidP="00330779">
      <w:pPr>
        <w:spacing w:after="0" w:line="240" w:lineRule="auto"/>
        <w:jc w:val="center"/>
        <w:rPr>
          <w:rFonts w:ascii="Times New Roman" w:eastAsia="Calibri" w:hAnsi="Times New Roman" w:cs="Times New Roman"/>
          <w:b/>
          <w:sz w:val="48"/>
          <w:szCs w:val="48"/>
        </w:rPr>
      </w:pPr>
    </w:p>
    <w:p w:rsidR="005950AB" w:rsidRPr="0005159E" w:rsidRDefault="005950AB" w:rsidP="00330779">
      <w:pPr>
        <w:spacing w:after="0" w:line="240" w:lineRule="auto"/>
        <w:jc w:val="center"/>
        <w:rPr>
          <w:rFonts w:ascii="Times New Roman" w:eastAsia="Calibri" w:hAnsi="Times New Roman" w:cs="Times New Roman"/>
          <w:b/>
          <w:sz w:val="48"/>
          <w:szCs w:val="48"/>
        </w:rPr>
      </w:pPr>
    </w:p>
    <w:p w:rsidR="00051488" w:rsidRPr="0005159E" w:rsidRDefault="00051488" w:rsidP="00330779">
      <w:pPr>
        <w:spacing w:after="0" w:line="240" w:lineRule="auto"/>
        <w:rPr>
          <w:rFonts w:ascii="Times New Roman" w:eastAsia="Calibri" w:hAnsi="Times New Roman" w:cs="Times New Roman"/>
        </w:rPr>
      </w:pPr>
    </w:p>
    <w:p w:rsidR="00051488" w:rsidRPr="0005159E" w:rsidRDefault="00051488" w:rsidP="00330779">
      <w:pPr>
        <w:spacing w:after="0" w:line="240" w:lineRule="auto"/>
        <w:jc w:val="center"/>
        <w:rPr>
          <w:rFonts w:ascii="Times New Roman" w:eastAsia="Calibri" w:hAnsi="Times New Roman" w:cs="Times New Roman"/>
          <w:b/>
          <w:sz w:val="28"/>
          <w:szCs w:val="28"/>
        </w:rPr>
      </w:pPr>
      <w:r w:rsidRPr="0005159E">
        <w:rPr>
          <w:rFonts w:ascii="Times New Roman" w:eastAsia="Calibri" w:hAnsi="Times New Roman" w:cs="Times New Roman"/>
          <w:b/>
          <w:sz w:val="28"/>
          <w:szCs w:val="28"/>
        </w:rPr>
        <w:t>Математика</w:t>
      </w:r>
    </w:p>
    <w:p w:rsidR="00051488" w:rsidRPr="0005159E" w:rsidRDefault="00051488" w:rsidP="00330779">
      <w:pPr>
        <w:spacing w:after="0" w:line="240" w:lineRule="auto"/>
        <w:rPr>
          <w:rFonts w:ascii="Times New Roman" w:hAnsi="Times New Roman" w:cs="Times New Roman"/>
        </w:rPr>
      </w:pP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26"/>
        <w:gridCol w:w="1458"/>
        <w:gridCol w:w="6840"/>
        <w:gridCol w:w="5252"/>
        <w:gridCol w:w="1559"/>
      </w:tblGrid>
      <w:tr w:rsidR="00746CF9" w:rsidRPr="0005159E" w:rsidTr="00746CF9">
        <w:trPr>
          <w:cantSplit/>
          <w:trHeight w:val="540"/>
        </w:trPr>
        <w:tc>
          <w:tcPr>
            <w:tcW w:w="626" w:type="dxa"/>
            <w:vAlign w:val="center"/>
          </w:tcPr>
          <w:p w:rsidR="00746CF9" w:rsidRPr="0005159E" w:rsidRDefault="00746CF9" w:rsidP="00746CF9">
            <w:pPr>
              <w:spacing w:after="0" w:line="240" w:lineRule="auto"/>
              <w:jc w:val="center"/>
              <w:rPr>
                <w:rFonts w:ascii="Times New Roman" w:eastAsia="Calibri" w:hAnsi="Times New Roman" w:cs="Times New Roman"/>
                <w:sz w:val="24"/>
                <w:szCs w:val="24"/>
                <w:lang w:eastAsia="ru-RU"/>
              </w:rPr>
            </w:pPr>
            <w:r w:rsidRPr="0005159E">
              <w:rPr>
                <w:rFonts w:ascii="Times New Roman" w:eastAsia="Calibri" w:hAnsi="Times New Roman" w:cs="Times New Roman"/>
                <w:sz w:val="24"/>
                <w:szCs w:val="24"/>
                <w:lang w:eastAsia="ru-RU"/>
              </w:rPr>
              <w:t>Месяц</w:t>
            </w:r>
          </w:p>
        </w:tc>
        <w:tc>
          <w:tcPr>
            <w:tcW w:w="1458" w:type="dxa"/>
            <w:vAlign w:val="center"/>
          </w:tcPr>
          <w:p w:rsidR="00746CF9" w:rsidRPr="0005159E" w:rsidRDefault="00746CF9" w:rsidP="00746CF9">
            <w:pPr>
              <w:spacing w:after="0" w:line="240" w:lineRule="auto"/>
              <w:jc w:val="center"/>
              <w:rPr>
                <w:rFonts w:ascii="Times New Roman" w:eastAsia="Calibri" w:hAnsi="Times New Roman" w:cs="Times New Roman"/>
                <w:sz w:val="24"/>
                <w:szCs w:val="24"/>
                <w:lang w:eastAsia="ru-RU"/>
              </w:rPr>
            </w:pPr>
            <w:r w:rsidRPr="0005159E">
              <w:rPr>
                <w:rFonts w:ascii="Times New Roman" w:eastAsia="Calibri" w:hAnsi="Times New Roman" w:cs="Times New Roman"/>
                <w:sz w:val="24"/>
                <w:szCs w:val="24"/>
                <w:lang w:eastAsia="ru-RU"/>
              </w:rPr>
              <w:t>Тема</w:t>
            </w:r>
          </w:p>
        </w:tc>
        <w:tc>
          <w:tcPr>
            <w:tcW w:w="6840" w:type="dxa"/>
          </w:tcPr>
          <w:p w:rsidR="00746CF9" w:rsidRPr="0005159E" w:rsidRDefault="00746CF9" w:rsidP="00746CF9">
            <w:pPr>
              <w:spacing w:after="0" w:line="240" w:lineRule="auto"/>
              <w:jc w:val="center"/>
              <w:rPr>
                <w:rFonts w:ascii="Times New Roman" w:eastAsia="Calibri" w:hAnsi="Times New Roman" w:cs="Times New Roman"/>
                <w:sz w:val="24"/>
                <w:szCs w:val="24"/>
                <w:lang w:eastAsia="ru-RU"/>
              </w:rPr>
            </w:pPr>
            <w:r w:rsidRPr="0005159E">
              <w:rPr>
                <w:rFonts w:ascii="Times New Roman" w:eastAsia="Calibri" w:hAnsi="Times New Roman" w:cs="Times New Roman"/>
                <w:sz w:val="24"/>
                <w:szCs w:val="24"/>
                <w:lang w:eastAsia="ru-RU"/>
              </w:rPr>
              <w:t>Цель</w:t>
            </w:r>
          </w:p>
        </w:tc>
        <w:tc>
          <w:tcPr>
            <w:tcW w:w="5252" w:type="dxa"/>
            <w:vAlign w:val="center"/>
          </w:tcPr>
          <w:p w:rsidR="00746CF9" w:rsidRPr="0005159E" w:rsidRDefault="00746CF9" w:rsidP="00746CF9">
            <w:pPr>
              <w:spacing w:after="0" w:line="240" w:lineRule="auto"/>
              <w:jc w:val="center"/>
              <w:rPr>
                <w:rFonts w:ascii="Times New Roman" w:eastAsia="Calibri" w:hAnsi="Times New Roman" w:cs="Times New Roman"/>
                <w:sz w:val="24"/>
                <w:szCs w:val="24"/>
                <w:lang w:eastAsia="ru-RU"/>
              </w:rPr>
            </w:pPr>
            <w:r w:rsidRPr="0005159E">
              <w:rPr>
                <w:rFonts w:ascii="Times New Roman" w:eastAsia="Calibri" w:hAnsi="Times New Roman" w:cs="Times New Roman"/>
                <w:sz w:val="24"/>
                <w:szCs w:val="24"/>
                <w:lang w:eastAsia="ru-RU"/>
              </w:rPr>
              <w:t>Материал</w:t>
            </w:r>
          </w:p>
        </w:tc>
        <w:tc>
          <w:tcPr>
            <w:tcW w:w="1559" w:type="dxa"/>
          </w:tcPr>
          <w:p w:rsidR="00746CF9" w:rsidRPr="0005159E" w:rsidRDefault="00746CF9" w:rsidP="00746CF9">
            <w:pPr>
              <w:spacing w:after="0" w:line="240" w:lineRule="auto"/>
              <w:jc w:val="center"/>
              <w:rPr>
                <w:rFonts w:ascii="Times New Roman" w:eastAsia="Calibri" w:hAnsi="Times New Roman" w:cs="Times New Roman"/>
                <w:sz w:val="24"/>
                <w:szCs w:val="24"/>
                <w:lang w:eastAsia="ru-RU"/>
              </w:rPr>
            </w:pPr>
            <w:r w:rsidRPr="0005159E">
              <w:rPr>
                <w:rFonts w:ascii="Times New Roman" w:eastAsia="Calibri" w:hAnsi="Times New Roman" w:cs="Times New Roman"/>
                <w:sz w:val="24"/>
                <w:szCs w:val="24"/>
                <w:lang w:eastAsia="ru-RU"/>
              </w:rPr>
              <w:t>Дата</w:t>
            </w:r>
          </w:p>
        </w:tc>
      </w:tr>
      <w:tr w:rsidR="00746CF9" w:rsidRPr="0005159E" w:rsidTr="00746CF9">
        <w:tc>
          <w:tcPr>
            <w:tcW w:w="626" w:type="dxa"/>
            <w:vMerge w:val="restart"/>
            <w:textDirection w:val="btLr"/>
            <w:vAlign w:val="center"/>
          </w:tcPr>
          <w:p w:rsidR="00746CF9" w:rsidRPr="0005159E" w:rsidRDefault="00746CF9" w:rsidP="00746CF9">
            <w:pPr>
              <w:spacing w:after="0" w:line="240" w:lineRule="auto"/>
              <w:ind w:left="113" w:right="113"/>
              <w:jc w:val="center"/>
              <w:rPr>
                <w:rFonts w:ascii="Times New Roman" w:eastAsia="Calibri" w:hAnsi="Times New Roman" w:cs="Times New Roman"/>
                <w:sz w:val="28"/>
                <w:szCs w:val="24"/>
                <w:lang w:eastAsia="ru-RU"/>
              </w:rPr>
            </w:pPr>
            <w:r w:rsidRPr="0005159E">
              <w:rPr>
                <w:rFonts w:ascii="Times New Roman" w:eastAsia="Calibri" w:hAnsi="Times New Roman" w:cs="Times New Roman"/>
                <w:sz w:val="28"/>
                <w:szCs w:val="24"/>
                <w:lang w:eastAsia="ru-RU"/>
              </w:rPr>
              <w:t>Сентябрь</w:t>
            </w:r>
          </w:p>
        </w:tc>
        <w:tc>
          <w:tcPr>
            <w:tcW w:w="1458" w:type="dxa"/>
            <w:vAlign w:val="center"/>
          </w:tcPr>
          <w:p w:rsidR="00746CF9" w:rsidRPr="0005159E" w:rsidRDefault="00746CF9" w:rsidP="00746CF9">
            <w:pPr>
              <w:autoSpaceDE w:val="0"/>
              <w:autoSpaceDN w:val="0"/>
              <w:adjustRightInd w:val="0"/>
              <w:spacing w:after="0" w:line="264" w:lineRule="auto"/>
              <w:jc w:val="center"/>
              <w:rPr>
                <w:rFonts w:ascii="Times New Roman" w:eastAsia="Calibri" w:hAnsi="Times New Roman" w:cs="Times New Roman"/>
                <w:color w:val="000000"/>
                <w:sz w:val="24"/>
                <w:szCs w:val="24"/>
                <w:lang w:eastAsia="ru-RU"/>
              </w:rPr>
            </w:pPr>
            <w:r w:rsidRPr="0005159E">
              <w:rPr>
                <w:rFonts w:ascii="Times New Roman" w:eastAsia="Calibri" w:hAnsi="Times New Roman" w:cs="Times New Roman"/>
                <w:color w:val="000000"/>
                <w:sz w:val="24"/>
                <w:szCs w:val="24"/>
                <w:lang w:eastAsia="ru-RU"/>
              </w:rPr>
              <w:t>Адаптационный период</w:t>
            </w:r>
          </w:p>
          <w:p w:rsidR="00746CF9" w:rsidRPr="0005159E" w:rsidRDefault="00746CF9" w:rsidP="00746CF9">
            <w:pPr>
              <w:spacing w:after="0" w:line="240" w:lineRule="auto"/>
              <w:jc w:val="center"/>
              <w:rPr>
                <w:rFonts w:ascii="Times New Roman" w:eastAsia="Calibri" w:hAnsi="Times New Roman" w:cs="Times New Roman"/>
                <w:sz w:val="24"/>
                <w:szCs w:val="24"/>
                <w:lang w:eastAsia="ru-RU"/>
              </w:rPr>
            </w:pPr>
          </w:p>
        </w:tc>
        <w:tc>
          <w:tcPr>
            <w:tcW w:w="6840" w:type="dxa"/>
          </w:tcPr>
          <w:p w:rsidR="00746CF9" w:rsidRPr="0005159E" w:rsidRDefault="00746CF9" w:rsidP="00746CF9">
            <w:pPr>
              <w:autoSpaceDE w:val="0"/>
              <w:autoSpaceDN w:val="0"/>
              <w:adjustRightInd w:val="0"/>
              <w:spacing w:after="0" w:line="264" w:lineRule="auto"/>
              <w:rPr>
                <w:rFonts w:ascii="Times New Roman" w:eastAsia="Calibri" w:hAnsi="Times New Roman" w:cs="Times New Roman"/>
                <w:color w:val="000000"/>
                <w:sz w:val="24"/>
                <w:szCs w:val="24"/>
                <w:lang w:eastAsia="ru-RU"/>
              </w:rPr>
            </w:pPr>
            <w:r w:rsidRPr="0005159E">
              <w:rPr>
                <w:rFonts w:ascii="Times New Roman" w:eastAsia="Calibri" w:hAnsi="Times New Roman" w:cs="Times New Roman"/>
                <w:color w:val="000000"/>
                <w:spacing w:val="45"/>
                <w:sz w:val="24"/>
                <w:szCs w:val="24"/>
                <w:lang w:eastAsia="ru-RU"/>
              </w:rPr>
              <w:t>Формировать</w:t>
            </w:r>
            <w:r w:rsidRPr="0005159E">
              <w:rPr>
                <w:rFonts w:ascii="Times New Roman" w:eastAsia="Calibri" w:hAnsi="Times New Roman" w:cs="Times New Roman"/>
                <w:color w:val="000000"/>
                <w:sz w:val="24"/>
                <w:szCs w:val="24"/>
                <w:lang w:eastAsia="ru-RU"/>
              </w:rPr>
              <w:t xml:space="preserve"> у детей основные компоненты готовности к успешному математическому развитию: социальный, психологический, эмоционально-волевой.</w:t>
            </w:r>
          </w:p>
          <w:p w:rsidR="00746CF9" w:rsidRPr="0005159E" w:rsidRDefault="00746CF9" w:rsidP="00746CF9">
            <w:pPr>
              <w:autoSpaceDE w:val="0"/>
              <w:autoSpaceDN w:val="0"/>
              <w:adjustRightInd w:val="0"/>
              <w:spacing w:after="0" w:line="264" w:lineRule="auto"/>
              <w:rPr>
                <w:rFonts w:ascii="Times New Roman" w:eastAsia="Calibri" w:hAnsi="Times New Roman" w:cs="Times New Roman"/>
                <w:color w:val="000000"/>
                <w:sz w:val="24"/>
                <w:szCs w:val="24"/>
                <w:lang w:eastAsia="ru-RU"/>
              </w:rPr>
            </w:pPr>
            <w:r w:rsidRPr="0005159E">
              <w:rPr>
                <w:rFonts w:ascii="Times New Roman" w:eastAsia="Calibri" w:hAnsi="Times New Roman" w:cs="Times New Roman"/>
                <w:color w:val="000000"/>
                <w:spacing w:val="45"/>
                <w:sz w:val="24"/>
                <w:szCs w:val="24"/>
                <w:lang w:eastAsia="ru-RU"/>
              </w:rPr>
              <w:t>Помочь</w:t>
            </w:r>
            <w:r w:rsidRPr="0005159E">
              <w:rPr>
                <w:rFonts w:ascii="Times New Roman" w:eastAsia="Calibri" w:hAnsi="Times New Roman" w:cs="Times New Roman"/>
                <w:color w:val="000000"/>
                <w:sz w:val="24"/>
                <w:szCs w:val="24"/>
                <w:lang w:eastAsia="ru-RU"/>
              </w:rPr>
              <w:t xml:space="preserve"> каждому ребенку почувствовать удовлетворенность процессом обучения, не испытывать неуверенности и страха при выполнении заданий, не дать ему поддаться унынию, а вселить уверенность в успехе</w:t>
            </w:r>
          </w:p>
        </w:tc>
        <w:tc>
          <w:tcPr>
            <w:tcW w:w="5252" w:type="dxa"/>
            <w:vAlign w:val="center"/>
          </w:tcPr>
          <w:p w:rsidR="00746CF9" w:rsidRPr="0005159E" w:rsidRDefault="00746CF9" w:rsidP="00746CF9">
            <w:pPr>
              <w:spacing w:after="0" w:line="240" w:lineRule="auto"/>
              <w:jc w:val="center"/>
              <w:rPr>
                <w:rFonts w:ascii="Times New Roman" w:eastAsia="Calibri" w:hAnsi="Times New Roman" w:cs="Times New Roman"/>
                <w:sz w:val="24"/>
                <w:szCs w:val="24"/>
                <w:lang w:eastAsia="ru-RU"/>
              </w:rPr>
            </w:pPr>
          </w:p>
        </w:tc>
        <w:tc>
          <w:tcPr>
            <w:tcW w:w="1559" w:type="dxa"/>
          </w:tcPr>
          <w:p w:rsidR="00746CF9" w:rsidRPr="0005159E" w:rsidRDefault="00746CF9" w:rsidP="00746CF9">
            <w:pPr>
              <w:spacing w:after="0" w:line="240" w:lineRule="auto"/>
              <w:jc w:val="center"/>
              <w:rPr>
                <w:rFonts w:ascii="Times New Roman" w:eastAsia="Calibri" w:hAnsi="Times New Roman" w:cs="Times New Roman"/>
                <w:sz w:val="24"/>
                <w:szCs w:val="24"/>
                <w:lang w:eastAsia="ru-RU"/>
              </w:rPr>
            </w:pPr>
          </w:p>
        </w:tc>
      </w:tr>
      <w:tr w:rsidR="00746CF9" w:rsidRPr="0005159E" w:rsidTr="00746CF9">
        <w:tc>
          <w:tcPr>
            <w:tcW w:w="626" w:type="dxa"/>
            <w:vMerge/>
            <w:textDirection w:val="btLr"/>
            <w:vAlign w:val="center"/>
          </w:tcPr>
          <w:p w:rsidR="00746CF9" w:rsidRPr="0005159E" w:rsidRDefault="00746CF9" w:rsidP="00746CF9">
            <w:pPr>
              <w:spacing w:after="0" w:line="240" w:lineRule="auto"/>
              <w:ind w:left="113" w:right="113"/>
              <w:jc w:val="center"/>
              <w:rPr>
                <w:rFonts w:ascii="Times New Roman" w:eastAsia="Calibri" w:hAnsi="Times New Roman" w:cs="Times New Roman"/>
                <w:sz w:val="28"/>
                <w:szCs w:val="24"/>
                <w:lang w:eastAsia="ru-RU"/>
              </w:rPr>
            </w:pPr>
          </w:p>
        </w:tc>
        <w:tc>
          <w:tcPr>
            <w:tcW w:w="1458" w:type="dxa"/>
            <w:vAlign w:val="center"/>
          </w:tcPr>
          <w:p w:rsidR="00746CF9" w:rsidRPr="0005159E" w:rsidRDefault="00746CF9" w:rsidP="00746CF9">
            <w:pPr>
              <w:autoSpaceDE w:val="0"/>
              <w:autoSpaceDN w:val="0"/>
              <w:adjustRightInd w:val="0"/>
              <w:spacing w:after="0" w:line="264" w:lineRule="auto"/>
              <w:jc w:val="center"/>
              <w:rPr>
                <w:rFonts w:ascii="Times New Roman" w:eastAsia="Calibri" w:hAnsi="Times New Roman" w:cs="Times New Roman"/>
                <w:color w:val="000000"/>
                <w:sz w:val="24"/>
                <w:szCs w:val="24"/>
                <w:lang w:eastAsia="ru-RU"/>
              </w:rPr>
            </w:pPr>
            <w:r w:rsidRPr="0005159E">
              <w:rPr>
                <w:rFonts w:ascii="Times New Roman" w:eastAsia="Calibri" w:hAnsi="Times New Roman" w:cs="Times New Roman"/>
                <w:color w:val="000000"/>
                <w:sz w:val="24"/>
                <w:szCs w:val="24"/>
                <w:lang w:eastAsia="ru-RU"/>
              </w:rPr>
              <w:t>Адаптационный период</w:t>
            </w:r>
          </w:p>
          <w:p w:rsidR="00746CF9" w:rsidRPr="0005159E" w:rsidRDefault="00746CF9" w:rsidP="00746CF9">
            <w:pPr>
              <w:spacing w:after="0" w:line="240" w:lineRule="auto"/>
              <w:jc w:val="center"/>
              <w:rPr>
                <w:rFonts w:ascii="Times New Roman" w:eastAsia="Calibri" w:hAnsi="Times New Roman" w:cs="Times New Roman"/>
                <w:b/>
                <w:sz w:val="24"/>
                <w:szCs w:val="24"/>
                <w:lang w:eastAsia="ru-RU"/>
              </w:rPr>
            </w:pPr>
          </w:p>
        </w:tc>
        <w:tc>
          <w:tcPr>
            <w:tcW w:w="6840" w:type="dxa"/>
          </w:tcPr>
          <w:p w:rsidR="00746CF9" w:rsidRPr="0005159E" w:rsidRDefault="00746CF9" w:rsidP="00746CF9">
            <w:pPr>
              <w:autoSpaceDE w:val="0"/>
              <w:autoSpaceDN w:val="0"/>
              <w:adjustRightInd w:val="0"/>
              <w:spacing w:after="0" w:line="264" w:lineRule="auto"/>
              <w:rPr>
                <w:rFonts w:ascii="Times New Roman" w:eastAsia="Calibri" w:hAnsi="Times New Roman" w:cs="Times New Roman"/>
                <w:color w:val="000000"/>
                <w:sz w:val="24"/>
                <w:szCs w:val="24"/>
                <w:lang w:eastAsia="ru-RU"/>
              </w:rPr>
            </w:pPr>
            <w:r w:rsidRPr="0005159E">
              <w:rPr>
                <w:rFonts w:ascii="Times New Roman" w:eastAsia="Calibri" w:hAnsi="Times New Roman" w:cs="Times New Roman"/>
                <w:color w:val="000000"/>
                <w:spacing w:val="45"/>
                <w:sz w:val="24"/>
                <w:szCs w:val="24"/>
                <w:lang w:eastAsia="ru-RU"/>
              </w:rPr>
              <w:t>Формировать</w:t>
            </w:r>
            <w:r w:rsidRPr="0005159E">
              <w:rPr>
                <w:rFonts w:ascii="Times New Roman" w:eastAsia="Calibri" w:hAnsi="Times New Roman" w:cs="Times New Roman"/>
                <w:color w:val="000000"/>
                <w:sz w:val="24"/>
                <w:szCs w:val="24"/>
                <w:lang w:eastAsia="ru-RU"/>
              </w:rPr>
              <w:t xml:space="preserve"> у детей основные компоненты готовности к успешному математическому развитию: социальный, психологический, эмоционально-волевой.</w:t>
            </w:r>
          </w:p>
          <w:p w:rsidR="00746CF9" w:rsidRPr="0005159E" w:rsidRDefault="00746CF9" w:rsidP="00746CF9">
            <w:pPr>
              <w:autoSpaceDE w:val="0"/>
              <w:autoSpaceDN w:val="0"/>
              <w:adjustRightInd w:val="0"/>
              <w:spacing w:after="0" w:line="264" w:lineRule="auto"/>
              <w:rPr>
                <w:rFonts w:ascii="Times New Roman" w:eastAsia="Calibri" w:hAnsi="Times New Roman" w:cs="Times New Roman"/>
                <w:color w:val="000000"/>
                <w:sz w:val="24"/>
                <w:szCs w:val="24"/>
                <w:lang w:eastAsia="ru-RU"/>
              </w:rPr>
            </w:pPr>
            <w:r w:rsidRPr="0005159E">
              <w:rPr>
                <w:rFonts w:ascii="Times New Roman" w:eastAsia="Calibri" w:hAnsi="Times New Roman" w:cs="Times New Roman"/>
                <w:color w:val="000000"/>
                <w:spacing w:val="45"/>
                <w:sz w:val="24"/>
                <w:szCs w:val="24"/>
                <w:lang w:eastAsia="ru-RU"/>
              </w:rPr>
              <w:t>Помочь</w:t>
            </w:r>
            <w:r w:rsidRPr="0005159E">
              <w:rPr>
                <w:rFonts w:ascii="Times New Roman" w:eastAsia="Calibri" w:hAnsi="Times New Roman" w:cs="Times New Roman"/>
                <w:color w:val="000000"/>
                <w:sz w:val="24"/>
                <w:szCs w:val="24"/>
                <w:lang w:eastAsia="ru-RU"/>
              </w:rPr>
              <w:t xml:space="preserve"> каждому ребенку почувствовать удовлетворенность процессом обучения, не испытывать неуверенности и страха при выполнении заданий, не дать ему поддаться унынию, а вселить уверенность в успехе</w:t>
            </w:r>
          </w:p>
        </w:tc>
        <w:tc>
          <w:tcPr>
            <w:tcW w:w="5252" w:type="dxa"/>
            <w:vAlign w:val="center"/>
          </w:tcPr>
          <w:p w:rsidR="00746CF9" w:rsidRPr="0005159E" w:rsidRDefault="00746CF9" w:rsidP="00746CF9">
            <w:pPr>
              <w:spacing w:after="0" w:line="240" w:lineRule="auto"/>
              <w:jc w:val="center"/>
              <w:rPr>
                <w:rFonts w:ascii="Times New Roman" w:eastAsia="Calibri" w:hAnsi="Times New Roman" w:cs="Times New Roman"/>
                <w:sz w:val="24"/>
                <w:szCs w:val="24"/>
                <w:lang w:eastAsia="ru-RU"/>
              </w:rPr>
            </w:pPr>
          </w:p>
        </w:tc>
        <w:tc>
          <w:tcPr>
            <w:tcW w:w="1559" w:type="dxa"/>
          </w:tcPr>
          <w:p w:rsidR="00746CF9" w:rsidRPr="0005159E" w:rsidRDefault="00746CF9" w:rsidP="00746CF9">
            <w:pPr>
              <w:spacing w:after="0" w:line="240" w:lineRule="auto"/>
              <w:jc w:val="center"/>
              <w:rPr>
                <w:rFonts w:ascii="Times New Roman" w:eastAsia="Calibri" w:hAnsi="Times New Roman" w:cs="Times New Roman"/>
                <w:sz w:val="24"/>
                <w:szCs w:val="24"/>
                <w:lang w:eastAsia="ru-RU"/>
              </w:rPr>
            </w:pPr>
          </w:p>
        </w:tc>
      </w:tr>
      <w:tr w:rsidR="00746CF9" w:rsidRPr="0005159E" w:rsidTr="00746CF9">
        <w:tc>
          <w:tcPr>
            <w:tcW w:w="626" w:type="dxa"/>
            <w:vMerge/>
            <w:textDirection w:val="btLr"/>
            <w:vAlign w:val="center"/>
          </w:tcPr>
          <w:p w:rsidR="00746CF9" w:rsidRPr="0005159E" w:rsidRDefault="00746CF9" w:rsidP="00746CF9">
            <w:pPr>
              <w:spacing w:after="0" w:line="240" w:lineRule="auto"/>
              <w:ind w:left="113" w:right="113"/>
              <w:jc w:val="center"/>
              <w:rPr>
                <w:rFonts w:ascii="Times New Roman" w:eastAsia="Calibri" w:hAnsi="Times New Roman" w:cs="Times New Roman"/>
                <w:sz w:val="28"/>
                <w:szCs w:val="24"/>
                <w:lang w:eastAsia="ru-RU"/>
              </w:rPr>
            </w:pPr>
          </w:p>
        </w:tc>
        <w:tc>
          <w:tcPr>
            <w:tcW w:w="1458" w:type="dxa"/>
            <w:vAlign w:val="center"/>
          </w:tcPr>
          <w:p w:rsidR="00746CF9" w:rsidRPr="0005159E" w:rsidRDefault="00746CF9" w:rsidP="00746CF9">
            <w:pPr>
              <w:autoSpaceDE w:val="0"/>
              <w:autoSpaceDN w:val="0"/>
              <w:adjustRightInd w:val="0"/>
              <w:spacing w:after="0" w:line="264" w:lineRule="auto"/>
              <w:jc w:val="center"/>
              <w:rPr>
                <w:rFonts w:ascii="Times New Roman" w:eastAsia="Calibri" w:hAnsi="Times New Roman" w:cs="Times New Roman"/>
                <w:color w:val="000000"/>
                <w:sz w:val="24"/>
                <w:szCs w:val="24"/>
                <w:lang w:eastAsia="ru-RU"/>
              </w:rPr>
            </w:pPr>
            <w:r w:rsidRPr="0005159E">
              <w:rPr>
                <w:rFonts w:ascii="Times New Roman" w:eastAsia="Calibri" w:hAnsi="Times New Roman" w:cs="Times New Roman"/>
                <w:color w:val="000000"/>
                <w:sz w:val="24"/>
                <w:szCs w:val="24"/>
                <w:lang w:eastAsia="ru-RU"/>
              </w:rPr>
              <w:t>Занятие 1</w:t>
            </w:r>
          </w:p>
          <w:p w:rsidR="00746CF9" w:rsidRPr="0005159E" w:rsidRDefault="00746CF9" w:rsidP="00746CF9">
            <w:pPr>
              <w:spacing w:after="0" w:line="240" w:lineRule="auto"/>
              <w:jc w:val="center"/>
              <w:rPr>
                <w:rFonts w:ascii="Times New Roman" w:eastAsia="Calibri" w:hAnsi="Times New Roman" w:cs="Times New Roman"/>
                <w:b/>
                <w:sz w:val="24"/>
                <w:szCs w:val="24"/>
                <w:lang w:eastAsia="ru-RU"/>
              </w:rPr>
            </w:pPr>
          </w:p>
        </w:tc>
        <w:tc>
          <w:tcPr>
            <w:tcW w:w="6840" w:type="dxa"/>
          </w:tcPr>
          <w:p w:rsidR="00746CF9" w:rsidRPr="0005159E" w:rsidRDefault="00746CF9" w:rsidP="00746CF9">
            <w:pPr>
              <w:autoSpaceDE w:val="0"/>
              <w:autoSpaceDN w:val="0"/>
              <w:adjustRightInd w:val="0"/>
              <w:spacing w:after="0" w:line="264" w:lineRule="auto"/>
              <w:rPr>
                <w:rFonts w:ascii="Times New Roman" w:eastAsia="Calibri" w:hAnsi="Times New Roman" w:cs="Times New Roman"/>
                <w:color w:val="000000"/>
                <w:sz w:val="24"/>
                <w:szCs w:val="24"/>
                <w:lang w:eastAsia="ru-RU"/>
              </w:rPr>
            </w:pPr>
            <w:r w:rsidRPr="0005159E">
              <w:rPr>
                <w:rFonts w:ascii="Times New Roman" w:eastAsia="Calibri" w:hAnsi="Times New Roman" w:cs="Times New Roman"/>
                <w:color w:val="000000"/>
                <w:spacing w:val="45"/>
                <w:sz w:val="24"/>
                <w:szCs w:val="24"/>
                <w:lang w:eastAsia="ru-RU"/>
              </w:rPr>
              <w:t>Закреплять</w:t>
            </w:r>
            <w:r w:rsidRPr="0005159E">
              <w:rPr>
                <w:rFonts w:ascii="Times New Roman" w:eastAsia="Calibri" w:hAnsi="Times New Roman" w:cs="Times New Roman"/>
                <w:color w:val="000000"/>
                <w:sz w:val="24"/>
                <w:szCs w:val="24"/>
                <w:lang w:eastAsia="ru-RU"/>
              </w:rPr>
              <w:t xml:space="preserve"> умения различать и называть ша</w:t>
            </w:r>
            <w:proofErr w:type="gramStart"/>
            <w:r w:rsidRPr="0005159E">
              <w:rPr>
                <w:rFonts w:ascii="Times New Roman" w:eastAsia="Calibri" w:hAnsi="Times New Roman" w:cs="Times New Roman"/>
                <w:color w:val="000000"/>
                <w:sz w:val="24"/>
                <w:szCs w:val="24"/>
                <w:lang w:eastAsia="ru-RU"/>
              </w:rPr>
              <w:t>р(</w:t>
            </w:r>
            <w:proofErr w:type="gramEnd"/>
            <w:r w:rsidRPr="0005159E">
              <w:rPr>
                <w:rFonts w:ascii="Times New Roman" w:eastAsia="Calibri" w:hAnsi="Times New Roman" w:cs="Times New Roman"/>
                <w:color w:val="000000"/>
                <w:sz w:val="24"/>
                <w:szCs w:val="24"/>
                <w:lang w:eastAsia="ru-RU"/>
              </w:rPr>
              <w:t>шарик), куб (кубик)</w:t>
            </w:r>
          </w:p>
          <w:p w:rsidR="00746CF9" w:rsidRPr="0005159E" w:rsidRDefault="00746CF9" w:rsidP="00746CF9">
            <w:pPr>
              <w:autoSpaceDE w:val="0"/>
              <w:autoSpaceDN w:val="0"/>
              <w:adjustRightInd w:val="0"/>
              <w:spacing w:after="0" w:line="264" w:lineRule="auto"/>
              <w:rPr>
                <w:rFonts w:ascii="Times New Roman" w:eastAsia="Calibri" w:hAnsi="Times New Roman" w:cs="Times New Roman"/>
                <w:color w:val="000000"/>
                <w:sz w:val="24"/>
                <w:szCs w:val="24"/>
                <w:lang w:eastAsia="ru-RU"/>
              </w:rPr>
            </w:pPr>
            <w:proofErr w:type="gramStart"/>
            <w:r w:rsidRPr="0005159E">
              <w:rPr>
                <w:rFonts w:ascii="Times New Roman" w:eastAsia="Calibri" w:hAnsi="Times New Roman" w:cs="Times New Roman"/>
                <w:color w:val="000000"/>
                <w:sz w:val="24"/>
                <w:szCs w:val="24"/>
                <w:lang w:eastAsia="ru-RU"/>
              </w:rPr>
              <w:t>Продолжать развивать восприятие, создавать условия для ознакомления детей с цветом, формой, величиной, осязаемыми свойствами предметов (теплый, холодный, твердый, мягкий, пушистый и т. п.)</w:t>
            </w:r>
            <w:proofErr w:type="gramEnd"/>
          </w:p>
        </w:tc>
        <w:tc>
          <w:tcPr>
            <w:tcW w:w="5252" w:type="dxa"/>
            <w:vAlign w:val="center"/>
          </w:tcPr>
          <w:p w:rsidR="00746CF9" w:rsidRPr="0005159E" w:rsidRDefault="00746CF9" w:rsidP="00746CF9">
            <w:pPr>
              <w:shd w:val="clear" w:color="auto" w:fill="FFFFFF"/>
              <w:spacing w:after="0" w:line="240" w:lineRule="auto"/>
              <w:ind w:firstLine="300"/>
              <w:jc w:val="both"/>
              <w:rPr>
                <w:rFonts w:ascii="Times New Roman" w:eastAsia="Calibri" w:hAnsi="Times New Roman" w:cs="Times New Roman"/>
                <w:color w:val="000000"/>
                <w:lang w:eastAsia="ru-RU"/>
              </w:rPr>
            </w:pPr>
            <w:r w:rsidRPr="0005159E">
              <w:rPr>
                <w:rFonts w:ascii="Times New Roman" w:eastAsia="Calibri" w:hAnsi="Times New Roman" w:cs="Times New Roman"/>
                <w:i/>
                <w:iCs/>
                <w:color w:val="000000"/>
                <w:lang w:eastAsia="ru-RU"/>
              </w:rPr>
              <w:t>Демонстрационный материал. </w:t>
            </w:r>
            <w:r w:rsidRPr="0005159E">
              <w:rPr>
                <w:rFonts w:ascii="Times New Roman" w:eastAsia="Calibri" w:hAnsi="Times New Roman" w:cs="Times New Roman"/>
                <w:color w:val="000000"/>
                <w:lang w:eastAsia="ru-RU"/>
              </w:rPr>
              <w:t>Большие и маленькие красные шары, большие и маленькие зеленые кубы; 2 коробочки красного и зеленого цветов; игрушки: мишка, грузовик.</w:t>
            </w:r>
          </w:p>
          <w:p w:rsidR="00746CF9" w:rsidRPr="0005159E" w:rsidRDefault="00746CF9" w:rsidP="00746CF9">
            <w:pPr>
              <w:shd w:val="clear" w:color="auto" w:fill="FFFFFF"/>
              <w:spacing w:after="0" w:line="240" w:lineRule="auto"/>
              <w:ind w:firstLine="300"/>
              <w:jc w:val="both"/>
              <w:rPr>
                <w:rFonts w:ascii="Times New Roman" w:eastAsia="Calibri" w:hAnsi="Times New Roman" w:cs="Times New Roman"/>
                <w:color w:val="000000"/>
                <w:lang w:eastAsia="ru-RU"/>
              </w:rPr>
            </w:pPr>
            <w:r w:rsidRPr="0005159E">
              <w:rPr>
                <w:rFonts w:ascii="Times New Roman" w:eastAsia="Calibri" w:hAnsi="Times New Roman" w:cs="Times New Roman"/>
                <w:i/>
                <w:iCs/>
                <w:color w:val="000000"/>
                <w:lang w:eastAsia="ru-RU"/>
              </w:rPr>
              <w:t>Раздаточный материал. </w:t>
            </w:r>
            <w:r w:rsidRPr="0005159E">
              <w:rPr>
                <w:rFonts w:ascii="Times New Roman" w:eastAsia="Calibri" w:hAnsi="Times New Roman" w:cs="Times New Roman"/>
                <w:color w:val="000000"/>
                <w:lang w:eastAsia="ru-RU"/>
              </w:rPr>
              <w:t>Маленькие красные шары, маленькие зеленые кубы.</w:t>
            </w:r>
          </w:p>
          <w:p w:rsidR="00746CF9" w:rsidRPr="0005159E" w:rsidRDefault="00746CF9" w:rsidP="00746CF9">
            <w:pPr>
              <w:spacing w:after="0" w:line="240" w:lineRule="auto"/>
              <w:rPr>
                <w:rFonts w:ascii="Times New Roman" w:eastAsia="Calibri" w:hAnsi="Times New Roman" w:cs="Times New Roman"/>
                <w:sz w:val="24"/>
                <w:szCs w:val="24"/>
                <w:lang w:eastAsia="ru-RU"/>
              </w:rPr>
            </w:pPr>
          </w:p>
        </w:tc>
        <w:tc>
          <w:tcPr>
            <w:tcW w:w="1559" w:type="dxa"/>
          </w:tcPr>
          <w:p w:rsidR="00746CF9" w:rsidRPr="0005159E" w:rsidRDefault="00746CF9" w:rsidP="00746CF9">
            <w:pPr>
              <w:spacing w:after="0" w:line="240" w:lineRule="auto"/>
              <w:jc w:val="center"/>
              <w:rPr>
                <w:rFonts w:ascii="Times New Roman" w:eastAsia="Calibri" w:hAnsi="Times New Roman" w:cs="Times New Roman"/>
                <w:sz w:val="24"/>
                <w:szCs w:val="24"/>
                <w:lang w:eastAsia="ru-RU"/>
              </w:rPr>
            </w:pPr>
          </w:p>
        </w:tc>
      </w:tr>
      <w:tr w:rsidR="00746CF9" w:rsidRPr="0005159E" w:rsidTr="00746CF9">
        <w:tc>
          <w:tcPr>
            <w:tcW w:w="626" w:type="dxa"/>
            <w:vMerge/>
            <w:textDirection w:val="btLr"/>
            <w:vAlign w:val="center"/>
          </w:tcPr>
          <w:p w:rsidR="00746CF9" w:rsidRPr="0005159E" w:rsidRDefault="00746CF9" w:rsidP="00746CF9">
            <w:pPr>
              <w:spacing w:after="0" w:line="240" w:lineRule="auto"/>
              <w:ind w:left="113" w:right="113"/>
              <w:jc w:val="center"/>
              <w:rPr>
                <w:rFonts w:ascii="Times New Roman" w:eastAsia="Calibri" w:hAnsi="Times New Roman" w:cs="Times New Roman"/>
                <w:sz w:val="28"/>
                <w:szCs w:val="24"/>
                <w:lang w:eastAsia="ru-RU"/>
              </w:rPr>
            </w:pPr>
          </w:p>
        </w:tc>
        <w:tc>
          <w:tcPr>
            <w:tcW w:w="1458" w:type="dxa"/>
            <w:vAlign w:val="center"/>
          </w:tcPr>
          <w:p w:rsidR="00746CF9" w:rsidRPr="0005159E" w:rsidRDefault="00746CF9" w:rsidP="00746CF9">
            <w:pPr>
              <w:spacing w:after="0" w:line="240" w:lineRule="auto"/>
              <w:jc w:val="center"/>
              <w:rPr>
                <w:rFonts w:ascii="Times New Roman" w:eastAsia="Calibri" w:hAnsi="Times New Roman" w:cs="Times New Roman"/>
                <w:lang w:eastAsia="ru-RU"/>
              </w:rPr>
            </w:pPr>
            <w:r w:rsidRPr="0005159E">
              <w:rPr>
                <w:rFonts w:ascii="Times New Roman" w:eastAsia="Calibri" w:hAnsi="Times New Roman" w:cs="Times New Roman"/>
                <w:color w:val="000000"/>
                <w:lang w:eastAsia="ru-RU"/>
              </w:rPr>
              <w:t>Занятие 2</w:t>
            </w:r>
          </w:p>
        </w:tc>
        <w:tc>
          <w:tcPr>
            <w:tcW w:w="6840" w:type="dxa"/>
          </w:tcPr>
          <w:p w:rsidR="00746CF9" w:rsidRPr="0005159E" w:rsidRDefault="00746CF9" w:rsidP="00746CF9">
            <w:pPr>
              <w:autoSpaceDE w:val="0"/>
              <w:autoSpaceDN w:val="0"/>
              <w:adjustRightInd w:val="0"/>
              <w:spacing w:after="0" w:line="264" w:lineRule="auto"/>
              <w:rPr>
                <w:rFonts w:ascii="Times New Roman" w:eastAsia="Calibri" w:hAnsi="Times New Roman" w:cs="Times New Roman"/>
                <w:color w:val="000000"/>
                <w:spacing w:val="45"/>
                <w:sz w:val="24"/>
                <w:szCs w:val="24"/>
                <w:lang w:eastAsia="ru-RU"/>
              </w:rPr>
            </w:pPr>
            <w:r w:rsidRPr="0005159E">
              <w:rPr>
                <w:rFonts w:ascii="Times New Roman" w:eastAsia="Calibri" w:hAnsi="Times New Roman" w:cs="Times New Roman"/>
                <w:color w:val="000000"/>
                <w:spacing w:val="45"/>
                <w:sz w:val="24"/>
                <w:szCs w:val="24"/>
                <w:lang w:eastAsia="ru-RU"/>
              </w:rPr>
              <w:t xml:space="preserve">Закреплять </w:t>
            </w:r>
            <w:r w:rsidRPr="0005159E">
              <w:rPr>
                <w:rFonts w:ascii="Times New Roman" w:eastAsia="Calibri" w:hAnsi="Times New Roman" w:cs="Times New Roman"/>
                <w:color w:val="000000"/>
                <w:sz w:val="24"/>
                <w:szCs w:val="24"/>
                <w:lang w:eastAsia="ru-RU"/>
              </w:rPr>
              <w:t>умение различать контрастные предметы по размеру, используя при этом слова «большой», «маленький»</w:t>
            </w:r>
          </w:p>
          <w:p w:rsidR="00746CF9" w:rsidRPr="0005159E" w:rsidRDefault="00746CF9" w:rsidP="00746CF9">
            <w:pPr>
              <w:autoSpaceDE w:val="0"/>
              <w:autoSpaceDN w:val="0"/>
              <w:adjustRightInd w:val="0"/>
              <w:spacing w:after="0" w:line="264" w:lineRule="auto"/>
              <w:rPr>
                <w:rFonts w:ascii="Times New Roman" w:eastAsia="Calibri" w:hAnsi="Times New Roman" w:cs="Times New Roman"/>
                <w:color w:val="000000"/>
                <w:sz w:val="24"/>
                <w:szCs w:val="24"/>
                <w:lang w:eastAsia="ru-RU"/>
              </w:rPr>
            </w:pPr>
            <w:proofErr w:type="gramStart"/>
            <w:r w:rsidRPr="0005159E">
              <w:rPr>
                <w:rFonts w:ascii="Times New Roman" w:eastAsia="Calibri" w:hAnsi="Times New Roman" w:cs="Times New Roman"/>
                <w:color w:val="000000"/>
                <w:sz w:val="24"/>
                <w:szCs w:val="24"/>
                <w:lang w:eastAsia="ru-RU"/>
              </w:rPr>
              <w:t>Продолжать развивать восприятие, создавать условия для ознакомления детей с цветом, формой, величиной, осязаемыми свойствами предметов (теплый, холодный, твердый, мягкий, пушистый и т. п.)</w:t>
            </w:r>
            <w:proofErr w:type="gramEnd"/>
          </w:p>
        </w:tc>
        <w:tc>
          <w:tcPr>
            <w:tcW w:w="5252" w:type="dxa"/>
            <w:vAlign w:val="center"/>
          </w:tcPr>
          <w:p w:rsidR="00746CF9" w:rsidRPr="0005159E" w:rsidRDefault="00746CF9" w:rsidP="00746CF9">
            <w:pPr>
              <w:shd w:val="clear" w:color="auto" w:fill="FFFFFF"/>
              <w:spacing w:after="0" w:line="240" w:lineRule="auto"/>
              <w:rPr>
                <w:rFonts w:ascii="Times New Roman" w:eastAsia="Calibri" w:hAnsi="Times New Roman" w:cs="Times New Roman"/>
                <w:color w:val="000000"/>
                <w:sz w:val="24"/>
                <w:szCs w:val="24"/>
                <w:lang w:eastAsia="ru-RU"/>
              </w:rPr>
            </w:pPr>
            <w:r w:rsidRPr="0005159E">
              <w:rPr>
                <w:rFonts w:ascii="Times New Roman" w:eastAsia="Calibri" w:hAnsi="Times New Roman" w:cs="Times New Roman"/>
                <w:i/>
                <w:iCs/>
                <w:color w:val="000000"/>
                <w:sz w:val="24"/>
                <w:szCs w:val="24"/>
                <w:lang w:eastAsia="ru-RU"/>
              </w:rPr>
              <w:t>Демонстрационный материал. </w:t>
            </w:r>
            <w:r w:rsidRPr="0005159E">
              <w:rPr>
                <w:rFonts w:ascii="Times New Roman" w:eastAsia="Calibri" w:hAnsi="Times New Roman" w:cs="Times New Roman"/>
                <w:color w:val="000000"/>
                <w:sz w:val="24"/>
                <w:szCs w:val="24"/>
                <w:lang w:eastAsia="ru-RU"/>
              </w:rPr>
              <w:t xml:space="preserve">Большая и маленькая куклы, 2 кроватки разного размера; 3–4 </w:t>
            </w:r>
            <w:proofErr w:type="gramStart"/>
            <w:r w:rsidRPr="0005159E">
              <w:rPr>
                <w:rFonts w:ascii="Times New Roman" w:eastAsia="Calibri" w:hAnsi="Times New Roman" w:cs="Times New Roman"/>
                <w:color w:val="000000"/>
                <w:sz w:val="24"/>
                <w:szCs w:val="24"/>
                <w:lang w:eastAsia="ru-RU"/>
              </w:rPr>
              <w:t>больших</w:t>
            </w:r>
            <w:proofErr w:type="gramEnd"/>
            <w:r w:rsidRPr="0005159E">
              <w:rPr>
                <w:rFonts w:ascii="Times New Roman" w:eastAsia="Calibri" w:hAnsi="Times New Roman" w:cs="Times New Roman"/>
                <w:color w:val="000000"/>
                <w:sz w:val="24"/>
                <w:szCs w:val="24"/>
                <w:lang w:eastAsia="ru-RU"/>
              </w:rPr>
              <w:t xml:space="preserve"> кубика.</w:t>
            </w:r>
          </w:p>
          <w:p w:rsidR="00746CF9" w:rsidRPr="0005159E" w:rsidRDefault="00746CF9" w:rsidP="00746CF9">
            <w:pPr>
              <w:shd w:val="clear" w:color="auto" w:fill="FFFFFF"/>
              <w:spacing w:after="0" w:line="240" w:lineRule="auto"/>
              <w:ind w:firstLine="300"/>
              <w:rPr>
                <w:rFonts w:ascii="Times New Roman" w:eastAsia="Calibri" w:hAnsi="Times New Roman" w:cs="Times New Roman"/>
                <w:color w:val="000000"/>
                <w:sz w:val="24"/>
                <w:szCs w:val="24"/>
                <w:lang w:eastAsia="ru-RU"/>
              </w:rPr>
            </w:pPr>
            <w:r w:rsidRPr="0005159E">
              <w:rPr>
                <w:rFonts w:ascii="Times New Roman" w:eastAsia="Calibri" w:hAnsi="Times New Roman" w:cs="Times New Roman"/>
                <w:i/>
                <w:iCs/>
                <w:color w:val="000000"/>
                <w:sz w:val="24"/>
                <w:szCs w:val="24"/>
                <w:lang w:eastAsia="ru-RU"/>
              </w:rPr>
              <w:t>Раздаточный материал. </w:t>
            </w:r>
            <w:r w:rsidRPr="0005159E">
              <w:rPr>
                <w:rFonts w:ascii="Times New Roman" w:eastAsia="Calibri" w:hAnsi="Times New Roman" w:cs="Times New Roman"/>
                <w:color w:val="000000"/>
                <w:sz w:val="24"/>
                <w:szCs w:val="24"/>
                <w:lang w:eastAsia="ru-RU"/>
              </w:rPr>
              <w:t>Маленькие кубики (по 3–4 шт. для каждого ребенка).</w:t>
            </w:r>
          </w:p>
          <w:p w:rsidR="00746CF9" w:rsidRPr="0005159E" w:rsidRDefault="00746CF9" w:rsidP="00746CF9">
            <w:pPr>
              <w:spacing w:after="0" w:line="240" w:lineRule="auto"/>
              <w:jc w:val="center"/>
              <w:rPr>
                <w:rFonts w:ascii="Times New Roman" w:eastAsia="Calibri" w:hAnsi="Times New Roman" w:cs="Times New Roman"/>
                <w:sz w:val="24"/>
                <w:szCs w:val="24"/>
                <w:lang w:eastAsia="ru-RU"/>
              </w:rPr>
            </w:pPr>
          </w:p>
        </w:tc>
        <w:tc>
          <w:tcPr>
            <w:tcW w:w="1559" w:type="dxa"/>
          </w:tcPr>
          <w:p w:rsidR="00746CF9" w:rsidRPr="0005159E" w:rsidRDefault="00746CF9" w:rsidP="00746CF9">
            <w:pPr>
              <w:spacing w:after="0" w:line="240" w:lineRule="auto"/>
              <w:jc w:val="center"/>
              <w:rPr>
                <w:rFonts w:ascii="Times New Roman" w:eastAsia="Calibri" w:hAnsi="Times New Roman" w:cs="Times New Roman"/>
                <w:sz w:val="24"/>
                <w:szCs w:val="24"/>
                <w:lang w:eastAsia="ru-RU"/>
              </w:rPr>
            </w:pPr>
          </w:p>
        </w:tc>
      </w:tr>
      <w:tr w:rsidR="00746CF9" w:rsidRPr="0005159E" w:rsidTr="00746CF9">
        <w:tc>
          <w:tcPr>
            <w:tcW w:w="626" w:type="dxa"/>
            <w:vMerge w:val="restart"/>
            <w:textDirection w:val="btLr"/>
            <w:vAlign w:val="center"/>
          </w:tcPr>
          <w:p w:rsidR="00746CF9" w:rsidRPr="0005159E" w:rsidRDefault="00746CF9" w:rsidP="00746CF9">
            <w:pPr>
              <w:spacing w:after="0" w:line="240" w:lineRule="auto"/>
              <w:ind w:left="113" w:right="113"/>
              <w:jc w:val="center"/>
              <w:rPr>
                <w:rFonts w:ascii="Times New Roman" w:eastAsia="Calibri" w:hAnsi="Times New Roman" w:cs="Times New Roman"/>
                <w:sz w:val="28"/>
                <w:szCs w:val="24"/>
                <w:lang w:eastAsia="ru-RU"/>
              </w:rPr>
            </w:pPr>
            <w:r w:rsidRPr="0005159E">
              <w:rPr>
                <w:rFonts w:ascii="Times New Roman" w:eastAsia="Calibri" w:hAnsi="Times New Roman" w:cs="Times New Roman"/>
                <w:sz w:val="28"/>
                <w:szCs w:val="24"/>
                <w:lang w:eastAsia="ru-RU"/>
              </w:rPr>
              <w:t>Октябрь</w:t>
            </w:r>
          </w:p>
        </w:tc>
        <w:tc>
          <w:tcPr>
            <w:tcW w:w="1458" w:type="dxa"/>
            <w:vAlign w:val="center"/>
          </w:tcPr>
          <w:p w:rsidR="00746CF9" w:rsidRPr="0005159E" w:rsidRDefault="00746CF9" w:rsidP="00746CF9">
            <w:pPr>
              <w:spacing w:after="0" w:line="240" w:lineRule="auto"/>
              <w:jc w:val="center"/>
              <w:rPr>
                <w:rFonts w:ascii="Times New Roman" w:eastAsia="Calibri" w:hAnsi="Times New Roman" w:cs="Times New Roman"/>
                <w:lang w:eastAsia="ru-RU"/>
              </w:rPr>
            </w:pPr>
            <w:r w:rsidRPr="0005159E">
              <w:rPr>
                <w:rFonts w:ascii="Times New Roman" w:eastAsia="Calibri" w:hAnsi="Times New Roman" w:cs="Times New Roman"/>
                <w:color w:val="000000"/>
                <w:lang w:eastAsia="ru-RU"/>
              </w:rPr>
              <w:t>Занятие 1</w:t>
            </w:r>
          </w:p>
        </w:tc>
        <w:tc>
          <w:tcPr>
            <w:tcW w:w="6840" w:type="dxa"/>
          </w:tcPr>
          <w:p w:rsidR="00746CF9" w:rsidRPr="0005159E" w:rsidRDefault="00746CF9" w:rsidP="00746CF9">
            <w:pPr>
              <w:autoSpaceDE w:val="0"/>
              <w:autoSpaceDN w:val="0"/>
              <w:adjustRightInd w:val="0"/>
              <w:spacing w:after="0" w:line="264" w:lineRule="auto"/>
              <w:rPr>
                <w:rFonts w:ascii="Times New Roman" w:eastAsia="Calibri" w:hAnsi="Times New Roman" w:cs="Times New Roman"/>
                <w:color w:val="000000"/>
                <w:sz w:val="24"/>
                <w:szCs w:val="24"/>
                <w:lang w:eastAsia="ru-RU"/>
              </w:rPr>
            </w:pPr>
            <w:r w:rsidRPr="0005159E">
              <w:rPr>
                <w:rFonts w:ascii="Times New Roman" w:eastAsia="Calibri" w:hAnsi="Times New Roman" w:cs="Times New Roman"/>
                <w:color w:val="000000"/>
                <w:spacing w:val="30"/>
                <w:sz w:val="24"/>
                <w:szCs w:val="24"/>
                <w:lang w:eastAsia="ru-RU"/>
              </w:rPr>
              <w:t xml:space="preserve">Закреплять </w:t>
            </w:r>
            <w:r w:rsidRPr="0005159E">
              <w:rPr>
                <w:rFonts w:ascii="Times New Roman" w:eastAsia="Calibri" w:hAnsi="Times New Roman" w:cs="Times New Roman"/>
                <w:color w:val="000000"/>
                <w:sz w:val="24"/>
                <w:szCs w:val="24"/>
                <w:lang w:eastAsia="ru-RU"/>
              </w:rPr>
              <w:t xml:space="preserve">умение различать количество предметов, </w:t>
            </w:r>
            <w:r w:rsidRPr="0005159E">
              <w:rPr>
                <w:rFonts w:ascii="Times New Roman" w:eastAsia="Calibri" w:hAnsi="Times New Roman" w:cs="Times New Roman"/>
                <w:color w:val="000000"/>
                <w:sz w:val="24"/>
                <w:szCs w:val="24"/>
                <w:lang w:eastAsia="ru-RU"/>
              </w:rPr>
              <w:lastRenderedPageBreak/>
              <w:t>используя при этом слова «один», «много», «мало»</w:t>
            </w:r>
          </w:p>
        </w:tc>
        <w:tc>
          <w:tcPr>
            <w:tcW w:w="5252" w:type="dxa"/>
            <w:vAlign w:val="center"/>
          </w:tcPr>
          <w:p w:rsidR="00746CF9" w:rsidRPr="0005159E" w:rsidRDefault="00746CF9" w:rsidP="00746CF9">
            <w:pPr>
              <w:shd w:val="clear" w:color="auto" w:fill="FFFFFF"/>
              <w:spacing w:after="0" w:line="240" w:lineRule="auto"/>
              <w:ind w:firstLine="300"/>
              <w:jc w:val="both"/>
              <w:rPr>
                <w:rFonts w:ascii="Times New Roman" w:eastAsia="Calibri" w:hAnsi="Times New Roman" w:cs="Times New Roman"/>
                <w:color w:val="000000"/>
                <w:sz w:val="24"/>
                <w:szCs w:val="24"/>
                <w:lang w:eastAsia="ru-RU"/>
              </w:rPr>
            </w:pPr>
            <w:r w:rsidRPr="0005159E">
              <w:rPr>
                <w:rFonts w:ascii="Times New Roman" w:eastAsia="Calibri" w:hAnsi="Times New Roman" w:cs="Times New Roman"/>
                <w:i/>
                <w:iCs/>
                <w:color w:val="000000"/>
                <w:sz w:val="24"/>
                <w:szCs w:val="24"/>
                <w:lang w:eastAsia="ru-RU"/>
              </w:rPr>
              <w:lastRenderedPageBreak/>
              <w:t>Демонстрационный материал</w:t>
            </w:r>
            <w:r w:rsidRPr="0005159E">
              <w:rPr>
                <w:rFonts w:ascii="Times New Roman" w:eastAsia="Calibri" w:hAnsi="Times New Roman" w:cs="Times New Roman"/>
                <w:color w:val="000000"/>
                <w:sz w:val="24"/>
                <w:szCs w:val="24"/>
                <w:lang w:eastAsia="ru-RU"/>
              </w:rPr>
              <w:t>. Кукла.</w:t>
            </w:r>
          </w:p>
          <w:p w:rsidR="00746CF9" w:rsidRPr="0005159E" w:rsidRDefault="00746CF9" w:rsidP="00746CF9">
            <w:pPr>
              <w:shd w:val="clear" w:color="auto" w:fill="FFFFFF"/>
              <w:spacing w:after="0" w:line="240" w:lineRule="auto"/>
              <w:ind w:firstLine="300"/>
              <w:jc w:val="both"/>
              <w:rPr>
                <w:rFonts w:ascii="Times New Roman" w:eastAsia="Calibri" w:hAnsi="Times New Roman" w:cs="Times New Roman"/>
                <w:color w:val="000000"/>
                <w:sz w:val="24"/>
                <w:szCs w:val="24"/>
                <w:lang w:eastAsia="ru-RU"/>
              </w:rPr>
            </w:pPr>
            <w:r w:rsidRPr="0005159E">
              <w:rPr>
                <w:rFonts w:ascii="Times New Roman" w:eastAsia="Calibri" w:hAnsi="Times New Roman" w:cs="Times New Roman"/>
                <w:i/>
                <w:iCs/>
                <w:color w:val="000000"/>
                <w:sz w:val="24"/>
                <w:szCs w:val="24"/>
                <w:lang w:eastAsia="ru-RU"/>
              </w:rPr>
              <w:lastRenderedPageBreak/>
              <w:t>Раздаточный материал. </w:t>
            </w:r>
            <w:r w:rsidRPr="0005159E">
              <w:rPr>
                <w:rFonts w:ascii="Times New Roman" w:eastAsia="Calibri" w:hAnsi="Times New Roman" w:cs="Times New Roman"/>
                <w:color w:val="000000"/>
                <w:sz w:val="24"/>
                <w:szCs w:val="24"/>
                <w:lang w:eastAsia="ru-RU"/>
              </w:rPr>
              <w:t>Матрешки (на две больше, чем детей).</w:t>
            </w:r>
          </w:p>
          <w:p w:rsidR="00746CF9" w:rsidRPr="0005159E" w:rsidRDefault="00746CF9" w:rsidP="00746CF9">
            <w:pPr>
              <w:spacing w:after="0" w:line="240" w:lineRule="auto"/>
              <w:jc w:val="center"/>
              <w:rPr>
                <w:rFonts w:ascii="Times New Roman" w:eastAsia="Calibri" w:hAnsi="Times New Roman" w:cs="Times New Roman"/>
                <w:sz w:val="24"/>
                <w:szCs w:val="24"/>
                <w:lang w:eastAsia="ru-RU"/>
              </w:rPr>
            </w:pPr>
          </w:p>
        </w:tc>
        <w:tc>
          <w:tcPr>
            <w:tcW w:w="1559" w:type="dxa"/>
          </w:tcPr>
          <w:p w:rsidR="00746CF9" w:rsidRPr="0005159E" w:rsidRDefault="00746CF9" w:rsidP="00746CF9">
            <w:pPr>
              <w:spacing w:after="0" w:line="240" w:lineRule="auto"/>
              <w:jc w:val="center"/>
              <w:rPr>
                <w:rFonts w:ascii="Times New Roman" w:eastAsia="Calibri" w:hAnsi="Times New Roman" w:cs="Times New Roman"/>
                <w:sz w:val="24"/>
                <w:szCs w:val="24"/>
                <w:lang w:eastAsia="ru-RU"/>
              </w:rPr>
            </w:pPr>
          </w:p>
        </w:tc>
      </w:tr>
      <w:tr w:rsidR="00746CF9" w:rsidRPr="0005159E" w:rsidTr="00746CF9">
        <w:tc>
          <w:tcPr>
            <w:tcW w:w="626" w:type="dxa"/>
            <w:vMerge/>
            <w:textDirection w:val="btLr"/>
            <w:vAlign w:val="center"/>
          </w:tcPr>
          <w:p w:rsidR="00746CF9" w:rsidRPr="0005159E" w:rsidRDefault="00746CF9" w:rsidP="00746CF9">
            <w:pPr>
              <w:spacing w:after="0" w:line="240" w:lineRule="auto"/>
              <w:ind w:left="113" w:right="113"/>
              <w:jc w:val="center"/>
              <w:rPr>
                <w:rFonts w:ascii="Times New Roman" w:eastAsia="Calibri" w:hAnsi="Times New Roman" w:cs="Times New Roman"/>
                <w:sz w:val="28"/>
                <w:szCs w:val="24"/>
                <w:lang w:eastAsia="ru-RU"/>
              </w:rPr>
            </w:pPr>
          </w:p>
        </w:tc>
        <w:tc>
          <w:tcPr>
            <w:tcW w:w="1458" w:type="dxa"/>
            <w:vAlign w:val="center"/>
          </w:tcPr>
          <w:p w:rsidR="00746CF9" w:rsidRPr="0005159E" w:rsidRDefault="00746CF9" w:rsidP="00746CF9">
            <w:pPr>
              <w:spacing w:after="0" w:line="240" w:lineRule="auto"/>
              <w:jc w:val="center"/>
              <w:rPr>
                <w:rFonts w:ascii="Times New Roman" w:eastAsia="Calibri" w:hAnsi="Times New Roman" w:cs="Times New Roman"/>
                <w:lang w:eastAsia="ru-RU"/>
              </w:rPr>
            </w:pPr>
            <w:r w:rsidRPr="0005159E">
              <w:rPr>
                <w:rFonts w:ascii="Times New Roman" w:eastAsia="Calibri" w:hAnsi="Times New Roman" w:cs="Times New Roman"/>
                <w:color w:val="000000"/>
                <w:lang w:eastAsia="ru-RU"/>
              </w:rPr>
              <w:t>Занятие 2</w:t>
            </w:r>
          </w:p>
        </w:tc>
        <w:tc>
          <w:tcPr>
            <w:tcW w:w="6840" w:type="dxa"/>
          </w:tcPr>
          <w:p w:rsidR="00746CF9" w:rsidRPr="0005159E" w:rsidRDefault="00746CF9" w:rsidP="00746CF9">
            <w:pPr>
              <w:autoSpaceDE w:val="0"/>
              <w:autoSpaceDN w:val="0"/>
              <w:adjustRightInd w:val="0"/>
              <w:spacing w:after="0" w:line="264" w:lineRule="auto"/>
              <w:rPr>
                <w:rFonts w:ascii="Times New Roman" w:eastAsia="Calibri" w:hAnsi="Times New Roman" w:cs="Times New Roman"/>
                <w:color w:val="000000"/>
                <w:sz w:val="24"/>
                <w:szCs w:val="24"/>
                <w:lang w:eastAsia="ru-RU"/>
              </w:rPr>
            </w:pPr>
            <w:r w:rsidRPr="0005159E">
              <w:rPr>
                <w:rFonts w:ascii="Times New Roman" w:eastAsia="Calibri" w:hAnsi="Times New Roman" w:cs="Times New Roman"/>
                <w:color w:val="000000"/>
                <w:spacing w:val="45"/>
                <w:sz w:val="24"/>
                <w:szCs w:val="24"/>
                <w:lang w:eastAsia="ru-RU"/>
              </w:rPr>
              <w:t xml:space="preserve">Познакомить </w:t>
            </w:r>
            <w:r w:rsidRPr="0005159E">
              <w:rPr>
                <w:rFonts w:ascii="Times New Roman" w:eastAsia="Calibri" w:hAnsi="Times New Roman" w:cs="Times New Roman"/>
                <w:color w:val="000000"/>
                <w:sz w:val="24"/>
                <w:szCs w:val="24"/>
                <w:lang w:eastAsia="ru-RU"/>
              </w:rPr>
              <w:t>со способами составления групп из отдельных предметов и выделение из группы одного предмета.</w:t>
            </w:r>
          </w:p>
          <w:p w:rsidR="00746CF9" w:rsidRPr="0005159E" w:rsidRDefault="00746CF9" w:rsidP="00746CF9">
            <w:pPr>
              <w:autoSpaceDE w:val="0"/>
              <w:autoSpaceDN w:val="0"/>
              <w:adjustRightInd w:val="0"/>
              <w:spacing w:after="0" w:line="264" w:lineRule="auto"/>
              <w:rPr>
                <w:rFonts w:ascii="Times New Roman" w:eastAsia="Calibri" w:hAnsi="Times New Roman" w:cs="Times New Roman"/>
                <w:color w:val="000000"/>
                <w:sz w:val="24"/>
                <w:szCs w:val="24"/>
                <w:lang w:eastAsia="ru-RU"/>
              </w:rPr>
            </w:pPr>
            <w:r w:rsidRPr="0005159E">
              <w:rPr>
                <w:rFonts w:ascii="Times New Roman" w:eastAsia="Calibri" w:hAnsi="Times New Roman" w:cs="Times New Roman"/>
                <w:color w:val="000000"/>
                <w:spacing w:val="45"/>
                <w:sz w:val="24"/>
                <w:szCs w:val="24"/>
                <w:lang w:eastAsia="ru-RU"/>
              </w:rPr>
              <w:t>Формировать умение</w:t>
            </w:r>
            <w:r w:rsidRPr="0005159E">
              <w:rPr>
                <w:rFonts w:ascii="Times New Roman" w:eastAsia="Calibri" w:hAnsi="Times New Roman" w:cs="Times New Roman"/>
                <w:color w:val="000000"/>
                <w:sz w:val="24"/>
                <w:szCs w:val="24"/>
                <w:lang w:eastAsia="ru-RU"/>
              </w:rPr>
              <w:t xml:space="preserve"> понимать слова «много», «один», «ни одного»</w:t>
            </w:r>
          </w:p>
        </w:tc>
        <w:tc>
          <w:tcPr>
            <w:tcW w:w="5252" w:type="dxa"/>
            <w:vAlign w:val="center"/>
          </w:tcPr>
          <w:p w:rsidR="00746CF9" w:rsidRPr="0005159E" w:rsidRDefault="00746CF9" w:rsidP="00746CF9">
            <w:pPr>
              <w:shd w:val="clear" w:color="auto" w:fill="FFFFFF"/>
              <w:spacing w:after="0" w:line="240" w:lineRule="auto"/>
              <w:ind w:firstLine="300"/>
              <w:jc w:val="both"/>
              <w:rPr>
                <w:rFonts w:ascii="Times New Roman" w:eastAsia="Calibri" w:hAnsi="Times New Roman" w:cs="Times New Roman"/>
                <w:color w:val="000000"/>
                <w:sz w:val="24"/>
                <w:szCs w:val="24"/>
                <w:lang w:eastAsia="ru-RU"/>
              </w:rPr>
            </w:pPr>
            <w:r w:rsidRPr="0005159E">
              <w:rPr>
                <w:rFonts w:ascii="Times New Roman" w:eastAsia="Calibri" w:hAnsi="Times New Roman" w:cs="Times New Roman"/>
                <w:i/>
                <w:iCs/>
                <w:color w:val="000000"/>
                <w:sz w:val="24"/>
                <w:szCs w:val="24"/>
                <w:lang w:eastAsia="ru-RU"/>
              </w:rPr>
              <w:t>Демонстрационный материал. </w:t>
            </w:r>
            <w:r w:rsidRPr="0005159E">
              <w:rPr>
                <w:rFonts w:ascii="Times New Roman" w:eastAsia="Calibri" w:hAnsi="Times New Roman" w:cs="Times New Roman"/>
                <w:color w:val="000000"/>
                <w:sz w:val="24"/>
                <w:szCs w:val="24"/>
                <w:lang w:eastAsia="ru-RU"/>
              </w:rPr>
              <w:t>Петрушка, корзина.</w:t>
            </w:r>
          </w:p>
          <w:p w:rsidR="00746CF9" w:rsidRPr="0005159E" w:rsidRDefault="00746CF9" w:rsidP="00746CF9">
            <w:pPr>
              <w:shd w:val="clear" w:color="auto" w:fill="FFFFFF"/>
              <w:spacing w:after="0" w:line="240" w:lineRule="auto"/>
              <w:ind w:firstLine="300"/>
              <w:jc w:val="both"/>
              <w:rPr>
                <w:rFonts w:ascii="Times New Roman" w:eastAsia="Calibri" w:hAnsi="Times New Roman" w:cs="Times New Roman"/>
                <w:color w:val="000000"/>
                <w:sz w:val="24"/>
                <w:szCs w:val="24"/>
                <w:lang w:eastAsia="ru-RU"/>
              </w:rPr>
            </w:pPr>
            <w:r w:rsidRPr="0005159E">
              <w:rPr>
                <w:rFonts w:ascii="Times New Roman" w:eastAsia="Calibri" w:hAnsi="Times New Roman" w:cs="Times New Roman"/>
                <w:i/>
                <w:iCs/>
                <w:color w:val="000000"/>
                <w:sz w:val="24"/>
                <w:szCs w:val="24"/>
                <w:lang w:eastAsia="ru-RU"/>
              </w:rPr>
              <w:t>Раздаточный материал. </w:t>
            </w:r>
            <w:r w:rsidRPr="0005159E">
              <w:rPr>
                <w:rFonts w:ascii="Times New Roman" w:eastAsia="Calibri" w:hAnsi="Times New Roman" w:cs="Times New Roman"/>
                <w:color w:val="000000"/>
                <w:sz w:val="24"/>
                <w:szCs w:val="24"/>
                <w:lang w:eastAsia="ru-RU"/>
              </w:rPr>
              <w:t>Мячи одинакового цвета и размера (по одному для каждого ребенка).</w:t>
            </w:r>
          </w:p>
          <w:p w:rsidR="00746CF9" w:rsidRPr="0005159E" w:rsidRDefault="00746CF9" w:rsidP="00746CF9">
            <w:pPr>
              <w:spacing w:after="0" w:line="240" w:lineRule="auto"/>
              <w:jc w:val="both"/>
              <w:rPr>
                <w:rFonts w:ascii="Times New Roman" w:eastAsia="Calibri" w:hAnsi="Times New Roman" w:cs="Times New Roman"/>
                <w:sz w:val="24"/>
                <w:szCs w:val="24"/>
                <w:lang w:eastAsia="ru-RU"/>
              </w:rPr>
            </w:pPr>
          </w:p>
        </w:tc>
        <w:tc>
          <w:tcPr>
            <w:tcW w:w="1559" w:type="dxa"/>
          </w:tcPr>
          <w:p w:rsidR="00746CF9" w:rsidRPr="0005159E" w:rsidRDefault="00746CF9" w:rsidP="00746CF9">
            <w:pPr>
              <w:spacing w:after="0" w:line="240" w:lineRule="auto"/>
              <w:jc w:val="center"/>
              <w:rPr>
                <w:rFonts w:ascii="Times New Roman" w:eastAsia="Calibri" w:hAnsi="Times New Roman" w:cs="Times New Roman"/>
                <w:sz w:val="24"/>
                <w:szCs w:val="24"/>
                <w:lang w:eastAsia="ru-RU"/>
              </w:rPr>
            </w:pPr>
          </w:p>
        </w:tc>
      </w:tr>
      <w:tr w:rsidR="00746CF9" w:rsidRPr="0005159E" w:rsidTr="00746CF9">
        <w:tc>
          <w:tcPr>
            <w:tcW w:w="626" w:type="dxa"/>
            <w:vMerge/>
            <w:textDirection w:val="btLr"/>
            <w:vAlign w:val="center"/>
          </w:tcPr>
          <w:p w:rsidR="00746CF9" w:rsidRPr="0005159E" w:rsidRDefault="00746CF9" w:rsidP="00746CF9">
            <w:pPr>
              <w:spacing w:after="0" w:line="240" w:lineRule="auto"/>
              <w:ind w:left="113" w:right="113"/>
              <w:jc w:val="center"/>
              <w:rPr>
                <w:rFonts w:ascii="Times New Roman" w:eastAsia="Calibri" w:hAnsi="Times New Roman" w:cs="Times New Roman"/>
                <w:sz w:val="28"/>
                <w:szCs w:val="24"/>
                <w:lang w:eastAsia="ru-RU"/>
              </w:rPr>
            </w:pPr>
          </w:p>
        </w:tc>
        <w:tc>
          <w:tcPr>
            <w:tcW w:w="1458" w:type="dxa"/>
            <w:vAlign w:val="center"/>
          </w:tcPr>
          <w:p w:rsidR="00746CF9" w:rsidRPr="0005159E" w:rsidRDefault="00746CF9" w:rsidP="00746CF9">
            <w:pPr>
              <w:spacing w:after="0" w:line="240" w:lineRule="auto"/>
              <w:jc w:val="center"/>
              <w:rPr>
                <w:rFonts w:ascii="Times New Roman" w:eastAsia="Calibri" w:hAnsi="Times New Roman" w:cs="Times New Roman"/>
                <w:lang w:eastAsia="ru-RU"/>
              </w:rPr>
            </w:pPr>
            <w:r w:rsidRPr="0005159E">
              <w:rPr>
                <w:rFonts w:ascii="Times New Roman" w:eastAsia="Calibri" w:hAnsi="Times New Roman" w:cs="Times New Roman"/>
                <w:color w:val="000000"/>
                <w:lang w:eastAsia="ru-RU"/>
              </w:rPr>
              <w:t>Занятие 3</w:t>
            </w:r>
          </w:p>
        </w:tc>
        <w:tc>
          <w:tcPr>
            <w:tcW w:w="6840" w:type="dxa"/>
          </w:tcPr>
          <w:p w:rsidR="00746CF9" w:rsidRPr="0005159E" w:rsidRDefault="00746CF9" w:rsidP="00746CF9">
            <w:pPr>
              <w:autoSpaceDE w:val="0"/>
              <w:autoSpaceDN w:val="0"/>
              <w:adjustRightInd w:val="0"/>
              <w:spacing w:after="0" w:line="264" w:lineRule="auto"/>
              <w:rPr>
                <w:rFonts w:ascii="Times New Roman" w:eastAsia="Calibri" w:hAnsi="Times New Roman" w:cs="Times New Roman"/>
                <w:color w:val="000000"/>
                <w:sz w:val="24"/>
                <w:szCs w:val="24"/>
                <w:lang w:eastAsia="ru-RU"/>
              </w:rPr>
            </w:pPr>
            <w:r w:rsidRPr="0005159E">
              <w:rPr>
                <w:rFonts w:ascii="Times New Roman" w:eastAsia="Calibri" w:hAnsi="Times New Roman" w:cs="Times New Roman"/>
                <w:color w:val="000000"/>
                <w:spacing w:val="45"/>
                <w:sz w:val="24"/>
                <w:szCs w:val="24"/>
                <w:lang w:eastAsia="ru-RU"/>
              </w:rPr>
              <w:t xml:space="preserve">Формировать умение </w:t>
            </w:r>
            <w:r w:rsidRPr="0005159E">
              <w:rPr>
                <w:rFonts w:ascii="Times New Roman" w:eastAsia="Calibri" w:hAnsi="Times New Roman" w:cs="Times New Roman"/>
                <w:color w:val="000000"/>
                <w:sz w:val="24"/>
                <w:szCs w:val="24"/>
                <w:lang w:eastAsia="ru-RU"/>
              </w:rPr>
              <w:t>отвечать на вопрос «сколько?», определять совокупности словами «один», «много», «ни одного».</w:t>
            </w:r>
          </w:p>
          <w:p w:rsidR="00746CF9" w:rsidRPr="0005159E" w:rsidRDefault="00746CF9" w:rsidP="00746CF9">
            <w:pPr>
              <w:autoSpaceDE w:val="0"/>
              <w:autoSpaceDN w:val="0"/>
              <w:adjustRightInd w:val="0"/>
              <w:spacing w:after="0" w:line="264" w:lineRule="auto"/>
              <w:rPr>
                <w:rFonts w:ascii="Times New Roman" w:eastAsia="Calibri" w:hAnsi="Times New Roman" w:cs="Times New Roman"/>
                <w:color w:val="000000"/>
                <w:sz w:val="24"/>
                <w:szCs w:val="24"/>
                <w:lang w:eastAsia="ru-RU"/>
              </w:rPr>
            </w:pPr>
            <w:r w:rsidRPr="0005159E">
              <w:rPr>
                <w:rFonts w:ascii="Times New Roman" w:eastAsia="Calibri" w:hAnsi="Times New Roman" w:cs="Times New Roman"/>
                <w:color w:val="000000"/>
                <w:spacing w:val="45"/>
                <w:sz w:val="24"/>
                <w:szCs w:val="24"/>
                <w:lang w:eastAsia="ru-RU"/>
              </w:rPr>
              <w:t xml:space="preserve">Познакомить </w:t>
            </w:r>
            <w:r w:rsidRPr="0005159E">
              <w:rPr>
                <w:rFonts w:ascii="Times New Roman" w:eastAsia="Calibri" w:hAnsi="Times New Roman" w:cs="Times New Roman"/>
                <w:color w:val="000000"/>
                <w:sz w:val="24"/>
                <w:szCs w:val="24"/>
                <w:lang w:eastAsia="ru-RU"/>
              </w:rPr>
              <w:t>с кругом</w:t>
            </w:r>
          </w:p>
          <w:p w:rsidR="00746CF9" w:rsidRPr="0005159E" w:rsidRDefault="00746CF9" w:rsidP="00746CF9">
            <w:pPr>
              <w:autoSpaceDE w:val="0"/>
              <w:autoSpaceDN w:val="0"/>
              <w:adjustRightInd w:val="0"/>
              <w:spacing w:after="0" w:line="264" w:lineRule="auto"/>
              <w:rPr>
                <w:rFonts w:ascii="Times New Roman" w:eastAsia="Calibri" w:hAnsi="Times New Roman" w:cs="Times New Roman"/>
                <w:color w:val="000000"/>
                <w:sz w:val="24"/>
                <w:szCs w:val="24"/>
                <w:lang w:eastAsia="ru-RU"/>
              </w:rPr>
            </w:pPr>
            <w:r w:rsidRPr="0005159E">
              <w:rPr>
                <w:rFonts w:ascii="Times New Roman" w:eastAsia="Calibri" w:hAnsi="Times New Roman" w:cs="Times New Roman"/>
                <w:color w:val="000000"/>
                <w:spacing w:val="45"/>
                <w:sz w:val="24"/>
                <w:szCs w:val="24"/>
                <w:lang w:eastAsia="ru-RU"/>
              </w:rPr>
              <w:t>Формировать умение</w:t>
            </w:r>
            <w:r w:rsidRPr="0005159E">
              <w:rPr>
                <w:rFonts w:ascii="Times New Roman" w:eastAsia="Calibri" w:hAnsi="Times New Roman" w:cs="Times New Roman"/>
                <w:color w:val="000000"/>
                <w:sz w:val="24"/>
                <w:szCs w:val="24"/>
                <w:lang w:eastAsia="ru-RU"/>
              </w:rPr>
              <w:t xml:space="preserve"> обследовать круги осязательно-двигательным путем</w:t>
            </w:r>
          </w:p>
        </w:tc>
        <w:tc>
          <w:tcPr>
            <w:tcW w:w="5252" w:type="dxa"/>
            <w:vAlign w:val="center"/>
          </w:tcPr>
          <w:p w:rsidR="00746CF9" w:rsidRPr="0005159E" w:rsidRDefault="00746CF9" w:rsidP="00746CF9">
            <w:pPr>
              <w:shd w:val="clear" w:color="auto" w:fill="FFFFFF"/>
              <w:spacing w:after="0" w:line="240" w:lineRule="auto"/>
              <w:ind w:firstLine="300"/>
              <w:jc w:val="both"/>
              <w:rPr>
                <w:rFonts w:ascii="Times New Roman" w:eastAsia="Calibri" w:hAnsi="Times New Roman" w:cs="Times New Roman"/>
                <w:color w:val="000000"/>
                <w:sz w:val="24"/>
                <w:szCs w:val="24"/>
                <w:lang w:eastAsia="ru-RU"/>
              </w:rPr>
            </w:pPr>
            <w:r w:rsidRPr="0005159E">
              <w:rPr>
                <w:rFonts w:ascii="Times New Roman" w:eastAsia="Calibri" w:hAnsi="Times New Roman" w:cs="Times New Roman"/>
                <w:i/>
                <w:iCs/>
                <w:color w:val="000000"/>
                <w:sz w:val="24"/>
                <w:szCs w:val="24"/>
                <w:lang w:eastAsia="ru-RU"/>
              </w:rPr>
              <w:t>Демонстрационный материал. </w:t>
            </w:r>
            <w:r w:rsidRPr="0005159E">
              <w:rPr>
                <w:rFonts w:ascii="Times New Roman" w:eastAsia="Calibri" w:hAnsi="Times New Roman" w:cs="Times New Roman"/>
                <w:color w:val="000000"/>
                <w:sz w:val="24"/>
                <w:szCs w:val="24"/>
                <w:lang w:eastAsia="ru-RU"/>
              </w:rPr>
              <w:t>Кукла, корзина, круг, картонный поезд без колес, поднос, салфетка, таз с водой.</w:t>
            </w:r>
          </w:p>
          <w:p w:rsidR="00746CF9" w:rsidRPr="0005159E" w:rsidRDefault="00746CF9" w:rsidP="00746CF9">
            <w:pPr>
              <w:shd w:val="clear" w:color="auto" w:fill="FFFFFF"/>
              <w:spacing w:after="0" w:line="240" w:lineRule="auto"/>
              <w:ind w:firstLine="300"/>
              <w:jc w:val="both"/>
              <w:rPr>
                <w:rFonts w:ascii="Times New Roman" w:eastAsia="Calibri" w:hAnsi="Times New Roman" w:cs="Times New Roman"/>
                <w:color w:val="000000"/>
                <w:sz w:val="24"/>
                <w:szCs w:val="24"/>
                <w:lang w:eastAsia="ru-RU"/>
              </w:rPr>
            </w:pPr>
            <w:r w:rsidRPr="0005159E">
              <w:rPr>
                <w:rFonts w:ascii="Times New Roman" w:eastAsia="Calibri" w:hAnsi="Times New Roman" w:cs="Times New Roman"/>
                <w:i/>
                <w:iCs/>
                <w:color w:val="000000"/>
                <w:sz w:val="24"/>
                <w:szCs w:val="24"/>
                <w:lang w:eastAsia="ru-RU"/>
              </w:rPr>
              <w:t>Раздаточный материал</w:t>
            </w:r>
            <w:r w:rsidRPr="0005159E">
              <w:rPr>
                <w:rFonts w:ascii="Times New Roman" w:eastAsia="Calibri" w:hAnsi="Times New Roman" w:cs="Times New Roman"/>
                <w:color w:val="000000"/>
                <w:sz w:val="24"/>
                <w:szCs w:val="24"/>
                <w:lang w:eastAsia="ru-RU"/>
              </w:rPr>
              <w:t>. Круги одинакового размера и цвета, уточки.</w:t>
            </w:r>
          </w:p>
          <w:p w:rsidR="00746CF9" w:rsidRPr="0005159E" w:rsidRDefault="00746CF9" w:rsidP="00746CF9">
            <w:pPr>
              <w:spacing w:after="0" w:line="240" w:lineRule="auto"/>
              <w:jc w:val="center"/>
              <w:rPr>
                <w:rFonts w:ascii="Times New Roman" w:eastAsia="Calibri" w:hAnsi="Times New Roman" w:cs="Times New Roman"/>
                <w:sz w:val="24"/>
                <w:szCs w:val="24"/>
                <w:lang w:eastAsia="ru-RU"/>
              </w:rPr>
            </w:pPr>
          </w:p>
        </w:tc>
        <w:tc>
          <w:tcPr>
            <w:tcW w:w="1559" w:type="dxa"/>
          </w:tcPr>
          <w:p w:rsidR="00746CF9" w:rsidRPr="0005159E" w:rsidRDefault="00746CF9" w:rsidP="00746CF9">
            <w:pPr>
              <w:spacing w:after="0" w:line="240" w:lineRule="auto"/>
              <w:jc w:val="center"/>
              <w:rPr>
                <w:rFonts w:ascii="Times New Roman" w:eastAsia="Calibri" w:hAnsi="Times New Roman" w:cs="Times New Roman"/>
                <w:sz w:val="24"/>
                <w:szCs w:val="24"/>
                <w:lang w:eastAsia="ru-RU"/>
              </w:rPr>
            </w:pPr>
          </w:p>
        </w:tc>
      </w:tr>
      <w:tr w:rsidR="00746CF9" w:rsidRPr="0005159E" w:rsidTr="00746CF9">
        <w:tc>
          <w:tcPr>
            <w:tcW w:w="626" w:type="dxa"/>
            <w:vMerge/>
            <w:textDirection w:val="btLr"/>
            <w:vAlign w:val="center"/>
          </w:tcPr>
          <w:p w:rsidR="00746CF9" w:rsidRPr="0005159E" w:rsidRDefault="00746CF9" w:rsidP="00746CF9">
            <w:pPr>
              <w:spacing w:after="0" w:line="240" w:lineRule="auto"/>
              <w:ind w:left="113" w:right="113"/>
              <w:jc w:val="center"/>
              <w:rPr>
                <w:rFonts w:ascii="Times New Roman" w:eastAsia="Calibri" w:hAnsi="Times New Roman" w:cs="Times New Roman"/>
                <w:sz w:val="28"/>
                <w:szCs w:val="24"/>
                <w:lang w:eastAsia="ru-RU"/>
              </w:rPr>
            </w:pPr>
          </w:p>
        </w:tc>
        <w:tc>
          <w:tcPr>
            <w:tcW w:w="1458" w:type="dxa"/>
            <w:vAlign w:val="center"/>
          </w:tcPr>
          <w:p w:rsidR="00746CF9" w:rsidRPr="0005159E" w:rsidRDefault="00746CF9" w:rsidP="00746CF9">
            <w:pPr>
              <w:spacing w:after="0" w:line="240" w:lineRule="auto"/>
              <w:jc w:val="center"/>
              <w:rPr>
                <w:rFonts w:ascii="Times New Roman" w:eastAsia="Calibri" w:hAnsi="Times New Roman" w:cs="Times New Roman"/>
                <w:lang w:eastAsia="ru-RU"/>
              </w:rPr>
            </w:pPr>
            <w:r w:rsidRPr="0005159E">
              <w:rPr>
                <w:rFonts w:ascii="Times New Roman" w:eastAsia="Calibri" w:hAnsi="Times New Roman" w:cs="Times New Roman"/>
                <w:color w:val="000000"/>
                <w:lang w:eastAsia="ru-RU"/>
              </w:rPr>
              <w:t>Занятие 4</w:t>
            </w:r>
          </w:p>
        </w:tc>
        <w:tc>
          <w:tcPr>
            <w:tcW w:w="6840" w:type="dxa"/>
          </w:tcPr>
          <w:p w:rsidR="00746CF9" w:rsidRPr="0005159E" w:rsidRDefault="00746CF9" w:rsidP="00746CF9">
            <w:pPr>
              <w:autoSpaceDE w:val="0"/>
              <w:autoSpaceDN w:val="0"/>
              <w:adjustRightInd w:val="0"/>
              <w:spacing w:after="0" w:line="264" w:lineRule="auto"/>
              <w:rPr>
                <w:rFonts w:ascii="Times New Roman" w:eastAsia="Calibri" w:hAnsi="Times New Roman" w:cs="Times New Roman"/>
                <w:color w:val="000000"/>
                <w:sz w:val="24"/>
                <w:szCs w:val="24"/>
                <w:lang w:eastAsia="ru-RU"/>
              </w:rPr>
            </w:pPr>
            <w:r w:rsidRPr="0005159E">
              <w:rPr>
                <w:rFonts w:ascii="Times New Roman" w:eastAsia="Calibri" w:hAnsi="Times New Roman" w:cs="Times New Roman"/>
                <w:color w:val="000000"/>
                <w:spacing w:val="45"/>
                <w:sz w:val="24"/>
                <w:szCs w:val="24"/>
                <w:lang w:eastAsia="ru-RU"/>
              </w:rPr>
              <w:t>Формировать умение:</w:t>
            </w:r>
            <w:r w:rsidRPr="0005159E">
              <w:rPr>
                <w:rFonts w:ascii="Times New Roman" w:eastAsia="Calibri" w:hAnsi="Times New Roman" w:cs="Times New Roman"/>
                <w:color w:val="000000"/>
                <w:sz w:val="24"/>
                <w:szCs w:val="24"/>
                <w:lang w:eastAsia="ru-RU"/>
              </w:rPr>
              <w:t xml:space="preserve"> </w:t>
            </w:r>
          </w:p>
          <w:p w:rsidR="00746CF9" w:rsidRPr="0005159E" w:rsidRDefault="00746CF9" w:rsidP="00746CF9">
            <w:pPr>
              <w:autoSpaceDE w:val="0"/>
              <w:autoSpaceDN w:val="0"/>
              <w:adjustRightInd w:val="0"/>
              <w:spacing w:after="0" w:line="264" w:lineRule="auto"/>
              <w:rPr>
                <w:rFonts w:ascii="Times New Roman" w:eastAsia="Calibri" w:hAnsi="Times New Roman" w:cs="Times New Roman"/>
                <w:color w:val="000000"/>
                <w:sz w:val="24"/>
                <w:szCs w:val="24"/>
                <w:lang w:eastAsia="ru-RU"/>
              </w:rPr>
            </w:pPr>
            <w:r w:rsidRPr="0005159E">
              <w:rPr>
                <w:rFonts w:ascii="Times New Roman" w:eastAsia="Calibri" w:hAnsi="Times New Roman" w:cs="Times New Roman"/>
                <w:color w:val="000000"/>
                <w:sz w:val="24"/>
                <w:szCs w:val="24"/>
                <w:lang w:eastAsia="ru-RU"/>
              </w:rPr>
              <w:t>- сравнивать круги по размеру – большой, маленький;</w:t>
            </w:r>
          </w:p>
          <w:p w:rsidR="00746CF9" w:rsidRPr="0005159E" w:rsidRDefault="00746CF9" w:rsidP="00746CF9">
            <w:pPr>
              <w:spacing w:after="0" w:line="240" w:lineRule="auto"/>
              <w:rPr>
                <w:rFonts w:ascii="Times New Roman" w:eastAsia="Calibri" w:hAnsi="Times New Roman" w:cs="Times New Roman"/>
                <w:sz w:val="24"/>
                <w:szCs w:val="24"/>
                <w:lang w:eastAsia="ru-RU"/>
              </w:rPr>
            </w:pPr>
            <w:r w:rsidRPr="0005159E">
              <w:rPr>
                <w:rFonts w:ascii="Times New Roman" w:eastAsia="Calibri" w:hAnsi="Times New Roman" w:cs="Times New Roman"/>
                <w:color w:val="000000"/>
                <w:spacing w:val="45"/>
                <w:lang w:eastAsia="ru-RU"/>
              </w:rPr>
              <w:t>-</w:t>
            </w:r>
            <w:r w:rsidRPr="0005159E">
              <w:rPr>
                <w:rFonts w:ascii="Times New Roman" w:eastAsia="Calibri" w:hAnsi="Times New Roman" w:cs="Times New Roman"/>
                <w:color w:val="000000"/>
                <w:lang w:eastAsia="ru-RU"/>
              </w:rPr>
              <w:t xml:space="preserve"> обследовать круги осязательно-двигательным путем</w:t>
            </w:r>
          </w:p>
          <w:p w:rsidR="00746CF9" w:rsidRPr="0005159E" w:rsidRDefault="00746CF9" w:rsidP="00746CF9">
            <w:pPr>
              <w:shd w:val="clear" w:color="auto" w:fill="FFFFFF"/>
              <w:spacing w:after="0" w:line="240" w:lineRule="auto"/>
              <w:ind w:firstLine="300"/>
              <w:jc w:val="both"/>
              <w:rPr>
                <w:rFonts w:ascii="Times New Roman" w:eastAsia="Calibri" w:hAnsi="Times New Roman" w:cs="Times New Roman"/>
                <w:sz w:val="24"/>
                <w:szCs w:val="24"/>
                <w:lang w:eastAsia="ru-RU"/>
              </w:rPr>
            </w:pPr>
          </w:p>
        </w:tc>
        <w:tc>
          <w:tcPr>
            <w:tcW w:w="5252" w:type="dxa"/>
            <w:vAlign w:val="center"/>
          </w:tcPr>
          <w:p w:rsidR="00746CF9" w:rsidRPr="0005159E" w:rsidRDefault="00746CF9" w:rsidP="00746CF9">
            <w:pPr>
              <w:shd w:val="clear" w:color="auto" w:fill="FFFFFF"/>
              <w:spacing w:after="0" w:line="240" w:lineRule="auto"/>
              <w:jc w:val="both"/>
              <w:rPr>
                <w:rFonts w:ascii="Times New Roman" w:eastAsia="Calibri" w:hAnsi="Times New Roman" w:cs="Times New Roman"/>
                <w:color w:val="000000"/>
                <w:lang w:eastAsia="ru-RU"/>
              </w:rPr>
            </w:pPr>
            <w:r w:rsidRPr="0005159E">
              <w:rPr>
                <w:rFonts w:ascii="Times New Roman" w:eastAsia="Calibri" w:hAnsi="Times New Roman" w:cs="Times New Roman"/>
                <w:i/>
                <w:iCs/>
                <w:color w:val="000000"/>
                <w:lang w:eastAsia="ru-RU"/>
              </w:rPr>
              <w:t>Демонстрационный материал. </w:t>
            </w:r>
            <w:r w:rsidRPr="0005159E">
              <w:rPr>
                <w:rFonts w:ascii="Times New Roman" w:eastAsia="Calibri" w:hAnsi="Times New Roman" w:cs="Times New Roman"/>
                <w:color w:val="000000"/>
                <w:lang w:eastAsia="ru-RU"/>
              </w:rPr>
              <w:t>Машина, мешочек, большой и маленький круги одинакового цвета.</w:t>
            </w:r>
          </w:p>
          <w:p w:rsidR="00746CF9" w:rsidRPr="0005159E" w:rsidRDefault="00746CF9" w:rsidP="00746CF9">
            <w:pPr>
              <w:shd w:val="clear" w:color="auto" w:fill="FFFFFF"/>
              <w:spacing w:after="0" w:line="240" w:lineRule="auto"/>
              <w:ind w:firstLine="300"/>
              <w:jc w:val="both"/>
              <w:rPr>
                <w:rFonts w:ascii="Times New Roman" w:eastAsia="Calibri" w:hAnsi="Times New Roman" w:cs="Times New Roman"/>
                <w:color w:val="000000"/>
                <w:lang w:eastAsia="ru-RU"/>
              </w:rPr>
            </w:pPr>
            <w:r w:rsidRPr="0005159E">
              <w:rPr>
                <w:rFonts w:ascii="Times New Roman" w:eastAsia="Calibri" w:hAnsi="Times New Roman" w:cs="Times New Roman"/>
                <w:i/>
                <w:iCs/>
                <w:color w:val="000000"/>
                <w:lang w:eastAsia="ru-RU"/>
              </w:rPr>
              <w:t>Раздаточный материал</w:t>
            </w:r>
            <w:r w:rsidRPr="0005159E">
              <w:rPr>
                <w:rFonts w:ascii="Times New Roman" w:eastAsia="Calibri" w:hAnsi="Times New Roman" w:cs="Times New Roman"/>
                <w:color w:val="000000"/>
                <w:lang w:eastAsia="ru-RU"/>
              </w:rPr>
              <w:t>. Овощи (по количеству детей), глина (пластилин), дощечки для лепки, салфетки.</w:t>
            </w:r>
          </w:p>
          <w:p w:rsidR="00746CF9" w:rsidRPr="0005159E" w:rsidRDefault="00746CF9" w:rsidP="00746CF9">
            <w:pPr>
              <w:spacing w:after="0" w:line="240" w:lineRule="auto"/>
              <w:jc w:val="center"/>
              <w:rPr>
                <w:rFonts w:ascii="Times New Roman" w:eastAsia="Calibri" w:hAnsi="Times New Roman" w:cs="Times New Roman"/>
                <w:sz w:val="24"/>
                <w:szCs w:val="24"/>
                <w:lang w:eastAsia="ru-RU"/>
              </w:rPr>
            </w:pPr>
          </w:p>
        </w:tc>
        <w:tc>
          <w:tcPr>
            <w:tcW w:w="1559" w:type="dxa"/>
          </w:tcPr>
          <w:p w:rsidR="00746CF9" w:rsidRPr="0005159E" w:rsidRDefault="00746CF9" w:rsidP="00746CF9">
            <w:pPr>
              <w:spacing w:after="0" w:line="240" w:lineRule="auto"/>
              <w:jc w:val="center"/>
              <w:rPr>
                <w:rFonts w:ascii="Times New Roman" w:eastAsia="Calibri" w:hAnsi="Times New Roman" w:cs="Times New Roman"/>
                <w:sz w:val="24"/>
                <w:szCs w:val="24"/>
                <w:lang w:eastAsia="ru-RU"/>
              </w:rPr>
            </w:pPr>
          </w:p>
        </w:tc>
      </w:tr>
      <w:tr w:rsidR="00746CF9" w:rsidRPr="0005159E" w:rsidTr="00746CF9">
        <w:trPr>
          <w:cantSplit/>
          <w:trHeight w:val="643"/>
        </w:trPr>
        <w:tc>
          <w:tcPr>
            <w:tcW w:w="626" w:type="dxa"/>
            <w:vMerge w:val="restart"/>
            <w:textDirection w:val="btLr"/>
            <w:vAlign w:val="center"/>
          </w:tcPr>
          <w:p w:rsidR="00746CF9" w:rsidRPr="0005159E" w:rsidRDefault="00746CF9" w:rsidP="00746CF9">
            <w:pPr>
              <w:spacing w:after="0" w:line="240" w:lineRule="auto"/>
              <w:ind w:left="113" w:right="113"/>
              <w:jc w:val="center"/>
              <w:rPr>
                <w:rFonts w:ascii="Times New Roman" w:eastAsia="Calibri" w:hAnsi="Times New Roman" w:cs="Times New Roman"/>
                <w:sz w:val="28"/>
                <w:szCs w:val="24"/>
                <w:lang w:eastAsia="ru-RU"/>
              </w:rPr>
            </w:pPr>
            <w:r w:rsidRPr="0005159E">
              <w:rPr>
                <w:rFonts w:ascii="Times New Roman" w:eastAsia="Calibri" w:hAnsi="Times New Roman" w:cs="Times New Roman"/>
                <w:sz w:val="28"/>
                <w:szCs w:val="24"/>
                <w:lang w:eastAsia="ru-RU"/>
              </w:rPr>
              <w:t>Ноябрь</w:t>
            </w:r>
          </w:p>
        </w:tc>
        <w:tc>
          <w:tcPr>
            <w:tcW w:w="1458" w:type="dxa"/>
            <w:vAlign w:val="center"/>
          </w:tcPr>
          <w:p w:rsidR="00746CF9" w:rsidRPr="0005159E" w:rsidRDefault="00746CF9" w:rsidP="00746CF9">
            <w:pPr>
              <w:spacing w:after="0" w:line="240" w:lineRule="auto"/>
              <w:jc w:val="center"/>
              <w:rPr>
                <w:rFonts w:ascii="Times New Roman" w:eastAsia="Calibri" w:hAnsi="Times New Roman" w:cs="Times New Roman"/>
                <w:lang w:eastAsia="ru-RU"/>
              </w:rPr>
            </w:pPr>
            <w:r w:rsidRPr="0005159E">
              <w:rPr>
                <w:rFonts w:ascii="Times New Roman" w:eastAsia="Calibri" w:hAnsi="Times New Roman" w:cs="Times New Roman"/>
                <w:color w:val="000000"/>
                <w:lang w:eastAsia="ru-RU"/>
              </w:rPr>
              <w:t>Занятие 1</w:t>
            </w:r>
          </w:p>
        </w:tc>
        <w:tc>
          <w:tcPr>
            <w:tcW w:w="6840" w:type="dxa"/>
          </w:tcPr>
          <w:p w:rsidR="00746CF9" w:rsidRPr="0005159E" w:rsidRDefault="00746CF9" w:rsidP="00746CF9">
            <w:pPr>
              <w:autoSpaceDE w:val="0"/>
              <w:autoSpaceDN w:val="0"/>
              <w:adjustRightInd w:val="0"/>
              <w:spacing w:after="0" w:line="264" w:lineRule="auto"/>
              <w:rPr>
                <w:rFonts w:ascii="Times New Roman" w:eastAsia="Calibri" w:hAnsi="Times New Roman" w:cs="Times New Roman"/>
                <w:color w:val="000000"/>
                <w:sz w:val="24"/>
                <w:szCs w:val="24"/>
                <w:lang w:eastAsia="ru-RU"/>
              </w:rPr>
            </w:pPr>
            <w:r w:rsidRPr="0005159E">
              <w:rPr>
                <w:rFonts w:ascii="Times New Roman" w:eastAsia="Calibri" w:hAnsi="Times New Roman" w:cs="Times New Roman"/>
                <w:color w:val="000000"/>
                <w:spacing w:val="45"/>
                <w:sz w:val="24"/>
                <w:szCs w:val="24"/>
                <w:lang w:eastAsia="ru-RU"/>
              </w:rPr>
              <w:t>Формировать умение</w:t>
            </w:r>
            <w:r w:rsidRPr="0005159E">
              <w:rPr>
                <w:rFonts w:ascii="Times New Roman" w:eastAsia="Calibri" w:hAnsi="Times New Roman" w:cs="Times New Roman"/>
                <w:color w:val="000000"/>
                <w:sz w:val="24"/>
                <w:szCs w:val="24"/>
                <w:lang w:eastAsia="ru-RU"/>
              </w:rPr>
              <w:t xml:space="preserve"> сравнивать два предмета по длине и обозначать результат сравнения словами «длинный – короткий», «длиннее – короче»</w:t>
            </w:r>
          </w:p>
          <w:p w:rsidR="00746CF9" w:rsidRPr="0005159E" w:rsidRDefault="00746CF9" w:rsidP="00746CF9">
            <w:pPr>
              <w:autoSpaceDE w:val="0"/>
              <w:autoSpaceDN w:val="0"/>
              <w:adjustRightInd w:val="0"/>
              <w:spacing w:after="0" w:line="264" w:lineRule="auto"/>
              <w:rPr>
                <w:rFonts w:ascii="Times New Roman" w:eastAsia="Calibri" w:hAnsi="Times New Roman" w:cs="Times New Roman"/>
                <w:color w:val="000000"/>
                <w:sz w:val="24"/>
                <w:szCs w:val="24"/>
                <w:lang w:eastAsia="ru-RU"/>
              </w:rPr>
            </w:pPr>
            <w:r w:rsidRPr="0005159E">
              <w:rPr>
                <w:rFonts w:ascii="Times New Roman" w:eastAsia="Calibri" w:hAnsi="Times New Roman" w:cs="Times New Roman"/>
                <w:color w:val="000000"/>
                <w:sz w:val="24"/>
                <w:szCs w:val="24"/>
                <w:lang w:eastAsia="ru-RU"/>
              </w:rPr>
              <w:t>Продолжать показывать разные способы обследования предметов, активно включать движения рук по предмету и его частям</w:t>
            </w:r>
          </w:p>
          <w:p w:rsidR="00746CF9" w:rsidRPr="0005159E" w:rsidRDefault="00746CF9" w:rsidP="00746CF9">
            <w:pPr>
              <w:autoSpaceDE w:val="0"/>
              <w:autoSpaceDN w:val="0"/>
              <w:adjustRightInd w:val="0"/>
              <w:spacing w:after="0" w:line="264" w:lineRule="auto"/>
              <w:rPr>
                <w:rFonts w:ascii="Times New Roman" w:eastAsia="Calibri" w:hAnsi="Times New Roman" w:cs="Times New Roman"/>
                <w:color w:val="000000"/>
                <w:sz w:val="24"/>
                <w:szCs w:val="24"/>
                <w:lang w:eastAsia="ru-RU"/>
              </w:rPr>
            </w:pPr>
          </w:p>
        </w:tc>
        <w:tc>
          <w:tcPr>
            <w:tcW w:w="5252" w:type="dxa"/>
            <w:vAlign w:val="center"/>
          </w:tcPr>
          <w:p w:rsidR="00746CF9" w:rsidRPr="0005159E" w:rsidRDefault="00746CF9" w:rsidP="00746CF9">
            <w:pPr>
              <w:shd w:val="clear" w:color="auto" w:fill="FFFFFF"/>
              <w:spacing w:after="0" w:line="240" w:lineRule="auto"/>
              <w:ind w:firstLine="300"/>
              <w:jc w:val="both"/>
              <w:rPr>
                <w:rFonts w:ascii="Times New Roman" w:eastAsia="Calibri" w:hAnsi="Times New Roman" w:cs="Times New Roman"/>
                <w:color w:val="000000"/>
                <w:sz w:val="24"/>
                <w:szCs w:val="24"/>
                <w:lang w:eastAsia="ru-RU"/>
              </w:rPr>
            </w:pPr>
            <w:r w:rsidRPr="0005159E">
              <w:rPr>
                <w:rFonts w:ascii="Times New Roman" w:eastAsia="Calibri" w:hAnsi="Times New Roman" w:cs="Times New Roman"/>
                <w:i/>
                <w:iCs/>
                <w:color w:val="000000"/>
                <w:sz w:val="24"/>
                <w:szCs w:val="24"/>
                <w:lang w:eastAsia="ru-RU"/>
              </w:rPr>
              <w:t>Демонстрационный материал</w:t>
            </w:r>
            <w:r w:rsidRPr="0005159E">
              <w:rPr>
                <w:rFonts w:ascii="Times New Roman" w:eastAsia="Calibri" w:hAnsi="Times New Roman" w:cs="Times New Roman"/>
                <w:color w:val="000000"/>
                <w:sz w:val="24"/>
                <w:szCs w:val="24"/>
                <w:lang w:eastAsia="ru-RU"/>
              </w:rPr>
              <w:t>. Две картонные дорожки одинакового цвета, но разной длины, две корзины с большими и маленькими мячами.</w:t>
            </w:r>
          </w:p>
          <w:p w:rsidR="00746CF9" w:rsidRPr="0005159E" w:rsidRDefault="00746CF9" w:rsidP="00746CF9">
            <w:pPr>
              <w:shd w:val="clear" w:color="auto" w:fill="FFFFFF"/>
              <w:spacing w:after="0" w:line="240" w:lineRule="auto"/>
              <w:ind w:firstLine="300"/>
              <w:jc w:val="both"/>
              <w:rPr>
                <w:rFonts w:ascii="Times New Roman" w:eastAsia="Calibri" w:hAnsi="Times New Roman" w:cs="Times New Roman"/>
                <w:color w:val="000000"/>
                <w:sz w:val="24"/>
                <w:szCs w:val="24"/>
                <w:lang w:eastAsia="ru-RU"/>
              </w:rPr>
            </w:pPr>
            <w:r w:rsidRPr="0005159E">
              <w:rPr>
                <w:rFonts w:ascii="Times New Roman" w:eastAsia="Calibri" w:hAnsi="Times New Roman" w:cs="Times New Roman"/>
                <w:i/>
                <w:iCs/>
                <w:color w:val="000000"/>
                <w:sz w:val="24"/>
                <w:szCs w:val="24"/>
                <w:lang w:eastAsia="ru-RU"/>
              </w:rPr>
              <w:t>Раздаточный материал</w:t>
            </w:r>
            <w:r w:rsidRPr="0005159E">
              <w:rPr>
                <w:rFonts w:ascii="Times New Roman" w:eastAsia="Calibri" w:hAnsi="Times New Roman" w:cs="Times New Roman"/>
                <w:color w:val="000000"/>
                <w:sz w:val="24"/>
                <w:szCs w:val="24"/>
                <w:lang w:eastAsia="ru-RU"/>
              </w:rPr>
              <w:t>. Большие и маленькие мячи (для каждого ребенка по одному мячу).</w:t>
            </w:r>
          </w:p>
          <w:p w:rsidR="00746CF9" w:rsidRPr="0005159E" w:rsidRDefault="00746CF9" w:rsidP="00746CF9">
            <w:pPr>
              <w:spacing w:after="0" w:line="240" w:lineRule="auto"/>
              <w:jc w:val="center"/>
              <w:rPr>
                <w:rFonts w:ascii="Times New Roman" w:eastAsia="Calibri" w:hAnsi="Times New Roman" w:cs="Times New Roman"/>
                <w:sz w:val="24"/>
                <w:szCs w:val="24"/>
                <w:lang w:eastAsia="ru-RU"/>
              </w:rPr>
            </w:pPr>
          </w:p>
        </w:tc>
        <w:tc>
          <w:tcPr>
            <w:tcW w:w="1559" w:type="dxa"/>
          </w:tcPr>
          <w:p w:rsidR="00746CF9" w:rsidRPr="0005159E" w:rsidRDefault="00746CF9" w:rsidP="00746CF9">
            <w:pPr>
              <w:spacing w:after="0" w:line="240" w:lineRule="auto"/>
              <w:jc w:val="center"/>
              <w:rPr>
                <w:rFonts w:ascii="Times New Roman" w:eastAsia="Calibri" w:hAnsi="Times New Roman" w:cs="Times New Roman"/>
                <w:sz w:val="24"/>
                <w:szCs w:val="24"/>
                <w:lang w:eastAsia="ru-RU"/>
              </w:rPr>
            </w:pPr>
          </w:p>
        </w:tc>
      </w:tr>
      <w:tr w:rsidR="00746CF9" w:rsidRPr="0005159E" w:rsidTr="00746CF9">
        <w:trPr>
          <w:cantSplit/>
          <w:trHeight w:val="1134"/>
        </w:trPr>
        <w:tc>
          <w:tcPr>
            <w:tcW w:w="626" w:type="dxa"/>
            <w:vMerge/>
            <w:textDirection w:val="btLr"/>
            <w:vAlign w:val="center"/>
          </w:tcPr>
          <w:p w:rsidR="00746CF9" w:rsidRPr="0005159E" w:rsidRDefault="00746CF9" w:rsidP="00746CF9">
            <w:pPr>
              <w:spacing w:after="0" w:line="240" w:lineRule="auto"/>
              <w:ind w:left="113" w:right="113"/>
              <w:jc w:val="center"/>
              <w:rPr>
                <w:rFonts w:ascii="Times New Roman" w:eastAsia="Calibri" w:hAnsi="Times New Roman" w:cs="Times New Roman"/>
                <w:sz w:val="28"/>
                <w:szCs w:val="24"/>
                <w:lang w:eastAsia="ru-RU"/>
              </w:rPr>
            </w:pPr>
          </w:p>
        </w:tc>
        <w:tc>
          <w:tcPr>
            <w:tcW w:w="1458" w:type="dxa"/>
            <w:vAlign w:val="center"/>
          </w:tcPr>
          <w:p w:rsidR="00746CF9" w:rsidRPr="0005159E" w:rsidRDefault="00746CF9" w:rsidP="00746CF9">
            <w:pPr>
              <w:spacing w:after="0" w:line="240" w:lineRule="auto"/>
              <w:jc w:val="center"/>
              <w:rPr>
                <w:rFonts w:ascii="Times New Roman" w:eastAsia="Calibri" w:hAnsi="Times New Roman" w:cs="Times New Roman"/>
                <w:lang w:eastAsia="ru-RU"/>
              </w:rPr>
            </w:pPr>
            <w:r w:rsidRPr="0005159E">
              <w:rPr>
                <w:rFonts w:ascii="Times New Roman" w:eastAsia="Calibri" w:hAnsi="Times New Roman" w:cs="Times New Roman"/>
                <w:color w:val="000000"/>
                <w:lang w:eastAsia="ru-RU"/>
              </w:rPr>
              <w:t>Занятие 2</w:t>
            </w:r>
          </w:p>
        </w:tc>
        <w:tc>
          <w:tcPr>
            <w:tcW w:w="6840" w:type="dxa"/>
          </w:tcPr>
          <w:p w:rsidR="00746CF9" w:rsidRPr="0005159E" w:rsidRDefault="00746CF9" w:rsidP="00746CF9">
            <w:pPr>
              <w:autoSpaceDE w:val="0"/>
              <w:autoSpaceDN w:val="0"/>
              <w:adjustRightInd w:val="0"/>
              <w:spacing w:after="0" w:line="264" w:lineRule="auto"/>
              <w:rPr>
                <w:rFonts w:ascii="Times New Roman" w:eastAsia="Calibri" w:hAnsi="Times New Roman" w:cs="Times New Roman"/>
                <w:color w:val="000000"/>
                <w:sz w:val="24"/>
                <w:szCs w:val="24"/>
                <w:lang w:eastAsia="ru-RU"/>
              </w:rPr>
            </w:pPr>
            <w:r w:rsidRPr="0005159E">
              <w:rPr>
                <w:rFonts w:ascii="Times New Roman" w:eastAsia="Calibri" w:hAnsi="Times New Roman" w:cs="Times New Roman"/>
                <w:color w:val="000000"/>
                <w:spacing w:val="45"/>
                <w:sz w:val="24"/>
                <w:szCs w:val="24"/>
                <w:lang w:eastAsia="ru-RU"/>
              </w:rPr>
              <w:t>Формировать умение</w:t>
            </w:r>
            <w:r w:rsidRPr="0005159E">
              <w:rPr>
                <w:rFonts w:ascii="Times New Roman" w:eastAsia="Calibri" w:hAnsi="Times New Roman" w:cs="Times New Roman"/>
                <w:color w:val="000000"/>
                <w:sz w:val="24"/>
                <w:szCs w:val="24"/>
                <w:lang w:eastAsia="ru-RU"/>
              </w:rPr>
              <w:t xml:space="preserve"> находить один и много предметов в специально созданной обстановке, отвечать на вопрос «сколько?», используя слова «один», «много»; сравнивать два предмета по длине способами наложения и приложения</w:t>
            </w:r>
          </w:p>
          <w:p w:rsidR="00746CF9" w:rsidRPr="0005159E" w:rsidRDefault="00746CF9" w:rsidP="00746CF9">
            <w:pPr>
              <w:autoSpaceDE w:val="0"/>
              <w:autoSpaceDN w:val="0"/>
              <w:adjustRightInd w:val="0"/>
              <w:spacing w:after="0" w:line="264" w:lineRule="auto"/>
              <w:rPr>
                <w:rFonts w:ascii="Times New Roman" w:eastAsia="Calibri" w:hAnsi="Times New Roman" w:cs="Times New Roman"/>
                <w:color w:val="000000"/>
                <w:sz w:val="24"/>
                <w:szCs w:val="24"/>
                <w:lang w:eastAsia="ru-RU"/>
              </w:rPr>
            </w:pPr>
            <w:r w:rsidRPr="0005159E">
              <w:rPr>
                <w:rFonts w:ascii="Times New Roman" w:eastAsia="Calibri" w:hAnsi="Times New Roman" w:cs="Times New Roman"/>
                <w:color w:val="000000"/>
                <w:sz w:val="24"/>
                <w:szCs w:val="24"/>
                <w:lang w:eastAsia="ru-RU"/>
              </w:rPr>
              <w:t>Продолжать показывать разные способы обследования предметов, активно включать движения рук по предмету и его частям</w:t>
            </w:r>
          </w:p>
        </w:tc>
        <w:tc>
          <w:tcPr>
            <w:tcW w:w="5252" w:type="dxa"/>
            <w:vAlign w:val="center"/>
          </w:tcPr>
          <w:p w:rsidR="00746CF9" w:rsidRPr="0005159E" w:rsidRDefault="00746CF9" w:rsidP="00746CF9">
            <w:pPr>
              <w:shd w:val="clear" w:color="auto" w:fill="FFFFFF"/>
              <w:spacing w:after="0" w:line="240" w:lineRule="auto"/>
              <w:ind w:firstLine="300"/>
              <w:jc w:val="both"/>
              <w:rPr>
                <w:rFonts w:ascii="Times New Roman" w:eastAsia="Calibri" w:hAnsi="Times New Roman" w:cs="Times New Roman"/>
                <w:color w:val="000000"/>
                <w:sz w:val="24"/>
                <w:szCs w:val="24"/>
                <w:lang w:eastAsia="ru-RU"/>
              </w:rPr>
            </w:pPr>
            <w:r w:rsidRPr="0005159E">
              <w:rPr>
                <w:rFonts w:ascii="Times New Roman" w:eastAsia="Calibri" w:hAnsi="Times New Roman" w:cs="Times New Roman"/>
                <w:i/>
                <w:iCs/>
                <w:color w:val="000000"/>
                <w:sz w:val="24"/>
                <w:szCs w:val="24"/>
                <w:lang w:eastAsia="ru-RU"/>
              </w:rPr>
              <w:t>Демонстрационный материал. </w:t>
            </w:r>
            <w:r w:rsidRPr="0005159E">
              <w:rPr>
                <w:rFonts w:ascii="Times New Roman" w:eastAsia="Calibri" w:hAnsi="Times New Roman" w:cs="Times New Roman"/>
                <w:color w:val="000000"/>
                <w:sz w:val="24"/>
                <w:szCs w:val="24"/>
                <w:lang w:eastAsia="ru-RU"/>
              </w:rPr>
              <w:t>Четыре-пять групп игрушек, 2 коробки разного размера.</w:t>
            </w:r>
          </w:p>
          <w:p w:rsidR="00746CF9" w:rsidRPr="0005159E" w:rsidRDefault="00746CF9" w:rsidP="00746CF9">
            <w:pPr>
              <w:shd w:val="clear" w:color="auto" w:fill="FFFFFF"/>
              <w:spacing w:after="0" w:line="240" w:lineRule="auto"/>
              <w:ind w:firstLine="300"/>
              <w:jc w:val="both"/>
              <w:rPr>
                <w:rFonts w:ascii="Times New Roman" w:eastAsia="Calibri" w:hAnsi="Times New Roman" w:cs="Times New Roman"/>
                <w:color w:val="000000"/>
                <w:sz w:val="24"/>
                <w:szCs w:val="24"/>
                <w:lang w:eastAsia="ru-RU"/>
              </w:rPr>
            </w:pPr>
            <w:r w:rsidRPr="0005159E">
              <w:rPr>
                <w:rFonts w:ascii="Times New Roman" w:eastAsia="Calibri" w:hAnsi="Times New Roman" w:cs="Times New Roman"/>
                <w:i/>
                <w:iCs/>
                <w:color w:val="000000"/>
                <w:sz w:val="24"/>
                <w:szCs w:val="24"/>
                <w:lang w:eastAsia="ru-RU"/>
              </w:rPr>
              <w:t>Раздаточный материал</w:t>
            </w:r>
            <w:r w:rsidRPr="0005159E">
              <w:rPr>
                <w:rFonts w:ascii="Times New Roman" w:eastAsia="Calibri" w:hAnsi="Times New Roman" w:cs="Times New Roman"/>
                <w:color w:val="000000"/>
                <w:sz w:val="24"/>
                <w:szCs w:val="24"/>
                <w:lang w:eastAsia="ru-RU"/>
              </w:rPr>
              <w:t>. Ленточки одного цвета, но разной длины (по 2 шт. для каждого ребенка).</w:t>
            </w:r>
          </w:p>
          <w:p w:rsidR="00746CF9" w:rsidRPr="0005159E" w:rsidRDefault="00746CF9" w:rsidP="00746CF9">
            <w:pPr>
              <w:spacing w:after="0" w:line="240" w:lineRule="auto"/>
              <w:jc w:val="center"/>
              <w:rPr>
                <w:rFonts w:ascii="Times New Roman" w:eastAsia="Calibri" w:hAnsi="Times New Roman" w:cs="Times New Roman"/>
                <w:sz w:val="24"/>
                <w:szCs w:val="24"/>
                <w:lang w:eastAsia="ru-RU"/>
              </w:rPr>
            </w:pPr>
          </w:p>
        </w:tc>
        <w:tc>
          <w:tcPr>
            <w:tcW w:w="1559" w:type="dxa"/>
          </w:tcPr>
          <w:p w:rsidR="00746CF9" w:rsidRPr="0005159E" w:rsidRDefault="00746CF9" w:rsidP="00746CF9">
            <w:pPr>
              <w:spacing w:after="0" w:line="240" w:lineRule="auto"/>
              <w:jc w:val="center"/>
              <w:rPr>
                <w:rFonts w:ascii="Times New Roman" w:eastAsia="Calibri" w:hAnsi="Times New Roman" w:cs="Times New Roman"/>
                <w:sz w:val="24"/>
                <w:szCs w:val="24"/>
                <w:lang w:eastAsia="ru-RU"/>
              </w:rPr>
            </w:pPr>
          </w:p>
        </w:tc>
      </w:tr>
      <w:tr w:rsidR="00746CF9" w:rsidRPr="0005159E" w:rsidTr="00746CF9">
        <w:trPr>
          <w:cantSplit/>
          <w:trHeight w:val="1134"/>
        </w:trPr>
        <w:tc>
          <w:tcPr>
            <w:tcW w:w="626" w:type="dxa"/>
            <w:vMerge/>
            <w:textDirection w:val="btLr"/>
            <w:vAlign w:val="center"/>
          </w:tcPr>
          <w:p w:rsidR="00746CF9" w:rsidRPr="0005159E" w:rsidRDefault="00746CF9" w:rsidP="00746CF9">
            <w:pPr>
              <w:spacing w:after="0" w:line="240" w:lineRule="auto"/>
              <w:ind w:left="113" w:right="113"/>
              <w:jc w:val="center"/>
              <w:rPr>
                <w:rFonts w:ascii="Times New Roman" w:eastAsia="Calibri" w:hAnsi="Times New Roman" w:cs="Times New Roman"/>
                <w:sz w:val="28"/>
                <w:szCs w:val="24"/>
                <w:lang w:eastAsia="ru-RU"/>
              </w:rPr>
            </w:pPr>
          </w:p>
        </w:tc>
        <w:tc>
          <w:tcPr>
            <w:tcW w:w="1458" w:type="dxa"/>
            <w:vAlign w:val="center"/>
          </w:tcPr>
          <w:p w:rsidR="00746CF9" w:rsidRPr="0005159E" w:rsidRDefault="00746CF9" w:rsidP="00746CF9">
            <w:pPr>
              <w:spacing w:after="0" w:line="240" w:lineRule="auto"/>
              <w:jc w:val="center"/>
              <w:rPr>
                <w:rFonts w:ascii="Times New Roman" w:eastAsia="Calibri" w:hAnsi="Times New Roman" w:cs="Times New Roman"/>
                <w:lang w:eastAsia="ru-RU"/>
              </w:rPr>
            </w:pPr>
            <w:r w:rsidRPr="0005159E">
              <w:rPr>
                <w:rFonts w:ascii="Times New Roman" w:eastAsia="Calibri" w:hAnsi="Times New Roman" w:cs="Times New Roman"/>
                <w:color w:val="000000"/>
                <w:lang w:eastAsia="ru-RU"/>
              </w:rPr>
              <w:t>Занятие 3</w:t>
            </w:r>
          </w:p>
        </w:tc>
        <w:tc>
          <w:tcPr>
            <w:tcW w:w="6840" w:type="dxa"/>
          </w:tcPr>
          <w:p w:rsidR="00746CF9" w:rsidRPr="0005159E" w:rsidRDefault="00746CF9" w:rsidP="00746CF9">
            <w:pPr>
              <w:autoSpaceDE w:val="0"/>
              <w:autoSpaceDN w:val="0"/>
              <w:adjustRightInd w:val="0"/>
              <w:spacing w:after="0" w:line="264" w:lineRule="auto"/>
              <w:rPr>
                <w:rFonts w:ascii="Times New Roman" w:eastAsia="Calibri" w:hAnsi="Times New Roman" w:cs="Times New Roman"/>
                <w:color w:val="000000"/>
                <w:sz w:val="24"/>
                <w:szCs w:val="24"/>
                <w:lang w:eastAsia="ru-RU"/>
              </w:rPr>
            </w:pPr>
            <w:r w:rsidRPr="0005159E">
              <w:rPr>
                <w:rFonts w:ascii="Times New Roman" w:eastAsia="Calibri" w:hAnsi="Times New Roman" w:cs="Times New Roman"/>
                <w:color w:val="000000"/>
                <w:spacing w:val="45"/>
                <w:sz w:val="24"/>
                <w:szCs w:val="24"/>
                <w:lang w:eastAsia="ru-RU"/>
              </w:rPr>
              <w:t xml:space="preserve">Познакомить </w:t>
            </w:r>
            <w:r w:rsidRPr="0005159E">
              <w:rPr>
                <w:rFonts w:ascii="Times New Roman" w:eastAsia="Calibri" w:hAnsi="Times New Roman" w:cs="Times New Roman"/>
                <w:color w:val="000000"/>
                <w:sz w:val="24"/>
                <w:szCs w:val="24"/>
                <w:lang w:eastAsia="ru-RU"/>
              </w:rPr>
              <w:t>с квадратом.</w:t>
            </w:r>
          </w:p>
          <w:p w:rsidR="00746CF9" w:rsidRPr="0005159E" w:rsidRDefault="00746CF9" w:rsidP="00746CF9">
            <w:pPr>
              <w:autoSpaceDE w:val="0"/>
              <w:autoSpaceDN w:val="0"/>
              <w:adjustRightInd w:val="0"/>
              <w:spacing w:after="0" w:line="264" w:lineRule="auto"/>
              <w:rPr>
                <w:rFonts w:ascii="Times New Roman" w:eastAsia="Calibri" w:hAnsi="Times New Roman" w:cs="Times New Roman"/>
                <w:color w:val="000000"/>
                <w:spacing w:val="45"/>
                <w:sz w:val="24"/>
                <w:szCs w:val="24"/>
                <w:lang w:eastAsia="ru-RU"/>
              </w:rPr>
            </w:pPr>
            <w:r w:rsidRPr="0005159E">
              <w:rPr>
                <w:rFonts w:ascii="Times New Roman" w:eastAsia="Calibri" w:hAnsi="Times New Roman" w:cs="Times New Roman"/>
                <w:color w:val="000000"/>
                <w:spacing w:val="45"/>
                <w:sz w:val="24"/>
                <w:szCs w:val="24"/>
                <w:lang w:eastAsia="ru-RU"/>
              </w:rPr>
              <w:t>Формировать умение:</w:t>
            </w:r>
          </w:p>
          <w:p w:rsidR="00746CF9" w:rsidRPr="0005159E" w:rsidRDefault="00746CF9" w:rsidP="00746CF9">
            <w:pPr>
              <w:autoSpaceDE w:val="0"/>
              <w:autoSpaceDN w:val="0"/>
              <w:adjustRightInd w:val="0"/>
              <w:spacing w:after="0" w:line="264" w:lineRule="auto"/>
              <w:rPr>
                <w:rFonts w:ascii="Times New Roman" w:eastAsia="Calibri" w:hAnsi="Times New Roman" w:cs="Times New Roman"/>
                <w:color w:val="000000"/>
                <w:sz w:val="24"/>
                <w:szCs w:val="24"/>
                <w:lang w:eastAsia="ru-RU"/>
              </w:rPr>
            </w:pPr>
            <w:r w:rsidRPr="0005159E">
              <w:rPr>
                <w:rFonts w:ascii="Times New Roman" w:eastAsia="Calibri" w:hAnsi="Times New Roman" w:cs="Times New Roman"/>
                <w:color w:val="000000"/>
                <w:spacing w:val="45"/>
                <w:sz w:val="24"/>
                <w:szCs w:val="24"/>
                <w:lang w:eastAsia="ru-RU"/>
              </w:rPr>
              <w:t xml:space="preserve">-  </w:t>
            </w:r>
            <w:r w:rsidRPr="0005159E">
              <w:rPr>
                <w:rFonts w:ascii="Times New Roman" w:eastAsia="Calibri" w:hAnsi="Times New Roman" w:cs="Times New Roman"/>
                <w:color w:val="000000"/>
                <w:sz w:val="24"/>
                <w:szCs w:val="24"/>
                <w:lang w:eastAsia="ru-RU"/>
              </w:rPr>
              <w:t>различать круг и квадрат, указывать по просьбе воспитателя эти фигуры на картинках, выставлять их изображения в той очередности, которую предлагает педагог;</w:t>
            </w:r>
          </w:p>
          <w:p w:rsidR="00746CF9" w:rsidRPr="0005159E" w:rsidRDefault="00746CF9" w:rsidP="00746CF9">
            <w:pPr>
              <w:autoSpaceDE w:val="0"/>
              <w:autoSpaceDN w:val="0"/>
              <w:adjustRightInd w:val="0"/>
              <w:spacing w:after="0" w:line="264" w:lineRule="auto"/>
              <w:rPr>
                <w:rFonts w:ascii="Times New Roman" w:eastAsia="Calibri" w:hAnsi="Times New Roman" w:cs="Times New Roman"/>
                <w:color w:val="000000"/>
                <w:sz w:val="24"/>
                <w:szCs w:val="24"/>
                <w:lang w:eastAsia="ru-RU"/>
              </w:rPr>
            </w:pPr>
            <w:r w:rsidRPr="0005159E">
              <w:rPr>
                <w:rFonts w:ascii="Times New Roman" w:eastAsia="Calibri" w:hAnsi="Times New Roman" w:cs="Times New Roman"/>
                <w:color w:val="000000"/>
                <w:sz w:val="24"/>
                <w:szCs w:val="24"/>
                <w:lang w:eastAsia="ru-RU"/>
              </w:rPr>
              <w:t>- группировать однородные предметы по нескольким сенсорным признакам: величине, форме.</w:t>
            </w:r>
          </w:p>
        </w:tc>
        <w:tc>
          <w:tcPr>
            <w:tcW w:w="5252" w:type="dxa"/>
            <w:vAlign w:val="center"/>
          </w:tcPr>
          <w:p w:rsidR="00746CF9" w:rsidRPr="0005159E" w:rsidRDefault="00746CF9" w:rsidP="00746CF9">
            <w:pPr>
              <w:shd w:val="clear" w:color="auto" w:fill="FFFFFF"/>
              <w:spacing w:after="0" w:line="240" w:lineRule="auto"/>
              <w:ind w:firstLine="300"/>
              <w:jc w:val="both"/>
              <w:rPr>
                <w:rFonts w:ascii="Times New Roman" w:eastAsia="Calibri" w:hAnsi="Times New Roman" w:cs="Times New Roman"/>
                <w:color w:val="000000"/>
                <w:sz w:val="24"/>
                <w:szCs w:val="24"/>
                <w:lang w:eastAsia="ru-RU"/>
              </w:rPr>
            </w:pPr>
            <w:r w:rsidRPr="0005159E">
              <w:rPr>
                <w:rFonts w:ascii="Times New Roman" w:eastAsia="Calibri" w:hAnsi="Times New Roman" w:cs="Times New Roman"/>
                <w:i/>
                <w:iCs/>
                <w:color w:val="000000"/>
                <w:sz w:val="24"/>
                <w:szCs w:val="24"/>
                <w:lang w:eastAsia="ru-RU"/>
              </w:rPr>
              <w:t>Демонстрационный материал. </w:t>
            </w:r>
            <w:r w:rsidRPr="0005159E">
              <w:rPr>
                <w:rFonts w:ascii="Times New Roman" w:eastAsia="Calibri" w:hAnsi="Times New Roman" w:cs="Times New Roman"/>
                <w:color w:val="000000"/>
                <w:sz w:val="24"/>
                <w:szCs w:val="24"/>
                <w:lang w:eastAsia="ru-RU"/>
              </w:rPr>
              <w:t xml:space="preserve">«Посылка» с игрушками (машины, матрешки, пирамидка, мяч); квадрат и круг одинакового цвета (длина сторон квадрата и диаметр круга – </w:t>
            </w:r>
            <w:smartTag w:uri="urn:schemas-microsoft-com:office:smarttags" w:element="metricconverter">
              <w:smartTagPr>
                <w:attr w:name="ProductID" w:val="14 см"/>
              </w:smartTagPr>
              <w:r w:rsidRPr="0005159E">
                <w:rPr>
                  <w:rFonts w:ascii="Times New Roman" w:eastAsia="Calibri" w:hAnsi="Times New Roman" w:cs="Times New Roman"/>
                  <w:color w:val="000000"/>
                  <w:sz w:val="24"/>
                  <w:szCs w:val="24"/>
                  <w:lang w:eastAsia="ru-RU"/>
                </w:rPr>
                <w:t>14 см</w:t>
              </w:r>
            </w:smartTag>
            <w:r w:rsidRPr="0005159E">
              <w:rPr>
                <w:rFonts w:ascii="Times New Roman" w:eastAsia="Calibri" w:hAnsi="Times New Roman" w:cs="Times New Roman"/>
                <w:color w:val="000000"/>
                <w:sz w:val="24"/>
                <w:szCs w:val="24"/>
                <w:lang w:eastAsia="ru-RU"/>
              </w:rPr>
              <w:t>).</w:t>
            </w:r>
          </w:p>
          <w:p w:rsidR="00746CF9" w:rsidRPr="0005159E" w:rsidRDefault="00746CF9" w:rsidP="00746CF9">
            <w:pPr>
              <w:shd w:val="clear" w:color="auto" w:fill="FFFFFF"/>
              <w:spacing w:after="0" w:line="240" w:lineRule="auto"/>
              <w:ind w:firstLine="300"/>
              <w:jc w:val="both"/>
              <w:rPr>
                <w:rFonts w:ascii="Times New Roman" w:eastAsia="Calibri" w:hAnsi="Times New Roman" w:cs="Times New Roman"/>
                <w:color w:val="000000"/>
                <w:sz w:val="28"/>
                <w:szCs w:val="28"/>
                <w:lang w:eastAsia="ru-RU"/>
              </w:rPr>
            </w:pPr>
            <w:r w:rsidRPr="0005159E">
              <w:rPr>
                <w:rFonts w:ascii="Times New Roman" w:eastAsia="Calibri" w:hAnsi="Times New Roman" w:cs="Times New Roman"/>
                <w:i/>
                <w:iCs/>
                <w:color w:val="000000"/>
                <w:sz w:val="24"/>
                <w:szCs w:val="24"/>
                <w:lang w:eastAsia="ru-RU"/>
              </w:rPr>
              <w:t>Раздаточный материал. </w:t>
            </w:r>
            <w:r w:rsidRPr="0005159E">
              <w:rPr>
                <w:rFonts w:ascii="Times New Roman" w:eastAsia="Calibri" w:hAnsi="Times New Roman" w:cs="Times New Roman"/>
                <w:color w:val="000000"/>
                <w:sz w:val="24"/>
                <w:szCs w:val="24"/>
                <w:lang w:eastAsia="ru-RU"/>
              </w:rPr>
              <w:t xml:space="preserve">Круги и квадраты одинакового цвета (длина сторон квадрата и диаметр круга – </w:t>
            </w:r>
            <w:smartTag w:uri="urn:schemas-microsoft-com:office:smarttags" w:element="metricconverter">
              <w:smartTagPr>
                <w:attr w:name="ProductID" w:val="8 см"/>
              </w:smartTagPr>
              <w:r w:rsidRPr="0005159E">
                <w:rPr>
                  <w:rFonts w:ascii="Times New Roman" w:eastAsia="Calibri" w:hAnsi="Times New Roman" w:cs="Times New Roman"/>
                  <w:color w:val="000000"/>
                  <w:sz w:val="24"/>
                  <w:szCs w:val="24"/>
                  <w:lang w:eastAsia="ru-RU"/>
                </w:rPr>
                <w:t>8 см</w:t>
              </w:r>
            </w:smartTag>
            <w:r w:rsidRPr="0005159E">
              <w:rPr>
                <w:rFonts w:ascii="Times New Roman" w:eastAsia="Calibri" w:hAnsi="Times New Roman" w:cs="Times New Roman"/>
                <w:color w:val="000000"/>
                <w:sz w:val="24"/>
                <w:szCs w:val="24"/>
                <w:lang w:eastAsia="ru-RU"/>
              </w:rPr>
              <w:t>).</w:t>
            </w:r>
          </w:p>
          <w:p w:rsidR="00746CF9" w:rsidRPr="0005159E" w:rsidRDefault="00746CF9" w:rsidP="00746CF9">
            <w:pPr>
              <w:spacing w:after="0" w:line="240" w:lineRule="auto"/>
              <w:jc w:val="center"/>
              <w:rPr>
                <w:rFonts w:ascii="Times New Roman" w:eastAsia="Calibri" w:hAnsi="Times New Roman" w:cs="Times New Roman"/>
                <w:sz w:val="24"/>
                <w:szCs w:val="24"/>
                <w:lang w:eastAsia="ru-RU"/>
              </w:rPr>
            </w:pPr>
          </w:p>
        </w:tc>
        <w:tc>
          <w:tcPr>
            <w:tcW w:w="1559" w:type="dxa"/>
          </w:tcPr>
          <w:p w:rsidR="00746CF9" w:rsidRPr="0005159E" w:rsidRDefault="00746CF9" w:rsidP="00746CF9">
            <w:pPr>
              <w:spacing w:after="0" w:line="240" w:lineRule="auto"/>
              <w:jc w:val="center"/>
              <w:rPr>
                <w:rFonts w:ascii="Times New Roman" w:eastAsia="Calibri" w:hAnsi="Times New Roman" w:cs="Times New Roman"/>
                <w:sz w:val="24"/>
                <w:szCs w:val="24"/>
                <w:lang w:eastAsia="ru-RU"/>
              </w:rPr>
            </w:pPr>
          </w:p>
        </w:tc>
      </w:tr>
      <w:tr w:rsidR="00746CF9" w:rsidRPr="0005159E" w:rsidTr="00746CF9">
        <w:trPr>
          <w:cantSplit/>
          <w:trHeight w:val="1134"/>
        </w:trPr>
        <w:tc>
          <w:tcPr>
            <w:tcW w:w="626" w:type="dxa"/>
            <w:vMerge/>
            <w:textDirection w:val="btLr"/>
            <w:vAlign w:val="center"/>
          </w:tcPr>
          <w:p w:rsidR="00746CF9" w:rsidRPr="0005159E" w:rsidRDefault="00746CF9" w:rsidP="00746CF9">
            <w:pPr>
              <w:spacing w:after="0" w:line="240" w:lineRule="auto"/>
              <w:ind w:left="113" w:right="113"/>
              <w:jc w:val="center"/>
              <w:rPr>
                <w:rFonts w:ascii="Times New Roman" w:eastAsia="Calibri" w:hAnsi="Times New Roman" w:cs="Times New Roman"/>
                <w:sz w:val="28"/>
                <w:szCs w:val="24"/>
                <w:lang w:eastAsia="ru-RU"/>
              </w:rPr>
            </w:pPr>
          </w:p>
        </w:tc>
        <w:tc>
          <w:tcPr>
            <w:tcW w:w="1458" w:type="dxa"/>
            <w:vAlign w:val="center"/>
          </w:tcPr>
          <w:p w:rsidR="00746CF9" w:rsidRPr="0005159E" w:rsidRDefault="00746CF9" w:rsidP="00746CF9">
            <w:pPr>
              <w:spacing w:after="0" w:line="240" w:lineRule="auto"/>
              <w:jc w:val="center"/>
              <w:rPr>
                <w:rFonts w:ascii="Times New Roman" w:eastAsia="Calibri" w:hAnsi="Times New Roman" w:cs="Times New Roman"/>
                <w:lang w:eastAsia="ru-RU"/>
              </w:rPr>
            </w:pPr>
            <w:r w:rsidRPr="0005159E">
              <w:rPr>
                <w:rFonts w:ascii="Times New Roman" w:eastAsia="Calibri" w:hAnsi="Times New Roman" w:cs="Times New Roman"/>
                <w:color w:val="000000"/>
                <w:lang w:eastAsia="ru-RU"/>
              </w:rPr>
              <w:t>Занятие 4</w:t>
            </w:r>
          </w:p>
        </w:tc>
        <w:tc>
          <w:tcPr>
            <w:tcW w:w="6840" w:type="dxa"/>
          </w:tcPr>
          <w:p w:rsidR="00746CF9" w:rsidRPr="0005159E" w:rsidRDefault="00746CF9" w:rsidP="00746CF9">
            <w:pPr>
              <w:autoSpaceDE w:val="0"/>
              <w:autoSpaceDN w:val="0"/>
              <w:adjustRightInd w:val="0"/>
              <w:spacing w:after="0" w:line="264" w:lineRule="auto"/>
              <w:rPr>
                <w:rFonts w:ascii="Times New Roman" w:eastAsia="Calibri" w:hAnsi="Times New Roman" w:cs="Times New Roman"/>
                <w:color w:val="000000"/>
                <w:sz w:val="24"/>
                <w:szCs w:val="24"/>
                <w:lang w:eastAsia="ru-RU"/>
              </w:rPr>
            </w:pPr>
            <w:r w:rsidRPr="0005159E">
              <w:rPr>
                <w:rFonts w:ascii="Times New Roman" w:eastAsia="Calibri" w:hAnsi="Times New Roman" w:cs="Times New Roman"/>
                <w:color w:val="000000"/>
                <w:spacing w:val="45"/>
                <w:sz w:val="24"/>
                <w:szCs w:val="24"/>
                <w:lang w:eastAsia="ru-RU"/>
              </w:rPr>
              <w:t>Закрепить умения</w:t>
            </w:r>
            <w:r w:rsidRPr="0005159E">
              <w:rPr>
                <w:rFonts w:ascii="Times New Roman" w:eastAsia="Calibri" w:hAnsi="Times New Roman" w:cs="Times New Roman"/>
                <w:color w:val="000000"/>
                <w:sz w:val="24"/>
                <w:szCs w:val="24"/>
                <w:lang w:eastAsia="ru-RU"/>
              </w:rPr>
              <w:t>: находить один и много предметов в специально созданной обстановке, пользоваться словами «один», «много»; различать и называть круг и квадрат.</w:t>
            </w:r>
          </w:p>
          <w:p w:rsidR="00746CF9" w:rsidRPr="0005159E" w:rsidRDefault="00746CF9" w:rsidP="00746CF9">
            <w:pPr>
              <w:autoSpaceDE w:val="0"/>
              <w:autoSpaceDN w:val="0"/>
              <w:adjustRightInd w:val="0"/>
              <w:spacing w:after="0" w:line="264" w:lineRule="auto"/>
              <w:rPr>
                <w:rFonts w:ascii="Times New Roman" w:eastAsia="Calibri" w:hAnsi="Times New Roman" w:cs="Times New Roman"/>
                <w:color w:val="000000"/>
                <w:sz w:val="24"/>
                <w:szCs w:val="24"/>
                <w:lang w:eastAsia="ru-RU"/>
              </w:rPr>
            </w:pPr>
            <w:r w:rsidRPr="0005159E">
              <w:rPr>
                <w:rFonts w:ascii="Times New Roman" w:eastAsia="Calibri" w:hAnsi="Times New Roman" w:cs="Times New Roman"/>
                <w:color w:val="000000"/>
                <w:spacing w:val="45"/>
                <w:sz w:val="24"/>
                <w:szCs w:val="24"/>
                <w:lang w:eastAsia="ru-RU"/>
              </w:rPr>
              <w:t>Формировать умение</w:t>
            </w:r>
            <w:r w:rsidRPr="0005159E">
              <w:rPr>
                <w:rFonts w:ascii="Times New Roman" w:eastAsia="Calibri" w:hAnsi="Times New Roman" w:cs="Times New Roman"/>
                <w:color w:val="000000"/>
                <w:sz w:val="24"/>
                <w:szCs w:val="24"/>
                <w:lang w:eastAsia="ru-RU"/>
              </w:rPr>
              <w:t xml:space="preserve"> группировать однородные предметы по нескольким сенсорным признакам: величине, форме</w:t>
            </w:r>
          </w:p>
        </w:tc>
        <w:tc>
          <w:tcPr>
            <w:tcW w:w="5252" w:type="dxa"/>
            <w:vAlign w:val="center"/>
          </w:tcPr>
          <w:p w:rsidR="00746CF9" w:rsidRPr="0005159E" w:rsidRDefault="00746CF9" w:rsidP="00746CF9">
            <w:pPr>
              <w:shd w:val="clear" w:color="auto" w:fill="FFFFFF"/>
              <w:spacing w:after="0" w:line="240" w:lineRule="auto"/>
              <w:ind w:firstLine="300"/>
              <w:jc w:val="both"/>
              <w:rPr>
                <w:rFonts w:ascii="Times New Roman" w:eastAsia="Calibri" w:hAnsi="Times New Roman" w:cs="Times New Roman"/>
                <w:color w:val="000000"/>
                <w:sz w:val="24"/>
                <w:szCs w:val="24"/>
                <w:lang w:eastAsia="ru-RU"/>
              </w:rPr>
            </w:pPr>
            <w:r w:rsidRPr="0005159E">
              <w:rPr>
                <w:rFonts w:ascii="Times New Roman" w:eastAsia="Calibri" w:hAnsi="Times New Roman" w:cs="Times New Roman"/>
                <w:i/>
                <w:iCs/>
                <w:color w:val="000000"/>
                <w:sz w:val="24"/>
                <w:szCs w:val="24"/>
                <w:lang w:eastAsia="ru-RU"/>
              </w:rPr>
              <w:t>Демонстрационный материал. </w:t>
            </w:r>
            <w:r w:rsidRPr="0005159E">
              <w:rPr>
                <w:rFonts w:ascii="Times New Roman" w:eastAsia="Calibri" w:hAnsi="Times New Roman" w:cs="Times New Roman"/>
                <w:color w:val="000000"/>
                <w:sz w:val="24"/>
                <w:szCs w:val="24"/>
                <w:lang w:eastAsia="ru-RU"/>
              </w:rPr>
              <w:t>Используется обстановка группы – игровой уголок (куклы, стулья, чашки и т.д.; стол, мишка, чайник и т. д.), природный уголок (растения, аквариум, лейка, клетка и т.д.), книжный уголок (книги, картинки; полка, подставка для книг и т.д.); гараж (несколько маленьких машин, одна большая машина); силуэт паровоза, листы цветной бумаги (вагоны).</w:t>
            </w:r>
          </w:p>
          <w:p w:rsidR="00746CF9" w:rsidRPr="0005159E" w:rsidRDefault="00746CF9" w:rsidP="00746CF9">
            <w:pPr>
              <w:shd w:val="clear" w:color="auto" w:fill="FFFFFF"/>
              <w:spacing w:after="0" w:line="240" w:lineRule="auto"/>
              <w:ind w:firstLine="300"/>
              <w:jc w:val="both"/>
              <w:rPr>
                <w:rFonts w:ascii="Times New Roman" w:eastAsia="Calibri" w:hAnsi="Times New Roman" w:cs="Times New Roman"/>
                <w:color w:val="000000"/>
                <w:sz w:val="28"/>
                <w:szCs w:val="28"/>
                <w:lang w:eastAsia="ru-RU"/>
              </w:rPr>
            </w:pPr>
            <w:r w:rsidRPr="0005159E">
              <w:rPr>
                <w:rFonts w:ascii="Times New Roman" w:eastAsia="Calibri" w:hAnsi="Times New Roman" w:cs="Times New Roman"/>
                <w:i/>
                <w:iCs/>
                <w:color w:val="000000"/>
                <w:sz w:val="24"/>
                <w:szCs w:val="24"/>
                <w:lang w:eastAsia="ru-RU"/>
              </w:rPr>
              <w:t>Раздаточный материал. </w:t>
            </w:r>
            <w:r w:rsidRPr="0005159E">
              <w:rPr>
                <w:rFonts w:ascii="Times New Roman" w:eastAsia="Calibri" w:hAnsi="Times New Roman" w:cs="Times New Roman"/>
                <w:color w:val="000000"/>
                <w:sz w:val="24"/>
                <w:szCs w:val="24"/>
                <w:lang w:eastAsia="ru-RU"/>
              </w:rPr>
              <w:t xml:space="preserve">Круги и квадраты одинакового цвета (длина стороны квадрата </w:t>
            </w:r>
            <w:smartTag w:uri="urn:schemas-microsoft-com:office:smarttags" w:element="metricconverter">
              <w:smartTagPr>
                <w:attr w:name="ProductID" w:val="8 см"/>
              </w:smartTagPr>
              <w:r w:rsidRPr="0005159E">
                <w:rPr>
                  <w:rFonts w:ascii="Times New Roman" w:eastAsia="Calibri" w:hAnsi="Times New Roman" w:cs="Times New Roman"/>
                  <w:color w:val="000000"/>
                  <w:sz w:val="24"/>
                  <w:szCs w:val="24"/>
                  <w:lang w:eastAsia="ru-RU"/>
                </w:rPr>
                <w:t>8 см</w:t>
              </w:r>
            </w:smartTag>
            <w:r w:rsidRPr="0005159E">
              <w:rPr>
                <w:rFonts w:ascii="Times New Roman" w:eastAsia="Calibri" w:hAnsi="Times New Roman" w:cs="Times New Roman"/>
                <w:color w:val="000000"/>
                <w:sz w:val="24"/>
                <w:szCs w:val="24"/>
                <w:lang w:eastAsia="ru-RU"/>
              </w:rPr>
              <w:t xml:space="preserve">, диаметр круга </w:t>
            </w:r>
            <w:smartTag w:uri="urn:schemas-microsoft-com:office:smarttags" w:element="metricconverter">
              <w:smartTagPr>
                <w:attr w:name="ProductID" w:val="8 см"/>
              </w:smartTagPr>
              <w:r w:rsidRPr="0005159E">
                <w:rPr>
                  <w:rFonts w:ascii="Times New Roman" w:eastAsia="Calibri" w:hAnsi="Times New Roman" w:cs="Times New Roman"/>
                  <w:color w:val="000000"/>
                  <w:sz w:val="24"/>
                  <w:szCs w:val="24"/>
                  <w:lang w:eastAsia="ru-RU"/>
                </w:rPr>
                <w:t>8 см</w:t>
              </w:r>
            </w:smartTag>
            <w:r w:rsidRPr="0005159E">
              <w:rPr>
                <w:rFonts w:ascii="Times New Roman" w:eastAsia="Calibri" w:hAnsi="Times New Roman" w:cs="Times New Roman"/>
                <w:color w:val="000000"/>
                <w:sz w:val="24"/>
                <w:szCs w:val="24"/>
                <w:lang w:eastAsia="ru-RU"/>
              </w:rPr>
              <w:t>; по одному для каждого ребенка).</w:t>
            </w:r>
          </w:p>
          <w:p w:rsidR="00746CF9" w:rsidRPr="0005159E" w:rsidRDefault="00746CF9" w:rsidP="00746CF9">
            <w:pPr>
              <w:spacing w:after="0" w:line="240" w:lineRule="auto"/>
              <w:jc w:val="center"/>
              <w:rPr>
                <w:rFonts w:ascii="Times New Roman" w:eastAsia="Calibri" w:hAnsi="Times New Roman" w:cs="Times New Roman"/>
                <w:sz w:val="24"/>
                <w:szCs w:val="24"/>
                <w:lang w:eastAsia="ru-RU"/>
              </w:rPr>
            </w:pPr>
          </w:p>
        </w:tc>
        <w:tc>
          <w:tcPr>
            <w:tcW w:w="1559" w:type="dxa"/>
          </w:tcPr>
          <w:p w:rsidR="00746CF9" w:rsidRPr="0005159E" w:rsidRDefault="00746CF9" w:rsidP="00746CF9">
            <w:pPr>
              <w:spacing w:after="0" w:line="240" w:lineRule="auto"/>
              <w:jc w:val="center"/>
              <w:rPr>
                <w:rFonts w:ascii="Times New Roman" w:eastAsia="Calibri" w:hAnsi="Times New Roman" w:cs="Times New Roman"/>
                <w:sz w:val="24"/>
                <w:szCs w:val="24"/>
                <w:lang w:eastAsia="ru-RU"/>
              </w:rPr>
            </w:pPr>
          </w:p>
        </w:tc>
      </w:tr>
      <w:tr w:rsidR="00746CF9" w:rsidRPr="0005159E" w:rsidTr="00746CF9">
        <w:trPr>
          <w:cantSplit/>
          <w:trHeight w:val="1134"/>
        </w:trPr>
        <w:tc>
          <w:tcPr>
            <w:tcW w:w="626" w:type="dxa"/>
            <w:vMerge w:val="restart"/>
            <w:textDirection w:val="btLr"/>
            <w:vAlign w:val="center"/>
          </w:tcPr>
          <w:p w:rsidR="00746CF9" w:rsidRPr="0005159E" w:rsidRDefault="00746CF9" w:rsidP="00746CF9">
            <w:pPr>
              <w:spacing w:after="0" w:line="240" w:lineRule="auto"/>
              <w:ind w:left="113" w:right="113"/>
              <w:jc w:val="center"/>
              <w:rPr>
                <w:rFonts w:ascii="Times New Roman" w:eastAsia="Calibri" w:hAnsi="Times New Roman" w:cs="Times New Roman"/>
                <w:sz w:val="28"/>
                <w:szCs w:val="24"/>
                <w:lang w:eastAsia="ru-RU"/>
              </w:rPr>
            </w:pPr>
            <w:r w:rsidRPr="0005159E">
              <w:rPr>
                <w:rFonts w:ascii="Times New Roman" w:eastAsia="Calibri" w:hAnsi="Times New Roman" w:cs="Times New Roman"/>
                <w:sz w:val="28"/>
                <w:szCs w:val="24"/>
                <w:lang w:eastAsia="ru-RU"/>
              </w:rPr>
              <w:lastRenderedPageBreak/>
              <w:t>Декабрь</w:t>
            </w:r>
          </w:p>
        </w:tc>
        <w:tc>
          <w:tcPr>
            <w:tcW w:w="1458" w:type="dxa"/>
            <w:vAlign w:val="center"/>
          </w:tcPr>
          <w:p w:rsidR="00746CF9" w:rsidRPr="0005159E" w:rsidRDefault="00746CF9" w:rsidP="00746CF9">
            <w:pPr>
              <w:spacing w:after="0" w:line="240" w:lineRule="auto"/>
              <w:jc w:val="center"/>
              <w:rPr>
                <w:rFonts w:ascii="Times New Roman" w:eastAsia="Calibri" w:hAnsi="Times New Roman" w:cs="Times New Roman"/>
                <w:lang w:eastAsia="ru-RU"/>
              </w:rPr>
            </w:pPr>
            <w:r w:rsidRPr="0005159E">
              <w:rPr>
                <w:rFonts w:ascii="Times New Roman" w:eastAsia="Calibri" w:hAnsi="Times New Roman" w:cs="Times New Roman"/>
                <w:color w:val="000000"/>
                <w:lang w:eastAsia="ru-RU"/>
              </w:rPr>
              <w:t>Занятие 1</w:t>
            </w:r>
          </w:p>
        </w:tc>
        <w:tc>
          <w:tcPr>
            <w:tcW w:w="6840" w:type="dxa"/>
          </w:tcPr>
          <w:p w:rsidR="00746CF9" w:rsidRPr="0005159E" w:rsidRDefault="00746CF9" w:rsidP="00746CF9">
            <w:pPr>
              <w:autoSpaceDE w:val="0"/>
              <w:autoSpaceDN w:val="0"/>
              <w:adjustRightInd w:val="0"/>
              <w:spacing w:after="0" w:line="264" w:lineRule="auto"/>
              <w:rPr>
                <w:rFonts w:ascii="Times New Roman" w:eastAsia="Calibri" w:hAnsi="Times New Roman" w:cs="Times New Roman"/>
                <w:color w:val="000000"/>
                <w:sz w:val="24"/>
                <w:szCs w:val="24"/>
                <w:lang w:eastAsia="ru-RU"/>
              </w:rPr>
            </w:pPr>
            <w:r w:rsidRPr="0005159E">
              <w:rPr>
                <w:rFonts w:ascii="Times New Roman" w:eastAsia="Calibri" w:hAnsi="Times New Roman" w:cs="Times New Roman"/>
                <w:color w:val="000000"/>
                <w:spacing w:val="45"/>
                <w:sz w:val="24"/>
                <w:szCs w:val="24"/>
                <w:lang w:eastAsia="ru-RU"/>
              </w:rPr>
              <w:t xml:space="preserve">Совершенствовать </w:t>
            </w:r>
            <w:r w:rsidRPr="0005159E">
              <w:rPr>
                <w:rFonts w:ascii="Times New Roman" w:eastAsia="Calibri" w:hAnsi="Times New Roman" w:cs="Times New Roman"/>
                <w:color w:val="000000"/>
                <w:sz w:val="24"/>
                <w:szCs w:val="24"/>
                <w:lang w:eastAsia="ru-RU"/>
              </w:rPr>
              <w:t>умение сравнивать два предмета по длине, результаты сравнения обозначать словами «длинный – короткий», «длиннее – короче», «одинаковые по длине»</w:t>
            </w:r>
          </w:p>
          <w:p w:rsidR="00746CF9" w:rsidRPr="0005159E" w:rsidRDefault="00746CF9" w:rsidP="00746CF9">
            <w:pPr>
              <w:autoSpaceDE w:val="0"/>
              <w:autoSpaceDN w:val="0"/>
              <w:adjustRightInd w:val="0"/>
              <w:spacing w:after="0" w:line="264" w:lineRule="auto"/>
              <w:rPr>
                <w:rFonts w:ascii="Times New Roman" w:eastAsia="Calibri" w:hAnsi="Times New Roman" w:cs="Times New Roman"/>
                <w:color w:val="000000"/>
                <w:sz w:val="24"/>
                <w:szCs w:val="24"/>
                <w:lang w:eastAsia="ru-RU"/>
              </w:rPr>
            </w:pPr>
            <w:r w:rsidRPr="0005159E">
              <w:rPr>
                <w:rFonts w:ascii="Times New Roman" w:eastAsia="Calibri" w:hAnsi="Times New Roman" w:cs="Times New Roman"/>
                <w:color w:val="000000"/>
                <w:sz w:val="24"/>
                <w:szCs w:val="24"/>
                <w:lang w:eastAsia="ru-RU"/>
              </w:rPr>
              <w:t>Продолжать развивать восприятие, создавать условия для ознакомления детей с цветом, формой, величиной, развивать умения воспринимать звучание различных музыкальных инструментов, родной речи</w:t>
            </w:r>
          </w:p>
        </w:tc>
        <w:tc>
          <w:tcPr>
            <w:tcW w:w="5252" w:type="dxa"/>
            <w:vAlign w:val="center"/>
          </w:tcPr>
          <w:p w:rsidR="00746CF9" w:rsidRPr="0005159E" w:rsidRDefault="00746CF9" w:rsidP="00746CF9">
            <w:pPr>
              <w:shd w:val="clear" w:color="auto" w:fill="FFFFFF"/>
              <w:spacing w:after="0" w:line="240" w:lineRule="auto"/>
              <w:ind w:firstLine="300"/>
              <w:jc w:val="both"/>
              <w:rPr>
                <w:rFonts w:ascii="Times New Roman" w:eastAsia="Calibri" w:hAnsi="Times New Roman" w:cs="Times New Roman"/>
                <w:color w:val="000000"/>
                <w:sz w:val="28"/>
                <w:szCs w:val="28"/>
                <w:lang w:eastAsia="ru-RU"/>
              </w:rPr>
            </w:pPr>
            <w:r w:rsidRPr="0005159E">
              <w:rPr>
                <w:rFonts w:ascii="Times New Roman" w:eastAsia="Calibri" w:hAnsi="Times New Roman" w:cs="Times New Roman"/>
                <w:i/>
                <w:iCs/>
                <w:color w:val="000000"/>
                <w:sz w:val="24"/>
                <w:szCs w:val="24"/>
                <w:lang w:eastAsia="ru-RU"/>
              </w:rPr>
              <w:t>Демонстрационный материал. </w:t>
            </w:r>
            <w:r w:rsidRPr="0005159E">
              <w:rPr>
                <w:rFonts w:ascii="Times New Roman" w:eastAsia="Calibri" w:hAnsi="Times New Roman" w:cs="Times New Roman"/>
                <w:color w:val="000000"/>
                <w:sz w:val="24"/>
                <w:szCs w:val="24"/>
                <w:lang w:eastAsia="ru-RU"/>
              </w:rPr>
              <w:t>Оборудование и атрибуты физкультурного зала, 2 шнура разного цвета и длины (свернуты в большой и маленький клубки), колобок</w:t>
            </w:r>
            <w:r w:rsidRPr="0005159E">
              <w:rPr>
                <w:rFonts w:ascii="Times New Roman" w:eastAsia="Calibri" w:hAnsi="Times New Roman" w:cs="Times New Roman"/>
                <w:color w:val="000000"/>
                <w:sz w:val="28"/>
                <w:szCs w:val="28"/>
                <w:lang w:eastAsia="ru-RU"/>
              </w:rPr>
              <w:t>.</w:t>
            </w:r>
          </w:p>
          <w:p w:rsidR="00746CF9" w:rsidRPr="0005159E" w:rsidRDefault="00746CF9" w:rsidP="00746CF9">
            <w:pPr>
              <w:spacing w:after="0" w:line="240" w:lineRule="auto"/>
              <w:jc w:val="center"/>
              <w:rPr>
                <w:rFonts w:ascii="Times New Roman" w:eastAsia="Calibri" w:hAnsi="Times New Roman" w:cs="Times New Roman"/>
                <w:sz w:val="24"/>
                <w:szCs w:val="24"/>
                <w:lang w:eastAsia="ru-RU"/>
              </w:rPr>
            </w:pPr>
          </w:p>
        </w:tc>
        <w:tc>
          <w:tcPr>
            <w:tcW w:w="1559" w:type="dxa"/>
          </w:tcPr>
          <w:p w:rsidR="00746CF9" w:rsidRPr="0005159E" w:rsidRDefault="00746CF9" w:rsidP="00746CF9">
            <w:pPr>
              <w:spacing w:after="0" w:line="240" w:lineRule="auto"/>
              <w:jc w:val="center"/>
              <w:rPr>
                <w:rFonts w:ascii="Times New Roman" w:eastAsia="Calibri" w:hAnsi="Times New Roman" w:cs="Times New Roman"/>
                <w:sz w:val="24"/>
                <w:szCs w:val="24"/>
                <w:lang w:eastAsia="ru-RU"/>
              </w:rPr>
            </w:pPr>
          </w:p>
        </w:tc>
      </w:tr>
      <w:tr w:rsidR="00746CF9" w:rsidRPr="0005159E" w:rsidTr="00746CF9">
        <w:trPr>
          <w:cantSplit/>
          <w:trHeight w:val="1134"/>
        </w:trPr>
        <w:tc>
          <w:tcPr>
            <w:tcW w:w="626" w:type="dxa"/>
            <w:vMerge/>
            <w:textDirection w:val="btLr"/>
            <w:vAlign w:val="center"/>
          </w:tcPr>
          <w:p w:rsidR="00746CF9" w:rsidRPr="0005159E" w:rsidRDefault="00746CF9" w:rsidP="00746CF9">
            <w:pPr>
              <w:spacing w:after="0" w:line="240" w:lineRule="auto"/>
              <w:ind w:left="113" w:right="113"/>
              <w:jc w:val="center"/>
              <w:rPr>
                <w:rFonts w:ascii="Times New Roman" w:eastAsia="Calibri" w:hAnsi="Times New Roman" w:cs="Times New Roman"/>
                <w:sz w:val="28"/>
                <w:szCs w:val="24"/>
                <w:lang w:eastAsia="ru-RU"/>
              </w:rPr>
            </w:pPr>
          </w:p>
        </w:tc>
        <w:tc>
          <w:tcPr>
            <w:tcW w:w="1458" w:type="dxa"/>
            <w:vAlign w:val="center"/>
          </w:tcPr>
          <w:p w:rsidR="00746CF9" w:rsidRPr="0005159E" w:rsidRDefault="00746CF9" w:rsidP="00746CF9">
            <w:pPr>
              <w:spacing w:after="0" w:line="240" w:lineRule="auto"/>
              <w:jc w:val="center"/>
              <w:rPr>
                <w:rFonts w:ascii="Times New Roman" w:eastAsia="Calibri" w:hAnsi="Times New Roman" w:cs="Times New Roman"/>
                <w:lang w:eastAsia="ru-RU"/>
              </w:rPr>
            </w:pPr>
            <w:r w:rsidRPr="0005159E">
              <w:rPr>
                <w:rFonts w:ascii="Times New Roman" w:eastAsia="Calibri" w:hAnsi="Times New Roman" w:cs="Times New Roman"/>
                <w:color w:val="000000"/>
                <w:lang w:eastAsia="ru-RU"/>
              </w:rPr>
              <w:t>Занятие 2</w:t>
            </w:r>
          </w:p>
        </w:tc>
        <w:tc>
          <w:tcPr>
            <w:tcW w:w="6840" w:type="dxa"/>
          </w:tcPr>
          <w:p w:rsidR="00746CF9" w:rsidRPr="0005159E" w:rsidRDefault="00746CF9" w:rsidP="00746CF9">
            <w:pPr>
              <w:autoSpaceDE w:val="0"/>
              <w:autoSpaceDN w:val="0"/>
              <w:adjustRightInd w:val="0"/>
              <w:spacing w:after="0" w:line="264" w:lineRule="auto"/>
              <w:rPr>
                <w:rFonts w:ascii="Times New Roman" w:eastAsia="Calibri" w:hAnsi="Times New Roman" w:cs="Times New Roman"/>
                <w:color w:val="000000"/>
                <w:sz w:val="24"/>
                <w:szCs w:val="24"/>
                <w:lang w:eastAsia="ru-RU"/>
              </w:rPr>
            </w:pPr>
            <w:r w:rsidRPr="0005159E">
              <w:rPr>
                <w:rFonts w:ascii="Times New Roman" w:eastAsia="Calibri" w:hAnsi="Times New Roman" w:cs="Times New Roman"/>
                <w:color w:val="000000"/>
                <w:spacing w:val="45"/>
                <w:sz w:val="24"/>
                <w:szCs w:val="24"/>
                <w:lang w:eastAsia="ru-RU"/>
              </w:rPr>
              <w:t xml:space="preserve">Закреплять </w:t>
            </w:r>
            <w:r w:rsidRPr="0005159E">
              <w:rPr>
                <w:rFonts w:ascii="Times New Roman" w:eastAsia="Calibri" w:hAnsi="Times New Roman" w:cs="Times New Roman"/>
                <w:color w:val="000000"/>
                <w:sz w:val="24"/>
                <w:szCs w:val="24"/>
                <w:lang w:eastAsia="ru-RU"/>
              </w:rPr>
              <w:t>умение различать и называть круг и квадрат.</w:t>
            </w:r>
          </w:p>
          <w:p w:rsidR="00746CF9" w:rsidRPr="0005159E" w:rsidRDefault="00746CF9" w:rsidP="00746CF9">
            <w:pPr>
              <w:autoSpaceDE w:val="0"/>
              <w:autoSpaceDN w:val="0"/>
              <w:adjustRightInd w:val="0"/>
              <w:spacing w:after="0" w:line="264" w:lineRule="auto"/>
              <w:rPr>
                <w:rFonts w:ascii="Times New Roman" w:eastAsia="Calibri" w:hAnsi="Times New Roman" w:cs="Times New Roman"/>
                <w:color w:val="000000"/>
                <w:sz w:val="24"/>
                <w:szCs w:val="24"/>
                <w:lang w:eastAsia="ru-RU"/>
              </w:rPr>
            </w:pPr>
            <w:r w:rsidRPr="0005159E">
              <w:rPr>
                <w:rFonts w:ascii="Times New Roman" w:eastAsia="Calibri" w:hAnsi="Times New Roman" w:cs="Times New Roman"/>
                <w:color w:val="000000"/>
                <w:spacing w:val="30"/>
                <w:sz w:val="24"/>
                <w:szCs w:val="24"/>
                <w:lang w:eastAsia="ru-RU"/>
              </w:rPr>
              <w:t>Совершенствовать</w:t>
            </w:r>
            <w:r w:rsidRPr="0005159E">
              <w:rPr>
                <w:rFonts w:ascii="Times New Roman" w:eastAsia="Calibri" w:hAnsi="Times New Roman" w:cs="Times New Roman"/>
                <w:color w:val="000000"/>
                <w:spacing w:val="45"/>
                <w:sz w:val="24"/>
                <w:szCs w:val="24"/>
                <w:lang w:eastAsia="ru-RU"/>
              </w:rPr>
              <w:t xml:space="preserve"> </w:t>
            </w:r>
            <w:r w:rsidRPr="0005159E">
              <w:rPr>
                <w:rFonts w:ascii="Times New Roman" w:eastAsia="Calibri" w:hAnsi="Times New Roman" w:cs="Times New Roman"/>
                <w:color w:val="000000"/>
                <w:spacing w:val="30"/>
                <w:sz w:val="24"/>
                <w:szCs w:val="24"/>
                <w:lang w:eastAsia="ru-RU"/>
              </w:rPr>
              <w:t>умения</w:t>
            </w:r>
            <w:r w:rsidRPr="0005159E">
              <w:rPr>
                <w:rFonts w:ascii="Times New Roman" w:eastAsia="Calibri" w:hAnsi="Times New Roman" w:cs="Times New Roman"/>
                <w:color w:val="000000"/>
                <w:sz w:val="24"/>
                <w:szCs w:val="24"/>
                <w:lang w:eastAsia="ru-RU"/>
              </w:rPr>
              <w:t>: сравнивать два предмета по длине; находить один и много предметов в окружающей обстановке</w:t>
            </w:r>
          </w:p>
          <w:p w:rsidR="00746CF9" w:rsidRPr="0005159E" w:rsidRDefault="00746CF9" w:rsidP="00746CF9">
            <w:pPr>
              <w:autoSpaceDE w:val="0"/>
              <w:autoSpaceDN w:val="0"/>
              <w:adjustRightInd w:val="0"/>
              <w:spacing w:after="0" w:line="264" w:lineRule="auto"/>
              <w:rPr>
                <w:rFonts w:ascii="Times New Roman" w:eastAsia="Calibri" w:hAnsi="Times New Roman" w:cs="Times New Roman"/>
                <w:color w:val="000000"/>
                <w:sz w:val="24"/>
                <w:szCs w:val="24"/>
                <w:lang w:eastAsia="ru-RU"/>
              </w:rPr>
            </w:pPr>
            <w:r w:rsidRPr="0005159E">
              <w:rPr>
                <w:rFonts w:ascii="Times New Roman" w:eastAsia="Calibri" w:hAnsi="Times New Roman" w:cs="Times New Roman"/>
                <w:color w:val="000000"/>
                <w:sz w:val="24"/>
                <w:szCs w:val="24"/>
                <w:lang w:eastAsia="ru-RU"/>
              </w:rPr>
              <w:t>Продолжать развивать восприятие, создавать условия для ознакомления детей с цветом, формой, величиной, развивать умения воспринимать звучание различных музыкальных инструментов, родной речи</w:t>
            </w:r>
          </w:p>
        </w:tc>
        <w:tc>
          <w:tcPr>
            <w:tcW w:w="5252" w:type="dxa"/>
            <w:vAlign w:val="center"/>
          </w:tcPr>
          <w:p w:rsidR="00746CF9" w:rsidRPr="0005159E" w:rsidRDefault="00746CF9" w:rsidP="00746CF9">
            <w:pPr>
              <w:shd w:val="clear" w:color="auto" w:fill="FFFFFF"/>
              <w:spacing w:after="0" w:line="240" w:lineRule="auto"/>
              <w:ind w:firstLine="300"/>
              <w:jc w:val="both"/>
              <w:rPr>
                <w:rFonts w:ascii="Times New Roman" w:eastAsia="Calibri" w:hAnsi="Times New Roman" w:cs="Times New Roman"/>
                <w:color w:val="000000"/>
                <w:sz w:val="24"/>
                <w:szCs w:val="24"/>
                <w:lang w:eastAsia="ru-RU"/>
              </w:rPr>
            </w:pPr>
            <w:r w:rsidRPr="0005159E">
              <w:rPr>
                <w:rFonts w:ascii="Times New Roman" w:eastAsia="Calibri" w:hAnsi="Times New Roman" w:cs="Times New Roman"/>
                <w:i/>
                <w:iCs/>
                <w:color w:val="000000"/>
                <w:sz w:val="24"/>
                <w:szCs w:val="24"/>
                <w:lang w:eastAsia="ru-RU"/>
              </w:rPr>
              <w:t>Демонстрационный материал. </w:t>
            </w:r>
            <w:r w:rsidRPr="0005159E">
              <w:rPr>
                <w:rFonts w:ascii="Times New Roman" w:eastAsia="Calibri" w:hAnsi="Times New Roman" w:cs="Times New Roman"/>
                <w:color w:val="000000"/>
                <w:sz w:val="24"/>
                <w:szCs w:val="24"/>
                <w:lang w:eastAsia="ru-RU"/>
              </w:rPr>
              <w:t xml:space="preserve">Круг (диаметр </w:t>
            </w:r>
            <w:smartTag w:uri="urn:schemas-microsoft-com:office:smarttags" w:element="metricconverter">
              <w:smartTagPr>
                <w:attr w:name="ProductID" w:val="14 см"/>
              </w:smartTagPr>
              <w:r w:rsidRPr="0005159E">
                <w:rPr>
                  <w:rFonts w:ascii="Times New Roman" w:eastAsia="Calibri" w:hAnsi="Times New Roman" w:cs="Times New Roman"/>
                  <w:color w:val="000000"/>
                  <w:sz w:val="24"/>
                  <w:szCs w:val="24"/>
                  <w:lang w:eastAsia="ru-RU"/>
                </w:rPr>
                <w:t>14 см</w:t>
              </w:r>
            </w:smartTag>
            <w:r w:rsidRPr="0005159E">
              <w:rPr>
                <w:rFonts w:ascii="Times New Roman" w:eastAsia="Calibri" w:hAnsi="Times New Roman" w:cs="Times New Roman"/>
                <w:color w:val="000000"/>
                <w:sz w:val="24"/>
                <w:szCs w:val="24"/>
                <w:lang w:eastAsia="ru-RU"/>
              </w:rPr>
              <w:t xml:space="preserve">), квадрат (длина стороны </w:t>
            </w:r>
            <w:smartTag w:uri="urn:schemas-microsoft-com:office:smarttags" w:element="metricconverter">
              <w:smartTagPr>
                <w:attr w:name="ProductID" w:val="14 см"/>
              </w:smartTagPr>
              <w:r w:rsidRPr="0005159E">
                <w:rPr>
                  <w:rFonts w:ascii="Times New Roman" w:eastAsia="Calibri" w:hAnsi="Times New Roman" w:cs="Times New Roman"/>
                  <w:color w:val="000000"/>
                  <w:sz w:val="24"/>
                  <w:szCs w:val="24"/>
                  <w:lang w:eastAsia="ru-RU"/>
                </w:rPr>
                <w:t>14 см</w:t>
              </w:r>
            </w:smartTag>
            <w:r w:rsidRPr="0005159E">
              <w:rPr>
                <w:rFonts w:ascii="Times New Roman" w:eastAsia="Calibri" w:hAnsi="Times New Roman" w:cs="Times New Roman"/>
                <w:color w:val="000000"/>
                <w:sz w:val="24"/>
                <w:szCs w:val="24"/>
                <w:lang w:eastAsia="ru-RU"/>
              </w:rPr>
              <w:t>) одинакового цвета; игрушка-кошка, большой и маленький стаканы для карандашей, поднос для геометрических фигур.</w:t>
            </w:r>
          </w:p>
          <w:p w:rsidR="00746CF9" w:rsidRPr="0005159E" w:rsidRDefault="00746CF9" w:rsidP="00746CF9">
            <w:pPr>
              <w:shd w:val="clear" w:color="auto" w:fill="FFFFFF"/>
              <w:spacing w:after="0" w:line="240" w:lineRule="auto"/>
              <w:ind w:firstLine="300"/>
              <w:jc w:val="both"/>
              <w:rPr>
                <w:rFonts w:ascii="Times New Roman" w:eastAsia="Calibri" w:hAnsi="Times New Roman" w:cs="Times New Roman"/>
                <w:color w:val="000000"/>
                <w:sz w:val="24"/>
                <w:szCs w:val="24"/>
                <w:lang w:eastAsia="ru-RU"/>
              </w:rPr>
            </w:pPr>
            <w:r w:rsidRPr="0005159E">
              <w:rPr>
                <w:rFonts w:ascii="Times New Roman" w:eastAsia="Calibri" w:hAnsi="Times New Roman" w:cs="Times New Roman"/>
                <w:i/>
                <w:iCs/>
                <w:color w:val="000000"/>
                <w:sz w:val="24"/>
                <w:szCs w:val="24"/>
                <w:lang w:eastAsia="ru-RU"/>
              </w:rPr>
              <w:t>Раздаточный материал. </w:t>
            </w:r>
            <w:r w:rsidRPr="0005159E">
              <w:rPr>
                <w:rFonts w:ascii="Times New Roman" w:eastAsia="Calibri" w:hAnsi="Times New Roman" w:cs="Times New Roman"/>
                <w:color w:val="000000"/>
                <w:sz w:val="24"/>
                <w:szCs w:val="24"/>
                <w:lang w:eastAsia="ru-RU"/>
              </w:rPr>
              <w:t xml:space="preserve">Карандаши разных цветов (длина – </w:t>
            </w:r>
            <w:smartTag w:uri="urn:schemas-microsoft-com:office:smarttags" w:element="metricconverter">
              <w:smartTagPr>
                <w:attr w:name="ProductID" w:val="10 см"/>
              </w:smartTagPr>
              <w:r w:rsidRPr="0005159E">
                <w:rPr>
                  <w:rFonts w:ascii="Times New Roman" w:eastAsia="Calibri" w:hAnsi="Times New Roman" w:cs="Times New Roman"/>
                  <w:color w:val="000000"/>
                  <w:sz w:val="24"/>
                  <w:szCs w:val="24"/>
                  <w:lang w:eastAsia="ru-RU"/>
                </w:rPr>
                <w:t>10 см</w:t>
              </w:r>
            </w:smartTag>
            <w:r w:rsidRPr="0005159E">
              <w:rPr>
                <w:rFonts w:ascii="Times New Roman" w:eastAsia="Calibri" w:hAnsi="Times New Roman" w:cs="Times New Roman"/>
                <w:color w:val="000000"/>
                <w:sz w:val="24"/>
                <w:szCs w:val="24"/>
                <w:lang w:eastAsia="ru-RU"/>
              </w:rPr>
              <w:t xml:space="preserve"> и </w:t>
            </w:r>
            <w:smartTag w:uri="urn:schemas-microsoft-com:office:smarttags" w:element="metricconverter">
              <w:smartTagPr>
                <w:attr w:name="ProductID" w:val="20 см"/>
              </w:smartTagPr>
              <w:r w:rsidRPr="0005159E">
                <w:rPr>
                  <w:rFonts w:ascii="Times New Roman" w:eastAsia="Calibri" w:hAnsi="Times New Roman" w:cs="Times New Roman"/>
                  <w:color w:val="000000"/>
                  <w:sz w:val="24"/>
                  <w:szCs w:val="24"/>
                  <w:lang w:eastAsia="ru-RU"/>
                </w:rPr>
                <w:t>20 см</w:t>
              </w:r>
            </w:smartTag>
            <w:r w:rsidRPr="0005159E">
              <w:rPr>
                <w:rFonts w:ascii="Times New Roman" w:eastAsia="Calibri" w:hAnsi="Times New Roman" w:cs="Times New Roman"/>
                <w:color w:val="000000"/>
                <w:sz w:val="24"/>
                <w:szCs w:val="24"/>
                <w:lang w:eastAsia="ru-RU"/>
              </w:rPr>
              <w:t>); круги (диаметр 7–8 см), квадраты (длина стороны 7–8 см).</w:t>
            </w:r>
          </w:p>
          <w:p w:rsidR="00746CF9" w:rsidRPr="0005159E" w:rsidRDefault="00746CF9" w:rsidP="00746CF9">
            <w:pPr>
              <w:spacing w:after="0" w:line="240" w:lineRule="auto"/>
              <w:jc w:val="center"/>
              <w:rPr>
                <w:rFonts w:ascii="Times New Roman" w:eastAsia="Calibri" w:hAnsi="Times New Roman" w:cs="Times New Roman"/>
                <w:sz w:val="24"/>
                <w:szCs w:val="24"/>
                <w:lang w:eastAsia="ru-RU"/>
              </w:rPr>
            </w:pPr>
          </w:p>
        </w:tc>
        <w:tc>
          <w:tcPr>
            <w:tcW w:w="1559" w:type="dxa"/>
          </w:tcPr>
          <w:p w:rsidR="00746CF9" w:rsidRPr="0005159E" w:rsidRDefault="00746CF9" w:rsidP="00746CF9">
            <w:pPr>
              <w:spacing w:after="0" w:line="240" w:lineRule="auto"/>
              <w:jc w:val="center"/>
              <w:rPr>
                <w:rFonts w:ascii="Times New Roman" w:eastAsia="Calibri" w:hAnsi="Times New Roman" w:cs="Times New Roman"/>
                <w:sz w:val="24"/>
                <w:szCs w:val="24"/>
                <w:lang w:eastAsia="ru-RU"/>
              </w:rPr>
            </w:pPr>
          </w:p>
        </w:tc>
      </w:tr>
      <w:tr w:rsidR="00746CF9" w:rsidRPr="0005159E" w:rsidTr="00746CF9">
        <w:trPr>
          <w:cantSplit/>
          <w:trHeight w:val="1134"/>
        </w:trPr>
        <w:tc>
          <w:tcPr>
            <w:tcW w:w="626" w:type="dxa"/>
            <w:vMerge/>
            <w:textDirection w:val="btLr"/>
            <w:vAlign w:val="center"/>
          </w:tcPr>
          <w:p w:rsidR="00746CF9" w:rsidRPr="0005159E" w:rsidRDefault="00746CF9" w:rsidP="00746CF9">
            <w:pPr>
              <w:spacing w:after="0" w:line="240" w:lineRule="auto"/>
              <w:ind w:left="113" w:right="113"/>
              <w:jc w:val="center"/>
              <w:rPr>
                <w:rFonts w:ascii="Times New Roman" w:eastAsia="Calibri" w:hAnsi="Times New Roman" w:cs="Times New Roman"/>
                <w:sz w:val="28"/>
                <w:szCs w:val="24"/>
                <w:lang w:eastAsia="ru-RU"/>
              </w:rPr>
            </w:pPr>
          </w:p>
        </w:tc>
        <w:tc>
          <w:tcPr>
            <w:tcW w:w="1458" w:type="dxa"/>
            <w:vAlign w:val="center"/>
          </w:tcPr>
          <w:p w:rsidR="00746CF9" w:rsidRPr="0005159E" w:rsidRDefault="00746CF9" w:rsidP="00746CF9">
            <w:pPr>
              <w:spacing w:after="0" w:line="240" w:lineRule="auto"/>
              <w:jc w:val="center"/>
              <w:rPr>
                <w:rFonts w:ascii="Times New Roman" w:eastAsia="Calibri" w:hAnsi="Times New Roman" w:cs="Times New Roman"/>
                <w:lang w:eastAsia="ru-RU"/>
              </w:rPr>
            </w:pPr>
            <w:r w:rsidRPr="0005159E">
              <w:rPr>
                <w:rFonts w:ascii="Times New Roman" w:eastAsia="Calibri" w:hAnsi="Times New Roman" w:cs="Times New Roman"/>
                <w:color w:val="000000"/>
                <w:lang w:eastAsia="ru-RU"/>
              </w:rPr>
              <w:t>Занятие 3</w:t>
            </w:r>
          </w:p>
        </w:tc>
        <w:tc>
          <w:tcPr>
            <w:tcW w:w="6840" w:type="dxa"/>
          </w:tcPr>
          <w:p w:rsidR="00746CF9" w:rsidRPr="0005159E" w:rsidRDefault="00746CF9" w:rsidP="00746CF9">
            <w:pPr>
              <w:autoSpaceDE w:val="0"/>
              <w:autoSpaceDN w:val="0"/>
              <w:adjustRightInd w:val="0"/>
              <w:spacing w:after="0" w:line="264" w:lineRule="auto"/>
              <w:rPr>
                <w:rFonts w:ascii="Times New Roman" w:eastAsia="Calibri" w:hAnsi="Times New Roman" w:cs="Times New Roman"/>
                <w:color w:val="000000"/>
                <w:sz w:val="24"/>
                <w:szCs w:val="24"/>
                <w:lang w:eastAsia="ru-RU"/>
              </w:rPr>
            </w:pPr>
            <w:r w:rsidRPr="0005159E">
              <w:rPr>
                <w:rFonts w:ascii="Times New Roman" w:eastAsia="Calibri" w:hAnsi="Times New Roman" w:cs="Times New Roman"/>
                <w:color w:val="000000"/>
                <w:spacing w:val="45"/>
                <w:sz w:val="24"/>
                <w:szCs w:val="24"/>
                <w:lang w:eastAsia="ru-RU"/>
              </w:rPr>
              <w:t>Формировать умение</w:t>
            </w:r>
            <w:r w:rsidRPr="0005159E">
              <w:rPr>
                <w:rFonts w:ascii="Times New Roman" w:eastAsia="Calibri" w:hAnsi="Times New Roman" w:cs="Times New Roman"/>
                <w:color w:val="000000"/>
                <w:sz w:val="24"/>
                <w:szCs w:val="24"/>
                <w:lang w:eastAsia="ru-RU"/>
              </w:rPr>
              <w:t>:</w:t>
            </w:r>
          </w:p>
          <w:p w:rsidR="00746CF9" w:rsidRPr="0005159E" w:rsidRDefault="00746CF9" w:rsidP="00746CF9">
            <w:pPr>
              <w:autoSpaceDE w:val="0"/>
              <w:autoSpaceDN w:val="0"/>
              <w:adjustRightInd w:val="0"/>
              <w:spacing w:after="0" w:line="264" w:lineRule="auto"/>
              <w:rPr>
                <w:rFonts w:ascii="Times New Roman" w:eastAsia="Calibri" w:hAnsi="Times New Roman" w:cs="Times New Roman"/>
                <w:color w:val="000000"/>
                <w:sz w:val="24"/>
                <w:szCs w:val="24"/>
                <w:lang w:eastAsia="ru-RU"/>
              </w:rPr>
            </w:pPr>
            <w:r w:rsidRPr="0005159E">
              <w:rPr>
                <w:rFonts w:ascii="Times New Roman" w:eastAsia="Calibri" w:hAnsi="Times New Roman" w:cs="Times New Roman"/>
                <w:color w:val="000000"/>
                <w:sz w:val="24"/>
                <w:szCs w:val="24"/>
                <w:lang w:eastAsia="ru-RU"/>
              </w:rPr>
              <w:t xml:space="preserve">- сравнивать две разные группы предметов способом наложения, </w:t>
            </w:r>
          </w:p>
          <w:p w:rsidR="00746CF9" w:rsidRPr="0005159E" w:rsidRDefault="00746CF9" w:rsidP="00746CF9">
            <w:pPr>
              <w:autoSpaceDE w:val="0"/>
              <w:autoSpaceDN w:val="0"/>
              <w:adjustRightInd w:val="0"/>
              <w:spacing w:after="0" w:line="264" w:lineRule="auto"/>
              <w:rPr>
                <w:rFonts w:ascii="Times New Roman" w:eastAsia="Calibri" w:hAnsi="Times New Roman" w:cs="Times New Roman"/>
                <w:color w:val="000000"/>
                <w:sz w:val="24"/>
                <w:szCs w:val="24"/>
                <w:lang w:eastAsia="ru-RU"/>
              </w:rPr>
            </w:pPr>
            <w:r w:rsidRPr="0005159E">
              <w:rPr>
                <w:rFonts w:ascii="Times New Roman" w:eastAsia="Calibri" w:hAnsi="Times New Roman" w:cs="Times New Roman"/>
                <w:color w:val="000000"/>
                <w:sz w:val="24"/>
                <w:szCs w:val="24"/>
                <w:lang w:eastAsia="ru-RU"/>
              </w:rPr>
              <w:t>- понимать выражения «помногу», «поровну»; ориентироваться в расположении частей собственного тела, различать правую и левую руку</w:t>
            </w:r>
          </w:p>
          <w:p w:rsidR="00746CF9" w:rsidRPr="0005159E" w:rsidRDefault="00746CF9" w:rsidP="00746CF9">
            <w:pPr>
              <w:autoSpaceDE w:val="0"/>
              <w:autoSpaceDN w:val="0"/>
              <w:adjustRightInd w:val="0"/>
              <w:spacing w:after="0" w:line="264" w:lineRule="auto"/>
              <w:rPr>
                <w:rFonts w:ascii="Times New Roman" w:eastAsia="Calibri" w:hAnsi="Times New Roman" w:cs="Times New Roman"/>
                <w:color w:val="000000"/>
                <w:sz w:val="24"/>
                <w:szCs w:val="24"/>
                <w:lang w:eastAsia="ru-RU"/>
              </w:rPr>
            </w:pPr>
            <w:r w:rsidRPr="0005159E">
              <w:rPr>
                <w:rFonts w:ascii="Times New Roman" w:eastAsia="Calibri" w:hAnsi="Times New Roman" w:cs="Times New Roman"/>
                <w:color w:val="000000"/>
                <w:sz w:val="24"/>
                <w:szCs w:val="24"/>
                <w:lang w:eastAsia="ru-RU"/>
              </w:rPr>
              <w:t>Продолжать развивать восприятие, создавать условия для ознакомления детей с цветом, формой, величиной, развивать умения воспринимать звучание различных музыкальных инструментов, родной речи</w:t>
            </w:r>
          </w:p>
        </w:tc>
        <w:tc>
          <w:tcPr>
            <w:tcW w:w="5252" w:type="dxa"/>
            <w:vAlign w:val="center"/>
          </w:tcPr>
          <w:p w:rsidR="00746CF9" w:rsidRPr="0005159E" w:rsidRDefault="00746CF9" w:rsidP="00746CF9">
            <w:pPr>
              <w:shd w:val="clear" w:color="auto" w:fill="FFFFFF"/>
              <w:spacing w:after="0" w:line="240" w:lineRule="auto"/>
              <w:ind w:firstLine="300"/>
              <w:jc w:val="both"/>
              <w:rPr>
                <w:rFonts w:ascii="Times New Roman" w:eastAsia="Calibri" w:hAnsi="Times New Roman" w:cs="Times New Roman"/>
                <w:color w:val="000000"/>
                <w:sz w:val="24"/>
                <w:szCs w:val="24"/>
                <w:lang w:eastAsia="ru-RU"/>
              </w:rPr>
            </w:pPr>
            <w:r w:rsidRPr="0005159E">
              <w:rPr>
                <w:rFonts w:ascii="Times New Roman" w:eastAsia="Calibri" w:hAnsi="Times New Roman" w:cs="Times New Roman"/>
                <w:i/>
                <w:iCs/>
                <w:color w:val="000000"/>
                <w:sz w:val="24"/>
                <w:szCs w:val="24"/>
                <w:lang w:eastAsia="ru-RU"/>
              </w:rPr>
              <w:t>Демонстрационный материал. </w:t>
            </w:r>
            <w:r w:rsidRPr="0005159E">
              <w:rPr>
                <w:rFonts w:ascii="Times New Roman" w:eastAsia="Calibri" w:hAnsi="Times New Roman" w:cs="Times New Roman"/>
                <w:color w:val="000000"/>
                <w:sz w:val="24"/>
                <w:szCs w:val="24"/>
                <w:lang w:eastAsia="ru-RU"/>
              </w:rPr>
              <w:t>Игрушка снеговик, 4 ведерка, 4 совочка.</w:t>
            </w:r>
          </w:p>
          <w:p w:rsidR="00746CF9" w:rsidRPr="0005159E" w:rsidRDefault="00746CF9" w:rsidP="00746CF9">
            <w:pPr>
              <w:shd w:val="clear" w:color="auto" w:fill="FFFFFF"/>
              <w:spacing w:after="0" w:line="240" w:lineRule="auto"/>
              <w:ind w:firstLine="300"/>
              <w:jc w:val="both"/>
              <w:rPr>
                <w:rFonts w:ascii="Times New Roman" w:eastAsia="Calibri" w:hAnsi="Times New Roman" w:cs="Times New Roman"/>
                <w:color w:val="000000"/>
                <w:sz w:val="24"/>
                <w:szCs w:val="24"/>
                <w:lang w:eastAsia="ru-RU"/>
              </w:rPr>
            </w:pPr>
            <w:r w:rsidRPr="0005159E">
              <w:rPr>
                <w:rFonts w:ascii="Times New Roman" w:eastAsia="Calibri" w:hAnsi="Times New Roman" w:cs="Times New Roman"/>
                <w:i/>
                <w:iCs/>
                <w:color w:val="000000"/>
                <w:sz w:val="24"/>
                <w:szCs w:val="24"/>
                <w:lang w:eastAsia="ru-RU"/>
              </w:rPr>
              <w:t>Раздаточный материал. </w:t>
            </w:r>
            <w:r w:rsidRPr="0005159E">
              <w:rPr>
                <w:rFonts w:ascii="Times New Roman" w:eastAsia="Calibri" w:hAnsi="Times New Roman" w:cs="Times New Roman"/>
                <w:color w:val="000000"/>
                <w:sz w:val="24"/>
                <w:szCs w:val="24"/>
                <w:lang w:eastAsia="ru-RU"/>
              </w:rPr>
              <w:t>Однополосные карточки с изображениями 3–4 снеговиков без шапочек-ведерок, на подносах – по 3–4 шапочки-ведерка, контурные изображения варежек на правую и левую руки.</w:t>
            </w:r>
          </w:p>
          <w:p w:rsidR="00746CF9" w:rsidRPr="0005159E" w:rsidRDefault="00746CF9" w:rsidP="00746CF9">
            <w:pPr>
              <w:spacing w:after="0" w:line="240" w:lineRule="auto"/>
              <w:jc w:val="center"/>
              <w:rPr>
                <w:rFonts w:ascii="Times New Roman" w:eastAsia="Calibri" w:hAnsi="Times New Roman" w:cs="Times New Roman"/>
                <w:sz w:val="24"/>
                <w:szCs w:val="24"/>
                <w:lang w:eastAsia="ru-RU"/>
              </w:rPr>
            </w:pPr>
          </w:p>
        </w:tc>
        <w:tc>
          <w:tcPr>
            <w:tcW w:w="1559" w:type="dxa"/>
          </w:tcPr>
          <w:p w:rsidR="00746CF9" w:rsidRPr="0005159E" w:rsidRDefault="00746CF9" w:rsidP="00746CF9">
            <w:pPr>
              <w:spacing w:after="0" w:line="240" w:lineRule="auto"/>
              <w:jc w:val="center"/>
              <w:rPr>
                <w:rFonts w:ascii="Times New Roman" w:eastAsia="Calibri" w:hAnsi="Times New Roman" w:cs="Times New Roman"/>
                <w:sz w:val="24"/>
                <w:szCs w:val="24"/>
                <w:lang w:eastAsia="ru-RU"/>
              </w:rPr>
            </w:pPr>
          </w:p>
        </w:tc>
      </w:tr>
      <w:tr w:rsidR="00746CF9" w:rsidRPr="0005159E" w:rsidTr="00746CF9">
        <w:trPr>
          <w:cantSplit/>
          <w:trHeight w:val="1134"/>
        </w:trPr>
        <w:tc>
          <w:tcPr>
            <w:tcW w:w="626" w:type="dxa"/>
            <w:vMerge/>
            <w:textDirection w:val="btLr"/>
            <w:vAlign w:val="center"/>
          </w:tcPr>
          <w:p w:rsidR="00746CF9" w:rsidRPr="0005159E" w:rsidRDefault="00746CF9" w:rsidP="00746CF9">
            <w:pPr>
              <w:spacing w:after="0" w:line="240" w:lineRule="auto"/>
              <w:ind w:left="113" w:right="113"/>
              <w:jc w:val="center"/>
              <w:rPr>
                <w:rFonts w:ascii="Times New Roman" w:eastAsia="Calibri" w:hAnsi="Times New Roman" w:cs="Times New Roman"/>
                <w:sz w:val="28"/>
                <w:szCs w:val="24"/>
                <w:lang w:eastAsia="ru-RU"/>
              </w:rPr>
            </w:pPr>
          </w:p>
        </w:tc>
        <w:tc>
          <w:tcPr>
            <w:tcW w:w="1458" w:type="dxa"/>
            <w:vAlign w:val="center"/>
          </w:tcPr>
          <w:p w:rsidR="00746CF9" w:rsidRPr="0005159E" w:rsidRDefault="00746CF9" w:rsidP="00746CF9">
            <w:pPr>
              <w:spacing w:after="0" w:line="240" w:lineRule="auto"/>
              <w:jc w:val="center"/>
              <w:rPr>
                <w:rFonts w:ascii="Times New Roman" w:eastAsia="Calibri" w:hAnsi="Times New Roman" w:cs="Times New Roman"/>
                <w:lang w:eastAsia="ru-RU"/>
              </w:rPr>
            </w:pPr>
            <w:r w:rsidRPr="0005159E">
              <w:rPr>
                <w:rFonts w:ascii="Times New Roman" w:eastAsia="Calibri" w:hAnsi="Times New Roman" w:cs="Times New Roman"/>
                <w:color w:val="000000"/>
                <w:lang w:eastAsia="ru-RU"/>
              </w:rPr>
              <w:t>Занятие 4</w:t>
            </w:r>
          </w:p>
        </w:tc>
        <w:tc>
          <w:tcPr>
            <w:tcW w:w="6840" w:type="dxa"/>
          </w:tcPr>
          <w:p w:rsidR="00746CF9" w:rsidRPr="0005159E" w:rsidRDefault="00746CF9" w:rsidP="00746CF9">
            <w:pPr>
              <w:autoSpaceDE w:val="0"/>
              <w:autoSpaceDN w:val="0"/>
              <w:adjustRightInd w:val="0"/>
              <w:spacing w:after="0" w:line="264" w:lineRule="auto"/>
              <w:rPr>
                <w:rFonts w:ascii="Times New Roman" w:eastAsia="Calibri" w:hAnsi="Times New Roman" w:cs="Times New Roman"/>
                <w:color w:val="000000"/>
                <w:sz w:val="24"/>
                <w:szCs w:val="24"/>
                <w:lang w:eastAsia="ru-RU"/>
              </w:rPr>
            </w:pPr>
            <w:r w:rsidRPr="0005159E">
              <w:rPr>
                <w:rFonts w:ascii="Times New Roman" w:eastAsia="Calibri" w:hAnsi="Times New Roman" w:cs="Times New Roman"/>
                <w:color w:val="000000"/>
                <w:spacing w:val="45"/>
                <w:sz w:val="24"/>
                <w:szCs w:val="24"/>
                <w:lang w:eastAsia="ru-RU"/>
              </w:rPr>
              <w:t>Формировать умение</w:t>
            </w:r>
            <w:r w:rsidRPr="0005159E">
              <w:rPr>
                <w:rFonts w:ascii="Times New Roman" w:eastAsia="Calibri" w:hAnsi="Times New Roman" w:cs="Times New Roman"/>
                <w:color w:val="000000"/>
                <w:sz w:val="24"/>
                <w:szCs w:val="24"/>
                <w:lang w:eastAsia="ru-RU"/>
              </w:rPr>
              <w:t xml:space="preserve"> сравнивать два предмета по длине, используя наложения; активизировать употребление в речи выражений «помногу», «поровну», «столько – сколько»</w:t>
            </w:r>
          </w:p>
          <w:p w:rsidR="00746CF9" w:rsidRPr="0005159E" w:rsidRDefault="00746CF9" w:rsidP="00746CF9">
            <w:pPr>
              <w:autoSpaceDE w:val="0"/>
              <w:autoSpaceDN w:val="0"/>
              <w:adjustRightInd w:val="0"/>
              <w:spacing w:after="0" w:line="264" w:lineRule="auto"/>
              <w:rPr>
                <w:rFonts w:ascii="Times New Roman" w:eastAsia="Calibri" w:hAnsi="Times New Roman" w:cs="Times New Roman"/>
                <w:color w:val="000000"/>
                <w:sz w:val="24"/>
                <w:szCs w:val="24"/>
                <w:lang w:eastAsia="ru-RU"/>
              </w:rPr>
            </w:pPr>
            <w:r w:rsidRPr="0005159E">
              <w:rPr>
                <w:rFonts w:ascii="Times New Roman" w:eastAsia="Calibri" w:hAnsi="Times New Roman" w:cs="Times New Roman"/>
                <w:color w:val="000000"/>
                <w:sz w:val="24"/>
                <w:szCs w:val="24"/>
                <w:lang w:eastAsia="ru-RU"/>
              </w:rPr>
              <w:t>Продолжать развивать восприятие, создавать условия для ознакомления детей с цветом, формой, величиной, развивать умения воспринимать звучание различных музыкальных инструментов, родной речи</w:t>
            </w:r>
          </w:p>
        </w:tc>
        <w:tc>
          <w:tcPr>
            <w:tcW w:w="5252" w:type="dxa"/>
            <w:vAlign w:val="center"/>
          </w:tcPr>
          <w:p w:rsidR="00746CF9" w:rsidRPr="0005159E" w:rsidRDefault="00746CF9" w:rsidP="00746CF9">
            <w:pPr>
              <w:shd w:val="clear" w:color="auto" w:fill="FFFFFF"/>
              <w:spacing w:after="0" w:line="240" w:lineRule="auto"/>
              <w:ind w:firstLine="300"/>
              <w:jc w:val="both"/>
              <w:rPr>
                <w:rFonts w:ascii="Times New Roman" w:eastAsia="Calibri" w:hAnsi="Times New Roman" w:cs="Times New Roman"/>
                <w:color w:val="000000"/>
                <w:sz w:val="24"/>
                <w:szCs w:val="24"/>
                <w:lang w:eastAsia="ru-RU"/>
              </w:rPr>
            </w:pPr>
            <w:r w:rsidRPr="0005159E">
              <w:rPr>
                <w:rFonts w:ascii="Times New Roman" w:eastAsia="Calibri" w:hAnsi="Times New Roman" w:cs="Times New Roman"/>
                <w:i/>
                <w:iCs/>
                <w:color w:val="000000"/>
                <w:sz w:val="24"/>
                <w:szCs w:val="24"/>
                <w:lang w:eastAsia="ru-RU"/>
              </w:rPr>
              <w:t>Демонстрационный материал. </w:t>
            </w:r>
            <w:r w:rsidRPr="0005159E">
              <w:rPr>
                <w:rFonts w:ascii="Times New Roman" w:eastAsia="Calibri" w:hAnsi="Times New Roman" w:cs="Times New Roman"/>
                <w:color w:val="000000"/>
                <w:sz w:val="24"/>
                <w:szCs w:val="24"/>
                <w:lang w:eastAsia="ru-RU"/>
              </w:rPr>
              <w:t>Два шарфика одинакового цвета, но разной длины, кукла.</w:t>
            </w:r>
          </w:p>
          <w:p w:rsidR="00746CF9" w:rsidRPr="0005159E" w:rsidRDefault="00746CF9" w:rsidP="00746CF9">
            <w:pPr>
              <w:shd w:val="clear" w:color="auto" w:fill="FFFFFF"/>
              <w:spacing w:after="0" w:line="240" w:lineRule="auto"/>
              <w:ind w:firstLine="300"/>
              <w:jc w:val="both"/>
              <w:rPr>
                <w:rFonts w:ascii="Times New Roman" w:eastAsia="Calibri" w:hAnsi="Times New Roman" w:cs="Times New Roman"/>
                <w:color w:val="000000"/>
                <w:sz w:val="24"/>
                <w:szCs w:val="24"/>
                <w:lang w:eastAsia="ru-RU"/>
              </w:rPr>
            </w:pPr>
            <w:r w:rsidRPr="0005159E">
              <w:rPr>
                <w:rFonts w:ascii="Times New Roman" w:eastAsia="Calibri" w:hAnsi="Times New Roman" w:cs="Times New Roman"/>
                <w:i/>
                <w:iCs/>
                <w:color w:val="000000"/>
                <w:sz w:val="24"/>
                <w:szCs w:val="24"/>
                <w:lang w:eastAsia="ru-RU"/>
              </w:rPr>
              <w:t>Раздаточный материал. </w:t>
            </w:r>
            <w:r w:rsidRPr="0005159E">
              <w:rPr>
                <w:rFonts w:ascii="Times New Roman" w:eastAsia="Calibri" w:hAnsi="Times New Roman" w:cs="Times New Roman"/>
                <w:color w:val="000000"/>
                <w:sz w:val="24"/>
                <w:szCs w:val="24"/>
                <w:lang w:eastAsia="ru-RU"/>
              </w:rPr>
              <w:t>Ветки разной длины (по 2 шт. для каждого ребенка), птички, вырезанные из картона (по 5 шт. для каждого ребенка), шнуры.</w:t>
            </w:r>
          </w:p>
          <w:p w:rsidR="00746CF9" w:rsidRPr="0005159E" w:rsidRDefault="00746CF9" w:rsidP="00746CF9">
            <w:pPr>
              <w:spacing w:after="0" w:line="240" w:lineRule="auto"/>
              <w:jc w:val="center"/>
              <w:rPr>
                <w:rFonts w:ascii="Times New Roman" w:eastAsia="Calibri" w:hAnsi="Times New Roman" w:cs="Times New Roman"/>
                <w:sz w:val="24"/>
                <w:szCs w:val="24"/>
                <w:lang w:eastAsia="ru-RU"/>
              </w:rPr>
            </w:pPr>
          </w:p>
        </w:tc>
        <w:tc>
          <w:tcPr>
            <w:tcW w:w="1559" w:type="dxa"/>
          </w:tcPr>
          <w:p w:rsidR="00746CF9" w:rsidRPr="0005159E" w:rsidRDefault="00746CF9" w:rsidP="00746CF9">
            <w:pPr>
              <w:spacing w:after="0" w:line="240" w:lineRule="auto"/>
              <w:jc w:val="center"/>
              <w:rPr>
                <w:rFonts w:ascii="Times New Roman" w:eastAsia="Calibri" w:hAnsi="Times New Roman" w:cs="Times New Roman"/>
                <w:sz w:val="24"/>
                <w:szCs w:val="24"/>
                <w:lang w:eastAsia="ru-RU"/>
              </w:rPr>
            </w:pPr>
          </w:p>
        </w:tc>
      </w:tr>
      <w:tr w:rsidR="00746CF9" w:rsidRPr="0005159E" w:rsidTr="00746CF9">
        <w:trPr>
          <w:cantSplit/>
          <w:trHeight w:val="1134"/>
        </w:trPr>
        <w:tc>
          <w:tcPr>
            <w:tcW w:w="626" w:type="dxa"/>
            <w:vMerge w:val="restart"/>
            <w:textDirection w:val="btLr"/>
            <w:vAlign w:val="center"/>
          </w:tcPr>
          <w:p w:rsidR="00746CF9" w:rsidRPr="0005159E" w:rsidRDefault="00746CF9" w:rsidP="00746CF9">
            <w:pPr>
              <w:spacing w:after="0" w:line="240" w:lineRule="auto"/>
              <w:ind w:left="113" w:right="113"/>
              <w:jc w:val="center"/>
              <w:rPr>
                <w:rFonts w:ascii="Times New Roman" w:eastAsia="Calibri" w:hAnsi="Times New Roman" w:cs="Times New Roman"/>
                <w:sz w:val="28"/>
                <w:szCs w:val="24"/>
                <w:lang w:eastAsia="ru-RU"/>
              </w:rPr>
            </w:pPr>
            <w:r w:rsidRPr="0005159E">
              <w:rPr>
                <w:rFonts w:ascii="Times New Roman" w:eastAsia="Calibri" w:hAnsi="Times New Roman" w:cs="Times New Roman"/>
                <w:sz w:val="28"/>
                <w:szCs w:val="24"/>
                <w:lang w:eastAsia="ru-RU"/>
              </w:rPr>
              <w:t>Январь</w:t>
            </w:r>
          </w:p>
        </w:tc>
        <w:tc>
          <w:tcPr>
            <w:tcW w:w="1458" w:type="dxa"/>
            <w:vAlign w:val="center"/>
          </w:tcPr>
          <w:p w:rsidR="00746CF9" w:rsidRPr="0005159E" w:rsidRDefault="00746CF9" w:rsidP="00746CF9">
            <w:pPr>
              <w:spacing w:after="0" w:line="240" w:lineRule="auto"/>
              <w:jc w:val="center"/>
              <w:rPr>
                <w:rFonts w:ascii="Times New Roman" w:eastAsia="Calibri" w:hAnsi="Times New Roman" w:cs="Times New Roman"/>
                <w:lang w:eastAsia="ru-RU"/>
              </w:rPr>
            </w:pPr>
            <w:r w:rsidRPr="0005159E">
              <w:rPr>
                <w:rFonts w:ascii="Times New Roman" w:eastAsia="Calibri" w:hAnsi="Times New Roman" w:cs="Times New Roman"/>
                <w:color w:val="000000"/>
                <w:lang w:eastAsia="ru-RU"/>
              </w:rPr>
              <w:t>Занятие 1</w:t>
            </w:r>
          </w:p>
        </w:tc>
        <w:tc>
          <w:tcPr>
            <w:tcW w:w="6840" w:type="dxa"/>
          </w:tcPr>
          <w:p w:rsidR="00746CF9" w:rsidRPr="0005159E" w:rsidRDefault="00746CF9" w:rsidP="00746CF9">
            <w:pPr>
              <w:autoSpaceDE w:val="0"/>
              <w:autoSpaceDN w:val="0"/>
              <w:adjustRightInd w:val="0"/>
              <w:spacing w:after="0" w:line="264" w:lineRule="auto"/>
              <w:rPr>
                <w:rFonts w:ascii="Times New Roman" w:eastAsia="Calibri" w:hAnsi="Times New Roman" w:cs="Times New Roman"/>
                <w:color w:val="000000"/>
                <w:sz w:val="24"/>
                <w:szCs w:val="24"/>
                <w:lang w:eastAsia="ru-RU"/>
              </w:rPr>
            </w:pPr>
            <w:r w:rsidRPr="0005159E">
              <w:rPr>
                <w:rFonts w:ascii="Times New Roman" w:eastAsia="Calibri" w:hAnsi="Times New Roman" w:cs="Times New Roman"/>
                <w:color w:val="000000"/>
                <w:spacing w:val="45"/>
                <w:sz w:val="24"/>
                <w:szCs w:val="24"/>
                <w:lang w:eastAsia="ru-RU"/>
              </w:rPr>
              <w:t>Формировать умение</w:t>
            </w:r>
            <w:r w:rsidRPr="0005159E">
              <w:rPr>
                <w:rFonts w:ascii="Times New Roman" w:eastAsia="Calibri" w:hAnsi="Times New Roman" w:cs="Times New Roman"/>
                <w:color w:val="000000"/>
                <w:sz w:val="24"/>
                <w:szCs w:val="24"/>
                <w:lang w:eastAsia="ru-RU"/>
              </w:rPr>
              <w:t xml:space="preserve"> сравнивать два предмета, контрастных по ширине, используя приемы наложения и приложения; обозначать результаты сравнения словами «широкий – узкий», «шире – уже»</w:t>
            </w:r>
          </w:p>
          <w:p w:rsidR="00746CF9" w:rsidRPr="0005159E" w:rsidRDefault="00746CF9" w:rsidP="00746CF9">
            <w:pPr>
              <w:autoSpaceDE w:val="0"/>
              <w:autoSpaceDN w:val="0"/>
              <w:adjustRightInd w:val="0"/>
              <w:spacing w:after="0" w:line="264" w:lineRule="auto"/>
              <w:rPr>
                <w:rFonts w:ascii="Times New Roman" w:eastAsia="Calibri" w:hAnsi="Times New Roman" w:cs="Times New Roman"/>
                <w:color w:val="000000"/>
                <w:sz w:val="24"/>
                <w:szCs w:val="24"/>
                <w:lang w:eastAsia="ru-RU"/>
              </w:rPr>
            </w:pPr>
            <w:r w:rsidRPr="0005159E">
              <w:rPr>
                <w:rFonts w:ascii="Times New Roman" w:eastAsia="Calibri" w:hAnsi="Times New Roman" w:cs="Times New Roman"/>
                <w:color w:val="000000"/>
                <w:sz w:val="24"/>
                <w:szCs w:val="24"/>
                <w:lang w:eastAsia="ru-RU"/>
              </w:rPr>
              <w:t>Подводить детей к простейшему анализу созданных построек. Совершенствовать конструктивные умения. Закреплять умение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использовать в постройках детали разного цвета</w:t>
            </w:r>
          </w:p>
        </w:tc>
        <w:tc>
          <w:tcPr>
            <w:tcW w:w="5252" w:type="dxa"/>
            <w:vAlign w:val="center"/>
          </w:tcPr>
          <w:p w:rsidR="00746CF9" w:rsidRPr="0005159E" w:rsidRDefault="00746CF9" w:rsidP="00746CF9">
            <w:pPr>
              <w:shd w:val="clear" w:color="auto" w:fill="FFFFFF"/>
              <w:spacing w:after="0" w:line="240" w:lineRule="auto"/>
              <w:ind w:firstLine="300"/>
              <w:jc w:val="both"/>
              <w:rPr>
                <w:rFonts w:ascii="Times New Roman" w:eastAsia="Calibri" w:hAnsi="Times New Roman" w:cs="Times New Roman"/>
                <w:color w:val="000000"/>
                <w:sz w:val="24"/>
                <w:szCs w:val="24"/>
                <w:lang w:eastAsia="ru-RU"/>
              </w:rPr>
            </w:pPr>
            <w:r w:rsidRPr="0005159E">
              <w:rPr>
                <w:rFonts w:ascii="Times New Roman" w:eastAsia="Calibri" w:hAnsi="Times New Roman" w:cs="Times New Roman"/>
                <w:i/>
                <w:iCs/>
                <w:color w:val="000000"/>
                <w:sz w:val="24"/>
                <w:szCs w:val="24"/>
                <w:lang w:eastAsia="ru-RU"/>
              </w:rPr>
              <w:t>Демонстрационный материал. </w:t>
            </w:r>
            <w:r w:rsidRPr="0005159E">
              <w:rPr>
                <w:rFonts w:ascii="Times New Roman" w:eastAsia="Calibri" w:hAnsi="Times New Roman" w:cs="Times New Roman"/>
                <w:color w:val="000000"/>
                <w:sz w:val="24"/>
                <w:szCs w:val="24"/>
                <w:lang w:eastAsia="ru-RU"/>
              </w:rPr>
              <w:t>Широкая и узкая дорожки одинаковой длины, выложенные из строительного материала; картинка с изображением козы.</w:t>
            </w:r>
          </w:p>
          <w:p w:rsidR="00746CF9" w:rsidRPr="0005159E" w:rsidRDefault="00746CF9" w:rsidP="00746CF9">
            <w:pPr>
              <w:shd w:val="clear" w:color="auto" w:fill="FFFFFF"/>
              <w:spacing w:after="0" w:line="240" w:lineRule="auto"/>
              <w:ind w:firstLine="300"/>
              <w:jc w:val="both"/>
              <w:rPr>
                <w:rFonts w:ascii="Times New Roman" w:eastAsia="Calibri" w:hAnsi="Times New Roman" w:cs="Times New Roman"/>
                <w:color w:val="000000"/>
                <w:sz w:val="24"/>
                <w:szCs w:val="24"/>
                <w:lang w:eastAsia="ru-RU"/>
              </w:rPr>
            </w:pPr>
            <w:r w:rsidRPr="0005159E">
              <w:rPr>
                <w:rFonts w:ascii="Times New Roman" w:eastAsia="Calibri" w:hAnsi="Times New Roman" w:cs="Times New Roman"/>
                <w:i/>
                <w:iCs/>
                <w:color w:val="000000"/>
                <w:sz w:val="24"/>
                <w:szCs w:val="24"/>
                <w:lang w:eastAsia="ru-RU"/>
              </w:rPr>
              <w:t>Раздаточный материал. </w:t>
            </w:r>
            <w:r w:rsidRPr="0005159E">
              <w:rPr>
                <w:rFonts w:ascii="Times New Roman" w:eastAsia="Calibri" w:hAnsi="Times New Roman" w:cs="Times New Roman"/>
                <w:color w:val="000000"/>
                <w:sz w:val="24"/>
                <w:szCs w:val="24"/>
                <w:lang w:eastAsia="ru-RU"/>
              </w:rPr>
              <w:t>Однополосные карточки, на подносе – картинки с изображением козлят и кочанов капусты (по 4–5 шт. для каждого ребенка).</w:t>
            </w:r>
          </w:p>
          <w:p w:rsidR="00746CF9" w:rsidRPr="0005159E" w:rsidRDefault="00746CF9" w:rsidP="00746CF9">
            <w:pPr>
              <w:spacing w:after="0" w:line="240" w:lineRule="auto"/>
              <w:jc w:val="center"/>
              <w:rPr>
                <w:rFonts w:ascii="Times New Roman" w:eastAsia="Calibri" w:hAnsi="Times New Roman" w:cs="Times New Roman"/>
                <w:sz w:val="24"/>
                <w:szCs w:val="24"/>
                <w:lang w:eastAsia="ru-RU"/>
              </w:rPr>
            </w:pPr>
          </w:p>
        </w:tc>
        <w:tc>
          <w:tcPr>
            <w:tcW w:w="1559" w:type="dxa"/>
          </w:tcPr>
          <w:p w:rsidR="00746CF9" w:rsidRPr="0005159E" w:rsidRDefault="00746CF9" w:rsidP="00746CF9">
            <w:pPr>
              <w:spacing w:after="0" w:line="240" w:lineRule="auto"/>
              <w:jc w:val="center"/>
              <w:rPr>
                <w:rFonts w:ascii="Times New Roman" w:eastAsia="Calibri" w:hAnsi="Times New Roman" w:cs="Times New Roman"/>
                <w:sz w:val="24"/>
                <w:szCs w:val="24"/>
                <w:lang w:eastAsia="ru-RU"/>
              </w:rPr>
            </w:pPr>
          </w:p>
        </w:tc>
      </w:tr>
      <w:tr w:rsidR="00746CF9" w:rsidRPr="0005159E" w:rsidTr="00746CF9">
        <w:trPr>
          <w:cantSplit/>
          <w:trHeight w:val="1134"/>
        </w:trPr>
        <w:tc>
          <w:tcPr>
            <w:tcW w:w="626" w:type="dxa"/>
            <w:vMerge/>
            <w:textDirection w:val="btLr"/>
            <w:vAlign w:val="center"/>
          </w:tcPr>
          <w:p w:rsidR="00746CF9" w:rsidRPr="0005159E" w:rsidRDefault="00746CF9" w:rsidP="00746CF9">
            <w:pPr>
              <w:spacing w:after="0" w:line="240" w:lineRule="auto"/>
              <w:ind w:left="113" w:right="113"/>
              <w:jc w:val="center"/>
              <w:rPr>
                <w:rFonts w:ascii="Times New Roman" w:eastAsia="Calibri" w:hAnsi="Times New Roman" w:cs="Times New Roman"/>
                <w:sz w:val="28"/>
                <w:szCs w:val="24"/>
                <w:lang w:eastAsia="ru-RU"/>
              </w:rPr>
            </w:pPr>
          </w:p>
        </w:tc>
        <w:tc>
          <w:tcPr>
            <w:tcW w:w="1458" w:type="dxa"/>
            <w:vAlign w:val="center"/>
          </w:tcPr>
          <w:p w:rsidR="00746CF9" w:rsidRPr="0005159E" w:rsidRDefault="00746CF9" w:rsidP="00746CF9">
            <w:pPr>
              <w:spacing w:after="0" w:line="240" w:lineRule="auto"/>
              <w:jc w:val="center"/>
              <w:rPr>
                <w:rFonts w:ascii="Times New Roman" w:eastAsia="Calibri" w:hAnsi="Times New Roman" w:cs="Times New Roman"/>
                <w:lang w:eastAsia="ru-RU"/>
              </w:rPr>
            </w:pPr>
            <w:r w:rsidRPr="0005159E">
              <w:rPr>
                <w:rFonts w:ascii="Times New Roman" w:eastAsia="Calibri" w:hAnsi="Times New Roman" w:cs="Times New Roman"/>
                <w:color w:val="000000"/>
                <w:lang w:eastAsia="ru-RU"/>
              </w:rPr>
              <w:t>Занятие 2</w:t>
            </w:r>
          </w:p>
        </w:tc>
        <w:tc>
          <w:tcPr>
            <w:tcW w:w="6840" w:type="dxa"/>
          </w:tcPr>
          <w:p w:rsidR="00746CF9" w:rsidRPr="0005159E" w:rsidRDefault="00746CF9" w:rsidP="00746CF9">
            <w:pPr>
              <w:autoSpaceDE w:val="0"/>
              <w:autoSpaceDN w:val="0"/>
              <w:adjustRightInd w:val="0"/>
              <w:spacing w:after="0" w:line="264" w:lineRule="auto"/>
              <w:rPr>
                <w:rFonts w:ascii="Times New Roman" w:eastAsia="Calibri" w:hAnsi="Times New Roman" w:cs="Times New Roman"/>
                <w:color w:val="000000"/>
                <w:spacing w:val="30"/>
                <w:sz w:val="24"/>
                <w:szCs w:val="24"/>
                <w:lang w:eastAsia="ru-RU"/>
              </w:rPr>
            </w:pPr>
            <w:r w:rsidRPr="0005159E">
              <w:rPr>
                <w:rFonts w:ascii="Times New Roman" w:eastAsia="Calibri" w:hAnsi="Times New Roman" w:cs="Times New Roman"/>
                <w:color w:val="000000"/>
                <w:spacing w:val="30"/>
                <w:sz w:val="24"/>
                <w:szCs w:val="24"/>
                <w:lang w:eastAsia="ru-RU"/>
              </w:rPr>
              <w:t>Совершенствовать умения:</w:t>
            </w:r>
            <w:r w:rsidRPr="0005159E">
              <w:rPr>
                <w:rFonts w:ascii="Times New Roman" w:eastAsia="Calibri" w:hAnsi="Times New Roman" w:cs="Times New Roman"/>
                <w:color w:val="000000"/>
                <w:sz w:val="24"/>
                <w:szCs w:val="24"/>
                <w:lang w:eastAsia="ru-RU"/>
              </w:rPr>
              <w:t xml:space="preserve"> сравнивать два предмета по ширине; сравнивать две равных группы предметов способом наложения; закреплять умение различать и называть круг и квадрат</w:t>
            </w:r>
          </w:p>
          <w:p w:rsidR="00746CF9" w:rsidRPr="0005159E" w:rsidRDefault="00746CF9" w:rsidP="00746CF9">
            <w:pPr>
              <w:autoSpaceDE w:val="0"/>
              <w:autoSpaceDN w:val="0"/>
              <w:adjustRightInd w:val="0"/>
              <w:spacing w:after="0" w:line="264" w:lineRule="auto"/>
              <w:rPr>
                <w:rFonts w:ascii="Times New Roman" w:eastAsia="Calibri" w:hAnsi="Times New Roman" w:cs="Times New Roman"/>
                <w:color w:val="000000"/>
                <w:sz w:val="24"/>
                <w:szCs w:val="24"/>
                <w:lang w:eastAsia="ru-RU"/>
              </w:rPr>
            </w:pPr>
            <w:r w:rsidRPr="0005159E">
              <w:rPr>
                <w:rFonts w:ascii="Times New Roman" w:eastAsia="Calibri" w:hAnsi="Times New Roman" w:cs="Times New Roman"/>
                <w:color w:val="000000"/>
                <w:sz w:val="24"/>
                <w:szCs w:val="24"/>
                <w:lang w:eastAsia="ru-RU"/>
              </w:rPr>
              <w:t>Подводить детей к простейшему анализу созданных построек. Совершенствовать конструктивные умения. Закреплять умение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использовать в постройках детали разного цвета</w:t>
            </w:r>
          </w:p>
        </w:tc>
        <w:tc>
          <w:tcPr>
            <w:tcW w:w="5252" w:type="dxa"/>
            <w:vAlign w:val="center"/>
          </w:tcPr>
          <w:p w:rsidR="00746CF9" w:rsidRPr="0005159E" w:rsidRDefault="00746CF9" w:rsidP="00746CF9">
            <w:pPr>
              <w:shd w:val="clear" w:color="auto" w:fill="FFFFFF"/>
              <w:spacing w:after="0" w:line="240" w:lineRule="auto"/>
              <w:ind w:firstLine="300"/>
              <w:jc w:val="both"/>
              <w:rPr>
                <w:rFonts w:ascii="Times New Roman" w:eastAsia="Calibri" w:hAnsi="Times New Roman" w:cs="Times New Roman"/>
                <w:color w:val="000000"/>
                <w:sz w:val="24"/>
                <w:szCs w:val="24"/>
                <w:lang w:eastAsia="ru-RU"/>
              </w:rPr>
            </w:pPr>
            <w:r w:rsidRPr="0005159E">
              <w:rPr>
                <w:rFonts w:ascii="Times New Roman" w:eastAsia="Calibri" w:hAnsi="Times New Roman" w:cs="Times New Roman"/>
                <w:i/>
                <w:iCs/>
                <w:color w:val="000000"/>
                <w:sz w:val="24"/>
                <w:szCs w:val="24"/>
                <w:lang w:eastAsia="ru-RU"/>
              </w:rPr>
              <w:t>Демонстрационный материал. </w:t>
            </w:r>
            <w:r w:rsidRPr="0005159E">
              <w:rPr>
                <w:rFonts w:ascii="Times New Roman" w:eastAsia="Calibri" w:hAnsi="Times New Roman" w:cs="Times New Roman"/>
                <w:color w:val="000000"/>
                <w:sz w:val="24"/>
                <w:szCs w:val="24"/>
                <w:lang w:eastAsia="ru-RU"/>
              </w:rPr>
              <w:t>Два изготовленных из картона ручейка, разных по ширине; цветы с круглой и квадратной сердцевинами.</w:t>
            </w:r>
          </w:p>
          <w:p w:rsidR="00746CF9" w:rsidRPr="0005159E" w:rsidRDefault="00746CF9" w:rsidP="00746CF9">
            <w:pPr>
              <w:shd w:val="clear" w:color="auto" w:fill="FFFFFF"/>
              <w:spacing w:after="0" w:line="240" w:lineRule="auto"/>
              <w:ind w:firstLine="300"/>
              <w:jc w:val="both"/>
              <w:rPr>
                <w:rFonts w:ascii="Times New Roman" w:eastAsia="Calibri" w:hAnsi="Times New Roman" w:cs="Times New Roman"/>
                <w:color w:val="000000"/>
                <w:sz w:val="24"/>
                <w:szCs w:val="24"/>
                <w:lang w:eastAsia="ru-RU"/>
              </w:rPr>
            </w:pPr>
            <w:r w:rsidRPr="0005159E">
              <w:rPr>
                <w:rFonts w:ascii="Times New Roman" w:eastAsia="Calibri" w:hAnsi="Times New Roman" w:cs="Times New Roman"/>
                <w:i/>
                <w:iCs/>
                <w:color w:val="000000"/>
                <w:sz w:val="24"/>
                <w:szCs w:val="24"/>
                <w:lang w:eastAsia="ru-RU"/>
              </w:rPr>
              <w:t>Раздаточный материал. </w:t>
            </w:r>
            <w:r w:rsidRPr="0005159E">
              <w:rPr>
                <w:rFonts w:ascii="Times New Roman" w:eastAsia="Calibri" w:hAnsi="Times New Roman" w:cs="Times New Roman"/>
                <w:color w:val="000000"/>
                <w:sz w:val="24"/>
                <w:szCs w:val="24"/>
                <w:lang w:eastAsia="ru-RU"/>
              </w:rPr>
              <w:t>Однополосные карточки, блюдца и оладушки, вырезанные из картона (по 5 шт. для каждого ребенка), цветы с круглой и квадратной сердцевинами меньшего размера, чем у воспитателя (по одному цветочку для каждого ребенка).</w:t>
            </w:r>
          </w:p>
          <w:p w:rsidR="00746CF9" w:rsidRPr="0005159E" w:rsidRDefault="00746CF9" w:rsidP="00746CF9">
            <w:pPr>
              <w:spacing w:after="0" w:line="240" w:lineRule="auto"/>
              <w:jc w:val="center"/>
              <w:rPr>
                <w:rFonts w:ascii="Times New Roman" w:eastAsia="Calibri" w:hAnsi="Times New Roman" w:cs="Times New Roman"/>
                <w:sz w:val="24"/>
                <w:szCs w:val="24"/>
                <w:lang w:eastAsia="ru-RU"/>
              </w:rPr>
            </w:pPr>
          </w:p>
        </w:tc>
        <w:tc>
          <w:tcPr>
            <w:tcW w:w="1559" w:type="dxa"/>
          </w:tcPr>
          <w:p w:rsidR="00746CF9" w:rsidRPr="0005159E" w:rsidRDefault="00746CF9" w:rsidP="00746CF9">
            <w:pPr>
              <w:spacing w:after="0" w:line="240" w:lineRule="auto"/>
              <w:jc w:val="center"/>
              <w:rPr>
                <w:rFonts w:ascii="Times New Roman" w:eastAsia="Calibri" w:hAnsi="Times New Roman" w:cs="Times New Roman"/>
                <w:sz w:val="24"/>
                <w:szCs w:val="24"/>
                <w:lang w:eastAsia="ru-RU"/>
              </w:rPr>
            </w:pPr>
          </w:p>
        </w:tc>
      </w:tr>
      <w:tr w:rsidR="00746CF9" w:rsidRPr="0005159E" w:rsidTr="00746CF9">
        <w:trPr>
          <w:cantSplit/>
          <w:trHeight w:val="1134"/>
        </w:trPr>
        <w:tc>
          <w:tcPr>
            <w:tcW w:w="626" w:type="dxa"/>
            <w:vMerge/>
            <w:textDirection w:val="btLr"/>
            <w:vAlign w:val="center"/>
          </w:tcPr>
          <w:p w:rsidR="00746CF9" w:rsidRPr="0005159E" w:rsidRDefault="00746CF9" w:rsidP="00746CF9">
            <w:pPr>
              <w:spacing w:after="0" w:line="240" w:lineRule="auto"/>
              <w:ind w:left="113" w:right="113"/>
              <w:jc w:val="center"/>
              <w:rPr>
                <w:rFonts w:ascii="Times New Roman" w:eastAsia="Calibri" w:hAnsi="Times New Roman" w:cs="Times New Roman"/>
                <w:sz w:val="28"/>
                <w:szCs w:val="24"/>
                <w:lang w:eastAsia="ru-RU"/>
              </w:rPr>
            </w:pPr>
          </w:p>
        </w:tc>
        <w:tc>
          <w:tcPr>
            <w:tcW w:w="1458" w:type="dxa"/>
            <w:vAlign w:val="center"/>
          </w:tcPr>
          <w:p w:rsidR="00746CF9" w:rsidRPr="0005159E" w:rsidRDefault="00746CF9" w:rsidP="00746CF9">
            <w:pPr>
              <w:spacing w:after="0" w:line="240" w:lineRule="auto"/>
              <w:jc w:val="center"/>
              <w:rPr>
                <w:rFonts w:ascii="Times New Roman" w:eastAsia="Calibri" w:hAnsi="Times New Roman" w:cs="Times New Roman"/>
                <w:lang w:eastAsia="ru-RU"/>
              </w:rPr>
            </w:pPr>
            <w:r w:rsidRPr="0005159E">
              <w:rPr>
                <w:rFonts w:ascii="Times New Roman" w:eastAsia="Calibri" w:hAnsi="Times New Roman" w:cs="Times New Roman"/>
                <w:color w:val="000000"/>
                <w:lang w:eastAsia="ru-RU"/>
              </w:rPr>
              <w:t>Занятие 3</w:t>
            </w:r>
          </w:p>
        </w:tc>
        <w:tc>
          <w:tcPr>
            <w:tcW w:w="6840" w:type="dxa"/>
          </w:tcPr>
          <w:p w:rsidR="00746CF9" w:rsidRPr="0005159E" w:rsidRDefault="00746CF9" w:rsidP="00746CF9">
            <w:pPr>
              <w:autoSpaceDE w:val="0"/>
              <w:autoSpaceDN w:val="0"/>
              <w:adjustRightInd w:val="0"/>
              <w:spacing w:after="0" w:line="264" w:lineRule="auto"/>
              <w:rPr>
                <w:rFonts w:ascii="Times New Roman" w:eastAsia="Calibri" w:hAnsi="Times New Roman" w:cs="Times New Roman"/>
                <w:color w:val="000000"/>
                <w:sz w:val="24"/>
                <w:szCs w:val="24"/>
                <w:lang w:eastAsia="ru-RU"/>
              </w:rPr>
            </w:pPr>
            <w:r w:rsidRPr="0005159E">
              <w:rPr>
                <w:rFonts w:ascii="Times New Roman" w:eastAsia="Calibri" w:hAnsi="Times New Roman" w:cs="Times New Roman"/>
                <w:color w:val="000000"/>
                <w:spacing w:val="45"/>
                <w:sz w:val="24"/>
                <w:szCs w:val="24"/>
                <w:lang w:eastAsia="ru-RU"/>
              </w:rPr>
              <w:t xml:space="preserve">Познакомить </w:t>
            </w:r>
            <w:r w:rsidRPr="0005159E">
              <w:rPr>
                <w:rFonts w:ascii="Times New Roman" w:eastAsia="Calibri" w:hAnsi="Times New Roman" w:cs="Times New Roman"/>
                <w:color w:val="000000"/>
                <w:sz w:val="24"/>
                <w:szCs w:val="24"/>
                <w:lang w:eastAsia="ru-RU"/>
              </w:rPr>
              <w:t>с треугольником: учить различать и называть фигуру.</w:t>
            </w:r>
          </w:p>
          <w:p w:rsidR="00746CF9" w:rsidRPr="0005159E" w:rsidRDefault="00746CF9" w:rsidP="00746CF9">
            <w:pPr>
              <w:autoSpaceDE w:val="0"/>
              <w:autoSpaceDN w:val="0"/>
              <w:adjustRightInd w:val="0"/>
              <w:spacing w:after="0" w:line="264" w:lineRule="auto"/>
              <w:rPr>
                <w:rFonts w:ascii="Times New Roman" w:eastAsia="Calibri" w:hAnsi="Times New Roman" w:cs="Times New Roman"/>
                <w:color w:val="000000"/>
                <w:sz w:val="24"/>
                <w:szCs w:val="24"/>
                <w:lang w:eastAsia="ru-RU"/>
              </w:rPr>
            </w:pPr>
            <w:r w:rsidRPr="0005159E">
              <w:rPr>
                <w:rFonts w:ascii="Times New Roman" w:eastAsia="Calibri" w:hAnsi="Times New Roman" w:cs="Times New Roman"/>
                <w:color w:val="000000"/>
                <w:spacing w:val="30"/>
                <w:sz w:val="24"/>
                <w:szCs w:val="24"/>
                <w:lang w:eastAsia="ru-RU"/>
              </w:rPr>
              <w:t>Закреплять</w:t>
            </w:r>
            <w:r w:rsidRPr="0005159E">
              <w:rPr>
                <w:rFonts w:ascii="Times New Roman" w:eastAsia="Calibri" w:hAnsi="Times New Roman" w:cs="Times New Roman"/>
                <w:color w:val="000000"/>
                <w:sz w:val="24"/>
                <w:szCs w:val="24"/>
                <w:lang w:eastAsia="ru-RU"/>
              </w:rPr>
              <w:t xml:space="preserve"> навык сравнения двух предметов по ширине.</w:t>
            </w:r>
          </w:p>
          <w:p w:rsidR="00746CF9" w:rsidRPr="0005159E" w:rsidRDefault="00746CF9" w:rsidP="00746CF9">
            <w:pPr>
              <w:autoSpaceDE w:val="0"/>
              <w:autoSpaceDN w:val="0"/>
              <w:adjustRightInd w:val="0"/>
              <w:spacing w:after="0" w:line="264" w:lineRule="auto"/>
              <w:rPr>
                <w:rFonts w:ascii="Times New Roman" w:eastAsia="Calibri" w:hAnsi="Times New Roman" w:cs="Times New Roman"/>
                <w:color w:val="000000"/>
                <w:sz w:val="24"/>
                <w:szCs w:val="24"/>
                <w:lang w:eastAsia="ru-RU"/>
              </w:rPr>
            </w:pPr>
            <w:r w:rsidRPr="0005159E">
              <w:rPr>
                <w:rFonts w:ascii="Times New Roman" w:eastAsia="Calibri" w:hAnsi="Times New Roman" w:cs="Times New Roman"/>
                <w:color w:val="000000"/>
                <w:spacing w:val="45"/>
                <w:sz w:val="24"/>
                <w:szCs w:val="24"/>
                <w:lang w:eastAsia="ru-RU"/>
              </w:rPr>
              <w:t>Формировать умение</w:t>
            </w:r>
            <w:r w:rsidRPr="0005159E">
              <w:rPr>
                <w:rFonts w:ascii="Times New Roman" w:eastAsia="Calibri" w:hAnsi="Times New Roman" w:cs="Times New Roman"/>
                <w:color w:val="000000"/>
                <w:sz w:val="24"/>
                <w:szCs w:val="24"/>
                <w:lang w:eastAsia="ru-RU"/>
              </w:rPr>
              <w:t xml:space="preserve"> пользоваться словами «шире – уже», «одинаковый по ширине»</w:t>
            </w:r>
          </w:p>
          <w:p w:rsidR="00746CF9" w:rsidRPr="0005159E" w:rsidRDefault="00746CF9" w:rsidP="00746CF9">
            <w:pPr>
              <w:autoSpaceDE w:val="0"/>
              <w:autoSpaceDN w:val="0"/>
              <w:adjustRightInd w:val="0"/>
              <w:spacing w:after="0" w:line="264" w:lineRule="auto"/>
              <w:rPr>
                <w:rFonts w:ascii="Times New Roman" w:eastAsia="Calibri" w:hAnsi="Times New Roman" w:cs="Times New Roman"/>
                <w:color w:val="000000"/>
                <w:sz w:val="24"/>
                <w:szCs w:val="24"/>
                <w:lang w:eastAsia="ru-RU"/>
              </w:rPr>
            </w:pPr>
            <w:r w:rsidRPr="0005159E">
              <w:rPr>
                <w:rFonts w:ascii="Times New Roman" w:eastAsia="Calibri" w:hAnsi="Times New Roman" w:cs="Times New Roman"/>
                <w:color w:val="000000"/>
                <w:sz w:val="24"/>
                <w:szCs w:val="24"/>
                <w:lang w:eastAsia="ru-RU"/>
              </w:rPr>
              <w:t>Подводить детей к простейшему анализу созданных построек. Совершенствовать конструктивные умения. Закреплять умение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использовать в постройках детали разного цвета</w:t>
            </w:r>
          </w:p>
        </w:tc>
        <w:tc>
          <w:tcPr>
            <w:tcW w:w="5252" w:type="dxa"/>
            <w:vAlign w:val="center"/>
          </w:tcPr>
          <w:p w:rsidR="00746CF9" w:rsidRPr="0005159E" w:rsidRDefault="00746CF9" w:rsidP="00746CF9">
            <w:pPr>
              <w:shd w:val="clear" w:color="auto" w:fill="FFFFFF"/>
              <w:spacing w:after="0" w:line="240" w:lineRule="auto"/>
              <w:ind w:firstLine="300"/>
              <w:jc w:val="both"/>
              <w:rPr>
                <w:rFonts w:ascii="Times New Roman" w:eastAsia="Calibri" w:hAnsi="Times New Roman" w:cs="Times New Roman"/>
                <w:color w:val="000000"/>
                <w:sz w:val="24"/>
                <w:szCs w:val="24"/>
                <w:lang w:eastAsia="ru-RU"/>
              </w:rPr>
            </w:pPr>
            <w:r w:rsidRPr="0005159E">
              <w:rPr>
                <w:rFonts w:ascii="Times New Roman" w:eastAsia="Calibri" w:hAnsi="Times New Roman" w:cs="Times New Roman"/>
                <w:i/>
                <w:iCs/>
                <w:color w:val="000000"/>
                <w:sz w:val="24"/>
                <w:szCs w:val="24"/>
                <w:lang w:eastAsia="ru-RU"/>
              </w:rPr>
              <w:t>Демонстрационный материал. </w:t>
            </w:r>
            <w:r w:rsidRPr="0005159E">
              <w:rPr>
                <w:rFonts w:ascii="Times New Roman" w:eastAsia="Calibri" w:hAnsi="Times New Roman" w:cs="Times New Roman"/>
                <w:color w:val="000000"/>
                <w:sz w:val="24"/>
                <w:szCs w:val="24"/>
                <w:lang w:eastAsia="ru-RU"/>
              </w:rPr>
              <w:t>Игрушка – заяц, письмо, круг (диаметр 10 см), треугольник (длина стороны 10 см), 2 «ледяные» дорожки одинаковой длины, изготовленные из картона (ширина одной 30 см, другой – 15 см).</w:t>
            </w:r>
          </w:p>
          <w:p w:rsidR="00746CF9" w:rsidRPr="0005159E" w:rsidRDefault="00746CF9" w:rsidP="00746CF9">
            <w:pPr>
              <w:shd w:val="clear" w:color="auto" w:fill="FFFFFF"/>
              <w:spacing w:after="0" w:line="240" w:lineRule="auto"/>
              <w:ind w:firstLine="300"/>
              <w:jc w:val="both"/>
              <w:rPr>
                <w:rFonts w:ascii="Times New Roman" w:eastAsia="Calibri" w:hAnsi="Times New Roman" w:cs="Times New Roman"/>
                <w:color w:val="000000"/>
                <w:sz w:val="24"/>
                <w:szCs w:val="24"/>
                <w:lang w:eastAsia="ru-RU"/>
              </w:rPr>
            </w:pPr>
            <w:r w:rsidRPr="0005159E">
              <w:rPr>
                <w:rFonts w:ascii="Times New Roman" w:eastAsia="Calibri" w:hAnsi="Times New Roman" w:cs="Times New Roman"/>
                <w:i/>
                <w:iCs/>
                <w:color w:val="000000"/>
                <w:sz w:val="24"/>
                <w:szCs w:val="24"/>
                <w:lang w:eastAsia="ru-RU"/>
              </w:rPr>
              <w:t>Раздаточный материал. </w:t>
            </w:r>
            <w:r w:rsidRPr="0005159E">
              <w:rPr>
                <w:rFonts w:ascii="Times New Roman" w:eastAsia="Calibri" w:hAnsi="Times New Roman" w:cs="Times New Roman"/>
                <w:color w:val="000000"/>
                <w:sz w:val="24"/>
                <w:szCs w:val="24"/>
                <w:lang w:eastAsia="ru-RU"/>
              </w:rPr>
              <w:t>Круги (диаметр 5 см), треугольники (длина стороны 5 см); однополосные карточки с наклеенными на них домиками – квадратами и контурными изображениями крыш – треугольниками (на карточке по 5 домиков); на подносах – треугольники (по 5 шт. для каждого ребенка), соответствующие по размеру контурным изображениям на карточках.</w:t>
            </w:r>
          </w:p>
          <w:p w:rsidR="00746CF9" w:rsidRPr="0005159E" w:rsidRDefault="00746CF9" w:rsidP="00746CF9">
            <w:pPr>
              <w:spacing w:after="0" w:line="240" w:lineRule="auto"/>
              <w:jc w:val="center"/>
              <w:rPr>
                <w:rFonts w:ascii="Times New Roman" w:eastAsia="Calibri" w:hAnsi="Times New Roman" w:cs="Times New Roman"/>
                <w:sz w:val="24"/>
                <w:szCs w:val="24"/>
                <w:lang w:eastAsia="ru-RU"/>
              </w:rPr>
            </w:pPr>
          </w:p>
        </w:tc>
        <w:tc>
          <w:tcPr>
            <w:tcW w:w="1559" w:type="dxa"/>
          </w:tcPr>
          <w:p w:rsidR="00746CF9" w:rsidRPr="0005159E" w:rsidRDefault="00746CF9" w:rsidP="00746CF9">
            <w:pPr>
              <w:spacing w:after="0" w:line="240" w:lineRule="auto"/>
              <w:jc w:val="center"/>
              <w:rPr>
                <w:rFonts w:ascii="Times New Roman" w:eastAsia="Calibri" w:hAnsi="Times New Roman" w:cs="Times New Roman"/>
                <w:sz w:val="24"/>
                <w:szCs w:val="24"/>
                <w:lang w:eastAsia="ru-RU"/>
              </w:rPr>
            </w:pPr>
          </w:p>
        </w:tc>
      </w:tr>
      <w:tr w:rsidR="00746CF9" w:rsidRPr="0005159E" w:rsidTr="00746CF9">
        <w:trPr>
          <w:cantSplit/>
          <w:trHeight w:val="1134"/>
        </w:trPr>
        <w:tc>
          <w:tcPr>
            <w:tcW w:w="626" w:type="dxa"/>
            <w:vMerge/>
            <w:textDirection w:val="btLr"/>
            <w:vAlign w:val="center"/>
          </w:tcPr>
          <w:p w:rsidR="00746CF9" w:rsidRPr="0005159E" w:rsidRDefault="00746CF9" w:rsidP="00746CF9">
            <w:pPr>
              <w:spacing w:after="0" w:line="240" w:lineRule="auto"/>
              <w:ind w:left="113" w:right="113"/>
              <w:jc w:val="center"/>
              <w:rPr>
                <w:rFonts w:ascii="Times New Roman" w:eastAsia="Calibri" w:hAnsi="Times New Roman" w:cs="Times New Roman"/>
                <w:sz w:val="28"/>
                <w:szCs w:val="24"/>
                <w:lang w:eastAsia="ru-RU"/>
              </w:rPr>
            </w:pPr>
          </w:p>
        </w:tc>
        <w:tc>
          <w:tcPr>
            <w:tcW w:w="1458" w:type="dxa"/>
            <w:vAlign w:val="center"/>
          </w:tcPr>
          <w:p w:rsidR="00746CF9" w:rsidRPr="0005159E" w:rsidRDefault="00746CF9" w:rsidP="00746CF9">
            <w:pPr>
              <w:spacing w:after="0" w:line="240" w:lineRule="auto"/>
              <w:jc w:val="center"/>
              <w:rPr>
                <w:rFonts w:ascii="Times New Roman" w:eastAsia="Calibri" w:hAnsi="Times New Roman" w:cs="Times New Roman"/>
                <w:lang w:eastAsia="ru-RU"/>
              </w:rPr>
            </w:pPr>
            <w:r w:rsidRPr="0005159E">
              <w:rPr>
                <w:rFonts w:ascii="Times New Roman" w:eastAsia="Calibri" w:hAnsi="Times New Roman" w:cs="Times New Roman"/>
                <w:color w:val="000000"/>
                <w:lang w:eastAsia="ru-RU"/>
              </w:rPr>
              <w:t>Занятие 4</w:t>
            </w:r>
          </w:p>
        </w:tc>
        <w:tc>
          <w:tcPr>
            <w:tcW w:w="6840" w:type="dxa"/>
          </w:tcPr>
          <w:p w:rsidR="00746CF9" w:rsidRPr="0005159E" w:rsidRDefault="00746CF9" w:rsidP="00746CF9">
            <w:pPr>
              <w:autoSpaceDE w:val="0"/>
              <w:autoSpaceDN w:val="0"/>
              <w:adjustRightInd w:val="0"/>
              <w:spacing w:after="0" w:line="264" w:lineRule="auto"/>
              <w:rPr>
                <w:rFonts w:ascii="Times New Roman" w:eastAsia="Calibri" w:hAnsi="Times New Roman" w:cs="Times New Roman"/>
                <w:color w:val="000000"/>
                <w:sz w:val="24"/>
                <w:szCs w:val="24"/>
                <w:lang w:eastAsia="ru-RU"/>
              </w:rPr>
            </w:pPr>
            <w:r w:rsidRPr="0005159E">
              <w:rPr>
                <w:rFonts w:ascii="Times New Roman" w:eastAsia="Calibri" w:hAnsi="Times New Roman" w:cs="Times New Roman"/>
                <w:color w:val="000000"/>
                <w:spacing w:val="45"/>
                <w:sz w:val="24"/>
                <w:szCs w:val="24"/>
                <w:lang w:eastAsia="ru-RU"/>
              </w:rPr>
              <w:t>Продолжить знакомить</w:t>
            </w:r>
            <w:r w:rsidRPr="0005159E">
              <w:rPr>
                <w:rFonts w:ascii="Times New Roman" w:eastAsia="Calibri" w:hAnsi="Times New Roman" w:cs="Times New Roman"/>
                <w:color w:val="000000"/>
                <w:sz w:val="24"/>
                <w:szCs w:val="24"/>
                <w:lang w:eastAsia="ru-RU"/>
              </w:rPr>
              <w:t xml:space="preserve"> с треугольником на основе сравнения его с квадратом</w:t>
            </w:r>
          </w:p>
          <w:p w:rsidR="00746CF9" w:rsidRPr="0005159E" w:rsidRDefault="00746CF9" w:rsidP="00746CF9">
            <w:pPr>
              <w:autoSpaceDE w:val="0"/>
              <w:autoSpaceDN w:val="0"/>
              <w:adjustRightInd w:val="0"/>
              <w:spacing w:after="0" w:line="264" w:lineRule="auto"/>
              <w:rPr>
                <w:rFonts w:ascii="Times New Roman" w:eastAsia="Calibri" w:hAnsi="Times New Roman" w:cs="Times New Roman"/>
                <w:color w:val="000000"/>
                <w:sz w:val="24"/>
                <w:szCs w:val="24"/>
                <w:lang w:eastAsia="ru-RU"/>
              </w:rPr>
            </w:pPr>
            <w:r w:rsidRPr="0005159E">
              <w:rPr>
                <w:rFonts w:ascii="Times New Roman" w:eastAsia="Calibri" w:hAnsi="Times New Roman" w:cs="Times New Roman"/>
                <w:color w:val="000000"/>
                <w:sz w:val="24"/>
                <w:szCs w:val="24"/>
                <w:lang w:eastAsia="ru-RU"/>
              </w:rPr>
              <w:t>Подводить детей к простейшему анализу созданных построек. Совершенствовать конструктивные умения. Закреплять умение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использовать в постройках детали разного цвета</w:t>
            </w:r>
          </w:p>
        </w:tc>
        <w:tc>
          <w:tcPr>
            <w:tcW w:w="5252" w:type="dxa"/>
            <w:vAlign w:val="center"/>
          </w:tcPr>
          <w:p w:rsidR="00746CF9" w:rsidRPr="0005159E" w:rsidRDefault="00746CF9" w:rsidP="00746CF9">
            <w:pPr>
              <w:shd w:val="clear" w:color="auto" w:fill="FFFFFF"/>
              <w:spacing w:after="0" w:line="240" w:lineRule="auto"/>
              <w:ind w:firstLine="300"/>
              <w:jc w:val="both"/>
              <w:rPr>
                <w:rFonts w:ascii="Times New Roman" w:eastAsia="Calibri" w:hAnsi="Times New Roman" w:cs="Times New Roman"/>
                <w:color w:val="000000"/>
                <w:sz w:val="24"/>
                <w:szCs w:val="24"/>
                <w:lang w:eastAsia="ru-RU"/>
              </w:rPr>
            </w:pPr>
            <w:r w:rsidRPr="0005159E">
              <w:rPr>
                <w:rFonts w:ascii="Times New Roman" w:eastAsia="Calibri" w:hAnsi="Times New Roman" w:cs="Times New Roman"/>
                <w:i/>
                <w:iCs/>
                <w:color w:val="000000"/>
                <w:sz w:val="24"/>
                <w:szCs w:val="24"/>
                <w:lang w:eastAsia="ru-RU"/>
              </w:rPr>
              <w:t>Демонстрационный материал</w:t>
            </w:r>
            <w:r w:rsidRPr="0005159E">
              <w:rPr>
                <w:rFonts w:ascii="Times New Roman" w:eastAsia="Calibri" w:hAnsi="Times New Roman" w:cs="Times New Roman"/>
                <w:color w:val="000000"/>
                <w:sz w:val="24"/>
                <w:szCs w:val="24"/>
                <w:lang w:eastAsia="ru-RU"/>
              </w:rPr>
              <w:t>. Грузовик, кубики (5 шт.), матрешки (5 шт.); круг (диаметр 10 см), квадрат (длина стороны 10 см), треугольник (длина стороны 10 см); лесенка.</w:t>
            </w:r>
          </w:p>
          <w:p w:rsidR="00746CF9" w:rsidRPr="0005159E" w:rsidRDefault="00746CF9" w:rsidP="00746CF9">
            <w:pPr>
              <w:shd w:val="clear" w:color="auto" w:fill="FFFFFF"/>
              <w:spacing w:after="0" w:line="240" w:lineRule="auto"/>
              <w:ind w:firstLine="300"/>
              <w:jc w:val="both"/>
              <w:rPr>
                <w:rFonts w:ascii="Times New Roman" w:eastAsia="Calibri" w:hAnsi="Times New Roman" w:cs="Times New Roman"/>
                <w:color w:val="000000"/>
                <w:sz w:val="24"/>
                <w:szCs w:val="24"/>
                <w:lang w:eastAsia="ru-RU"/>
              </w:rPr>
            </w:pPr>
            <w:r w:rsidRPr="0005159E">
              <w:rPr>
                <w:rFonts w:ascii="Times New Roman" w:eastAsia="Calibri" w:hAnsi="Times New Roman" w:cs="Times New Roman"/>
                <w:i/>
                <w:iCs/>
                <w:color w:val="000000"/>
                <w:sz w:val="24"/>
                <w:szCs w:val="24"/>
                <w:lang w:eastAsia="ru-RU"/>
              </w:rPr>
              <w:t>Раздаточный материал. </w:t>
            </w:r>
            <w:r w:rsidRPr="0005159E">
              <w:rPr>
                <w:rFonts w:ascii="Times New Roman" w:eastAsia="Calibri" w:hAnsi="Times New Roman" w:cs="Times New Roman"/>
                <w:color w:val="000000"/>
                <w:sz w:val="24"/>
                <w:szCs w:val="24"/>
                <w:lang w:eastAsia="ru-RU"/>
              </w:rPr>
              <w:t>Двухполосные карточки, разделенные на «окошки»: в верхних «окошках» изображены матрешки (5 шт.); на подносах – по 5 мячей, вырезанных из картона; круги, квадраты, треугольники (по одному для каждого ребенка).</w:t>
            </w:r>
          </w:p>
          <w:p w:rsidR="00746CF9" w:rsidRPr="0005159E" w:rsidRDefault="00746CF9" w:rsidP="00746CF9">
            <w:pPr>
              <w:spacing w:after="0" w:line="240" w:lineRule="auto"/>
              <w:jc w:val="center"/>
              <w:rPr>
                <w:rFonts w:ascii="Times New Roman" w:eastAsia="Calibri" w:hAnsi="Times New Roman" w:cs="Times New Roman"/>
                <w:sz w:val="24"/>
                <w:szCs w:val="24"/>
                <w:lang w:eastAsia="ru-RU"/>
              </w:rPr>
            </w:pPr>
            <w:r w:rsidRPr="0005159E">
              <w:rPr>
                <w:rFonts w:ascii="Times New Roman" w:eastAsia="Calibri" w:hAnsi="Times New Roman" w:cs="Times New Roman"/>
                <w:sz w:val="24"/>
                <w:szCs w:val="24"/>
                <w:lang w:eastAsia="ru-RU"/>
              </w:rPr>
              <w:t>.</w:t>
            </w:r>
          </w:p>
        </w:tc>
        <w:tc>
          <w:tcPr>
            <w:tcW w:w="1559" w:type="dxa"/>
          </w:tcPr>
          <w:p w:rsidR="00746CF9" w:rsidRPr="0005159E" w:rsidRDefault="00746CF9" w:rsidP="00746CF9">
            <w:pPr>
              <w:spacing w:after="0" w:line="240" w:lineRule="auto"/>
              <w:jc w:val="center"/>
              <w:rPr>
                <w:rFonts w:ascii="Times New Roman" w:eastAsia="Calibri" w:hAnsi="Times New Roman" w:cs="Times New Roman"/>
                <w:sz w:val="24"/>
                <w:szCs w:val="24"/>
                <w:lang w:eastAsia="ru-RU"/>
              </w:rPr>
            </w:pPr>
          </w:p>
        </w:tc>
      </w:tr>
      <w:tr w:rsidR="00746CF9" w:rsidRPr="0005159E" w:rsidTr="00746CF9">
        <w:trPr>
          <w:cantSplit/>
          <w:trHeight w:val="1134"/>
        </w:trPr>
        <w:tc>
          <w:tcPr>
            <w:tcW w:w="626" w:type="dxa"/>
            <w:vMerge w:val="restart"/>
            <w:textDirection w:val="btLr"/>
            <w:vAlign w:val="center"/>
          </w:tcPr>
          <w:p w:rsidR="00746CF9" w:rsidRPr="0005159E" w:rsidRDefault="00746CF9" w:rsidP="00746CF9">
            <w:pPr>
              <w:spacing w:after="0" w:line="240" w:lineRule="auto"/>
              <w:ind w:left="113" w:right="113"/>
              <w:jc w:val="center"/>
              <w:rPr>
                <w:rFonts w:ascii="Times New Roman" w:eastAsia="Calibri" w:hAnsi="Times New Roman" w:cs="Times New Roman"/>
                <w:sz w:val="28"/>
                <w:szCs w:val="24"/>
                <w:lang w:eastAsia="ru-RU"/>
              </w:rPr>
            </w:pPr>
            <w:r w:rsidRPr="0005159E">
              <w:rPr>
                <w:rFonts w:ascii="Times New Roman" w:eastAsia="Calibri" w:hAnsi="Times New Roman" w:cs="Times New Roman"/>
                <w:sz w:val="28"/>
                <w:szCs w:val="24"/>
                <w:lang w:eastAsia="ru-RU"/>
              </w:rPr>
              <w:lastRenderedPageBreak/>
              <w:t>Февраль</w:t>
            </w:r>
          </w:p>
        </w:tc>
        <w:tc>
          <w:tcPr>
            <w:tcW w:w="1458" w:type="dxa"/>
            <w:vAlign w:val="center"/>
          </w:tcPr>
          <w:p w:rsidR="00746CF9" w:rsidRPr="0005159E" w:rsidRDefault="00746CF9" w:rsidP="00746CF9">
            <w:pPr>
              <w:spacing w:after="0" w:line="240" w:lineRule="auto"/>
              <w:jc w:val="center"/>
              <w:rPr>
                <w:rFonts w:ascii="Times New Roman" w:eastAsia="Calibri" w:hAnsi="Times New Roman" w:cs="Times New Roman"/>
                <w:lang w:eastAsia="ru-RU"/>
              </w:rPr>
            </w:pPr>
            <w:r w:rsidRPr="0005159E">
              <w:rPr>
                <w:rFonts w:ascii="Times New Roman" w:eastAsia="Calibri" w:hAnsi="Times New Roman" w:cs="Times New Roman"/>
                <w:color w:val="000000"/>
                <w:lang w:eastAsia="ru-RU"/>
              </w:rPr>
              <w:t>Занятие 1</w:t>
            </w:r>
          </w:p>
        </w:tc>
        <w:tc>
          <w:tcPr>
            <w:tcW w:w="6840" w:type="dxa"/>
          </w:tcPr>
          <w:p w:rsidR="00746CF9" w:rsidRPr="0005159E" w:rsidRDefault="00746CF9" w:rsidP="00746CF9">
            <w:pPr>
              <w:autoSpaceDE w:val="0"/>
              <w:autoSpaceDN w:val="0"/>
              <w:adjustRightInd w:val="0"/>
              <w:spacing w:after="0" w:line="264" w:lineRule="auto"/>
              <w:rPr>
                <w:rFonts w:ascii="Times New Roman" w:eastAsia="Calibri" w:hAnsi="Times New Roman" w:cs="Times New Roman"/>
                <w:color w:val="000000"/>
                <w:sz w:val="24"/>
                <w:szCs w:val="24"/>
                <w:lang w:eastAsia="ru-RU"/>
              </w:rPr>
            </w:pPr>
            <w:r w:rsidRPr="0005159E">
              <w:rPr>
                <w:rFonts w:ascii="Times New Roman" w:eastAsia="Calibri" w:hAnsi="Times New Roman" w:cs="Times New Roman"/>
                <w:color w:val="000000"/>
                <w:spacing w:val="45"/>
                <w:sz w:val="24"/>
                <w:szCs w:val="24"/>
                <w:lang w:eastAsia="ru-RU"/>
              </w:rPr>
              <w:t>Совершенствовать</w:t>
            </w:r>
            <w:r w:rsidRPr="0005159E">
              <w:rPr>
                <w:rFonts w:ascii="Times New Roman" w:eastAsia="Calibri" w:hAnsi="Times New Roman" w:cs="Times New Roman"/>
                <w:color w:val="000000"/>
                <w:sz w:val="24"/>
                <w:szCs w:val="24"/>
                <w:lang w:eastAsia="ru-RU"/>
              </w:rPr>
              <w:t xml:space="preserve"> умение различать и называть знакомые геометрические фигуры (круг, квадрат, треугольник).</w:t>
            </w:r>
          </w:p>
          <w:p w:rsidR="00746CF9" w:rsidRPr="0005159E" w:rsidRDefault="00746CF9" w:rsidP="00746CF9">
            <w:pPr>
              <w:autoSpaceDE w:val="0"/>
              <w:autoSpaceDN w:val="0"/>
              <w:adjustRightInd w:val="0"/>
              <w:spacing w:after="0" w:line="264" w:lineRule="auto"/>
              <w:rPr>
                <w:rFonts w:ascii="Times New Roman" w:eastAsia="Calibri" w:hAnsi="Times New Roman" w:cs="Times New Roman"/>
                <w:color w:val="000000"/>
                <w:sz w:val="24"/>
                <w:szCs w:val="24"/>
                <w:lang w:eastAsia="ru-RU"/>
              </w:rPr>
            </w:pPr>
            <w:r w:rsidRPr="0005159E">
              <w:rPr>
                <w:rFonts w:ascii="Times New Roman" w:eastAsia="Calibri" w:hAnsi="Times New Roman" w:cs="Times New Roman"/>
                <w:color w:val="000000"/>
                <w:spacing w:val="45"/>
                <w:sz w:val="24"/>
                <w:szCs w:val="24"/>
                <w:lang w:eastAsia="ru-RU"/>
              </w:rPr>
              <w:t>Упражнять</w:t>
            </w:r>
            <w:r w:rsidRPr="0005159E">
              <w:rPr>
                <w:rFonts w:ascii="Times New Roman" w:eastAsia="Calibri" w:hAnsi="Times New Roman" w:cs="Times New Roman"/>
                <w:color w:val="000000"/>
                <w:sz w:val="24"/>
                <w:szCs w:val="24"/>
                <w:lang w:eastAsia="ru-RU"/>
              </w:rPr>
              <w:t xml:space="preserve"> в умении определять пространственные направления от себя и обозначать их словами «впереди – сзади (позади)», «вверху – внизу», «справа (направо) – слева (налево)»</w:t>
            </w:r>
          </w:p>
        </w:tc>
        <w:tc>
          <w:tcPr>
            <w:tcW w:w="5252" w:type="dxa"/>
            <w:vAlign w:val="center"/>
          </w:tcPr>
          <w:p w:rsidR="00746CF9" w:rsidRPr="0005159E" w:rsidRDefault="00746CF9" w:rsidP="00746CF9">
            <w:pPr>
              <w:shd w:val="clear" w:color="auto" w:fill="FFFFFF"/>
              <w:spacing w:after="0" w:line="240" w:lineRule="auto"/>
              <w:ind w:firstLine="300"/>
              <w:jc w:val="both"/>
              <w:rPr>
                <w:rFonts w:ascii="Times New Roman" w:eastAsia="Calibri" w:hAnsi="Times New Roman" w:cs="Times New Roman"/>
                <w:color w:val="000000"/>
                <w:sz w:val="24"/>
                <w:szCs w:val="24"/>
                <w:lang w:eastAsia="ru-RU"/>
              </w:rPr>
            </w:pPr>
            <w:r w:rsidRPr="0005159E">
              <w:rPr>
                <w:rFonts w:ascii="Times New Roman" w:eastAsia="Calibri" w:hAnsi="Times New Roman" w:cs="Times New Roman"/>
                <w:i/>
                <w:iCs/>
                <w:color w:val="000000"/>
                <w:sz w:val="24"/>
                <w:szCs w:val="24"/>
                <w:lang w:eastAsia="ru-RU"/>
              </w:rPr>
              <w:t>Демонстрационный материал. </w:t>
            </w:r>
            <w:r w:rsidRPr="0005159E">
              <w:rPr>
                <w:rFonts w:ascii="Times New Roman" w:eastAsia="Calibri" w:hAnsi="Times New Roman" w:cs="Times New Roman"/>
                <w:color w:val="000000"/>
                <w:sz w:val="24"/>
                <w:szCs w:val="24"/>
                <w:lang w:eastAsia="ru-RU"/>
              </w:rPr>
              <w:t>Фланелеграф, круг, квадрат, треугольник, елка.</w:t>
            </w:r>
          </w:p>
          <w:p w:rsidR="00746CF9" w:rsidRPr="0005159E" w:rsidRDefault="00746CF9" w:rsidP="00746CF9">
            <w:pPr>
              <w:shd w:val="clear" w:color="auto" w:fill="FFFFFF"/>
              <w:spacing w:after="0" w:line="240" w:lineRule="auto"/>
              <w:ind w:firstLine="300"/>
              <w:jc w:val="both"/>
              <w:rPr>
                <w:rFonts w:ascii="Times New Roman" w:eastAsia="Calibri" w:hAnsi="Times New Roman" w:cs="Times New Roman"/>
                <w:color w:val="000000"/>
                <w:sz w:val="24"/>
                <w:szCs w:val="24"/>
                <w:lang w:eastAsia="ru-RU"/>
              </w:rPr>
            </w:pPr>
            <w:r w:rsidRPr="0005159E">
              <w:rPr>
                <w:rFonts w:ascii="Times New Roman" w:eastAsia="Calibri" w:hAnsi="Times New Roman" w:cs="Times New Roman"/>
                <w:i/>
                <w:iCs/>
                <w:color w:val="000000"/>
                <w:sz w:val="24"/>
                <w:szCs w:val="24"/>
                <w:lang w:eastAsia="ru-RU"/>
              </w:rPr>
              <w:t>Раздаточный материал. </w:t>
            </w:r>
            <w:r w:rsidRPr="0005159E">
              <w:rPr>
                <w:rFonts w:ascii="Times New Roman" w:eastAsia="Calibri" w:hAnsi="Times New Roman" w:cs="Times New Roman"/>
                <w:color w:val="000000"/>
                <w:sz w:val="24"/>
                <w:szCs w:val="24"/>
                <w:lang w:eastAsia="ru-RU"/>
              </w:rPr>
              <w:t>Двухполосные карточки; елочки и зайчики, вырезанные из картона (по 5 шт. для каждого ребенка); плоскостные изображения елочек (высота 15–20 см); геометрические фигуры (круги, квадраты, треугольники) двух размеров и двух цветов.</w:t>
            </w:r>
          </w:p>
          <w:p w:rsidR="00746CF9" w:rsidRPr="0005159E" w:rsidRDefault="00746CF9" w:rsidP="00746CF9">
            <w:pPr>
              <w:spacing w:after="0" w:line="240" w:lineRule="auto"/>
              <w:jc w:val="center"/>
              <w:rPr>
                <w:rFonts w:ascii="Times New Roman" w:eastAsia="Calibri" w:hAnsi="Times New Roman" w:cs="Times New Roman"/>
                <w:sz w:val="24"/>
                <w:szCs w:val="24"/>
                <w:lang w:eastAsia="ru-RU"/>
              </w:rPr>
            </w:pPr>
          </w:p>
        </w:tc>
        <w:tc>
          <w:tcPr>
            <w:tcW w:w="1559" w:type="dxa"/>
          </w:tcPr>
          <w:p w:rsidR="00746CF9" w:rsidRPr="0005159E" w:rsidRDefault="00746CF9" w:rsidP="00746CF9">
            <w:pPr>
              <w:spacing w:after="0" w:line="240" w:lineRule="auto"/>
              <w:jc w:val="center"/>
              <w:rPr>
                <w:rFonts w:ascii="Times New Roman" w:eastAsia="Calibri" w:hAnsi="Times New Roman" w:cs="Times New Roman"/>
                <w:sz w:val="24"/>
                <w:szCs w:val="24"/>
                <w:lang w:eastAsia="ru-RU"/>
              </w:rPr>
            </w:pPr>
          </w:p>
        </w:tc>
      </w:tr>
      <w:tr w:rsidR="00746CF9" w:rsidRPr="0005159E" w:rsidTr="00746CF9">
        <w:trPr>
          <w:cantSplit/>
          <w:trHeight w:val="1134"/>
        </w:trPr>
        <w:tc>
          <w:tcPr>
            <w:tcW w:w="626" w:type="dxa"/>
            <w:vMerge/>
            <w:textDirection w:val="btLr"/>
            <w:vAlign w:val="center"/>
          </w:tcPr>
          <w:p w:rsidR="00746CF9" w:rsidRPr="0005159E" w:rsidRDefault="00746CF9" w:rsidP="00746CF9">
            <w:pPr>
              <w:spacing w:after="0" w:line="240" w:lineRule="auto"/>
              <w:ind w:left="113" w:right="113"/>
              <w:jc w:val="center"/>
              <w:rPr>
                <w:rFonts w:ascii="Times New Roman" w:eastAsia="Calibri" w:hAnsi="Times New Roman" w:cs="Times New Roman"/>
                <w:sz w:val="28"/>
                <w:szCs w:val="24"/>
                <w:lang w:eastAsia="ru-RU"/>
              </w:rPr>
            </w:pPr>
          </w:p>
        </w:tc>
        <w:tc>
          <w:tcPr>
            <w:tcW w:w="1458" w:type="dxa"/>
            <w:vAlign w:val="center"/>
          </w:tcPr>
          <w:p w:rsidR="00746CF9" w:rsidRPr="0005159E" w:rsidRDefault="00746CF9" w:rsidP="00746CF9">
            <w:pPr>
              <w:spacing w:after="0" w:line="240" w:lineRule="auto"/>
              <w:jc w:val="center"/>
              <w:rPr>
                <w:rFonts w:ascii="Times New Roman" w:eastAsia="Calibri" w:hAnsi="Times New Roman" w:cs="Times New Roman"/>
                <w:lang w:eastAsia="ru-RU"/>
              </w:rPr>
            </w:pPr>
            <w:r w:rsidRPr="0005159E">
              <w:rPr>
                <w:rFonts w:ascii="Times New Roman" w:eastAsia="Calibri" w:hAnsi="Times New Roman" w:cs="Times New Roman"/>
                <w:color w:val="000000"/>
                <w:lang w:eastAsia="ru-RU"/>
              </w:rPr>
              <w:t>Занятие 2</w:t>
            </w:r>
          </w:p>
        </w:tc>
        <w:tc>
          <w:tcPr>
            <w:tcW w:w="6840" w:type="dxa"/>
          </w:tcPr>
          <w:p w:rsidR="00746CF9" w:rsidRPr="0005159E" w:rsidRDefault="00746CF9" w:rsidP="00746CF9">
            <w:pPr>
              <w:autoSpaceDE w:val="0"/>
              <w:autoSpaceDN w:val="0"/>
              <w:adjustRightInd w:val="0"/>
              <w:spacing w:after="0" w:line="264" w:lineRule="auto"/>
              <w:rPr>
                <w:rFonts w:ascii="Times New Roman" w:eastAsia="Calibri" w:hAnsi="Times New Roman" w:cs="Times New Roman"/>
                <w:color w:val="000000"/>
                <w:sz w:val="24"/>
                <w:szCs w:val="24"/>
                <w:lang w:eastAsia="ru-RU"/>
              </w:rPr>
            </w:pPr>
            <w:r w:rsidRPr="0005159E">
              <w:rPr>
                <w:rFonts w:ascii="Times New Roman" w:eastAsia="Calibri" w:hAnsi="Times New Roman" w:cs="Times New Roman"/>
                <w:color w:val="000000"/>
                <w:spacing w:val="30"/>
                <w:sz w:val="24"/>
                <w:szCs w:val="24"/>
                <w:lang w:eastAsia="ru-RU"/>
              </w:rPr>
              <w:t>Познакомить</w:t>
            </w:r>
            <w:r w:rsidRPr="0005159E">
              <w:rPr>
                <w:rFonts w:ascii="Times New Roman" w:eastAsia="Calibri" w:hAnsi="Times New Roman" w:cs="Times New Roman"/>
                <w:color w:val="000000"/>
                <w:sz w:val="24"/>
                <w:szCs w:val="24"/>
                <w:lang w:eastAsia="ru-RU"/>
              </w:rPr>
              <w:t xml:space="preserve"> с приемами сравнения двух предметов по высоте; учить понимать слова «высокий – низкий», «выше – ниже».</w:t>
            </w:r>
          </w:p>
          <w:p w:rsidR="00746CF9" w:rsidRPr="0005159E" w:rsidRDefault="00746CF9" w:rsidP="00746CF9">
            <w:pPr>
              <w:autoSpaceDE w:val="0"/>
              <w:autoSpaceDN w:val="0"/>
              <w:adjustRightInd w:val="0"/>
              <w:spacing w:after="0" w:line="264" w:lineRule="auto"/>
              <w:rPr>
                <w:rFonts w:ascii="Times New Roman" w:eastAsia="Calibri" w:hAnsi="Times New Roman" w:cs="Times New Roman"/>
                <w:color w:val="000000"/>
                <w:sz w:val="24"/>
                <w:szCs w:val="24"/>
                <w:lang w:eastAsia="ru-RU"/>
              </w:rPr>
            </w:pPr>
            <w:r w:rsidRPr="0005159E">
              <w:rPr>
                <w:rFonts w:ascii="Times New Roman" w:eastAsia="Calibri" w:hAnsi="Times New Roman" w:cs="Times New Roman"/>
                <w:color w:val="000000"/>
                <w:spacing w:val="30"/>
                <w:sz w:val="24"/>
                <w:szCs w:val="24"/>
                <w:lang w:eastAsia="ru-RU"/>
              </w:rPr>
              <w:t>Совершенствовать</w:t>
            </w:r>
            <w:r w:rsidRPr="0005159E">
              <w:rPr>
                <w:rFonts w:ascii="Times New Roman" w:eastAsia="Calibri" w:hAnsi="Times New Roman" w:cs="Times New Roman"/>
                <w:color w:val="000000"/>
                <w:sz w:val="24"/>
                <w:szCs w:val="24"/>
                <w:lang w:eastAsia="ru-RU"/>
              </w:rPr>
              <w:t xml:space="preserve"> навыки сравнения двух равных групп предметов способом приложения и пользоваться словами «помногу», «поровну», «одинаково», «столько – сколько»</w:t>
            </w:r>
          </w:p>
          <w:p w:rsidR="00746CF9" w:rsidRPr="0005159E" w:rsidRDefault="00746CF9" w:rsidP="00746CF9">
            <w:pPr>
              <w:autoSpaceDE w:val="0"/>
              <w:autoSpaceDN w:val="0"/>
              <w:adjustRightInd w:val="0"/>
              <w:spacing w:after="0" w:line="264" w:lineRule="auto"/>
              <w:rPr>
                <w:rFonts w:ascii="Times New Roman" w:eastAsia="Calibri" w:hAnsi="Times New Roman" w:cs="Times New Roman"/>
                <w:color w:val="000000"/>
                <w:sz w:val="24"/>
                <w:szCs w:val="24"/>
                <w:lang w:eastAsia="ru-RU"/>
              </w:rPr>
            </w:pPr>
            <w:r w:rsidRPr="0005159E">
              <w:rPr>
                <w:rFonts w:ascii="Times New Roman" w:eastAsia="Calibri" w:hAnsi="Times New Roman" w:cs="Times New Roman"/>
                <w:color w:val="000000"/>
                <w:sz w:val="24"/>
                <w:szCs w:val="24"/>
                <w:lang w:eastAsia="ru-RU"/>
              </w:rPr>
              <w:t>Продолжать показывать разные способы обследования предметов, активно включать движения рук по предмету и его частям</w:t>
            </w:r>
          </w:p>
        </w:tc>
        <w:tc>
          <w:tcPr>
            <w:tcW w:w="5252" w:type="dxa"/>
            <w:vAlign w:val="center"/>
          </w:tcPr>
          <w:p w:rsidR="00746CF9" w:rsidRPr="0005159E" w:rsidRDefault="00746CF9" w:rsidP="00746CF9">
            <w:pPr>
              <w:shd w:val="clear" w:color="auto" w:fill="FFFFFF"/>
              <w:spacing w:after="0" w:line="240" w:lineRule="auto"/>
              <w:ind w:firstLine="300"/>
              <w:jc w:val="both"/>
              <w:rPr>
                <w:rFonts w:ascii="Times New Roman" w:eastAsia="Calibri" w:hAnsi="Times New Roman" w:cs="Times New Roman"/>
                <w:color w:val="000000"/>
                <w:sz w:val="24"/>
                <w:szCs w:val="24"/>
                <w:lang w:eastAsia="ru-RU"/>
              </w:rPr>
            </w:pPr>
            <w:r w:rsidRPr="0005159E">
              <w:rPr>
                <w:rFonts w:ascii="Times New Roman" w:eastAsia="Calibri" w:hAnsi="Times New Roman" w:cs="Times New Roman"/>
                <w:i/>
                <w:iCs/>
                <w:color w:val="000000"/>
                <w:sz w:val="24"/>
                <w:szCs w:val="24"/>
                <w:lang w:eastAsia="ru-RU"/>
              </w:rPr>
              <w:t>Демонстрационный материал. </w:t>
            </w:r>
            <w:r w:rsidRPr="0005159E">
              <w:rPr>
                <w:rFonts w:ascii="Times New Roman" w:eastAsia="Calibri" w:hAnsi="Times New Roman" w:cs="Times New Roman"/>
                <w:color w:val="000000"/>
                <w:sz w:val="24"/>
                <w:szCs w:val="24"/>
                <w:lang w:eastAsia="ru-RU"/>
              </w:rPr>
              <w:t>Две елочки, контрастные по высоте; картонный заборчик на подставке, воробьи (по количеству детей).</w:t>
            </w:r>
          </w:p>
          <w:p w:rsidR="00746CF9" w:rsidRPr="0005159E" w:rsidRDefault="00746CF9" w:rsidP="00746CF9">
            <w:pPr>
              <w:shd w:val="clear" w:color="auto" w:fill="FFFFFF"/>
              <w:spacing w:after="0" w:line="240" w:lineRule="auto"/>
              <w:ind w:firstLine="300"/>
              <w:jc w:val="both"/>
              <w:rPr>
                <w:rFonts w:ascii="Times New Roman" w:eastAsia="Calibri" w:hAnsi="Times New Roman" w:cs="Times New Roman"/>
                <w:color w:val="000000"/>
                <w:sz w:val="24"/>
                <w:szCs w:val="24"/>
                <w:lang w:eastAsia="ru-RU"/>
              </w:rPr>
            </w:pPr>
            <w:r w:rsidRPr="0005159E">
              <w:rPr>
                <w:rFonts w:ascii="Times New Roman" w:eastAsia="Calibri" w:hAnsi="Times New Roman" w:cs="Times New Roman"/>
                <w:i/>
                <w:iCs/>
                <w:color w:val="000000"/>
                <w:sz w:val="24"/>
                <w:szCs w:val="24"/>
                <w:lang w:eastAsia="ru-RU"/>
              </w:rPr>
              <w:t>Раздаточный материал. </w:t>
            </w:r>
            <w:r w:rsidRPr="0005159E">
              <w:rPr>
                <w:rFonts w:ascii="Times New Roman" w:eastAsia="Calibri" w:hAnsi="Times New Roman" w:cs="Times New Roman"/>
                <w:color w:val="000000"/>
                <w:sz w:val="24"/>
                <w:szCs w:val="24"/>
                <w:lang w:eastAsia="ru-RU"/>
              </w:rPr>
              <w:t>Заборчики контрастные по высоте (по 2 шт. для каждого ребенка); зерна.</w:t>
            </w:r>
          </w:p>
          <w:p w:rsidR="00746CF9" w:rsidRPr="0005159E" w:rsidRDefault="00746CF9" w:rsidP="00746CF9">
            <w:pPr>
              <w:spacing w:after="0" w:line="240" w:lineRule="auto"/>
              <w:jc w:val="center"/>
              <w:rPr>
                <w:rFonts w:ascii="Times New Roman" w:eastAsia="Calibri" w:hAnsi="Times New Roman" w:cs="Times New Roman"/>
                <w:sz w:val="24"/>
                <w:szCs w:val="24"/>
                <w:lang w:eastAsia="ru-RU"/>
              </w:rPr>
            </w:pPr>
          </w:p>
        </w:tc>
        <w:tc>
          <w:tcPr>
            <w:tcW w:w="1559" w:type="dxa"/>
          </w:tcPr>
          <w:p w:rsidR="00746CF9" w:rsidRPr="0005159E" w:rsidRDefault="00746CF9" w:rsidP="00746CF9">
            <w:pPr>
              <w:spacing w:after="0" w:line="240" w:lineRule="auto"/>
              <w:jc w:val="center"/>
              <w:rPr>
                <w:rFonts w:ascii="Times New Roman" w:eastAsia="Calibri" w:hAnsi="Times New Roman" w:cs="Times New Roman"/>
                <w:sz w:val="24"/>
                <w:szCs w:val="24"/>
                <w:lang w:eastAsia="ru-RU"/>
              </w:rPr>
            </w:pPr>
          </w:p>
        </w:tc>
      </w:tr>
      <w:tr w:rsidR="00746CF9" w:rsidRPr="0005159E" w:rsidTr="00746CF9">
        <w:trPr>
          <w:cantSplit/>
          <w:trHeight w:val="1134"/>
        </w:trPr>
        <w:tc>
          <w:tcPr>
            <w:tcW w:w="626" w:type="dxa"/>
            <w:vMerge/>
            <w:textDirection w:val="btLr"/>
            <w:vAlign w:val="center"/>
          </w:tcPr>
          <w:p w:rsidR="00746CF9" w:rsidRPr="0005159E" w:rsidRDefault="00746CF9" w:rsidP="00746CF9">
            <w:pPr>
              <w:spacing w:after="0" w:line="240" w:lineRule="auto"/>
              <w:ind w:left="113" w:right="113"/>
              <w:jc w:val="center"/>
              <w:rPr>
                <w:rFonts w:ascii="Times New Roman" w:eastAsia="Calibri" w:hAnsi="Times New Roman" w:cs="Times New Roman"/>
                <w:sz w:val="28"/>
                <w:szCs w:val="24"/>
                <w:lang w:eastAsia="ru-RU"/>
              </w:rPr>
            </w:pPr>
          </w:p>
        </w:tc>
        <w:tc>
          <w:tcPr>
            <w:tcW w:w="1458" w:type="dxa"/>
            <w:vAlign w:val="center"/>
          </w:tcPr>
          <w:p w:rsidR="00746CF9" w:rsidRPr="0005159E" w:rsidRDefault="00746CF9" w:rsidP="00746CF9">
            <w:pPr>
              <w:spacing w:after="0" w:line="240" w:lineRule="auto"/>
              <w:jc w:val="center"/>
              <w:rPr>
                <w:rFonts w:ascii="Times New Roman" w:eastAsia="Calibri" w:hAnsi="Times New Roman" w:cs="Times New Roman"/>
                <w:lang w:eastAsia="ru-RU"/>
              </w:rPr>
            </w:pPr>
            <w:r w:rsidRPr="0005159E">
              <w:rPr>
                <w:rFonts w:ascii="Times New Roman" w:eastAsia="Calibri" w:hAnsi="Times New Roman" w:cs="Times New Roman"/>
                <w:color w:val="000000"/>
                <w:lang w:eastAsia="ru-RU"/>
              </w:rPr>
              <w:t>Занятие 3</w:t>
            </w:r>
          </w:p>
        </w:tc>
        <w:tc>
          <w:tcPr>
            <w:tcW w:w="6840" w:type="dxa"/>
          </w:tcPr>
          <w:p w:rsidR="00746CF9" w:rsidRPr="0005159E" w:rsidRDefault="00746CF9" w:rsidP="00746CF9">
            <w:pPr>
              <w:autoSpaceDE w:val="0"/>
              <w:autoSpaceDN w:val="0"/>
              <w:adjustRightInd w:val="0"/>
              <w:spacing w:after="0" w:line="264" w:lineRule="auto"/>
              <w:rPr>
                <w:rFonts w:ascii="Times New Roman" w:eastAsia="Calibri" w:hAnsi="Times New Roman" w:cs="Times New Roman"/>
                <w:color w:val="000000"/>
                <w:sz w:val="24"/>
                <w:szCs w:val="24"/>
                <w:lang w:eastAsia="ru-RU"/>
              </w:rPr>
            </w:pPr>
            <w:r w:rsidRPr="0005159E">
              <w:rPr>
                <w:rFonts w:ascii="Times New Roman" w:eastAsia="Calibri" w:hAnsi="Times New Roman" w:cs="Times New Roman"/>
                <w:color w:val="000000"/>
                <w:spacing w:val="45"/>
                <w:sz w:val="24"/>
                <w:szCs w:val="24"/>
                <w:lang w:eastAsia="ru-RU"/>
              </w:rPr>
              <w:t>Упражнять</w:t>
            </w:r>
            <w:r w:rsidRPr="0005159E">
              <w:rPr>
                <w:rFonts w:ascii="Times New Roman" w:eastAsia="Calibri" w:hAnsi="Times New Roman" w:cs="Times New Roman"/>
                <w:color w:val="000000"/>
                <w:sz w:val="24"/>
                <w:szCs w:val="24"/>
                <w:lang w:eastAsia="ru-RU"/>
              </w:rPr>
              <w:t xml:space="preserve"> в сравнении: двух предметов </w:t>
            </w:r>
            <w:r w:rsidRPr="0005159E">
              <w:rPr>
                <w:rFonts w:ascii="Times New Roman" w:eastAsia="Calibri" w:hAnsi="Times New Roman" w:cs="Times New Roman"/>
                <w:color w:val="000000"/>
                <w:sz w:val="24"/>
                <w:szCs w:val="24"/>
                <w:lang w:eastAsia="ru-RU"/>
              </w:rPr>
              <w:br/>
              <w:t>по высоте; двух равных групп предметов способом наложения и приложения</w:t>
            </w:r>
          </w:p>
          <w:p w:rsidR="00746CF9" w:rsidRPr="0005159E" w:rsidRDefault="00746CF9" w:rsidP="00746CF9">
            <w:pPr>
              <w:autoSpaceDE w:val="0"/>
              <w:autoSpaceDN w:val="0"/>
              <w:adjustRightInd w:val="0"/>
              <w:spacing w:after="0" w:line="264" w:lineRule="auto"/>
              <w:rPr>
                <w:rFonts w:ascii="Times New Roman" w:eastAsia="Calibri" w:hAnsi="Times New Roman" w:cs="Times New Roman"/>
                <w:color w:val="000000"/>
                <w:sz w:val="24"/>
                <w:szCs w:val="24"/>
                <w:lang w:eastAsia="ru-RU"/>
              </w:rPr>
            </w:pPr>
            <w:r w:rsidRPr="0005159E">
              <w:rPr>
                <w:rFonts w:ascii="Times New Roman" w:eastAsia="Calibri" w:hAnsi="Times New Roman" w:cs="Times New Roman"/>
                <w:color w:val="000000"/>
                <w:sz w:val="24"/>
                <w:szCs w:val="24"/>
                <w:lang w:eastAsia="ru-RU"/>
              </w:rPr>
              <w:t>Продолжать показывать разные способы обследования предметов, активно включать движения рук по предмету и его частям</w:t>
            </w:r>
          </w:p>
        </w:tc>
        <w:tc>
          <w:tcPr>
            <w:tcW w:w="5252" w:type="dxa"/>
            <w:vAlign w:val="center"/>
          </w:tcPr>
          <w:p w:rsidR="00746CF9" w:rsidRPr="0005159E" w:rsidRDefault="00746CF9" w:rsidP="00746CF9">
            <w:pPr>
              <w:shd w:val="clear" w:color="auto" w:fill="FFFFFF"/>
              <w:spacing w:after="0" w:line="240" w:lineRule="auto"/>
              <w:ind w:firstLine="300"/>
              <w:jc w:val="both"/>
              <w:rPr>
                <w:rFonts w:ascii="Times New Roman" w:eastAsia="Calibri" w:hAnsi="Times New Roman" w:cs="Times New Roman"/>
                <w:color w:val="000000"/>
                <w:sz w:val="24"/>
                <w:szCs w:val="24"/>
                <w:lang w:eastAsia="ru-RU"/>
              </w:rPr>
            </w:pPr>
            <w:r w:rsidRPr="0005159E">
              <w:rPr>
                <w:rFonts w:ascii="Times New Roman" w:eastAsia="Calibri" w:hAnsi="Times New Roman" w:cs="Times New Roman"/>
                <w:i/>
                <w:iCs/>
                <w:color w:val="000000"/>
                <w:sz w:val="24"/>
                <w:szCs w:val="24"/>
                <w:lang w:eastAsia="ru-RU"/>
              </w:rPr>
              <w:t>Демонстрационный материал. </w:t>
            </w:r>
            <w:r w:rsidRPr="0005159E">
              <w:rPr>
                <w:rFonts w:ascii="Times New Roman" w:eastAsia="Calibri" w:hAnsi="Times New Roman" w:cs="Times New Roman"/>
                <w:color w:val="000000"/>
                <w:sz w:val="24"/>
                <w:szCs w:val="24"/>
                <w:lang w:eastAsia="ru-RU"/>
              </w:rPr>
              <w:t>Две контрастные по высоте матрешки (плоскостные изображения).</w:t>
            </w:r>
          </w:p>
          <w:p w:rsidR="00746CF9" w:rsidRPr="0005159E" w:rsidRDefault="00746CF9" w:rsidP="00746CF9">
            <w:pPr>
              <w:shd w:val="clear" w:color="auto" w:fill="FFFFFF"/>
              <w:spacing w:after="0" w:line="240" w:lineRule="auto"/>
              <w:ind w:firstLine="300"/>
              <w:jc w:val="both"/>
              <w:rPr>
                <w:rFonts w:ascii="Times New Roman" w:eastAsia="Calibri" w:hAnsi="Times New Roman" w:cs="Times New Roman"/>
                <w:color w:val="000000"/>
                <w:sz w:val="24"/>
                <w:szCs w:val="24"/>
                <w:lang w:eastAsia="ru-RU"/>
              </w:rPr>
            </w:pPr>
            <w:r w:rsidRPr="0005159E">
              <w:rPr>
                <w:rFonts w:ascii="Times New Roman" w:eastAsia="Calibri" w:hAnsi="Times New Roman" w:cs="Times New Roman"/>
                <w:i/>
                <w:iCs/>
                <w:color w:val="000000"/>
                <w:sz w:val="24"/>
                <w:szCs w:val="24"/>
                <w:lang w:eastAsia="ru-RU"/>
              </w:rPr>
              <w:t>Раздаточный материал. </w:t>
            </w:r>
            <w:r w:rsidRPr="0005159E">
              <w:rPr>
                <w:rFonts w:ascii="Times New Roman" w:eastAsia="Calibri" w:hAnsi="Times New Roman" w:cs="Times New Roman"/>
                <w:color w:val="000000"/>
                <w:sz w:val="24"/>
                <w:szCs w:val="24"/>
                <w:lang w:eastAsia="ru-RU"/>
              </w:rPr>
              <w:t>Контрастные по высоте пирамидки (плоскостные изображения; по 2 шт. для каждого ребенка), однополосные карточки, на подносах – квадраты и треугольники (по 5 шт. для каждого ребенка), гаражи, выстроенные из строительного материала, машины.</w:t>
            </w:r>
          </w:p>
          <w:p w:rsidR="00746CF9" w:rsidRPr="0005159E" w:rsidRDefault="00746CF9" w:rsidP="00746CF9">
            <w:pPr>
              <w:spacing w:after="0" w:line="240" w:lineRule="auto"/>
              <w:jc w:val="center"/>
              <w:rPr>
                <w:rFonts w:ascii="Times New Roman" w:eastAsia="Calibri" w:hAnsi="Times New Roman" w:cs="Times New Roman"/>
                <w:sz w:val="24"/>
                <w:szCs w:val="24"/>
                <w:lang w:eastAsia="ru-RU"/>
              </w:rPr>
            </w:pPr>
          </w:p>
        </w:tc>
        <w:tc>
          <w:tcPr>
            <w:tcW w:w="1559" w:type="dxa"/>
          </w:tcPr>
          <w:p w:rsidR="00746CF9" w:rsidRPr="0005159E" w:rsidRDefault="00746CF9" w:rsidP="00746CF9">
            <w:pPr>
              <w:spacing w:after="0" w:line="240" w:lineRule="auto"/>
              <w:jc w:val="center"/>
              <w:rPr>
                <w:rFonts w:ascii="Times New Roman" w:eastAsia="Calibri" w:hAnsi="Times New Roman" w:cs="Times New Roman"/>
                <w:sz w:val="24"/>
                <w:szCs w:val="24"/>
                <w:lang w:eastAsia="ru-RU"/>
              </w:rPr>
            </w:pPr>
          </w:p>
        </w:tc>
      </w:tr>
      <w:tr w:rsidR="00746CF9" w:rsidRPr="0005159E" w:rsidTr="00746CF9">
        <w:trPr>
          <w:cantSplit/>
          <w:trHeight w:val="1134"/>
        </w:trPr>
        <w:tc>
          <w:tcPr>
            <w:tcW w:w="626" w:type="dxa"/>
            <w:vMerge/>
            <w:textDirection w:val="btLr"/>
            <w:vAlign w:val="center"/>
          </w:tcPr>
          <w:p w:rsidR="00746CF9" w:rsidRPr="0005159E" w:rsidRDefault="00746CF9" w:rsidP="00746CF9">
            <w:pPr>
              <w:spacing w:after="0" w:line="240" w:lineRule="auto"/>
              <w:ind w:left="113" w:right="113"/>
              <w:jc w:val="center"/>
              <w:rPr>
                <w:rFonts w:ascii="Times New Roman" w:eastAsia="Calibri" w:hAnsi="Times New Roman" w:cs="Times New Roman"/>
                <w:sz w:val="28"/>
                <w:szCs w:val="24"/>
                <w:lang w:eastAsia="ru-RU"/>
              </w:rPr>
            </w:pPr>
          </w:p>
        </w:tc>
        <w:tc>
          <w:tcPr>
            <w:tcW w:w="1458" w:type="dxa"/>
            <w:vAlign w:val="center"/>
          </w:tcPr>
          <w:p w:rsidR="00746CF9" w:rsidRPr="0005159E" w:rsidRDefault="00746CF9" w:rsidP="00746CF9">
            <w:pPr>
              <w:spacing w:after="0" w:line="240" w:lineRule="auto"/>
              <w:jc w:val="center"/>
              <w:rPr>
                <w:rFonts w:ascii="Times New Roman" w:eastAsia="Calibri" w:hAnsi="Times New Roman" w:cs="Times New Roman"/>
                <w:lang w:eastAsia="ru-RU"/>
              </w:rPr>
            </w:pPr>
            <w:r w:rsidRPr="0005159E">
              <w:rPr>
                <w:rFonts w:ascii="Times New Roman" w:eastAsia="Calibri" w:hAnsi="Times New Roman" w:cs="Times New Roman"/>
                <w:color w:val="000000"/>
                <w:lang w:eastAsia="ru-RU"/>
              </w:rPr>
              <w:t>Занятие 4</w:t>
            </w:r>
          </w:p>
        </w:tc>
        <w:tc>
          <w:tcPr>
            <w:tcW w:w="6840" w:type="dxa"/>
          </w:tcPr>
          <w:p w:rsidR="00746CF9" w:rsidRPr="0005159E" w:rsidRDefault="00746CF9" w:rsidP="00746CF9">
            <w:pPr>
              <w:autoSpaceDE w:val="0"/>
              <w:autoSpaceDN w:val="0"/>
              <w:adjustRightInd w:val="0"/>
              <w:spacing w:after="0" w:line="264" w:lineRule="auto"/>
              <w:rPr>
                <w:rFonts w:ascii="Times New Roman" w:eastAsia="Calibri" w:hAnsi="Times New Roman" w:cs="Times New Roman"/>
                <w:color w:val="000000"/>
                <w:sz w:val="24"/>
                <w:szCs w:val="24"/>
                <w:lang w:eastAsia="ru-RU"/>
              </w:rPr>
            </w:pPr>
            <w:r w:rsidRPr="0005159E">
              <w:rPr>
                <w:rFonts w:ascii="Times New Roman" w:eastAsia="Calibri" w:hAnsi="Times New Roman" w:cs="Times New Roman"/>
                <w:color w:val="000000"/>
                <w:spacing w:val="45"/>
                <w:sz w:val="24"/>
                <w:szCs w:val="24"/>
                <w:lang w:eastAsia="ru-RU"/>
              </w:rPr>
              <w:t>Формировать умение</w:t>
            </w:r>
            <w:r w:rsidRPr="0005159E">
              <w:rPr>
                <w:rFonts w:ascii="Times New Roman" w:eastAsia="Calibri" w:hAnsi="Times New Roman" w:cs="Times New Roman"/>
                <w:color w:val="000000"/>
                <w:sz w:val="24"/>
                <w:szCs w:val="24"/>
                <w:lang w:eastAsia="ru-RU"/>
              </w:rPr>
              <w:t xml:space="preserve"> сравнивать две неравные группы предметов способом наложения; обозначать результаты сравнения словами «больше – меньше», «столько – сколько»</w:t>
            </w:r>
          </w:p>
          <w:p w:rsidR="00746CF9" w:rsidRPr="0005159E" w:rsidRDefault="00746CF9" w:rsidP="00746CF9">
            <w:pPr>
              <w:autoSpaceDE w:val="0"/>
              <w:autoSpaceDN w:val="0"/>
              <w:adjustRightInd w:val="0"/>
              <w:spacing w:after="0" w:line="264" w:lineRule="auto"/>
              <w:rPr>
                <w:rFonts w:ascii="Times New Roman" w:eastAsia="Calibri" w:hAnsi="Times New Roman" w:cs="Times New Roman"/>
                <w:color w:val="000000"/>
                <w:sz w:val="24"/>
                <w:szCs w:val="24"/>
                <w:lang w:eastAsia="ru-RU"/>
              </w:rPr>
            </w:pPr>
            <w:r w:rsidRPr="0005159E">
              <w:rPr>
                <w:rFonts w:ascii="Times New Roman" w:eastAsia="Calibri" w:hAnsi="Times New Roman" w:cs="Times New Roman"/>
                <w:color w:val="000000"/>
                <w:sz w:val="24"/>
                <w:szCs w:val="24"/>
                <w:lang w:eastAsia="ru-RU"/>
              </w:rPr>
              <w:t>Совершенствовать восприятие детей, включая все органы чувств. Развивать образные представления</w:t>
            </w:r>
          </w:p>
        </w:tc>
        <w:tc>
          <w:tcPr>
            <w:tcW w:w="5252" w:type="dxa"/>
            <w:vAlign w:val="center"/>
          </w:tcPr>
          <w:p w:rsidR="00746CF9" w:rsidRPr="0005159E" w:rsidRDefault="00746CF9" w:rsidP="00746CF9">
            <w:pPr>
              <w:shd w:val="clear" w:color="auto" w:fill="FFFFFF"/>
              <w:spacing w:after="0" w:line="240" w:lineRule="auto"/>
              <w:ind w:firstLine="300"/>
              <w:jc w:val="both"/>
              <w:rPr>
                <w:rFonts w:ascii="Times New Roman" w:eastAsia="Calibri" w:hAnsi="Times New Roman" w:cs="Times New Roman"/>
                <w:color w:val="000000"/>
                <w:sz w:val="24"/>
                <w:szCs w:val="24"/>
                <w:lang w:eastAsia="ru-RU"/>
              </w:rPr>
            </w:pPr>
            <w:r w:rsidRPr="0005159E">
              <w:rPr>
                <w:rFonts w:ascii="Times New Roman" w:eastAsia="Calibri" w:hAnsi="Times New Roman" w:cs="Times New Roman"/>
                <w:i/>
                <w:iCs/>
                <w:color w:val="000000"/>
                <w:sz w:val="24"/>
                <w:szCs w:val="24"/>
                <w:lang w:eastAsia="ru-RU"/>
              </w:rPr>
              <w:t>Демонстрационный материал. </w:t>
            </w:r>
            <w:r w:rsidRPr="0005159E">
              <w:rPr>
                <w:rFonts w:ascii="Times New Roman" w:eastAsia="Calibri" w:hAnsi="Times New Roman" w:cs="Times New Roman"/>
                <w:color w:val="000000"/>
                <w:sz w:val="24"/>
                <w:szCs w:val="24"/>
                <w:lang w:eastAsia="ru-RU"/>
              </w:rPr>
              <w:t>Картинка с изображением 5 снеговиков без носиков-морковок, 5 морковок, 2 мешочка одинакового цвета.</w:t>
            </w:r>
          </w:p>
          <w:p w:rsidR="00746CF9" w:rsidRPr="0005159E" w:rsidRDefault="00746CF9" w:rsidP="00746CF9">
            <w:pPr>
              <w:shd w:val="clear" w:color="auto" w:fill="FFFFFF"/>
              <w:spacing w:after="0" w:line="240" w:lineRule="auto"/>
              <w:ind w:firstLine="300"/>
              <w:jc w:val="both"/>
              <w:rPr>
                <w:rFonts w:ascii="Times New Roman" w:eastAsia="Calibri" w:hAnsi="Times New Roman" w:cs="Times New Roman"/>
                <w:color w:val="000000"/>
                <w:sz w:val="24"/>
                <w:szCs w:val="24"/>
                <w:lang w:eastAsia="ru-RU"/>
              </w:rPr>
            </w:pPr>
            <w:r w:rsidRPr="0005159E">
              <w:rPr>
                <w:rFonts w:ascii="Times New Roman" w:eastAsia="Calibri" w:hAnsi="Times New Roman" w:cs="Times New Roman"/>
                <w:i/>
                <w:iCs/>
                <w:color w:val="000000"/>
                <w:sz w:val="24"/>
                <w:szCs w:val="24"/>
                <w:lang w:eastAsia="ru-RU"/>
              </w:rPr>
              <w:t>Раздаточный материал. </w:t>
            </w:r>
            <w:r w:rsidRPr="0005159E">
              <w:rPr>
                <w:rFonts w:ascii="Times New Roman" w:eastAsia="Calibri" w:hAnsi="Times New Roman" w:cs="Times New Roman"/>
                <w:color w:val="000000"/>
                <w:sz w:val="24"/>
                <w:szCs w:val="24"/>
                <w:lang w:eastAsia="ru-RU"/>
              </w:rPr>
              <w:t>Однополосные карточки; варежки, украшенные снежинками (по 4 для каждого ребенка); варежки без снежинок (по 1 для каждого ребенка); пирамидки, разные по высоте (по 2 для каждого ребенка).</w:t>
            </w:r>
          </w:p>
          <w:p w:rsidR="00746CF9" w:rsidRPr="0005159E" w:rsidRDefault="00746CF9" w:rsidP="00746CF9">
            <w:pPr>
              <w:spacing w:after="0" w:line="240" w:lineRule="auto"/>
              <w:jc w:val="center"/>
              <w:rPr>
                <w:rFonts w:ascii="Times New Roman" w:eastAsia="Calibri" w:hAnsi="Times New Roman" w:cs="Times New Roman"/>
                <w:sz w:val="24"/>
                <w:szCs w:val="24"/>
                <w:lang w:eastAsia="ru-RU"/>
              </w:rPr>
            </w:pPr>
          </w:p>
        </w:tc>
        <w:tc>
          <w:tcPr>
            <w:tcW w:w="1559" w:type="dxa"/>
          </w:tcPr>
          <w:p w:rsidR="00746CF9" w:rsidRPr="0005159E" w:rsidRDefault="00746CF9" w:rsidP="00746CF9">
            <w:pPr>
              <w:spacing w:after="0" w:line="240" w:lineRule="auto"/>
              <w:jc w:val="center"/>
              <w:rPr>
                <w:rFonts w:ascii="Times New Roman" w:eastAsia="Calibri" w:hAnsi="Times New Roman" w:cs="Times New Roman"/>
                <w:sz w:val="24"/>
                <w:szCs w:val="24"/>
                <w:lang w:eastAsia="ru-RU"/>
              </w:rPr>
            </w:pPr>
          </w:p>
        </w:tc>
      </w:tr>
      <w:tr w:rsidR="00746CF9" w:rsidRPr="0005159E" w:rsidTr="00746CF9">
        <w:trPr>
          <w:cantSplit/>
          <w:trHeight w:val="1134"/>
        </w:trPr>
        <w:tc>
          <w:tcPr>
            <w:tcW w:w="626" w:type="dxa"/>
            <w:vMerge w:val="restart"/>
            <w:textDirection w:val="btLr"/>
            <w:vAlign w:val="center"/>
          </w:tcPr>
          <w:p w:rsidR="00746CF9" w:rsidRPr="0005159E" w:rsidRDefault="00746CF9" w:rsidP="00746CF9">
            <w:pPr>
              <w:spacing w:after="0" w:line="240" w:lineRule="auto"/>
              <w:ind w:left="113" w:right="113"/>
              <w:jc w:val="center"/>
              <w:rPr>
                <w:rFonts w:ascii="Times New Roman" w:eastAsia="Calibri" w:hAnsi="Times New Roman" w:cs="Times New Roman"/>
                <w:sz w:val="28"/>
                <w:szCs w:val="24"/>
                <w:lang w:eastAsia="ru-RU"/>
              </w:rPr>
            </w:pPr>
            <w:r w:rsidRPr="0005159E">
              <w:rPr>
                <w:rFonts w:ascii="Times New Roman" w:eastAsia="Calibri" w:hAnsi="Times New Roman" w:cs="Times New Roman"/>
                <w:sz w:val="28"/>
                <w:szCs w:val="24"/>
                <w:lang w:eastAsia="ru-RU"/>
              </w:rPr>
              <w:t>Март</w:t>
            </w:r>
          </w:p>
        </w:tc>
        <w:tc>
          <w:tcPr>
            <w:tcW w:w="1458" w:type="dxa"/>
            <w:vAlign w:val="center"/>
          </w:tcPr>
          <w:p w:rsidR="00746CF9" w:rsidRPr="0005159E" w:rsidRDefault="00746CF9" w:rsidP="00746CF9">
            <w:pPr>
              <w:spacing w:after="0" w:line="240" w:lineRule="auto"/>
              <w:jc w:val="center"/>
              <w:rPr>
                <w:rFonts w:ascii="Times New Roman" w:eastAsia="Calibri" w:hAnsi="Times New Roman" w:cs="Times New Roman"/>
                <w:lang w:eastAsia="ru-RU"/>
              </w:rPr>
            </w:pPr>
            <w:r w:rsidRPr="0005159E">
              <w:rPr>
                <w:rFonts w:ascii="Times New Roman" w:eastAsia="Calibri" w:hAnsi="Times New Roman" w:cs="Times New Roman"/>
                <w:color w:val="000000"/>
                <w:lang w:eastAsia="ru-RU"/>
              </w:rPr>
              <w:t>Занятие 1</w:t>
            </w:r>
          </w:p>
        </w:tc>
        <w:tc>
          <w:tcPr>
            <w:tcW w:w="6840" w:type="dxa"/>
          </w:tcPr>
          <w:p w:rsidR="00746CF9" w:rsidRPr="0005159E" w:rsidRDefault="00746CF9" w:rsidP="00746CF9">
            <w:pPr>
              <w:autoSpaceDE w:val="0"/>
              <w:autoSpaceDN w:val="0"/>
              <w:adjustRightInd w:val="0"/>
              <w:spacing w:after="0" w:line="264" w:lineRule="auto"/>
              <w:rPr>
                <w:rFonts w:ascii="Times New Roman" w:eastAsia="Calibri" w:hAnsi="Times New Roman" w:cs="Times New Roman"/>
                <w:color w:val="000000"/>
                <w:sz w:val="24"/>
                <w:szCs w:val="24"/>
                <w:lang w:eastAsia="ru-RU"/>
              </w:rPr>
            </w:pPr>
            <w:r w:rsidRPr="0005159E">
              <w:rPr>
                <w:rFonts w:ascii="Times New Roman" w:eastAsia="Calibri" w:hAnsi="Times New Roman" w:cs="Times New Roman"/>
                <w:color w:val="000000"/>
                <w:spacing w:val="45"/>
                <w:sz w:val="24"/>
                <w:szCs w:val="24"/>
                <w:lang w:eastAsia="ru-RU"/>
              </w:rPr>
              <w:t>Упражнять в умении</w:t>
            </w:r>
            <w:r w:rsidRPr="0005159E">
              <w:rPr>
                <w:rFonts w:ascii="Times New Roman" w:eastAsia="Calibri" w:hAnsi="Times New Roman" w:cs="Times New Roman"/>
                <w:color w:val="000000"/>
                <w:sz w:val="24"/>
                <w:szCs w:val="24"/>
                <w:lang w:eastAsia="ru-RU"/>
              </w:rPr>
              <w:t xml:space="preserve"> сравнивать две неравно равные группы предметов; обозначать результаты сравнения словами «больше – меньше», «столько – сколько»</w:t>
            </w:r>
          </w:p>
          <w:p w:rsidR="00746CF9" w:rsidRPr="0005159E" w:rsidRDefault="00746CF9" w:rsidP="00746CF9">
            <w:pPr>
              <w:autoSpaceDE w:val="0"/>
              <w:autoSpaceDN w:val="0"/>
              <w:adjustRightInd w:val="0"/>
              <w:spacing w:after="0" w:line="264" w:lineRule="auto"/>
              <w:rPr>
                <w:rFonts w:ascii="Times New Roman" w:eastAsia="Calibri" w:hAnsi="Times New Roman" w:cs="Times New Roman"/>
                <w:color w:val="000000"/>
                <w:sz w:val="24"/>
                <w:szCs w:val="24"/>
                <w:lang w:eastAsia="ru-RU"/>
              </w:rPr>
            </w:pPr>
            <w:r w:rsidRPr="0005159E">
              <w:rPr>
                <w:rFonts w:ascii="Times New Roman" w:eastAsia="Calibri" w:hAnsi="Times New Roman" w:cs="Times New Roman"/>
                <w:color w:val="000000"/>
                <w:sz w:val="24"/>
                <w:szCs w:val="24"/>
                <w:lang w:eastAsia="ru-RU"/>
              </w:rPr>
              <w:t>Побуждать детей к созданию вариантов конструкций, добавляя другие детали (на столбики ворот ставить трехгранные призмы, рядом со столбами – кубики и др.); изменять постройки двумя способами: заменяя одни детали другими или надстраивая их в высоту, длину (низкая и высокая башенка, короткий и длинный поезд)</w:t>
            </w:r>
          </w:p>
        </w:tc>
        <w:tc>
          <w:tcPr>
            <w:tcW w:w="5252" w:type="dxa"/>
            <w:vAlign w:val="center"/>
          </w:tcPr>
          <w:p w:rsidR="00746CF9" w:rsidRPr="0005159E" w:rsidRDefault="00746CF9" w:rsidP="00746CF9">
            <w:pPr>
              <w:shd w:val="clear" w:color="auto" w:fill="FFFFFF"/>
              <w:spacing w:after="0" w:line="240" w:lineRule="auto"/>
              <w:ind w:firstLine="300"/>
              <w:jc w:val="both"/>
              <w:rPr>
                <w:rFonts w:ascii="Times New Roman" w:eastAsia="Calibri" w:hAnsi="Times New Roman" w:cs="Times New Roman"/>
                <w:color w:val="000000"/>
                <w:sz w:val="24"/>
                <w:szCs w:val="24"/>
                <w:lang w:eastAsia="ru-RU"/>
              </w:rPr>
            </w:pPr>
            <w:r w:rsidRPr="0005159E">
              <w:rPr>
                <w:rFonts w:ascii="Times New Roman" w:eastAsia="Calibri" w:hAnsi="Times New Roman" w:cs="Times New Roman"/>
                <w:i/>
                <w:iCs/>
                <w:color w:val="000000"/>
                <w:sz w:val="24"/>
                <w:szCs w:val="24"/>
                <w:lang w:eastAsia="ru-RU"/>
              </w:rPr>
              <w:t>Демонстрационный материал. </w:t>
            </w:r>
            <w:r w:rsidRPr="0005159E">
              <w:rPr>
                <w:rFonts w:ascii="Times New Roman" w:eastAsia="Calibri" w:hAnsi="Times New Roman" w:cs="Times New Roman"/>
                <w:color w:val="000000"/>
                <w:sz w:val="24"/>
                <w:szCs w:val="24"/>
                <w:lang w:eastAsia="ru-RU"/>
              </w:rPr>
              <w:t>Фланелеграф; контурные изображения котят и корзинок (по 5 шт.); геометрические фигуры разной величины и разного цвета (круг, квадрат, треугольник), поднос.</w:t>
            </w:r>
          </w:p>
          <w:p w:rsidR="00746CF9" w:rsidRPr="0005159E" w:rsidRDefault="00746CF9" w:rsidP="00746CF9">
            <w:pPr>
              <w:shd w:val="clear" w:color="auto" w:fill="FFFFFF"/>
              <w:spacing w:after="0" w:line="240" w:lineRule="auto"/>
              <w:ind w:firstLine="300"/>
              <w:jc w:val="both"/>
              <w:rPr>
                <w:rFonts w:ascii="Times New Roman" w:eastAsia="Calibri" w:hAnsi="Times New Roman" w:cs="Times New Roman"/>
                <w:color w:val="000000"/>
                <w:sz w:val="24"/>
                <w:szCs w:val="24"/>
                <w:lang w:eastAsia="ru-RU"/>
              </w:rPr>
            </w:pPr>
            <w:r w:rsidRPr="0005159E">
              <w:rPr>
                <w:rFonts w:ascii="Times New Roman" w:eastAsia="Calibri" w:hAnsi="Times New Roman" w:cs="Times New Roman"/>
                <w:i/>
                <w:iCs/>
                <w:color w:val="000000"/>
                <w:sz w:val="24"/>
                <w:szCs w:val="24"/>
                <w:lang w:eastAsia="ru-RU"/>
              </w:rPr>
              <w:t>Раздаточный материал. </w:t>
            </w:r>
            <w:r w:rsidRPr="0005159E">
              <w:rPr>
                <w:rFonts w:ascii="Times New Roman" w:eastAsia="Calibri" w:hAnsi="Times New Roman" w:cs="Times New Roman"/>
                <w:color w:val="000000"/>
                <w:sz w:val="24"/>
                <w:szCs w:val="24"/>
                <w:lang w:eastAsia="ru-RU"/>
              </w:rPr>
              <w:t>Двухполосные карточки; мишки и конфеты, вырезанные из картона (по 5 шт. для каждого ребенка); геометрические фигуры разной величины и разного цвета (круги, квадраты, треугольники; по одной для каждого ребенка).</w:t>
            </w:r>
          </w:p>
          <w:p w:rsidR="00746CF9" w:rsidRPr="0005159E" w:rsidRDefault="00746CF9" w:rsidP="00746CF9">
            <w:pPr>
              <w:spacing w:after="0" w:line="240" w:lineRule="auto"/>
              <w:jc w:val="center"/>
              <w:rPr>
                <w:rFonts w:ascii="Times New Roman" w:eastAsia="Calibri" w:hAnsi="Times New Roman" w:cs="Times New Roman"/>
                <w:sz w:val="24"/>
                <w:szCs w:val="24"/>
                <w:lang w:eastAsia="ru-RU"/>
              </w:rPr>
            </w:pPr>
          </w:p>
        </w:tc>
        <w:tc>
          <w:tcPr>
            <w:tcW w:w="1559" w:type="dxa"/>
          </w:tcPr>
          <w:p w:rsidR="00746CF9" w:rsidRPr="0005159E" w:rsidRDefault="00746CF9" w:rsidP="00746CF9">
            <w:pPr>
              <w:spacing w:after="0" w:line="240" w:lineRule="auto"/>
              <w:jc w:val="center"/>
              <w:rPr>
                <w:rFonts w:ascii="Times New Roman" w:eastAsia="Calibri" w:hAnsi="Times New Roman" w:cs="Times New Roman"/>
                <w:sz w:val="24"/>
                <w:szCs w:val="24"/>
                <w:lang w:eastAsia="ru-RU"/>
              </w:rPr>
            </w:pPr>
          </w:p>
        </w:tc>
      </w:tr>
      <w:tr w:rsidR="00746CF9" w:rsidRPr="0005159E" w:rsidTr="00746CF9">
        <w:trPr>
          <w:cantSplit/>
          <w:trHeight w:val="1134"/>
        </w:trPr>
        <w:tc>
          <w:tcPr>
            <w:tcW w:w="626" w:type="dxa"/>
            <w:vMerge/>
            <w:textDirection w:val="btLr"/>
            <w:vAlign w:val="center"/>
          </w:tcPr>
          <w:p w:rsidR="00746CF9" w:rsidRPr="0005159E" w:rsidRDefault="00746CF9" w:rsidP="00746CF9">
            <w:pPr>
              <w:spacing w:after="0" w:line="240" w:lineRule="auto"/>
              <w:ind w:left="113" w:right="113"/>
              <w:jc w:val="center"/>
              <w:rPr>
                <w:rFonts w:ascii="Times New Roman" w:eastAsia="Calibri" w:hAnsi="Times New Roman" w:cs="Times New Roman"/>
                <w:sz w:val="28"/>
                <w:szCs w:val="24"/>
                <w:lang w:eastAsia="ru-RU"/>
              </w:rPr>
            </w:pPr>
          </w:p>
        </w:tc>
        <w:tc>
          <w:tcPr>
            <w:tcW w:w="1458" w:type="dxa"/>
            <w:vAlign w:val="center"/>
          </w:tcPr>
          <w:p w:rsidR="00746CF9" w:rsidRPr="0005159E" w:rsidRDefault="00746CF9" w:rsidP="00746CF9">
            <w:pPr>
              <w:spacing w:after="0" w:line="240" w:lineRule="auto"/>
              <w:jc w:val="center"/>
              <w:rPr>
                <w:rFonts w:ascii="Times New Roman" w:eastAsia="Calibri" w:hAnsi="Times New Roman" w:cs="Times New Roman"/>
                <w:lang w:eastAsia="ru-RU"/>
              </w:rPr>
            </w:pPr>
            <w:r w:rsidRPr="0005159E">
              <w:rPr>
                <w:rFonts w:ascii="Times New Roman" w:eastAsia="Calibri" w:hAnsi="Times New Roman" w:cs="Times New Roman"/>
                <w:color w:val="000000"/>
                <w:lang w:eastAsia="ru-RU"/>
              </w:rPr>
              <w:t>Занятие 2</w:t>
            </w:r>
          </w:p>
        </w:tc>
        <w:tc>
          <w:tcPr>
            <w:tcW w:w="6840" w:type="dxa"/>
          </w:tcPr>
          <w:p w:rsidR="00746CF9" w:rsidRPr="0005159E" w:rsidRDefault="00746CF9" w:rsidP="00746CF9">
            <w:pPr>
              <w:autoSpaceDE w:val="0"/>
              <w:autoSpaceDN w:val="0"/>
              <w:adjustRightInd w:val="0"/>
              <w:spacing w:after="0" w:line="264" w:lineRule="auto"/>
              <w:rPr>
                <w:rFonts w:ascii="Times New Roman" w:eastAsia="Calibri" w:hAnsi="Times New Roman" w:cs="Times New Roman"/>
                <w:color w:val="000000"/>
                <w:sz w:val="24"/>
                <w:szCs w:val="24"/>
                <w:lang w:eastAsia="ru-RU"/>
              </w:rPr>
            </w:pPr>
            <w:r w:rsidRPr="0005159E">
              <w:rPr>
                <w:rFonts w:ascii="Times New Roman" w:eastAsia="Calibri" w:hAnsi="Times New Roman" w:cs="Times New Roman"/>
                <w:color w:val="000000"/>
                <w:spacing w:val="45"/>
                <w:sz w:val="24"/>
                <w:szCs w:val="24"/>
                <w:lang w:eastAsia="ru-RU"/>
              </w:rPr>
              <w:t>Закреплять</w:t>
            </w:r>
            <w:r w:rsidRPr="0005159E">
              <w:rPr>
                <w:rFonts w:ascii="Times New Roman" w:eastAsia="Calibri" w:hAnsi="Times New Roman" w:cs="Times New Roman"/>
                <w:color w:val="000000"/>
                <w:sz w:val="24"/>
                <w:szCs w:val="24"/>
                <w:lang w:eastAsia="ru-RU"/>
              </w:rPr>
              <w:t>: способы сравнения двух предметов по длине, ширине, высоте; обозначать результаты соответствующими словами</w:t>
            </w:r>
          </w:p>
          <w:p w:rsidR="00746CF9" w:rsidRPr="0005159E" w:rsidRDefault="00746CF9" w:rsidP="00746CF9">
            <w:pPr>
              <w:autoSpaceDE w:val="0"/>
              <w:autoSpaceDN w:val="0"/>
              <w:adjustRightInd w:val="0"/>
              <w:spacing w:after="0" w:line="264" w:lineRule="auto"/>
              <w:rPr>
                <w:rFonts w:ascii="Times New Roman" w:eastAsia="Calibri" w:hAnsi="Times New Roman" w:cs="Times New Roman"/>
                <w:color w:val="000000"/>
                <w:sz w:val="24"/>
                <w:szCs w:val="24"/>
                <w:lang w:eastAsia="ru-RU"/>
              </w:rPr>
            </w:pPr>
            <w:r w:rsidRPr="0005159E">
              <w:rPr>
                <w:rFonts w:ascii="Times New Roman" w:eastAsia="Calibri" w:hAnsi="Times New Roman" w:cs="Times New Roman"/>
                <w:color w:val="000000"/>
                <w:sz w:val="24"/>
                <w:szCs w:val="24"/>
                <w:lang w:eastAsia="ru-RU"/>
              </w:rPr>
              <w:t>Побуждать детей к созданию вариантов конструкций, добавляя другие детали (на столбики ворот ставить трехгранные призмы, рядом со столбами – кубики и др.); изменять постройки двумя способами: заменяя одни детали другими или надстраивая их в высоту, длину (низкая и высокая башенка, короткий и длинный поезд)</w:t>
            </w:r>
          </w:p>
        </w:tc>
        <w:tc>
          <w:tcPr>
            <w:tcW w:w="5252" w:type="dxa"/>
            <w:vAlign w:val="center"/>
          </w:tcPr>
          <w:p w:rsidR="00746CF9" w:rsidRPr="0005159E" w:rsidRDefault="00746CF9" w:rsidP="00746CF9">
            <w:pPr>
              <w:shd w:val="clear" w:color="auto" w:fill="FFFFFF"/>
              <w:spacing w:after="0" w:line="240" w:lineRule="auto"/>
              <w:ind w:firstLine="300"/>
              <w:jc w:val="both"/>
              <w:rPr>
                <w:rFonts w:ascii="Times New Roman" w:eastAsia="Calibri" w:hAnsi="Times New Roman" w:cs="Times New Roman"/>
                <w:color w:val="000000"/>
                <w:sz w:val="24"/>
                <w:szCs w:val="24"/>
                <w:lang w:eastAsia="ru-RU"/>
              </w:rPr>
            </w:pPr>
            <w:r w:rsidRPr="0005159E">
              <w:rPr>
                <w:rFonts w:ascii="Times New Roman" w:eastAsia="Calibri" w:hAnsi="Times New Roman" w:cs="Times New Roman"/>
                <w:i/>
                <w:iCs/>
                <w:color w:val="000000"/>
                <w:sz w:val="24"/>
                <w:szCs w:val="24"/>
                <w:lang w:eastAsia="ru-RU"/>
              </w:rPr>
              <w:t>Демонстрационный материал. </w:t>
            </w:r>
            <w:r w:rsidRPr="0005159E">
              <w:rPr>
                <w:rFonts w:ascii="Times New Roman" w:eastAsia="Calibri" w:hAnsi="Times New Roman" w:cs="Times New Roman"/>
                <w:color w:val="000000"/>
                <w:sz w:val="24"/>
                <w:szCs w:val="24"/>
                <w:lang w:eastAsia="ru-RU"/>
              </w:rPr>
              <w:t>Высокие красные и низкие синие ворота, стульчики (на один больше количества детей).</w:t>
            </w:r>
          </w:p>
          <w:p w:rsidR="00746CF9" w:rsidRPr="0005159E" w:rsidRDefault="00746CF9" w:rsidP="00746CF9">
            <w:pPr>
              <w:shd w:val="clear" w:color="auto" w:fill="FFFFFF"/>
              <w:spacing w:after="0" w:line="240" w:lineRule="auto"/>
              <w:ind w:firstLine="300"/>
              <w:jc w:val="both"/>
              <w:rPr>
                <w:rFonts w:ascii="Times New Roman" w:eastAsia="Calibri" w:hAnsi="Times New Roman" w:cs="Times New Roman"/>
                <w:color w:val="000000"/>
                <w:sz w:val="24"/>
                <w:szCs w:val="24"/>
                <w:lang w:eastAsia="ru-RU"/>
              </w:rPr>
            </w:pPr>
            <w:r w:rsidRPr="0005159E">
              <w:rPr>
                <w:rFonts w:ascii="Times New Roman" w:eastAsia="Calibri" w:hAnsi="Times New Roman" w:cs="Times New Roman"/>
                <w:i/>
                <w:iCs/>
                <w:color w:val="000000"/>
                <w:sz w:val="24"/>
                <w:szCs w:val="24"/>
                <w:lang w:eastAsia="ru-RU"/>
              </w:rPr>
              <w:t>Раздаточный материал. </w:t>
            </w:r>
            <w:r w:rsidRPr="0005159E">
              <w:rPr>
                <w:rFonts w:ascii="Times New Roman" w:eastAsia="Calibri" w:hAnsi="Times New Roman" w:cs="Times New Roman"/>
                <w:color w:val="000000"/>
                <w:sz w:val="24"/>
                <w:szCs w:val="24"/>
                <w:lang w:eastAsia="ru-RU"/>
              </w:rPr>
              <w:t>Полоски-дорожки зеленого и желтого цветов разной длины, машины (по 2 для каждого ребенка).</w:t>
            </w:r>
          </w:p>
          <w:p w:rsidR="00746CF9" w:rsidRPr="0005159E" w:rsidRDefault="00746CF9" w:rsidP="00746CF9">
            <w:pPr>
              <w:spacing w:after="0" w:line="240" w:lineRule="auto"/>
              <w:jc w:val="center"/>
              <w:rPr>
                <w:rFonts w:ascii="Times New Roman" w:eastAsia="Calibri" w:hAnsi="Times New Roman" w:cs="Times New Roman"/>
                <w:sz w:val="24"/>
                <w:szCs w:val="24"/>
                <w:lang w:eastAsia="ru-RU"/>
              </w:rPr>
            </w:pPr>
          </w:p>
        </w:tc>
        <w:tc>
          <w:tcPr>
            <w:tcW w:w="1559" w:type="dxa"/>
          </w:tcPr>
          <w:p w:rsidR="00746CF9" w:rsidRPr="0005159E" w:rsidRDefault="00746CF9" w:rsidP="00746CF9">
            <w:pPr>
              <w:spacing w:after="0" w:line="240" w:lineRule="auto"/>
              <w:jc w:val="center"/>
              <w:rPr>
                <w:rFonts w:ascii="Times New Roman" w:eastAsia="Calibri" w:hAnsi="Times New Roman" w:cs="Times New Roman"/>
                <w:sz w:val="24"/>
                <w:szCs w:val="24"/>
                <w:lang w:eastAsia="ru-RU"/>
              </w:rPr>
            </w:pPr>
          </w:p>
        </w:tc>
      </w:tr>
      <w:tr w:rsidR="00746CF9" w:rsidRPr="0005159E" w:rsidTr="00746CF9">
        <w:trPr>
          <w:cantSplit/>
          <w:trHeight w:val="1134"/>
        </w:trPr>
        <w:tc>
          <w:tcPr>
            <w:tcW w:w="626" w:type="dxa"/>
            <w:vMerge/>
            <w:textDirection w:val="btLr"/>
            <w:vAlign w:val="center"/>
          </w:tcPr>
          <w:p w:rsidR="00746CF9" w:rsidRPr="0005159E" w:rsidRDefault="00746CF9" w:rsidP="00746CF9">
            <w:pPr>
              <w:spacing w:after="0" w:line="240" w:lineRule="auto"/>
              <w:ind w:left="113" w:right="113"/>
              <w:jc w:val="center"/>
              <w:rPr>
                <w:rFonts w:ascii="Times New Roman" w:eastAsia="Calibri" w:hAnsi="Times New Roman" w:cs="Times New Roman"/>
                <w:sz w:val="28"/>
                <w:szCs w:val="24"/>
                <w:lang w:eastAsia="ru-RU"/>
              </w:rPr>
            </w:pPr>
          </w:p>
        </w:tc>
        <w:tc>
          <w:tcPr>
            <w:tcW w:w="1458" w:type="dxa"/>
            <w:vAlign w:val="center"/>
          </w:tcPr>
          <w:p w:rsidR="00746CF9" w:rsidRPr="0005159E" w:rsidRDefault="00746CF9" w:rsidP="00746CF9">
            <w:pPr>
              <w:spacing w:after="0" w:line="240" w:lineRule="auto"/>
              <w:jc w:val="center"/>
              <w:rPr>
                <w:rFonts w:ascii="Times New Roman" w:eastAsia="Calibri" w:hAnsi="Times New Roman" w:cs="Times New Roman"/>
                <w:lang w:eastAsia="ru-RU"/>
              </w:rPr>
            </w:pPr>
            <w:r w:rsidRPr="0005159E">
              <w:rPr>
                <w:rFonts w:ascii="Times New Roman" w:eastAsia="Calibri" w:hAnsi="Times New Roman" w:cs="Times New Roman"/>
                <w:color w:val="000000"/>
                <w:lang w:eastAsia="ru-RU"/>
              </w:rPr>
              <w:t>Занятие 3</w:t>
            </w:r>
          </w:p>
        </w:tc>
        <w:tc>
          <w:tcPr>
            <w:tcW w:w="6840" w:type="dxa"/>
          </w:tcPr>
          <w:p w:rsidR="00746CF9" w:rsidRPr="0005159E" w:rsidRDefault="00746CF9" w:rsidP="00746CF9">
            <w:pPr>
              <w:autoSpaceDE w:val="0"/>
              <w:autoSpaceDN w:val="0"/>
              <w:adjustRightInd w:val="0"/>
              <w:spacing w:after="0" w:line="264" w:lineRule="auto"/>
              <w:rPr>
                <w:rFonts w:ascii="Times New Roman" w:eastAsia="Calibri" w:hAnsi="Times New Roman" w:cs="Times New Roman"/>
                <w:color w:val="000000"/>
                <w:sz w:val="24"/>
                <w:szCs w:val="24"/>
                <w:lang w:eastAsia="ru-RU"/>
              </w:rPr>
            </w:pPr>
            <w:r w:rsidRPr="0005159E">
              <w:rPr>
                <w:rFonts w:ascii="Times New Roman" w:eastAsia="Calibri" w:hAnsi="Times New Roman" w:cs="Times New Roman"/>
                <w:color w:val="000000"/>
                <w:spacing w:val="45"/>
                <w:sz w:val="24"/>
                <w:szCs w:val="24"/>
                <w:lang w:eastAsia="ru-RU"/>
              </w:rPr>
              <w:t xml:space="preserve">Закреплять </w:t>
            </w:r>
            <w:r w:rsidRPr="0005159E">
              <w:rPr>
                <w:rFonts w:ascii="Times New Roman" w:eastAsia="Calibri" w:hAnsi="Times New Roman" w:cs="Times New Roman"/>
                <w:color w:val="000000"/>
                <w:sz w:val="24"/>
                <w:szCs w:val="24"/>
                <w:lang w:eastAsia="ru-RU"/>
              </w:rPr>
              <w:t>умение различать и называть части суток: «день», «ночь»</w:t>
            </w:r>
          </w:p>
          <w:p w:rsidR="00746CF9" w:rsidRPr="0005159E" w:rsidRDefault="00746CF9" w:rsidP="00746CF9">
            <w:pPr>
              <w:autoSpaceDE w:val="0"/>
              <w:autoSpaceDN w:val="0"/>
              <w:adjustRightInd w:val="0"/>
              <w:spacing w:after="0" w:line="264" w:lineRule="auto"/>
              <w:rPr>
                <w:rFonts w:ascii="Times New Roman" w:eastAsia="Calibri" w:hAnsi="Times New Roman" w:cs="Times New Roman"/>
                <w:color w:val="000000"/>
                <w:sz w:val="24"/>
                <w:szCs w:val="24"/>
                <w:lang w:eastAsia="ru-RU"/>
              </w:rPr>
            </w:pPr>
            <w:r w:rsidRPr="0005159E">
              <w:rPr>
                <w:rFonts w:ascii="Times New Roman" w:eastAsia="Calibri" w:hAnsi="Times New Roman" w:cs="Times New Roman"/>
                <w:color w:val="000000"/>
                <w:sz w:val="24"/>
                <w:szCs w:val="24"/>
                <w:lang w:eastAsia="ru-RU"/>
              </w:rPr>
              <w:t>Побуждать детей к созданию вариантов конструкций, добавляя другие детали (на столбики ворот ставить трехгранные призмы, рядом со столбами – кубики и др.); изменять постройки двумя способами: заменяя одни детали другими или надстраивая их в высоту, длину (низкая и высокая башенка, короткий и длинный поезд)</w:t>
            </w:r>
          </w:p>
        </w:tc>
        <w:tc>
          <w:tcPr>
            <w:tcW w:w="5252" w:type="dxa"/>
            <w:vAlign w:val="center"/>
          </w:tcPr>
          <w:p w:rsidR="00746CF9" w:rsidRPr="0005159E" w:rsidRDefault="00746CF9" w:rsidP="00746CF9">
            <w:pPr>
              <w:shd w:val="clear" w:color="auto" w:fill="FFFFFF"/>
              <w:spacing w:after="0" w:line="240" w:lineRule="auto"/>
              <w:ind w:firstLine="300"/>
              <w:jc w:val="both"/>
              <w:rPr>
                <w:rFonts w:ascii="Times New Roman" w:eastAsia="Calibri" w:hAnsi="Times New Roman" w:cs="Times New Roman"/>
                <w:color w:val="000000"/>
                <w:sz w:val="24"/>
                <w:szCs w:val="24"/>
                <w:lang w:eastAsia="ru-RU"/>
              </w:rPr>
            </w:pPr>
            <w:r w:rsidRPr="0005159E">
              <w:rPr>
                <w:rFonts w:ascii="Times New Roman" w:eastAsia="Calibri" w:hAnsi="Times New Roman" w:cs="Times New Roman"/>
                <w:i/>
                <w:iCs/>
                <w:color w:val="000000"/>
                <w:sz w:val="24"/>
                <w:szCs w:val="24"/>
                <w:lang w:eastAsia="ru-RU"/>
              </w:rPr>
              <w:t>Демонстрационный материал. </w:t>
            </w:r>
            <w:r w:rsidRPr="0005159E">
              <w:rPr>
                <w:rFonts w:ascii="Times New Roman" w:eastAsia="Calibri" w:hAnsi="Times New Roman" w:cs="Times New Roman"/>
                <w:color w:val="000000"/>
                <w:sz w:val="24"/>
                <w:szCs w:val="24"/>
                <w:lang w:eastAsia="ru-RU"/>
              </w:rPr>
              <w:t>Фланелеграф, 5 птичек, 5 зернышек, картинка с изображением играющего ребенка, картинка с изображением спящего ребенка.</w:t>
            </w:r>
          </w:p>
          <w:p w:rsidR="00746CF9" w:rsidRPr="0005159E" w:rsidRDefault="00746CF9" w:rsidP="00746CF9">
            <w:pPr>
              <w:shd w:val="clear" w:color="auto" w:fill="FFFFFF"/>
              <w:spacing w:after="0" w:line="240" w:lineRule="auto"/>
              <w:ind w:firstLine="300"/>
              <w:jc w:val="both"/>
              <w:rPr>
                <w:rFonts w:ascii="Times New Roman" w:eastAsia="Calibri" w:hAnsi="Times New Roman" w:cs="Times New Roman"/>
                <w:color w:val="000000"/>
                <w:sz w:val="24"/>
                <w:szCs w:val="24"/>
                <w:lang w:eastAsia="ru-RU"/>
              </w:rPr>
            </w:pPr>
            <w:r w:rsidRPr="0005159E">
              <w:rPr>
                <w:rFonts w:ascii="Times New Roman" w:eastAsia="Calibri" w:hAnsi="Times New Roman" w:cs="Times New Roman"/>
                <w:i/>
                <w:iCs/>
                <w:color w:val="000000"/>
                <w:sz w:val="24"/>
                <w:szCs w:val="24"/>
                <w:lang w:eastAsia="ru-RU"/>
              </w:rPr>
              <w:t>Раздаточный материал. </w:t>
            </w:r>
            <w:r w:rsidRPr="0005159E">
              <w:rPr>
                <w:rFonts w:ascii="Times New Roman" w:eastAsia="Calibri" w:hAnsi="Times New Roman" w:cs="Times New Roman"/>
                <w:color w:val="000000"/>
                <w:sz w:val="24"/>
                <w:szCs w:val="24"/>
                <w:lang w:eastAsia="ru-RU"/>
              </w:rPr>
              <w:t>Однополосные карточки; картинки с изображением скворечников без окошек (по 5 шт. для каждого ребенка); кружочки (на один меньше, чем скворечников).</w:t>
            </w:r>
          </w:p>
          <w:p w:rsidR="00746CF9" w:rsidRPr="0005159E" w:rsidRDefault="00746CF9" w:rsidP="00746CF9">
            <w:pPr>
              <w:spacing w:after="0" w:line="240" w:lineRule="auto"/>
              <w:jc w:val="center"/>
              <w:rPr>
                <w:rFonts w:ascii="Times New Roman" w:eastAsia="Calibri" w:hAnsi="Times New Roman" w:cs="Times New Roman"/>
                <w:sz w:val="24"/>
                <w:szCs w:val="24"/>
                <w:lang w:eastAsia="ru-RU"/>
              </w:rPr>
            </w:pPr>
          </w:p>
        </w:tc>
        <w:tc>
          <w:tcPr>
            <w:tcW w:w="1559" w:type="dxa"/>
          </w:tcPr>
          <w:p w:rsidR="00746CF9" w:rsidRPr="0005159E" w:rsidRDefault="00746CF9" w:rsidP="00746CF9">
            <w:pPr>
              <w:spacing w:after="0" w:line="240" w:lineRule="auto"/>
              <w:jc w:val="center"/>
              <w:rPr>
                <w:rFonts w:ascii="Times New Roman" w:eastAsia="Calibri" w:hAnsi="Times New Roman" w:cs="Times New Roman"/>
                <w:sz w:val="24"/>
                <w:szCs w:val="24"/>
                <w:lang w:eastAsia="ru-RU"/>
              </w:rPr>
            </w:pPr>
          </w:p>
        </w:tc>
      </w:tr>
      <w:tr w:rsidR="00746CF9" w:rsidRPr="0005159E" w:rsidTr="00746CF9">
        <w:trPr>
          <w:cantSplit/>
          <w:trHeight w:val="1134"/>
        </w:trPr>
        <w:tc>
          <w:tcPr>
            <w:tcW w:w="626" w:type="dxa"/>
            <w:vMerge/>
            <w:textDirection w:val="btLr"/>
            <w:vAlign w:val="center"/>
          </w:tcPr>
          <w:p w:rsidR="00746CF9" w:rsidRPr="0005159E" w:rsidRDefault="00746CF9" w:rsidP="00746CF9">
            <w:pPr>
              <w:spacing w:after="0" w:line="240" w:lineRule="auto"/>
              <w:ind w:left="113" w:right="113"/>
              <w:jc w:val="center"/>
              <w:rPr>
                <w:rFonts w:ascii="Times New Roman" w:eastAsia="Calibri" w:hAnsi="Times New Roman" w:cs="Times New Roman"/>
                <w:sz w:val="28"/>
                <w:szCs w:val="24"/>
                <w:lang w:eastAsia="ru-RU"/>
              </w:rPr>
            </w:pPr>
          </w:p>
        </w:tc>
        <w:tc>
          <w:tcPr>
            <w:tcW w:w="1458" w:type="dxa"/>
            <w:vAlign w:val="center"/>
          </w:tcPr>
          <w:p w:rsidR="00746CF9" w:rsidRPr="0005159E" w:rsidRDefault="00746CF9" w:rsidP="00746CF9">
            <w:pPr>
              <w:spacing w:after="0" w:line="240" w:lineRule="auto"/>
              <w:jc w:val="center"/>
              <w:rPr>
                <w:rFonts w:ascii="Times New Roman" w:eastAsia="Calibri" w:hAnsi="Times New Roman" w:cs="Times New Roman"/>
                <w:lang w:eastAsia="ru-RU"/>
              </w:rPr>
            </w:pPr>
            <w:r w:rsidRPr="0005159E">
              <w:rPr>
                <w:rFonts w:ascii="Times New Roman" w:eastAsia="Calibri" w:hAnsi="Times New Roman" w:cs="Times New Roman"/>
                <w:color w:val="000000"/>
                <w:lang w:eastAsia="ru-RU"/>
              </w:rPr>
              <w:t>Занятие 4</w:t>
            </w:r>
          </w:p>
        </w:tc>
        <w:tc>
          <w:tcPr>
            <w:tcW w:w="6840" w:type="dxa"/>
          </w:tcPr>
          <w:p w:rsidR="00746CF9" w:rsidRPr="0005159E" w:rsidRDefault="00746CF9" w:rsidP="00746CF9">
            <w:pPr>
              <w:autoSpaceDE w:val="0"/>
              <w:autoSpaceDN w:val="0"/>
              <w:adjustRightInd w:val="0"/>
              <w:spacing w:after="0" w:line="264" w:lineRule="auto"/>
              <w:rPr>
                <w:rFonts w:ascii="Times New Roman" w:eastAsia="Calibri" w:hAnsi="Times New Roman" w:cs="Times New Roman"/>
                <w:color w:val="000000"/>
                <w:sz w:val="24"/>
                <w:szCs w:val="24"/>
                <w:lang w:eastAsia="ru-RU"/>
              </w:rPr>
            </w:pPr>
            <w:r w:rsidRPr="0005159E">
              <w:rPr>
                <w:rFonts w:ascii="Times New Roman" w:eastAsia="Calibri" w:hAnsi="Times New Roman" w:cs="Times New Roman"/>
                <w:color w:val="000000"/>
                <w:spacing w:val="45"/>
                <w:sz w:val="24"/>
                <w:szCs w:val="24"/>
                <w:lang w:eastAsia="ru-RU"/>
              </w:rPr>
              <w:t>Формировать</w:t>
            </w:r>
            <w:r w:rsidRPr="0005159E">
              <w:rPr>
                <w:rFonts w:ascii="Times New Roman" w:eastAsia="Calibri" w:hAnsi="Times New Roman" w:cs="Times New Roman"/>
                <w:color w:val="000000"/>
                <w:sz w:val="24"/>
                <w:szCs w:val="24"/>
                <w:lang w:eastAsia="ru-RU"/>
              </w:rPr>
              <w:t xml:space="preserve"> умение различать количество звуков на слух (много и один).</w:t>
            </w:r>
          </w:p>
          <w:p w:rsidR="00746CF9" w:rsidRPr="0005159E" w:rsidRDefault="00746CF9" w:rsidP="00746CF9">
            <w:pPr>
              <w:autoSpaceDE w:val="0"/>
              <w:autoSpaceDN w:val="0"/>
              <w:adjustRightInd w:val="0"/>
              <w:spacing w:after="0" w:line="264" w:lineRule="auto"/>
              <w:rPr>
                <w:rFonts w:ascii="Times New Roman" w:eastAsia="Calibri" w:hAnsi="Times New Roman" w:cs="Times New Roman"/>
                <w:color w:val="000000"/>
                <w:sz w:val="24"/>
                <w:szCs w:val="24"/>
                <w:lang w:eastAsia="ru-RU"/>
              </w:rPr>
            </w:pPr>
            <w:r w:rsidRPr="0005159E">
              <w:rPr>
                <w:rFonts w:ascii="Times New Roman" w:eastAsia="Calibri" w:hAnsi="Times New Roman" w:cs="Times New Roman"/>
                <w:color w:val="000000"/>
                <w:spacing w:val="45"/>
                <w:sz w:val="24"/>
                <w:szCs w:val="24"/>
                <w:lang w:eastAsia="ru-RU"/>
              </w:rPr>
              <w:t>Закреплять</w:t>
            </w:r>
            <w:r w:rsidRPr="0005159E">
              <w:rPr>
                <w:rFonts w:ascii="Times New Roman" w:eastAsia="Calibri" w:hAnsi="Times New Roman" w:cs="Times New Roman"/>
                <w:color w:val="000000"/>
                <w:sz w:val="24"/>
                <w:szCs w:val="24"/>
                <w:lang w:eastAsia="ru-RU"/>
              </w:rPr>
              <w:t xml:space="preserve"> способы сравнения предметов</w:t>
            </w:r>
          </w:p>
          <w:p w:rsidR="00746CF9" w:rsidRPr="0005159E" w:rsidRDefault="00746CF9" w:rsidP="00746CF9">
            <w:pPr>
              <w:autoSpaceDE w:val="0"/>
              <w:autoSpaceDN w:val="0"/>
              <w:adjustRightInd w:val="0"/>
              <w:spacing w:after="0" w:line="264" w:lineRule="auto"/>
              <w:rPr>
                <w:rFonts w:ascii="Times New Roman" w:eastAsia="Calibri" w:hAnsi="Times New Roman" w:cs="Times New Roman"/>
                <w:color w:val="000000"/>
                <w:sz w:val="24"/>
                <w:szCs w:val="24"/>
                <w:lang w:eastAsia="ru-RU"/>
              </w:rPr>
            </w:pPr>
            <w:r w:rsidRPr="0005159E">
              <w:rPr>
                <w:rFonts w:ascii="Times New Roman" w:eastAsia="Calibri" w:hAnsi="Times New Roman" w:cs="Times New Roman"/>
                <w:color w:val="000000"/>
                <w:sz w:val="24"/>
                <w:szCs w:val="24"/>
                <w:lang w:eastAsia="ru-RU"/>
              </w:rPr>
              <w:t>Побуждать детей к созданию вариантов конструкций, добавляя другие детали (на столбики ворот ставить трехгранные призмы, рядом со столбами – кубики и др.); изменять постройки двумя способами: заменяя одни детали другими или надстраивая их в высоту, длину (низкая и высокая башенка, короткий и длинный поезд)</w:t>
            </w:r>
          </w:p>
        </w:tc>
        <w:tc>
          <w:tcPr>
            <w:tcW w:w="5252" w:type="dxa"/>
            <w:vAlign w:val="center"/>
          </w:tcPr>
          <w:p w:rsidR="00746CF9" w:rsidRPr="0005159E" w:rsidRDefault="00746CF9" w:rsidP="00746CF9">
            <w:pPr>
              <w:shd w:val="clear" w:color="auto" w:fill="FFFFFF"/>
              <w:spacing w:after="0" w:line="240" w:lineRule="auto"/>
              <w:ind w:firstLine="300"/>
              <w:jc w:val="both"/>
              <w:rPr>
                <w:rFonts w:ascii="Times New Roman" w:eastAsia="Calibri" w:hAnsi="Times New Roman" w:cs="Times New Roman"/>
                <w:color w:val="000000"/>
                <w:sz w:val="24"/>
                <w:szCs w:val="24"/>
                <w:lang w:eastAsia="ru-RU"/>
              </w:rPr>
            </w:pPr>
            <w:r w:rsidRPr="0005159E">
              <w:rPr>
                <w:rFonts w:ascii="Times New Roman" w:eastAsia="Calibri" w:hAnsi="Times New Roman" w:cs="Times New Roman"/>
                <w:i/>
                <w:iCs/>
                <w:color w:val="000000"/>
                <w:sz w:val="24"/>
                <w:szCs w:val="24"/>
                <w:lang w:eastAsia="ru-RU"/>
              </w:rPr>
              <w:t>Демонстрационный материал. </w:t>
            </w:r>
            <w:r w:rsidRPr="0005159E">
              <w:rPr>
                <w:rFonts w:ascii="Times New Roman" w:eastAsia="Calibri" w:hAnsi="Times New Roman" w:cs="Times New Roman"/>
                <w:color w:val="000000"/>
                <w:sz w:val="24"/>
                <w:szCs w:val="24"/>
                <w:lang w:eastAsia="ru-RU"/>
              </w:rPr>
              <w:t>Фланелеграф; картинки с изображением бычка, мышки, лягушки, зайца, вороны, поросят; 3–4 елочки; барабан, металлофон, дудочка; 2 дорожки разной длины, 2 домика, 2 двери разной ширины, дощечки разной высоты; домики с нарисованными на них геометрическими фигурами: кругом, квадратом, треугольником; аудиозапись песенки трех поросят.</w:t>
            </w:r>
          </w:p>
          <w:p w:rsidR="00746CF9" w:rsidRPr="0005159E" w:rsidRDefault="00746CF9" w:rsidP="00746CF9">
            <w:pPr>
              <w:shd w:val="clear" w:color="auto" w:fill="FFFFFF"/>
              <w:spacing w:after="0" w:line="240" w:lineRule="auto"/>
              <w:ind w:firstLine="300"/>
              <w:jc w:val="both"/>
              <w:rPr>
                <w:rFonts w:ascii="Times New Roman" w:eastAsia="Calibri" w:hAnsi="Times New Roman" w:cs="Times New Roman"/>
                <w:color w:val="000000"/>
                <w:sz w:val="24"/>
                <w:szCs w:val="24"/>
                <w:lang w:eastAsia="ru-RU"/>
              </w:rPr>
            </w:pPr>
            <w:r w:rsidRPr="0005159E">
              <w:rPr>
                <w:rFonts w:ascii="Times New Roman" w:eastAsia="Calibri" w:hAnsi="Times New Roman" w:cs="Times New Roman"/>
                <w:i/>
                <w:iCs/>
                <w:color w:val="000000"/>
                <w:sz w:val="24"/>
                <w:szCs w:val="24"/>
                <w:lang w:eastAsia="ru-RU"/>
              </w:rPr>
              <w:t>Раздаточный материал. </w:t>
            </w:r>
            <w:r w:rsidRPr="0005159E">
              <w:rPr>
                <w:rFonts w:ascii="Times New Roman" w:eastAsia="Calibri" w:hAnsi="Times New Roman" w:cs="Times New Roman"/>
                <w:color w:val="000000"/>
                <w:sz w:val="24"/>
                <w:szCs w:val="24"/>
                <w:lang w:eastAsia="ru-RU"/>
              </w:rPr>
              <w:t>Геометрические фигуры: круг, квадрат, треугольник (по одной фигуре для каждого ребенка), полоски разной ширины (двери домиков).</w:t>
            </w:r>
          </w:p>
          <w:p w:rsidR="00746CF9" w:rsidRPr="0005159E" w:rsidRDefault="00746CF9" w:rsidP="00746CF9">
            <w:pPr>
              <w:spacing w:after="0" w:line="240" w:lineRule="auto"/>
              <w:jc w:val="center"/>
              <w:rPr>
                <w:rFonts w:ascii="Times New Roman" w:eastAsia="Calibri" w:hAnsi="Times New Roman" w:cs="Times New Roman"/>
                <w:sz w:val="24"/>
                <w:szCs w:val="24"/>
                <w:lang w:eastAsia="ru-RU"/>
              </w:rPr>
            </w:pPr>
          </w:p>
        </w:tc>
        <w:tc>
          <w:tcPr>
            <w:tcW w:w="1559" w:type="dxa"/>
          </w:tcPr>
          <w:p w:rsidR="00746CF9" w:rsidRPr="0005159E" w:rsidRDefault="00746CF9" w:rsidP="00746CF9">
            <w:pPr>
              <w:spacing w:after="0" w:line="240" w:lineRule="auto"/>
              <w:jc w:val="center"/>
              <w:rPr>
                <w:rFonts w:ascii="Times New Roman" w:eastAsia="Calibri" w:hAnsi="Times New Roman" w:cs="Times New Roman"/>
                <w:sz w:val="24"/>
                <w:szCs w:val="24"/>
                <w:lang w:eastAsia="ru-RU"/>
              </w:rPr>
            </w:pPr>
          </w:p>
        </w:tc>
      </w:tr>
      <w:tr w:rsidR="00746CF9" w:rsidRPr="0005159E" w:rsidTr="00746CF9">
        <w:trPr>
          <w:cantSplit/>
          <w:trHeight w:val="1134"/>
        </w:trPr>
        <w:tc>
          <w:tcPr>
            <w:tcW w:w="626" w:type="dxa"/>
            <w:vMerge w:val="restart"/>
            <w:textDirection w:val="btLr"/>
            <w:vAlign w:val="center"/>
          </w:tcPr>
          <w:p w:rsidR="00746CF9" w:rsidRPr="0005159E" w:rsidRDefault="00746CF9" w:rsidP="00746CF9">
            <w:pPr>
              <w:spacing w:after="0" w:line="240" w:lineRule="auto"/>
              <w:ind w:left="113" w:right="113"/>
              <w:jc w:val="center"/>
              <w:rPr>
                <w:rFonts w:ascii="Times New Roman" w:eastAsia="Calibri" w:hAnsi="Times New Roman" w:cs="Times New Roman"/>
                <w:sz w:val="28"/>
                <w:szCs w:val="24"/>
                <w:lang w:eastAsia="ru-RU"/>
              </w:rPr>
            </w:pPr>
            <w:r w:rsidRPr="0005159E">
              <w:rPr>
                <w:rFonts w:ascii="Times New Roman" w:eastAsia="Calibri" w:hAnsi="Times New Roman" w:cs="Times New Roman"/>
                <w:sz w:val="28"/>
                <w:szCs w:val="24"/>
                <w:lang w:eastAsia="ru-RU"/>
              </w:rPr>
              <w:lastRenderedPageBreak/>
              <w:t>Апрель</w:t>
            </w:r>
          </w:p>
        </w:tc>
        <w:tc>
          <w:tcPr>
            <w:tcW w:w="1458" w:type="dxa"/>
            <w:vAlign w:val="center"/>
          </w:tcPr>
          <w:p w:rsidR="00746CF9" w:rsidRPr="0005159E" w:rsidRDefault="00746CF9" w:rsidP="00746CF9">
            <w:pPr>
              <w:spacing w:after="0" w:line="240" w:lineRule="auto"/>
              <w:jc w:val="center"/>
              <w:rPr>
                <w:rFonts w:ascii="Times New Roman" w:eastAsia="Calibri" w:hAnsi="Times New Roman" w:cs="Times New Roman"/>
                <w:lang w:eastAsia="ru-RU"/>
              </w:rPr>
            </w:pPr>
            <w:r w:rsidRPr="0005159E">
              <w:rPr>
                <w:rFonts w:ascii="Times New Roman" w:eastAsia="Calibri" w:hAnsi="Times New Roman" w:cs="Times New Roman"/>
                <w:color w:val="000000"/>
                <w:lang w:eastAsia="ru-RU"/>
              </w:rPr>
              <w:t>Занятие 1</w:t>
            </w:r>
          </w:p>
        </w:tc>
        <w:tc>
          <w:tcPr>
            <w:tcW w:w="6840" w:type="dxa"/>
          </w:tcPr>
          <w:p w:rsidR="00746CF9" w:rsidRPr="0005159E" w:rsidRDefault="00746CF9" w:rsidP="00746CF9">
            <w:pPr>
              <w:autoSpaceDE w:val="0"/>
              <w:autoSpaceDN w:val="0"/>
              <w:adjustRightInd w:val="0"/>
              <w:spacing w:after="0" w:line="264" w:lineRule="auto"/>
              <w:rPr>
                <w:rFonts w:ascii="Times New Roman" w:eastAsia="Calibri" w:hAnsi="Times New Roman" w:cs="Times New Roman"/>
                <w:color w:val="000000"/>
                <w:sz w:val="24"/>
                <w:szCs w:val="24"/>
                <w:lang w:eastAsia="ru-RU"/>
              </w:rPr>
            </w:pPr>
            <w:r w:rsidRPr="0005159E">
              <w:rPr>
                <w:rFonts w:ascii="Times New Roman" w:eastAsia="Calibri" w:hAnsi="Times New Roman" w:cs="Times New Roman"/>
                <w:color w:val="000000"/>
                <w:spacing w:val="45"/>
                <w:sz w:val="24"/>
                <w:szCs w:val="24"/>
                <w:lang w:eastAsia="ru-RU"/>
              </w:rPr>
              <w:t>Формировать умение</w:t>
            </w:r>
            <w:r w:rsidRPr="0005159E">
              <w:rPr>
                <w:rFonts w:ascii="Times New Roman" w:eastAsia="Calibri" w:hAnsi="Times New Roman" w:cs="Times New Roman"/>
                <w:color w:val="000000"/>
                <w:sz w:val="24"/>
                <w:szCs w:val="24"/>
                <w:lang w:eastAsia="ru-RU"/>
              </w:rPr>
              <w:t xml:space="preserve"> воспроизводить заданное количество предметов и звуков по образцу в пределах трех</w:t>
            </w:r>
          </w:p>
          <w:p w:rsidR="00746CF9" w:rsidRPr="0005159E" w:rsidRDefault="00746CF9" w:rsidP="00746CF9">
            <w:pPr>
              <w:autoSpaceDE w:val="0"/>
              <w:autoSpaceDN w:val="0"/>
              <w:adjustRightInd w:val="0"/>
              <w:spacing w:after="0" w:line="264" w:lineRule="auto"/>
              <w:rPr>
                <w:rFonts w:ascii="Times New Roman" w:eastAsia="Calibri" w:hAnsi="Times New Roman" w:cs="Times New Roman"/>
                <w:color w:val="000000"/>
                <w:sz w:val="24"/>
                <w:szCs w:val="24"/>
                <w:lang w:eastAsia="ru-RU"/>
              </w:rPr>
            </w:pPr>
            <w:r w:rsidRPr="0005159E">
              <w:rPr>
                <w:rFonts w:ascii="Times New Roman" w:eastAsia="Calibri" w:hAnsi="Times New Roman" w:cs="Times New Roman"/>
                <w:color w:val="000000"/>
                <w:sz w:val="24"/>
                <w:szCs w:val="24"/>
                <w:lang w:eastAsia="ru-RU"/>
              </w:rPr>
              <w:t>(без счета и называния числа).</w:t>
            </w:r>
          </w:p>
          <w:p w:rsidR="00746CF9" w:rsidRPr="0005159E" w:rsidRDefault="00746CF9" w:rsidP="00746CF9">
            <w:pPr>
              <w:autoSpaceDE w:val="0"/>
              <w:autoSpaceDN w:val="0"/>
              <w:adjustRightInd w:val="0"/>
              <w:spacing w:after="0" w:line="264" w:lineRule="auto"/>
              <w:rPr>
                <w:rFonts w:ascii="Times New Roman" w:eastAsia="Calibri" w:hAnsi="Times New Roman" w:cs="Times New Roman"/>
                <w:color w:val="000000"/>
                <w:sz w:val="24"/>
                <w:szCs w:val="24"/>
                <w:lang w:eastAsia="ru-RU"/>
              </w:rPr>
            </w:pPr>
            <w:r w:rsidRPr="0005159E">
              <w:rPr>
                <w:rFonts w:ascii="Times New Roman" w:eastAsia="Calibri" w:hAnsi="Times New Roman" w:cs="Times New Roman"/>
                <w:color w:val="000000"/>
                <w:spacing w:val="45"/>
                <w:sz w:val="24"/>
                <w:szCs w:val="24"/>
                <w:lang w:eastAsia="ru-RU"/>
              </w:rPr>
              <w:t xml:space="preserve">Совершенствовать </w:t>
            </w:r>
            <w:r w:rsidRPr="0005159E">
              <w:rPr>
                <w:rFonts w:ascii="Times New Roman" w:eastAsia="Calibri" w:hAnsi="Times New Roman" w:cs="Times New Roman"/>
                <w:color w:val="000000"/>
                <w:sz w:val="24"/>
                <w:szCs w:val="24"/>
                <w:lang w:eastAsia="ru-RU"/>
              </w:rPr>
              <w:t xml:space="preserve">умение различать и называть знакомые геометрические </w:t>
            </w:r>
          </w:p>
          <w:p w:rsidR="00746CF9" w:rsidRPr="0005159E" w:rsidRDefault="00746CF9" w:rsidP="00746CF9">
            <w:pPr>
              <w:autoSpaceDE w:val="0"/>
              <w:autoSpaceDN w:val="0"/>
              <w:adjustRightInd w:val="0"/>
              <w:spacing w:after="0" w:line="264" w:lineRule="auto"/>
              <w:rPr>
                <w:rFonts w:ascii="Times New Roman" w:eastAsia="Calibri" w:hAnsi="Times New Roman" w:cs="Times New Roman"/>
                <w:color w:val="000000"/>
                <w:sz w:val="24"/>
                <w:szCs w:val="24"/>
                <w:lang w:eastAsia="ru-RU"/>
              </w:rPr>
            </w:pPr>
            <w:r w:rsidRPr="0005159E">
              <w:rPr>
                <w:rFonts w:ascii="Times New Roman" w:eastAsia="Calibri" w:hAnsi="Times New Roman" w:cs="Times New Roman"/>
                <w:color w:val="000000"/>
                <w:sz w:val="24"/>
                <w:szCs w:val="24"/>
                <w:lang w:eastAsia="ru-RU"/>
              </w:rPr>
              <w:t>фигуры: круг, квадрат, треугольник)</w:t>
            </w:r>
          </w:p>
          <w:p w:rsidR="00746CF9" w:rsidRPr="0005159E" w:rsidRDefault="00746CF9" w:rsidP="00746CF9">
            <w:pPr>
              <w:autoSpaceDE w:val="0"/>
              <w:autoSpaceDN w:val="0"/>
              <w:adjustRightInd w:val="0"/>
              <w:spacing w:after="0" w:line="264" w:lineRule="auto"/>
              <w:rPr>
                <w:rFonts w:ascii="Times New Roman" w:eastAsia="Calibri" w:hAnsi="Times New Roman" w:cs="Times New Roman"/>
                <w:color w:val="000000"/>
                <w:sz w:val="24"/>
                <w:szCs w:val="24"/>
                <w:lang w:eastAsia="ru-RU"/>
              </w:rPr>
            </w:pPr>
            <w:r w:rsidRPr="0005159E">
              <w:rPr>
                <w:rFonts w:ascii="Times New Roman" w:eastAsia="Calibri" w:hAnsi="Times New Roman" w:cs="Times New Roman"/>
                <w:color w:val="000000"/>
                <w:sz w:val="24"/>
                <w:szCs w:val="24"/>
                <w:lang w:eastAsia="ru-RU"/>
              </w:rPr>
              <w:t>Обследовать форму геометрических  фигур, используя зрение и осязание, развивать умение воспринимать звучание различных музыкальных инструментов, родной речи</w:t>
            </w:r>
          </w:p>
        </w:tc>
        <w:tc>
          <w:tcPr>
            <w:tcW w:w="5252" w:type="dxa"/>
            <w:vAlign w:val="center"/>
          </w:tcPr>
          <w:p w:rsidR="00746CF9" w:rsidRPr="0005159E" w:rsidRDefault="00746CF9" w:rsidP="00746CF9">
            <w:pPr>
              <w:shd w:val="clear" w:color="auto" w:fill="FFFFFF"/>
              <w:spacing w:after="0" w:line="240" w:lineRule="auto"/>
              <w:ind w:firstLine="300"/>
              <w:jc w:val="both"/>
              <w:rPr>
                <w:rFonts w:ascii="Times New Roman" w:eastAsia="Calibri" w:hAnsi="Times New Roman" w:cs="Times New Roman"/>
                <w:color w:val="000000"/>
                <w:sz w:val="24"/>
                <w:szCs w:val="24"/>
                <w:lang w:eastAsia="ru-RU"/>
              </w:rPr>
            </w:pPr>
            <w:r w:rsidRPr="0005159E">
              <w:rPr>
                <w:rFonts w:ascii="Times New Roman" w:eastAsia="Calibri" w:hAnsi="Times New Roman" w:cs="Times New Roman"/>
                <w:i/>
                <w:iCs/>
                <w:color w:val="000000"/>
                <w:sz w:val="24"/>
                <w:szCs w:val="24"/>
                <w:lang w:eastAsia="ru-RU"/>
              </w:rPr>
              <w:t>Демонстрационный материал. </w:t>
            </w:r>
            <w:r w:rsidRPr="0005159E">
              <w:rPr>
                <w:rFonts w:ascii="Times New Roman" w:eastAsia="Calibri" w:hAnsi="Times New Roman" w:cs="Times New Roman"/>
                <w:color w:val="000000"/>
                <w:sz w:val="24"/>
                <w:szCs w:val="24"/>
                <w:lang w:eastAsia="ru-RU"/>
              </w:rPr>
              <w:t>Фланелеграф, 2 куклы, бусы, состоящие из трех бусинок одного цвета и величины, дудочка, квадрат синего цвета, квадрат красного цвета.</w:t>
            </w:r>
          </w:p>
          <w:p w:rsidR="00746CF9" w:rsidRPr="0005159E" w:rsidRDefault="00746CF9" w:rsidP="00746CF9">
            <w:pPr>
              <w:shd w:val="clear" w:color="auto" w:fill="FFFFFF"/>
              <w:spacing w:after="0" w:line="240" w:lineRule="auto"/>
              <w:ind w:firstLine="300"/>
              <w:jc w:val="both"/>
              <w:rPr>
                <w:rFonts w:ascii="Times New Roman" w:eastAsia="Calibri" w:hAnsi="Times New Roman" w:cs="Times New Roman"/>
                <w:color w:val="000000"/>
                <w:sz w:val="24"/>
                <w:szCs w:val="24"/>
                <w:lang w:eastAsia="ru-RU"/>
              </w:rPr>
            </w:pPr>
            <w:r w:rsidRPr="0005159E">
              <w:rPr>
                <w:rFonts w:ascii="Times New Roman" w:eastAsia="Calibri" w:hAnsi="Times New Roman" w:cs="Times New Roman"/>
                <w:i/>
                <w:iCs/>
                <w:color w:val="000000"/>
                <w:sz w:val="24"/>
                <w:szCs w:val="24"/>
                <w:lang w:eastAsia="ru-RU"/>
              </w:rPr>
              <w:t>Раздаточный материал. </w:t>
            </w:r>
            <w:r w:rsidRPr="0005159E">
              <w:rPr>
                <w:rFonts w:ascii="Times New Roman" w:eastAsia="Calibri" w:hAnsi="Times New Roman" w:cs="Times New Roman"/>
                <w:color w:val="000000"/>
                <w:sz w:val="24"/>
                <w:szCs w:val="24"/>
                <w:lang w:eastAsia="ru-RU"/>
              </w:rPr>
              <w:t>Вырезанные из картона круги-бусинки (по 3 шт. для каждого ребенка), двухполосные карточки, треугольники (по 4 шт. для каждого ребенка), квадраты (по 4 шт. для каждого ребенка), разноцветные треугольники и квадраты для игры «Найди пару».</w:t>
            </w:r>
          </w:p>
          <w:p w:rsidR="00746CF9" w:rsidRPr="0005159E" w:rsidRDefault="00746CF9" w:rsidP="00746CF9">
            <w:pPr>
              <w:spacing w:after="0" w:line="240" w:lineRule="auto"/>
              <w:jc w:val="center"/>
              <w:rPr>
                <w:rFonts w:ascii="Times New Roman" w:eastAsia="Calibri" w:hAnsi="Times New Roman" w:cs="Times New Roman"/>
                <w:sz w:val="24"/>
                <w:szCs w:val="24"/>
                <w:lang w:eastAsia="ru-RU"/>
              </w:rPr>
            </w:pPr>
          </w:p>
        </w:tc>
        <w:tc>
          <w:tcPr>
            <w:tcW w:w="1559" w:type="dxa"/>
          </w:tcPr>
          <w:p w:rsidR="00746CF9" w:rsidRPr="0005159E" w:rsidRDefault="00746CF9" w:rsidP="00746CF9">
            <w:pPr>
              <w:spacing w:after="0" w:line="240" w:lineRule="auto"/>
              <w:jc w:val="center"/>
              <w:rPr>
                <w:rFonts w:ascii="Times New Roman" w:eastAsia="Calibri" w:hAnsi="Times New Roman" w:cs="Times New Roman"/>
                <w:sz w:val="24"/>
                <w:szCs w:val="24"/>
                <w:lang w:eastAsia="ru-RU"/>
              </w:rPr>
            </w:pPr>
          </w:p>
        </w:tc>
      </w:tr>
      <w:tr w:rsidR="00746CF9" w:rsidRPr="0005159E" w:rsidTr="00746CF9">
        <w:trPr>
          <w:cantSplit/>
          <w:trHeight w:val="1134"/>
        </w:trPr>
        <w:tc>
          <w:tcPr>
            <w:tcW w:w="626" w:type="dxa"/>
            <w:vMerge/>
            <w:textDirection w:val="btLr"/>
            <w:vAlign w:val="center"/>
          </w:tcPr>
          <w:p w:rsidR="00746CF9" w:rsidRPr="0005159E" w:rsidRDefault="00746CF9" w:rsidP="00746CF9">
            <w:pPr>
              <w:spacing w:after="0" w:line="240" w:lineRule="auto"/>
              <w:ind w:left="113" w:right="113"/>
              <w:jc w:val="center"/>
              <w:rPr>
                <w:rFonts w:ascii="Times New Roman" w:eastAsia="Calibri" w:hAnsi="Times New Roman" w:cs="Times New Roman"/>
                <w:sz w:val="28"/>
                <w:szCs w:val="24"/>
                <w:lang w:eastAsia="ru-RU"/>
              </w:rPr>
            </w:pPr>
          </w:p>
        </w:tc>
        <w:tc>
          <w:tcPr>
            <w:tcW w:w="1458" w:type="dxa"/>
            <w:vAlign w:val="center"/>
          </w:tcPr>
          <w:p w:rsidR="00746CF9" w:rsidRPr="0005159E" w:rsidRDefault="00746CF9" w:rsidP="00746CF9">
            <w:pPr>
              <w:spacing w:after="0" w:line="240" w:lineRule="auto"/>
              <w:jc w:val="center"/>
              <w:rPr>
                <w:rFonts w:ascii="Times New Roman" w:eastAsia="Calibri" w:hAnsi="Times New Roman" w:cs="Times New Roman"/>
                <w:lang w:eastAsia="ru-RU"/>
              </w:rPr>
            </w:pPr>
            <w:r w:rsidRPr="0005159E">
              <w:rPr>
                <w:rFonts w:ascii="Times New Roman" w:eastAsia="Calibri" w:hAnsi="Times New Roman" w:cs="Times New Roman"/>
                <w:color w:val="000000"/>
                <w:lang w:eastAsia="ru-RU"/>
              </w:rPr>
              <w:t>Занятие 2</w:t>
            </w:r>
          </w:p>
        </w:tc>
        <w:tc>
          <w:tcPr>
            <w:tcW w:w="6840" w:type="dxa"/>
          </w:tcPr>
          <w:p w:rsidR="00746CF9" w:rsidRPr="0005159E" w:rsidRDefault="00746CF9" w:rsidP="00746CF9">
            <w:pPr>
              <w:autoSpaceDE w:val="0"/>
              <w:autoSpaceDN w:val="0"/>
              <w:adjustRightInd w:val="0"/>
              <w:spacing w:after="0" w:line="264" w:lineRule="auto"/>
              <w:rPr>
                <w:rFonts w:ascii="Times New Roman" w:eastAsia="Calibri" w:hAnsi="Times New Roman" w:cs="Times New Roman"/>
                <w:color w:val="000000"/>
                <w:sz w:val="24"/>
                <w:szCs w:val="24"/>
                <w:lang w:eastAsia="ru-RU"/>
              </w:rPr>
            </w:pPr>
            <w:r w:rsidRPr="0005159E">
              <w:rPr>
                <w:rFonts w:ascii="Times New Roman" w:eastAsia="Calibri" w:hAnsi="Times New Roman" w:cs="Times New Roman"/>
                <w:color w:val="000000"/>
                <w:spacing w:val="45"/>
                <w:sz w:val="24"/>
                <w:szCs w:val="24"/>
                <w:lang w:eastAsia="ru-RU"/>
              </w:rPr>
              <w:t>Упражнять</w:t>
            </w:r>
            <w:r w:rsidRPr="0005159E">
              <w:rPr>
                <w:rFonts w:ascii="Times New Roman" w:eastAsia="Calibri" w:hAnsi="Times New Roman" w:cs="Times New Roman"/>
                <w:color w:val="000000"/>
                <w:sz w:val="24"/>
                <w:szCs w:val="24"/>
                <w:lang w:eastAsia="ru-RU"/>
              </w:rPr>
              <w:t xml:space="preserve">:  в умении сравнивать два предмета </w:t>
            </w:r>
          </w:p>
          <w:p w:rsidR="00746CF9" w:rsidRPr="0005159E" w:rsidRDefault="00746CF9" w:rsidP="00746CF9">
            <w:pPr>
              <w:autoSpaceDE w:val="0"/>
              <w:autoSpaceDN w:val="0"/>
              <w:adjustRightInd w:val="0"/>
              <w:spacing w:after="0" w:line="264" w:lineRule="auto"/>
              <w:rPr>
                <w:rFonts w:ascii="Times New Roman" w:eastAsia="Calibri" w:hAnsi="Times New Roman" w:cs="Times New Roman"/>
                <w:color w:val="000000"/>
                <w:sz w:val="24"/>
                <w:szCs w:val="24"/>
                <w:lang w:eastAsia="ru-RU"/>
              </w:rPr>
            </w:pPr>
            <w:r w:rsidRPr="0005159E">
              <w:rPr>
                <w:rFonts w:ascii="Times New Roman" w:eastAsia="Calibri" w:hAnsi="Times New Roman" w:cs="Times New Roman"/>
                <w:color w:val="000000"/>
                <w:sz w:val="24"/>
                <w:szCs w:val="24"/>
                <w:lang w:eastAsia="ru-RU"/>
              </w:rPr>
              <w:t>по размеру; обозначать результаты сравнение словами «большой», «маленький».</w:t>
            </w:r>
          </w:p>
          <w:p w:rsidR="00746CF9" w:rsidRPr="0005159E" w:rsidRDefault="00746CF9" w:rsidP="00746CF9">
            <w:pPr>
              <w:autoSpaceDE w:val="0"/>
              <w:autoSpaceDN w:val="0"/>
              <w:adjustRightInd w:val="0"/>
              <w:spacing w:after="0" w:line="264" w:lineRule="auto"/>
              <w:rPr>
                <w:rFonts w:ascii="Times New Roman" w:eastAsia="Calibri" w:hAnsi="Times New Roman" w:cs="Times New Roman"/>
                <w:color w:val="000000"/>
                <w:sz w:val="24"/>
                <w:szCs w:val="24"/>
                <w:lang w:eastAsia="ru-RU"/>
              </w:rPr>
            </w:pPr>
            <w:r w:rsidRPr="0005159E">
              <w:rPr>
                <w:rFonts w:ascii="Times New Roman" w:eastAsia="Calibri" w:hAnsi="Times New Roman" w:cs="Times New Roman"/>
                <w:color w:val="000000"/>
                <w:spacing w:val="30"/>
                <w:sz w:val="24"/>
                <w:szCs w:val="24"/>
                <w:lang w:eastAsia="ru-RU"/>
              </w:rPr>
              <w:t xml:space="preserve">Совершенствовать </w:t>
            </w:r>
            <w:r w:rsidRPr="0005159E">
              <w:rPr>
                <w:rFonts w:ascii="Times New Roman" w:eastAsia="Calibri" w:hAnsi="Times New Roman" w:cs="Times New Roman"/>
                <w:color w:val="000000"/>
                <w:sz w:val="24"/>
                <w:szCs w:val="24"/>
                <w:lang w:eastAsia="ru-RU"/>
              </w:rPr>
              <w:t>навыки установления тождества и различия предметов по их свойствам: величине, форме, цвету.</w:t>
            </w:r>
          </w:p>
          <w:p w:rsidR="00746CF9" w:rsidRPr="0005159E" w:rsidRDefault="00746CF9" w:rsidP="00746CF9">
            <w:pPr>
              <w:autoSpaceDE w:val="0"/>
              <w:autoSpaceDN w:val="0"/>
              <w:adjustRightInd w:val="0"/>
              <w:spacing w:after="0" w:line="264" w:lineRule="auto"/>
              <w:rPr>
                <w:rFonts w:ascii="Times New Roman" w:eastAsia="Calibri" w:hAnsi="Times New Roman" w:cs="Times New Roman"/>
                <w:color w:val="000000"/>
                <w:sz w:val="24"/>
                <w:szCs w:val="24"/>
                <w:lang w:eastAsia="ru-RU"/>
              </w:rPr>
            </w:pPr>
            <w:r w:rsidRPr="0005159E">
              <w:rPr>
                <w:rFonts w:ascii="Times New Roman" w:eastAsia="Calibri" w:hAnsi="Times New Roman" w:cs="Times New Roman"/>
                <w:color w:val="000000"/>
                <w:sz w:val="24"/>
                <w:szCs w:val="24"/>
                <w:lang w:eastAsia="ru-RU"/>
              </w:rPr>
              <w:t>Подсказывать детям название формы (круглая, треугольная, прямоугольная и квадратная)</w:t>
            </w:r>
          </w:p>
          <w:p w:rsidR="00746CF9" w:rsidRPr="0005159E" w:rsidRDefault="00746CF9" w:rsidP="00746CF9">
            <w:pPr>
              <w:autoSpaceDE w:val="0"/>
              <w:autoSpaceDN w:val="0"/>
              <w:adjustRightInd w:val="0"/>
              <w:spacing w:after="0" w:line="264" w:lineRule="auto"/>
              <w:rPr>
                <w:rFonts w:ascii="Times New Roman" w:eastAsia="Calibri" w:hAnsi="Times New Roman" w:cs="Times New Roman"/>
                <w:color w:val="000000"/>
                <w:sz w:val="24"/>
                <w:szCs w:val="24"/>
                <w:lang w:eastAsia="ru-RU"/>
              </w:rPr>
            </w:pPr>
            <w:r w:rsidRPr="0005159E">
              <w:rPr>
                <w:rFonts w:ascii="Times New Roman" w:eastAsia="Calibri" w:hAnsi="Times New Roman" w:cs="Times New Roman"/>
                <w:color w:val="000000"/>
                <w:sz w:val="24"/>
                <w:szCs w:val="24"/>
                <w:lang w:eastAsia="ru-RU"/>
              </w:rPr>
              <w:t>Обследовать форму геометрических  фигур, используя зрение и осязание, развивать умение воспринимать звучание различных музыкальных инструментов, родной речи</w:t>
            </w:r>
          </w:p>
        </w:tc>
        <w:tc>
          <w:tcPr>
            <w:tcW w:w="5252" w:type="dxa"/>
            <w:vAlign w:val="center"/>
          </w:tcPr>
          <w:p w:rsidR="00746CF9" w:rsidRPr="0005159E" w:rsidRDefault="00746CF9" w:rsidP="00746CF9">
            <w:pPr>
              <w:shd w:val="clear" w:color="auto" w:fill="FFFFFF"/>
              <w:spacing w:after="0" w:line="240" w:lineRule="auto"/>
              <w:ind w:firstLine="300"/>
              <w:jc w:val="both"/>
              <w:rPr>
                <w:rFonts w:ascii="Times New Roman" w:eastAsia="Calibri" w:hAnsi="Times New Roman" w:cs="Times New Roman"/>
                <w:color w:val="000000"/>
                <w:sz w:val="24"/>
                <w:szCs w:val="24"/>
                <w:lang w:eastAsia="ru-RU"/>
              </w:rPr>
            </w:pPr>
            <w:r w:rsidRPr="0005159E">
              <w:rPr>
                <w:rFonts w:ascii="Times New Roman" w:eastAsia="Calibri" w:hAnsi="Times New Roman" w:cs="Times New Roman"/>
                <w:i/>
                <w:iCs/>
                <w:color w:val="000000"/>
                <w:sz w:val="24"/>
                <w:szCs w:val="24"/>
                <w:lang w:eastAsia="ru-RU"/>
              </w:rPr>
              <w:t>Демонстрационный материал. </w:t>
            </w:r>
            <w:r w:rsidRPr="0005159E">
              <w:rPr>
                <w:rFonts w:ascii="Times New Roman" w:eastAsia="Calibri" w:hAnsi="Times New Roman" w:cs="Times New Roman"/>
                <w:color w:val="000000"/>
                <w:sz w:val="24"/>
                <w:szCs w:val="24"/>
                <w:lang w:eastAsia="ru-RU"/>
              </w:rPr>
              <w:t>Фланелеграф, большой и маленький клоуны, игрушечная собачка, кружочки (4 шт.), погремушка.</w:t>
            </w:r>
          </w:p>
          <w:p w:rsidR="00746CF9" w:rsidRPr="0005159E" w:rsidRDefault="00746CF9" w:rsidP="00746CF9">
            <w:pPr>
              <w:shd w:val="clear" w:color="auto" w:fill="FFFFFF"/>
              <w:spacing w:after="0" w:line="240" w:lineRule="auto"/>
              <w:ind w:firstLine="300"/>
              <w:jc w:val="both"/>
              <w:rPr>
                <w:rFonts w:ascii="Times New Roman" w:eastAsia="Calibri" w:hAnsi="Times New Roman" w:cs="Times New Roman"/>
                <w:color w:val="000000"/>
                <w:sz w:val="24"/>
                <w:szCs w:val="24"/>
                <w:lang w:eastAsia="ru-RU"/>
              </w:rPr>
            </w:pPr>
            <w:r w:rsidRPr="0005159E">
              <w:rPr>
                <w:rFonts w:ascii="Times New Roman" w:eastAsia="Calibri" w:hAnsi="Times New Roman" w:cs="Times New Roman"/>
                <w:i/>
                <w:iCs/>
                <w:color w:val="000000"/>
                <w:sz w:val="24"/>
                <w:szCs w:val="24"/>
                <w:lang w:eastAsia="ru-RU"/>
              </w:rPr>
              <w:t>Раздаточный материал. </w:t>
            </w:r>
            <w:r w:rsidRPr="0005159E">
              <w:rPr>
                <w:rFonts w:ascii="Times New Roman" w:eastAsia="Calibri" w:hAnsi="Times New Roman" w:cs="Times New Roman"/>
                <w:color w:val="000000"/>
                <w:sz w:val="24"/>
                <w:szCs w:val="24"/>
                <w:lang w:eastAsia="ru-RU"/>
              </w:rPr>
              <w:t>Однополосные карточки, кружочки (по 4 для каждого ребенка), карточки с изображением игрушек, музыкальных инструментов, предметов одежды разного размера.</w:t>
            </w:r>
          </w:p>
          <w:p w:rsidR="00746CF9" w:rsidRPr="0005159E" w:rsidRDefault="00746CF9" w:rsidP="00746CF9">
            <w:pPr>
              <w:spacing w:after="0" w:line="240" w:lineRule="auto"/>
              <w:jc w:val="center"/>
              <w:rPr>
                <w:rFonts w:ascii="Times New Roman" w:eastAsia="Calibri" w:hAnsi="Times New Roman" w:cs="Times New Roman"/>
                <w:sz w:val="24"/>
                <w:szCs w:val="24"/>
                <w:lang w:eastAsia="ru-RU"/>
              </w:rPr>
            </w:pPr>
          </w:p>
        </w:tc>
        <w:tc>
          <w:tcPr>
            <w:tcW w:w="1559" w:type="dxa"/>
          </w:tcPr>
          <w:p w:rsidR="00746CF9" w:rsidRPr="0005159E" w:rsidRDefault="00746CF9" w:rsidP="00746CF9">
            <w:pPr>
              <w:spacing w:after="0" w:line="240" w:lineRule="auto"/>
              <w:jc w:val="center"/>
              <w:rPr>
                <w:rFonts w:ascii="Times New Roman" w:eastAsia="Calibri" w:hAnsi="Times New Roman" w:cs="Times New Roman"/>
                <w:sz w:val="24"/>
                <w:szCs w:val="24"/>
                <w:lang w:eastAsia="ru-RU"/>
              </w:rPr>
            </w:pPr>
          </w:p>
        </w:tc>
      </w:tr>
      <w:tr w:rsidR="00746CF9" w:rsidRPr="0005159E" w:rsidTr="00746CF9">
        <w:trPr>
          <w:cantSplit/>
          <w:trHeight w:val="1134"/>
        </w:trPr>
        <w:tc>
          <w:tcPr>
            <w:tcW w:w="626" w:type="dxa"/>
            <w:vMerge/>
            <w:textDirection w:val="btLr"/>
            <w:vAlign w:val="center"/>
          </w:tcPr>
          <w:p w:rsidR="00746CF9" w:rsidRPr="0005159E" w:rsidRDefault="00746CF9" w:rsidP="00746CF9">
            <w:pPr>
              <w:spacing w:after="0" w:line="240" w:lineRule="auto"/>
              <w:ind w:left="113" w:right="113"/>
              <w:jc w:val="center"/>
              <w:rPr>
                <w:rFonts w:ascii="Times New Roman" w:eastAsia="Calibri" w:hAnsi="Times New Roman" w:cs="Times New Roman"/>
                <w:sz w:val="28"/>
                <w:szCs w:val="24"/>
                <w:lang w:eastAsia="ru-RU"/>
              </w:rPr>
            </w:pPr>
          </w:p>
        </w:tc>
        <w:tc>
          <w:tcPr>
            <w:tcW w:w="1458" w:type="dxa"/>
            <w:vAlign w:val="center"/>
          </w:tcPr>
          <w:p w:rsidR="00746CF9" w:rsidRPr="0005159E" w:rsidRDefault="00746CF9" w:rsidP="00746CF9">
            <w:pPr>
              <w:spacing w:after="0" w:line="240" w:lineRule="auto"/>
              <w:jc w:val="center"/>
              <w:rPr>
                <w:rFonts w:ascii="Times New Roman" w:eastAsia="Calibri" w:hAnsi="Times New Roman" w:cs="Times New Roman"/>
                <w:lang w:eastAsia="ru-RU"/>
              </w:rPr>
            </w:pPr>
            <w:r w:rsidRPr="0005159E">
              <w:rPr>
                <w:rFonts w:ascii="Times New Roman" w:eastAsia="Calibri" w:hAnsi="Times New Roman" w:cs="Times New Roman"/>
                <w:color w:val="000000"/>
                <w:lang w:eastAsia="ru-RU"/>
              </w:rPr>
              <w:t>Занятие 3</w:t>
            </w:r>
          </w:p>
        </w:tc>
        <w:tc>
          <w:tcPr>
            <w:tcW w:w="6840" w:type="dxa"/>
          </w:tcPr>
          <w:p w:rsidR="00746CF9" w:rsidRPr="0005159E" w:rsidRDefault="00746CF9" w:rsidP="00746CF9">
            <w:pPr>
              <w:autoSpaceDE w:val="0"/>
              <w:autoSpaceDN w:val="0"/>
              <w:adjustRightInd w:val="0"/>
              <w:spacing w:after="0" w:line="264" w:lineRule="auto"/>
              <w:rPr>
                <w:rFonts w:ascii="Times New Roman" w:eastAsia="Calibri" w:hAnsi="Times New Roman" w:cs="Times New Roman"/>
                <w:color w:val="000000"/>
                <w:sz w:val="24"/>
                <w:szCs w:val="24"/>
                <w:lang w:eastAsia="ru-RU"/>
              </w:rPr>
            </w:pPr>
            <w:r w:rsidRPr="0005159E">
              <w:rPr>
                <w:rFonts w:ascii="Times New Roman" w:eastAsia="Calibri" w:hAnsi="Times New Roman" w:cs="Times New Roman"/>
                <w:color w:val="000000"/>
                <w:spacing w:val="45"/>
                <w:sz w:val="24"/>
                <w:szCs w:val="24"/>
                <w:lang w:eastAsia="ru-RU"/>
              </w:rPr>
              <w:t xml:space="preserve">Упражнять в умении  </w:t>
            </w:r>
            <w:r w:rsidRPr="0005159E">
              <w:rPr>
                <w:rFonts w:ascii="Times New Roman" w:eastAsia="Calibri" w:hAnsi="Times New Roman" w:cs="Times New Roman"/>
                <w:color w:val="000000"/>
                <w:sz w:val="24"/>
                <w:szCs w:val="24"/>
                <w:lang w:eastAsia="ru-RU"/>
              </w:rPr>
              <w:t>различать определенное количество движений и называть их словами «один», «много».</w:t>
            </w:r>
          </w:p>
          <w:p w:rsidR="00746CF9" w:rsidRPr="0005159E" w:rsidRDefault="00746CF9" w:rsidP="00746CF9">
            <w:pPr>
              <w:autoSpaceDE w:val="0"/>
              <w:autoSpaceDN w:val="0"/>
              <w:adjustRightInd w:val="0"/>
              <w:spacing w:after="0" w:line="264" w:lineRule="auto"/>
              <w:rPr>
                <w:rFonts w:ascii="Times New Roman" w:eastAsia="Calibri" w:hAnsi="Times New Roman" w:cs="Times New Roman"/>
                <w:color w:val="000000"/>
                <w:sz w:val="24"/>
                <w:szCs w:val="24"/>
                <w:lang w:eastAsia="ru-RU"/>
              </w:rPr>
            </w:pPr>
            <w:r w:rsidRPr="0005159E">
              <w:rPr>
                <w:rFonts w:ascii="Times New Roman" w:eastAsia="Calibri" w:hAnsi="Times New Roman" w:cs="Times New Roman"/>
                <w:color w:val="000000"/>
                <w:spacing w:val="45"/>
                <w:sz w:val="24"/>
                <w:szCs w:val="24"/>
                <w:lang w:eastAsia="ru-RU"/>
              </w:rPr>
              <w:t>Совершенство</w:t>
            </w:r>
            <w:r w:rsidRPr="0005159E">
              <w:rPr>
                <w:rFonts w:ascii="Times New Roman" w:eastAsia="Calibri" w:hAnsi="Times New Roman" w:cs="Times New Roman"/>
                <w:color w:val="000000"/>
                <w:spacing w:val="30"/>
                <w:sz w:val="24"/>
                <w:szCs w:val="24"/>
                <w:lang w:eastAsia="ru-RU"/>
              </w:rPr>
              <w:t>вать</w:t>
            </w:r>
            <w:r w:rsidRPr="0005159E">
              <w:rPr>
                <w:rFonts w:ascii="Times New Roman" w:eastAsia="Calibri" w:hAnsi="Times New Roman" w:cs="Times New Roman"/>
                <w:color w:val="000000"/>
                <w:sz w:val="24"/>
                <w:szCs w:val="24"/>
                <w:lang w:eastAsia="ru-RU"/>
              </w:rPr>
              <w:t xml:space="preserve"> умение составлять группу из отдельных предметов и выделять один предмет из группы.</w:t>
            </w:r>
          </w:p>
          <w:p w:rsidR="00746CF9" w:rsidRPr="0005159E" w:rsidRDefault="00746CF9" w:rsidP="00746CF9">
            <w:pPr>
              <w:autoSpaceDE w:val="0"/>
              <w:autoSpaceDN w:val="0"/>
              <w:adjustRightInd w:val="0"/>
              <w:spacing w:after="0" w:line="264" w:lineRule="auto"/>
              <w:rPr>
                <w:rFonts w:ascii="Times New Roman" w:eastAsia="Calibri" w:hAnsi="Times New Roman" w:cs="Times New Roman"/>
                <w:color w:val="000000"/>
                <w:sz w:val="24"/>
                <w:szCs w:val="24"/>
                <w:lang w:eastAsia="ru-RU"/>
              </w:rPr>
            </w:pPr>
            <w:r w:rsidRPr="0005159E">
              <w:rPr>
                <w:rFonts w:ascii="Times New Roman" w:eastAsia="Calibri" w:hAnsi="Times New Roman" w:cs="Times New Roman"/>
                <w:color w:val="000000"/>
                <w:spacing w:val="45"/>
                <w:sz w:val="24"/>
                <w:szCs w:val="24"/>
                <w:lang w:eastAsia="ru-RU"/>
              </w:rPr>
              <w:t>Развивать</w:t>
            </w:r>
            <w:r w:rsidRPr="0005159E">
              <w:rPr>
                <w:rFonts w:ascii="Times New Roman" w:eastAsia="Calibri" w:hAnsi="Times New Roman" w:cs="Times New Roman"/>
                <w:color w:val="000000"/>
                <w:sz w:val="24"/>
                <w:szCs w:val="24"/>
                <w:lang w:eastAsia="ru-RU"/>
              </w:rPr>
              <w:t xml:space="preserve"> внимание и мышление</w:t>
            </w:r>
          </w:p>
          <w:p w:rsidR="00746CF9" w:rsidRPr="0005159E" w:rsidRDefault="00746CF9" w:rsidP="00746CF9">
            <w:pPr>
              <w:autoSpaceDE w:val="0"/>
              <w:autoSpaceDN w:val="0"/>
              <w:adjustRightInd w:val="0"/>
              <w:spacing w:after="0" w:line="264" w:lineRule="auto"/>
              <w:rPr>
                <w:rFonts w:ascii="Times New Roman" w:eastAsia="Calibri" w:hAnsi="Times New Roman" w:cs="Times New Roman"/>
                <w:color w:val="000000"/>
                <w:sz w:val="24"/>
                <w:szCs w:val="24"/>
                <w:lang w:eastAsia="ru-RU"/>
              </w:rPr>
            </w:pPr>
            <w:r w:rsidRPr="0005159E">
              <w:rPr>
                <w:rFonts w:ascii="Times New Roman" w:eastAsia="Calibri" w:hAnsi="Times New Roman" w:cs="Times New Roman"/>
                <w:color w:val="000000"/>
                <w:sz w:val="24"/>
                <w:szCs w:val="24"/>
                <w:lang w:eastAsia="ru-RU"/>
              </w:rPr>
              <w:t>Обследовать форму геометрических  фигур, используя зрение и осязание, развивать умение воспринимать звучание различных музыкальных инструментов, родной речи</w:t>
            </w:r>
          </w:p>
        </w:tc>
        <w:tc>
          <w:tcPr>
            <w:tcW w:w="5252" w:type="dxa"/>
            <w:vAlign w:val="center"/>
          </w:tcPr>
          <w:p w:rsidR="00746CF9" w:rsidRPr="0005159E" w:rsidRDefault="00746CF9" w:rsidP="00746CF9">
            <w:pPr>
              <w:shd w:val="clear" w:color="auto" w:fill="FFFFFF"/>
              <w:spacing w:after="0" w:line="240" w:lineRule="auto"/>
              <w:ind w:firstLine="300"/>
              <w:jc w:val="both"/>
              <w:rPr>
                <w:rFonts w:ascii="Times New Roman" w:eastAsia="Calibri" w:hAnsi="Times New Roman" w:cs="Times New Roman"/>
                <w:color w:val="000000"/>
                <w:sz w:val="24"/>
                <w:szCs w:val="24"/>
                <w:lang w:eastAsia="ru-RU"/>
              </w:rPr>
            </w:pPr>
            <w:r w:rsidRPr="0005159E">
              <w:rPr>
                <w:rFonts w:ascii="Times New Roman" w:eastAsia="Calibri" w:hAnsi="Times New Roman" w:cs="Times New Roman"/>
                <w:i/>
                <w:iCs/>
                <w:color w:val="000000"/>
                <w:sz w:val="24"/>
                <w:szCs w:val="24"/>
                <w:lang w:eastAsia="ru-RU"/>
              </w:rPr>
              <w:t>Демонстрационный материал. </w:t>
            </w:r>
            <w:r w:rsidRPr="0005159E">
              <w:rPr>
                <w:rFonts w:ascii="Times New Roman" w:eastAsia="Calibri" w:hAnsi="Times New Roman" w:cs="Times New Roman"/>
                <w:color w:val="000000"/>
                <w:sz w:val="24"/>
                <w:szCs w:val="24"/>
                <w:lang w:eastAsia="ru-RU"/>
              </w:rPr>
              <w:t>Кукла, медведь, шарики, круги красного, синего и желтого цветов, карточка с кругами тех же цветов.</w:t>
            </w:r>
          </w:p>
          <w:p w:rsidR="00746CF9" w:rsidRPr="0005159E" w:rsidRDefault="00746CF9" w:rsidP="00746CF9">
            <w:pPr>
              <w:shd w:val="clear" w:color="auto" w:fill="FFFFFF"/>
              <w:spacing w:after="0" w:line="240" w:lineRule="auto"/>
              <w:ind w:firstLine="300"/>
              <w:jc w:val="both"/>
              <w:rPr>
                <w:rFonts w:ascii="Times New Roman" w:eastAsia="Calibri" w:hAnsi="Times New Roman" w:cs="Times New Roman"/>
                <w:color w:val="000000"/>
                <w:sz w:val="24"/>
                <w:szCs w:val="24"/>
                <w:lang w:eastAsia="ru-RU"/>
              </w:rPr>
            </w:pPr>
            <w:r w:rsidRPr="0005159E">
              <w:rPr>
                <w:rFonts w:ascii="Times New Roman" w:eastAsia="Calibri" w:hAnsi="Times New Roman" w:cs="Times New Roman"/>
                <w:i/>
                <w:iCs/>
                <w:color w:val="000000"/>
                <w:sz w:val="24"/>
                <w:szCs w:val="24"/>
                <w:lang w:eastAsia="ru-RU"/>
              </w:rPr>
              <w:t>Раздаточный материал. </w:t>
            </w:r>
            <w:r w:rsidRPr="0005159E">
              <w:rPr>
                <w:rFonts w:ascii="Times New Roman" w:eastAsia="Calibri" w:hAnsi="Times New Roman" w:cs="Times New Roman"/>
                <w:color w:val="000000"/>
                <w:sz w:val="24"/>
                <w:szCs w:val="24"/>
                <w:lang w:eastAsia="ru-RU"/>
              </w:rPr>
              <w:t>Шарики, круги красного, синего и желтого цветов.</w:t>
            </w:r>
          </w:p>
          <w:p w:rsidR="00746CF9" w:rsidRPr="0005159E" w:rsidRDefault="00746CF9" w:rsidP="00746CF9">
            <w:pPr>
              <w:spacing w:after="0" w:line="240" w:lineRule="auto"/>
              <w:jc w:val="center"/>
              <w:rPr>
                <w:rFonts w:ascii="Times New Roman" w:eastAsia="Calibri" w:hAnsi="Times New Roman" w:cs="Times New Roman"/>
                <w:sz w:val="24"/>
                <w:szCs w:val="24"/>
                <w:lang w:eastAsia="ru-RU"/>
              </w:rPr>
            </w:pPr>
          </w:p>
        </w:tc>
        <w:tc>
          <w:tcPr>
            <w:tcW w:w="1559" w:type="dxa"/>
          </w:tcPr>
          <w:p w:rsidR="00746CF9" w:rsidRPr="0005159E" w:rsidRDefault="00746CF9" w:rsidP="00746CF9">
            <w:pPr>
              <w:spacing w:after="0" w:line="240" w:lineRule="auto"/>
              <w:jc w:val="center"/>
              <w:rPr>
                <w:rFonts w:ascii="Times New Roman" w:eastAsia="Calibri" w:hAnsi="Times New Roman" w:cs="Times New Roman"/>
                <w:sz w:val="24"/>
                <w:szCs w:val="24"/>
                <w:lang w:eastAsia="ru-RU"/>
              </w:rPr>
            </w:pPr>
          </w:p>
        </w:tc>
      </w:tr>
      <w:tr w:rsidR="00746CF9" w:rsidRPr="0005159E" w:rsidTr="00746CF9">
        <w:trPr>
          <w:cantSplit/>
          <w:trHeight w:val="1134"/>
        </w:trPr>
        <w:tc>
          <w:tcPr>
            <w:tcW w:w="626" w:type="dxa"/>
            <w:vMerge/>
            <w:textDirection w:val="btLr"/>
            <w:vAlign w:val="center"/>
          </w:tcPr>
          <w:p w:rsidR="00746CF9" w:rsidRPr="0005159E" w:rsidRDefault="00746CF9" w:rsidP="00746CF9">
            <w:pPr>
              <w:spacing w:after="0" w:line="240" w:lineRule="auto"/>
              <w:ind w:left="113" w:right="113"/>
              <w:jc w:val="center"/>
              <w:rPr>
                <w:rFonts w:ascii="Times New Roman" w:eastAsia="Calibri" w:hAnsi="Times New Roman" w:cs="Times New Roman"/>
                <w:sz w:val="28"/>
                <w:szCs w:val="24"/>
                <w:lang w:eastAsia="ru-RU"/>
              </w:rPr>
            </w:pPr>
          </w:p>
        </w:tc>
        <w:tc>
          <w:tcPr>
            <w:tcW w:w="1458" w:type="dxa"/>
            <w:vAlign w:val="center"/>
          </w:tcPr>
          <w:p w:rsidR="00746CF9" w:rsidRPr="0005159E" w:rsidRDefault="00746CF9" w:rsidP="00746CF9">
            <w:pPr>
              <w:spacing w:after="0" w:line="240" w:lineRule="auto"/>
              <w:jc w:val="center"/>
              <w:rPr>
                <w:rFonts w:ascii="Times New Roman" w:eastAsia="Calibri" w:hAnsi="Times New Roman" w:cs="Times New Roman"/>
                <w:lang w:eastAsia="ru-RU"/>
              </w:rPr>
            </w:pPr>
            <w:r w:rsidRPr="0005159E">
              <w:rPr>
                <w:rFonts w:ascii="Times New Roman" w:eastAsia="Calibri" w:hAnsi="Times New Roman" w:cs="Times New Roman"/>
                <w:color w:val="000000"/>
                <w:lang w:eastAsia="ru-RU"/>
              </w:rPr>
              <w:t>Занятие 4</w:t>
            </w:r>
          </w:p>
        </w:tc>
        <w:tc>
          <w:tcPr>
            <w:tcW w:w="6840" w:type="dxa"/>
          </w:tcPr>
          <w:p w:rsidR="00746CF9" w:rsidRPr="0005159E" w:rsidRDefault="00746CF9" w:rsidP="00746CF9">
            <w:pPr>
              <w:autoSpaceDE w:val="0"/>
              <w:autoSpaceDN w:val="0"/>
              <w:adjustRightInd w:val="0"/>
              <w:spacing w:after="0" w:line="264" w:lineRule="auto"/>
              <w:rPr>
                <w:rFonts w:ascii="Times New Roman" w:eastAsia="Calibri" w:hAnsi="Times New Roman" w:cs="Times New Roman"/>
                <w:color w:val="000000"/>
                <w:sz w:val="24"/>
                <w:szCs w:val="24"/>
                <w:lang w:eastAsia="ru-RU"/>
              </w:rPr>
            </w:pPr>
            <w:r w:rsidRPr="0005159E">
              <w:rPr>
                <w:rFonts w:ascii="Times New Roman" w:eastAsia="Calibri" w:hAnsi="Times New Roman" w:cs="Times New Roman"/>
                <w:color w:val="000000"/>
                <w:spacing w:val="45"/>
                <w:sz w:val="24"/>
                <w:szCs w:val="24"/>
                <w:lang w:eastAsia="ru-RU"/>
              </w:rPr>
              <w:t xml:space="preserve">Закреплять </w:t>
            </w:r>
            <w:r w:rsidRPr="0005159E">
              <w:rPr>
                <w:rFonts w:ascii="Times New Roman" w:eastAsia="Calibri" w:hAnsi="Times New Roman" w:cs="Times New Roman"/>
                <w:color w:val="000000"/>
                <w:sz w:val="24"/>
                <w:szCs w:val="24"/>
                <w:lang w:eastAsia="ru-RU"/>
              </w:rPr>
              <w:t>умение различать и называть части суток: «утро», «вечер».</w:t>
            </w:r>
          </w:p>
          <w:p w:rsidR="00746CF9" w:rsidRPr="0005159E" w:rsidRDefault="00746CF9" w:rsidP="00746CF9">
            <w:pPr>
              <w:autoSpaceDE w:val="0"/>
              <w:autoSpaceDN w:val="0"/>
              <w:adjustRightInd w:val="0"/>
              <w:spacing w:after="0" w:line="264" w:lineRule="auto"/>
              <w:rPr>
                <w:rFonts w:ascii="Times New Roman" w:eastAsia="Calibri" w:hAnsi="Times New Roman" w:cs="Times New Roman"/>
                <w:color w:val="000000"/>
                <w:sz w:val="24"/>
                <w:szCs w:val="24"/>
                <w:lang w:eastAsia="ru-RU"/>
              </w:rPr>
            </w:pPr>
            <w:r w:rsidRPr="0005159E">
              <w:rPr>
                <w:rFonts w:ascii="Times New Roman" w:eastAsia="Calibri" w:hAnsi="Times New Roman" w:cs="Times New Roman"/>
                <w:color w:val="000000"/>
                <w:spacing w:val="45"/>
                <w:sz w:val="24"/>
                <w:szCs w:val="24"/>
                <w:lang w:eastAsia="ru-RU"/>
              </w:rPr>
              <w:t xml:space="preserve">Развивать </w:t>
            </w:r>
            <w:r w:rsidRPr="0005159E">
              <w:rPr>
                <w:rFonts w:ascii="Times New Roman" w:eastAsia="Calibri" w:hAnsi="Times New Roman" w:cs="Times New Roman"/>
                <w:color w:val="000000"/>
                <w:sz w:val="24"/>
                <w:szCs w:val="24"/>
                <w:lang w:eastAsia="ru-RU"/>
              </w:rPr>
              <w:t>мышление: учить видеть закономерности в расположении предметов и воспроизводить их</w:t>
            </w:r>
          </w:p>
          <w:p w:rsidR="00746CF9" w:rsidRPr="0005159E" w:rsidRDefault="00746CF9" w:rsidP="00746CF9">
            <w:pPr>
              <w:autoSpaceDE w:val="0"/>
              <w:autoSpaceDN w:val="0"/>
              <w:adjustRightInd w:val="0"/>
              <w:spacing w:after="0" w:line="264" w:lineRule="auto"/>
              <w:rPr>
                <w:rFonts w:ascii="Times New Roman" w:eastAsia="Calibri" w:hAnsi="Times New Roman" w:cs="Times New Roman"/>
                <w:color w:val="000000"/>
                <w:sz w:val="24"/>
                <w:szCs w:val="24"/>
                <w:lang w:eastAsia="ru-RU"/>
              </w:rPr>
            </w:pPr>
            <w:r w:rsidRPr="0005159E">
              <w:rPr>
                <w:rFonts w:ascii="Times New Roman" w:eastAsia="Calibri" w:hAnsi="Times New Roman" w:cs="Times New Roman"/>
                <w:color w:val="000000"/>
                <w:sz w:val="24"/>
                <w:szCs w:val="24"/>
                <w:lang w:eastAsia="ru-RU"/>
              </w:rPr>
              <w:t>Обследовать форму геометрических  фигур, используя зрение и осязание, развивать умение воспринимать звучание различных музыкальных инструментов, родной речи</w:t>
            </w:r>
          </w:p>
        </w:tc>
        <w:tc>
          <w:tcPr>
            <w:tcW w:w="5252" w:type="dxa"/>
            <w:vAlign w:val="center"/>
          </w:tcPr>
          <w:p w:rsidR="00746CF9" w:rsidRPr="0005159E" w:rsidRDefault="00746CF9" w:rsidP="00746CF9">
            <w:pPr>
              <w:shd w:val="clear" w:color="auto" w:fill="FFFFFF"/>
              <w:spacing w:after="0" w:line="240" w:lineRule="auto"/>
              <w:ind w:firstLine="300"/>
              <w:jc w:val="both"/>
              <w:rPr>
                <w:rFonts w:ascii="Times New Roman" w:eastAsia="Calibri" w:hAnsi="Times New Roman" w:cs="Times New Roman"/>
                <w:color w:val="000000"/>
                <w:sz w:val="24"/>
                <w:szCs w:val="24"/>
                <w:lang w:eastAsia="ru-RU"/>
              </w:rPr>
            </w:pPr>
            <w:r w:rsidRPr="0005159E">
              <w:rPr>
                <w:rFonts w:ascii="Times New Roman" w:eastAsia="Calibri" w:hAnsi="Times New Roman" w:cs="Times New Roman"/>
                <w:i/>
                <w:iCs/>
                <w:color w:val="000000"/>
                <w:sz w:val="24"/>
                <w:szCs w:val="24"/>
                <w:lang w:eastAsia="ru-RU"/>
              </w:rPr>
              <w:t>Демонстрационный материал. </w:t>
            </w:r>
            <w:r w:rsidRPr="0005159E">
              <w:rPr>
                <w:rFonts w:ascii="Times New Roman" w:eastAsia="Calibri" w:hAnsi="Times New Roman" w:cs="Times New Roman"/>
                <w:color w:val="000000"/>
                <w:sz w:val="24"/>
                <w:szCs w:val="24"/>
                <w:lang w:eastAsia="ru-RU"/>
              </w:rPr>
              <w:t>Карточка-образец с изображением бабочек – желтая, красная, зеленая, желтая; цветы тех же цветов (по количеству детей), модель частей суток (круг со стрелкой, разделенный на четыре части).</w:t>
            </w:r>
          </w:p>
          <w:p w:rsidR="00746CF9" w:rsidRPr="0005159E" w:rsidRDefault="00746CF9" w:rsidP="00746CF9">
            <w:pPr>
              <w:shd w:val="clear" w:color="auto" w:fill="FFFFFF"/>
              <w:spacing w:after="0" w:line="240" w:lineRule="auto"/>
              <w:ind w:firstLine="300"/>
              <w:jc w:val="both"/>
              <w:rPr>
                <w:rFonts w:ascii="Times New Roman" w:eastAsia="Calibri" w:hAnsi="Times New Roman" w:cs="Times New Roman"/>
                <w:color w:val="000000"/>
                <w:sz w:val="24"/>
                <w:szCs w:val="24"/>
                <w:lang w:eastAsia="ru-RU"/>
              </w:rPr>
            </w:pPr>
            <w:r w:rsidRPr="0005159E">
              <w:rPr>
                <w:rFonts w:ascii="Times New Roman" w:eastAsia="Calibri" w:hAnsi="Times New Roman" w:cs="Times New Roman"/>
                <w:i/>
                <w:iCs/>
                <w:color w:val="000000"/>
                <w:sz w:val="24"/>
                <w:szCs w:val="24"/>
                <w:lang w:eastAsia="ru-RU"/>
              </w:rPr>
              <w:t>Раздаточный материал. </w:t>
            </w:r>
            <w:r w:rsidRPr="0005159E">
              <w:rPr>
                <w:rFonts w:ascii="Times New Roman" w:eastAsia="Calibri" w:hAnsi="Times New Roman" w:cs="Times New Roman"/>
                <w:color w:val="000000"/>
                <w:sz w:val="24"/>
                <w:szCs w:val="24"/>
                <w:lang w:eastAsia="ru-RU"/>
              </w:rPr>
              <w:t>Бабочки – желтая, красная, зеленая, желтая, карточки с изображением детей в разное время суток.</w:t>
            </w:r>
          </w:p>
          <w:p w:rsidR="00746CF9" w:rsidRPr="0005159E" w:rsidRDefault="00746CF9" w:rsidP="00746CF9">
            <w:pPr>
              <w:spacing w:after="0" w:line="240" w:lineRule="auto"/>
              <w:jc w:val="center"/>
              <w:rPr>
                <w:rFonts w:ascii="Times New Roman" w:eastAsia="Calibri" w:hAnsi="Times New Roman" w:cs="Times New Roman"/>
                <w:sz w:val="24"/>
                <w:szCs w:val="24"/>
                <w:lang w:eastAsia="ru-RU"/>
              </w:rPr>
            </w:pPr>
          </w:p>
        </w:tc>
        <w:tc>
          <w:tcPr>
            <w:tcW w:w="1559" w:type="dxa"/>
          </w:tcPr>
          <w:p w:rsidR="00746CF9" w:rsidRPr="0005159E" w:rsidRDefault="00746CF9" w:rsidP="00746CF9">
            <w:pPr>
              <w:spacing w:after="0" w:line="240" w:lineRule="auto"/>
              <w:jc w:val="center"/>
              <w:rPr>
                <w:rFonts w:ascii="Times New Roman" w:eastAsia="Calibri" w:hAnsi="Times New Roman" w:cs="Times New Roman"/>
                <w:sz w:val="24"/>
                <w:szCs w:val="24"/>
                <w:lang w:eastAsia="ru-RU"/>
              </w:rPr>
            </w:pPr>
          </w:p>
        </w:tc>
      </w:tr>
      <w:tr w:rsidR="00746CF9" w:rsidRPr="0005159E" w:rsidTr="00746CF9">
        <w:trPr>
          <w:cantSplit/>
          <w:trHeight w:val="1134"/>
        </w:trPr>
        <w:tc>
          <w:tcPr>
            <w:tcW w:w="626" w:type="dxa"/>
            <w:vMerge w:val="restart"/>
            <w:textDirection w:val="btLr"/>
            <w:vAlign w:val="center"/>
          </w:tcPr>
          <w:p w:rsidR="00746CF9" w:rsidRPr="0005159E" w:rsidRDefault="00746CF9" w:rsidP="00746CF9">
            <w:pPr>
              <w:spacing w:after="0" w:line="240" w:lineRule="auto"/>
              <w:ind w:left="113" w:right="113"/>
              <w:jc w:val="center"/>
              <w:rPr>
                <w:rFonts w:ascii="Times New Roman" w:eastAsia="Calibri" w:hAnsi="Times New Roman" w:cs="Times New Roman"/>
                <w:sz w:val="28"/>
                <w:szCs w:val="24"/>
                <w:lang w:eastAsia="ru-RU"/>
              </w:rPr>
            </w:pPr>
            <w:r w:rsidRPr="0005159E">
              <w:rPr>
                <w:rFonts w:ascii="Times New Roman" w:eastAsia="Calibri" w:hAnsi="Times New Roman" w:cs="Times New Roman"/>
                <w:sz w:val="28"/>
                <w:szCs w:val="24"/>
                <w:lang w:eastAsia="ru-RU"/>
              </w:rPr>
              <w:t>Май</w:t>
            </w:r>
          </w:p>
        </w:tc>
        <w:tc>
          <w:tcPr>
            <w:tcW w:w="1458" w:type="dxa"/>
            <w:vAlign w:val="center"/>
          </w:tcPr>
          <w:p w:rsidR="00746CF9" w:rsidRPr="0005159E" w:rsidRDefault="00746CF9" w:rsidP="00746CF9">
            <w:pPr>
              <w:spacing w:after="0" w:line="240" w:lineRule="auto"/>
              <w:jc w:val="center"/>
              <w:rPr>
                <w:rFonts w:ascii="Times New Roman" w:eastAsia="Calibri" w:hAnsi="Times New Roman" w:cs="Times New Roman"/>
                <w:lang w:eastAsia="ru-RU"/>
              </w:rPr>
            </w:pPr>
            <w:r w:rsidRPr="0005159E">
              <w:rPr>
                <w:rFonts w:ascii="Times New Roman" w:eastAsia="Calibri" w:hAnsi="Times New Roman" w:cs="Times New Roman"/>
                <w:color w:val="000000"/>
                <w:lang w:eastAsia="ru-RU"/>
              </w:rPr>
              <w:t>Занятие 1</w:t>
            </w:r>
          </w:p>
        </w:tc>
        <w:tc>
          <w:tcPr>
            <w:tcW w:w="6840" w:type="dxa"/>
          </w:tcPr>
          <w:p w:rsidR="00746CF9" w:rsidRPr="0005159E" w:rsidRDefault="00746CF9" w:rsidP="00746CF9">
            <w:pPr>
              <w:autoSpaceDE w:val="0"/>
              <w:autoSpaceDN w:val="0"/>
              <w:adjustRightInd w:val="0"/>
              <w:spacing w:after="0" w:line="264" w:lineRule="auto"/>
              <w:rPr>
                <w:rFonts w:ascii="Times New Roman" w:eastAsia="Calibri" w:hAnsi="Times New Roman" w:cs="Times New Roman"/>
                <w:color w:val="000000"/>
                <w:sz w:val="24"/>
                <w:szCs w:val="24"/>
                <w:lang w:eastAsia="ru-RU"/>
              </w:rPr>
            </w:pPr>
            <w:r w:rsidRPr="0005159E">
              <w:rPr>
                <w:rFonts w:ascii="Times New Roman" w:eastAsia="Calibri" w:hAnsi="Times New Roman" w:cs="Times New Roman"/>
                <w:color w:val="000000"/>
                <w:spacing w:val="30"/>
                <w:sz w:val="24"/>
                <w:szCs w:val="24"/>
                <w:lang w:eastAsia="ru-RU"/>
              </w:rPr>
              <w:t>Закреплять</w:t>
            </w:r>
            <w:r w:rsidRPr="0005159E">
              <w:rPr>
                <w:rFonts w:ascii="Times New Roman" w:eastAsia="Calibri" w:hAnsi="Times New Roman" w:cs="Times New Roman"/>
                <w:color w:val="000000"/>
                <w:sz w:val="24"/>
                <w:szCs w:val="24"/>
                <w:lang w:eastAsia="ru-RU"/>
              </w:rPr>
              <w:t xml:space="preserve"> умение сравнивать две равные группы предметов способами наложения и приложения.</w:t>
            </w:r>
          </w:p>
          <w:p w:rsidR="00746CF9" w:rsidRPr="0005159E" w:rsidRDefault="00746CF9" w:rsidP="00746CF9">
            <w:pPr>
              <w:autoSpaceDE w:val="0"/>
              <w:autoSpaceDN w:val="0"/>
              <w:adjustRightInd w:val="0"/>
              <w:spacing w:after="0" w:line="264" w:lineRule="auto"/>
              <w:rPr>
                <w:rFonts w:ascii="Times New Roman" w:eastAsia="Calibri" w:hAnsi="Times New Roman" w:cs="Times New Roman"/>
                <w:color w:val="000000"/>
                <w:sz w:val="24"/>
                <w:szCs w:val="24"/>
                <w:lang w:eastAsia="ru-RU"/>
              </w:rPr>
            </w:pPr>
            <w:r w:rsidRPr="0005159E">
              <w:rPr>
                <w:rFonts w:ascii="Times New Roman" w:eastAsia="Calibri" w:hAnsi="Times New Roman" w:cs="Times New Roman"/>
                <w:color w:val="000000"/>
                <w:spacing w:val="45"/>
                <w:sz w:val="24"/>
                <w:szCs w:val="24"/>
                <w:lang w:eastAsia="ru-RU"/>
              </w:rPr>
              <w:t>Формировать умение</w:t>
            </w:r>
            <w:r w:rsidRPr="0005159E">
              <w:rPr>
                <w:rFonts w:ascii="Times New Roman" w:eastAsia="Calibri" w:hAnsi="Times New Roman" w:cs="Times New Roman"/>
                <w:color w:val="000000"/>
                <w:sz w:val="24"/>
                <w:szCs w:val="24"/>
                <w:lang w:eastAsia="ru-RU"/>
              </w:rPr>
              <w:t xml:space="preserve"> определять пространственное расположение предметов, используя предлоги </w:t>
            </w:r>
            <w:r w:rsidRPr="0005159E">
              <w:rPr>
                <w:rFonts w:ascii="Times New Roman" w:eastAsia="Calibri" w:hAnsi="Times New Roman" w:cs="Times New Roman"/>
                <w:i/>
                <w:iCs/>
                <w:color w:val="000000"/>
                <w:sz w:val="24"/>
                <w:szCs w:val="24"/>
                <w:lang w:eastAsia="ru-RU"/>
              </w:rPr>
              <w:t>на</w:t>
            </w:r>
            <w:r w:rsidRPr="0005159E">
              <w:rPr>
                <w:rFonts w:ascii="Times New Roman" w:eastAsia="Calibri" w:hAnsi="Times New Roman" w:cs="Times New Roman"/>
                <w:color w:val="000000"/>
                <w:sz w:val="24"/>
                <w:szCs w:val="24"/>
                <w:lang w:eastAsia="ru-RU"/>
              </w:rPr>
              <w:t xml:space="preserve">, </w:t>
            </w:r>
            <w:r w:rsidRPr="0005159E">
              <w:rPr>
                <w:rFonts w:ascii="Times New Roman" w:eastAsia="Calibri" w:hAnsi="Times New Roman" w:cs="Times New Roman"/>
                <w:i/>
                <w:iCs/>
                <w:color w:val="000000"/>
                <w:sz w:val="24"/>
                <w:szCs w:val="24"/>
                <w:lang w:eastAsia="ru-RU"/>
              </w:rPr>
              <w:t>под</w:t>
            </w:r>
            <w:r w:rsidRPr="0005159E">
              <w:rPr>
                <w:rFonts w:ascii="Times New Roman" w:eastAsia="Calibri" w:hAnsi="Times New Roman" w:cs="Times New Roman"/>
                <w:color w:val="000000"/>
                <w:sz w:val="24"/>
                <w:szCs w:val="24"/>
                <w:lang w:eastAsia="ru-RU"/>
              </w:rPr>
              <w:t>,</w:t>
            </w:r>
            <w:r w:rsidRPr="0005159E">
              <w:rPr>
                <w:rFonts w:ascii="Times New Roman" w:eastAsia="Calibri" w:hAnsi="Times New Roman" w:cs="Times New Roman"/>
                <w:i/>
                <w:iCs/>
                <w:color w:val="000000"/>
                <w:sz w:val="24"/>
                <w:szCs w:val="24"/>
                <w:lang w:eastAsia="ru-RU"/>
              </w:rPr>
              <w:t xml:space="preserve"> в</w:t>
            </w:r>
            <w:r w:rsidRPr="0005159E">
              <w:rPr>
                <w:rFonts w:ascii="Times New Roman" w:eastAsia="Calibri" w:hAnsi="Times New Roman" w:cs="Times New Roman"/>
                <w:color w:val="000000"/>
                <w:sz w:val="24"/>
                <w:szCs w:val="24"/>
                <w:lang w:eastAsia="ru-RU"/>
              </w:rPr>
              <w:t xml:space="preserve"> и т. д.</w:t>
            </w:r>
          </w:p>
          <w:p w:rsidR="00746CF9" w:rsidRPr="0005159E" w:rsidRDefault="00746CF9" w:rsidP="00746CF9">
            <w:pPr>
              <w:autoSpaceDE w:val="0"/>
              <w:autoSpaceDN w:val="0"/>
              <w:adjustRightInd w:val="0"/>
              <w:spacing w:after="0" w:line="264" w:lineRule="auto"/>
              <w:rPr>
                <w:rFonts w:ascii="Times New Roman" w:eastAsia="Calibri" w:hAnsi="Times New Roman" w:cs="Times New Roman"/>
                <w:color w:val="000000"/>
                <w:sz w:val="24"/>
                <w:szCs w:val="24"/>
                <w:lang w:eastAsia="ru-RU"/>
              </w:rPr>
            </w:pPr>
            <w:r w:rsidRPr="0005159E">
              <w:rPr>
                <w:rFonts w:ascii="Times New Roman" w:eastAsia="Calibri" w:hAnsi="Times New Roman" w:cs="Times New Roman"/>
                <w:color w:val="000000"/>
                <w:sz w:val="24"/>
                <w:szCs w:val="24"/>
                <w:lang w:eastAsia="ru-RU"/>
              </w:rPr>
              <w:t>Обогащать чувственный опыт детей и умение фиксировать его в речи. Совершенствовать восприятие детей, активно включая все органы чувств. Развивать образные представления</w:t>
            </w:r>
          </w:p>
        </w:tc>
        <w:tc>
          <w:tcPr>
            <w:tcW w:w="5252" w:type="dxa"/>
            <w:vAlign w:val="center"/>
          </w:tcPr>
          <w:p w:rsidR="00746CF9" w:rsidRPr="0005159E" w:rsidRDefault="00746CF9" w:rsidP="00746CF9">
            <w:pPr>
              <w:shd w:val="clear" w:color="auto" w:fill="FFFFFF"/>
              <w:spacing w:after="0" w:line="240" w:lineRule="auto"/>
              <w:ind w:firstLine="300"/>
              <w:jc w:val="both"/>
              <w:rPr>
                <w:rFonts w:ascii="Times New Roman" w:eastAsia="Calibri" w:hAnsi="Times New Roman" w:cs="Times New Roman"/>
                <w:color w:val="000000"/>
                <w:sz w:val="24"/>
                <w:szCs w:val="24"/>
                <w:lang w:eastAsia="ru-RU"/>
              </w:rPr>
            </w:pPr>
            <w:r w:rsidRPr="0005159E">
              <w:rPr>
                <w:rFonts w:ascii="Times New Roman" w:eastAsia="Calibri" w:hAnsi="Times New Roman" w:cs="Times New Roman"/>
                <w:i/>
                <w:iCs/>
                <w:color w:val="000000"/>
                <w:sz w:val="24"/>
                <w:szCs w:val="24"/>
                <w:lang w:eastAsia="ru-RU"/>
              </w:rPr>
              <w:t>Демонстрационный материал. </w:t>
            </w:r>
            <w:r w:rsidRPr="0005159E">
              <w:rPr>
                <w:rFonts w:ascii="Times New Roman" w:eastAsia="Calibri" w:hAnsi="Times New Roman" w:cs="Times New Roman"/>
                <w:color w:val="000000"/>
                <w:sz w:val="24"/>
                <w:szCs w:val="24"/>
                <w:lang w:eastAsia="ru-RU"/>
              </w:rPr>
              <w:t>Большая и маленькая куклы, кукольная мебель, кукольная одежда для прогулки двух размеров.</w:t>
            </w:r>
          </w:p>
          <w:p w:rsidR="00746CF9" w:rsidRPr="0005159E" w:rsidRDefault="00746CF9" w:rsidP="00746CF9">
            <w:pPr>
              <w:shd w:val="clear" w:color="auto" w:fill="FFFFFF"/>
              <w:spacing w:after="0" w:line="240" w:lineRule="auto"/>
              <w:ind w:firstLine="300"/>
              <w:jc w:val="both"/>
              <w:rPr>
                <w:rFonts w:ascii="Times New Roman" w:eastAsia="Calibri" w:hAnsi="Times New Roman" w:cs="Times New Roman"/>
                <w:color w:val="000000"/>
                <w:sz w:val="24"/>
                <w:szCs w:val="24"/>
                <w:lang w:eastAsia="ru-RU"/>
              </w:rPr>
            </w:pPr>
            <w:r w:rsidRPr="0005159E">
              <w:rPr>
                <w:rFonts w:ascii="Times New Roman" w:eastAsia="Calibri" w:hAnsi="Times New Roman" w:cs="Times New Roman"/>
                <w:i/>
                <w:iCs/>
                <w:color w:val="000000"/>
                <w:sz w:val="24"/>
                <w:szCs w:val="24"/>
                <w:lang w:eastAsia="ru-RU"/>
              </w:rPr>
              <w:t>Раздаточный материал. </w:t>
            </w:r>
            <w:r w:rsidRPr="0005159E">
              <w:rPr>
                <w:rFonts w:ascii="Times New Roman" w:eastAsia="Calibri" w:hAnsi="Times New Roman" w:cs="Times New Roman"/>
                <w:color w:val="000000"/>
                <w:sz w:val="24"/>
                <w:szCs w:val="24"/>
                <w:lang w:eastAsia="ru-RU"/>
              </w:rPr>
              <w:t>Контурные изображения кофточек с петельками, пуговки-кружочки.</w:t>
            </w:r>
          </w:p>
          <w:p w:rsidR="00746CF9" w:rsidRPr="0005159E" w:rsidRDefault="00746CF9" w:rsidP="00746CF9">
            <w:pPr>
              <w:spacing w:after="0" w:line="240" w:lineRule="auto"/>
              <w:jc w:val="center"/>
              <w:rPr>
                <w:rFonts w:ascii="Times New Roman" w:eastAsia="Calibri" w:hAnsi="Times New Roman" w:cs="Times New Roman"/>
                <w:sz w:val="24"/>
                <w:szCs w:val="24"/>
                <w:lang w:eastAsia="ru-RU"/>
              </w:rPr>
            </w:pPr>
          </w:p>
        </w:tc>
        <w:tc>
          <w:tcPr>
            <w:tcW w:w="1559" w:type="dxa"/>
          </w:tcPr>
          <w:p w:rsidR="00746CF9" w:rsidRPr="0005159E" w:rsidRDefault="00746CF9" w:rsidP="00746CF9">
            <w:pPr>
              <w:spacing w:after="0" w:line="240" w:lineRule="auto"/>
              <w:jc w:val="center"/>
              <w:rPr>
                <w:rFonts w:ascii="Times New Roman" w:eastAsia="Calibri" w:hAnsi="Times New Roman" w:cs="Times New Roman"/>
                <w:sz w:val="24"/>
                <w:szCs w:val="24"/>
                <w:lang w:eastAsia="ru-RU"/>
              </w:rPr>
            </w:pPr>
          </w:p>
        </w:tc>
      </w:tr>
      <w:tr w:rsidR="00746CF9" w:rsidRPr="0005159E" w:rsidTr="00746CF9">
        <w:trPr>
          <w:cantSplit/>
          <w:trHeight w:val="1134"/>
        </w:trPr>
        <w:tc>
          <w:tcPr>
            <w:tcW w:w="626" w:type="dxa"/>
            <w:vMerge/>
            <w:textDirection w:val="btLr"/>
            <w:vAlign w:val="center"/>
          </w:tcPr>
          <w:p w:rsidR="00746CF9" w:rsidRPr="0005159E" w:rsidRDefault="00746CF9" w:rsidP="00746CF9">
            <w:pPr>
              <w:spacing w:after="0" w:line="240" w:lineRule="auto"/>
              <w:ind w:left="113" w:right="113"/>
              <w:jc w:val="center"/>
              <w:rPr>
                <w:rFonts w:ascii="Times New Roman" w:eastAsia="Calibri" w:hAnsi="Times New Roman" w:cs="Times New Roman"/>
                <w:sz w:val="28"/>
                <w:szCs w:val="24"/>
                <w:lang w:eastAsia="ru-RU"/>
              </w:rPr>
            </w:pPr>
          </w:p>
        </w:tc>
        <w:tc>
          <w:tcPr>
            <w:tcW w:w="1458" w:type="dxa"/>
            <w:vAlign w:val="center"/>
          </w:tcPr>
          <w:p w:rsidR="00746CF9" w:rsidRPr="0005159E" w:rsidRDefault="00746CF9" w:rsidP="00746CF9">
            <w:pPr>
              <w:spacing w:after="0" w:line="240" w:lineRule="auto"/>
              <w:jc w:val="center"/>
              <w:rPr>
                <w:rFonts w:ascii="Times New Roman" w:eastAsia="Calibri" w:hAnsi="Times New Roman" w:cs="Times New Roman"/>
                <w:lang w:eastAsia="ru-RU"/>
              </w:rPr>
            </w:pPr>
            <w:r w:rsidRPr="0005159E">
              <w:rPr>
                <w:rFonts w:ascii="Times New Roman" w:eastAsia="Calibri" w:hAnsi="Times New Roman" w:cs="Times New Roman"/>
                <w:color w:val="000000"/>
                <w:lang w:eastAsia="ru-RU"/>
              </w:rPr>
              <w:t>Занятие 2</w:t>
            </w:r>
          </w:p>
        </w:tc>
        <w:tc>
          <w:tcPr>
            <w:tcW w:w="6840" w:type="dxa"/>
          </w:tcPr>
          <w:p w:rsidR="00746CF9" w:rsidRPr="0005159E" w:rsidRDefault="00746CF9" w:rsidP="00746CF9">
            <w:pPr>
              <w:autoSpaceDE w:val="0"/>
              <w:autoSpaceDN w:val="0"/>
              <w:adjustRightInd w:val="0"/>
              <w:spacing w:after="0" w:line="264" w:lineRule="auto"/>
              <w:rPr>
                <w:rFonts w:ascii="Times New Roman" w:eastAsia="Calibri" w:hAnsi="Times New Roman" w:cs="Times New Roman"/>
                <w:color w:val="000000"/>
                <w:sz w:val="24"/>
                <w:szCs w:val="24"/>
                <w:lang w:eastAsia="ru-RU"/>
              </w:rPr>
            </w:pPr>
            <w:r w:rsidRPr="0005159E">
              <w:rPr>
                <w:rFonts w:ascii="Times New Roman" w:eastAsia="Calibri" w:hAnsi="Times New Roman" w:cs="Times New Roman"/>
                <w:color w:val="000000"/>
                <w:spacing w:val="45"/>
                <w:sz w:val="24"/>
                <w:szCs w:val="24"/>
                <w:lang w:eastAsia="ru-RU"/>
              </w:rPr>
              <w:t>Совершенствовать</w:t>
            </w:r>
            <w:r w:rsidRPr="0005159E">
              <w:rPr>
                <w:rFonts w:ascii="Times New Roman" w:eastAsia="Calibri" w:hAnsi="Times New Roman" w:cs="Times New Roman"/>
                <w:color w:val="000000"/>
                <w:sz w:val="24"/>
                <w:szCs w:val="24"/>
                <w:lang w:eastAsia="ru-RU"/>
              </w:rPr>
              <w:t xml:space="preserve"> умение различать и называть геометрические фигуры: круг, квадрат, треугольник, куб.</w:t>
            </w:r>
          </w:p>
          <w:p w:rsidR="00746CF9" w:rsidRPr="0005159E" w:rsidRDefault="00746CF9" w:rsidP="00746CF9">
            <w:pPr>
              <w:autoSpaceDE w:val="0"/>
              <w:autoSpaceDN w:val="0"/>
              <w:adjustRightInd w:val="0"/>
              <w:spacing w:after="0" w:line="264" w:lineRule="auto"/>
              <w:rPr>
                <w:rFonts w:ascii="Times New Roman" w:eastAsia="Calibri" w:hAnsi="Times New Roman" w:cs="Times New Roman"/>
                <w:color w:val="000000"/>
                <w:sz w:val="24"/>
                <w:szCs w:val="24"/>
                <w:lang w:eastAsia="ru-RU"/>
              </w:rPr>
            </w:pPr>
            <w:r w:rsidRPr="0005159E">
              <w:rPr>
                <w:rFonts w:ascii="Times New Roman" w:eastAsia="Calibri" w:hAnsi="Times New Roman" w:cs="Times New Roman"/>
                <w:color w:val="000000"/>
                <w:spacing w:val="45"/>
                <w:sz w:val="24"/>
                <w:szCs w:val="24"/>
                <w:lang w:eastAsia="ru-RU"/>
              </w:rPr>
              <w:t>Развивать</w:t>
            </w:r>
            <w:r w:rsidRPr="0005159E">
              <w:rPr>
                <w:rFonts w:ascii="Times New Roman" w:eastAsia="Calibri" w:hAnsi="Times New Roman" w:cs="Times New Roman"/>
                <w:color w:val="000000"/>
                <w:sz w:val="24"/>
                <w:szCs w:val="24"/>
                <w:lang w:eastAsia="ru-RU"/>
              </w:rPr>
              <w:t xml:space="preserve"> внимание, мышление, память, воображение</w:t>
            </w:r>
          </w:p>
          <w:p w:rsidR="00746CF9" w:rsidRPr="0005159E" w:rsidRDefault="00746CF9" w:rsidP="00746CF9">
            <w:pPr>
              <w:autoSpaceDE w:val="0"/>
              <w:autoSpaceDN w:val="0"/>
              <w:adjustRightInd w:val="0"/>
              <w:spacing w:after="0" w:line="264" w:lineRule="auto"/>
              <w:rPr>
                <w:rFonts w:ascii="Times New Roman" w:eastAsia="Calibri" w:hAnsi="Times New Roman" w:cs="Times New Roman"/>
                <w:color w:val="000000"/>
                <w:sz w:val="24"/>
                <w:szCs w:val="24"/>
                <w:lang w:eastAsia="ru-RU"/>
              </w:rPr>
            </w:pPr>
            <w:r w:rsidRPr="0005159E">
              <w:rPr>
                <w:rFonts w:ascii="Times New Roman" w:eastAsia="Calibri" w:hAnsi="Times New Roman" w:cs="Times New Roman"/>
                <w:color w:val="000000"/>
                <w:sz w:val="24"/>
                <w:szCs w:val="24"/>
                <w:lang w:eastAsia="ru-RU"/>
              </w:rPr>
              <w:t>Обогащать чувственный опыт детей и умение фиксировать его в речи. Совершенствовать восприятие детей, активно включая все органы чувств. Развивать образные представления</w:t>
            </w:r>
          </w:p>
        </w:tc>
        <w:tc>
          <w:tcPr>
            <w:tcW w:w="5252" w:type="dxa"/>
            <w:vAlign w:val="center"/>
          </w:tcPr>
          <w:p w:rsidR="00746CF9" w:rsidRPr="0005159E" w:rsidRDefault="00746CF9" w:rsidP="00746CF9">
            <w:pPr>
              <w:shd w:val="clear" w:color="auto" w:fill="FFFFFF"/>
              <w:spacing w:after="0" w:line="240" w:lineRule="auto"/>
              <w:ind w:firstLine="300"/>
              <w:jc w:val="both"/>
              <w:rPr>
                <w:rFonts w:ascii="Times New Roman" w:eastAsia="Calibri" w:hAnsi="Times New Roman" w:cs="Times New Roman"/>
                <w:color w:val="000000"/>
                <w:sz w:val="24"/>
                <w:szCs w:val="24"/>
                <w:lang w:eastAsia="ru-RU"/>
              </w:rPr>
            </w:pPr>
            <w:r w:rsidRPr="0005159E">
              <w:rPr>
                <w:rFonts w:ascii="Times New Roman" w:eastAsia="Calibri" w:hAnsi="Times New Roman" w:cs="Times New Roman"/>
                <w:i/>
                <w:iCs/>
                <w:color w:val="000000"/>
                <w:sz w:val="24"/>
                <w:szCs w:val="24"/>
                <w:lang w:eastAsia="ru-RU"/>
              </w:rPr>
              <w:t>Демонстрационный материал. </w:t>
            </w:r>
            <w:r w:rsidRPr="0005159E">
              <w:rPr>
                <w:rFonts w:ascii="Times New Roman" w:eastAsia="Calibri" w:hAnsi="Times New Roman" w:cs="Times New Roman"/>
                <w:color w:val="000000"/>
                <w:sz w:val="24"/>
                <w:szCs w:val="24"/>
                <w:lang w:eastAsia="ru-RU"/>
              </w:rPr>
              <w:t>Три карточки с изображением геометрических фигур (круг, треугольник, квадрат зеленого цвета, круг синего цвета; три круга разного размера желтого цвета, треугольник желтого цвета, большой круг желтого цвета; маленький круг красного цвета, большие круг, треугольник и круг зеленого, желтого и красного цвета); мешочек, в котором лежат большие и маленькие кубы и шары разных цветов и размеров.</w:t>
            </w:r>
          </w:p>
          <w:p w:rsidR="00746CF9" w:rsidRPr="0005159E" w:rsidRDefault="00746CF9" w:rsidP="00746CF9">
            <w:pPr>
              <w:shd w:val="clear" w:color="auto" w:fill="FFFFFF"/>
              <w:spacing w:after="0" w:line="240" w:lineRule="auto"/>
              <w:ind w:firstLine="300"/>
              <w:jc w:val="both"/>
              <w:rPr>
                <w:rFonts w:ascii="Times New Roman" w:eastAsia="Calibri" w:hAnsi="Times New Roman" w:cs="Times New Roman"/>
                <w:color w:val="000000"/>
                <w:sz w:val="24"/>
                <w:szCs w:val="24"/>
                <w:lang w:eastAsia="ru-RU"/>
              </w:rPr>
            </w:pPr>
            <w:r w:rsidRPr="0005159E">
              <w:rPr>
                <w:rFonts w:ascii="Times New Roman" w:eastAsia="Calibri" w:hAnsi="Times New Roman" w:cs="Times New Roman"/>
                <w:i/>
                <w:iCs/>
                <w:color w:val="000000"/>
                <w:sz w:val="24"/>
                <w:szCs w:val="24"/>
                <w:lang w:eastAsia="ru-RU"/>
              </w:rPr>
              <w:t>Раздаточный материал. </w:t>
            </w:r>
            <w:r w:rsidRPr="0005159E">
              <w:rPr>
                <w:rFonts w:ascii="Times New Roman" w:eastAsia="Calibri" w:hAnsi="Times New Roman" w:cs="Times New Roman"/>
                <w:color w:val="000000"/>
                <w:sz w:val="24"/>
                <w:szCs w:val="24"/>
                <w:lang w:eastAsia="ru-RU"/>
              </w:rPr>
              <w:t>Палочки (4 красные и 3 зеленые палочки для каждого ребенка), веревочки.</w:t>
            </w:r>
          </w:p>
          <w:p w:rsidR="00746CF9" w:rsidRPr="0005159E" w:rsidRDefault="00746CF9" w:rsidP="00746CF9">
            <w:pPr>
              <w:spacing w:after="0" w:line="240" w:lineRule="auto"/>
              <w:jc w:val="center"/>
              <w:rPr>
                <w:rFonts w:ascii="Times New Roman" w:eastAsia="Calibri" w:hAnsi="Times New Roman" w:cs="Times New Roman"/>
                <w:sz w:val="24"/>
                <w:szCs w:val="24"/>
                <w:lang w:eastAsia="ru-RU"/>
              </w:rPr>
            </w:pPr>
          </w:p>
        </w:tc>
        <w:tc>
          <w:tcPr>
            <w:tcW w:w="1559" w:type="dxa"/>
          </w:tcPr>
          <w:p w:rsidR="00746CF9" w:rsidRPr="0005159E" w:rsidRDefault="00746CF9" w:rsidP="00746CF9">
            <w:pPr>
              <w:spacing w:after="0" w:line="240" w:lineRule="auto"/>
              <w:jc w:val="center"/>
              <w:rPr>
                <w:rFonts w:ascii="Times New Roman" w:eastAsia="Calibri" w:hAnsi="Times New Roman" w:cs="Times New Roman"/>
                <w:sz w:val="24"/>
                <w:szCs w:val="24"/>
                <w:lang w:eastAsia="ru-RU"/>
              </w:rPr>
            </w:pPr>
          </w:p>
        </w:tc>
      </w:tr>
      <w:tr w:rsidR="00746CF9" w:rsidRPr="0005159E" w:rsidTr="00746CF9">
        <w:trPr>
          <w:cantSplit/>
          <w:trHeight w:val="1134"/>
        </w:trPr>
        <w:tc>
          <w:tcPr>
            <w:tcW w:w="626" w:type="dxa"/>
            <w:vMerge/>
            <w:textDirection w:val="btLr"/>
            <w:vAlign w:val="center"/>
          </w:tcPr>
          <w:p w:rsidR="00746CF9" w:rsidRPr="0005159E" w:rsidRDefault="00746CF9" w:rsidP="00746CF9">
            <w:pPr>
              <w:spacing w:after="0" w:line="240" w:lineRule="auto"/>
              <w:ind w:left="113" w:right="113"/>
              <w:jc w:val="center"/>
              <w:rPr>
                <w:rFonts w:ascii="Times New Roman" w:eastAsia="Calibri" w:hAnsi="Times New Roman" w:cs="Times New Roman"/>
                <w:sz w:val="28"/>
                <w:szCs w:val="24"/>
                <w:lang w:eastAsia="ru-RU"/>
              </w:rPr>
            </w:pPr>
          </w:p>
        </w:tc>
        <w:tc>
          <w:tcPr>
            <w:tcW w:w="1458" w:type="dxa"/>
            <w:vAlign w:val="center"/>
          </w:tcPr>
          <w:p w:rsidR="00746CF9" w:rsidRPr="0005159E" w:rsidRDefault="00746CF9" w:rsidP="00746CF9">
            <w:pPr>
              <w:spacing w:after="0" w:line="240" w:lineRule="auto"/>
              <w:jc w:val="center"/>
              <w:rPr>
                <w:rFonts w:ascii="Times New Roman" w:eastAsia="Calibri" w:hAnsi="Times New Roman" w:cs="Times New Roman"/>
                <w:lang w:eastAsia="ru-RU"/>
              </w:rPr>
            </w:pPr>
            <w:r w:rsidRPr="0005159E">
              <w:rPr>
                <w:rFonts w:ascii="Times New Roman" w:eastAsia="Calibri" w:hAnsi="Times New Roman" w:cs="Times New Roman"/>
                <w:color w:val="000000"/>
                <w:lang w:eastAsia="ru-RU"/>
              </w:rPr>
              <w:t>Занятие 3</w:t>
            </w:r>
          </w:p>
        </w:tc>
        <w:tc>
          <w:tcPr>
            <w:tcW w:w="6840" w:type="dxa"/>
          </w:tcPr>
          <w:p w:rsidR="00746CF9" w:rsidRPr="0005159E" w:rsidRDefault="00746CF9" w:rsidP="00746CF9">
            <w:pPr>
              <w:autoSpaceDE w:val="0"/>
              <w:autoSpaceDN w:val="0"/>
              <w:adjustRightInd w:val="0"/>
              <w:spacing w:after="0" w:line="264" w:lineRule="auto"/>
              <w:rPr>
                <w:rFonts w:ascii="Times New Roman" w:eastAsia="Calibri" w:hAnsi="Times New Roman" w:cs="Times New Roman"/>
                <w:color w:val="000000"/>
                <w:sz w:val="24"/>
                <w:szCs w:val="24"/>
                <w:lang w:eastAsia="ru-RU"/>
              </w:rPr>
            </w:pPr>
            <w:r w:rsidRPr="0005159E">
              <w:rPr>
                <w:rFonts w:ascii="Times New Roman" w:eastAsia="Calibri" w:hAnsi="Times New Roman" w:cs="Times New Roman"/>
                <w:color w:val="000000"/>
                <w:spacing w:val="45"/>
                <w:sz w:val="24"/>
                <w:szCs w:val="24"/>
                <w:lang w:eastAsia="ru-RU"/>
              </w:rPr>
              <w:t>Обогащать</w:t>
            </w:r>
            <w:r w:rsidRPr="0005159E">
              <w:rPr>
                <w:rFonts w:ascii="Times New Roman" w:eastAsia="Calibri" w:hAnsi="Times New Roman" w:cs="Times New Roman"/>
                <w:color w:val="000000"/>
                <w:sz w:val="24"/>
                <w:szCs w:val="24"/>
                <w:lang w:eastAsia="ru-RU"/>
              </w:rPr>
              <w:t xml:space="preserve"> чувственный опыт детей и умение фиксировать его в речи</w:t>
            </w:r>
          </w:p>
          <w:p w:rsidR="00746CF9" w:rsidRPr="0005159E" w:rsidRDefault="00746CF9" w:rsidP="00746CF9">
            <w:pPr>
              <w:autoSpaceDE w:val="0"/>
              <w:autoSpaceDN w:val="0"/>
              <w:adjustRightInd w:val="0"/>
              <w:spacing w:after="0" w:line="264" w:lineRule="auto"/>
              <w:rPr>
                <w:rFonts w:ascii="Times New Roman" w:eastAsia="Calibri" w:hAnsi="Times New Roman" w:cs="Times New Roman"/>
                <w:color w:val="000000"/>
                <w:sz w:val="24"/>
                <w:szCs w:val="24"/>
                <w:lang w:eastAsia="ru-RU"/>
              </w:rPr>
            </w:pPr>
            <w:r w:rsidRPr="0005159E">
              <w:rPr>
                <w:rFonts w:ascii="Times New Roman" w:eastAsia="Calibri" w:hAnsi="Times New Roman" w:cs="Times New Roman"/>
                <w:color w:val="000000"/>
                <w:sz w:val="24"/>
                <w:szCs w:val="24"/>
                <w:lang w:eastAsia="ru-RU"/>
              </w:rPr>
              <w:t>Обогащать чувственный опыт детей и умение фиксировать его в речи. Совершенствовать восприятие детей, активно включая все органы чувств. Развивать образные представления</w:t>
            </w:r>
          </w:p>
        </w:tc>
        <w:tc>
          <w:tcPr>
            <w:tcW w:w="5252" w:type="dxa"/>
            <w:vAlign w:val="center"/>
          </w:tcPr>
          <w:p w:rsidR="00746CF9" w:rsidRPr="0005159E" w:rsidRDefault="00746CF9" w:rsidP="00746CF9">
            <w:pPr>
              <w:shd w:val="clear" w:color="auto" w:fill="FFFFFF"/>
              <w:spacing w:after="0" w:line="240" w:lineRule="auto"/>
              <w:ind w:firstLine="300"/>
              <w:jc w:val="both"/>
              <w:rPr>
                <w:rFonts w:ascii="Times New Roman" w:eastAsia="Calibri" w:hAnsi="Times New Roman" w:cs="Times New Roman"/>
                <w:color w:val="000000"/>
                <w:sz w:val="24"/>
                <w:szCs w:val="24"/>
                <w:lang w:eastAsia="ru-RU"/>
              </w:rPr>
            </w:pPr>
            <w:r w:rsidRPr="0005159E">
              <w:rPr>
                <w:rFonts w:ascii="Times New Roman" w:eastAsia="Calibri" w:hAnsi="Times New Roman" w:cs="Times New Roman"/>
                <w:i/>
                <w:iCs/>
                <w:color w:val="000000"/>
                <w:sz w:val="24"/>
                <w:szCs w:val="24"/>
                <w:lang w:eastAsia="ru-RU"/>
              </w:rPr>
              <w:t>Демонстрационный материал. </w:t>
            </w:r>
            <w:r w:rsidRPr="0005159E">
              <w:rPr>
                <w:rFonts w:ascii="Times New Roman" w:eastAsia="Calibri" w:hAnsi="Times New Roman" w:cs="Times New Roman"/>
                <w:color w:val="000000"/>
                <w:sz w:val="24"/>
                <w:szCs w:val="24"/>
                <w:lang w:eastAsia="ru-RU"/>
              </w:rPr>
              <w:t>Три карточки с изображением геометрических фигур (круг, треугольник, квадрат зеленого цвета, круг синего цвета; три круга разного размера желтого цвета, треугольник желтого цвета, большой круг желтого цвета; маленький круг красного цвета, большие круг, треугольник и круг зеленого, желтого и красного цвета); мешочек, в котором лежат большие и маленькие кубы и шары разных цветов и размеров.</w:t>
            </w:r>
          </w:p>
          <w:p w:rsidR="00746CF9" w:rsidRPr="0005159E" w:rsidRDefault="00746CF9" w:rsidP="00746CF9">
            <w:pPr>
              <w:shd w:val="clear" w:color="auto" w:fill="FFFFFF"/>
              <w:spacing w:after="0" w:line="240" w:lineRule="auto"/>
              <w:ind w:firstLine="300"/>
              <w:jc w:val="both"/>
              <w:rPr>
                <w:rFonts w:ascii="Times New Roman" w:eastAsia="Calibri" w:hAnsi="Times New Roman" w:cs="Times New Roman"/>
                <w:color w:val="000000"/>
                <w:sz w:val="24"/>
                <w:szCs w:val="24"/>
                <w:lang w:eastAsia="ru-RU"/>
              </w:rPr>
            </w:pPr>
            <w:r w:rsidRPr="0005159E">
              <w:rPr>
                <w:rFonts w:ascii="Times New Roman" w:eastAsia="Calibri" w:hAnsi="Times New Roman" w:cs="Times New Roman"/>
                <w:i/>
                <w:iCs/>
                <w:color w:val="000000"/>
                <w:sz w:val="24"/>
                <w:szCs w:val="24"/>
                <w:lang w:eastAsia="ru-RU"/>
              </w:rPr>
              <w:t>Раздаточный материал. </w:t>
            </w:r>
            <w:r w:rsidRPr="0005159E">
              <w:rPr>
                <w:rFonts w:ascii="Times New Roman" w:eastAsia="Calibri" w:hAnsi="Times New Roman" w:cs="Times New Roman"/>
                <w:color w:val="000000"/>
                <w:sz w:val="24"/>
                <w:szCs w:val="24"/>
                <w:lang w:eastAsia="ru-RU"/>
              </w:rPr>
              <w:t>Палочки (4 красные и 3 зеленые палочки для каждого ребенка), веревочки.</w:t>
            </w:r>
          </w:p>
          <w:p w:rsidR="00746CF9" w:rsidRPr="0005159E" w:rsidRDefault="00746CF9" w:rsidP="00746CF9">
            <w:pPr>
              <w:spacing w:after="0" w:line="240" w:lineRule="auto"/>
              <w:jc w:val="center"/>
              <w:rPr>
                <w:rFonts w:ascii="Times New Roman" w:eastAsia="Calibri" w:hAnsi="Times New Roman" w:cs="Times New Roman"/>
                <w:sz w:val="24"/>
                <w:szCs w:val="24"/>
                <w:lang w:eastAsia="ru-RU"/>
              </w:rPr>
            </w:pPr>
          </w:p>
        </w:tc>
        <w:tc>
          <w:tcPr>
            <w:tcW w:w="1559" w:type="dxa"/>
          </w:tcPr>
          <w:p w:rsidR="00746CF9" w:rsidRPr="0005159E" w:rsidRDefault="00746CF9" w:rsidP="00746CF9">
            <w:pPr>
              <w:spacing w:after="0" w:line="240" w:lineRule="auto"/>
              <w:jc w:val="center"/>
              <w:rPr>
                <w:rFonts w:ascii="Times New Roman" w:eastAsia="Calibri" w:hAnsi="Times New Roman" w:cs="Times New Roman"/>
                <w:sz w:val="24"/>
                <w:szCs w:val="24"/>
                <w:lang w:eastAsia="ru-RU"/>
              </w:rPr>
            </w:pPr>
          </w:p>
        </w:tc>
      </w:tr>
      <w:tr w:rsidR="00746CF9" w:rsidRPr="0005159E" w:rsidTr="00746CF9">
        <w:trPr>
          <w:cantSplit/>
          <w:trHeight w:val="1134"/>
        </w:trPr>
        <w:tc>
          <w:tcPr>
            <w:tcW w:w="626" w:type="dxa"/>
            <w:vMerge/>
            <w:textDirection w:val="btLr"/>
            <w:vAlign w:val="center"/>
          </w:tcPr>
          <w:p w:rsidR="00746CF9" w:rsidRPr="0005159E" w:rsidRDefault="00746CF9" w:rsidP="00746CF9">
            <w:pPr>
              <w:spacing w:after="0" w:line="240" w:lineRule="auto"/>
              <w:ind w:left="113" w:right="113"/>
              <w:jc w:val="center"/>
              <w:rPr>
                <w:rFonts w:ascii="Times New Roman" w:eastAsia="Calibri" w:hAnsi="Times New Roman" w:cs="Times New Roman"/>
                <w:sz w:val="28"/>
                <w:szCs w:val="24"/>
                <w:lang w:eastAsia="ru-RU"/>
              </w:rPr>
            </w:pPr>
          </w:p>
        </w:tc>
        <w:tc>
          <w:tcPr>
            <w:tcW w:w="1458" w:type="dxa"/>
            <w:vAlign w:val="center"/>
          </w:tcPr>
          <w:p w:rsidR="00746CF9" w:rsidRPr="0005159E" w:rsidRDefault="00746CF9" w:rsidP="00746CF9">
            <w:pPr>
              <w:spacing w:after="0" w:line="240" w:lineRule="auto"/>
              <w:jc w:val="center"/>
              <w:rPr>
                <w:rFonts w:ascii="Times New Roman" w:eastAsia="Calibri" w:hAnsi="Times New Roman" w:cs="Times New Roman"/>
                <w:color w:val="000000"/>
                <w:lang w:eastAsia="ru-RU"/>
              </w:rPr>
            </w:pPr>
            <w:r w:rsidRPr="0005159E">
              <w:rPr>
                <w:rFonts w:ascii="Times New Roman" w:eastAsia="Calibri" w:hAnsi="Times New Roman" w:cs="Times New Roman"/>
                <w:color w:val="000000"/>
                <w:lang w:eastAsia="ru-RU"/>
              </w:rPr>
              <w:t>Занятие 4</w:t>
            </w:r>
          </w:p>
        </w:tc>
        <w:tc>
          <w:tcPr>
            <w:tcW w:w="6840" w:type="dxa"/>
          </w:tcPr>
          <w:p w:rsidR="00746CF9" w:rsidRPr="0005159E" w:rsidRDefault="00746CF9" w:rsidP="00746CF9">
            <w:pPr>
              <w:autoSpaceDE w:val="0"/>
              <w:autoSpaceDN w:val="0"/>
              <w:adjustRightInd w:val="0"/>
              <w:spacing w:after="0" w:line="264" w:lineRule="auto"/>
              <w:rPr>
                <w:rFonts w:ascii="Times New Roman" w:eastAsia="Calibri" w:hAnsi="Times New Roman" w:cs="Times New Roman"/>
                <w:color w:val="000000"/>
                <w:sz w:val="24"/>
                <w:szCs w:val="24"/>
                <w:lang w:eastAsia="ru-RU"/>
              </w:rPr>
            </w:pPr>
            <w:r w:rsidRPr="0005159E">
              <w:rPr>
                <w:rFonts w:ascii="Times New Roman" w:eastAsia="Calibri" w:hAnsi="Times New Roman" w:cs="Times New Roman"/>
                <w:color w:val="000000"/>
                <w:sz w:val="24"/>
                <w:szCs w:val="24"/>
                <w:lang w:eastAsia="ru-RU"/>
              </w:rPr>
              <w:t>Совершенствовать умения ориентироваться в расположении частей своего тела и в соответствии с ними различать пространственные направления от себя; формировать умение ориентироваться в контрастных частях суток (день – ночь, утро – вечер)</w:t>
            </w:r>
          </w:p>
          <w:p w:rsidR="00746CF9" w:rsidRPr="0005159E" w:rsidRDefault="00746CF9" w:rsidP="00746CF9">
            <w:pPr>
              <w:autoSpaceDE w:val="0"/>
              <w:autoSpaceDN w:val="0"/>
              <w:adjustRightInd w:val="0"/>
              <w:spacing w:after="0" w:line="264" w:lineRule="auto"/>
              <w:rPr>
                <w:rFonts w:ascii="Times New Roman" w:eastAsia="Calibri" w:hAnsi="Times New Roman" w:cs="Times New Roman"/>
                <w:color w:val="000000"/>
                <w:sz w:val="24"/>
                <w:szCs w:val="24"/>
                <w:lang w:eastAsia="ru-RU"/>
              </w:rPr>
            </w:pPr>
            <w:r w:rsidRPr="0005159E">
              <w:rPr>
                <w:rFonts w:ascii="Times New Roman" w:eastAsia="Calibri" w:hAnsi="Times New Roman" w:cs="Times New Roman"/>
                <w:color w:val="000000"/>
                <w:sz w:val="24"/>
                <w:szCs w:val="24"/>
                <w:lang w:eastAsia="ru-RU"/>
              </w:rPr>
              <w:t>Обогащать чувственный опыт детей и умение фиксировать его в речи. Совершенствовать восприятие детей, активно включая все органы чувств. Развивать образные представления</w:t>
            </w:r>
          </w:p>
        </w:tc>
        <w:tc>
          <w:tcPr>
            <w:tcW w:w="5252" w:type="dxa"/>
            <w:vAlign w:val="center"/>
          </w:tcPr>
          <w:p w:rsidR="00746CF9" w:rsidRPr="0005159E" w:rsidRDefault="00746CF9" w:rsidP="00746CF9">
            <w:pPr>
              <w:shd w:val="clear" w:color="auto" w:fill="FFFFFF"/>
              <w:spacing w:after="0" w:line="240" w:lineRule="auto"/>
              <w:ind w:firstLine="300"/>
              <w:jc w:val="both"/>
              <w:rPr>
                <w:rFonts w:ascii="Times New Roman" w:eastAsia="Calibri" w:hAnsi="Times New Roman" w:cs="Times New Roman"/>
                <w:color w:val="000000"/>
                <w:sz w:val="24"/>
                <w:szCs w:val="24"/>
                <w:lang w:eastAsia="ru-RU"/>
              </w:rPr>
            </w:pPr>
            <w:r w:rsidRPr="0005159E">
              <w:rPr>
                <w:rFonts w:ascii="Times New Roman" w:eastAsia="Calibri" w:hAnsi="Times New Roman" w:cs="Times New Roman"/>
                <w:i/>
                <w:iCs/>
                <w:color w:val="000000"/>
                <w:sz w:val="24"/>
                <w:szCs w:val="24"/>
                <w:lang w:eastAsia="ru-RU"/>
              </w:rPr>
              <w:t>Демонстрационный материал. </w:t>
            </w:r>
            <w:r w:rsidRPr="0005159E">
              <w:rPr>
                <w:rFonts w:ascii="Times New Roman" w:eastAsia="Calibri" w:hAnsi="Times New Roman" w:cs="Times New Roman"/>
                <w:color w:val="000000"/>
                <w:sz w:val="24"/>
                <w:szCs w:val="24"/>
                <w:lang w:eastAsia="ru-RU"/>
              </w:rPr>
              <w:t>Карточка-образец с изображением бабочек – желтая, красная, зеленая, желтая; цветы тех же цветов (по количеству детей), модель частей суток (круг со стрелкой, разделенный на четыре части).</w:t>
            </w:r>
          </w:p>
          <w:p w:rsidR="00746CF9" w:rsidRPr="0005159E" w:rsidRDefault="00746CF9" w:rsidP="00746CF9">
            <w:pPr>
              <w:shd w:val="clear" w:color="auto" w:fill="FFFFFF"/>
              <w:spacing w:after="0" w:line="240" w:lineRule="auto"/>
              <w:ind w:firstLine="300"/>
              <w:jc w:val="both"/>
              <w:rPr>
                <w:rFonts w:ascii="Times New Roman" w:eastAsia="Calibri" w:hAnsi="Times New Roman" w:cs="Times New Roman"/>
                <w:color w:val="000000"/>
                <w:sz w:val="24"/>
                <w:szCs w:val="24"/>
                <w:lang w:eastAsia="ru-RU"/>
              </w:rPr>
            </w:pPr>
            <w:r w:rsidRPr="0005159E">
              <w:rPr>
                <w:rFonts w:ascii="Times New Roman" w:eastAsia="Calibri" w:hAnsi="Times New Roman" w:cs="Times New Roman"/>
                <w:i/>
                <w:iCs/>
                <w:color w:val="000000"/>
                <w:sz w:val="24"/>
                <w:szCs w:val="24"/>
                <w:lang w:eastAsia="ru-RU"/>
              </w:rPr>
              <w:t>Раздаточный материал. </w:t>
            </w:r>
            <w:r w:rsidRPr="0005159E">
              <w:rPr>
                <w:rFonts w:ascii="Times New Roman" w:eastAsia="Calibri" w:hAnsi="Times New Roman" w:cs="Times New Roman"/>
                <w:color w:val="000000"/>
                <w:sz w:val="24"/>
                <w:szCs w:val="24"/>
                <w:lang w:eastAsia="ru-RU"/>
              </w:rPr>
              <w:t>Бабочки – желтая, красная, зеленая, желтая, карточки с изображением детей в разное время суток.</w:t>
            </w:r>
          </w:p>
          <w:p w:rsidR="00746CF9" w:rsidRPr="0005159E" w:rsidRDefault="00746CF9" w:rsidP="00746CF9">
            <w:pPr>
              <w:spacing w:after="0" w:line="240" w:lineRule="auto"/>
              <w:jc w:val="center"/>
              <w:rPr>
                <w:rFonts w:ascii="Times New Roman" w:eastAsia="Calibri" w:hAnsi="Times New Roman" w:cs="Times New Roman"/>
                <w:sz w:val="24"/>
                <w:szCs w:val="24"/>
                <w:lang w:eastAsia="ru-RU"/>
              </w:rPr>
            </w:pPr>
          </w:p>
          <w:p w:rsidR="00746CF9" w:rsidRPr="0005159E" w:rsidRDefault="00746CF9" w:rsidP="00746CF9">
            <w:pPr>
              <w:spacing w:after="0" w:line="240" w:lineRule="auto"/>
              <w:jc w:val="center"/>
              <w:rPr>
                <w:rFonts w:ascii="Times New Roman" w:eastAsia="Calibri" w:hAnsi="Times New Roman" w:cs="Times New Roman"/>
                <w:sz w:val="24"/>
                <w:szCs w:val="24"/>
                <w:lang w:eastAsia="ru-RU"/>
              </w:rPr>
            </w:pPr>
          </w:p>
        </w:tc>
        <w:tc>
          <w:tcPr>
            <w:tcW w:w="1559" w:type="dxa"/>
          </w:tcPr>
          <w:p w:rsidR="00746CF9" w:rsidRPr="0005159E" w:rsidRDefault="00746CF9" w:rsidP="00746CF9">
            <w:pPr>
              <w:spacing w:after="0" w:line="240" w:lineRule="auto"/>
              <w:jc w:val="center"/>
              <w:rPr>
                <w:rFonts w:ascii="Times New Roman" w:eastAsia="Calibri" w:hAnsi="Times New Roman" w:cs="Times New Roman"/>
                <w:sz w:val="24"/>
                <w:szCs w:val="24"/>
                <w:lang w:eastAsia="ru-RU"/>
              </w:rPr>
            </w:pPr>
          </w:p>
        </w:tc>
      </w:tr>
    </w:tbl>
    <w:p w:rsidR="00746CF9" w:rsidRPr="0005159E" w:rsidRDefault="00746CF9" w:rsidP="00746CF9">
      <w:pPr>
        <w:spacing w:after="160" w:line="259" w:lineRule="auto"/>
        <w:rPr>
          <w:rFonts w:ascii="Times New Roman" w:eastAsia="Calibri" w:hAnsi="Times New Roman" w:cs="Times New Roman"/>
        </w:rPr>
      </w:pPr>
    </w:p>
    <w:p w:rsidR="00746CF9" w:rsidRPr="0005159E" w:rsidRDefault="00746CF9" w:rsidP="00746CF9">
      <w:pPr>
        <w:spacing w:after="160" w:line="259" w:lineRule="auto"/>
        <w:rPr>
          <w:rFonts w:ascii="Times New Roman" w:eastAsia="Calibri" w:hAnsi="Times New Roman" w:cs="Times New Roman"/>
        </w:rPr>
      </w:pPr>
    </w:p>
    <w:p w:rsidR="00746CF9" w:rsidRPr="0005159E" w:rsidRDefault="00746CF9" w:rsidP="00746CF9">
      <w:pPr>
        <w:rPr>
          <w:rFonts w:ascii="Times New Roman" w:eastAsia="Calibri" w:hAnsi="Times New Roman" w:cs="Times New Roman"/>
        </w:rPr>
      </w:pPr>
    </w:p>
    <w:p w:rsidR="00051488" w:rsidRPr="0005159E" w:rsidRDefault="00051488" w:rsidP="00330779">
      <w:pPr>
        <w:spacing w:after="0" w:line="240" w:lineRule="auto"/>
        <w:rPr>
          <w:rFonts w:ascii="Times New Roman" w:hAnsi="Times New Roman" w:cs="Times New Roman"/>
        </w:rPr>
      </w:pPr>
    </w:p>
    <w:p w:rsidR="00051488" w:rsidRPr="0005159E" w:rsidRDefault="00051488" w:rsidP="00330779">
      <w:pPr>
        <w:spacing w:after="0" w:line="240" w:lineRule="auto"/>
        <w:rPr>
          <w:rFonts w:ascii="Times New Roman" w:hAnsi="Times New Roman" w:cs="Times New Roman"/>
        </w:rPr>
      </w:pPr>
    </w:p>
    <w:p w:rsidR="00051488" w:rsidRPr="0005159E" w:rsidRDefault="00051488" w:rsidP="00330779">
      <w:pPr>
        <w:spacing w:after="0" w:line="240" w:lineRule="auto"/>
        <w:rPr>
          <w:rFonts w:ascii="Times New Roman" w:hAnsi="Times New Roman" w:cs="Times New Roman"/>
        </w:rPr>
      </w:pPr>
    </w:p>
    <w:p w:rsidR="00051488" w:rsidRPr="0005159E" w:rsidRDefault="00051488" w:rsidP="00330779">
      <w:pPr>
        <w:spacing w:after="0" w:line="240" w:lineRule="auto"/>
        <w:rPr>
          <w:rFonts w:ascii="Times New Roman" w:hAnsi="Times New Roman" w:cs="Times New Roman"/>
        </w:rPr>
      </w:pPr>
    </w:p>
    <w:p w:rsidR="00051488" w:rsidRPr="0005159E" w:rsidRDefault="00051488" w:rsidP="00330779">
      <w:pPr>
        <w:spacing w:after="0" w:line="240" w:lineRule="auto"/>
        <w:rPr>
          <w:rFonts w:ascii="Times New Roman" w:eastAsia="Calibri" w:hAnsi="Times New Roman" w:cs="Times New Roman"/>
          <w:b/>
          <w:sz w:val="32"/>
          <w:szCs w:val="32"/>
        </w:rPr>
      </w:pPr>
    </w:p>
    <w:p w:rsidR="00051488" w:rsidRPr="0005159E" w:rsidRDefault="00051488" w:rsidP="00330779">
      <w:pPr>
        <w:spacing w:after="0" w:line="240" w:lineRule="auto"/>
        <w:jc w:val="center"/>
        <w:rPr>
          <w:rFonts w:ascii="Times New Roman" w:eastAsia="Calibri" w:hAnsi="Times New Roman" w:cs="Times New Roman"/>
          <w:b/>
          <w:sz w:val="32"/>
          <w:szCs w:val="32"/>
        </w:rPr>
      </w:pPr>
      <w:r w:rsidRPr="0005159E">
        <w:rPr>
          <w:rFonts w:ascii="Times New Roman" w:eastAsia="Calibri" w:hAnsi="Times New Roman" w:cs="Times New Roman"/>
          <w:b/>
          <w:sz w:val="32"/>
          <w:szCs w:val="32"/>
        </w:rPr>
        <w:t>Ознакомление с предметным и социальным окружением.</w:t>
      </w:r>
    </w:p>
    <w:tbl>
      <w:tblPr>
        <w:tblpPr w:leftFromText="180" w:rightFromText="180" w:vertAnchor="text" w:horzAnchor="margin" w:tblpY="456"/>
        <w:tblW w:w="15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2"/>
        <w:gridCol w:w="2567"/>
        <w:gridCol w:w="6373"/>
        <w:gridCol w:w="1620"/>
        <w:gridCol w:w="2880"/>
        <w:gridCol w:w="1668"/>
      </w:tblGrid>
      <w:tr w:rsidR="00746CF9" w:rsidRPr="0005159E" w:rsidTr="00746CF9">
        <w:tc>
          <w:tcPr>
            <w:tcW w:w="882" w:type="dxa"/>
          </w:tcPr>
          <w:p w:rsidR="00746CF9" w:rsidRPr="0005159E" w:rsidRDefault="00746CF9" w:rsidP="00746CF9">
            <w:pPr>
              <w:tabs>
                <w:tab w:val="left" w:pos="12420"/>
              </w:tabs>
              <w:spacing w:after="0" w:line="240" w:lineRule="auto"/>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Месяц</w:t>
            </w:r>
          </w:p>
        </w:tc>
        <w:tc>
          <w:tcPr>
            <w:tcW w:w="2567" w:type="dxa"/>
          </w:tcPr>
          <w:p w:rsidR="00746CF9" w:rsidRPr="0005159E" w:rsidRDefault="00746CF9" w:rsidP="00746CF9">
            <w:pPr>
              <w:tabs>
                <w:tab w:val="left" w:pos="12420"/>
              </w:tabs>
              <w:spacing w:after="0" w:line="240" w:lineRule="auto"/>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Тема</w:t>
            </w:r>
          </w:p>
        </w:tc>
        <w:tc>
          <w:tcPr>
            <w:tcW w:w="6373" w:type="dxa"/>
          </w:tcPr>
          <w:p w:rsidR="00746CF9" w:rsidRPr="0005159E" w:rsidRDefault="00746CF9" w:rsidP="00746CF9">
            <w:pPr>
              <w:tabs>
                <w:tab w:val="left" w:pos="12420"/>
              </w:tabs>
              <w:spacing w:after="0" w:line="240" w:lineRule="auto"/>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Цель</w:t>
            </w:r>
          </w:p>
        </w:tc>
        <w:tc>
          <w:tcPr>
            <w:tcW w:w="1620" w:type="dxa"/>
          </w:tcPr>
          <w:p w:rsidR="00746CF9" w:rsidRPr="0005159E" w:rsidRDefault="00746CF9" w:rsidP="00746CF9">
            <w:pPr>
              <w:tabs>
                <w:tab w:val="left" w:pos="12420"/>
              </w:tabs>
              <w:spacing w:after="0" w:line="240" w:lineRule="auto"/>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Автор,</w:t>
            </w:r>
          </w:p>
          <w:p w:rsidR="00746CF9" w:rsidRPr="0005159E" w:rsidRDefault="00746CF9" w:rsidP="00746CF9">
            <w:pPr>
              <w:tabs>
                <w:tab w:val="left" w:pos="12420"/>
              </w:tabs>
              <w:spacing w:after="0" w:line="240" w:lineRule="auto"/>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страницы</w:t>
            </w:r>
          </w:p>
        </w:tc>
        <w:tc>
          <w:tcPr>
            <w:tcW w:w="2880" w:type="dxa"/>
            <w:vAlign w:val="center"/>
          </w:tcPr>
          <w:p w:rsidR="00746CF9" w:rsidRPr="0005159E" w:rsidRDefault="00746CF9" w:rsidP="00746CF9">
            <w:pPr>
              <w:tabs>
                <w:tab w:val="left" w:pos="12420"/>
              </w:tabs>
              <w:spacing w:after="0" w:line="240" w:lineRule="auto"/>
              <w:rPr>
                <w:rFonts w:ascii="Times New Roman" w:eastAsia="Calibri" w:hAnsi="Times New Roman" w:cs="Times New Roman"/>
                <w:sz w:val="24"/>
                <w:szCs w:val="24"/>
              </w:rPr>
            </w:pPr>
            <w:r w:rsidRPr="0005159E">
              <w:rPr>
                <w:rFonts w:ascii="Times New Roman" w:eastAsia="Calibri" w:hAnsi="Times New Roman" w:cs="Times New Roman"/>
                <w:sz w:val="24"/>
                <w:szCs w:val="24"/>
              </w:rPr>
              <w:t>Материал</w:t>
            </w:r>
          </w:p>
        </w:tc>
        <w:tc>
          <w:tcPr>
            <w:tcW w:w="1668" w:type="dxa"/>
          </w:tcPr>
          <w:p w:rsidR="00746CF9" w:rsidRPr="0005159E" w:rsidRDefault="00746CF9" w:rsidP="00746CF9">
            <w:pPr>
              <w:tabs>
                <w:tab w:val="left" w:pos="12420"/>
              </w:tabs>
              <w:spacing w:after="0" w:line="240" w:lineRule="auto"/>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Дата</w:t>
            </w:r>
          </w:p>
          <w:p w:rsidR="00746CF9" w:rsidRPr="0005159E" w:rsidRDefault="00746CF9" w:rsidP="00746CF9">
            <w:pPr>
              <w:tabs>
                <w:tab w:val="left" w:pos="12420"/>
              </w:tabs>
              <w:spacing w:after="0" w:line="240" w:lineRule="auto"/>
              <w:jc w:val="center"/>
              <w:rPr>
                <w:rFonts w:ascii="Times New Roman" w:eastAsia="Calibri" w:hAnsi="Times New Roman" w:cs="Times New Roman"/>
                <w:sz w:val="24"/>
                <w:szCs w:val="24"/>
              </w:rPr>
            </w:pPr>
          </w:p>
        </w:tc>
      </w:tr>
      <w:tr w:rsidR="00746CF9" w:rsidRPr="0005159E" w:rsidTr="00746CF9">
        <w:trPr>
          <w:cantSplit/>
          <w:trHeight w:val="283"/>
        </w:trPr>
        <w:tc>
          <w:tcPr>
            <w:tcW w:w="882" w:type="dxa"/>
            <w:vMerge w:val="restart"/>
            <w:textDirection w:val="btLr"/>
            <w:vAlign w:val="center"/>
          </w:tcPr>
          <w:p w:rsidR="00746CF9" w:rsidRPr="0005159E" w:rsidRDefault="00746CF9" w:rsidP="00746CF9">
            <w:pPr>
              <w:tabs>
                <w:tab w:val="left" w:pos="12420"/>
              </w:tabs>
              <w:spacing w:after="0" w:line="240" w:lineRule="auto"/>
              <w:ind w:left="113" w:right="113"/>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Сентябрь</w:t>
            </w:r>
          </w:p>
        </w:tc>
        <w:tc>
          <w:tcPr>
            <w:tcW w:w="2567" w:type="dxa"/>
          </w:tcPr>
          <w:p w:rsidR="00746CF9" w:rsidRPr="0005159E" w:rsidRDefault="00746CF9" w:rsidP="00746CF9">
            <w:pPr>
              <w:tabs>
                <w:tab w:val="left" w:pos="12420"/>
              </w:tabs>
              <w:spacing w:after="0" w:line="240" w:lineRule="auto"/>
              <w:contextualSpacing/>
              <w:rPr>
                <w:rFonts w:ascii="Times New Roman" w:eastAsia="Calibri" w:hAnsi="Times New Roman" w:cs="Times New Roman"/>
                <w:sz w:val="24"/>
                <w:szCs w:val="24"/>
              </w:rPr>
            </w:pPr>
            <w:r w:rsidRPr="0005159E">
              <w:rPr>
                <w:rFonts w:ascii="Times New Roman" w:eastAsia="Calibri" w:hAnsi="Times New Roman" w:cs="Times New Roman"/>
                <w:sz w:val="24"/>
                <w:szCs w:val="24"/>
              </w:rPr>
              <w:t>«Транспорт»</w:t>
            </w:r>
          </w:p>
          <w:p w:rsidR="00746CF9" w:rsidRPr="0005159E" w:rsidRDefault="00746CF9" w:rsidP="00746CF9">
            <w:pPr>
              <w:tabs>
                <w:tab w:val="left" w:pos="12420"/>
              </w:tabs>
              <w:spacing w:after="0" w:line="240" w:lineRule="auto"/>
              <w:contextualSpacing/>
              <w:rPr>
                <w:rFonts w:ascii="Times New Roman" w:eastAsia="Calibri" w:hAnsi="Times New Roman" w:cs="Times New Roman"/>
                <w:sz w:val="24"/>
                <w:szCs w:val="24"/>
              </w:rPr>
            </w:pPr>
          </w:p>
        </w:tc>
        <w:tc>
          <w:tcPr>
            <w:tcW w:w="6373" w:type="dxa"/>
          </w:tcPr>
          <w:p w:rsidR="00746CF9" w:rsidRPr="0005159E" w:rsidRDefault="00746CF9" w:rsidP="00746CF9">
            <w:pPr>
              <w:tabs>
                <w:tab w:val="left" w:pos="12420"/>
              </w:tabs>
              <w:spacing w:after="0" w:line="240" w:lineRule="auto"/>
              <w:contextualSpacing/>
              <w:rPr>
                <w:rFonts w:ascii="Times New Roman" w:eastAsia="Calibri" w:hAnsi="Times New Roman" w:cs="Times New Roman"/>
                <w:sz w:val="24"/>
                <w:szCs w:val="24"/>
              </w:rPr>
            </w:pPr>
            <w:r w:rsidRPr="0005159E">
              <w:rPr>
                <w:rFonts w:ascii="Times New Roman" w:eastAsia="Calibri" w:hAnsi="Times New Roman" w:cs="Times New Roman"/>
                <w:sz w:val="24"/>
                <w:szCs w:val="24"/>
              </w:rPr>
              <w:t>Упражнять детей  в умении определять и различать транспорт, виды транспорта, основные признаки (цвет, форма, величина, строение, функции и т.д.).</w:t>
            </w:r>
          </w:p>
        </w:tc>
        <w:tc>
          <w:tcPr>
            <w:tcW w:w="1620" w:type="dxa"/>
          </w:tcPr>
          <w:p w:rsidR="00746CF9" w:rsidRPr="0005159E" w:rsidRDefault="00746CF9" w:rsidP="00746CF9">
            <w:pPr>
              <w:tabs>
                <w:tab w:val="left" w:pos="12420"/>
              </w:tabs>
              <w:spacing w:after="0" w:line="240" w:lineRule="auto"/>
              <w:contextualSpacing/>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О.В. Дыбина</w:t>
            </w:r>
          </w:p>
          <w:p w:rsidR="00746CF9" w:rsidRPr="0005159E" w:rsidRDefault="00746CF9" w:rsidP="00746CF9">
            <w:pPr>
              <w:tabs>
                <w:tab w:val="left" w:pos="12420"/>
              </w:tabs>
              <w:spacing w:after="0" w:line="240" w:lineRule="auto"/>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Стр. 19</w:t>
            </w:r>
          </w:p>
        </w:tc>
        <w:tc>
          <w:tcPr>
            <w:tcW w:w="2880" w:type="dxa"/>
            <w:vAlign w:val="center"/>
          </w:tcPr>
          <w:p w:rsidR="00746CF9" w:rsidRPr="0005159E" w:rsidRDefault="00746CF9" w:rsidP="00746CF9">
            <w:pPr>
              <w:shd w:val="clear" w:color="auto" w:fill="FFFFFF"/>
              <w:tabs>
                <w:tab w:val="left" w:pos="12420"/>
              </w:tabs>
              <w:spacing w:after="0" w:line="240" w:lineRule="auto"/>
              <w:rPr>
                <w:rFonts w:ascii="Times New Roman" w:eastAsia="Calibri" w:hAnsi="Times New Roman" w:cs="Times New Roman"/>
                <w:color w:val="000000"/>
                <w:sz w:val="24"/>
                <w:szCs w:val="24"/>
                <w:lang w:eastAsia="ru-RU"/>
              </w:rPr>
            </w:pPr>
            <w:r w:rsidRPr="0005159E">
              <w:rPr>
                <w:rFonts w:ascii="Times New Roman" w:eastAsia="Calibri" w:hAnsi="Times New Roman" w:cs="Times New Roman"/>
                <w:color w:val="000000"/>
                <w:sz w:val="24"/>
                <w:szCs w:val="24"/>
                <w:lang w:eastAsia="ru-RU"/>
              </w:rPr>
              <w:t>Картинки с изображением самолета, автомобиля, автобуса; фланелеграф, игрушки – самолет, автомобиль, автобус.</w:t>
            </w:r>
          </w:p>
          <w:p w:rsidR="00746CF9" w:rsidRPr="0005159E" w:rsidRDefault="00746CF9" w:rsidP="00746CF9">
            <w:pPr>
              <w:tabs>
                <w:tab w:val="left" w:pos="12420"/>
              </w:tabs>
              <w:spacing w:after="0" w:line="240" w:lineRule="auto"/>
              <w:jc w:val="center"/>
              <w:rPr>
                <w:rFonts w:ascii="Times New Roman" w:eastAsia="Calibri" w:hAnsi="Times New Roman" w:cs="Times New Roman"/>
                <w:sz w:val="24"/>
                <w:szCs w:val="24"/>
              </w:rPr>
            </w:pPr>
          </w:p>
        </w:tc>
        <w:tc>
          <w:tcPr>
            <w:tcW w:w="1668" w:type="dxa"/>
          </w:tcPr>
          <w:p w:rsidR="00746CF9" w:rsidRPr="0005159E" w:rsidRDefault="00746CF9" w:rsidP="00746CF9">
            <w:pPr>
              <w:tabs>
                <w:tab w:val="left" w:pos="12420"/>
              </w:tabs>
              <w:spacing w:after="0" w:line="240" w:lineRule="auto"/>
              <w:rPr>
                <w:rFonts w:ascii="Times New Roman" w:eastAsia="Calibri" w:hAnsi="Times New Roman" w:cs="Times New Roman"/>
                <w:sz w:val="24"/>
                <w:szCs w:val="24"/>
              </w:rPr>
            </w:pPr>
          </w:p>
        </w:tc>
      </w:tr>
      <w:tr w:rsidR="00746CF9" w:rsidRPr="0005159E" w:rsidTr="00746CF9">
        <w:trPr>
          <w:cantSplit/>
          <w:trHeight w:val="283"/>
        </w:trPr>
        <w:tc>
          <w:tcPr>
            <w:tcW w:w="0" w:type="auto"/>
            <w:vMerge/>
            <w:vAlign w:val="center"/>
          </w:tcPr>
          <w:p w:rsidR="00746CF9" w:rsidRPr="0005159E" w:rsidRDefault="00746CF9" w:rsidP="00746CF9">
            <w:pPr>
              <w:tabs>
                <w:tab w:val="left" w:pos="12420"/>
              </w:tabs>
              <w:spacing w:after="0" w:line="240" w:lineRule="auto"/>
              <w:rPr>
                <w:rFonts w:ascii="Times New Roman" w:eastAsia="Calibri" w:hAnsi="Times New Roman" w:cs="Times New Roman"/>
                <w:sz w:val="24"/>
                <w:szCs w:val="24"/>
              </w:rPr>
            </w:pPr>
          </w:p>
        </w:tc>
        <w:tc>
          <w:tcPr>
            <w:tcW w:w="2567" w:type="dxa"/>
          </w:tcPr>
          <w:p w:rsidR="00746CF9" w:rsidRPr="0005159E" w:rsidRDefault="00746CF9" w:rsidP="00746CF9">
            <w:pPr>
              <w:tabs>
                <w:tab w:val="left" w:pos="12420"/>
              </w:tabs>
              <w:spacing w:after="0" w:line="240" w:lineRule="auto"/>
              <w:contextualSpacing/>
              <w:rPr>
                <w:rFonts w:ascii="Times New Roman" w:eastAsia="Calibri" w:hAnsi="Times New Roman" w:cs="Times New Roman"/>
                <w:sz w:val="24"/>
                <w:szCs w:val="24"/>
              </w:rPr>
            </w:pPr>
            <w:r w:rsidRPr="0005159E">
              <w:rPr>
                <w:rFonts w:ascii="Times New Roman" w:eastAsia="Calibri" w:hAnsi="Times New Roman" w:cs="Times New Roman"/>
                <w:sz w:val="24"/>
                <w:szCs w:val="24"/>
              </w:rPr>
              <w:t>«Мебель»</w:t>
            </w:r>
          </w:p>
          <w:p w:rsidR="00746CF9" w:rsidRPr="0005159E" w:rsidRDefault="00746CF9" w:rsidP="00746CF9">
            <w:pPr>
              <w:tabs>
                <w:tab w:val="left" w:pos="12420"/>
              </w:tabs>
              <w:spacing w:after="0" w:line="240" w:lineRule="auto"/>
              <w:contextualSpacing/>
              <w:rPr>
                <w:rFonts w:ascii="Times New Roman" w:eastAsia="Calibri" w:hAnsi="Times New Roman" w:cs="Times New Roman"/>
                <w:sz w:val="24"/>
                <w:szCs w:val="24"/>
              </w:rPr>
            </w:pPr>
          </w:p>
        </w:tc>
        <w:tc>
          <w:tcPr>
            <w:tcW w:w="6373" w:type="dxa"/>
          </w:tcPr>
          <w:p w:rsidR="00746CF9" w:rsidRPr="0005159E" w:rsidRDefault="00746CF9" w:rsidP="00746CF9">
            <w:pPr>
              <w:tabs>
                <w:tab w:val="left" w:pos="12420"/>
              </w:tabs>
              <w:spacing w:after="0" w:line="240" w:lineRule="auto"/>
              <w:contextualSpacing/>
              <w:rPr>
                <w:rFonts w:ascii="Times New Roman" w:eastAsia="Calibri" w:hAnsi="Times New Roman" w:cs="Times New Roman"/>
                <w:sz w:val="24"/>
                <w:szCs w:val="24"/>
              </w:rPr>
            </w:pPr>
            <w:r w:rsidRPr="0005159E">
              <w:rPr>
                <w:rFonts w:ascii="Times New Roman" w:eastAsia="Calibri" w:hAnsi="Times New Roman" w:cs="Times New Roman"/>
                <w:sz w:val="24"/>
                <w:szCs w:val="24"/>
              </w:rPr>
              <w:t>Формировать умение  детей определять и различать мебель, виды мебели, выделять основные признаки предметов мебели(цвет, форма, величина, строение, функции и т.д.); группировать предметы по признакам.</w:t>
            </w:r>
          </w:p>
        </w:tc>
        <w:tc>
          <w:tcPr>
            <w:tcW w:w="1620" w:type="dxa"/>
          </w:tcPr>
          <w:p w:rsidR="00746CF9" w:rsidRPr="0005159E" w:rsidRDefault="00746CF9" w:rsidP="00746CF9">
            <w:pPr>
              <w:tabs>
                <w:tab w:val="left" w:pos="12420"/>
              </w:tabs>
              <w:spacing w:after="0" w:line="240" w:lineRule="auto"/>
              <w:contextualSpacing/>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О.В. Дыбина</w:t>
            </w:r>
          </w:p>
          <w:p w:rsidR="00746CF9" w:rsidRPr="0005159E" w:rsidRDefault="00746CF9" w:rsidP="00746CF9">
            <w:pPr>
              <w:tabs>
                <w:tab w:val="left" w:pos="12420"/>
              </w:tabs>
              <w:spacing w:after="0" w:line="240" w:lineRule="auto"/>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Стр. 20</w:t>
            </w:r>
          </w:p>
        </w:tc>
        <w:tc>
          <w:tcPr>
            <w:tcW w:w="2880" w:type="dxa"/>
            <w:vAlign w:val="center"/>
          </w:tcPr>
          <w:p w:rsidR="00746CF9" w:rsidRPr="0005159E" w:rsidRDefault="00746CF9" w:rsidP="00746CF9">
            <w:pPr>
              <w:tabs>
                <w:tab w:val="left" w:pos="12420"/>
              </w:tabs>
              <w:spacing w:after="0" w:line="240" w:lineRule="auto"/>
              <w:ind w:left="-104" w:firstLine="104"/>
              <w:rPr>
                <w:rFonts w:ascii="Times New Roman" w:eastAsia="Calibri" w:hAnsi="Times New Roman" w:cs="Times New Roman"/>
                <w:sz w:val="24"/>
                <w:szCs w:val="24"/>
              </w:rPr>
            </w:pPr>
            <w:r w:rsidRPr="0005159E">
              <w:rPr>
                <w:rFonts w:ascii="Times New Roman" w:eastAsia="Calibri" w:hAnsi="Times New Roman" w:cs="Times New Roman"/>
                <w:color w:val="000000"/>
                <w:sz w:val="24"/>
                <w:szCs w:val="24"/>
                <w:lang w:eastAsia="ru-RU"/>
              </w:rPr>
              <w:t>Посылочный ящик, предметы кукольной мебели (стул, стол, кровать, диван, шкаф); кукольная комната, кукла Катя в кроватке; муляжи овощей (огурец, морковь, репа) и фруктов (яблоко, груша, банан), 2 подноса.</w:t>
            </w:r>
          </w:p>
        </w:tc>
        <w:tc>
          <w:tcPr>
            <w:tcW w:w="1668" w:type="dxa"/>
          </w:tcPr>
          <w:p w:rsidR="00746CF9" w:rsidRPr="0005159E" w:rsidRDefault="00746CF9" w:rsidP="00746CF9">
            <w:pPr>
              <w:tabs>
                <w:tab w:val="left" w:pos="12420"/>
              </w:tabs>
              <w:spacing w:after="0" w:line="240" w:lineRule="auto"/>
              <w:rPr>
                <w:rFonts w:ascii="Times New Roman" w:eastAsia="Calibri" w:hAnsi="Times New Roman" w:cs="Times New Roman"/>
                <w:sz w:val="24"/>
                <w:szCs w:val="24"/>
              </w:rPr>
            </w:pPr>
          </w:p>
        </w:tc>
      </w:tr>
      <w:tr w:rsidR="00746CF9" w:rsidRPr="0005159E" w:rsidTr="00746CF9">
        <w:trPr>
          <w:cantSplit/>
          <w:trHeight w:val="283"/>
        </w:trPr>
        <w:tc>
          <w:tcPr>
            <w:tcW w:w="0" w:type="auto"/>
            <w:vMerge/>
            <w:vAlign w:val="center"/>
          </w:tcPr>
          <w:p w:rsidR="00746CF9" w:rsidRPr="0005159E" w:rsidRDefault="00746CF9" w:rsidP="00746CF9">
            <w:pPr>
              <w:tabs>
                <w:tab w:val="left" w:pos="12420"/>
              </w:tabs>
              <w:spacing w:after="0" w:line="240" w:lineRule="auto"/>
              <w:rPr>
                <w:rFonts w:ascii="Times New Roman" w:eastAsia="Calibri" w:hAnsi="Times New Roman" w:cs="Times New Roman"/>
                <w:sz w:val="24"/>
                <w:szCs w:val="24"/>
              </w:rPr>
            </w:pPr>
          </w:p>
        </w:tc>
        <w:tc>
          <w:tcPr>
            <w:tcW w:w="2567" w:type="dxa"/>
          </w:tcPr>
          <w:p w:rsidR="00746CF9" w:rsidRPr="0005159E" w:rsidRDefault="00746CF9" w:rsidP="00746CF9">
            <w:pPr>
              <w:tabs>
                <w:tab w:val="left" w:pos="12420"/>
              </w:tabs>
              <w:spacing w:after="0" w:line="240" w:lineRule="auto"/>
              <w:contextualSpacing/>
              <w:rPr>
                <w:rFonts w:ascii="Times New Roman" w:eastAsia="Calibri" w:hAnsi="Times New Roman" w:cs="Times New Roman"/>
                <w:sz w:val="24"/>
                <w:szCs w:val="24"/>
              </w:rPr>
            </w:pPr>
            <w:r w:rsidRPr="0005159E">
              <w:rPr>
                <w:rFonts w:ascii="Times New Roman" w:eastAsia="Calibri" w:hAnsi="Times New Roman" w:cs="Times New Roman"/>
                <w:sz w:val="24"/>
                <w:szCs w:val="24"/>
              </w:rPr>
              <w:t>«Папа, мама, я - семья»</w:t>
            </w:r>
          </w:p>
        </w:tc>
        <w:tc>
          <w:tcPr>
            <w:tcW w:w="6373" w:type="dxa"/>
          </w:tcPr>
          <w:p w:rsidR="00746CF9" w:rsidRPr="0005159E" w:rsidRDefault="00746CF9" w:rsidP="00746CF9">
            <w:pPr>
              <w:tabs>
                <w:tab w:val="left" w:pos="12420"/>
              </w:tabs>
              <w:spacing w:after="0" w:line="240" w:lineRule="auto"/>
              <w:contextualSpacing/>
              <w:rPr>
                <w:rFonts w:ascii="Times New Roman" w:eastAsia="Calibri" w:hAnsi="Times New Roman" w:cs="Times New Roman"/>
                <w:sz w:val="24"/>
                <w:szCs w:val="24"/>
              </w:rPr>
            </w:pPr>
            <w:r w:rsidRPr="0005159E">
              <w:rPr>
                <w:rFonts w:ascii="Times New Roman" w:eastAsia="Calibri" w:hAnsi="Times New Roman" w:cs="Times New Roman"/>
                <w:sz w:val="24"/>
                <w:szCs w:val="24"/>
              </w:rPr>
              <w:t>Формировать первоначальное представления о семье. Воспитывать у ребенка интерес к собственному имени.</w:t>
            </w:r>
          </w:p>
        </w:tc>
        <w:tc>
          <w:tcPr>
            <w:tcW w:w="1620" w:type="dxa"/>
          </w:tcPr>
          <w:p w:rsidR="00746CF9" w:rsidRPr="0005159E" w:rsidRDefault="00746CF9" w:rsidP="00746CF9">
            <w:pPr>
              <w:tabs>
                <w:tab w:val="left" w:pos="12420"/>
              </w:tabs>
              <w:spacing w:after="0" w:line="240" w:lineRule="auto"/>
              <w:contextualSpacing/>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О.В. Дыбина</w:t>
            </w:r>
          </w:p>
          <w:p w:rsidR="00746CF9" w:rsidRPr="0005159E" w:rsidRDefault="00746CF9" w:rsidP="00746CF9">
            <w:pPr>
              <w:tabs>
                <w:tab w:val="left" w:pos="12420"/>
              </w:tabs>
              <w:spacing w:after="0" w:line="240" w:lineRule="auto"/>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Стр. 21</w:t>
            </w:r>
          </w:p>
        </w:tc>
        <w:tc>
          <w:tcPr>
            <w:tcW w:w="2880" w:type="dxa"/>
            <w:vAlign w:val="center"/>
          </w:tcPr>
          <w:p w:rsidR="00746CF9" w:rsidRPr="0005159E" w:rsidRDefault="00746CF9" w:rsidP="00746CF9">
            <w:pPr>
              <w:tabs>
                <w:tab w:val="left" w:pos="12420"/>
              </w:tabs>
              <w:spacing w:after="0" w:line="240" w:lineRule="auto"/>
              <w:rPr>
                <w:rFonts w:ascii="Times New Roman" w:eastAsia="Calibri" w:hAnsi="Times New Roman" w:cs="Times New Roman"/>
                <w:sz w:val="24"/>
                <w:szCs w:val="24"/>
              </w:rPr>
            </w:pPr>
            <w:r w:rsidRPr="0005159E">
              <w:rPr>
                <w:rFonts w:ascii="Times New Roman" w:eastAsia="Calibri" w:hAnsi="Times New Roman" w:cs="Times New Roman"/>
                <w:color w:val="000000"/>
                <w:sz w:val="24"/>
                <w:szCs w:val="24"/>
                <w:lang w:eastAsia="ru-RU"/>
              </w:rPr>
              <w:t>Кукла Катя, фотоальбом с семейными фотографиями детей группы.</w:t>
            </w:r>
          </w:p>
        </w:tc>
        <w:tc>
          <w:tcPr>
            <w:tcW w:w="1668" w:type="dxa"/>
          </w:tcPr>
          <w:p w:rsidR="00746CF9" w:rsidRPr="0005159E" w:rsidRDefault="00746CF9" w:rsidP="00746CF9">
            <w:pPr>
              <w:tabs>
                <w:tab w:val="left" w:pos="12420"/>
              </w:tabs>
              <w:spacing w:after="0" w:line="240" w:lineRule="auto"/>
              <w:rPr>
                <w:rFonts w:ascii="Times New Roman" w:eastAsia="Calibri" w:hAnsi="Times New Roman" w:cs="Times New Roman"/>
                <w:sz w:val="24"/>
                <w:szCs w:val="24"/>
              </w:rPr>
            </w:pPr>
          </w:p>
        </w:tc>
      </w:tr>
      <w:tr w:rsidR="00746CF9" w:rsidRPr="0005159E" w:rsidTr="00746CF9">
        <w:trPr>
          <w:cantSplit/>
          <w:trHeight w:val="283"/>
        </w:trPr>
        <w:tc>
          <w:tcPr>
            <w:tcW w:w="882" w:type="dxa"/>
            <w:vMerge w:val="restart"/>
            <w:textDirection w:val="btLr"/>
            <w:vAlign w:val="center"/>
          </w:tcPr>
          <w:p w:rsidR="00746CF9" w:rsidRPr="0005159E" w:rsidRDefault="00746CF9" w:rsidP="00746CF9">
            <w:pPr>
              <w:tabs>
                <w:tab w:val="left" w:pos="12420"/>
              </w:tabs>
              <w:spacing w:after="0" w:line="240" w:lineRule="auto"/>
              <w:ind w:left="113" w:right="113"/>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lastRenderedPageBreak/>
              <w:t>Октябрь</w:t>
            </w:r>
          </w:p>
        </w:tc>
        <w:tc>
          <w:tcPr>
            <w:tcW w:w="2567" w:type="dxa"/>
          </w:tcPr>
          <w:p w:rsidR="00746CF9" w:rsidRPr="0005159E" w:rsidRDefault="00746CF9" w:rsidP="00746CF9">
            <w:pPr>
              <w:tabs>
                <w:tab w:val="left" w:pos="12420"/>
              </w:tabs>
              <w:spacing w:after="0" w:line="240" w:lineRule="auto"/>
              <w:contextualSpacing/>
              <w:rPr>
                <w:rFonts w:ascii="Times New Roman" w:eastAsia="Calibri" w:hAnsi="Times New Roman" w:cs="Times New Roman"/>
                <w:sz w:val="24"/>
                <w:szCs w:val="24"/>
              </w:rPr>
            </w:pPr>
            <w:r w:rsidRPr="0005159E">
              <w:rPr>
                <w:rFonts w:ascii="Times New Roman" w:eastAsia="Calibri" w:hAnsi="Times New Roman" w:cs="Times New Roman"/>
                <w:sz w:val="24"/>
                <w:szCs w:val="24"/>
              </w:rPr>
              <w:t>«Одежда»</w:t>
            </w:r>
          </w:p>
          <w:p w:rsidR="00746CF9" w:rsidRPr="0005159E" w:rsidRDefault="00746CF9" w:rsidP="00746CF9">
            <w:pPr>
              <w:tabs>
                <w:tab w:val="left" w:pos="12420"/>
              </w:tabs>
              <w:spacing w:after="0" w:line="240" w:lineRule="auto"/>
              <w:contextualSpacing/>
              <w:rPr>
                <w:rFonts w:ascii="Times New Roman" w:eastAsia="Calibri" w:hAnsi="Times New Roman" w:cs="Times New Roman"/>
                <w:sz w:val="24"/>
                <w:szCs w:val="24"/>
              </w:rPr>
            </w:pPr>
          </w:p>
        </w:tc>
        <w:tc>
          <w:tcPr>
            <w:tcW w:w="6373" w:type="dxa"/>
          </w:tcPr>
          <w:p w:rsidR="00746CF9" w:rsidRPr="0005159E" w:rsidRDefault="00746CF9" w:rsidP="00746CF9">
            <w:pPr>
              <w:tabs>
                <w:tab w:val="left" w:pos="12420"/>
              </w:tabs>
              <w:spacing w:after="0" w:line="240" w:lineRule="auto"/>
              <w:contextualSpacing/>
              <w:rPr>
                <w:rFonts w:ascii="Times New Roman" w:eastAsia="Calibri" w:hAnsi="Times New Roman" w:cs="Times New Roman"/>
                <w:sz w:val="24"/>
                <w:szCs w:val="24"/>
              </w:rPr>
            </w:pPr>
            <w:r w:rsidRPr="0005159E">
              <w:rPr>
                <w:rFonts w:ascii="Times New Roman" w:eastAsia="Calibri" w:hAnsi="Times New Roman" w:cs="Times New Roman"/>
                <w:sz w:val="24"/>
                <w:szCs w:val="24"/>
              </w:rPr>
              <w:t>Упражнять детей в умении определять и различать одежду, выделять основные признаки предметов одежды (цвет, форма, строение, величина); группировать предметы по признакам.</w:t>
            </w:r>
          </w:p>
        </w:tc>
        <w:tc>
          <w:tcPr>
            <w:tcW w:w="1620" w:type="dxa"/>
          </w:tcPr>
          <w:p w:rsidR="00746CF9" w:rsidRPr="0005159E" w:rsidRDefault="00746CF9" w:rsidP="00746CF9">
            <w:pPr>
              <w:tabs>
                <w:tab w:val="left" w:pos="12420"/>
              </w:tabs>
              <w:spacing w:after="0" w:line="240" w:lineRule="auto"/>
              <w:contextualSpacing/>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О.В. Дыбина</w:t>
            </w:r>
          </w:p>
          <w:p w:rsidR="00746CF9" w:rsidRPr="0005159E" w:rsidRDefault="00746CF9" w:rsidP="00746CF9">
            <w:pPr>
              <w:tabs>
                <w:tab w:val="left" w:pos="12420"/>
              </w:tabs>
              <w:spacing w:after="0" w:line="240" w:lineRule="auto"/>
              <w:contextualSpacing/>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Стр. 23</w:t>
            </w:r>
          </w:p>
        </w:tc>
        <w:tc>
          <w:tcPr>
            <w:tcW w:w="2880" w:type="dxa"/>
            <w:vAlign w:val="center"/>
          </w:tcPr>
          <w:p w:rsidR="00746CF9" w:rsidRPr="0005159E" w:rsidRDefault="00746CF9" w:rsidP="00746CF9">
            <w:pPr>
              <w:tabs>
                <w:tab w:val="left" w:pos="12420"/>
              </w:tabs>
              <w:spacing w:after="0" w:line="240" w:lineRule="auto"/>
              <w:rPr>
                <w:rFonts w:ascii="Times New Roman" w:eastAsia="Calibri" w:hAnsi="Times New Roman" w:cs="Times New Roman"/>
                <w:sz w:val="24"/>
                <w:szCs w:val="24"/>
              </w:rPr>
            </w:pPr>
            <w:r w:rsidRPr="0005159E">
              <w:rPr>
                <w:rFonts w:ascii="Times New Roman" w:eastAsia="Calibri" w:hAnsi="Times New Roman" w:cs="Times New Roman"/>
                <w:color w:val="000000"/>
                <w:sz w:val="24"/>
                <w:szCs w:val="24"/>
                <w:lang w:eastAsia="ru-RU"/>
              </w:rPr>
              <w:t>Посылочный ящик, предметы кукольной одежды (рубашка, платье, шуба, юбка, кофта, брюки), муляжи овощей (морковь, помидор, огурец, репа), поднос, коробочка, предметные картинки (мебель, одежда, транспорт).</w:t>
            </w:r>
          </w:p>
        </w:tc>
        <w:tc>
          <w:tcPr>
            <w:tcW w:w="1668" w:type="dxa"/>
          </w:tcPr>
          <w:p w:rsidR="00746CF9" w:rsidRPr="0005159E" w:rsidRDefault="00746CF9" w:rsidP="00746CF9">
            <w:pPr>
              <w:tabs>
                <w:tab w:val="left" w:pos="12420"/>
              </w:tabs>
              <w:spacing w:after="0" w:line="240" w:lineRule="auto"/>
              <w:rPr>
                <w:rFonts w:ascii="Times New Roman" w:eastAsia="Calibri" w:hAnsi="Times New Roman" w:cs="Times New Roman"/>
                <w:sz w:val="24"/>
                <w:szCs w:val="24"/>
              </w:rPr>
            </w:pPr>
          </w:p>
        </w:tc>
      </w:tr>
      <w:tr w:rsidR="00746CF9" w:rsidRPr="0005159E" w:rsidTr="00746CF9">
        <w:trPr>
          <w:cantSplit/>
          <w:trHeight w:val="283"/>
        </w:trPr>
        <w:tc>
          <w:tcPr>
            <w:tcW w:w="0" w:type="auto"/>
            <w:vMerge/>
            <w:vAlign w:val="center"/>
          </w:tcPr>
          <w:p w:rsidR="00746CF9" w:rsidRPr="0005159E" w:rsidRDefault="00746CF9" w:rsidP="00746CF9">
            <w:pPr>
              <w:tabs>
                <w:tab w:val="left" w:pos="12420"/>
              </w:tabs>
              <w:spacing w:after="0" w:line="240" w:lineRule="auto"/>
              <w:rPr>
                <w:rFonts w:ascii="Times New Roman" w:eastAsia="Calibri" w:hAnsi="Times New Roman" w:cs="Times New Roman"/>
                <w:sz w:val="24"/>
                <w:szCs w:val="24"/>
              </w:rPr>
            </w:pPr>
          </w:p>
        </w:tc>
        <w:tc>
          <w:tcPr>
            <w:tcW w:w="2567" w:type="dxa"/>
          </w:tcPr>
          <w:p w:rsidR="00746CF9" w:rsidRPr="0005159E" w:rsidRDefault="00746CF9" w:rsidP="00746CF9">
            <w:pPr>
              <w:tabs>
                <w:tab w:val="left" w:pos="12420"/>
              </w:tabs>
              <w:spacing w:after="0" w:line="240" w:lineRule="auto"/>
              <w:contextualSpacing/>
              <w:rPr>
                <w:rFonts w:ascii="Times New Roman" w:eastAsia="Calibri" w:hAnsi="Times New Roman" w:cs="Times New Roman"/>
                <w:sz w:val="24"/>
                <w:szCs w:val="24"/>
              </w:rPr>
            </w:pPr>
            <w:r w:rsidRPr="0005159E">
              <w:rPr>
                <w:rFonts w:ascii="Times New Roman" w:eastAsia="Calibri" w:hAnsi="Times New Roman" w:cs="Times New Roman"/>
                <w:sz w:val="24"/>
                <w:szCs w:val="24"/>
              </w:rPr>
              <w:t>«Чудесный мешочек»</w:t>
            </w:r>
          </w:p>
          <w:p w:rsidR="00746CF9" w:rsidRPr="0005159E" w:rsidRDefault="00746CF9" w:rsidP="00746CF9">
            <w:pPr>
              <w:tabs>
                <w:tab w:val="left" w:pos="12420"/>
              </w:tabs>
              <w:spacing w:after="0" w:line="240" w:lineRule="auto"/>
              <w:contextualSpacing/>
              <w:rPr>
                <w:rFonts w:ascii="Times New Roman" w:eastAsia="Calibri" w:hAnsi="Times New Roman" w:cs="Times New Roman"/>
                <w:sz w:val="24"/>
                <w:szCs w:val="24"/>
              </w:rPr>
            </w:pPr>
          </w:p>
        </w:tc>
        <w:tc>
          <w:tcPr>
            <w:tcW w:w="6373" w:type="dxa"/>
          </w:tcPr>
          <w:p w:rsidR="00746CF9" w:rsidRPr="0005159E" w:rsidRDefault="00746CF9" w:rsidP="00746CF9">
            <w:pPr>
              <w:tabs>
                <w:tab w:val="left" w:pos="12420"/>
              </w:tabs>
              <w:spacing w:after="0" w:line="240" w:lineRule="auto"/>
              <w:contextualSpacing/>
              <w:rPr>
                <w:rFonts w:ascii="Times New Roman" w:eastAsia="Calibri" w:hAnsi="Times New Roman" w:cs="Times New Roman"/>
                <w:sz w:val="24"/>
                <w:szCs w:val="24"/>
              </w:rPr>
            </w:pPr>
            <w:r w:rsidRPr="0005159E">
              <w:rPr>
                <w:rFonts w:ascii="Times New Roman" w:eastAsia="Calibri" w:hAnsi="Times New Roman" w:cs="Times New Roman"/>
                <w:sz w:val="24"/>
                <w:szCs w:val="24"/>
              </w:rPr>
              <w:t>Дать детям понятие о том, что одни предметы сделаны руками человека, другие предметы созданы природой.</w:t>
            </w:r>
          </w:p>
        </w:tc>
        <w:tc>
          <w:tcPr>
            <w:tcW w:w="1620" w:type="dxa"/>
          </w:tcPr>
          <w:p w:rsidR="00746CF9" w:rsidRPr="0005159E" w:rsidRDefault="00746CF9" w:rsidP="00746CF9">
            <w:pPr>
              <w:tabs>
                <w:tab w:val="left" w:pos="12420"/>
              </w:tabs>
              <w:spacing w:after="0" w:line="240" w:lineRule="auto"/>
              <w:contextualSpacing/>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О.В. Дыбина</w:t>
            </w:r>
          </w:p>
          <w:p w:rsidR="00746CF9" w:rsidRPr="0005159E" w:rsidRDefault="00746CF9" w:rsidP="00746CF9">
            <w:pPr>
              <w:tabs>
                <w:tab w:val="left" w:pos="12420"/>
              </w:tabs>
              <w:spacing w:after="0" w:line="240" w:lineRule="auto"/>
              <w:contextualSpacing/>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Стр. 24</w:t>
            </w:r>
          </w:p>
        </w:tc>
        <w:tc>
          <w:tcPr>
            <w:tcW w:w="2880" w:type="dxa"/>
            <w:vAlign w:val="center"/>
          </w:tcPr>
          <w:p w:rsidR="00746CF9" w:rsidRPr="0005159E" w:rsidRDefault="00746CF9" w:rsidP="00746CF9">
            <w:pPr>
              <w:shd w:val="clear" w:color="auto" w:fill="FFFFFF"/>
              <w:tabs>
                <w:tab w:val="left" w:pos="12420"/>
              </w:tabs>
              <w:spacing w:after="0" w:line="240" w:lineRule="auto"/>
              <w:ind w:firstLine="300"/>
              <w:rPr>
                <w:rFonts w:ascii="Times New Roman" w:eastAsia="Calibri" w:hAnsi="Times New Roman" w:cs="Times New Roman"/>
                <w:color w:val="000000"/>
                <w:sz w:val="24"/>
                <w:szCs w:val="24"/>
                <w:lang w:eastAsia="ru-RU"/>
              </w:rPr>
            </w:pPr>
            <w:r w:rsidRPr="0005159E">
              <w:rPr>
                <w:rFonts w:ascii="Times New Roman" w:eastAsia="Calibri" w:hAnsi="Times New Roman" w:cs="Times New Roman"/>
                <w:color w:val="000000"/>
                <w:sz w:val="24"/>
                <w:szCs w:val="24"/>
                <w:lang w:eastAsia="ru-RU"/>
              </w:rPr>
              <w:t>Мешок с предметами: кукольной посудой (кастрюля, сковородка, поварешка, нож, ложка, вилка) и муляжами овощей (морковь, огурец, редис, помидор); два подноса с символами «рукотворный мир» и «природный мир».</w:t>
            </w:r>
          </w:p>
          <w:p w:rsidR="00746CF9" w:rsidRPr="0005159E" w:rsidRDefault="00746CF9" w:rsidP="00746CF9">
            <w:pPr>
              <w:tabs>
                <w:tab w:val="left" w:pos="12420"/>
              </w:tabs>
              <w:spacing w:after="0" w:line="240" w:lineRule="auto"/>
              <w:rPr>
                <w:rFonts w:ascii="Times New Roman" w:eastAsia="Calibri" w:hAnsi="Times New Roman" w:cs="Times New Roman"/>
                <w:sz w:val="24"/>
                <w:szCs w:val="24"/>
              </w:rPr>
            </w:pPr>
          </w:p>
        </w:tc>
        <w:tc>
          <w:tcPr>
            <w:tcW w:w="1668" w:type="dxa"/>
          </w:tcPr>
          <w:p w:rsidR="00746CF9" w:rsidRPr="0005159E" w:rsidRDefault="00746CF9" w:rsidP="00746CF9">
            <w:pPr>
              <w:tabs>
                <w:tab w:val="left" w:pos="12420"/>
              </w:tabs>
              <w:spacing w:after="0" w:line="240" w:lineRule="auto"/>
              <w:rPr>
                <w:rFonts w:ascii="Times New Roman" w:eastAsia="Calibri" w:hAnsi="Times New Roman" w:cs="Times New Roman"/>
                <w:sz w:val="24"/>
                <w:szCs w:val="24"/>
              </w:rPr>
            </w:pPr>
          </w:p>
        </w:tc>
      </w:tr>
      <w:tr w:rsidR="00746CF9" w:rsidRPr="0005159E" w:rsidTr="00746CF9">
        <w:trPr>
          <w:cantSplit/>
          <w:trHeight w:val="283"/>
        </w:trPr>
        <w:tc>
          <w:tcPr>
            <w:tcW w:w="0" w:type="auto"/>
            <w:vMerge/>
            <w:vAlign w:val="center"/>
          </w:tcPr>
          <w:p w:rsidR="00746CF9" w:rsidRPr="0005159E" w:rsidRDefault="00746CF9" w:rsidP="00746CF9">
            <w:pPr>
              <w:tabs>
                <w:tab w:val="left" w:pos="12420"/>
              </w:tabs>
              <w:spacing w:after="0" w:line="240" w:lineRule="auto"/>
              <w:rPr>
                <w:rFonts w:ascii="Times New Roman" w:eastAsia="Calibri" w:hAnsi="Times New Roman" w:cs="Times New Roman"/>
                <w:sz w:val="24"/>
                <w:szCs w:val="24"/>
              </w:rPr>
            </w:pPr>
          </w:p>
        </w:tc>
        <w:tc>
          <w:tcPr>
            <w:tcW w:w="2567" w:type="dxa"/>
          </w:tcPr>
          <w:p w:rsidR="00746CF9" w:rsidRPr="0005159E" w:rsidRDefault="00746CF9" w:rsidP="00746CF9">
            <w:pPr>
              <w:tabs>
                <w:tab w:val="left" w:pos="12420"/>
              </w:tabs>
              <w:spacing w:after="0" w:line="240" w:lineRule="auto"/>
              <w:contextualSpacing/>
              <w:rPr>
                <w:rFonts w:ascii="Times New Roman" w:eastAsia="Calibri" w:hAnsi="Times New Roman" w:cs="Times New Roman"/>
                <w:sz w:val="24"/>
                <w:szCs w:val="24"/>
              </w:rPr>
            </w:pPr>
            <w:r w:rsidRPr="0005159E">
              <w:rPr>
                <w:rFonts w:ascii="Times New Roman" w:eastAsia="Calibri" w:hAnsi="Times New Roman" w:cs="Times New Roman"/>
                <w:sz w:val="24"/>
                <w:szCs w:val="24"/>
              </w:rPr>
              <w:t>«Кто в домике живет»</w:t>
            </w:r>
          </w:p>
          <w:p w:rsidR="00746CF9" w:rsidRPr="0005159E" w:rsidRDefault="00746CF9" w:rsidP="00746CF9">
            <w:pPr>
              <w:tabs>
                <w:tab w:val="left" w:pos="12420"/>
              </w:tabs>
              <w:spacing w:after="0" w:line="240" w:lineRule="auto"/>
              <w:contextualSpacing/>
              <w:rPr>
                <w:rFonts w:ascii="Times New Roman" w:eastAsia="Calibri" w:hAnsi="Times New Roman" w:cs="Times New Roman"/>
                <w:sz w:val="24"/>
                <w:szCs w:val="24"/>
              </w:rPr>
            </w:pPr>
          </w:p>
        </w:tc>
        <w:tc>
          <w:tcPr>
            <w:tcW w:w="6373" w:type="dxa"/>
          </w:tcPr>
          <w:p w:rsidR="00746CF9" w:rsidRPr="0005159E" w:rsidRDefault="00746CF9" w:rsidP="00746CF9">
            <w:pPr>
              <w:tabs>
                <w:tab w:val="left" w:pos="12420"/>
              </w:tabs>
              <w:spacing w:after="0" w:line="240" w:lineRule="auto"/>
              <w:contextualSpacing/>
              <w:rPr>
                <w:rFonts w:ascii="Times New Roman" w:eastAsia="Calibri" w:hAnsi="Times New Roman" w:cs="Times New Roman"/>
                <w:sz w:val="24"/>
                <w:szCs w:val="24"/>
              </w:rPr>
            </w:pPr>
            <w:r w:rsidRPr="0005159E">
              <w:rPr>
                <w:rFonts w:ascii="Times New Roman" w:eastAsia="Calibri" w:hAnsi="Times New Roman" w:cs="Times New Roman"/>
                <w:sz w:val="24"/>
                <w:szCs w:val="24"/>
              </w:rPr>
              <w:t>Учить детей запоминать имена товарищей, обращать внимание на черты их характера, особенности поведения.</w:t>
            </w:r>
          </w:p>
        </w:tc>
        <w:tc>
          <w:tcPr>
            <w:tcW w:w="1620" w:type="dxa"/>
          </w:tcPr>
          <w:p w:rsidR="00746CF9" w:rsidRPr="0005159E" w:rsidRDefault="00746CF9" w:rsidP="00746CF9">
            <w:pPr>
              <w:tabs>
                <w:tab w:val="left" w:pos="12420"/>
              </w:tabs>
              <w:spacing w:after="0" w:line="240" w:lineRule="auto"/>
              <w:contextualSpacing/>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О.В. Дыбина</w:t>
            </w:r>
          </w:p>
          <w:p w:rsidR="00746CF9" w:rsidRPr="0005159E" w:rsidRDefault="00746CF9" w:rsidP="00746CF9">
            <w:pPr>
              <w:tabs>
                <w:tab w:val="left" w:pos="12420"/>
              </w:tabs>
              <w:spacing w:after="0" w:line="240" w:lineRule="auto"/>
              <w:contextualSpacing/>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Стр. 25</w:t>
            </w:r>
          </w:p>
        </w:tc>
        <w:tc>
          <w:tcPr>
            <w:tcW w:w="2880" w:type="dxa"/>
            <w:vAlign w:val="center"/>
          </w:tcPr>
          <w:p w:rsidR="00746CF9" w:rsidRPr="0005159E" w:rsidRDefault="00746CF9" w:rsidP="00746CF9">
            <w:pPr>
              <w:shd w:val="clear" w:color="auto" w:fill="FFFFFF"/>
              <w:tabs>
                <w:tab w:val="left" w:pos="12420"/>
              </w:tabs>
              <w:spacing w:after="0" w:line="240" w:lineRule="auto"/>
              <w:ind w:firstLine="300"/>
              <w:rPr>
                <w:rFonts w:ascii="Times New Roman" w:eastAsia="Calibri" w:hAnsi="Times New Roman" w:cs="Times New Roman"/>
                <w:color w:val="000000"/>
                <w:sz w:val="24"/>
                <w:szCs w:val="24"/>
                <w:lang w:eastAsia="ru-RU"/>
              </w:rPr>
            </w:pPr>
            <w:r w:rsidRPr="0005159E">
              <w:rPr>
                <w:rFonts w:ascii="Times New Roman" w:eastAsia="Calibri" w:hAnsi="Times New Roman" w:cs="Times New Roman"/>
                <w:color w:val="000000"/>
                <w:sz w:val="24"/>
                <w:szCs w:val="24"/>
                <w:lang w:eastAsia="ru-RU"/>
              </w:rPr>
              <w:t>Домик, кукла Катя.</w:t>
            </w:r>
          </w:p>
          <w:p w:rsidR="00746CF9" w:rsidRPr="0005159E" w:rsidRDefault="00746CF9" w:rsidP="00746CF9">
            <w:pPr>
              <w:tabs>
                <w:tab w:val="left" w:pos="12420"/>
              </w:tabs>
              <w:spacing w:after="0" w:line="240" w:lineRule="auto"/>
              <w:jc w:val="center"/>
              <w:rPr>
                <w:rFonts w:ascii="Times New Roman" w:eastAsia="Calibri" w:hAnsi="Times New Roman" w:cs="Times New Roman"/>
                <w:sz w:val="24"/>
                <w:szCs w:val="24"/>
              </w:rPr>
            </w:pPr>
          </w:p>
        </w:tc>
        <w:tc>
          <w:tcPr>
            <w:tcW w:w="1668" w:type="dxa"/>
          </w:tcPr>
          <w:p w:rsidR="00746CF9" w:rsidRPr="0005159E" w:rsidRDefault="00746CF9" w:rsidP="00746CF9">
            <w:pPr>
              <w:tabs>
                <w:tab w:val="left" w:pos="12420"/>
              </w:tabs>
              <w:spacing w:after="0" w:line="240" w:lineRule="auto"/>
              <w:rPr>
                <w:rFonts w:ascii="Times New Roman" w:eastAsia="Calibri" w:hAnsi="Times New Roman" w:cs="Times New Roman"/>
                <w:sz w:val="24"/>
                <w:szCs w:val="24"/>
              </w:rPr>
            </w:pPr>
          </w:p>
        </w:tc>
      </w:tr>
      <w:tr w:rsidR="00746CF9" w:rsidRPr="0005159E" w:rsidTr="00746CF9">
        <w:trPr>
          <w:cantSplit/>
          <w:trHeight w:val="283"/>
        </w:trPr>
        <w:tc>
          <w:tcPr>
            <w:tcW w:w="882" w:type="dxa"/>
            <w:vMerge w:val="restart"/>
            <w:textDirection w:val="btLr"/>
            <w:vAlign w:val="center"/>
          </w:tcPr>
          <w:p w:rsidR="00746CF9" w:rsidRPr="0005159E" w:rsidRDefault="00746CF9" w:rsidP="00746CF9">
            <w:pPr>
              <w:tabs>
                <w:tab w:val="left" w:pos="12420"/>
              </w:tabs>
              <w:spacing w:after="0" w:line="240" w:lineRule="auto"/>
              <w:ind w:left="113" w:right="113"/>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lastRenderedPageBreak/>
              <w:t>Ноябрь</w:t>
            </w:r>
          </w:p>
        </w:tc>
        <w:tc>
          <w:tcPr>
            <w:tcW w:w="2567" w:type="dxa"/>
          </w:tcPr>
          <w:p w:rsidR="00746CF9" w:rsidRPr="0005159E" w:rsidRDefault="00746CF9" w:rsidP="00746CF9">
            <w:pPr>
              <w:tabs>
                <w:tab w:val="left" w:pos="12420"/>
              </w:tabs>
              <w:spacing w:after="0" w:line="240" w:lineRule="auto"/>
              <w:contextualSpacing/>
              <w:rPr>
                <w:rFonts w:ascii="Times New Roman" w:eastAsia="Calibri" w:hAnsi="Times New Roman" w:cs="Times New Roman"/>
                <w:sz w:val="24"/>
                <w:szCs w:val="24"/>
              </w:rPr>
            </w:pPr>
            <w:r w:rsidRPr="0005159E">
              <w:rPr>
                <w:rFonts w:ascii="Times New Roman" w:eastAsia="Calibri" w:hAnsi="Times New Roman" w:cs="Times New Roman"/>
                <w:sz w:val="24"/>
                <w:szCs w:val="24"/>
              </w:rPr>
              <w:t>«Помогите Незнайке»</w:t>
            </w:r>
          </w:p>
          <w:p w:rsidR="00746CF9" w:rsidRPr="0005159E" w:rsidRDefault="00746CF9" w:rsidP="00746CF9">
            <w:pPr>
              <w:tabs>
                <w:tab w:val="left" w:pos="12420"/>
              </w:tabs>
              <w:spacing w:after="0" w:line="240" w:lineRule="auto"/>
              <w:contextualSpacing/>
              <w:rPr>
                <w:rFonts w:ascii="Times New Roman" w:eastAsia="Calibri" w:hAnsi="Times New Roman" w:cs="Times New Roman"/>
                <w:sz w:val="24"/>
                <w:szCs w:val="24"/>
              </w:rPr>
            </w:pPr>
          </w:p>
        </w:tc>
        <w:tc>
          <w:tcPr>
            <w:tcW w:w="6373" w:type="dxa"/>
          </w:tcPr>
          <w:p w:rsidR="00746CF9" w:rsidRPr="0005159E" w:rsidRDefault="00746CF9" w:rsidP="00746CF9">
            <w:pPr>
              <w:tabs>
                <w:tab w:val="left" w:pos="12420"/>
              </w:tabs>
              <w:spacing w:after="0" w:line="240" w:lineRule="auto"/>
              <w:contextualSpacing/>
              <w:rPr>
                <w:rFonts w:ascii="Times New Roman" w:eastAsia="Calibri" w:hAnsi="Times New Roman" w:cs="Times New Roman"/>
                <w:sz w:val="24"/>
                <w:szCs w:val="24"/>
              </w:rPr>
            </w:pPr>
            <w:r w:rsidRPr="0005159E">
              <w:rPr>
                <w:rFonts w:ascii="Times New Roman" w:eastAsia="Calibri" w:hAnsi="Times New Roman" w:cs="Times New Roman"/>
                <w:sz w:val="24"/>
                <w:szCs w:val="24"/>
              </w:rPr>
              <w:t>Побуждать детей определять, различать и описывать предметы природного и рукотворного мира.</w:t>
            </w:r>
          </w:p>
        </w:tc>
        <w:tc>
          <w:tcPr>
            <w:tcW w:w="1620" w:type="dxa"/>
          </w:tcPr>
          <w:p w:rsidR="00746CF9" w:rsidRPr="0005159E" w:rsidRDefault="00746CF9" w:rsidP="00746CF9">
            <w:pPr>
              <w:tabs>
                <w:tab w:val="left" w:pos="12420"/>
              </w:tabs>
              <w:spacing w:after="0" w:line="240" w:lineRule="auto"/>
              <w:contextualSpacing/>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О.В. Дыбина</w:t>
            </w:r>
          </w:p>
          <w:p w:rsidR="00746CF9" w:rsidRPr="0005159E" w:rsidRDefault="00746CF9" w:rsidP="00746CF9">
            <w:pPr>
              <w:tabs>
                <w:tab w:val="left" w:pos="12420"/>
              </w:tabs>
              <w:spacing w:after="0" w:line="240" w:lineRule="auto"/>
              <w:contextualSpacing/>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Стр. 26</w:t>
            </w:r>
          </w:p>
        </w:tc>
        <w:tc>
          <w:tcPr>
            <w:tcW w:w="2880" w:type="dxa"/>
            <w:vAlign w:val="center"/>
          </w:tcPr>
          <w:p w:rsidR="00746CF9" w:rsidRPr="0005159E" w:rsidRDefault="00746CF9" w:rsidP="00746CF9">
            <w:pPr>
              <w:tabs>
                <w:tab w:val="left" w:pos="12420"/>
              </w:tabs>
              <w:spacing w:after="0" w:line="240" w:lineRule="auto"/>
              <w:rPr>
                <w:rFonts w:ascii="Times New Roman" w:eastAsia="Calibri" w:hAnsi="Times New Roman" w:cs="Times New Roman"/>
                <w:sz w:val="24"/>
                <w:szCs w:val="24"/>
              </w:rPr>
            </w:pPr>
            <w:r w:rsidRPr="0005159E">
              <w:rPr>
                <w:rFonts w:ascii="Times New Roman" w:eastAsia="Calibri" w:hAnsi="Times New Roman" w:cs="Times New Roman"/>
                <w:color w:val="000000"/>
                <w:sz w:val="24"/>
                <w:szCs w:val="24"/>
                <w:lang w:eastAsia="ru-RU"/>
              </w:rPr>
              <w:t>Картинки с изображением цветов (одуванчик, ромашка, роза, колокольчик, ландыш), предметов одежды (пальто, платье, рубашка, юбка, шуба), один большой конверт; два маленьких конверта с условными символами: «рукотворный мир» – человек и «природный мир» – дерево).</w:t>
            </w:r>
          </w:p>
        </w:tc>
        <w:tc>
          <w:tcPr>
            <w:tcW w:w="1668" w:type="dxa"/>
          </w:tcPr>
          <w:p w:rsidR="00746CF9" w:rsidRPr="0005159E" w:rsidRDefault="00746CF9" w:rsidP="00746CF9">
            <w:pPr>
              <w:tabs>
                <w:tab w:val="left" w:pos="12420"/>
              </w:tabs>
              <w:spacing w:after="0" w:line="240" w:lineRule="auto"/>
              <w:rPr>
                <w:rFonts w:ascii="Times New Roman" w:eastAsia="Calibri" w:hAnsi="Times New Roman" w:cs="Times New Roman"/>
                <w:sz w:val="24"/>
                <w:szCs w:val="24"/>
              </w:rPr>
            </w:pPr>
          </w:p>
        </w:tc>
      </w:tr>
      <w:tr w:rsidR="00746CF9" w:rsidRPr="0005159E" w:rsidTr="00746CF9">
        <w:trPr>
          <w:cantSplit/>
          <w:trHeight w:val="283"/>
        </w:trPr>
        <w:tc>
          <w:tcPr>
            <w:tcW w:w="0" w:type="auto"/>
            <w:vMerge/>
            <w:vAlign w:val="center"/>
          </w:tcPr>
          <w:p w:rsidR="00746CF9" w:rsidRPr="0005159E" w:rsidRDefault="00746CF9" w:rsidP="00746CF9">
            <w:pPr>
              <w:tabs>
                <w:tab w:val="left" w:pos="12420"/>
              </w:tabs>
              <w:spacing w:after="0" w:line="240" w:lineRule="auto"/>
              <w:rPr>
                <w:rFonts w:ascii="Times New Roman" w:eastAsia="Calibri" w:hAnsi="Times New Roman" w:cs="Times New Roman"/>
                <w:sz w:val="24"/>
                <w:szCs w:val="24"/>
              </w:rPr>
            </w:pPr>
          </w:p>
        </w:tc>
        <w:tc>
          <w:tcPr>
            <w:tcW w:w="2567" w:type="dxa"/>
          </w:tcPr>
          <w:p w:rsidR="00746CF9" w:rsidRPr="0005159E" w:rsidRDefault="00746CF9" w:rsidP="00746CF9">
            <w:pPr>
              <w:tabs>
                <w:tab w:val="left" w:pos="12420"/>
              </w:tabs>
              <w:spacing w:after="0" w:line="240" w:lineRule="auto"/>
              <w:contextualSpacing/>
              <w:rPr>
                <w:rFonts w:ascii="Times New Roman" w:eastAsia="Calibri" w:hAnsi="Times New Roman" w:cs="Times New Roman"/>
                <w:sz w:val="24"/>
                <w:szCs w:val="24"/>
              </w:rPr>
            </w:pPr>
            <w:r w:rsidRPr="0005159E">
              <w:rPr>
                <w:rFonts w:ascii="Times New Roman" w:eastAsia="Calibri" w:hAnsi="Times New Roman" w:cs="Times New Roman"/>
                <w:sz w:val="24"/>
                <w:szCs w:val="24"/>
              </w:rPr>
              <w:t>«Теремок»</w:t>
            </w:r>
          </w:p>
          <w:p w:rsidR="00746CF9" w:rsidRPr="0005159E" w:rsidRDefault="00746CF9" w:rsidP="00746CF9">
            <w:pPr>
              <w:tabs>
                <w:tab w:val="left" w:pos="12420"/>
              </w:tabs>
              <w:spacing w:after="0" w:line="240" w:lineRule="auto"/>
              <w:contextualSpacing/>
              <w:rPr>
                <w:rFonts w:ascii="Times New Roman" w:eastAsia="Calibri" w:hAnsi="Times New Roman" w:cs="Times New Roman"/>
                <w:sz w:val="24"/>
                <w:szCs w:val="24"/>
              </w:rPr>
            </w:pPr>
          </w:p>
        </w:tc>
        <w:tc>
          <w:tcPr>
            <w:tcW w:w="6373" w:type="dxa"/>
          </w:tcPr>
          <w:p w:rsidR="00746CF9" w:rsidRPr="0005159E" w:rsidRDefault="00746CF9" w:rsidP="00746CF9">
            <w:pPr>
              <w:tabs>
                <w:tab w:val="left" w:pos="12420"/>
              </w:tabs>
              <w:spacing w:after="0" w:line="240" w:lineRule="auto"/>
              <w:contextualSpacing/>
              <w:rPr>
                <w:rFonts w:ascii="Times New Roman" w:eastAsia="Calibri" w:hAnsi="Times New Roman" w:cs="Times New Roman"/>
                <w:sz w:val="24"/>
                <w:szCs w:val="24"/>
              </w:rPr>
            </w:pPr>
            <w:r w:rsidRPr="0005159E">
              <w:rPr>
                <w:rFonts w:ascii="Times New Roman" w:eastAsia="Calibri" w:hAnsi="Times New Roman" w:cs="Times New Roman"/>
                <w:sz w:val="24"/>
                <w:szCs w:val="24"/>
              </w:rPr>
              <w:t>Знакомить детей со свойствами дерева, со структурой его поверхности.</w:t>
            </w:r>
          </w:p>
        </w:tc>
        <w:tc>
          <w:tcPr>
            <w:tcW w:w="1620" w:type="dxa"/>
          </w:tcPr>
          <w:p w:rsidR="00746CF9" w:rsidRPr="0005159E" w:rsidRDefault="00746CF9" w:rsidP="00746CF9">
            <w:pPr>
              <w:tabs>
                <w:tab w:val="left" w:pos="12420"/>
              </w:tabs>
              <w:spacing w:after="0" w:line="240" w:lineRule="auto"/>
              <w:contextualSpacing/>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О.В. Дыбина</w:t>
            </w:r>
          </w:p>
          <w:p w:rsidR="00746CF9" w:rsidRPr="0005159E" w:rsidRDefault="00746CF9" w:rsidP="00746CF9">
            <w:pPr>
              <w:tabs>
                <w:tab w:val="left" w:pos="12420"/>
              </w:tabs>
              <w:spacing w:after="0" w:line="240" w:lineRule="auto"/>
              <w:contextualSpacing/>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Стр. 27</w:t>
            </w:r>
          </w:p>
        </w:tc>
        <w:tc>
          <w:tcPr>
            <w:tcW w:w="2880" w:type="dxa"/>
            <w:vAlign w:val="center"/>
          </w:tcPr>
          <w:p w:rsidR="00746CF9" w:rsidRPr="0005159E" w:rsidRDefault="00746CF9" w:rsidP="00746CF9">
            <w:pPr>
              <w:tabs>
                <w:tab w:val="left" w:pos="12420"/>
              </w:tabs>
              <w:spacing w:after="0" w:line="240" w:lineRule="auto"/>
              <w:rPr>
                <w:rFonts w:ascii="Times New Roman" w:eastAsia="Calibri" w:hAnsi="Times New Roman" w:cs="Times New Roman"/>
                <w:sz w:val="24"/>
                <w:szCs w:val="24"/>
              </w:rPr>
            </w:pPr>
            <w:r w:rsidRPr="0005159E">
              <w:rPr>
                <w:rFonts w:ascii="Times New Roman" w:eastAsia="Calibri" w:hAnsi="Times New Roman" w:cs="Times New Roman"/>
                <w:color w:val="000000"/>
                <w:sz w:val="24"/>
                <w:szCs w:val="24"/>
                <w:lang w:eastAsia="ru-RU"/>
              </w:rPr>
              <w:t>Деревянные брусочки.</w:t>
            </w:r>
          </w:p>
        </w:tc>
        <w:tc>
          <w:tcPr>
            <w:tcW w:w="1668" w:type="dxa"/>
          </w:tcPr>
          <w:p w:rsidR="00746CF9" w:rsidRPr="0005159E" w:rsidRDefault="00746CF9" w:rsidP="00746CF9">
            <w:pPr>
              <w:tabs>
                <w:tab w:val="left" w:pos="12420"/>
              </w:tabs>
              <w:spacing w:after="0" w:line="240" w:lineRule="auto"/>
              <w:rPr>
                <w:rFonts w:ascii="Times New Roman" w:eastAsia="Calibri" w:hAnsi="Times New Roman" w:cs="Times New Roman"/>
                <w:sz w:val="24"/>
                <w:szCs w:val="24"/>
              </w:rPr>
            </w:pPr>
          </w:p>
        </w:tc>
      </w:tr>
      <w:tr w:rsidR="00746CF9" w:rsidRPr="0005159E" w:rsidTr="00746CF9">
        <w:trPr>
          <w:cantSplit/>
          <w:trHeight w:val="283"/>
        </w:trPr>
        <w:tc>
          <w:tcPr>
            <w:tcW w:w="0" w:type="auto"/>
            <w:vMerge/>
            <w:vAlign w:val="center"/>
          </w:tcPr>
          <w:p w:rsidR="00746CF9" w:rsidRPr="0005159E" w:rsidRDefault="00746CF9" w:rsidP="00746CF9">
            <w:pPr>
              <w:tabs>
                <w:tab w:val="left" w:pos="12420"/>
              </w:tabs>
              <w:spacing w:after="0" w:line="240" w:lineRule="auto"/>
              <w:rPr>
                <w:rFonts w:ascii="Times New Roman" w:eastAsia="Calibri" w:hAnsi="Times New Roman" w:cs="Times New Roman"/>
                <w:sz w:val="24"/>
                <w:szCs w:val="24"/>
              </w:rPr>
            </w:pPr>
          </w:p>
        </w:tc>
        <w:tc>
          <w:tcPr>
            <w:tcW w:w="2567" w:type="dxa"/>
          </w:tcPr>
          <w:p w:rsidR="00746CF9" w:rsidRPr="0005159E" w:rsidRDefault="00746CF9" w:rsidP="00746CF9">
            <w:pPr>
              <w:tabs>
                <w:tab w:val="left" w:pos="12420"/>
              </w:tabs>
              <w:spacing w:after="0" w:line="240" w:lineRule="auto"/>
              <w:contextualSpacing/>
              <w:rPr>
                <w:rFonts w:ascii="Times New Roman" w:eastAsia="Calibri" w:hAnsi="Times New Roman" w:cs="Times New Roman"/>
                <w:sz w:val="24"/>
                <w:szCs w:val="24"/>
              </w:rPr>
            </w:pPr>
            <w:r w:rsidRPr="0005159E">
              <w:rPr>
                <w:rFonts w:ascii="Times New Roman" w:eastAsia="Calibri" w:hAnsi="Times New Roman" w:cs="Times New Roman"/>
                <w:sz w:val="24"/>
                <w:szCs w:val="24"/>
              </w:rPr>
              <w:t>«Варвара – краса, длинная коса»</w:t>
            </w:r>
          </w:p>
          <w:p w:rsidR="00746CF9" w:rsidRPr="0005159E" w:rsidRDefault="00746CF9" w:rsidP="00746CF9">
            <w:pPr>
              <w:tabs>
                <w:tab w:val="left" w:pos="12420"/>
              </w:tabs>
              <w:spacing w:after="0" w:line="240" w:lineRule="auto"/>
              <w:contextualSpacing/>
              <w:rPr>
                <w:rFonts w:ascii="Times New Roman" w:eastAsia="Calibri" w:hAnsi="Times New Roman" w:cs="Times New Roman"/>
                <w:sz w:val="24"/>
                <w:szCs w:val="24"/>
              </w:rPr>
            </w:pPr>
          </w:p>
        </w:tc>
        <w:tc>
          <w:tcPr>
            <w:tcW w:w="6373" w:type="dxa"/>
          </w:tcPr>
          <w:p w:rsidR="00746CF9" w:rsidRPr="0005159E" w:rsidRDefault="00746CF9" w:rsidP="00746CF9">
            <w:pPr>
              <w:tabs>
                <w:tab w:val="left" w:pos="12420"/>
              </w:tabs>
              <w:spacing w:after="0" w:line="240" w:lineRule="auto"/>
              <w:contextualSpacing/>
              <w:rPr>
                <w:rFonts w:ascii="Times New Roman" w:eastAsia="Calibri" w:hAnsi="Times New Roman" w:cs="Times New Roman"/>
                <w:sz w:val="24"/>
                <w:szCs w:val="24"/>
              </w:rPr>
            </w:pPr>
            <w:r w:rsidRPr="0005159E">
              <w:rPr>
                <w:rFonts w:ascii="Times New Roman" w:eastAsia="Calibri" w:hAnsi="Times New Roman" w:cs="Times New Roman"/>
                <w:sz w:val="24"/>
                <w:szCs w:val="24"/>
              </w:rPr>
              <w:t>Знакомить детей с трудом мамы, дать представление о том, что мама проявляет заботу о своей семье, о своем любимом ребенке. Формировать уважение к маме.</w:t>
            </w:r>
          </w:p>
        </w:tc>
        <w:tc>
          <w:tcPr>
            <w:tcW w:w="1620" w:type="dxa"/>
          </w:tcPr>
          <w:p w:rsidR="00746CF9" w:rsidRPr="0005159E" w:rsidRDefault="00746CF9" w:rsidP="00746CF9">
            <w:pPr>
              <w:tabs>
                <w:tab w:val="left" w:pos="12420"/>
              </w:tabs>
              <w:spacing w:after="0" w:line="240" w:lineRule="auto"/>
              <w:contextualSpacing/>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О.В. Дыбина</w:t>
            </w:r>
          </w:p>
          <w:p w:rsidR="00746CF9" w:rsidRPr="0005159E" w:rsidRDefault="00746CF9" w:rsidP="00746CF9">
            <w:pPr>
              <w:tabs>
                <w:tab w:val="left" w:pos="12420"/>
              </w:tabs>
              <w:spacing w:after="0" w:line="240" w:lineRule="auto"/>
              <w:contextualSpacing/>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Стр. 28</w:t>
            </w:r>
          </w:p>
        </w:tc>
        <w:tc>
          <w:tcPr>
            <w:tcW w:w="2880" w:type="dxa"/>
            <w:vAlign w:val="center"/>
          </w:tcPr>
          <w:p w:rsidR="00746CF9" w:rsidRPr="0005159E" w:rsidRDefault="00746CF9" w:rsidP="00746CF9">
            <w:pPr>
              <w:tabs>
                <w:tab w:val="left" w:pos="12420"/>
              </w:tabs>
              <w:spacing w:after="0" w:line="240" w:lineRule="auto"/>
              <w:rPr>
                <w:rFonts w:ascii="Times New Roman" w:eastAsia="Calibri" w:hAnsi="Times New Roman" w:cs="Times New Roman"/>
                <w:sz w:val="24"/>
                <w:szCs w:val="24"/>
              </w:rPr>
            </w:pPr>
            <w:r w:rsidRPr="0005159E">
              <w:rPr>
                <w:rFonts w:ascii="Times New Roman" w:eastAsia="Calibri" w:hAnsi="Times New Roman" w:cs="Times New Roman"/>
                <w:color w:val="000000"/>
                <w:sz w:val="24"/>
                <w:szCs w:val="24"/>
                <w:lang w:eastAsia="ru-RU"/>
              </w:rPr>
              <w:t>Предметы для ухода за волосами; три сумочки: в первой – предметы для шитья (нитки, ножницы, игольница, пуговица), во второй – предметы для ремонта (молоток, клещи, гвозди), в третьей – предметы для ухода за волосами.</w:t>
            </w:r>
          </w:p>
        </w:tc>
        <w:tc>
          <w:tcPr>
            <w:tcW w:w="1668" w:type="dxa"/>
          </w:tcPr>
          <w:p w:rsidR="00746CF9" w:rsidRPr="0005159E" w:rsidRDefault="00746CF9" w:rsidP="00746CF9">
            <w:pPr>
              <w:tabs>
                <w:tab w:val="left" w:pos="12420"/>
              </w:tabs>
              <w:spacing w:after="0" w:line="240" w:lineRule="auto"/>
              <w:rPr>
                <w:rFonts w:ascii="Times New Roman" w:eastAsia="Calibri" w:hAnsi="Times New Roman" w:cs="Times New Roman"/>
                <w:sz w:val="24"/>
                <w:szCs w:val="24"/>
              </w:rPr>
            </w:pPr>
          </w:p>
        </w:tc>
      </w:tr>
      <w:tr w:rsidR="00746CF9" w:rsidRPr="0005159E" w:rsidTr="00746CF9">
        <w:trPr>
          <w:cantSplit/>
          <w:trHeight w:val="283"/>
        </w:trPr>
        <w:tc>
          <w:tcPr>
            <w:tcW w:w="882" w:type="dxa"/>
            <w:vMerge w:val="restart"/>
            <w:textDirection w:val="btLr"/>
            <w:vAlign w:val="center"/>
          </w:tcPr>
          <w:p w:rsidR="00746CF9" w:rsidRPr="0005159E" w:rsidRDefault="00746CF9" w:rsidP="00746CF9">
            <w:pPr>
              <w:spacing w:after="0" w:line="240" w:lineRule="auto"/>
              <w:ind w:left="113" w:right="113"/>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lastRenderedPageBreak/>
              <w:t>Декабрь</w:t>
            </w:r>
          </w:p>
        </w:tc>
        <w:tc>
          <w:tcPr>
            <w:tcW w:w="2567" w:type="dxa"/>
          </w:tcPr>
          <w:p w:rsidR="00746CF9" w:rsidRPr="0005159E" w:rsidRDefault="00746CF9" w:rsidP="00746CF9">
            <w:pPr>
              <w:spacing w:after="0" w:line="240" w:lineRule="auto"/>
              <w:contextualSpacing/>
              <w:rPr>
                <w:rFonts w:ascii="Times New Roman" w:eastAsia="Calibri" w:hAnsi="Times New Roman" w:cs="Times New Roman"/>
                <w:sz w:val="24"/>
                <w:szCs w:val="24"/>
              </w:rPr>
            </w:pPr>
            <w:r w:rsidRPr="0005159E">
              <w:rPr>
                <w:rFonts w:ascii="Times New Roman" w:eastAsia="Calibri" w:hAnsi="Times New Roman" w:cs="Times New Roman"/>
                <w:sz w:val="24"/>
                <w:szCs w:val="24"/>
              </w:rPr>
              <w:t>«Найди предметы рукотворного мира»</w:t>
            </w:r>
          </w:p>
        </w:tc>
        <w:tc>
          <w:tcPr>
            <w:tcW w:w="6373" w:type="dxa"/>
          </w:tcPr>
          <w:p w:rsidR="00746CF9" w:rsidRPr="0005159E" w:rsidRDefault="00746CF9" w:rsidP="00746CF9">
            <w:pPr>
              <w:spacing w:after="0" w:line="240" w:lineRule="auto"/>
              <w:contextualSpacing/>
              <w:rPr>
                <w:rFonts w:ascii="Times New Roman" w:eastAsia="Calibri" w:hAnsi="Times New Roman" w:cs="Times New Roman"/>
                <w:sz w:val="24"/>
                <w:szCs w:val="24"/>
              </w:rPr>
            </w:pPr>
            <w:r w:rsidRPr="0005159E">
              <w:rPr>
                <w:rFonts w:ascii="Times New Roman" w:eastAsia="Calibri" w:hAnsi="Times New Roman" w:cs="Times New Roman"/>
                <w:sz w:val="24"/>
                <w:szCs w:val="24"/>
              </w:rPr>
              <w:t>Побуждать детей определять, различать и описывать предметы природного мира и рукотворного мира.</w:t>
            </w:r>
          </w:p>
        </w:tc>
        <w:tc>
          <w:tcPr>
            <w:tcW w:w="1620" w:type="dxa"/>
          </w:tcPr>
          <w:p w:rsidR="00746CF9" w:rsidRPr="0005159E" w:rsidRDefault="00746CF9" w:rsidP="00746CF9">
            <w:pPr>
              <w:spacing w:after="0" w:line="240" w:lineRule="auto"/>
              <w:contextualSpacing/>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О.В. Дыбина</w:t>
            </w:r>
          </w:p>
          <w:p w:rsidR="00746CF9" w:rsidRPr="0005159E" w:rsidRDefault="00746CF9" w:rsidP="00746CF9">
            <w:pPr>
              <w:spacing w:after="0" w:line="240" w:lineRule="auto"/>
              <w:contextualSpacing/>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Стр. 29</w:t>
            </w:r>
          </w:p>
        </w:tc>
        <w:tc>
          <w:tcPr>
            <w:tcW w:w="2880" w:type="dxa"/>
            <w:vAlign w:val="center"/>
          </w:tcPr>
          <w:p w:rsidR="00746CF9" w:rsidRPr="0005159E" w:rsidRDefault="00746CF9" w:rsidP="00746CF9">
            <w:pPr>
              <w:spacing w:after="0" w:line="240" w:lineRule="auto"/>
              <w:rPr>
                <w:rFonts w:ascii="Times New Roman" w:eastAsia="Calibri" w:hAnsi="Times New Roman" w:cs="Times New Roman"/>
                <w:sz w:val="24"/>
                <w:szCs w:val="24"/>
              </w:rPr>
            </w:pPr>
            <w:r w:rsidRPr="0005159E">
              <w:rPr>
                <w:rFonts w:ascii="Times New Roman" w:eastAsia="Calibri" w:hAnsi="Times New Roman" w:cs="Times New Roman"/>
                <w:color w:val="000000"/>
                <w:sz w:val="24"/>
                <w:szCs w:val="24"/>
                <w:lang w:eastAsia="ru-RU"/>
              </w:rPr>
              <w:t>Две маленькие коробочки с условными символами «рукотворный мир» и «природный мир»; большая коробка, в которой лежат картинки с изображением посуды (кувшин, сковородка, тарелка, кружка, ложка, вилка) и животных (белка, еж, заяц, кошка, собака).</w:t>
            </w:r>
          </w:p>
        </w:tc>
        <w:tc>
          <w:tcPr>
            <w:tcW w:w="1668" w:type="dxa"/>
          </w:tcPr>
          <w:p w:rsidR="00746CF9" w:rsidRPr="0005159E" w:rsidRDefault="00746CF9" w:rsidP="00746CF9">
            <w:pPr>
              <w:spacing w:after="0" w:line="240" w:lineRule="auto"/>
              <w:rPr>
                <w:rFonts w:ascii="Times New Roman" w:eastAsia="Calibri" w:hAnsi="Times New Roman" w:cs="Times New Roman"/>
                <w:sz w:val="24"/>
                <w:szCs w:val="24"/>
              </w:rPr>
            </w:pPr>
          </w:p>
        </w:tc>
      </w:tr>
      <w:tr w:rsidR="00746CF9" w:rsidRPr="0005159E" w:rsidTr="00746CF9">
        <w:trPr>
          <w:cantSplit/>
          <w:trHeight w:val="283"/>
        </w:trPr>
        <w:tc>
          <w:tcPr>
            <w:tcW w:w="0" w:type="auto"/>
            <w:vMerge/>
            <w:vAlign w:val="center"/>
          </w:tcPr>
          <w:p w:rsidR="00746CF9" w:rsidRPr="0005159E" w:rsidRDefault="00746CF9" w:rsidP="00746CF9">
            <w:pPr>
              <w:spacing w:after="0" w:line="240" w:lineRule="auto"/>
              <w:rPr>
                <w:rFonts w:ascii="Times New Roman" w:eastAsia="Calibri" w:hAnsi="Times New Roman" w:cs="Times New Roman"/>
                <w:sz w:val="24"/>
                <w:szCs w:val="24"/>
              </w:rPr>
            </w:pPr>
          </w:p>
        </w:tc>
        <w:tc>
          <w:tcPr>
            <w:tcW w:w="2567" w:type="dxa"/>
          </w:tcPr>
          <w:p w:rsidR="00746CF9" w:rsidRPr="0005159E" w:rsidRDefault="00746CF9" w:rsidP="00746CF9">
            <w:pPr>
              <w:spacing w:after="0" w:line="240" w:lineRule="auto"/>
              <w:contextualSpacing/>
              <w:rPr>
                <w:rFonts w:ascii="Times New Roman" w:eastAsia="Calibri" w:hAnsi="Times New Roman" w:cs="Times New Roman"/>
                <w:sz w:val="24"/>
                <w:szCs w:val="24"/>
              </w:rPr>
            </w:pPr>
            <w:r w:rsidRPr="0005159E">
              <w:rPr>
                <w:rFonts w:ascii="Times New Roman" w:eastAsia="Calibri" w:hAnsi="Times New Roman" w:cs="Times New Roman"/>
                <w:sz w:val="24"/>
                <w:szCs w:val="24"/>
              </w:rPr>
              <w:t>«Хорошо у нас в детском саду»</w:t>
            </w:r>
          </w:p>
          <w:p w:rsidR="00746CF9" w:rsidRPr="0005159E" w:rsidRDefault="00746CF9" w:rsidP="00746CF9">
            <w:pPr>
              <w:spacing w:after="0" w:line="240" w:lineRule="auto"/>
              <w:contextualSpacing/>
              <w:rPr>
                <w:rFonts w:ascii="Times New Roman" w:eastAsia="Calibri" w:hAnsi="Times New Roman" w:cs="Times New Roman"/>
                <w:sz w:val="24"/>
                <w:szCs w:val="24"/>
              </w:rPr>
            </w:pPr>
          </w:p>
        </w:tc>
        <w:tc>
          <w:tcPr>
            <w:tcW w:w="6373" w:type="dxa"/>
          </w:tcPr>
          <w:p w:rsidR="00746CF9" w:rsidRPr="0005159E" w:rsidRDefault="00746CF9" w:rsidP="00746CF9">
            <w:pPr>
              <w:spacing w:after="0" w:line="240" w:lineRule="auto"/>
              <w:contextualSpacing/>
              <w:rPr>
                <w:rFonts w:ascii="Times New Roman" w:eastAsia="Calibri" w:hAnsi="Times New Roman" w:cs="Times New Roman"/>
                <w:sz w:val="24"/>
                <w:szCs w:val="24"/>
              </w:rPr>
            </w:pPr>
            <w:r w:rsidRPr="0005159E">
              <w:rPr>
                <w:rFonts w:ascii="Times New Roman" w:eastAsia="Calibri" w:hAnsi="Times New Roman" w:cs="Times New Roman"/>
                <w:sz w:val="24"/>
                <w:szCs w:val="24"/>
              </w:rPr>
              <w:t>Формировать умение детей ориентироваться в некоторых помещениях дошкольного учреждения. Воспитывать доброжелательное отношение, уважение к работникам дошкольного учреждения.</w:t>
            </w:r>
          </w:p>
        </w:tc>
        <w:tc>
          <w:tcPr>
            <w:tcW w:w="1620" w:type="dxa"/>
          </w:tcPr>
          <w:p w:rsidR="00746CF9" w:rsidRPr="0005159E" w:rsidRDefault="00746CF9" w:rsidP="00746CF9">
            <w:pPr>
              <w:spacing w:after="0" w:line="240" w:lineRule="auto"/>
              <w:contextualSpacing/>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О.В. Дыбина</w:t>
            </w:r>
          </w:p>
          <w:p w:rsidR="00746CF9" w:rsidRPr="0005159E" w:rsidRDefault="00746CF9" w:rsidP="00746CF9">
            <w:pPr>
              <w:spacing w:after="0" w:line="240" w:lineRule="auto"/>
              <w:contextualSpacing/>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Стр. 30</w:t>
            </w:r>
          </w:p>
        </w:tc>
        <w:tc>
          <w:tcPr>
            <w:tcW w:w="2880" w:type="dxa"/>
            <w:vAlign w:val="center"/>
          </w:tcPr>
          <w:p w:rsidR="00746CF9" w:rsidRPr="0005159E" w:rsidRDefault="00746CF9" w:rsidP="00746CF9">
            <w:pPr>
              <w:spacing w:after="0" w:line="240" w:lineRule="auto"/>
              <w:rPr>
                <w:rFonts w:ascii="Times New Roman" w:eastAsia="Calibri" w:hAnsi="Times New Roman" w:cs="Times New Roman"/>
                <w:sz w:val="24"/>
                <w:szCs w:val="24"/>
              </w:rPr>
            </w:pPr>
            <w:r w:rsidRPr="0005159E">
              <w:rPr>
                <w:rFonts w:ascii="Times New Roman" w:eastAsia="Calibri" w:hAnsi="Times New Roman" w:cs="Times New Roman"/>
                <w:color w:val="000000"/>
                <w:sz w:val="24"/>
                <w:szCs w:val="24"/>
                <w:lang w:eastAsia="ru-RU"/>
              </w:rPr>
              <w:t>Письмо с приглашением на экскурсию по детскому саду.</w:t>
            </w:r>
          </w:p>
        </w:tc>
        <w:tc>
          <w:tcPr>
            <w:tcW w:w="1668" w:type="dxa"/>
          </w:tcPr>
          <w:p w:rsidR="00746CF9" w:rsidRPr="0005159E" w:rsidRDefault="00746CF9" w:rsidP="00746CF9">
            <w:pPr>
              <w:spacing w:after="0" w:line="240" w:lineRule="auto"/>
              <w:rPr>
                <w:rFonts w:ascii="Times New Roman" w:eastAsia="Calibri" w:hAnsi="Times New Roman" w:cs="Times New Roman"/>
                <w:sz w:val="24"/>
                <w:szCs w:val="24"/>
              </w:rPr>
            </w:pPr>
          </w:p>
        </w:tc>
      </w:tr>
      <w:tr w:rsidR="00746CF9" w:rsidRPr="0005159E" w:rsidTr="00746CF9">
        <w:trPr>
          <w:cantSplit/>
          <w:trHeight w:val="283"/>
        </w:trPr>
        <w:tc>
          <w:tcPr>
            <w:tcW w:w="0" w:type="auto"/>
            <w:vMerge/>
            <w:vAlign w:val="center"/>
          </w:tcPr>
          <w:p w:rsidR="00746CF9" w:rsidRPr="0005159E" w:rsidRDefault="00746CF9" w:rsidP="00746CF9">
            <w:pPr>
              <w:spacing w:after="0" w:line="240" w:lineRule="auto"/>
              <w:rPr>
                <w:rFonts w:ascii="Times New Roman" w:eastAsia="Calibri" w:hAnsi="Times New Roman" w:cs="Times New Roman"/>
                <w:sz w:val="24"/>
                <w:szCs w:val="24"/>
              </w:rPr>
            </w:pPr>
          </w:p>
        </w:tc>
        <w:tc>
          <w:tcPr>
            <w:tcW w:w="2567" w:type="dxa"/>
          </w:tcPr>
          <w:p w:rsidR="00746CF9" w:rsidRPr="0005159E" w:rsidRDefault="00746CF9" w:rsidP="00746CF9">
            <w:pPr>
              <w:spacing w:after="0" w:line="240" w:lineRule="auto"/>
              <w:contextualSpacing/>
              <w:rPr>
                <w:rFonts w:ascii="Times New Roman" w:eastAsia="Calibri" w:hAnsi="Times New Roman" w:cs="Times New Roman"/>
                <w:sz w:val="24"/>
                <w:szCs w:val="24"/>
              </w:rPr>
            </w:pPr>
            <w:r w:rsidRPr="0005159E">
              <w:rPr>
                <w:rFonts w:ascii="Times New Roman" w:eastAsia="Calibri" w:hAnsi="Times New Roman" w:cs="Times New Roman"/>
                <w:sz w:val="24"/>
                <w:szCs w:val="24"/>
              </w:rPr>
              <w:t>«Наш зайчонок заболел»</w:t>
            </w:r>
          </w:p>
          <w:p w:rsidR="00746CF9" w:rsidRPr="0005159E" w:rsidRDefault="00746CF9" w:rsidP="00746CF9">
            <w:pPr>
              <w:spacing w:after="0" w:line="240" w:lineRule="auto"/>
              <w:contextualSpacing/>
              <w:rPr>
                <w:rFonts w:ascii="Times New Roman" w:eastAsia="Calibri" w:hAnsi="Times New Roman" w:cs="Times New Roman"/>
                <w:sz w:val="24"/>
                <w:szCs w:val="24"/>
              </w:rPr>
            </w:pPr>
          </w:p>
        </w:tc>
        <w:tc>
          <w:tcPr>
            <w:tcW w:w="6373" w:type="dxa"/>
          </w:tcPr>
          <w:p w:rsidR="00746CF9" w:rsidRPr="0005159E" w:rsidRDefault="00746CF9" w:rsidP="00746CF9">
            <w:pPr>
              <w:spacing w:after="0" w:line="240" w:lineRule="auto"/>
              <w:contextualSpacing/>
              <w:rPr>
                <w:rFonts w:ascii="Times New Roman" w:eastAsia="Calibri" w:hAnsi="Times New Roman" w:cs="Times New Roman"/>
                <w:sz w:val="24"/>
                <w:szCs w:val="24"/>
              </w:rPr>
            </w:pPr>
            <w:r w:rsidRPr="0005159E">
              <w:rPr>
                <w:rFonts w:ascii="Times New Roman" w:eastAsia="Calibri" w:hAnsi="Times New Roman" w:cs="Times New Roman"/>
                <w:sz w:val="24"/>
                <w:szCs w:val="24"/>
              </w:rPr>
              <w:t>Дать представление том, что мама проявляет заботу о своей семье, о своем ребенке, мама умеет осматривать горло, кожу, ставить градусник и т.д. Формировать уважение к маме.</w:t>
            </w:r>
          </w:p>
        </w:tc>
        <w:tc>
          <w:tcPr>
            <w:tcW w:w="1620" w:type="dxa"/>
          </w:tcPr>
          <w:p w:rsidR="00746CF9" w:rsidRPr="0005159E" w:rsidRDefault="00746CF9" w:rsidP="00746CF9">
            <w:pPr>
              <w:spacing w:after="0" w:line="240" w:lineRule="auto"/>
              <w:contextualSpacing/>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О.В. Дыбина</w:t>
            </w:r>
          </w:p>
          <w:p w:rsidR="00746CF9" w:rsidRPr="0005159E" w:rsidRDefault="00746CF9" w:rsidP="00746CF9">
            <w:pPr>
              <w:spacing w:after="0" w:line="240" w:lineRule="auto"/>
              <w:contextualSpacing/>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Стр. 32</w:t>
            </w:r>
          </w:p>
        </w:tc>
        <w:tc>
          <w:tcPr>
            <w:tcW w:w="2880" w:type="dxa"/>
            <w:vAlign w:val="center"/>
          </w:tcPr>
          <w:p w:rsidR="00746CF9" w:rsidRPr="0005159E" w:rsidRDefault="00746CF9" w:rsidP="00746CF9">
            <w:pPr>
              <w:spacing w:after="0" w:line="240" w:lineRule="auto"/>
              <w:rPr>
                <w:rFonts w:ascii="Times New Roman" w:eastAsia="Calibri" w:hAnsi="Times New Roman" w:cs="Times New Roman"/>
                <w:sz w:val="24"/>
                <w:szCs w:val="24"/>
              </w:rPr>
            </w:pPr>
            <w:r w:rsidRPr="0005159E">
              <w:rPr>
                <w:rFonts w:ascii="Times New Roman" w:eastAsia="Calibri" w:hAnsi="Times New Roman" w:cs="Times New Roman"/>
                <w:color w:val="000000"/>
                <w:sz w:val="24"/>
                <w:szCs w:val="24"/>
                <w:lang w:eastAsia="ru-RU"/>
              </w:rPr>
              <w:t>Сумка доктора Айболита с предметами (градусник, горчичники, йод и т. д.), зайчик (игрушка).</w:t>
            </w:r>
          </w:p>
        </w:tc>
        <w:tc>
          <w:tcPr>
            <w:tcW w:w="1668" w:type="dxa"/>
          </w:tcPr>
          <w:p w:rsidR="00746CF9" w:rsidRPr="0005159E" w:rsidRDefault="00746CF9" w:rsidP="00746CF9">
            <w:pPr>
              <w:spacing w:after="0" w:line="240" w:lineRule="auto"/>
              <w:rPr>
                <w:rFonts w:ascii="Times New Roman" w:eastAsia="Calibri" w:hAnsi="Times New Roman" w:cs="Times New Roman"/>
                <w:sz w:val="24"/>
                <w:szCs w:val="24"/>
              </w:rPr>
            </w:pPr>
          </w:p>
        </w:tc>
      </w:tr>
      <w:tr w:rsidR="00746CF9" w:rsidRPr="0005159E" w:rsidTr="00746CF9">
        <w:trPr>
          <w:cantSplit/>
          <w:trHeight w:val="3091"/>
        </w:trPr>
        <w:tc>
          <w:tcPr>
            <w:tcW w:w="882" w:type="dxa"/>
            <w:vMerge w:val="restart"/>
            <w:textDirection w:val="btLr"/>
          </w:tcPr>
          <w:p w:rsidR="00746CF9" w:rsidRPr="0005159E" w:rsidRDefault="00746CF9" w:rsidP="00746CF9">
            <w:pPr>
              <w:spacing w:after="0" w:line="240" w:lineRule="auto"/>
              <w:ind w:left="113" w:right="113"/>
              <w:jc w:val="center"/>
              <w:rPr>
                <w:rFonts w:ascii="Times New Roman" w:eastAsia="Calibri" w:hAnsi="Times New Roman" w:cs="Times New Roman"/>
                <w:b/>
                <w:sz w:val="24"/>
                <w:szCs w:val="24"/>
              </w:rPr>
            </w:pPr>
            <w:r w:rsidRPr="0005159E">
              <w:rPr>
                <w:rFonts w:ascii="Times New Roman" w:eastAsia="Calibri" w:hAnsi="Times New Roman" w:cs="Times New Roman"/>
                <w:b/>
                <w:sz w:val="24"/>
                <w:szCs w:val="24"/>
              </w:rPr>
              <w:t>Январь</w:t>
            </w:r>
          </w:p>
        </w:tc>
        <w:tc>
          <w:tcPr>
            <w:tcW w:w="2567" w:type="dxa"/>
          </w:tcPr>
          <w:p w:rsidR="00746CF9" w:rsidRPr="0005159E" w:rsidRDefault="00746CF9" w:rsidP="00746CF9">
            <w:pPr>
              <w:spacing w:after="0" w:line="240" w:lineRule="auto"/>
              <w:contextualSpacing/>
              <w:rPr>
                <w:rFonts w:ascii="Times New Roman" w:eastAsia="Calibri" w:hAnsi="Times New Roman" w:cs="Times New Roman"/>
                <w:sz w:val="24"/>
                <w:szCs w:val="24"/>
              </w:rPr>
            </w:pPr>
            <w:r w:rsidRPr="0005159E">
              <w:rPr>
                <w:rFonts w:ascii="Times New Roman" w:eastAsia="Calibri" w:hAnsi="Times New Roman" w:cs="Times New Roman"/>
                <w:sz w:val="24"/>
                <w:szCs w:val="24"/>
              </w:rPr>
              <w:t>«Деревянный брусочек»</w:t>
            </w:r>
          </w:p>
          <w:p w:rsidR="00746CF9" w:rsidRPr="0005159E" w:rsidRDefault="00746CF9" w:rsidP="00746CF9">
            <w:pPr>
              <w:spacing w:after="0" w:line="240" w:lineRule="auto"/>
              <w:contextualSpacing/>
              <w:rPr>
                <w:rFonts w:ascii="Times New Roman" w:eastAsia="Calibri" w:hAnsi="Times New Roman" w:cs="Times New Roman"/>
                <w:sz w:val="24"/>
                <w:szCs w:val="24"/>
              </w:rPr>
            </w:pPr>
          </w:p>
        </w:tc>
        <w:tc>
          <w:tcPr>
            <w:tcW w:w="6373" w:type="dxa"/>
          </w:tcPr>
          <w:p w:rsidR="00746CF9" w:rsidRPr="0005159E" w:rsidRDefault="00746CF9" w:rsidP="00746CF9">
            <w:pPr>
              <w:spacing w:after="0" w:line="240" w:lineRule="auto"/>
              <w:contextualSpacing/>
              <w:rPr>
                <w:rFonts w:ascii="Times New Roman" w:eastAsia="Calibri" w:hAnsi="Times New Roman" w:cs="Times New Roman"/>
                <w:sz w:val="24"/>
                <w:szCs w:val="24"/>
              </w:rPr>
            </w:pPr>
            <w:r w:rsidRPr="0005159E">
              <w:rPr>
                <w:rFonts w:ascii="Times New Roman" w:eastAsia="Calibri" w:hAnsi="Times New Roman" w:cs="Times New Roman"/>
                <w:sz w:val="24"/>
                <w:szCs w:val="24"/>
              </w:rPr>
              <w:t>Продолжать знакомить детей с некоторыми свойствами дерева. Упражнять в умении  выделять признаки дерева.</w:t>
            </w:r>
          </w:p>
        </w:tc>
        <w:tc>
          <w:tcPr>
            <w:tcW w:w="1620" w:type="dxa"/>
          </w:tcPr>
          <w:p w:rsidR="00746CF9" w:rsidRPr="0005159E" w:rsidRDefault="00746CF9" w:rsidP="00746CF9">
            <w:pPr>
              <w:spacing w:after="0" w:line="240" w:lineRule="auto"/>
              <w:contextualSpacing/>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О.В. Дыбина</w:t>
            </w:r>
          </w:p>
          <w:p w:rsidR="00746CF9" w:rsidRPr="0005159E" w:rsidRDefault="00746CF9" w:rsidP="00746CF9">
            <w:pPr>
              <w:spacing w:after="0" w:line="240" w:lineRule="auto"/>
              <w:contextualSpacing/>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Стр. 34</w:t>
            </w:r>
          </w:p>
        </w:tc>
        <w:tc>
          <w:tcPr>
            <w:tcW w:w="2880" w:type="dxa"/>
            <w:vAlign w:val="center"/>
          </w:tcPr>
          <w:p w:rsidR="00746CF9" w:rsidRPr="0005159E" w:rsidRDefault="00746CF9" w:rsidP="00746CF9">
            <w:pPr>
              <w:spacing w:after="0" w:line="240" w:lineRule="auto"/>
              <w:rPr>
                <w:rFonts w:ascii="Times New Roman" w:eastAsia="Calibri" w:hAnsi="Times New Roman" w:cs="Times New Roman"/>
                <w:sz w:val="24"/>
                <w:szCs w:val="24"/>
              </w:rPr>
            </w:pPr>
            <w:r w:rsidRPr="0005159E">
              <w:rPr>
                <w:rFonts w:ascii="Times New Roman" w:eastAsia="Calibri" w:hAnsi="Times New Roman" w:cs="Times New Roman"/>
                <w:color w:val="000000"/>
                <w:sz w:val="24"/>
                <w:szCs w:val="24"/>
                <w:lang w:eastAsia="ru-RU"/>
              </w:rPr>
              <w:t>Кукла, деревянные брусочки (по количеству детей), предметы, сделанные из дерева (ложка, карандаш, матрешка, стул); емкость с водой.</w:t>
            </w:r>
          </w:p>
        </w:tc>
        <w:tc>
          <w:tcPr>
            <w:tcW w:w="1668" w:type="dxa"/>
          </w:tcPr>
          <w:p w:rsidR="00746CF9" w:rsidRPr="0005159E" w:rsidRDefault="00746CF9" w:rsidP="00746CF9">
            <w:pPr>
              <w:spacing w:after="0" w:line="240" w:lineRule="auto"/>
              <w:rPr>
                <w:rFonts w:ascii="Times New Roman" w:eastAsia="Calibri" w:hAnsi="Times New Roman" w:cs="Times New Roman"/>
                <w:sz w:val="24"/>
                <w:szCs w:val="24"/>
              </w:rPr>
            </w:pPr>
          </w:p>
        </w:tc>
      </w:tr>
      <w:tr w:rsidR="00746CF9" w:rsidRPr="0005159E" w:rsidTr="00746CF9">
        <w:trPr>
          <w:cantSplit/>
          <w:trHeight w:val="283"/>
        </w:trPr>
        <w:tc>
          <w:tcPr>
            <w:tcW w:w="0" w:type="auto"/>
            <w:vMerge/>
            <w:vAlign w:val="center"/>
          </w:tcPr>
          <w:p w:rsidR="00746CF9" w:rsidRPr="0005159E" w:rsidRDefault="00746CF9" w:rsidP="00746CF9">
            <w:pPr>
              <w:spacing w:after="0" w:line="240" w:lineRule="auto"/>
              <w:rPr>
                <w:rFonts w:ascii="Times New Roman" w:eastAsia="Calibri" w:hAnsi="Times New Roman" w:cs="Times New Roman"/>
                <w:sz w:val="24"/>
                <w:szCs w:val="24"/>
              </w:rPr>
            </w:pPr>
          </w:p>
        </w:tc>
        <w:tc>
          <w:tcPr>
            <w:tcW w:w="2567" w:type="dxa"/>
          </w:tcPr>
          <w:p w:rsidR="00746CF9" w:rsidRPr="0005159E" w:rsidRDefault="00746CF9" w:rsidP="00746CF9">
            <w:pPr>
              <w:spacing w:after="0" w:line="240" w:lineRule="auto"/>
              <w:contextualSpacing/>
              <w:rPr>
                <w:rFonts w:ascii="Times New Roman" w:eastAsia="Calibri" w:hAnsi="Times New Roman" w:cs="Times New Roman"/>
                <w:sz w:val="24"/>
                <w:szCs w:val="24"/>
              </w:rPr>
            </w:pPr>
            <w:r w:rsidRPr="0005159E">
              <w:rPr>
                <w:rFonts w:ascii="Times New Roman" w:eastAsia="Calibri" w:hAnsi="Times New Roman" w:cs="Times New Roman"/>
                <w:sz w:val="24"/>
                <w:szCs w:val="24"/>
              </w:rPr>
              <w:t>«Приключение в комнате»</w:t>
            </w:r>
          </w:p>
          <w:p w:rsidR="00746CF9" w:rsidRPr="0005159E" w:rsidRDefault="00746CF9" w:rsidP="00746CF9">
            <w:pPr>
              <w:spacing w:after="0" w:line="240" w:lineRule="auto"/>
              <w:contextualSpacing/>
              <w:rPr>
                <w:rFonts w:ascii="Times New Roman" w:eastAsia="Calibri" w:hAnsi="Times New Roman" w:cs="Times New Roman"/>
                <w:sz w:val="24"/>
                <w:szCs w:val="24"/>
              </w:rPr>
            </w:pPr>
          </w:p>
        </w:tc>
        <w:tc>
          <w:tcPr>
            <w:tcW w:w="6373" w:type="dxa"/>
          </w:tcPr>
          <w:p w:rsidR="00746CF9" w:rsidRPr="0005159E" w:rsidRDefault="00746CF9" w:rsidP="00746CF9">
            <w:pPr>
              <w:spacing w:after="0" w:line="240" w:lineRule="auto"/>
              <w:contextualSpacing/>
              <w:rPr>
                <w:rFonts w:ascii="Times New Roman" w:eastAsia="Calibri" w:hAnsi="Times New Roman" w:cs="Times New Roman"/>
                <w:sz w:val="24"/>
                <w:szCs w:val="24"/>
              </w:rPr>
            </w:pPr>
            <w:r w:rsidRPr="0005159E">
              <w:rPr>
                <w:rFonts w:ascii="Times New Roman" w:eastAsia="Calibri" w:hAnsi="Times New Roman" w:cs="Times New Roman"/>
                <w:sz w:val="24"/>
                <w:szCs w:val="24"/>
              </w:rPr>
              <w:t>Продолжать знакомить с трудом мамы дома (убирается, моет посуду, чистит ковры, ухаживает за комнатными растениями, стирает и гладит белье и т.д.). Формировать уважение к маме, желание помогать ей.</w:t>
            </w:r>
          </w:p>
        </w:tc>
        <w:tc>
          <w:tcPr>
            <w:tcW w:w="1620" w:type="dxa"/>
          </w:tcPr>
          <w:p w:rsidR="00746CF9" w:rsidRPr="0005159E" w:rsidRDefault="00746CF9" w:rsidP="00746CF9">
            <w:pPr>
              <w:spacing w:after="0" w:line="240" w:lineRule="auto"/>
              <w:contextualSpacing/>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О.В. Дыбина</w:t>
            </w:r>
          </w:p>
          <w:p w:rsidR="00746CF9" w:rsidRPr="0005159E" w:rsidRDefault="00746CF9" w:rsidP="00746CF9">
            <w:pPr>
              <w:spacing w:after="0" w:line="240" w:lineRule="auto"/>
              <w:contextualSpacing/>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Стр. 34</w:t>
            </w:r>
          </w:p>
        </w:tc>
        <w:tc>
          <w:tcPr>
            <w:tcW w:w="2880" w:type="dxa"/>
            <w:vAlign w:val="center"/>
          </w:tcPr>
          <w:p w:rsidR="00746CF9" w:rsidRPr="0005159E" w:rsidRDefault="00746CF9" w:rsidP="00746CF9">
            <w:pPr>
              <w:spacing w:after="0" w:line="240" w:lineRule="auto"/>
              <w:rPr>
                <w:rFonts w:ascii="Times New Roman" w:eastAsia="Calibri" w:hAnsi="Times New Roman" w:cs="Times New Roman"/>
                <w:sz w:val="24"/>
                <w:szCs w:val="24"/>
              </w:rPr>
            </w:pPr>
            <w:r w:rsidRPr="0005159E">
              <w:rPr>
                <w:rFonts w:ascii="Times New Roman" w:eastAsia="Calibri" w:hAnsi="Times New Roman" w:cs="Times New Roman"/>
                <w:color w:val="000000"/>
                <w:sz w:val="24"/>
                <w:szCs w:val="24"/>
                <w:lang w:eastAsia="ru-RU"/>
              </w:rPr>
              <w:t>«Живая картина» – «комната» (или фланелеграф) с плоскостными картинками: мебель, мольберт, котенок, корзина, клубочки, цветы на подоконнике, предметы – помощники в домашнем хозяйстве, фигурка мамы.</w:t>
            </w:r>
          </w:p>
        </w:tc>
        <w:tc>
          <w:tcPr>
            <w:tcW w:w="1668" w:type="dxa"/>
          </w:tcPr>
          <w:p w:rsidR="00746CF9" w:rsidRPr="0005159E" w:rsidRDefault="00746CF9" w:rsidP="00746CF9">
            <w:pPr>
              <w:spacing w:after="0" w:line="240" w:lineRule="auto"/>
              <w:rPr>
                <w:rFonts w:ascii="Times New Roman" w:eastAsia="Calibri" w:hAnsi="Times New Roman" w:cs="Times New Roman"/>
                <w:sz w:val="24"/>
                <w:szCs w:val="24"/>
              </w:rPr>
            </w:pPr>
          </w:p>
        </w:tc>
      </w:tr>
      <w:tr w:rsidR="00746CF9" w:rsidRPr="0005159E" w:rsidTr="00746CF9">
        <w:trPr>
          <w:cantSplit/>
          <w:trHeight w:val="283"/>
        </w:trPr>
        <w:tc>
          <w:tcPr>
            <w:tcW w:w="0" w:type="auto"/>
            <w:vMerge/>
            <w:vAlign w:val="center"/>
          </w:tcPr>
          <w:p w:rsidR="00746CF9" w:rsidRPr="0005159E" w:rsidRDefault="00746CF9" w:rsidP="00746CF9">
            <w:pPr>
              <w:spacing w:after="0" w:line="240" w:lineRule="auto"/>
              <w:rPr>
                <w:rFonts w:ascii="Times New Roman" w:eastAsia="Calibri" w:hAnsi="Times New Roman" w:cs="Times New Roman"/>
                <w:sz w:val="24"/>
                <w:szCs w:val="24"/>
              </w:rPr>
            </w:pPr>
          </w:p>
        </w:tc>
        <w:tc>
          <w:tcPr>
            <w:tcW w:w="2567" w:type="dxa"/>
          </w:tcPr>
          <w:p w:rsidR="00746CF9" w:rsidRPr="0005159E" w:rsidRDefault="00746CF9" w:rsidP="00746CF9">
            <w:pPr>
              <w:spacing w:after="0" w:line="240" w:lineRule="auto"/>
              <w:contextualSpacing/>
              <w:rPr>
                <w:rFonts w:ascii="Times New Roman" w:eastAsia="Calibri" w:hAnsi="Times New Roman" w:cs="Times New Roman"/>
                <w:sz w:val="24"/>
                <w:szCs w:val="24"/>
              </w:rPr>
            </w:pPr>
            <w:r w:rsidRPr="0005159E">
              <w:rPr>
                <w:rFonts w:ascii="Times New Roman" w:eastAsia="Calibri" w:hAnsi="Times New Roman" w:cs="Times New Roman"/>
                <w:sz w:val="24"/>
                <w:szCs w:val="24"/>
              </w:rPr>
              <w:t>«Радио»</w:t>
            </w:r>
          </w:p>
          <w:p w:rsidR="00746CF9" w:rsidRPr="0005159E" w:rsidRDefault="00746CF9" w:rsidP="00746CF9">
            <w:pPr>
              <w:spacing w:after="0" w:line="240" w:lineRule="auto"/>
              <w:contextualSpacing/>
              <w:rPr>
                <w:rFonts w:ascii="Times New Roman" w:eastAsia="Calibri" w:hAnsi="Times New Roman" w:cs="Times New Roman"/>
                <w:sz w:val="24"/>
                <w:szCs w:val="24"/>
              </w:rPr>
            </w:pPr>
          </w:p>
        </w:tc>
        <w:tc>
          <w:tcPr>
            <w:tcW w:w="6373" w:type="dxa"/>
          </w:tcPr>
          <w:p w:rsidR="00746CF9" w:rsidRPr="0005159E" w:rsidRDefault="00746CF9" w:rsidP="00746CF9">
            <w:pPr>
              <w:spacing w:after="0" w:line="240" w:lineRule="auto"/>
              <w:contextualSpacing/>
              <w:rPr>
                <w:rFonts w:ascii="Times New Roman" w:eastAsia="Calibri" w:hAnsi="Times New Roman" w:cs="Times New Roman"/>
                <w:sz w:val="24"/>
                <w:szCs w:val="24"/>
              </w:rPr>
            </w:pPr>
            <w:r w:rsidRPr="0005159E">
              <w:rPr>
                <w:rFonts w:ascii="Times New Roman" w:eastAsia="Calibri" w:hAnsi="Times New Roman" w:cs="Times New Roman"/>
                <w:sz w:val="24"/>
                <w:szCs w:val="24"/>
              </w:rPr>
              <w:t>Побуждать детей составлять рассказы о предмете с опорой на алгоритм (условные символы: материал, назначение, составные части, принадлежность к природному или рукотворному миру), определять обобщающее слово для группы предметов.</w:t>
            </w:r>
          </w:p>
        </w:tc>
        <w:tc>
          <w:tcPr>
            <w:tcW w:w="1620" w:type="dxa"/>
          </w:tcPr>
          <w:p w:rsidR="00746CF9" w:rsidRPr="0005159E" w:rsidRDefault="00746CF9" w:rsidP="00746CF9">
            <w:pPr>
              <w:spacing w:after="0" w:line="240" w:lineRule="auto"/>
              <w:contextualSpacing/>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О.В. Дыбина</w:t>
            </w:r>
          </w:p>
          <w:p w:rsidR="00746CF9" w:rsidRPr="0005159E" w:rsidRDefault="00746CF9" w:rsidP="00746CF9">
            <w:pPr>
              <w:spacing w:after="0" w:line="240" w:lineRule="auto"/>
              <w:contextualSpacing/>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Стр. 36</w:t>
            </w:r>
          </w:p>
        </w:tc>
        <w:tc>
          <w:tcPr>
            <w:tcW w:w="2880" w:type="dxa"/>
            <w:vAlign w:val="center"/>
          </w:tcPr>
          <w:p w:rsidR="00746CF9" w:rsidRPr="0005159E" w:rsidRDefault="00746CF9" w:rsidP="00746CF9">
            <w:pPr>
              <w:shd w:val="clear" w:color="auto" w:fill="FFFFFF"/>
              <w:spacing w:after="0" w:line="240" w:lineRule="auto"/>
              <w:ind w:firstLine="300"/>
              <w:rPr>
                <w:rFonts w:ascii="Times New Roman" w:eastAsia="Calibri" w:hAnsi="Times New Roman" w:cs="Times New Roman"/>
                <w:color w:val="000000"/>
                <w:sz w:val="24"/>
                <w:szCs w:val="24"/>
                <w:lang w:eastAsia="ru-RU"/>
              </w:rPr>
            </w:pPr>
            <w:r w:rsidRPr="0005159E">
              <w:rPr>
                <w:rFonts w:ascii="Times New Roman" w:eastAsia="Calibri" w:hAnsi="Times New Roman" w:cs="Times New Roman"/>
                <w:color w:val="000000"/>
                <w:sz w:val="24"/>
                <w:szCs w:val="24"/>
                <w:lang w:eastAsia="ru-RU"/>
              </w:rPr>
              <w:t>Микрофон; предметные картинки (яблоко, ботинок, стул, кастрюля, мяч, цветок, огурец, смородина, кот, шуба); алгоритм описания предмета; две карточки с условными символами: «рукотворный мир», человек и «природный мир» – дерево.</w:t>
            </w:r>
          </w:p>
          <w:p w:rsidR="00746CF9" w:rsidRPr="0005159E" w:rsidRDefault="00746CF9" w:rsidP="00746CF9">
            <w:pPr>
              <w:spacing w:after="0" w:line="240" w:lineRule="auto"/>
              <w:jc w:val="center"/>
              <w:rPr>
                <w:rFonts w:ascii="Times New Roman" w:eastAsia="Calibri" w:hAnsi="Times New Roman" w:cs="Times New Roman"/>
                <w:sz w:val="24"/>
                <w:szCs w:val="24"/>
              </w:rPr>
            </w:pPr>
          </w:p>
        </w:tc>
        <w:tc>
          <w:tcPr>
            <w:tcW w:w="1668" w:type="dxa"/>
          </w:tcPr>
          <w:p w:rsidR="00746CF9" w:rsidRPr="0005159E" w:rsidRDefault="00746CF9" w:rsidP="00746CF9">
            <w:pPr>
              <w:spacing w:after="0" w:line="240" w:lineRule="auto"/>
              <w:rPr>
                <w:rFonts w:ascii="Times New Roman" w:eastAsia="Calibri" w:hAnsi="Times New Roman" w:cs="Times New Roman"/>
                <w:sz w:val="24"/>
                <w:szCs w:val="24"/>
              </w:rPr>
            </w:pPr>
          </w:p>
        </w:tc>
      </w:tr>
      <w:tr w:rsidR="00746CF9" w:rsidRPr="0005159E" w:rsidTr="00746CF9">
        <w:trPr>
          <w:cantSplit/>
          <w:trHeight w:val="3120"/>
        </w:trPr>
        <w:tc>
          <w:tcPr>
            <w:tcW w:w="882" w:type="dxa"/>
            <w:vMerge w:val="restart"/>
            <w:textDirection w:val="btLr"/>
            <w:vAlign w:val="center"/>
          </w:tcPr>
          <w:p w:rsidR="00746CF9" w:rsidRPr="0005159E" w:rsidRDefault="00746CF9" w:rsidP="00746CF9">
            <w:pPr>
              <w:spacing w:after="0" w:line="240" w:lineRule="auto"/>
              <w:ind w:left="113" w:right="113"/>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lastRenderedPageBreak/>
              <w:t>Февраль</w:t>
            </w:r>
          </w:p>
        </w:tc>
        <w:tc>
          <w:tcPr>
            <w:tcW w:w="2567" w:type="dxa"/>
          </w:tcPr>
          <w:p w:rsidR="00746CF9" w:rsidRPr="0005159E" w:rsidRDefault="00746CF9" w:rsidP="00746CF9">
            <w:pPr>
              <w:spacing w:after="0" w:line="240" w:lineRule="auto"/>
              <w:contextualSpacing/>
              <w:rPr>
                <w:rFonts w:ascii="Times New Roman" w:eastAsia="Calibri" w:hAnsi="Times New Roman" w:cs="Times New Roman"/>
                <w:sz w:val="24"/>
                <w:szCs w:val="24"/>
              </w:rPr>
            </w:pPr>
            <w:r w:rsidRPr="0005159E">
              <w:rPr>
                <w:rFonts w:ascii="Times New Roman" w:eastAsia="Calibri" w:hAnsi="Times New Roman" w:cs="Times New Roman"/>
                <w:sz w:val="24"/>
                <w:szCs w:val="24"/>
              </w:rPr>
              <w:t>«Смешной рисунок»</w:t>
            </w:r>
          </w:p>
          <w:p w:rsidR="00746CF9" w:rsidRPr="0005159E" w:rsidRDefault="00746CF9" w:rsidP="00746CF9">
            <w:pPr>
              <w:spacing w:after="0" w:line="240" w:lineRule="auto"/>
              <w:contextualSpacing/>
              <w:rPr>
                <w:rFonts w:ascii="Times New Roman" w:eastAsia="Calibri" w:hAnsi="Times New Roman" w:cs="Times New Roman"/>
                <w:sz w:val="24"/>
                <w:szCs w:val="24"/>
              </w:rPr>
            </w:pPr>
          </w:p>
        </w:tc>
        <w:tc>
          <w:tcPr>
            <w:tcW w:w="6373" w:type="dxa"/>
          </w:tcPr>
          <w:p w:rsidR="00746CF9" w:rsidRPr="0005159E" w:rsidRDefault="00746CF9" w:rsidP="00746CF9">
            <w:pPr>
              <w:spacing w:after="0" w:line="240" w:lineRule="auto"/>
              <w:contextualSpacing/>
              <w:rPr>
                <w:rFonts w:ascii="Times New Roman" w:eastAsia="Calibri" w:hAnsi="Times New Roman" w:cs="Times New Roman"/>
                <w:sz w:val="24"/>
                <w:szCs w:val="24"/>
              </w:rPr>
            </w:pPr>
            <w:r w:rsidRPr="0005159E">
              <w:rPr>
                <w:rFonts w:ascii="Times New Roman" w:eastAsia="Calibri" w:hAnsi="Times New Roman" w:cs="Times New Roman"/>
                <w:sz w:val="24"/>
                <w:szCs w:val="24"/>
              </w:rPr>
              <w:t>Знакомить детей со свойствами бумаги, со структурой ее поверхности.</w:t>
            </w:r>
          </w:p>
        </w:tc>
        <w:tc>
          <w:tcPr>
            <w:tcW w:w="1620" w:type="dxa"/>
          </w:tcPr>
          <w:p w:rsidR="00746CF9" w:rsidRPr="0005159E" w:rsidRDefault="00746CF9" w:rsidP="00746CF9">
            <w:pPr>
              <w:spacing w:after="0" w:line="240" w:lineRule="auto"/>
              <w:contextualSpacing/>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О.В. Дыбина</w:t>
            </w:r>
          </w:p>
          <w:p w:rsidR="00746CF9" w:rsidRPr="0005159E" w:rsidRDefault="00746CF9" w:rsidP="00746CF9">
            <w:pPr>
              <w:spacing w:after="0" w:line="240" w:lineRule="auto"/>
              <w:contextualSpacing/>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Стр. 37</w:t>
            </w:r>
          </w:p>
        </w:tc>
        <w:tc>
          <w:tcPr>
            <w:tcW w:w="2880" w:type="dxa"/>
            <w:vAlign w:val="center"/>
          </w:tcPr>
          <w:p w:rsidR="00746CF9" w:rsidRPr="0005159E" w:rsidRDefault="00746CF9" w:rsidP="00746CF9">
            <w:pPr>
              <w:spacing w:after="0" w:line="240" w:lineRule="auto"/>
              <w:rPr>
                <w:rFonts w:ascii="Times New Roman" w:eastAsia="Calibri" w:hAnsi="Times New Roman" w:cs="Times New Roman"/>
                <w:sz w:val="24"/>
                <w:szCs w:val="24"/>
              </w:rPr>
            </w:pPr>
            <w:r w:rsidRPr="0005159E">
              <w:rPr>
                <w:rFonts w:ascii="Times New Roman" w:eastAsia="Calibri" w:hAnsi="Times New Roman" w:cs="Times New Roman"/>
                <w:color w:val="000000"/>
                <w:sz w:val="24"/>
                <w:szCs w:val="24"/>
                <w:lang w:eastAsia="ru-RU"/>
              </w:rPr>
              <w:t>Чистые листы бумаги, краски, карандаши, кисти.</w:t>
            </w:r>
          </w:p>
        </w:tc>
        <w:tc>
          <w:tcPr>
            <w:tcW w:w="1668" w:type="dxa"/>
          </w:tcPr>
          <w:p w:rsidR="00746CF9" w:rsidRPr="0005159E" w:rsidRDefault="00746CF9" w:rsidP="00746CF9">
            <w:pPr>
              <w:spacing w:after="0" w:line="240" w:lineRule="auto"/>
              <w:rPr>
                <w:rFonts w:ascii="Times New Roman" w:eastAsia="Calibri" w:hAnsi="Times New Roman" w:cs="Times New Roman"/>
                <w:sz w:val="24"/>
                <w:szCs w:val="24"/>
              </w:rPr>
            </w:pPr>
          </w:p>
        </w:tc>
      </w:tr>
      <w:tr w:rsidR="00746CF9" w:rsidRPr="0005159E" w:rsidTr="00746CF9">
        <w:trPr>
          <w:cantSplit/>
          <w:trHeight w:val="283"/>
        </w:trPr>
        <w:tc>
          <w:tcPr>
            <w:tcW w:w="0" w:type="auto"/>
            <w:vMerge/>
            <w:vAlign w:val="center"/>
          </w:tcPr>
          <w:p w:rsidR="00746CF9" w:rsidRPr="0005159E" w:rsidRDefault="00746CF9" w:rsidP="00746CF9">
            <w:pPr>
              <w:spacing w:after="0" w:line="240" w:lineRule="auto"/>
              <w:rPr>
                <w:rFonts w:ascii="Times New Roman" w:eastAsia="Calibri" w:hAnsi="Times New Roman" w:cs="Times New Roman"/>
                <w:sz w:val="24"/>
                <w:szCs w:val="24"/>
              </w:rPr>
            </w:pPr>
          </w:p>
        </w:tc>
        <w:tc>
          <w:tcPr>
            <w:tcW w:w="2567" w:type="dxa"/>
          </w:tcPr>
          <w:p w:rsidR="00746CF9" w:rsidRPr="0005159E" w:rsidRDefault="00746CF9" w:rsidP="00746CF9">
            <w:pPr>
              <w:spacing w:after="0" w:line="240" w:lineRule="auto"/>
              <w:contextualSpacing/>
              <w:rPr>
                <w:rFonts w:ascii="Times New Roman" w:eastAsia="Calibri" w:hAnsi="Times New Roman" w:cs="Times New Roman"/>
                <w:sz w:val="24"/>
                <w:szCs w:val="24"/>
              </w:rPr>
            </w:pPr>
            <w:r w:rsidRPr="0005159E">
              <w:rPr>
                <w:rFonts w:ascii="Times New Roman" w:eastAsia="Calibri" w:hAnsi="Times New Roman" w:cs="Times New Roman"/>
                <w:sz w:val="24"/>
                <w:szCs w:val="24"/>
              </w:rPr>
              <w:t>«Мой родной город»</w:t>
            </w:r>
          </w:p>
          <w:p w:rsidR="00746CF9" w:rsidRPr="0005159E" w:rsidRDefault="00746CF9" w:rsidP="00746CF9">
            <w:pPr>
              <w:spacing w:after="0" w:line="240" w:lineRule="auto"/>
              <w:contextualSpacing/>
              <w:rPr>
                <w:rFonts w:ascii="Times New Roman" w:eastAsia="Calibri" w:hAnsi="Times New Roman" w:cs="Times New Roman"/>
                <w:sz w:val="24"/>
                <w:szCs w:val="24"/>
              </w:rPr>
            </w:pPr>
          </w:p>
        </w:tc>
        <w:tc>
          <w:tcPr>
            <w:tcW w:w="6373" w:type="dxa"/>
          </w:tcPr>
          <w:p w:rsidR="00746CF9" w:rsidRPr="0005159E" w:rsidRDefault="00746CF9" w:rsidP="00746CF9">
            <w:pPr>
              <w:spacing w:after="0" w:line="240" w:lineRule="auto"/>
              <w:contextualSpacing/>
              <w:rPr>
                <w:rFonts w:ascii="Times New Roman" w:eastAsia="Calibri" w:hAnsi="Times New Roman" w:cs="Times New Roman"/>
                <w:sz w:val="24"/>
                <w:szCs w:val="24"/>
              </w:rPr>
            </w:pPr>
            <w:r w:rsidRPr="0005159E">
              <w:rPr>
                <w:rFonts w:ascii="Times New Roman" w:eastAsia="Calibri" w:hAnsi="Times New Roman" w:cs="Times New Roman"/>
                <w:sz w:val="24"/>
                <w:szCs w:val="24"/>
              </w:rPr>
              <w:t>Формировать умение детей называть родной город (поселок). Дать элементарные представления о родном городе (поселке). Подвести детей к пониманию того, что в городе много улиц, многоэтажных домов, разных машин. Воспитывать любовь к родному городу (поселку).</w:t>
            </w:r>
          </w:p>
        </w:tc>
        <w:tc>
          <w:tcPr>
            <w:tcW w:w="1620" w:type="dxa"/>
          </w:tcPr>
          <w:p w:rsidR="00746CF9" w:rsidRPr="0005159E" w:rsidRDefault="00746CF9" w:rsidP="00746CF9">
            <w:pPr>
              <w:spacing w:after="0" w:line="240" w:lineRule="auto"/>
              <w:contextualSpacing/>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О.В. Дыбина</w:t>
            </w:r>
          </w:p>
          <w:p w:rsidR="00746CF9" w:rsidRPr="0005159E" w:rsidRDefault="00746CF9" w:rsidP="00746CF9">
            <w:pPr>
              <w:spacing w:after="0" w:line="240" w:lineRule="auto"/>
              <w:contextualSpacing/>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Стр. 38</w:t>
            </w:r>
          </w:p>
        </w:tc>
        <w:tc>
          <w:tcPr>
            <w:tcW w:w="2880" w:type="dxa"/>
            <w:vAlign w:val="center"/>
          </w:tcPr>
          <w:p w:rsidR="00746CF9" w:rsidRPr="0005159E" w:rsidRDefault="00746CF9" w:rsidP="00746CF9">
            <w:pPr>
              <w:shd w:val="clear" w:color="auto" w:fill="FFFFFF"/>
              <w:spacing w:after="0" w:line="240" w:lineRule="auto"/>
              <w:ind w:firstLine="300"/>
              <w:rPr>
                <w:rFonts w:ascii="Times New Roman" w:eastAsia="Calibri" w:hAnsi="Times New Roman" w:cs="Times New Roman"/>
                <w:color w:val="000000"/>
                <w:sz w:val="24"/>
                <w:szCs w:val="24"/>
                <w:lang w:eastAsia="ru-RU"/>
              </w:rPr>
            </w:pPr>
            <w:r w:rsidRPr="0005159E">
              <w:rPr>
                <w:rFonts w:ascii="Times New Roman" w:eastAsia="Calibri" w:hAnsi="Times New Roman" w:cs="Times New Roman"/>
                <w:color w:val="000000"/>
                <w:sz w:val="24"/>
                <w:szCs w:val="24"/>
                <w:lang w:eastAsia="ru-RU"/>
              </w:rPr>
              <w:t>Фотографии домов, в которых живут дети, здания детского сада иллюстрации с изображением различных домов (деревянные, кирпичные), улиц, деревьев, машин; письмо от Незнайки.</w:t>
            </w:r>
          </w:p>
          <w:p w:rsidR="00746CF9" w:rsidRPr="0005159E" w:rsidRDefault="00746CF9" w:rsidP="00746CF9">
            <w:pPr>
              <w:spacing w:after="0" w:line="240" w:lineRule="auto"/>
              <w:jc w:val="center"/>
              <w:rPr>
                <w:rFonts w:ascii="Times New Roman" w:eastAsia="Calibri" w:hAnsi="Times New Roman" w:cs="Times New Roman"/>
                <w:sz w:val="24"/>
                <w:szCs w:val="24"/>
              </w:rPr>
            </w:pPr>
          </w:p>
        </w:tc>
        <w:tc>
          <w:tcPr>
            <w:tcW w:w="1668" w:type="dxa"/>
          </w:tcPr>
          <w:p w:rsidR="00746CF9" w:rsidRPr="0005159E" w:rsidRDefault="00746CF9" w:rsidP="00746CF9">
            <w:pPr>
              <w:spacing w:after="0" w:line="240" w:lineRule="auto"/>
              <w:rPr>
                <w:rFonts w:ascii="Times New Roman" w:eastAsia="Calibri" w:hAnsi="Times New Roman" w:cs="Times New Roman"/>
                <w:sz w:val="24"/>
                <w:szCs w:val="24"/>
              </w:rPr>
            </w:pPr>
          </w:p>
        </w:tc>
      </w:tr>
      <w:tr w:rsidR="00746CF9" w:rsidRPr="0005159E" w:rsidTr="00746CF9">
        <w:trPr>
          <w:cantSplit/>
          <w:trHeight w:val="283"/>
        </w:trPr>
        <w:tc>
          <w:tcPr>
            <w:tcW w:w="0" w:type="auto"/>
            <w:vMerge/>
            <w:vAlign w:val="center"/>
          </w:tcPr>
          <w:p w:rsidR="00746CF9" w:rsidRPr="0005159E" w:rsidRDefault="00746CF9" w:rsidP="00746CF9">
            <w:pPr>
              <w:spacing w:after="0" w:line="240" w:lineRule="auto"/>
              <w:rPr>
                <w:rFonts w:ascii="Times New Roman" w:eastAsia="Calibri" w:hAnsi="Times New Roman" w:cs="Times New Roman"/>
                <w:sz w:val="24"/>
                <w:szCs w:val="24"/>
              </w:rPr>
            </w:pPr>
          </w:p>
        </w:tc>
        <w:tc>
          <w:tcPr>
            <w:tcW w:w="2567" w:type="dxa"/>
          </w:tcPr>
          <w:p w:rsidR="00746CF9" w:rsidRPr="0005159E" w:rsidRDefault="00746CF9" w:rsidP="00746CF9">
            <w:pPr>
              <w:spacing w:after="0" w:line="240" w:lineRule="auto"/>
              <w:contextualSpacing/>
              <w:rPr>
                <w:rFonts w:ascii="Times New Roman" w:eastAsia="Calibri" w:hAnsi="Times New Roman" w:cs="Times New Roman"/>
                <w:sz w:val="24"/>
                <w:szCs w:val="24"/>
              </w:rPr>
            </w:pPr>
            <w:r w:rsidRPr="0005159E">
              <w:rPr>
                <w:rFonts w:ascii="Times New Roman" w:eastAsia="Calibri" w:hAnsi="Times New Roman" w:cs="Times New Roman"/>
                <w:sz w:val="24"/>
                <w:szCs w:val="24"/>
              </w:rPr>
              <w:t>«Вот так мама, золотая прямо!»</w:t>
            </w:r>
          </w:p>
          <w:p w:rsidR="00746CF9" w:rsidRPr="0005159E" w:rsidRDefault="00746CF9" w:rsidP="00746CF9">
            <w:pPr>
              <w:spacing w:after="0" w:line="240" w:lineRule="auto"/>
              <w:contextualSpacing/>
              <w:rPr>
                <w:rFonts w:ascii="Times New Roman" w:eastAsia="Calibri" w:hAnsi="Times New Roman" w:cs="Times New Roman"/>
                <w:sz w:val="24"/>
                <w:szCs w:val="24"/>
              </w:rPr>
            </w:pPr>
          </w:p>
        </w:tc>
        <w:tc>
          <w:tcPr>
            <w:tcW w:w="6373" w:type="dxa"/>
          </w:tcPr>
          <w:p w:rsidR="00746CF9" w:rsidRPr="0005159E" w:rsidRDefault="00746CF9" w:rsidP="00746CF9">
            <w:pPr>
              <w:spacing w:after="0" w:line="240" w:lineRule="auto"/>
              <w:contextualSpacing/>
              <w:rPr>
                <w:rFonts w:ascii="Times New Roman" w:eastAsia="Calibri" w:hAnsi="Times New Roman" w:cs="Times New Roman"/>
                <w:sz w:val="24"/>
                <w:szCs w:val="24"/>
              </w:rPr>
            </w:pPr>
            <w:r w:rsidRPr="0005159E">
              <w:rPr>
                <w:rFonts w:ascii="Times New Roman" w:eastAsia="Calibri" w:hAnsi="Times New Roman" w:cs="Times New Roman"/>
                <w:sz w:val="24"/>
                <w:szCs w:val="24"/>
              </w:rPr>
              <w:t>Продолжать знакомить детей с трудом мам и бабушек, показать их деловые качества; формировать уважение к маме и бабушке, желание рассказывать о них.</w:t>
            </w:r>
          </w:p>
        </w:tc>
        <w:tc>
          <w:tcPr>
            <w:tcW w:w="1620" w:type="dxa"/>
          </w:tcPr>
          <w:p w:rsidR="00746CF9" w:rsidRPr="0005159E" w:rsidRDefault="00746CF9" w:rsidP="00746CF9">
            <w:pPr>
              <w:spacing w:after="0" w:line="240" w:lineRule="auto"/>
              <w:contextualSpacing/>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О.В. Дыбина</w:t>
            </w:r>
          </w:p>
          <w:p w:rsidR="00746CF9" w:rsidRPr="0005159E" w:rsidRDefault="00746CF9" w:rsidP="00746CF9">
            <w:pPr>
              <w:spacing w:after="0" w:line="240" w:lineRule="auto"/>
              <w:contextualSpacing/>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Стр. 39</w:t>
            </w:r>
          </w:p>
        </w:tc>
        <w:tc>
          <w:tcPr>
            <w:tcW w:w="2880" w:type="dxa"/>
            <w:vAlign w:val="center"/>
          </w:tcPr>
          <w:p w:rsidR="00746CF9" w:rsidRPr="0005159E" w:rsidRDefault="00746CF9" w:rsidP="00746CF9">
            <w:pPr>
              <w:spacing w:after="0" w:line="240" w:lineRule="auto"/>
              <w:rPr>
                <w:rFonts w:ascii="Times New Roman" w:eastAsia="Calibri" w:hAnsi="Times New Roman" w:cs="Times New Roman"/>
                <w:sz w:val="24"/>
                <w:szCs w:val="24"/>
              </w:rPr>
            </w:pPr>
            <w:r w:rsidRPr="0005159E">
              <w:rPr>
                <w:rFonts w:ascii="Times New Roman" w:eastAsia="Calibri" w:hAnsi="Times New Roman" w:cs="Times New Roman"/>
                <w:b/>
                <w:bCs/>
                <w:color w:val="000000"/>
                <w:sz w:val="27"/>
                <w:szCs w:val="27"/>
                <w:lang w:eastAsia="ru-RU"/>
              </w:rPr>
              <w:t> </w:t>
            </w:r>
            <w:r w:rsidRPr="0005159E">
              <w:rPr>
                <w:rFonts w:ascii="Times New Roman" w:eastAsia="Calibri" w:hAnsi="Times New Roman" w:cs="Times New Roman"/>
                <w:color w:val="000000"/>
                <w:sz w:val="24"/>
                <w:szCs w:val="24"/>
                <w:lang w:eastAsia="ru-RU"/>
              </w:rPr>
              <w:t>Кукла Катя, вязаные шапочка и шарфик, кукла в новом платье, коврик, отремонтированная кукольная коляска или игрушечная машина.</w:t>
            </w:r>
          </w:p>
        </w:tc>
        <w:tc>
          <w:tcPr>
            <w:tcW w:w="1668" w:type="dxa"/>
          </w:tcPr>
          <w:p w:rsidR="00746CF9" w:rsidRPr="0005159E" w:rsidRDefault="00746CF9" w:rsidP="00746CF9">
            <w:pPr>
              <w:spacing w:after="0" w:line="240" w:lineRule="auto"/>
              <w:rPr>
                <w:rFonts w:ascii="Times New Roman" w:eastAsia="Calibri" w:hAnsi="Times New Roman" w:cs="Times New Roman"/>
                <w:sz w:val="24"/>
                <w:szCs w:val="24"/>
              </w:rPr>
            </w:pPr>
          </w:p>
        </w:tc>
      </w:tr>
      <w:tr w:rsidR="00746CF9" w:rsidRPr="0005159E" w:rsidTr="00746CF9">
        <w:trPr>
          <w:cantSplit/>
          <w:trHeight w:val="283"/>
        </w:trPr>
        <w:tc>
          <w:tcPr>
            <w:tcW w:w="882" w:type="dxa"/>
            <w:vMerge w:val="restart"/>
            <w:textDirection w:val="btLr"/>
            <w:vAlign w:val="center"/>
          </w:tcPr>
          <w:p w:rsidR="00746CF9" w:rsidRPr="0005159E" w:rsidRDefault="00746CF9" w:rsidP="00746CF9">
            <w:pPr>
              <w:spacing w:after="0" w:line="240" w:lineRule="auto"/>
              <w:ind w:left="113" w:right="113"/>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Март</w:t>
            </w:r>
          </w:p>
        </w:tc>
        <w:tc>
          <w:tcPr>
            <w:tcW w:w="2567" w:type="dxa"/>
          </w:tcPr>
          <w:p w:rsidR="00746CF9" w:rsidRPr="0005159E" w:rsidRDefault="00746CF9" w:rsidP="00746CF9">
            <w:pPr>
              <w:spacing w:after="0" w:line="240" w:lineRule="auto"/>
              <w:contextualSpacing/>
              <w:rPr>
                <w:rFonts w:ascii="Times New Roman" w:eastAsia="Calibri" w:hAnsi="Times New Roman" w:cs="Times New Roman"/>
                <w:sz w:val="24"/>
                <w:szCs w:val="24"/>
              </w:rPr>
            </w:pPr>
            <w:r w:rsidRPr="0005159E">
              <w:rPr>
                <w:rFonts w:ascii="Times New Roman" w:eastAsia="Calibri" w:hAnsi="Times New Roman" w:cs="Times New Roman"/>
                <w:sz w:val="24"/>
                <w:szCs w:val="24"/>
              </w:rPr>
              <w:t>«Золотая мама»</w:t>
            </w:r>
          </w:p>
          <w:p w:rsidR="00746CF9" w:rsidRPr="0005159E" w:rsidRDefault="00746CF9" w:rsidP="00746CF9">
            <w:pPr>
              <w:spacing w:after="0" w:line="240" w:lineRule="auto"/>
              <w:contextualSpacing/>
              <w:rPr>
                <w:rFonts w:ascii="Times New Roman" w:eastAsia="Calibri" w:hAnsi="Times New Roman" w:cs="Times New Roman"/>
                <w:sz w:val="24"/>
                <w:szCs w:val="24"/>
              </w:rPr>
            </w:pPr>
          </w:p>
        </w:tc>
        <w:tc>
          <w:tcPr>
            <w:tcW w:w="6373" w:type="dxa"/>
          </w:tcPr>
          <w:p w:rsidR="00746CF9" w:rsidRPr="0005159E" w:rsidRDefault="00746CF9" w:rsidP="00746CF9">
            <w:pPr>
              <w:spacing w:after="0" w:line="240" w:lineRule="auto"/>
              <w:contextualSpacing/>
              <w:rPr>
                <w:rFonts w:ascii="Times New Roman" w:eastAsia="Calibri" w:hAnsi="Times New Roman" w:cs="Times New Roman"/>
                <w:sz w:val="24"/>
                <w:szCs w:val="24"/>
              </w:rPr>
            </w:pPr>
            <w:r w:rsidRPr="0005159E">
              <w:rPr>
                <w:rFonts w:ascii="Times New Roman" w:eastAsia="Calibri" w:hAnsi="Times New Roman" w:cs="Times New Roman"/>
                <w:sz w:val="24"/>
                <w:szCs w:val="24"/>
              </w:rPr>
              <w:t>Знакомить детей со свойствами ткани, со структурой ее поверхности. Расширять представления о предметах одежды.</w:t>
            </w:r>
          </w:p>
        </w:tc>
        <w:tc>
          <w:tcPr>
            <w:tcW w:w="1620" w:type="dxa"/>
          </w:tcPr>
          <w:p w:rsidR="00746CF9" w:rsidRPr="0005159E" w:rsidRDefault="00746CF9" w:rsidP="00746CF9">
            <w:pPr>
              <w:spacing w:after="0" w:line="240" w:lineRule="auto"/>
              <w:contextualSpacing/>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О.В. Дыбина</w:t>
            </w:r>
          </w:p>
          <w:p w:rsidR="00746CF9" w:rsidRPr="0005159E" w:rsidRDefault="00746CF9" w:rsidP="00746CF9">
            <w:pPr>
              <w:spacing w:after="0" w:line="240" w:lineRule="auto"/>
              <w:contextualSpacing/>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Стр. 40</w:t>
            </w:r>
          </w:p>
        </w:tc>
        <w:tc>
          <w:tcPr>
            <w:tcW w:w="2880" w:type="dxa"/>
            <w:vAlign w:val="center"/>
          </w:tcPr>
          <w:p w:rsidR="00746CF9" w:rsidRPr="0005159E" w:rsidRDefault="00746CF9" w:rsidP="00746CF9">
            <w:pPr>
              <w:shd w:val="clear" w:color="auto" w:fill="FFFFFF"/>
              <w:spacing w:after="0" w:line="240" w:lineRule="auto"/>
              <w:ind w:firstLine="300"/>
              <w:rPr>
                <w:rFonts w:ascii="Times New Roman" w:eastAsia="Calibri" w:hAnsi="Times New Roman" w:cs="Times New Roman"/>
                <w:color w:val="000000"/>
                <w:sz w:val="24"/>
                <w:szCs w:val="24"/>
                <w:lang w:eastAsia="ru-RU"/>
              </w:rPr>
            </w:pPr>
            <w:r w:rsidRPr="0005159E">
              <w:rPr>
                <w:rFonts w:ascii="Times New Roman" w:eastAsia="Calibri" w:hAnsi="Times New Roman" w:cs="Times New Roman"/>
                <w:color w:val="000000"/>
                <w:sz w:val="24"/>
                <w:szCs w:val="24"/>
                <w:lang w:eastAsia="ru-RU"/>
              </w:rPr>
              <w:t>Кукла Катя, одежда для куклы (белая сорочка, чулочки, красное в горошек платье, туфли).</w:t>
            </w:r>
          </w:p>
          <w:p w:rsidR="00746CF9" w:rsidRPr="0005159E" w:rsidRDefault="00746CF9" w:rsidP="00746CF9">
            <w:pPr>
              <w:spacing w:after="0" w:line="240" w:lineRule="auto"/>
              <w:jc w:val="center"/>
              <w:rPr>
                <w:rFonts w:ascii="Times New Roman" w:eastAsia="Calibri" w:hAnsi="Times New Roman" w:cs="Times New Roman"/>
                <w:sz w:val="24"/>
                <w:szCs w:val="24"/>
              </w:rPr>
            </w:pPr>
          </w:p>
        </w:tc>
        <w:tc>
          <w:tcPr>
            <w:tcW w:w="1668" w:type="dxa"/>
          </w:tcPr>
          <w:p w:rsidR="00746CF9" w:rsidRPr="0005159E" w:rsidRDefault="00746CF9" w:rsidP="00746CF9">
            <w:pPr>
              <w:spacing w:after="0" w:line="240" w:lineRule="auto"/>
              <w:rPr>
                <w:rFonts w:ascii="Times New Roman" w:eastAsia="Calibri" w:hAnsi="Times New Roman" w:cs="Times New Roman"/>
                <w:sz w:val="24"/>
                <w:szCs w:val="24"/>
              </w:rPr>
            </w:pPr>
          </w:p>
        </w:tc>
      </w:tr>
      <w:tr w:rsidR="00746CF9" w:rsidRPr="0005159E" w:rsidTr="00746CF9">
        <w:trPr>
          <w:cantSplit/>
          <w:trHeight w:val="283"/>
        </w:trPr>
        <w:tc>
          <w:tcPr>
            <w:tcW w:w="0" w:type="auto"/>
            <w:vMerge/>
            <w:vAlign w:val="center"/>
          </w:tcPr>
          <w:p w:rsidR="00746CF9" w:rsidRPr="0005159E" w:rsidRDefault="00746CF9" w:rsidP="00746CF9">
            <w:pPr>
              <w:spacing w:after="0" w:line="240" w:lineRule="auto"/>
              <w:rPr>
                <w:rFonts w:ascii="Times New Roman" w:eastAsia="Calibri" w:hAnsi="Times New Roman" w:cs="Times New Roman"/>
                <w:sz w:val="24"/>
                <w:szCs w:val="24"/>
              </w:rPr>
            </w:pPr>
          </w:p>
        </w:tc>
        <w:tc>
          <w:tcPr>
            <w:tcW w:w="2567" w:type="dxa"/>
          </w:tcPr>
          <w:p w:rsidR="00746CF9" w:rsidRPr="0005159E" w:rsidRDefault="00746CF9" w:rsidP="00746CF9">
            <w:pPr>
              <w:spacing w:after="0" w:line="240" w:lineRule="auto"/>
              <w:contextualSpacing/>
              <w:rPr>
                <w:rFonts w:ascii="Times New Roman" w:eastAsia="Calibri" w:hAnsi="Times New Roman" w:cs="Times New Roman"/>
                <w:sz w:val="24"/>
                <w:szCs w:val="24"/>
              </w:rPr>
            </w:pPr>
            <w:r w:rsidRPr="0005159E">
              <w:rPr>
                <w:rFonts w:ascii="Times New Roman" w:eastAsia="Calibri" w:hAnsi="Times New Roman" w:cs="Times New Roman"/>
                <w:sz w:val="24"/>
                <w:szCs w:val="24"/>
              </w:rPr>
              <w:t>«Как мы с Фунтиком возили песок»</w:t>
            </w:r>
          </w:p>
          <w:p w:rsidR="00746CF9" w:rsidRPr="0005159E" w:rsidRDefault="00746CF9" w:rsidP="00746CF9">
            <w:pPr>
              <w:spacing w:after="0" w:line="240" w:lineRule="auto"/>
              <w:contextualSpacing/>
              <w:rPr>
                <w:rFonts w:ascii="Times New Roman" w:eastAsia="Calibri" w:hAnsi="Times New Roman" w:cs="Times New Roman"/>
                <w:sz w:val="24"/>
                <w:szCs w:val="24"/>
              </w:rPr>
            </w:pPr>
          </w:p>
        </w:tc>
        <w:tc>
          <w:tcPr>
            <w:tcW w:w="6373" w:type="dxa"/>
          </w:tcPr>
          <w:p w:rsidR="00746CF9" w:rsidRPr="0005159E" w:rsidRDefault="00746CF9" w:rsidP="00746CF9">
            <w:pPr>
              <w:spacing w:after="0" w:line="240" w:lineRule="auto"/>
              <w:contextualSpacing/>
              <w:rPr>
                <w:rFonts w:ascii="Times New Roman" w:eastAsia="Calibri" w:hAnsi="Times New Roman" w:cs="Times New Roman"/>
                <w:sz w:val="24"/>
                <w:szCs w:val="24"/>
              </w:rPr>
            </w:pPr>
            <w:r w:rsidRPr="0005159E">
              <w:rPr>
                <w:rFonts w:ascii="Times New Roman" w:eastAsia="Calibri" w:hAnsi="Times New Roman" w:cs="Times New Roman"/>
                <w:sz w:val="24"/>
                <w:szCs w:val="24"/>
              </w:rPr>
              <w:t>Дать детям представление о том, что папа проявляет заботу о соей семье; папа умеет управлять машиной, перевозить груз и людей – он шофер в своем доме. Формировать уважение к папе.</w:t>
            </w:r>
          </w:p>
        </w:tc>
        <w:tc>
          <w:tcPr>
            <w:tcW w:w="1620" w:type="dxa"/>
          </w:tcPr>
          <w:p w:rsidR="00746CF9" w:rsidRPr="0005159E" w:rsidRDefault="00746CF9" w:rsidP="00746CF9">
            <w:pPr>
              <w:spacing w:after="0" w:line="240" w:lineRule="auto"/>
              <w:contextualSpacing/>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О.В. Дыбина</w:t>
            </w:r>
          </w:p>
          <w:p w:rsidR="00746CF9" w:rsidRPr="0005159E" w:rsidRDefault="00746CF9" w:rsidP="00746CF9">
            <w:pPr>
              <w:spacing w:after="0" w:line="240" w:lineRule="auto"/>
              <w:contextualSpacing/>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Стр. 41</w:t>
            </w:r>
          </w:p>
        </w:tc>
        <w:tc>
          <w:tcPr>
            <w:tcW w:w="2880" w:type="dxa"/>
            <w:vAlign w:val="center"/>
          </w:tcPr>
          <w:p w:rsidR="00746CF9" w:rsidRPr="0005159E" w:rsidRDefault="00746CF9" w:rsidP="00746CF9">
            <w:pPr>
              <w:spacing w:after="0" w:line="240" w:lineRule="auto"/>
              <w:rPr>
                <w:rFonts w:ascii="Times New Roman" w:eastAsia="Calibri" w:hAnsi="Times New Roman" w:cs="Times New Roman"/>
                <w:sz w:val="24"/>
                <w:szCs w:val="24"/>
              </w:rPr>
            </w:pPr>
            <w:r w:rsidRPr="0005159E">
              <w:rPr>
                <w:rFonts w:ascii="Times New Roman" w:eastAsia="Calibri" w:hAnsi="Times New Roman" w:cs="Times New Roman"/>
                <w:color w:val="000000"/>
                <w:sz w:val="24"/>
                <w:szCs w:val="24"/>
                <w:lang w:eastAsia="ru-RU"/>
              </w:rPr>
              <w:t>Игрушечные машины, кукла Фунтик, картинка с шофером и машиной, отцов и дедушек ребят.</w:t>
            </w:r>
          </w:p>
        </w:tc>
        <w:tc>
          <w:tcPr>
            <w:tcW w:w="1668" w:type="dxa"/>
          </w:tcPr>
          <w:p w:rsidR="00746CF9" w:rsidRPr="0005159E" w:rsidRDefault="00746CF9" w:rsidP="00746CF9">
            <w:pPr>
              <w:spacing w:after="0" w:line="240" w:lineRule="auto"/>
              <w:rPr>
                <w:rFonts w:ascii="Times New Roman" w:eastAsia="Calibri" w:hAnsi="Times New Roman" w:cs="Times New Roman"/>
                <w:sz w:val="24"/>
                <w:szCs w:val="24"/>
              </w:rPr>
            </w:pPr>
          </w:p>
        </w:tc>
      </w:tr>
      <w:tr w:rsidR="00746CF9" w:rsidRPr="0005159E" w:rsidTr="00746CF9">
        <w:trPr>
          <w:cantSplit/>
          <w:trHeight w:val="283"/>
        </w:trPr>
        <w:tc>
          <w:tcPr>
            <w:tcW w:w="0" w:type="auto"/>
            <w:vMerge/>
            <w:vAlign w:val="center"/>
          </w:tcPr>
          <w:p w:rsidR="00746CF9" w:rsidRPr="0005159E" w:rsidRDefault="00746CF9" w:rsidP="00746CF9">
            <w:pPr>
              <w:spacing w:after="0" w:line="240" w:lineRule="auto"/>
              <w:rPr>
                <w:rFonts w:ascii="Times New Roman" w:eastAsia="Calibri" w:hAnsi="Times New Roman" w:cs="Times New Roman"/>
                <w:sz w:val="24"/>
                <w:szCs w:val="24"/>
              </w:rPr>
            </w:pPr>
          </w:p>
        </w:tc>
        <w:tc>
          <w:tcPr>
            <w:tcW w:w="2567" w:type="dxa"/>
          </w:tcPr>
          <w:p w:rsidR="00746CF9" w:rsidRPr="0005159E" w:rsidRDefault="00746CF9" w:rsidP="00746CF9">
            <w:pPr>
              <w:spacing w:after="0" w:line="240" w:lineRule="auto"/>
              <w:contextualSpacing/>
              <w:rPr>
                <w:rFonts w:ascii="Times New Roman" w:eastAsia="Calibri" w:hAnsi="Times New Roman" w:cs="Times New Roman"/>
                <w:sz w:val="24"/>
                <w:szCs w:val="24"/>
              </w:rPr>
            </w:pPr>
            <w:r w:rsidRPr="0005159E">
              <w:rPr>
                <w:rFonts w:ascii="Times New Roman" w:eastAsia="Calibri" w:hAnsi="Times New Roman" w:cs="Times New Roman"/>
                <w:sz w:val="24"/>
                <w:szCs w:val="24"/>
              </w:rPr>
              <w:t>«Что мы делаем в детском саду»</w:t>
            </w:r>
          </w:p>
          <w:p w:rsidR="00746CF9" w:rsidRPr="0005159E" w:rsidRDefault="00746CF9" w:rsidP="00746CF9">
            <w:pPr>
              <w:spacing w:after="0" w:line="240" w:lineRule="auto"/>
              <w:contextualSpacing/>
              <w:rPr>
                <w:rFonts w:ascii="Times New Roman" w:eastAsia="Calibri" w:hAnsi="Times New Roman" w:cs="Times New Roman"/>
                <w:sz w:val="24"/>
                <w:szCs w:val="24"/>
              </w:rPr>
            </w:pPr>
          </w:p>
        </w:tc>
        <w:tc>
          <w:tcPr>
            <w:tcW w:w="6373" w:type="dxa"/>
          </w:tcPr>
          <w:p w:rsidR="00746CF9" w:rsidRPr="0005159E" w:rsidRDefault="00746CF9" w:rsidP="00746CF9">
            <w:pPr>
              <w:spacing w:after="0" w:line="240" w:lineRule="auto"/>
              <w:contextualSpacing/>
              <w:rPr>
                <w:rFonts w:ascii="Times New Roman" w:eastAsia="Calibri" w:hAnsi="Times New Roman" w:cs="Times New Roman"/>
                <w:sz w:val="24"/>
                <w:szCs w:val="24"/>
              </w:rPr>
            </w:pPr>
            <w:r w:rsidRPr="0005159E">
              <w:rPr>
                <w:rFonts w:ascii="Times New Roman" w:eastAsia="Calibri" w:hAnsi="Times New Roman" w:cs="Times New Roman"/>
                <w:sz w:val="24"/>
                <w:szCs w:val="24"/>
              </w:rPr>
              <w:t>Продолжать знакомить детей с трудом работников дошкольного учреждения – воспитателей, учить называть воспитателей по имени, отчеству, обращаться к ним на «Вы». Воспитывать уважение к воспитателю, к его труду.</w:t>
            </w:r>
          </w:p>
        </w:tc>
        <w:tc>
          <w:tcPr>
            <w:tcW w:w="1620" w:type="dxa"/>
          </w:tcPr>
          <w:p w:rsidR="00746CF9" w:rsidRPr="0005159E" w:rsidRDefault="00746CF9" w:rsidP="00746CF9">
            <w:pPr>
              <w:spacing w:after="0" w:line="240" w:lineRule="auto"/>
              <w:contextualSpacing/>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О.В. Дыбина </w:t>
            </w:r>
          </w:p>
          <w:p w:rsidR="00746CF9" w:rsidRPr="0005159E" w:rsidRDefault="00746CF9" w:rsidP="00746CF9">
            <w:pPr>
              <w:spacing w:after="0" w:line="240" w:lineRule="auto"/>
              <w:contextualSpacing/>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Стр. 42</w:t>
            </w:r>
          </w:p>
        </w:tc>
        <w:tc>
          <w:tcPr>
            <w:tcW w:w="2880" w:type="dxa"/>
            <w:vAlign w:val="center"/>
          </w:tcPr>
          <w:p w:rsidR="00746CF9" w:rsidRPr="0005159E" w:rsidRDefault="00746CF9" w:rsidP="00746CF9">
            <w:pPr>
              <w:spacing w:after="0" w:line="240" w:lineRule="auto"/>
              <w:rPr>
                <w:rFonts w:ascii="Times New Roman" w:eastAsia="Calibri" w:hAnsi="Times New Roman" w:cs="Times New Roman"/>
                <w:sz w:val="24"/>
                <w:szCs w:val="24"/>
              </w:rPr>
            </w:pPr>
            <w:r w:rsidRPr="0005159E">
              <w:rPr>
                <w:rFonts w:ascii="Times New Roman" w:eastAsia="Calibri" w:hAnsi="Times New Roman" w:cs="Times New Roman"/>
                <w:color w:val="000000"/>
                <w:sz w:val="24"/>
                <w:szCs w:val="24"/>
                <w:lang w:eastAsia="ru-RU"/>
              </w:rPr>
              <w:t>Колобок (игрушка), фотографии детей группы, воспитателей и няни.</w:t>
            </w:r>
          </w:p>
        </w:tc>
        <w:tc>
          <w:tcPr>
            <w:tcW w:w="1668" w:type="dxa"/>
          </w:tcPr>
          <w:p w:rsidR="00746CF9" w:rsidRPr="0005159E" w:rsidRDefault="00746CF9" w:rsidP="00746CF9">
            <w:pPr>
              <w:spacing w:after="0" w:line="240" w:lineRule="auto"/>
              <w:rPr>
                <w:rFonts w:ascii="Times New Roman" w:eastAsia="Calibri" w:hAnsi="Times New Roman" w:cs="Times New Roman"/>
                <w:sz w:val="24"/>
                <w:szCs w:val="24"/>
              </w:rPr>
            </w:pPr>
          </w:p>
        </w:tc>
      </w:tr>
      <w:tr w:rsidR="00746CF9" w:rsidRPr="0005159E" w:rsidTr="00746CF9">
        <w:trPr>
          <w:cantSplit/>
          <w:trHeight w:val="1557"/>
        </w:trPr>
        <w:tc>
          <w:tcPr>
            <w:tcW w:w="882" w:type="dxa"/>
            <w:vMerge w:val="restart"/>
            <w:textDirection w:val="btLr"/>
            <w:vAlign w:val="center"/>
          </w:tcPr>
          <w:p w:rsidR="00746CF9" w:rsidRPr="0005159E" w:rsidRDefault="00746CF9" w:rsidP="00746CF9">
            <w:pPr>
              <w:spacing w:after="0" w:line="240" w:lineRule="auto"/>
              <w:ind w:left="113" w:right="113"/>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Апрель</w:t>
            </w:r>
          </w:p>
        </w:tc>
        <w:tc>
          <w:tcPr>
            <w:tcW w:w="2567" w:type="dxa"/>
          </w:tcPr>
          <w:p w:rsidR="00746CF9" w:rsidRPr="0005159E" w:rsidRDefault="00746CF9" w:rsidP="00746CF9">
            <w:pPr>
              <w:spacing w:after="0" w:line="240" w:lineRule="auto"/>
              <w:contextualSpacing/>
              <w:rPr>
                <w:rFonts w:ascii="Times New Roman" w:eastAsia="Calibri" w:hAnsi="Times New Roman" w:cs="Times New Roman"/>
                <w:sz w:val="24"/>
                <w:szCs w:val="24"/>
              </w:rPr>
            </w:pPr>
            <w:r w:rsidRPr="0005159E">
              <w:rPr>
                <w:rFonts w:ascii="Times New Roman" w:eastAsia="Calibri" w:hAnsi="Times New Roman" w:cs="Times New Roman"/>
                <w:sz w:val="24"/>
                <w:szCs w:val="24"/>
              </w:rPr>
              <w:t>«Тарелочка из глины»</w:t>
            </w:r>
          </w:p>
        </w:tc>
        <w:tc>
          <w:tcPr>
            <w:tcW w:w="6373" w:type="dxa"/>
          </w:tcPr>
          <w:p w:rsidR="00746CF9" w:rsidRPr="0005159E" w:rsidRDefault="00746CF9" w:rsidP="00746CF9">
            <w:pPr>
              <w:spacing w:after="0" w:line="240" w:lineRule="auto"/>
              <w:contextualSpacing/>
              <w:rPr>
                <w:rFonts w:ascii="Times New Roman" w:eastAsia="Calibri" w:hAnsi="Times New Roman" w:cs="Times New Roman"/>
                <w:sz w:val="24"/>
                <w:szCs w:val="24"/>
              </w:rPr>
            </w:pPr>
            <w:r w:rsidRPr="0005159E">
              <w:rPr>
                <w:rFonts w:ascii="Times New Roman" w:eastAsia="Calibri" w:hAnsi="Times New Roman" w:cs="Times New Roman"/>
                <w:sz w:val="24"/>
                <w:szCs w:val="24"/>
              </w:rPr>
              <w:t>Знакомить детей со свойствами глины, со структурой ее поверхности.</w:t>
            </w:r>
          </w:p>
        </w:tc>
        <w:tc>
          <w:tcPr>
            <w:tcW w:w="1620" w:type="dxa"/>
          </w:tcPr>
          <w:p w:rsidR="00746CF9" w:rsidRPr="0005159E" w:rsidRDefault="00746CF9" w:rsidP="00746CF9">
            <w:pPr>
              <w:spacing w:after="0" w:line="240" w:lineRule="auto"/>
              <w:contextualSpacing/>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О.В. Дыбина</w:t>
            </w:r>
          </w:p>
          <w:p w:rsidR="00746CF9" w:rsidRPr="0005159E" w:rsidRDefault="00746CF9" w:rsidP="00746CF9">
            <w:pPr>
              <w:spacing w:after="0" w:line="240" w:lineRule="auto"/>
              <w:contextualSpacing/>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Стр. 44</w:t>
            </w:r>
          </w:p>
        </w:tc>
        <w:tc>
          <w:tcPr>
            <w:tcW w:w="2880" w:type="dxa"/>
            <w:vAlign w:val="center"/>
          </w:tcPr>
          <w:p w:rsidR="00746CF9" w:rsidRPr="0005159E" w:rsidRDefault="00746CF9" w:rsidP="00746CF9">
            <w:pPr>
              <w:shd w:val="clear" w:color="auto" w:fill="FFFFFF"/>
              <w:spacing w:after="0" w:line="240" w:lineRule="auto"/>
              <w:ind w:firstLine="300"/>
              <w:rPr>
                <w:rFonts w:ascii="Times New Roman" w:eastAsia="Calibri" w:hAnsi="Times New Roman" w:cs="Times New Roman"/>
                <w:color w:val="000000"/>
                <w:sz w:val="24"/>
                <w:szCs w:val="24"/>
                <w:lang w:eastAsia="ru-RU"/>
              </w:rPr>
            </w:pPr>
            <w:r w:rsidRPr="0005159E">
              <w:rPr>
                <w:rFonts w:ascii="Times New Roman" w:eastAsia="Calibri" w:hAnsi="Times New Roman" w:cs="Times New Roman"/>
                <w:color w:val="000000"/>
                <w:sz w:val="24"/>
                <w:szCs w:val="24"/>
                <w:lang w:eastAsia="ru-RU"/>
              </w:rPr>
              <w:t>Сухая глина, емкость для замешивания, песок, глиняная посуда.</w:t>
            </w:r>
          </w:p>
          <w:p w:rsidR="00746CF9" w:rsidRPr="0005159E" w:rsidRDefault="00746CF9" w:rsidP="00746CF9">
            <w:pPr>
              <w:spacing w:after="0" w:line="240" w:lineRule="auto"/>
              <w:rPr>
                <w:rFonts w:ascii="Times New Roman" w:eastAsia="Calibri" w:hAnsi="Times New Roman" w:cs="Times New Roman"/>
                <w:sz w:val="24"/>
                <w:szCs w:val="24"/>
              </w:rPr>
            </w:pPr>
          </w:p>
        </w:tc>
        <w:tc>
          <w:tcPr>
            <w:tcW w:w="1668" w:type="dxa"/>
          </w:tcPr>
          <w:p w:rsidR="00746CF9" w:rsidRPr="0005159E" w:rsidRDefault="00746CF9" w:rsidP="00746CF9">
            <w:pPr>
              <w:spacing w:after="0" w:line="240" w:lineRule="auto"/>
              <w:rPr>
                <w:rFonts w:ascii="Times New Roman" w:eastAsia="Calibri" w:hAnsi="Times New Roman" w:cs="Times New Roman"/>
                <w:sz w:val="24"/>
                <w:szCs w:val="24"/>
              </w:rPr>
            </w:pPr>
          </w:p>
        </w:tc>
      </w:tr>
      <w:tr w:rsidR="00746CF9" w:rsidRPr="0005159E" w:rsidTr="00746CF9">
        <w:trPr>
          <w:cantSplit/>
          <w:trHeight w:val="283"/>
        </w:trPr>
        <w:tc>
          <w:tcPr>
            <w:tcW w:w="0" w:type="auto"/>
            <w:vMerge/>
            <w:vAlign w:val="center"/>
          </w:tcPr>
          <w:p w:rsidR="00746CF9" w:rsidRPr="0005159E" w:rsidRDefault="00746CF9" w:rsidP="00746CF9">
            <w:pPr>
              <w:spacing w:after="0" w:line="240" w:lineRule="auto"/>
              <w:rPr>
                <w:rFonts w:ascii="Times New Roman" w:eastAsia="Calibri" w:hAnsi="Times New Roman" w:cs="Times New Roman"/>
                <w:sz w:val="24"/>
                <w:szCs w:val="24"/>
              </w:rPr>
            </w:pPr>
          </w:p>
        </w:tc>
        <w:tc>
          <w:tcPr>
            <w:tcW w:w="2567" w:type="dxa"/>
          </w:tcPr>
          <w:p w:rsidR="00746CF9" w:rsidRPr="0005159E" w:rsidRDefault="00746CF9" w:rsidP="00746CF9">
            <w:pPr>
              <w:spacing w:after="0" w:line="240" w:lineRule="auto"/>
              <w:contextualSpacing/>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 «Няня моет посуду»</w:t>
            </w:r>
          </w:p>
          <w:p w:rsidR="00746CF9" w:rsidRPr="0005159E" w:rsidRDefault="00746CF9" w:rsidP="00746CF9">
            <w:pPr>
              <w:spacing w:after="0" w:line="240" w:lineRule="auto"/>
              <w:contextualSpacing/>
              <w:rPr>
                <w:rFonts w:ascii="Times New Roman" w:eastAsia="Calibri" w:hAnsi="Times New Roman" w:cs="Times New Roman"/>
                <w:sz w:val="24"/>
                <w:szCs w:val="24"/>
              </w:rPr>
            </w:pPr>
          </w:p>
        </w:tc>
        <w:tc>
          <w:tcPr>
            <w:tcW w:w="6373" w:type="dxa"/>
          </w:tcPr>
          <w:p w:rsidR="00746CF9" w:rsidRPr="0005159E" w:rsidRDefault="00746CF9" w:rsidP="00746CF9">
            <w:pPr>
              <w:spacing w:after="0" w:line="240" w:lineRule="auto"/>
              <w:contextualSpacing/>
              <w:rPr>
                <w:rFonts w:ascii="Times New Roman" w:eastAsia="Calibri" w:hAnsi="Times New Roman" w:cs="Times New Roman"/>
                <w:sz w:val="24"/>
                <w:szCs w:val="24"/>
              </w:rPr>
            </w:pPr>
            <w:r w:rsidRPr="0005159E">
              <w:rPr>
                <w:rFonts w:ascii="Times New Roman" w:eastAsia="Calibri" w:hAnsi="Times New Roman" w:cs="Times New Roman"/>
                <w:sz w:val="24"/>
                <w:szCs w:val="24"/>
              </w:rPr>
              <w:t>Продолжать знакомить детей с трудом работников дошкольного учреждения – помощников воспитателей; формировать умение называть их по имени, отечеству, обращаться к ним на «Вы»; показать отношение взрослого к труду. Воспитывать уважение к помощнику воспитателя и к его труду.</w:t>
            </w:r>
          </w:p>
        </w:tc>
        <w:tc>
          <w:tcPr>
            <w:tcW w:w="1620" w:type="dxa"/>
          </w:tcPr>
          <w:p w:rsidR="00746CF9" w:rsidRPr="0005159E" w:rsidRDefault="00746CF9" w:rsidP="00746CF9">
            <w:pPr>
              <w:spacing w:after="0" w:line="240" w:lineRule="auto"/>
              <w:contextualSpacing/>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О.В. Дыбина </w:t>
            </w:r>
          </w:p>
          <w:p w:rsidR="00746CF9" w:rsidRPr="0005159E" w:rsidRDefault="00746CF9" w:rsidP="00746CF9">
            <w:pPr>
              <w:spacing w:after="0" w:line="240" w:lineRule="auto"/>
              <w:contextualSpacing/>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Стр. 45</w:t>
            </w:r>
          </w:p>
        </w:tc>
        <w:tc>
          <w:tcPr>
            <w:tcW w:w="2880" w:type="dxa"/>
            <w:vAlign w:val="center"/>
          </w:tcPr>
          <w:p w:rsidR="00746CF9" w:rsidRPr="0005159E" w:rsidRDefault="00746CF9" w:rsidP="00746CF9">
            <w:pPr>
              <w:spacing w:after="0" w:line="240" w:lineRule="auto"/>
              <w:rPr>
                <w:rFonts w:ascii="Times New Roman" w:eastAsia="Calibri" w:hAnsi="Times New Roman" w:cs="Times New Roman"/>
                <w:sz w:val="24"/>
                <w:szCs w:val="24"/>
              </w:rPr>
            </w:pPr>
            <w:r w:rsidRPr="0005159E">
              <w:rPr>
                <w:rFonts w:ascii="Times New Roman" w:eastAsia="Calibri" w:hAnsi="Times New Roman" w:cs="Times New Roman"/>
                <w:color w:val="000000"/>
                <w:sz w:val="24"/>
                <w:szCs w:val="24"/>
                <w:lang w:eastAsia="ru-RU"/>
              </w:rPr>
              <w:t>Кукла Катя, фотографии.</w:t>
            </w:r>
          </w:p>
        </w:tc>
        <w:tc>
          <w:tcPr>
            <w:tcW w:w="1668" w:type="dxa"/>
          </w:tcPr>
          <w:p w:rsidR="00746CF9" w:rsidRPr="0005159E" w:rsidRDefault="00746CF9" w:rsidP="00746CF9">
            <w:pPr>
              <w:spacing w:after="0" w:line="240" w:lineRule="auto"/>
              <w:rPr>
                <w:rFonts w:ascii="Times New Roman" w:eastAsia="Calibri" w:hAnsi="Times New Roman" w:cs="Times New Roman"/>
                <w:sz w:val="24"/>
                <w:szCs w:val="24"/>
              </w:rPr>
            </w:pPr>
          </w:p>
        </w:tc>
      </w:tr>
      <w:tr w:rsidR="00746CF9" w:rsidRPr="0005159E" w:rsidTr="00746CF9">
        <w:trPr>
          <w:cantSplit/>
          <w:trHeight w:val="283"/>
        </w:trPr>
        <w:tc>
          <w:tcPr>
            <w:tcW w:w="0" w:type="auto"/>
            <w:vMerge/>
            <w:vAlign w:val="center"/>
          </w:tcPr>
          <w:p w:rsidR="00746CF9" w:rsidRPr="0005159E" w:rsidRDefault="00746CF9" w:rsidP="00746CF9">
            <w:pPr>
              <w:spacing w:after="0" w:line="240" w:lineRule="auto"/>
              <w:rPr>
                <w:rFonts w:ascii="Times New Roman" w:eastAsia="Calibri" w:hAnsi="Times New Roman" w:cs="Times New Roman"/>
                <w:sz w:val="24"/>
                <w:szCs w:val="24"/>
              </w:rPr>
            </w:pPr>
          </w:p>
        </w:tc>
        <w:tc>
          <w:tcPr>
            <w:tcW w:w="2567" w:type="dxa"/>
          </w:tcPr>
          <w:p w:rsidR="00746CF9" w:rsidRPr="0005159E" w:rsidRDefault="00746CF9" w:rsidP="00746CF9">
            <w:pPr>
              <w:spacing w:after="0" w:line="240" w:lineRule="auto"/>
              <w:contextualSpacing/>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 «Что лучше: бумага или ткань»</w:t>
            </w:r>
          </w:p>
          <w:p w:rsidR="00746CF9" w:rsidRPr="0005159E" w:rsidRDefault="00746CF9" w:rsidP="00746CF9">
            <w:pPr>
              <w:spacing w:after="0" w:line="240" w:lineRule="auto"/>
              <w:contextualSpacing/>
              <w:rPr>
                <w:rFonts w:ascii="Times New Roman" w:eastAsia="Calibri" w:hAnsi="Times New Roman" w:cs="Times New Roman"/>
                <w:sz w:val="24"/>
                <w:szCs w:val="24"/>
              </w:rPr>
            </w:pPr>
          </w:p>
        </w:tc>
        <w:tc>
          <w:tcPr>
            <w:tcW w:w="6373" w:type="dxa"/>
          </w:tcPr>
          <w:p w:rsidR="00746CF9" w:rsidRPr="0005159E" w:rsidRDefault="00746CF9" w:rsidP="00746CF9">
            <w:pPr>
              <w:spacing w:after="0" w:line="240" w:lineRule="auto"/>
              <w:contextualSpacing/>
              <w:rPr>
                <w:rFonts w:ascii="Times New Roman" w:eastAsia="Calibri" w:hAnsi="Times New Roman" w:cs="Times New Roman"/>
                <w:sz w:val="24"/>
                <w:szCs w:val="24"/>
              </w:rPr>
            </w:pPr>
            <w:r w:rsidRPr="0005159E">
              <w:rPr>
                <w:rFonts w:ascii="Times New Roman" w:eastAsia="Calibri" w:hAnsi="Times New Roman" w:cs="Times New Roman"/>
                <w:sz w:val="24"/>
                <w:szCs w:val="24"/>
              </w:rPr>
              <w:t>Закреплять знания детей о бумаге и ткани, их свойствах и качествах; формировать умение  устанавливать отношение между материалом, из которого изготовлен предмет, и способом использования предмета.</w:t>
            </w:r>
          </w:p>
        </w:tc>
        <w:tc>
          <w:tcPr>
            <w:tcW w:w="1620" w:type="dxa"/>
          </w:tcPr>
          <w:p w:rsidR="00746CF9" w:rsidRPr="0005159E" w:rsidRDefault="00746CF9" w:rsidP="00746CF9">
            <w:pPr>
              <w:spacing w:after="0" w:line="240" w:lineRule="auto"/>
              <w:contextualSpacing/>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О.В. Дыбина</w:t>
            </w:r>
          </w:p>
          <w:p w:rsidR="00746CF9" w:rsidRPr="0005159E" w:rsidRDefault="00746CF9" w:rsidP="00746CF9">
            <w:pPr>
              <w:spacing w:after="0" w:line="240" w:lineRule="auto"/>
              <w:contextualSpacing/>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 Стр. 46</w:t>
            </w:r>
          </w:p>
        </w:tc>
        <w:tc>
          <w:tcPr>
            <w:tcW w:w="2880" w:type="dxa"/>
            <w:vAlign w:val="center"/>
          </w:tcPr>
          <w:p w:rsidR="00746CF9" w:rsidRPr="0005159E" w:rsidRDefault="00746CF9" w:rsidP="00746CF9">
            <w:pPr>
              <w:spacing w:after="0" w:line="240" w:lineRule="auto"/>
              <w:rPr>
                <w:rFonts w:ascii="Times New Roman" w:eastAsia="Calibri" w:hAnsi="Times New Roman" w:cs="Times New Roman"/>
                <w:sz w:val="24"/>
                <w:szCs w:val="24"/>
              </w:rPr>
            </w:pPr>
            <w:r w:rsidRPr="0005159E">
              <w:rPr>
                <w:rFonts w:ascii="Times New Roman" w:eastAsia="Calibri" w:hAnsi="Times New Roman" w:cs="Times New Roman"/>
                <w:color w:val="000000"/>
                <w:sz w:val="24"/>
                <w:szCs w:val="24"/>
                <w:lang w:eastAsia="ru-RU"/>
              </w:rPr>
              <w:t>Кукла Даша, сделанная из ткани; кукла Маша, сделанная из бумаги; образцы бумаги и ткани; емкости с водой; утюг, бумажные платья – силуэты.</w:t>
            </w:r>
          </w:p>
        </w:tc>
        <w:tc>
          <w:tcPr>
            <w:tcW w:w="1668" w:type="dxa"/>
          </w:tcPr>
          <w:p w:rsidR="00746CF9" w:rsidRPr="0005159E" w:rsidRDefault="00746CF9" w:rsidP="00746CF9">
            <w:pPr>
              <w:spacing w:after="0" w:line="240" w:lineRule="auto"/>
              <w:rPr>
                <w:rFonts w:ascii="Times New Roman" w:eastAsia="Calibri" w:hAnsi="Times New Roman" w:cs="Times New Roman"/>
                <w:sz w:val="24"/>
                <w:szCs w:val="24"/>
              </w:rPr>
            </w:pPr>
          </w:p>
        </w:tc>
      </w:tr>
      <w:tr w:rsidR="00746CF9" w:rsidRPr="0005159E" w:rsidTr="00746CF9">
        <w:trPr>
          <w:cantSplit/>
          <w:trHeight w:val="283"/>
        </w:trPr>
        <w:tc>
          <w:tcPr>
            <w:tcW w:w="882" w:type="dxa"/>
            <w:vMerge w:val="restart"/>
            <w:textDirection w:val="btLr"/>
            <w:vAlign w:val="center"/>
          </w:tcPr>
          <w:p w:rsidR="00746CF9" w:rsidRPr="0005159E" w:rsidRDefault="00746CF9" w:rsidP="00746CF9">
            <w:pPr>
              <w:spacing w:after="0" w:line="240" w:lineRule="auto"/>
              <w:contextualSpacing/>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Май</w:t>
            </w:r>
          </w:p>
          <w:p w:rsidR="00746CF9" w:rsidRPr="0005159E" w:rsidRDefault="00746CF9" w:rsidP="00746CF9">
            <w:pPr>
              <w:spacing w:after="0" w:line="240" w:lineRule="auto"/>
              <w:ind w:left="113" w:right="113"/>
              <w:jc w:val="center"/>
              <w:rPr>
                <w:rFonts w:ascii="Times New Roman" w:eastAsia="Calibri" w:hAnsi="Times New Roman" w:cs="Times New Roman"/>
                <w:sz w:val="24"/>
                <w:szCs w:val="24"/>
              </w:rPr>
            </w:pPr>
          </w:p>
        </w:tc>
        <w:tc>
          <w:tcPr>
            <w:tcW w:w="2567" w:type="dxa"/>
          </w:tcPr>
          <w:p w:rsidR="00746CF9" w:rsidRPr="0005159E" w:rsidRDefault="00746CF9" w:rsidP="00746CF9">
            <w:pPr>
              <w:spacing w:after="0" w:line="240" w:lineRule="auto"/>
              <w:contextualSpacing/>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 «Подарки для медвежонка»</w:t>
            </w:r>
          </w:p>
          <w:p w:rsidR="00746CF9" w:rsidRPr="0005159E" w:rsidRDefault="00746CF9" w:rsidP="00746CF9">
            <w:pPr>
              <w:spacing w:after="0" w:line="240" w:lineRule="auto"/>
              <w:contextualSpacing/>
              <w:rPr>
                <w:rFonts w:ascii="Times New Roman" w:eastAsia="Calibri" w:hAnsi="Times New Roman" w:cs="Times New Roman"/>
                <w:sz w:val="24"/>
                <w:szCs w:val="24"/>
              </w:rPr>
            </w:pPr>
          </w:p>
        </w:tc>
        <w:tc>
          <w:tcPr>
            <w:tcW w:w="6373" w:type="dxa"/>
          </w:tcPr>
          <w:p w:rsidR="00746CF9" w:rsidRPr="0005159E" w:rsidRDefault="00746CF9" w:rsidP="00746CF9">
            <w:pPr>
              <w:spacing w:after="0" w:line="240" w:lineRule="auto"/>
              <w:contextualSpacing/>
              <w:rPr>
                <w:rFonts w:ascii="Times New Roman" w:eastAsia="Calibri" w:hAnsi="Times New Roman" w:cs="Times New Roman"/>
                <w:sz w:val="24"/>
                <w:szCs w:val="24"/>
              </w:rPr>
            </w:pPr>
            <w:r w:rsidRPr="0005159E">
              <w:rPr>
                <w:rFonts w:ascii="Times New Roman" w:eastAsia="Calibri" w:hAnsi="Times New Roman" w:cs="Times New Roman"/>
                <w:sz w:val="24"/>
                <w:szCs w:val="24"/>
              </w:rPr>
              <w:t>Закреплять знания детей о свойствах различных материалов, структуре их поверхности. Совершенствовать умения детей, различать материалы, производить с ними разнообразные действия.</w:t>
            </w:r>
          </w:p>
        </w:tc>
        <w:tc>
          <w:tcPr>
            <w:tcW w:w="1620" w:type="dxa"/>
          </w:tcPr>
          <w:p w:rsidR="00746CF9" w:rsidRPr="0005159E" w:rsidRDefault="00746CF9" w:rsidP="00746CF9">
            <w:pPr>
              <w:spacing w:after="0" w:line="240" w:lineRule="auto"/>
              <w:contextualSpacing/>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О.В. Дыбина</w:t>
            </w:r>
          </w:p>
          <w:p w:rsidR="00746CF9" w:rsidRPr="0005159E" w:rsidRDefault="00746CF9" w:rsidP="00746CF9">
            <w:pPr>
              <w:spacing w:after="0" w:line="240" w:lineRule="auto"/>
              <w:contextualSpacing/>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Стр. 48</w:t>
            </w:r>
          </w:p>
        </w:tc>
        <w:tc>
          <w:tcPr>
            <w:tcW w:w="2880" w:type="dxa"/>
            <w:vAlign w:val="center"/>
          </w:tcPr>
          <w:p w:rsidR="00746CF9" w:rsidRPr="0005159E" w:rsidRDefault="00746CF9" w:rsidP="00746CF9">
            <w:pPr>
              <w:spacing w:after="0" w:line="240" w:lineRule="auto"/>
              <w:rPr>
                <w:rFonts w:ascii="Times New Roman" w:eastAsia="Calibri" w:hAnsi="Times New Roman" w:cs="Times New Roman"/>
                <w:sz w:val="24"/>
                <w:szCs w:val="24"/>
              </w:rPr>
            </w:pPr>
            <w:r w:rsidRPr="0005159E">
              <w:rPr>
                <w:rFonts w:ascii="Times New Roman" w:eastAsia="Calibri" w:hAnsi="Times New Roman" w:cs="Times New Roman"/>
                <w:color w:val="000000"/>
                <w:sz w:val="24"/>
                <w:szCs w:val="24"/>
                <w:lang w:eastAsia="ru-RU"/>
              </w:rPr>
              <w:t>Медвежонок (игрушка), столик из бумаги, столик из дерева, одежда для медвежонка.</w:t>
            </w:r>
          </w:p>
        </w:tc>
        <w:tc>
          <w:tcPr>
            <w:tcW w:w="1668" w:type="dxa"/>
          </w:tcPr>
          <w:p w:rsidR="00746CF9" w:rsidRPr="0005159E" w:rsidRDefault="00746CF9" w:rsidP="00746CF9">
            <w:pPr>
              <w:spacing w:after="0" w:line="240" w:lineRule="auto"/>
              <w:rPr>
                <w:rFonts w:ascii="Times New Roman" w:eastAsia="Calibri" w:hAnsi="Times New Roman" w:cs="Times New Roman"/>
                <w:sz w:val="24"/>
                <w:szCs w:val="24"/>
              </w:rPr>
            </w:pPr>
          </w:p>
        </w:tc>
      </w:tr>
      <w:tr w:rsidR="00746CF9" w:rsidRPr="0005159E" w:rsidTr="00746CF9">
        <w:trPr>
          <w:cantSplit/>
          <w:trHeight w:val="283"/>
        </w:trPr>
        <w:tc>
          <w:tcPr>
            <w:tcW w:w="0" w:type="auto"/>
            <w:vMerge/>
            <w:vAlign w:val="center"/>
          </w:tcPr>
          <w:p w:rsidR="00746CF9" w:rsidRPr="0005159E" w:rsidRDefault="00746CF9" w:rsidP="00746CF9">
            <w:pPr>
              <w:spacing w:after="0" w:line="240" w:lineRule="auto"/>
              <w:rPr>
                <w:rFonts w:ascii="Times New Roman" w:eastAsia="Calibri" w:hAnsi="Times New Roman" w:cs="Times New Roman"/>
                <w:sz w:val="24"/>
                <w:szCs w:val="24"/>
              </w:rPr>
            </w:pPr>
          </w:p>
        </w:tc>
        <w:tc>
          <w:tcPr>
            <w:tcW w:w="2567" w:type="dxa"/>
          </w:tcPr>
          <w:p w:rsidR="00746CF9" w:rsidRPr="0005159E" w:rsidRDefault="00746CF9" w:rsidP="00746CF9">
            <w:pPr>
              <w:spacing w:after="0" w:line="240" w:lineRule="auto"/>
              <w:contextualSpacing/>
              <w:rPr>
                <w:rFonts w:ascii="Times New Roman" w:eastAsia="Calibri" w:hAnsi="Times New Roman" w:cs="Times New Roman"/>
                <w:sz w:val="24"/>
                <w:szCs w:val="24"/>
              </w:rPr>
            </w:pPr>
            <w:r w:rsidRPr="0005159E">
              <w:rPr>
                <w:rFonts w:ascii="Times New Roman" w:eastAsia="Calibri" w:hAnsi="Times New Roman" w:cs="Times New Roman"/>
                <w:sz w:val="24"/>
                <w:szCs w:val="24"/>
              </w:rPr>
              <w:t>«Подарок для крокодила Гены»</w:t>
            </w:r>
          </w:p>
          <w:p w:rsidR="00746CF9" w:rsidRPr="0005159E" w:rsidRDefault="00746CF9" w:rsidP="00746CF9">
            <w:pPr>
              <w:spacing w:after="0" w:line="240" w:lineRule="auto"/>
              <w:contextualSpacing/>
              <w:rPr>
                <w:rFonts w:ascii="Times New Roman" w:eastAsia="Calibri" w:hAnsi="Times New Roman" w:cs="Times New Roman"/>
                <w:sz w:val="24"/>
                <w:szCs w:val="24"/>
              </w:rPr>
            </w:pPr>
          </w:p>
        </w:tc>
        <w:tc>
          <w:tcPr>
            <w:tcW w:w="6373" w:type="dxa"/>
          </w:tcPr>
          <w:p w:rsidR="00746CF9" w:rsidRPr="0005159E" w:rsidRDefault="00746CF9" w:rsidP="00746CF9">
            <w:pPr>
              <w:spacing w:after="0" w:line="240" w:lineRule="auto"/>
              <w:contextualSpacing/>
              <w:rPr>
                <w:rFonts w:ascii="Times New Roman" w:eastAsia="Calibri" w:hAnsi="Times New Roman" w:cs="Times New Roman"/>
                <w:sz w:val="24"/>
                <w:szCs w:val="24"/>
              </w:rPr>
            </w:pPr>
            <w:r w:rsidRPr="0005159E">
              <w:rPr>
                <w:rFonts w:ascii="Times New Roman" w:eastAsia="Calibri" w:hAnsi="Times New Roman" w:cs="Times New Roman"/>
                <w:sz w:val="24"/>
                <w:szCs w:val="24"/>
              </w:rPr>
              <w:t>Познакомить детей с трудом повара, показать важность положительного отношения взрослого к своей работе. Воспитывать интерес к трудовой деятельности взрослых.</w:t>
            </w:r>
          </w:p>
        </w:tc>
        <w:tc>
          <w:tcPr>
            <w:tcW w:w="1620" w:type="dxa"/>
          </w:tcPr>
          <w:p w:rsidR="00746CF9" w:rsidRPr="0005159E" w:rsidRDefault="00746CF9" w:rsidP="00746CF9">
            <w:pPr>
              <w:spacing w:after="0" w:line="240" w:lineRule="auto"/>
              <w:contextualSpacing/>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О.В. Дыбина </w:t>
            </w:r>
          </w:p>
          <w:p w:rsidR="00746CF9" w:rsidRPr="0005159E" w:rsidRDefault="00746CF9" w:rsidP="00746CF9">
            <w:pPr>
              <w:spacing w:after="0" w:line="240" w:lineRule="auto"/>
              <w:contextualSpacing/>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Стр. 49</w:t>
            </w:r>
          </w:p>
        </w:tc>
        <w:tc>
          <w:tcPr>
            <w:tcW w:w="2880" w:type="dxa"/>
            <w:vAlign w:val="center"/>
          </w:tcPr>
          <w:p w:rsidR="00746CF9" w:rsidRPr="0005159E" w:rsidRDefault="00746CF9" w:rsidP="00746CF9">
            <w:pPr>
              <w:shd w:val="clear" w:color="auto" w:fill="FFFFFF"/>
              <w:spacing w:after="0" w:line="240" w:lineRule="auto"/>
              <w:ind w:firstLine="300"/>
              <w:rPr>
                <w:rFonts w:ascii="Times New Roman" w:eastAsia="Calibri" w:hAnsi="Times New Roman" w:cs="Times New Roman"/>
                <w:color w:val="000000"/>
                <w:sz w:val="24"/>
                <w:szCs w:val="24"/>
                <w:lang w:eastAsia="ru-RU"/>
              </w:rPr>
            </w:pPr>
            <w:r w:rsidRPr="0005159E">
              <w:rPr>
                <w:rFonts w:ascii="Times New Roman" w:eastAsia="Calibri" w:hAnsi="Times New Roman" w:cs="Times New Roman"/>
                <w:color w:val="000000"/>
                <w:sz w:val="24"/>
                <w:szCs w:val="24"/>
                <w:lang w:eastAsia="ru-RU"/>
              </w:rPr>
              <w:t>Мука, дрожжи, сахар, молоко, картофельная начинка для пирожков; Чебурашка (игрушка).</w:t>
            </w:r>
          </w:p>
          <w:p w:rsidR="00746CF9" w:rsidRPr="0005159E" w:rsidRDefault="00746CF9" w:rsidP="00746CF9">
            <w:pPr>
              <w:spacing w:after="0" w:line="240" w:lineRule="auto"/>
              <w:jc w:val="center"/>
              <w:rPr>
                <w:rFonts w:ascii="Times New Roman" w:eastAsia="Calibri" w:hAnsi="Times New Roman" w:cs="Times New Roman"/>
                <w:sz w:val="24"/>
                <w:szCs w:val="24"/>
              </w:rPr>
            </w:pPr>
          </w:p>
        </w:tc>
        <w:tc>
          <w:tcPr>
            <w:tcW w:w="1668" w:type="dxa"/>
          </w:tcPr>
          <w:p w:rsidR="00746CF9" w:rsidRPr="0005159E" w:rsidRDefault="00746CF9" w:rsidP="00746CF9">
            <w:pPr>
              <w:spacing w:after="0" w:line="240" w:lineRule="auto"/>
              <w:rPr>
                <w:rFonts w:ascii="Times New Roman" w:eastAsia="Calibri" w:hAnsi="Times New Roman" w:cs="Times New Roman"/>
                <w:sz w:val="24"/>
                <w:szCs w:val="24"/>
              </w:rPr>
            </w:pPr>
          </w:p>
        </w:tc>
      </w:tr>
      <w:tr w:rsidR="00746CF9" w:rsidRPr="0005159E" w:rsidTr="00746CF9">
        <w:trPr>
          <w:cantSplit/>
          <w:trHeight w:val="283"/>
        </w:trPr>
        <w:tc>
          <w:tcPr>
            <w:tcW w:w="0" w:type="auto"/>
            <w:vMerge/>
            <w:vAlign w:val="center"/>
          </w:tcPr>
          <w:p w:rsidR="00746CF9" w:rsidRPr="0005159E" w:rsidRDefault="00746CF9" w:rsidP="00746CF9">
            <w:pPr>
              <w:spacing w:after="0" w:line="240" w:lineRule="auto"/>
              <w:rPr>
                <w:rFonts w:ascii="Times New Roman" w:eastAsia="Calibri" w:hAnsi="Times New Roman" w:cs="Times New Roman"/>
                <w:sz w:val="24"/>
                <w:szCs w:val="24"/>
              </w:rPr>
            </w:pPr>
          </w:p>
        </w:tc>
        <w:tc>
          <w:tcPr>
            <w:tcW w:w="2567" w:type="dxa"/>
          </w:tcPr>
          <w:p w:rsidR="00746CF9" w:rsidRPr="0005159E" w:rsidRDefault="00746CF9" w:rsidP="00746CF9">
            <w:pPr>
              <w:spacing w:after="0" w:line="240" w:lineRule="auto"/>
              <w:contextualSpacing/>
              <w:rPr>
                <w:rFonts w:ascii="Times New Roman" w:eastAsia="Calibri" w:hAnsi="Times New Roman" w:cs="Times New Roman"/>
                <w:sz w:val="24"/>
                <w:szCs w:val="24"/>
              </w:rPr>
            </w:pPr>
            <w:r w:rsidRPr="0005159E">
              <w:rPr>
                <w:rFonts w:ascii="Times New Roman" w:eastAsia="Calibri" w:hAnsi="Times New Roman" w:cs="Times New Roman"/>
                <w:sz w:val="24"/>
                <w:szCs w:val="24"/>
              </w:rPr>
              <w:t>«Опиши предмет»</w:t>
            </w:r>
          </w:p>
          <w:p w:rsidR="00746CF9" w:rsidRPr="0005159E" w:rsidRDefault="00746CF9" w:rsidP="00746CF9">
            <w:pPr>
              <w:spacing w:after="0" w:line="240" w:lineRule="auto"/>
              <w:contextualSpacing/>
              <w:rPr>
                <w:rFonts w:ascii="Times New Roman" w:eastAsia="Calibri" w:hAnsi="Times New Roman" w:cs="Times New Roman"/>
                <w:sz w:val="24"/>
                <w:szCs w:val="24"/>
              </w:rPr>
            </w:pPr>
          </w:p>
        </w:tc>
        <w:tc>
          <w:tcPr>
            <w:tcW w:w="6373" w:type="dxa"/>
          </w:tcPr>
          <w:p w:rsidR="00746CF9" w:rsidRPr="0005159E" w:rsidRDefault="00746CF9" w:rsidP="00746CF9">
            <w:pPr>
              <w:spacing w:after="0" w:line="240" w:lineRule="auto"/>
              <w:contextualSpacing/>
              <w:rPr>
                <w:rFonts w:ascii="Times New Roman" w:eastAsia="Calibri" w:hAnsi="Times New Roman" w:cs="Times New Roman"/>
                <w:sz w:val="24"/>
                <w:szCs w:val="24"/>
              </w:rPr>
            </w:pPr>
            <w:r w:rsidRPr="0005159E">
              <w:rPr>
                <w:rFonts w:ascii="Times New Roman" w:eastAsia="Calibri" w:hAnsi="Times New Roman" w:cs="Times New Roman"/>
                <w:sz w:val="24"/>
                <w:szCs w:val="24"/>
              </w:rPr>
              <w:t>Совершенствовать умения детей вычленять существенные признаки предмета, устанавливать элементарные причинно-следственные связи между предметами.</w:t>
            </w:r>
          </w:p>
        </w:tc>
        <w:tc>
          <w:tcPr>
            <w:tcW w:w="1620" w:type="dxa"/>
          </w:tcPr>
          <w:p w:rsidR="00746CF9" w:rsidRPr="0005159E" w:rsidRDefault="00746CF9" w:rsidP="00746CF9">
            <w:pPr>
              <w:spacing w:after="0" w:line="240" w:lineRule="auto"/>
              <w:contextualSpacing/>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О.В. Дыбина </w:t>
            </w:r>
          </w:p>
          <w:p w:rsidR="00746CF9" w:rsidRPr="0005159E" w:rsidRDefault="00746CF9" w:rsidP="00746CF9">
            <w:pPr>
              <w:spacing w:after="0" w:line="240" w:lineRule="auto"/>
              <w:contextualSpacing/>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Стр. 50</w:t>
            </w:r>
          </w:p>
        </w:tc>
        <w:tc>
          <w:tcPr>
            <w:tcW w:w="2880" w:type="dxa"/>
            <w:vAlign w:val="center"/>
          </w:tcPr>
          <w:p w:rsidR="00746CF9" w:rsidRPr="0005159E" w:rsidRDefault="00746CF9" w:rsidP="00746CF9">
            <w:pPr>
              <w:spacing w:after="0" w:line="240" w:lineRule="auto"/>
              <w:rPr>
                <w:rFonts w:ascii="Times New Roman" w:eastAsia="Calibri" w:hAnsi="Times New Roman" w:cs="Times New Roman"/>
                <w:sz w:val="24"/>
                <w:szCs w:val="24"/>
              </w:rPr>
            </w:pPr>
            <w:r w:rsidRPr="0005159E">
              <w:rPr>
                <w:rFonts w:ascii="Times New Roman" w:eastAsia="Calibri" w:hAnsi="Times New Roman" w:cs="Times New Roman"/>
                <w:color w:val="000000"/>
                <w:sz w:val="24"/>
                <w:szCs w:val="24"/>
                <w:lang w:eastAsia="ru-RU"/>
              </w:rPr>
              <w:t>Алгоритм описания предмета: принадлежность к природному или рукотворному миру, цвет, форма, основные части, размер, легкий или тяжелый, материал, назначение; кукла; коробка с кукольной обувью (тапочки, сапожки, туфли, ботинки) и одеждой (платье, кофта, колготы, пальто, шапка, варежки, трусики); два подноса; корзина с муляжами овощей (морковь, помидор, свекла, лук, капуста) и фруктов (яблоко, груша, апельсин, лимон).</w:t>
            </w:r>
          </w:p>
        </w:tc>
        <w:tc>
          <w:tcPr>
            <w:tcW w:w="1668" w:type="dxa"/>
          </w:tcPr>
          <w:p w:rsidR="00746CF9" w:rsidRPr="0005159E" w:rsidRDefault="00746CF9" w:rsidP="00746CF9">
            <w:pPr>
              <w:spacing w:after="0" w:line="240" w:lineRule="auto"/>
              <w:rPr>
                <w:rFonts w:ascii="Times New Roman" w:eastAsia="Calibri" w:hAnsi="Times New Roman" w:cs="Times New Roman"/>
                <w:sz w:val="24"/>
                <w:szCs w:val="24"/>
              </w:rPr>
            </w:pPr>
          </w:p>
        </w:tc>
      </w:tr>
    </w:tbl>
    <w:p w:rsidR="00746CF9" w:rsidRPr="0005159E" w:rsidRDefault="00746CF9" w:rsidP="00746CF9">
      <w:pPr>
        <w:tabs>
          <w:tab w:val="left" w:pos="12420"/>
        </w:tabs>
        <w:rPr>
          <w:rFonts w:ascii="Times New Roman" w:eastAsia="Calibri" w:hAnsi="Times New Roman" w:cs="Times New Roman"/>
          <w:b/>
          <w:sz w:val="28"/>
          <w:szCs w:val="28"/>
        </w:rPr>
      </w:pPr>
    </w:p>
    <w:p w:rsidR="00746CF9" w:rsidRPr="0005159E" w:rsidRDefault="00746CF9" w:rsidP="00746CF9">
      <w:pPr>
        <w:spacing w:after="160" w:line="256" w:lineRule="auto"/>
        <w:rPr>
          <w:rFonts w:ascii="Times New Roman" w:eastAsia="Calibri" w:hAnsi="Times New Roman" w:cs="Times New Roman"/>
          <w:sz w:val="24"/>
          <w:szCs w:val="24"/>
        </w:rPr>
      </w:pPr>
    </w:p>
    <w:p w:rsidR="00746CF9" w:rsidRPr="0005159E" w:rsidRDefault="00746CF9" w:rsidP="00746CF9">
      <w:pPr>
        <w:rPr>
          <w:rFonts w:ascii="Times New Roman" w:eastAsia="Calibri" w:hAnsi="Times New Roman" w:cs="Times New Roman"/>
          <w:sz w:val="24"/>
          <w:szCs w:val="24"/>
        </w:rPr>
      </w:pPr>
    </w:p>
    <w:p w:rsidR="00051488" w:rsidRPr="0005159E" w:rsidRDefault="00051488" w:rsidP="00746CF9">
      <w:pPr>
        <w:spacing w:after="0" w:line="240" w:lineRule="auto"/>
        <w:rPr>
          <w:rFonts w:ascii="Times New Roman" w:eastAsia="Calibri" w:hAnsi="Times New Roman" w:cs="Times New Roman"/>
          <w:b/>
          <w:sz w:val="32"/>
          <w:szCs w:val="32"/>
        </w:rPr>
      </w:pPr>
    </w:p>
    <w:p w:rsidR="00051488" w:rsidRPr="0005159E" w:rsidRDefault="00051488" w:rsidP="00330779">
      <w:pPr>
        <w:spacing w:after="0" w:line="240" w:lineRule="auto"/>
        <w:rPr>
          <w:rFonts w:ascii="Times New Roman" w:eastAsia="Calibri" w:hAnsi="Times New Roman" w:cs="Times New Roman"/>
          <w:b/>
          <w:sz w:val="32"/>
          <w:szCs w:val="32"/>
        </w:rPr>
      </w:pPr>
    </w:p>
    <w:p w:rsidR="00746CF9" w:rsidRPr="0005159E" w:rsidRDefault="00283E2F" w:rsidP="00283E2F">
      <w:pPr>
        <w:spacing w:after="0" w:line="240" w:lineRule="auto"/>
        <w:jc w:val="center"/>
        <w:rPr>
          <w:rFonts w:ascii="Times New Roman" w:eastAsia="Calibri" w:hAnsi="Times New Roman" w:cs="Times New Roman"/>
          <w:b/>
          <w:sz w:val="32"/>
          <w:szCs w:val="32"/>
        </w:rPr>
      </w:pPr>
      <w:r w:rsidRPr="0005159E">
        <w:rPr>
          <w:rFonts w:ascii="Times New Roman" w:eastAsia="Calibri" w:hAnsi="Times New Roman" w:cs="Times New Roman"/>
          <w:b/>
          <w:sz w:val="32"/>
          <w:szCs w:val="32"/>
        </w:rPr>
        <w:t>Ознакомление с природой</w:t>
      </w:r>
    </w:p>
    <w:tbl>
      <w:tblPr>
        <w:tblW w:w="150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3057"/>
        <w:gridCol w:w="5580"/>
        <w:gridCol w:w="4120"/>
        <w:gridCol w:w="1418"/>
      </w:tblGrid>
      <w:tr w:rsidR="00746CF9" w:rsidRPr="0005159E" w:rsidTr="00283E2F">
        <w:tc>
          <w:tcPr>
            <w:tcW w:w="851" w:type="dxa"/>
            <w:vAlign w:val="center"/>
          </w:tcPr>
          <w:p w:rsidR="00746CF9" w:rsidRPr="0005159E" w:rsidRDefault="00746CF9" w:rsidP="00746CF9">
            <w:pPr>
              <w:spacing w:after="0" w:line="240" w:lineRule="auto"/>
              <w:jc w:val="center"/>
              <w:rPr>
                <w:rFonts w:ascii="Times New Roman" w:eastAsia="Calibri" w:hAnsi="Times New Roman" w:cs="Times New Roman"/>
                <w:b/>
                <w:sz w:val="24"/>
                <w:szCs w:val="24"/>
              </w:rPr>
            </w:pPr>
            <w:r w:rsidRPr="0005159E">
              <w:rPr>
                <w:rFonts w:ascii="Times New Roman" w:eastAsia="Calibri" w:hAnsi="Times New Roman" w:cs="Times New Roman"/>
                <w:b/>
                <w:sz w:val="24"/>
                <w:szCs w:val="24"/>
              </w:rPr>
              <w:t>Месяц</w:t>
            </w:r>
          </w:p>
        </w:tc>
        <w:tc>
          <w:tcPr>
            <w:tcW w:w="3057" w:type="dxa"/>
            <w:vAlign w:val="center"/>
          </w:tcPr>
          <w:p w:rsidR="00746CF9" w:rsidRPr="0005159E" w:rsidRDefault="00746CF9" w:rsidP="00746CF9">
            <w:pPr>
              <w:spacing w:after="0" w:line="240" w:lineRule="auto"/>
              <w:jc w:val="center"/>
              <w:rPr>
                <w:rFonts w:ascii="Times New Roman" w:eastAsia="Calibri" w:hAnsi="Times New Roman" w:cs="Times New Roman"/>
                <w:b/>
                <w:sz w:val="24"/>
                <w:szCs w:val="24"/>
              </w:rPr>
            </w:pPr>
            <w:r w:rsidRPr="0005159E">
              <w:rPr>
                <w:rFonts w:ascii="Times New Roman" w:eastAsia="Calibri" w:hAnsi="Times New Roman" w:cs="Times New Roman"/>
                <w:b/>
                <w:sz w:val="24"/>
                <w:szCs w:val="24"/>
              </w:rPr>
              <w:t>Тема</w:t>
            </w:r>
          </w:p>
        </w:tc>
        <w:tc>
          <w:tcPr>
            <w:tcW w:w="5580" w:type="dxa"/>
            <w:vAlign w:val="center"/>
          </w:tcPr>
          <w:p w:rsidR="00746CF9" w:rsidRPr="0005159E" w:rsidRDefault="00746CF9" w:rsidP="00746CF9">
            <w:pPr>
              <w:spacing w:after="0" w:line="240" w:lineRule="auto"/>
              <w:jc w:val="center"/>
              <w:rPr>
                <w:rFonts w:ascii="Times New Roman" w:eastAsia="Calibri" w:hAnsi="Times New Roman" w:cs="Times New Roman"/>
                <w:b/>
                <w:sz w:val="24"/>
                <w:szCs w:val="24"/>
              </w:rPr>
            </w:pPr>
            <w:r w:rsidRPr="0005159E">
              <w:rPr>
                <w:rFonts w:ascii="Times New Roman" w:eastAsia="Calibri" w:hAnsi="Times New Roman" w:cs="Times New Roman"/>
                <w:b/>
                <w:sz w:val="24"/>
                <w:szCs w:val="24"/>
              </w:rPr>
              <w:t>Цель</w:t>
            </w:r>
          </w:p>
        </w:tc>
        <w:tc>
          <w:tcPr>
            <w:tcW w:w="4120" w:type="dxa"/>
            <w:vAlign w:val="center"/>
          </w:tcPr>
          <w:p w:rsidR="00746CF9" w:rsidRPr="0005159E" w:rsidRDefault="00746CF9" w:rsidP="00746CF9">
            <w:pPr>
              <w:spacing w:after="0" w:line="240" w:lineRule="auto"/>
              <w:jc w:val="center"/>
              <w:rPr>
                <w:rFonts w:ascii="Times New Roman" w:eastAsia="Calibri" w:hAnsi="Times New Roman" w:cs="Times New Roman"/>
                <w:b/>
                <w:sz w:val="24"/>
                <w:szCs w:val="24"/>
              </w:rPr>
            </w:pPr>
            <w:r w:rsidRPr="0005159E">
              <w:rPr>
                <w:rFonts w:ascii="Times New Roman" w:eastAsia="Calibri" w:hAnsi="Times New Roman" w:cs="Times New Roman"/>
                <w:b/>
                <w:sz w:val="24"/>
                <w:szCs w:val="24"/>
              </w:rPr>
              <w:t>Материал</w:t>
            </w:r>
          </w:p>
        </w:tc>
        <w:tc>
          <w:tcPr>
            <w:tcW w:w="1418" w:type="dxa"/>
            <w:vAlign w:val="center"/>
          </w:tcPr>
          <w:p w:rsidR="00746CF9" w:rsidRPr="0005159E" w:rsidRDefault="00746CF9" w:rsidP="00746CF9">
            <w:pPr>
              <w:spacing w:after="0" w:line="240" w:lineRule="auto"/>
              <w:jc w:val="center"/>
              <w:rPr>
                <w:rFonts w:ascii="Times New Roman" w:eastAsia="Calibri" w:hAnsi="Times New Roman" w:cs="Times New Roman"/>
                <w:b/>
                <w:sz w:val="24"/>
                <w:szCs w:val="24"/>
              </w:rPr>
            </w:pPr>
            <w:r w:rsidRPr="0005159E">
              <w:rPr>
                <w:rFonts w:ascii="Times New Roman" w:eastAsia="Calibri" w:hAnsi="Times New Roman" w:cs="Times New Roman"/>
                <w:b/>
                <w:sz w:val="24"/>
                <w:szCs w:val="24"/>
              </w:rPr>
              <w:t xml:space="preserve">Дата </w:t>
            </w:r>
          </w:p>
        </w:tc>
      </w:tr>
      <w:tr w:rsidR="00746CF9" w:rsidRPr="0005159E" w:rsidTr="00283E2F">
        <w:trPr>
          <w:cantSplit/>
          <w:trHeight w:val="1162"/>
        </w:trPr>
        <w:tc>
          <w:tcPr>
            <w:tcW w:w="851" w:type="dxa"/>
            <w:textDirection w:val="btLr"/>
            <w:vAlign w:val="center"/>
          </w:tcPr>
          <w:p w:rsidR="00746CF9" w:rsidRPr="0005159E" w:rsidRDefault="00746CF9" w:rsidP="00746CF9">
            <w:pPr>
              <w:spacing w:after="0" w:line="240" w:lineRule="auto"/>
              <w:ind w:left="113" w:right="113"/>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Сентябрь</w:t>
            </w:r>
          </w:p>
        </w:tc>
        <w:tc>
          <w:tcPr>
            <w:tcW w:w="3057" w:type="dxa"/>
          </w:tcPr>
          <w:p w:rsidR="00746CF9" w:rsidRPr="0005159E" w:rsidRDefault="00746CF9" w:rsidP="00746CF9">
            <w:pPr>
              <w:spacing w:after="0" w:line="240" w:lineRule="auto"/>
              <w:rPr>
                <w:rFonts w:ascii="Times New Roman" w:eastAsia="Calibri" w:hAnsi="Times New Roman" w:cs="Times New Roman"/>
                <w:sz w:val="24"/>
                <w:szCs w:val="24"/>
              </w:rPr>
            </w:pPr>
            <w:r w:rsidRPr="0005159E">
              <w:rPr>
                <w:rFonts w:ascii="Times New Roman" w:eastAsia="Calibri" w:hAnsi="Times New Roman" w:cs="Times New Roman"/>
                <w:sz w:val="24"/>
                <w:szCs w:val="24"/>
              </w:rPr>
              <w:t>Овощи с огорода</w:t>
            </w:r>
          </w:p>
        </w:tc>
        <w:tc>
          <w:tcPr>
            <w:tcW w:w="5580" w:type="dxa"/>
          </w:tcPr>
          <w:p w:rsidR="00746CF9" w:rsidRPr="0005159E" w:rsidRDefault="00746CF9" w:rsidP="00746CF9">
            <w:pPr>
              <w:spacing w:after="0" w:line="240" w:lineRule="auto"/>
              <w:rPr>
                <w:rFonts w:ascii="Times New Roman" w:eastAsia="Calibri" w:hAnsi="Times New Roman" w:cs="Times New Roman"/>
                <w:sz w:val="24"/>
                <w:szCs w:val="24"/>
              </w:rPr>
            </w:pPr>
            <w:r w:rsidRPr="0005159E">
              <w:rPr>
                <w:rFonts w:ascii="Times New Roman" w:eastAsia="Calibri" w:hAnsi="Times New Roman" w:cs="Times New Roman"/>
                <w:sz w:val="24"/>
                <w:szCs w:val="24"/>
              </w:rPr>
              <w:t>Формировать умения  детей различать по внешнему виду и вкусу и называть овощи (огурец, помидор, морковь, репа). Расширять представления о выращивании овощных культур. Вызвать желание участвовать в инсценировке русской народной сказки «Репка».</w:t>
            </w:r>
          </w:p>
        </w:tc>
        <w:tc>
          <w:tcPr>
            <w:tcW w:w="4120" w:type="dxa"/>
            <w:vAlign w:val="center"/>
          </w:tcPr>
          <w:p w:rsidR="00746CF9" w:rsidRPr="0005159E" w:rsidRDefault="00746CF9" w:rsidP="00746CF9">
            <w:pPr>
              <w:spacing w:after="0" w:line="240" w:lineRule="auto"/>
              <w:jc w:val="center"/>
              <w:rPr>
                <w:rFonts w:ascii="Times New Roman" w:eastAsia="Calibri" w:hAnsi="Times New Roman" w:cs="Times New Roman"/>
                <w:sz w:val="24"/>
                <w:szCs w:val="24"/>
              </w:rPr>
            </w:pPr>
            <w:r w:rsidRPr="0005159E">
              <w:rPr>
                <w:rFonts w:ascii="Times New Roman" w:eastAsia="Calibri" w:hAnsi="Times New Roman" w:cs="Times New Roman"/>
                <w:color w:val="000000"/>
                <w:sz w:val="24"/>
                <w:szCs w:val="24"/>
                <w:lang w:eastAsia="ru-RU"/>
              </w:rPr>
              <w:t>Игрушки – Дедушка и Бабушка, корзина с муляжами овощей (огурец, помидор, морковь, репа), атрибуты для инсценировки русской народной сказки «Репка»; овощи, нарезанные небольшими кубиками. (Внимание! Необходимо произвести термическую обработку овощей на кухне ДОУ.)</w:t>
            </w:r>
          </w:p>
        </w:tc>
        <w:tc>
          <w:tcPr>
            <w:tcW w:w="1418" w:type="dxa"/>
            <w:vAlign w:val="center"/>
          </w:tcPr>
          <w:p w:rsidR="00746CF9" w:rsidRPr="0005159E" w:rsidRDefault="00746CF9" w:rsidP="00746CF9">
            <w:pPr>
              <w:spacing w:after="0" w:line="240" w:lineRule="auto"/>
              <w:jc w:val="center"/>
              <w:rPr>
                <w:rFonts w:ascii="Times New Roman" w:eastAsia="Calibri" w:hAnsi="Times New Roman" w:cs="Times New Roman"/>
                <w:sz w:val="24"/>
                <w:szCs w:val="24"/>
              </w:rPr>
            </w:pPr>
          </w:p>
        </w:tc>
      </w:tr>
      <w:tr w:rsidR="00746CF9" w:rsidRPr="0005159E" w:rsidTr="00283E2F">
        <w:trPr>
          <w:cantSplit/>
          <w:trHeight w:val="1162"/>
        </w:trPr>
        <w:tc>
          <w:tcPr>
            <w:tcW w:w="851" w:type="dxa"/>
            <w:textDirection w:val="btLr"/>
            <w:vAlign w:val="center"/>
          </w:tcPr>
          <w:p w:rsidR="00746CF9" w:rsidRPr="0005159E" w:rsidRDefault="00746CF9" w:rsidP="00746CF9">
            <w:pPr>
              <w:autoSpaceDE w:val="0"/>
              <w:autoSpaceDN w:val="0"/>
              <w:adjustRightInd w:val="0"/>
              <w:spacing w:after="0" w:line="264" w:lineRule="auto"/>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Октябрь</w:t>
            </w:r>
          </w:p>
        </w:tc>
        <w:tc>
          <w:tcPr>
            <w:tcW w:w="3057" w:type="dxa"/>
          </w:tcPr>
          <w:p w:rsidR="00746CF9" w:rsidRPr="0005159E" w:rsidRDefault="00746CF9" w:rsidP="00746CF9">
            <w:pPr>
              <w:spacing w:after="0" w:line="240" w:lineRule="auto"/>
              <w:rPr>
                <w:rFonts w:ascii="Times New Roman" w:eastAsia="Calibri" w:hAnsi="Times New Roman" w:cs="Times New Roman"/>
                <w:sz w:val="24"/>
                <w:szCs w:val="24"/>
              </w:rPr>
            </w:pPr>
            <w:r w:rsidRPr="0005159E">
              <w:rPr>
                <w:rFonts w:ascii="Times New Roman" w:eastAsia="Calibri" w:hAnsi="Times New Roman" w:cs="Times New Roman"/>
                <w:sz w:val="24"/>
                <w:szCs w:val="24"/>
              </w:rPr>
              <w:t>Меняем воду в аквариуме</w:t>
            </w:r>
          </w:p>
          <w:p w:rsidR="00746CF9" w:rsidRPr="0005159E" w:rsidRDefault="00746CF9" w:rsidP="00746CF9">
            <w:pPr>
              <w:spacing w:after="0" w:line="240" w:lineRule="auto"/>
              <w:rPr>
                <w:rFonts w:ascii="Times New Roman" w:eastAsia="Calibri" w:hAnsi="Times New Roman" w:cs="Times New Roman"/>
                <w:sz w:val="24"/>
                <w:szCs w:val="24"/>
              </w:rPr>
            </w:pPr>
          </w:p>
        </w:tc>
        <w:tc>
          <w:tcPr>
            <w:tcW w:w="5580" w:type="dxa"/>
          </w:tcPr>
          <w:p w:rsidR="00746CF9" w:rsidRPr="0005159E" w:rsidRDefault="00746CF9" w:rsidP="00746CF9">
            <w:pPr>
              <w:autoSpaceDE w:val="0"/>
              <w:autoSpaceDN w:val="0"/>
              <w:adjustRightInd w:val="0"/>
              <w:spacing w:after="0" w:line="264" w:lineRule="auto"/>
              <w:rPr>
                <w:rFonts w:ascii="Times New Roman" w:eastAsia="Calibri" w:hAnsi="Times New Roman" w:cs="Times New Roman"/>
                <w:sz w:val="24"/>
                <w:szCs w:val="24"/>
              </w:rPr>
            </w:pPr>
            <w:r w:rsidRPr="0005159E">
              <w:rPr>
                <w:rFonts w:ascii="Times New Roman" w:eastAsia="Calibri" w:hAnsi="Times New Roman" w:cs="Times New Roman"/>
                <w:sz w:val="24"/>
                <w:szCs w:val="24"/>
              </w:rPr>
              <w:t>Расширять знания детей о декоративных рыбках. Дать элементарные представления об уходе за декоративными рыбками. Формировать доброе отношение к окружающему миру.</w:t>
            </w:r>
          </w:p>
        </w:tc>
        <w:tc>
          <w:tcPr>
            <w:tcW w:w="4120" w:type="dxa"/>
            <w:vAlign w:val="center"/>
          </w:tcPr>
          <w:p w:rsidR="00746CF9" w:rsidRPr="0005159E" w:rsidRDefault="00746CF9" w:rsidP="00746CF9">
            <w:pPr>
              <w:shd w:val="clear" w:color="auto" w:fill="FFFFFF"/>
              <w:spacing w:after="0" w:line="240" w:lineRule="auto"/>
              <w:ind w:firstLine="300"/>
              <w:jc w:val="both"/>
              <w:rPr>
                <w:rFonts w:ascii="Times New Roman" w:eastAsia="Calibri" w:hAnsi="Times New Roman" w:cs="Times New Roman"/>
                <w:color w:val="000000"/>
                <w:sz w:val="24"/>
                <w:szCs w:val="24"/>
                <w:lang w:eastAsia="ru-RU"/>
              </w:rPr>
            </w:pPr>
            <w:r w:rsidRPr="0005159E">
              <w:rPr>
                <w:rFonts w:ascii="Times New Roman" w:eastAsia="Calibri" w:hAnsi="Times New Roman" w:cs="Times New Roman"/>
                <w:color w:val="000000"/>
                <w:sz w:val="24"/>
                <w:szCs w:val="24"/>
                <w:lang w:eastAsia="ru-RU"/>
              </w:rPr>
              <w:t>Аквариум с рыбкой, аквариум с водой, корм для рыб, стеклянный сачок. Игрушка Незнайка.</w:t>
            </w:r>
          </w:p>
          <w:p w:rsidR="00746CF9" w:rsidRPr="0005159E" w:rsidRDefault="00746CF9" w:rsidP="00746CF9">
            <w:pPr>
              <w:spacing w:after="0" w:line="240" w:lineRule="auto"/>
              <w:jc w:val="center"/>
              <w:rPr>
                <w:rFonts w:ascii="Times New Roman" w:eastAsia="Calibri" w:hAnsi="Times New Roman" w:cs="Times New Roman"/>
                <w:sz w:val="24"/>
                <w:szCs w:val="24"/>
              </w:rPr>
            </w:pPr>
          </w:p>
        </w:tc>
        <w:tc>
          <w:tcPr>
            <w:tcW w:w="1418" w:type="dxa"/>
            <w:vAlign w:val="center"/>
          </w:tcPr>
          <w:p w:rsidR="00746CF9" w:rsidRPr="0005159E" w:rsidRDefault="00746CF9" w:rsidP="00746CF9">
            <w:pPr>
              <w:spacing w:after="0" w:line="240" w:lineRule="auto"/>
              <w:jc w:val="center"/>
              <w:rPr>
                <w:rFonts w:ascii="Times New Roman" w:eastAsia="Calibri" w:hAnsi="Times New Roman" w:cs="Times New Roman"/>
                <w:sz w:val="24"/>
                <w:szCs w:val="24"/>
              </w:rPr>
            </w:pPr>
          </w:p>
        </w:tc>
      </w:tr>
      <w:tr w:rsidR="00746CF9" w:rsidRPr="0005159E" w:rsidTr="00283E2F">
        <w:trPr>
          <w:cantSplit/>
          <w:trHeight w:val="1162"/>
        </w:trPr>
        <w:tc>
          <w:tcPr>
            <w:tcW w:w="851" w:type="dxa"/>
            <w:textDirection w:val="btLr"/>
            <w:vAlign w:val="center"/>
          </w:tcPr>
          <w:p w:rsidR="00746CF9" w:rsidRPr="0005159E" w:rsidRDefault="00746CF9" w:rsidP="00746CF9">
            <w:pPr>
              <w:spacing w:after="0" w:line="240" w:lineRule="auto"/>
              <w:ind w:left="113" w:right="113"/>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Ноябрь</w:t>
            </w:r>
          </w:p>
        </w:tc>
        <w:tc>
          <w:tcPr>
            <w:tcW w:w="3057" w:type="dxa"/>
          </w:tcPr>
          <w:p w:rsidR="00746CF9" w:rsidRPr="0005159E" w:rsidRDefault="00746CF9" w:rsidP="00746CF9">
            <w:pPr>
              <w:autoSpaceDE w:val="0"/>
              <w:autoSpaceDN w:val="0"/>
              <w:adjustRightInd w:val="0"/>
              <w:spacing w:after="0" w:line="264" w:lineRule="auto"/>
              <w:rPr>
                <w:rFonts w:ascii="Times New Roman" w:eastAsia="Calibri" w:hAnsi="Times New Roman" w:cs="Times New Roman"/>
                <w:sz w:val="24"/>
                <w:szCs w:val="24"/>
              </w:rPr>
            </w:pPr>
            <w:r w:rsidRPr="0005159E">
              <w:rPr>
                <w:rFonts w:ascii="Times New Roman" w:eastAsia="Calibri" w:hAnsi="Times New Roman" w:cs="Times New Roman"/>
                <w:sz w:val="24"/>
                <w:szCs w:val="24"/>
              </w:rPr>
              <w:t>В гостях у бабушки</w:t>
            </w:r>
          </w:p>
        </w:tc>
        <w:tc>
          <w:tcPr>
            <w:tcW w:w="5580" w:type="dxa"/>
          </w:tcPr>
          <w:p w:rsidR="00746CF9" w:rsidRPr="0005159E" w:rsidRDefault="00746CF9" w:rsidP="00746CF9">
            <w:pPr>
              <w:spacing w:after="0" w:line="240" w:lineRule="auto"/>
              <w:rPr>
                <w:rFonts w:ascii="Times New Roman" w:eastAsia="Calibri" w:hAnsi="Times New Roman" w:cs="Times New Roman"/>
                <w:sz w:val="24"/>
                <w:szCs w:val="24"/>
              </w:rPr>
            </w:pPr>
            <w:r w:rsidRPr="0005159E">
              <w:rPr>
                <w:rFonts w:ascii="Times New Roman" w:eastAsia="Calibri" w:hAnsi="Times New Roman" w:cs="Times New Roman"/>
                <w:sz w:val="24"/>
                <w:szCs w:val="24"/>
              </w:rPr>
              <w:t>Расширять знания детей о декоративных рыбках. Дать элементарные представления об уходе за декоративными рыбками. Формировать доброе отношение к окружающему миру.</w:t>
            </w:r>
          </w:p>
        </w:tc>
        <w:tc>
          <w:tcPr>
            <w:tcW w:w="4120" w:type="dxa"/>
            <w:vAlign w:val="center"/>
          </w:tcPr>
          <w:p w:rsidR="00746CF9" w:rsidRPr="0005159E" w:rsidRDefault="00746CF9" w:rsidP="00746CF9">
            <w:pPr>
              <w:spacing w:after="0" w:line="240" w:lineRule="auto"/>
              <w:jc w:val="center"/>
              <w:rPr>
                <w:rFonts w:ascii="Times New Roman" w:eastAsia="Calibri" w:hAnsi="Times New Roman" w:cs="Times New Roman"/>
                <w:sz w:val="24"/>
                <w:szCs w:val="24"/>
              </w:rPr>
            </w:pPr>
            <w:r w:rsidRPr="0005159E">
              <w:rPr>
                <w:rFonts w:ascii="Times New Roman" w:eastAsia="Calibri" w:hAnsi="Times New Roman" w:cs="Times New Roman"/>
                <w:color w:val="000000"/>
                <w:sz w:val="24"/>
                <w:szCs w:val="24"/>
                <w:lang w:eastAsia="ru-RU"/>
              </w:rPr>
              <w:t>Панорама деревенского двора. Игрушки – домашние животные (корова, коза, курица, петух, цыплята, собака, кошка и котята). Картинки: зеленая трава, мясная косточка, молоко, пшено. Печеные оладьи. Костюм для бабушки.</w:t>
            </w:r>
          </w:p>
        </w:tc>
        <w:tc>
          <w:tcPr>
            <w:tcW w:w="1418" w:type="dxa"/>
            <w:vAlign w:val="center"/>
          </w:tcPr>
          <w:p w:rsidR="00746CF9" w:rsidRPr="0005159E" w:rsidRDefault="00746CF9" w:rsidP="00746CF9">
            <w:pPr>
              <w:spacing w:after="0" w:line="240" w:lineRule="auto"/>
              <w:jc w:val="center"/>
              <w:rPr>
                <w:rFonts w:ascii="Times New Roman" w:eastAsia="Calibri" w:hAnsi="Times New Roman" w:cs="Times New Roman"/>
                <w:sz w:val="24"/>
                <w:szCs w:val="24"/>
              </w:rPr>
            </w:pPr>
          </w:p>
        </w:tc>
      </w:tr>
      <w:tr w:rsidR="00746CF9" w:rsidRPr="0005159E" w:rsidTr="00283E2F">
        <w:trPr>
          <w:cantSplit/>
          <w:trHeight w:val="1162"/>
        </w:trPr>
        <w:tc>
          <w:tcPr>
            <w:tcW w:w="851" w:type="dxa"/>
            <w:textDirection w:val="btLr"/>
            <w:vAlign w:val="center"/>
          </w:tcPr>
          <w:p w:rsidR="00746CF9" w:rsidRPr="0005159E" w:rsidRDefault="00746CF9" w:rsidP="00746CF9">
            <w:pPr>
              <w:spacing w:after="0" w:line="240" w:lineRule="auto"/>
              <w:ind w:left="113" w:right="113"/>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Декабрь</w:t>
            </w:r>
          </w:p>
        </w:tc>
        <w:tc>
          <w:tcPr>
            <w:tcW w:w="3057" w:type="dxa"/>
          </w:tcPr>
          <w:p w:rsidR="00746CF9" w:rsidRPr="0005159E" w:rsidRDefault="00746CF9" w:rsidP="00746CF9">
            <w:pPr>
              <w:spacing w:after="0" w:line="240" w:lineRule="auto"/>
              <w:rPr>
                <w:rFonts w:ascii="Times New Roman" w:eastAsia="Calibri" w:hAnsi="Times New Roman" w:cs="Times New Roman"/>
                <w:sz w:val="24"/>
                <w:szCs w:val="24"/>
              </w:rPr>
            </w:pPr>
            <w:r w:rsidRPr="0005159E">
              <w:rPr>
                <w:rFonts w:ascii="Times New Roman" w:eastAsia="Calibri" w:hAnsi="Times New Roman" w:cs="Times New Roman"/>
                <w:sz w:val="24"/>
                <w:szCs w:val="24"/>
              </w:rPr>
              <w:t>Подкорми птиц зимой</w:t>
            </w:r>
          </w:p>
        </w:tc>
        <w:tc>
          <w:tcPr>
            <w:tcW w:w="5580" w:type="dxa"/>
          </w:tcPr>
          <w:p w:rsidR="00746CF9" w:rsidRPr="0005159E" w:rsidRDefault="00746CF9" w:rsidP="00746CF9">
            <w:pPr>
              <w:spacing w:after="0" w:line="240" w:lineRule="auto"/>
              <w:rPr>
                <w:rFonts w:ascii="Times New Roman" w:eastAsia="Calibri" w:hAnsi="Times New Roman" w:cs="Times New Roman"/>
                <w:sz w:val="24"/>
                <w:szCs w:val="24"/>
              </w:rPr>
            </w:pPr>
            <w:r w:rsidRPr="0005159E">
              <w:rPr>
                <w:rFonts w:ascii="Times New Roman" w:eastAsia="Calibri" w:hAnsi="Times New Roman" w:cs="Times New Roman"/>
                <w:sz w:val="24"/>
                <w:szCs w:val="24"/>
              </w:rPr>
              <w:t>Закреплять знания детей о зимних явлениях природы. Показать детям кормушку для птиц. Формировать желание подкармливать птиц зимой. Расширять представления о зимующих птицах.</w:t>
            </w:r>
          </w:p>
        </w:tc>
        <w:tc>
          <w:tcPr>
            <w:tcW w:w="4120" w:type="dxa"/>
            <w:vAlign w:val="center"/>
          </w:tcPr>
          <w:p w:rsidR="00746CF9" w:rsidRPr="0005159E" w:rsidRDefault="00746CF9" w:rsidP="00746CF9">
            <w:pPr>
              <w:shd w:val="clear" w:color="auto" w:fill="FFFFFF"/>
              <w:spacing w:after="0" w:line="240" w:lineRule="auto"/>
              <w:ind w:firstLine="300"/>
              <w:jc w:val="both"/>
              <w:rPr>
                <w:rFonts w:ascii="Times New Roman" w:eastAsia="Calibri" w:hAnsi="Times New Roman" w:cs="Times New Roman"/>
                <w:color w:val="000000"/>
                <w:sz w:val="24"/>
                <w:szCs w:val="24"/>
                <w:lang w:eastAsia="ru-RU"/>
              </w:rPr>
            </w:pPr>
            <w:r w:rsidRPr="0005159E">
              <w:rPr>
                <w:rFonts w:ascii="Times New Roman" w:eastAsia="Calibri" w:hAnsi="Times New Roman" w:cs="Times New Roman"/>
                <w:color w:val="000000"/>
                <w:sz w:val="24"/>
                <w:szCs w:val="24"/>
                <w:lang w:eastAsia="ru-RU"/>
              </w:rPr>
              <w:t>Кормушка на улице, корм для птиц. (Внимание! Привлечь птиц на участок можно, если выносить корм ежедневно рано утром (в 7–8 часов). Корм должен быть сухим, чтобы он не замерз. Не рекомендуется использовать в качестве корма каши, макароны, картофель и свежий хлеб.)</w:t>
            </w:r>
          </w:p>
          <w:p w:rsidR="00746CF9" w:rsidRPr="0005159E" w:rsidRDefault="00746CF9" w:rsidP="00746CF9">
            <w:pPr>
              <w:spacing w:after="0" w:line="240" w:lineRule="auto"/>
              <w:jc w:val="center"/>
              <w:rPr>
                <w:rFonts w:ascii="Times New Roman" w:eastAsia="Calibri" w:hAnsi="Times New Roman" w:cs="Times New Roman"/>
                <w:sz w:val="24"/>
                <w:szCs w:val="24"/>
              </w:rPr>
            </w:pPr>
          </w:p>
        </w:tc>
        <w:tc>
          <w:tcPr>
            <w:tcW w:w="1418" w:type="dxa"/>
            <w:vAlign w:val="center"/>
          </w:tcPr>
          <w:p w:rsidR="00746CF9" w:rsidRPr="0005159E" w:rsidRDefault="00746CF9" w:rsidP="00746CF9">
            <w:pPr>
              <w:spacing w:after="0" w:line="240" w:lineRule="auto"/>
              <w:jc w:val="center"/>
              <w:rPr>
                <w:rFonts w:ascii="Times New Roman" w:eastAsia="Calibri" w:hAnsi="Times New Roman" w:cs="Times New Roman"/>
                <w:sz w:val="24"/>
                <w:szCs w:val="24"/>
              </w:rPr>
            </w:pPr>
          </w:p>
        </w:tc>
      </w:tr>
      <w:tr w:rsidR="00746CF9" w:rsidRPr="0005159E" w:rsidTr="00283E2F">
        <w:trPr>
          <w:cantSplit/>
          <w:trHeight w:val="840"/>
        </w:trPr>
        <w:tc>
          <w:tcPr>
            <w:tcW w:w="851" w:type="dxa"/>
            <w:textDirection w:val="btLr"/>
            <w:vAlign w:val="center"/>
          </w:tcPr>
          <w:p w:rsidR="00746CF9" w:rsidRPr="0005159E" w:rsidRDefault="00746CF9" w:rsidP="00746CF9">
            <w:pPr>
              <w:spacing w:after="0" w:line="240" w:lineRule="auto"/>
              <w:ind w:left="113" w:right="113"/>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lastRenderedPageBreak/>
              <w:t>Январь</w:t>
            </w:r>
          </w:p>
        </w:tc>
        <w:tc>
          <w:tcPr>
            <w:tcW w:w="3057" w:type="dxa"/>
          </w:tcPr>
          <w:p w:rsidR="00746CF9" w:rsidRPr="0005159E" w:rsidRDefault="00746CF9" w:rsidP="00746CF9">
            <w:pPr>
              <w:spacing w:after="0" w:line="240" w:lineRule="auto"/>
              <w:rPr>
                <w:rFonts w:ascii="Times New Roman" w:eastAsia="Calibri" w:hAnsi="Times New Roman" w:cs="Times New Roman"/>
                <w:sz w:val="24"/>
                <w:szCs w:val="24"/>
              </w:rPr>
            </w:pPr>
            <w:r w:rsidRPr="0005159E">
              <w:rPr>
                <w:rFonts w:ascii="Times New Roman" w:eastAsia="Calibri" w:hAnsi="Times New Roman" w:cs="Times New Roman"/>
                <w:sz w:val="24"/>
                <w:szCs w:val="24"/>
              </w:rPr>
              <w:t>В январе, в январе, много снега во дворе</w:t>
            </w:r>
          </w:p>
        </w:tc>
        <w:tc>
          <w:tcPr>
            <w:tcW w:w="5580" w:type="dxa"/>
          </w:tcPr>
          <w:p w:rsidR="00746CF9" w:rsidRPr="0005159E" w:rsidRDefault="00746CF9" w:rsidP="00746CF9">
            <w:pPr>
              <w:spacing w:after="0" w:line="240" w:lineRule="auto"/>
              <w:rPr>
                <w:rFonts w:ascii="Times New Roman" w:eastAsia="Calibri" w:hAnsi="Times New Roman" w:cs="Times New Roman"/>
                <w:sz w:val="24"/>
                <w:szCs w:val="24"/>
              </w:rPr>
            </w:pPr>
            <w:r w:rsidRPr="0005159E">
              <w:rPr>
                <w:rFonts w:ascii="Times New Roman" w:eastAsia="Calibri" w:hAnsi="Times New Roman" w:cs="Times New Roman"/>
                <w:sz w:val="24"/>
                <w:szCs w:val="24"/>
              </w:rPr>
              <w:t>Уточнять знания детей о зимних явлениях природы. Формировать эстетическое отношение к окружающей природе. Обогащать и активизировать словарный запас.</w:t>
            </w:r>
          </w:p>
        </w:tc>
        <w:tc>
          <w:tcPr>
            <w:tcW w:w="4120" w:type="dxa"/>
            <w:vAlign w:val="center"/>
          </w:tcPr>
          <w:p w:rsidR="00746CF9" w:rsidRPr="0005159E" w:rsidRDefault="00746CF9" w:rsidP="00746CF9">
            <w:pPr>
              <w:shd w:val="clear" w:color="auto" w:fill="FFFFFF"/>
              <w:spacing w:after="0" w:line="240" w:lineRule="auto"/>
              <w:ind w:firstLine="300"/>
              <w:jc w:val="both"/>
              <w:rPr>
                <w:rFonts w:ascii="Times New Roman" w:eastAsia="Calibri" w:hAnsi="Times New Roman" w:cs="Times New Roman"/>
                <w:color w:val="000000"/>
                <w:sz w:val="24"/>
                <w:szCs w:val="24"/>
                <w:lang w:eastAsia="ru-RU"/>
              </w:rPr>
            </w:pPr>
            <w:r w:rsidRPr="0005159E">
              <w:rPr>
                <w:rFonts w:ascii="Times New Roman" w:eastAsia="Calibri" w:hAnsi="Times New Roman" w:cs="Times New Roman"/>
                <w:color w:val="000000"/>
                <w:sz w:val="24"/>
                <w:szCs w:val="24"/>
                <w:lang w:eastAsia="ru-RU"/>
              </w:rPr>
              <w:t>Ведро, морковка, метла для украшения снеговика, вылепленного из снега. Ведро для снега.</w:t>
            </w:r>
          </w:p>
          <w:p w:rsidR="00746CF9" w:rsidRPr="0005159E" w:rsidRDefault="00746CF9" w:rsidP="00746CF9">
            <w:pPr>
              <w:spacing w:after="0" w:line="240" w:lineRule="auto"/>
              <w:jc w:val="center"/>
              <w:rPr>
                <w:rFonts w:ascii="Times New Roman" w:eastAsia="Calibri" w:hAnsi="Times New Roman" w:cs="Times New Roman"/>
                <w:sz w:val="24"/>
                <w:szCs w:val="24"/>
              </w:rPr>
            </w:pPr>
          </w:p>
        </w:tc>
        <w:tc>
          <w:tcPr>
            <w:tcW w:w="1418" w:type="dxa"/>
            <w:vAlign w:val="center"/>
          </w:tcPr>
          <w:p w:rsidR="00746CF9" w:rsidRPr="0005159E" w:rsidRDefault="00746CF9" w:rsidP="00746CF9">
            <w:pPr>
              <w:spacing w:after="0" w:line="240" w:lineRule="auto"/>
              <w:jc w:val="center"/>
              <w:rPr>
                <w:rFonts w:ascii="Times New Roman" w:eastAsia="Calibri" w:hAnsi="Times New Roman" w:cs="Times New Roman"/>
                <w:sz w:val="24"/>
                <w:szCs w:val="24"/>
              </w:rPr>
            </w:pPr>
          </w:p>
        </w:tc>
      </w:tr>
      <w:tr w:rsidR="00746CF9" w:rsidRPr="0005159E" w:rsidTr="00283E2F">
        <w:trPr>
          <w:cantSplit/>
          <w:trHeight w:val="1162"/>
        </w:trPr>
        <w:tc>
          <w:tcPr>
            <w:tcW w:w="851" w:type="dxa"/>
            <w:textDirection w:val="btLr"/>
            <w:vAlign w:val="center"/>
          </w:tcPr>
          <w:p w:rsidR="00746CF9" w:rsidRPr="0005159E" w:rsidRDefault="00746CF9" w:rsidP="00746CF9">
            <w:pPr>
              <w:spacing w:after="0" w:line="240" w:lineRule="auto"/>
              <w:ind w:left="113" w:right="113"/>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Февраль</w:t>
            </w:r>
          </w:p>
        </w:tc>
        <w:tc>
          <w:tcPr>
            <w:tcW w:w="3057" w:type="dxa"/>
          </w:tcPr>
          <w:p w:rsidR="00746CF9" w:rsidRPr="0005159E" w:rsidRDefault="00746CF9" w:rsidP="00746CF9">
            <w:pPr>
              <w:spacing w:after="0" w:line="240" w:lineRule="auto"/>
              <w:rPr>
                <w:rFonts w:ascii="Times New Roman" w:eastAsia="Calibri" w:hAnsi="Times New Roman" w:cs="Times New Roman"/>
                <w:sz w:val="24"/>
                <w:szCs w:val="24"/>
              </w:rPr>
            </w:pPr>
            <w:r w:rsidRPr="0005159E">
              <w:rPr>
                <w:rFonts w:ascii="Times New Roman" w:eastAsia="Calibri" w:hAnsi="Times New Roman" w:cs="Times New Roman"/>
                <w:sz w:val="24"/>
                <w:szCs w:val="24"/>
              </w:rPr>
              <w:t>У меня живет котенок</w:t>
            </w:r>
          </w:p>
        </w:tc>
        <w:tc>
          <w:tcPr>
            <w:tcW w:w="5580" w:type="dxa"/>
          </w:tcPr>
          <w:p w:rsidR="00746CF9" w:rsidRPr="0005159E" w:rsidRDefault="00746CF9" w:rsidP="00746CF9">
            <w:pPr>
              <w:spacing w:after="0" w:line="240" w:lineRule="auto"/>
              <w:rPr>
                <w:rFonts w:ascii="Times New Roman" w:eastAsia="Calibri" w:hAnsi="Times New Roman" w:cs="Times New Roman"/>
                <w:sz w:val="24"/>
                <w:szCs w:val="24"/>
              </w:rPr>
            </w:pPr>
            <w:r w:rsidRPr="0005159E">
              <w:rPr>
                <w:rFonts w:ascii="Times New Roman" w:eastAsia="Calibri" w:hAnsi="Times New Roman" w:cs="Times New Roman"/>
                <w:sz w:val="24"/>
                <w:szCs w:val="24"/>
              </w:rPr>
              <w:t>Продолжать знакомить детей с домашними животными. Формировать умение правильно обращаться с животными. Развивать желание наблюдать за котенком. Учить делиться полученными впечатлениями.</w:t>
            </w:r>
          </w:p>
        </w:tc>
        <w:tc>
          <w:tcPr>
            <w:tcW w:w="4120" w:type="dxa"/>
            <w:vAlign w:val="center"/>
          </w:tcPr>
          <w:p w:rsidR="00746CF9" w:rsidRPr="0005159E" w:rsidRDefault="00746CF9" w:rsidP="00746CF9">
            <w:pPr>
              <w:shd w:val="clear" w:color="auto" w:fill="FFFFFF"/>
              <w:spacing w:after="0" w:line="240" w:lineRule="auto"/>
              <w:ind w:firstLine="300"/>
              <w:jc w:val="both"/>
              <w:rPr>
                <w:rFonts w:ascii="Times New Roman" w:eastAsia="Calibri" w:hAnsi="Times New Roman" w:cs="Times New Roman"/>
                <w:color w:val="000000"/>
                <w:sz w:val="24"/>
                <w:szCs w:val="24"/>
                <w:lang w:eastAsia="ru-RU"/>
              </w:rPr>
            </w:pPr>
            <w:r w:rsidRPr="0005159E">
              <w:rPr>
                <w:rFonts w:ascii="Times New Roman" w:eastAsia="Calibri" w:hAnsi="Times New Roman" w:cs="Times New Roman"/>
                <w:color w:val="000000"/>
                <w:sz w:val="24"/>
                <w:szCs w:val="24"/>
                <w:lang w:eastAsia="ru-RU"/>
              </w:rPr>
              <w:t>Настоящее животное – котенок, вода, молоко, рыба, конфета.</w:t>
            </w:r>
          </w:p>
          <w:p w:rsidR="00746CF9" w:rsidRPr="0005159E" w:rsidRDefault="00746CF9" w:rsidP="00746CF9">
            <w:pPr>
              <w:spacing w:after="0" w:line="240" w:lineRule="auto"/>
              <w:jc w:val="center"/>
              <w:rPr>
                <w:rFonts w:ascii="Times New Roman" w:eastAsia="Calibri" w:hAnsi="Times New Roman" w:cs="Times New Roman"/>
                <w:sz w:val="24"/>
                <w:szCs w:val="24"/>
              </w:rPr>
            </w:pPr>
          </w:p>
        </w:tc>
        <w:tc>
          <w:tcPr>
            <w:tcW w:w="1418" w:type="dxa"/>
            <w:vAlign w:val="center"/>
          </w:tcPr>
          <w:p w:rsidR="00746CF9" w:rsidRPr="0005159E" w:rsidRDefault="00746CF9" w:rsidP="00746CF9">
            <w:pPr>
              <w:spacing w:after="0" w:line="240" w:lineRule="auto"/>
              <w:jc w:val="center"/>
              <w:rPr>
                <w:rFonts w:ascii="Times New Roman" w:eastAsia="Calibri" w:hAnsi="Times New Roman" w:cs="Times New Roman"/>
                <w:sz w:val="24"/>
                <w:szCs w:val="24"/>
              </w:rPr>
            </w:pPr>
          </w:p>
        </w:tc>
      </w:tr>
      <w:tr w:rsidR="00746CF9" w:rsidRPr="0005159E" w:rsidTr="00283E2F">
        <w:trPr>
          <w:cantSplit/>
          <w:trHeight w:val="1162"/>
        </w:trPr>
        <w:tc>
          <w:tcPr>
            <w:tcW w:w="851" w:type="dxa"/>
            <w:textDirection w:val="btLr"/>
            <w:vAlign w:val="center"/>
          </w:tcPr>
          <w:p w:rsidR="00746CF9" w:rsidRPr="0005159E" w:rsidRDefault="00746CF9" w:rsidP="00746CF9">
            <w:pPr>
              <w:spacing w:after="0" w:line="240" w:lineRule="auto"/>
              <w:ind w:left="113" w:right="113"/>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Март</w:t>
            </w:r>
          </w:p>
        </w:tc>
        <w:tc>
          <w:tcPr>
            <w:tcW w:w="3057" w:type="dxa"/>
          </w:tcPr>
          <w:p w:rsidR="00746CF9" w:rsidRPr="0005159E" w:rsidRDefault="00746CF9" w:rsidP="00746CF9">
            <w:pPr>
              <w:spacing w:after="0" w:line="240" w:lineRule="auto"/>
              <w:rPr>
                <w:rFonts w:ascii="Times New Roman" w:eastAsia="Calibri" w:hAnsi="Times New Roman" w:cs="Times New Roman"/>
                <w:sz w:val="24"/>
                <w:szCs w:val="24"/>
              </w:rPr>
            </w:pPr>
            <w:r w:rsidRPr="0005159E">
              <w:rPr>
                <w:rFonts w:ascii="Times New Roman" w:eastAsia="Calibri" w:hAnsi="Times New Roman" w:cs="Times New Roman"/>
                <w:sz w:val="24"/>
                <w:szCs w:val="24"/>
              </w:rPr>
              <w:t>Уход за комнатными растениями</w:t>
            </w:r>
          </w:p>
        </w:tc>
        <w:tc>
          <w:tcPr>
            <w:tcW w:w="5580" w:type="dxa"/>
          </w:tcPr>
          <w:p w:rsidR="00746CF9" w:rsidRPr="0005159E" w:rsidRDefault="00746CF9" w:rsidP="00746CF9">
            <w:pPr>
              <w:spacing w:after="0" w:line="240" w:lineRule="auto"/>
              <w:rPr>
                <w:rFonts w:ascii="Times New Roman" w:eastAsia="Calibri" w:hAnsi="Times New Roman" w:cs="Times New Roman"/>
                <w:sz w:val="24"/>
                <w:szCs w:val="24"/>
              </w:rPr>
            </w:pPr>
            <w:r w:rsidRPr="0005159E">
              <w:rPr>
                <w:rFonts w:ascii="Times New Roman" w:eastAsia="Calibri" w:hAnsi="Times New Roman" w:cs="Times New Roman"/>
                <w:sz w:val="24"/>
                <w:szCs w:val="24"/>
              </w:rPr>
              <w:t>Расширять представления детей о комнатных растениях (о кливии). Закреплять умение поливать растения из лейки. Учить протирать листья влажной тряпочкой. Поддерживать интерес к комнатным растениям и желание ухаживать за ними.</w:t>
            </w:r>
          </w:p>
        </w:tc>
        <w:tc>
          <w:tcPr>
            <w:tcW w:w="4120" w:type="dxa"/>
            <w:vAlign w:val="center"/>
          </w:tcPr>
          <w:p w:rsidR="00746CF9" w:rsidRPr="0005159E" w:rsidRDefault="00746CF9" w:rsidP="00283E2F">
            <w:pPr>
              <w:spacing w:after="0" w:line="240" w:lineRule="auto"/>
              <w:jc w:val="center"/>
              <w:rPr>
                <w:rFonts w:ascii="Times New Roman" w:eastAsia="Calibri" w:hAnsi="Times New Roman" w:cs="Times New Roman"/>
                <w:sz w:val="24"/>
                <w:szCs w:val="24"/>
              </w:rPr>
            </w:pPr>
            <w:r w:rsidRPr="0005159E">
              <w:rPr>
                <w:rFonts w:ascii="Times New Roman" w:eastAsia="Calibri" w:hAnsi="Times New Roman" w:cs="Times New Roman"/>
                <w:color w:val="000000"/>
                <w:sz w:val="24"/>
                <w:szCs w:val="24"/>
                <w:lang w:eastAsia="ru-RU"/>
              </w:rPr>
              <w:t>Два комнатных растения (цветущая кливия и кливия, которая в данный момент не цветет), леечка с длинным носиком, тряпочки для протирания листьев (на каждого ребенка), тазик с водой. Игрушка Незнайка.</w:t>
            </w:r>
          </w:p>
        </w:tc>
        <w:tc>
          <w:tcPr>
            <w:tcW w:w="1418" w:type="dxa"/>
            <w:vAlign w:val="center"/>
          </w:tcPr>
          <w:p w:rsidR="00746CF9" w:rsidRPr="0005159E" w:rsidRDefault="00746CF9" w:rsidP="00746CF9">
            <w:pPr>
              <w:spacing w:after="0" w:line="240" w:lineRule="auto"/>
              <w:jc w:val="center"/>
              <w:rPr>
                <w:rFonts w:ascii="Times New Roman" w:eastAsia="Calibri" w:hAnsi="Times New Roman" w:cs="Times New Roman"/>
                <w:sz w:val="24"/>
                <w:szCs w:val="24"/>
              </w:rPr>
            </w:pPr>
          </w:p>
        </w:tc>
      </w:tr>
      <w:tr w:rsidR="00746CF9" w:rsidRPr="0005159E" w:rsidTr="00283E2F">
        <w:trPr>
          <w:cantSplit/>
          <w:trHeight w:val="1162"/>
        </w:trPr>
        <w:tc>
          <w:tcPr>
            <w:tcW w:w="851" w:type="dxa"/>
            <w:textDirection w:val="btLr"/>
            <w:vAlign w:val="center"/>
          </w:tcPr>
          <w:p w:rsidR="00746CF9" w:rsidRPr="0005159E" w:rsidRDefault="00746CF9" w:rsidP="00746CF9">
            <w:pPr>
              <w:spacing w:after="0" w:line="240" w:lineRule="auto"/>
              <w:ind w:left="113" w:right="113"/>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Апрель</w:t>
            </w:r>
          </w:p>
        </w:tc>
        <w:tc>
          <w:tcPr>
            <w:tcW w:w="3057" w:type="dxa"/>
          </w:tcPr>
          <w:p w:rsidR="00746CF9" w:rsidRPr="0005159E" w:rsidRDefault="00746CF9" w:rsidP="00746CF9">
            <w:pPr>
              <w:spacing w:after="0" w:line="240" w:lineRule="auto"/>
              <w:rPr>
                <w:rFonts w:ascii="Times New Roman" w:eastAsia="Calibri" w:hAnsi="Times New Roman" w:cs="Times New Roman"/>
                <w:sz w:val="24"/>
                <w:szCs w:val="24"/>
              </w:rPr>
            </w:pPr>
            <w:r w:rsidRPr="0005159E">
              <w:rPr>
                <w:rFonts w:ascii="Times New Roman" w:eastAsia="Calibri" w:hAnsi="Times New Roman" w:cs="Times New Roman"/>
                <w:sz w:val="24"/>
                <w:szCs w:val="24"/>
              </w:rPr>
              <w:t>Прогулка по весеннему лесу</w:t>
            </w:r>
          </w:p>
        </w:tc>
        <w:tc>
          <w:tcPr>
            <w:tcW w:w="5580" w:type="dxa"/>
          </w:tcPr>
          <w:p w:rsidR="00746CF9" w:rsidRPr="0005159E" w:rsidRDefault="00746CF9" w:rsidP="00746CF9">
            <w:pPr>
              <w:spacing w:after="0" w:line="240" w:lineRule="auto"/>
              <w:rPr>
                <w:rFonts w:ascii="Times New Roman" w:eastAsia="Calibri" w:hAnsi="Times New Roman" w:cs="Times New Roman"/>
                <w:sz w:val="24"/>
                <w:szCs w:val="24"/>
              </w:rPr>
            </w:pPr>
            <w:r w:rsidRPr="0005159E">
              <w:rPr>
                <w:rFonts w:ascii="Times New Roman" w:eastAsia="Calibri" w:hAnsi="Times New Roman" w:cs="Times New Roman"/>
                <w:sz w:val="24"/>
                <w:szCs w:val="24"/>
              </w:rPr>
              <w:t>Знакомить детей с характерными особенностями весенней погоды. Расширять представления о лесных растениях и животных. Формировать элементарные представления о простейших связях в природе.</w:t>
            </w:r>
          </w:p>
        </w:tc>
        <w:tc>
          <w:tcPr>
            <w:tcW w:w="4120" w:type="dxa"/>
            <w:vAlign w:val="center"/>
          </w:tcPr>
          <w:p w:rsidR="00746CF9" w:rsidRPr="0005159E" w:rsidRDefault="00746CF9" w:rsidP="00283E2F">
            <w:pPr>
              <w:spacing w:after="0" w:line="240" w:lineRule="auto"/>
              <w:jc w:val="center"/>
              <w:rPr>
                <w:rFonts w:ascii="Times New Roman" w:eastAsia="Calibri" w:hAnsi="Times New Roman" w:cs="Times New Roman"/>
                <w:sz w:val="24"/>
                <w:szCs w:val="24"/>
              </w:rPr>
            </w:pPr>
            <w:r w:rsidRPr="0005159E">
              <w:rPr>
                <w:rFonts w:ascii="Times New Roman" w:eastAsia="Calibri" w:hAnsi="Times New Roman" w:cs="Times New Roman"/>
                <w:color w:val="000000"/>
                <w:sz w:val="24"/>
                <w:szCs w:val="24"/>
                <w:lang w:eastAsia="ru-RU"/>
              </w:rPr>
              <w:t>Панорама весеннего леса. Игрушки: Лесовичок, ежик, зайчик, лиса, белочка; печатки-тычки; черная гуашь; силуэты божьих коровок.</w:t>
            </w:r>
          </w:p>
        </w:tc>
        <w:tc>
          <w:tcPr>
            <w:tcW w:w="1418" w:type="dxa"/>
            <w:vAlign w:val="center"/>
          </w:tcPr>
          <w:p w:rsidR="00746CF9" w:rsidRPr="0005159E" w:rsidRDefault="00746CF9" w:rsidP="00746CF9">
            <w:pPr>
              <w:spacing w:after="0" w:line="240" w:lineRule="auto"/>
              <w:jc w:val="center"/>
              <w:rPr>
                <w:rFonts w:ascii="Times New Roman" w:eastAsia="Calibri" w:hAnsi="Times New Roman" w:cs="Times New Roman"/>
                <w:sz w:val="24"/>
                <w:szCs w:val="24"/>
              </w:rPr>
            </w:pPr>
          </w:p>
        </w:tc>
      </w:tr>
      <w:tr w:rsidR="00746CF9" w:rsidRPr="0005159E" w:rsidTr="00283E2F">
        <w:trPr>
          <w:cantSplit/>
          <w:trHeight w:val="976"/>
        </w:trPr>
        <w:tc>
          <w:tcPr>
            <w:tcW w:w="851" w:type="dxa"/>
            <w:textDirection w:val="btLr"/>
            <w:vAlign w:val="center"/>
          </w:tcPr>
          <w:p w:rsidR="00746CF9" w:rsidRPr="0005159E" w:rsidRDefault="00746CF9" w:rsidP="00746CF9">
            <w:pPr>
              <w:spacing w:after="0" w:line="240" w:lineRule="auto"/>
              <w:ind w:left="113" w:right="113"/>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Май</w:t>
            </w:r>
          </w:p>
        </w:tc>
        <w:tc>
          <w:tcPr>
            <w:tcW w:w="3057" w:type="dxa"/>
          </w:tcPr>
          <w:p w:rsidR="00746CF9" w:rsidRPr="0005159E" w:rsidRDefault="00746CF9" w:rsidP="00746CF9">
            <w:pPr>
              <w:spacing w:after="0" w:line="240" w:lineRule="auto"/>
              <w:rPr>
                <w:rFonts w:ascii="Times New Roman" w:eastAsia="Calibri" w:hAnsi="Times New Roman" w:cs="Times New Roman"/>
                <w:sz w:val="24"/>
                <w:szCs w:val="24"/>
              </w:rPr>
            </w:pPr>
            <w:r w:rsidRPr="0005159E">
              <w:rPr>
                <w:rFonts w:ascii="Times New Roman" w:eastAsia="Calibri" w:hAnsi="Times New Roman" w:cs="Times New Roman"/>
                <w:sz w:val="24"/>
                <w:szCs w:val="24"/>
              </w:rPr>
              <w:t>Экологическая тропа</w:t>
            </w:r>
          </w:p>
        </w:tc>
        <w:tc>
          <w:tcPr>
            <w:tcW w:w="5580" w:type="dxa"/>
          </w:tcPr>
          <w:p w:rsidR="00746CF9" w:rsidRPr="0005159E" w:rsidRDefault="00746CF9" w:rsidP="00746CF9">
            <w:pPr>
              <w:spacing w:after="0" w:line="240" w:lineRule="auto"/>
              <w:rPr>
                <w:rFonts w:ascii="Times New Roman" w:eastAsia="Calibri" w:hAnsi="Times New Roman" w:cs="Times New Roman"/>
                <w:sz w:val="24"/>
                <w:szCs w:val="24"/>
              </w:rPr>
            </w:pPr>
            <w:r w:rsidRPr="0005159E">
              <w:rPr>
                <w:rFonts w:ascii="Times New Roman" w:eastAsia="Calibri" w:hAnsi="Times New Roman" w:cs="Times New Roman"/>
                <w:sz w:val="24"/>
                <w:szCs w:val="24"/>
              </w:rPr>
              <w:t>Расширять знания детей о растениях, формировать бережное отношение к ним. Дать представления о посадке деревьев. Формировать трудовые навыки.</w:t>
            </w:r>
          </w:p>
        </w:tc>
        <w:tc>
          <w:tcPr>
            <w:tcW w:w="4120" w:type="dxa"/>
            <w:vAlign w:val="center"/>
          </w:tcPr>
          <w:p w:rsidR="00746CF9" w:rsidRPr="0005159E" w:rsidRDefault="00746CF9" w:rsidP="00746CF9">
            <w:pPr>
              <w:spacing w:after="0" w:line="240" w:lineRule="auto"/>
              <w:jc w:val="center"/>
              <w:rPr>
                <w:rFonts w:ascii="Times New Roman" w:eastAsia="Calibri" w:hAnsi="Times New Roman" w:cs="Times New Roman"/>
                <w:sz w:val="24"/>
                <w:szCs w:val="24"/>
              </w:rPr>
            </w:pPr>
            <w:r w:rsidRPr="0005159E">
              <w:rPr>
                <w:rFonts w:ascii="Times New Roman" w:eastAsia="Calibri" w:hAnsi="Times New Roman" w:cs="Times New Roman"/>
                <w:color w:val="000000"/>
                <w:sz w:val="24"/>
                <w:szCs w:val="24"/>
                <w:lang w:eastAsia="ru-RU"/>
              </w:rPr>
              <w:t>Объекты экологической тропы: дерево, кустарник, травянистые растения. Игрушка Лесовичок. Детские лейки и лопатки. Лопата для взрослого. Саженец яблони. Яблоки.</w:t>
            </w:r>
          </w:p>
        </w:tc>
        <w:tc>
          <w:tcPr>
            <w:tcW w:w="1418" w:type="dxa"/>
            <w:vAlign w:val="center"/>
          </w:tcPr>
          <w:p w:rsidR="00746CF9" w:rsidRPr="0005159E" w:rsidRDefault="00746CF9" w:rsidP="00746CF9">
            <w:pPr>
              <w:spacing w:after="0" w:line="240" w:lineRule="auto"/>
              <w:jc w:val="center"/>
              <w:rPr>
                <w:rFonts w:ascii="Times New Roman" w:eastAsia="Calibri" w:hAnsi="Times New Roman" w:cs="Times New Roman"/>
                <w:sz w:val="24"/>
                <w:szCs w:val="24"/>
              </w:rPr>
            </w:pPr>
          </w:p>
        </w:tc>
      </w:tr>
    </w:tbl>
    <w:p w:rsidR="00746CF9" w:rsidRPr="0005159E" w:rsidRDefault="00746CF9" w:rsidP="00746CF9">
      <w:pPr>
        <w:spacing w:after="160" w:line="256" w:lineRule="auto"/>
        <w:rPr>
          <w:rFonts w:ascii="Times New Roman" w:eastAsia="Calibri" w:hAnsi="Times New Roman" w:cs="Times New Roman"/>
        </w:rPr>
      </w:pPr>
    </w:p>
    <w:p w:rsidR="00746CF9" w:rsidRPr="0005159E" w:rsidRDefault="00746CF9" w:rsidP="00746CF9">
      <w:pPr>
        <w:jc w:val="center"/>
        <w:rPr>
          <w:rFonts w:ascii="Times New Roman" w:eastAsia="Calibri" w:hAnsi="Times New Roman" w:cs="Times New Roman"/>
          <w:b/>
          <w:sz w:val="32"/>
          <w:szCs w:val="32"/>
        </w:rPr>
      </w:pPr>
    </w:p>
    <w:p w:rsidR="00746CF9" w:rsidRPr="0005159E" w:rsidRDefault="00746CF9" w:rsidP="00746CF9">
      <w:pPr>
        <w:jc w:val="center"/>
        <w:rPr>
          <w:rFonts w:ascii="Times New Roman" w:eastAsia="Calibri" w:hAnsi="Times New Roman" w:cs="Times New Roman"/>
          <w:b/>
          <w:sz w:val="32"/>
          <w:szCs w:val="32"/>
        </w:rPr>
      </w:pPr>
    </w:p>
    <w:p w:rsidR="00051488" w:rsidRPr="0005159E" w:rsidRDefault="00051488" w:rsidP="00330779">
      <w:pPr>
        <w:spacing w:after="0" w:line="240" w:lineRule="auto"/>
        <w:rPr>
          <w:rFonts w:ascii="Times New Roman" w:eastAsia="Calibri" w:hAnsi="Times New Roman" w:cs="Times New Roman"/>
        </w:rPr>
      </w:pPr>
    </w:p>
    <w:p w:rsidR="00283E2F" w:rsidRPr="0005159E" w:rsidRDefault="00283E2F" w:rsidP="00330779">
      <w:pPr>
        <w:spacing w:after="0" w:line="240" w:lineRule="auto"/>
        <w:rPr>
          <w:rFonts w:ascii="Times New Roman" w:eastAsia="Calibri" w:hAnsi="Times New Roman" w:cs="Times New Roman"/>
        </w:rPr>
      </w:pPr>
    </w:p>
    <w:p w:rsidR="00283E2F" w:rsidRPr="0005159E" w:rsidRDefault="00283E2F" w:rsidP="00330779">
      <w:pPr>
        <w:spacing w:after="0" w:line="240" w:lineRule="auto"/>
        <w:rPr>
          <w:rFonts w:ascii="Times New Roman" w:eastAsia="Calibri" w:hAnsi="Times New Roman" w:cs="Times New Roman"/>
          <w:b/>
          <w:sz w:val="32"/>
          <w:szCs w:val="32"/>
        </w:rPr>
      </w:pPr>
    </w:p>
    <w:p w:rsidR="00283E2F" w:rsidRPr="0005159E" w:rsidRDefault="00283E2F" w:rsidP="00283E2F">
      <w:pPr>
        <w:spacing w:after="0" w:line="240" w:lineRule="auto"/>
        <w:jc w:val="center"/>
        <w:rPr>
          <w:rFonts w:ascii="Times New Roman" w:eastAsia="Calibri" w:hAnsi="Times New Roman" w:cs="Times New Roman"/>
          <w:b/>
          <w:sz w:val="32"/>
          <w:szCs w:val="32"/>
        </w:rPr>
      </w:pPr>
      <w:r w:rsidRPr="0005159E">
        <w:rPr>
          <w:rFonts w:ascii="Times New Roman" w:eastAsia="Calibri" w:hAnsi="Times New Roman" w:cs="Times New Roman"/>
          <w:b/>
          <w:sz w:val="32"/>
          <w:szCs w:val="32"/>
        </w:rPr>
        <w:lastRenderedPageBreak/>
        <w:t>Конструирование.</w:t>
      </w:r>
    </w:p>
    <w:tbl>
      <w:tblPr>
        <w:tblW w:w="15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48"/>
        <w:gridCol w:w="7474"/>
        <w:gridCol w:w="2520"/>
        <w:gridCol w:w="2160"/>
        <w:gridCol w:w="998"/>
      </w:tblGrid>
      <w:tr w:rsidR="00283E2F" w:rsidRPr="0005159E" w:rsidTr="00283E2F">
        <w:trPr>
          <w:cantSplit/>
          <w:trHeight w:val="1134"/>
        </w:trPr>
        <w:tc>
          <w:tcPr>
            <w:tcW w:w="2348" w:type="dxa"/>
            <w:vAlign w:val="center"/>
          </w:tcPr>
          <w:p w:rsidR="00283E2F" w:rsidRPr="0005159E" w:rsidRDefault="00283E2F" w:rsidP="00283E2F">
            <w:pPr>
              <w:spacing w:after="0" w:line="240" w:lineRule="auto"/>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Тема</w:t>
            </w:r>
          </w:p>
        </w:tc>
        <w:tc>
          <w:tcPr>
            <w:tcW w:w="7474" w:type="dxa"/>
            <w:vAlign w:val="center"/>
          </w:tcPr>
          <w:p w:rsidR="00283E2F" w:rsidRPr="0005159E" w:rsidRDefault="00283E2F" w:rsidP="00283E2F">
            <w:pPr>
              <w:spacing w:after="0" w:line="240" w:lineRule="auto"/>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Цель</w:t>
            </w:r>
          </w:p>
        </w:tc>
        <w:tc>
          <w:tcPr>
            <w:tcW w:w="2520" w:type="dxa"/>
          </w:tcPr>
          <w:p w:rsidR="00283E2F" w:rsidRPr="0005159E" w:rsidRDefault="00283E2F" w:rsidP="00283E2F">
            <w:pPr>
              <w:spacing w:after="0" w:line="240" w:lineRule="auto"/>
              <w:rPr>
                <w:rFonts w:ascii="Times New Roman" w:eastAsia="Calibri" w:hAnsi="Times New Roman" w:cs="Times New Roman"/>
                <w:sz w:val="24"/>
                <w:szCs w:val="24"/>
              </w:rPr>
            </w:pPr>
            <w:r w:rsidRPr="0005159E">
              <w:rPr>
                <w:rFonts w:ascii="Times New Roman" w:eastAsia="Calibri" w:hAnsi="Times New Roman" w:cs="Times New Roman"/>
                <w:sz w:val="24"/>
                <w:szCs w:val="24"/>
              </w:rPr>
              <w:t>Автор</w:t>
            </w:r>
          </w:p>
          <w:p w:rsidR="00283E2F" w:rsidRPr="0005159E" w:rsidRDefault="00283E2F" w:rsidP="00283E2F">
            <w:pPr>
              <w:spacing w:after="0" w:line="240" w:lineRule="auto"/>
              <w:rPr>
                <w:rFonts w:ascii="Times New Roman" w:eastAsia="Calibri" w:hAnsi="Times New Roman" w:cs="Times New Roman"/>
                <w:sz w:val="24"/>
                <w:szCs w:val="24"/>
              </w:rPr>
            </w:pPr>
            <w:r w:rsidRPr="0005159E">
              <w:rPr>
                <w:rFonts w:ascii="Times New Roman" w:eastAsia="Calibri" w:hAnsi="Times New Roman" w:cs="Times New Roman"/>
                <w:sz w:val="24"/>
                <w:szCs w:val="24"/>
              </w:rPr>
              <w:t>страница</w:t>
            </w:r>
          </w:p>
        </w:tc>
        <w:tc>
          <w:tcPr>
            <w:tcW w:w="2160" w:type="dxa"/>
            <w:vAlign w:val="center"/>
          </w:tcPr>
          <w:p w:rsidR="00283E2F" w:rsidRPr="0005159E" w:rsidRDefault="00283E2F" w:rsidP="00283E2F">
            <w:pPr>
              <w:spacing w:after="0" w:line="240" w:lineRule="auto"/>
              <w:rPr>
                <w:rFonts w:ascii="Times New Roman" w:eastAsia="Calibri" w:hAnsi="Times New Roman" w:cs="Times New Roman"/>
                <w:sz w:val="24"/>
                <w:szCs w:val="24"/>
              </w:rPr>
            </w:pPr>
            <w:r w:rsidRPr="0005159E">
              <w:rPr>
                <w:rFonts w:ascii="Times New Roman" w:eastAsia="Calibri" w:hAnsi="Times New Roman" w:cs="Times New Roman"/>
                <w:sz w:val="24"/>
                <w:szCs w:val="24"/>
              </w:rPr>
              <w:t>Материал</w:t>
            </w:r>
          </w:p>
        </w:tc>
        <w:tc>
          <w:tcPr>
            <w:tcW w:w="998" w:type="dxa"/>
            <w:vAlign w:val="center"/>
          </w:tcPr>
          <w:p w:rsidR="00283E2F" w:rsidRPr="0005159E" w:rsidRDefault="00283E2F" w:rsidP="00283E2F">
            <w:pPr>
              <w:spacing w:after="0" w:line="240" w:lineRule="auto"/>
              <w:rPr>
                <w:rFonts w:ascii="Times New Roman" w:eastAsia="Calibri" w:hAnsi="Times New Roman" w:cs="Times New Roman"/>
                <w:sz w:val="24"/>
                <w:szCs w:val="24"/>
              </w:rPr>
            </w:pPr>
            <w:r w:rsidRPr="0005159E">
              <w:rPr>
                <w:rFonts w:ascii="Times New Roman" w:eastAsia="Calibri" w:hAnsi="Times New Roman" w:cs="Times New Roman"/>
                <w:sz w:val="24"/>
                <w:szCs w:val="24"/>
              </w:rPr>
              <w:t>Дата</w:t>
            </w:r>
          </w:p>
          <w:p w:rsidR="00283E2F" w:rsidRPr="0005159E" w:rsidRDefault="00283E2F" w:rsidP="00283E2F">
            <w:pPr>
              <w:spacing w:after="0" w:line="240" w:lineRule="auto"/>
              <w:rPr>
                <w:rFonts w:ascii="Times New Roman" w:eastAsia="Calibri" w:hAnsi="Times New Roman" w:cs="Times New Roman"/>
                <w:sz w:val="24"/>
                <w:szCs w:val="24"/>
              </w:rPr>
            </w:pPr>
          </w:p>
        </w:tc>
      </w:tr>
      <w:tr w:rsidR="00283E2F" w:rsidRPr="0005159E" w:rsidTr="00283E2F">
        <w:trPr>
          <w:cantSplit/>
          <w:trHeight w:val="977"/>
        </w:trPr>
        <w:tc>
          <w:tcPr>
            <w:tcW w:w="2348" w:type="dxa"/>
          </w:tcPr>
          <w:p w:rsidR="00283E2F" w:rsidRPr="0005159E" w:rsidRDefault="00283E2F" w:rsidP="00283E2F">
            <w:pPr>
              <w:spacing w:after="0" w:line="240" w:lineRule="auto"/>
              <w:rPr>
                <w:rFonts w:ascii="Times New Roman" w:eastAsia="Calibri" w:hAnsi="Times New Roman" w:cs="Times New Roman"/>
                <w:sz w:val="24"/>
                <w:szCs w:val="24"/>
              </w:rPr>
            </w:pPr>
            <w:r w:rsidRPr="0005159E">
              <w:rPr>
                <w:rFonts w:ascii="Times New Roman" w:eastAsia="Calibri" w:hAnsi="Times New Roman" w:cs="Times New Roman"/>
                <w:sz w:val="24"/>
                <w:szCs w:val="24"/>
              </w:rPr>
              <w:t>«Дорожки длинные и короткие»</w:t>
            </w:r>
          </w:p>
          <w:p w:rsidR="00283E2F" w:rsidRPr="0005159E" w:rsidRDefault="00283E2F" w:rsidP="00283E2F">
            <w:pPr>
              <w:spacing w:after="0" w:line="240" w:lineRule="auto"/>
              <w:rPr>
                <w:rFonts w:ascii="Times New Roman" w:eastAsia="Calibri" w:hAnsi="Times New Roman" w:cs="Times New Roman"/>
                <w:sz w:val="24"/>
                <w:szCs w:val="24"/>
              </w:rPr>
            </w:pPr>
          </w:p>
        </w:tc>
        <w:tc>
          <w:tcPr>
            <w:tcW w:w="7474" w:type="dxa"/>
          </w:tcPr>
          <w:p w:rsidR="00283E2F" w:rsidRPr="0005159E" w:rsidRDefault="00283E2F" w:rsidP="00283E2F">
            <w:pPr>
              <w:spacing w:after="0" w:line="240" w:lineRule="auto"/>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Дать представление о строительной детали – кирпичике, его свойствах (устойчиво стоит на узкой длинной грани и неустойчиво – на короткой). Формировать умение сооружать дорожки способом приставления деталей. Развивать конструкторские навыки. Воспитывать усидчивость. </w:t>
            </w:r>
          </w:p>
        </w:tc>
        <w:tc>
          <w:tcPr>
            <w:tcW w:w="2520" w:type="dxa"/>
          </w:tcPr>
          <w:p w:rsidR="00283E2F" w:rsidRPr="0005159E" w:rsidRDefault="00283E2F" w:rsidP="00283E2F">
            <w:pPr>
              <w:spacing w:after="0" w:line="240" w:lineRule="auto"/>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Художественное</w:t>
            </w:r>
          </w:p>
          <w:p w:rsidR="00283E2F" w:rsidRPr="0005159E" w:rsidRDefault="00283E2F" w:rsidP="00283E2F">
            <w:pPr>
              <w:spacing w:after="0" w:line="240" w:lineRule="auto"/>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Творчество и конструирование 3-4 года (стр.31)</w:t>
            </w:r>
          </w:p>
        </w:tc>
        <w:tc>
          <w:tcPr>
            <w:tcW w:w="2160" w:type="dxa"/>
            <w:vAlign w:val="center"/>
          </w:tcPr>
          <w:p w:rsidR="00283E2F" w:rsidRPr="0005159E" w:rsidRDefault="00283E2F" w:rsidP="00283E2F">
            <w:pPr>
              <w:spacing w:after="0" w:line="240" w:lineRule="auto"/>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Кукла, две доски (ширина 15 </w:t>
            </w:r>
            <w:smartTag w:uri="urn:schemas-microsoft-com:office:smarttags" w:element="metricconverter">
              <w:smartTagPr>
                <w:attr w:name="ProductID" w:val="-20 см"/>
              </w:smartTagPr>
              <w:r w:rsidRPr="0005159E">
                <w:rPr>
                  <w:rFonts w:ascii="Times New Roman" w:eastAsia="Calibri" w:hAnsi="Times New Roman" w:cs="Times New Roman"/>
                  <w:sz w:val="24"/>
                  <w:szCs w:val="24"/>
                </w:rPr>
                <w:t>-20 см</w:t>
              </w:r>
            </w:smartTag>
            <w:r w:rsidRPr="0005159E">
              <w:rPr>
                <w:rFonts w:ascii="Times New Roman" w:eastAsia="Calibri" w:hAnsi="Times New Roman" w:cs="Times New Roman"/>
                <w:sz w:val="24"/>
                <w:szCs w:val="24"/>
              </w:rPr>
              <w:t xml:space="preserve">, длина 2,5 и </w:t>
            </w:r>
            <w:smartTag w:uri="urn:schemas-microsoft-com:office:smarttags" w:element="metricconverter">
              <w:smartTagPr>
                <w:attr w:name="ProductID" w:val="1,5 см"/>
              </w:smartTagPr>
              <w:r w:rsidRPr="0005159E">
                <w:rPr>
                  <w:rFonts w:ascii="Times New Roman" w:eastAsia="Calibri" w:hAnsi="Times New Roman" w:cs="Times New Roman"/>
                  <w:sz w:val="24"/>
                  <w:szCs w:val="24"/>
                </w:rPr>
                <w:t>1,5 см</w:t>
              </w:r>
            </w:smartTag>
            <w:r w:rsidRPr="0005159E">
              <w:rPr>
                <w:rFonts w:ascii="Times New Roman" w:eastAsia="Calibri" w:hAnsi="Times New Roman" w:cs="Times New Roman"/>
                <w:sz w:val="24"/>
                <w:szCs w:val="24"/>
              </w:rPr>
              <w:t xml:space="preserve">), строительные наборы, включающие кирпичики двух цветов. </w:t>
            </w:r>
          </w:p>
        </w:tc>
        <w:tc>
          <w:tcPr>
            <w:tcW w:w="998" w:type="dxa"/>
          </w:tcPr>
          <w:p w:rsidR="00283E2F" w:rsidRPr="0005159E" w:rsidRDefault="00283E2F" w:rsidP="00283E2F">
            <w:pPr>
              <w:spacing w:after="0" w:line="240" w:lineRule="auto"/>
              <w:rPr>
                <w:rFonts w:ascii="Times New Roman" w:eastAsia="Calibri" w:hAnsi="Times New Roman" w:cs="Times New Roman"/>
                <w:sz w:val="24"/>
                <w:szCs w:val="24"/>
              </w:rPr>
            </w:pPr>
          </w:p>
        </w:tc>
      </w:tr>
      <w:tr w:rsidR="00283E2F" w:rsidRPr="0005159E" w:rsidTr="00283E2F">
        <w:trPr>
          <w:cantSplit/>
          <w:trHeight w:val="2297"/>
        </w:trPr>
        <w:tc>
          <w:tcPr>
            <w:tcW w:w="2348" w:type="dxa"/>
          </w:tcPr>
          <w:p w:rsidR="00283E2F" w:rsidRPr="0005159E" w:rsidRDefault="00283E2F" w:rsidP="00283E2F">
            <w:pPr>
              <w:spacing w:after="0" w:line="240" w:lineRule="auto"/>
              <w:rPr>
                <w:rFonts w:ascii="Times New Roman" w:eastAsia="Calibri" w:hAnsi="Times New Roman" w:cs="Times New Roman"/>
                <w:sz w:val="24"/>
                <w:szCs w:val="24"/>
              </w:rPr>
            </w:pPr>
            <w:r w:rsidRPr="0005159E">
              <w:rPr>
                <w:rFonts w:ascii="Times New Roman" w:eastAsia="Calibri" w:hAnsi="Times New Roman" w:cs="Times New Roman"/>
                <w:sz w:val="24"/>
                <w:szCs w:val="24"/>
              </w:rPr>
              <w:t>«Скамейка»</w:t>
            </w:r>
          </w:p>
        </w:tc>
        <w:tc>
          <w:tcPr>
            <w:tcW w:w="7474" w:type="dxa"/>
          </w:tcPr>
          <w:p w:rsidR="00283E2F" w:rsidRPr="0005159E" w:rsidRDefault="00283E2F" w:rsidP="00283E2F">
            <w:pPr>
              <w:spacing w:after="0" w:line="240" w:lineRule="auto"/>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 Формировать умение малышей делать простейшие перекрытия, накладывая деталь на две детали, стоящие на определенном расстоянии друг от друга. Развивать конструкторские навыки. Воспитывать интерес к конструированию. </w:t>
            </w:r>
          </w:p>
        </w:tc>
        <w:tc>
          <w:tcPr>
            <w:tcW w:w="2520" w:type="dxa"/>
          </w:tcPr>
          <w:p w:rsidR="00283E2F" w:rsidRPr="0005159E" w:rsidRDefault="00283E2F" w:rsidP="00283E2F">
            <w:pPr>
              <w:spacing w:after="0" w:line="240" w:lineRule="auto"/>
              <w:rPr>
                <w:rFonts w:ascii="Times New Roman" w:eastAsia="Calibri" w:hAnsi="Times New Roman" w:cs="Times New Roman"/>
                <w:sz w:val="24"/>
                <w:szCs w:val="24"/>
              </w:rPr>
            </w:pPr>
            <w:r w:rsidRPr="0005159E">
              <w:rPr>
                <w:rFonts w:ascii="Times New Roman" w:eastAsia="Calibri" w:hAnsi="Times New Roman" w:cs="Times New Roman"/>
                <w:sz w:val="24"/>
                <w:szCs w:val="24"/>
              </w:rPr>
              <w:t>Художественное</w:t>
            </w:r>
          </w:p>
          <w:p w:rsidR="00283E2F" w:rsidRPr="0005159E" w:rsidRDefault="00283E2F" w:rsidP="00283E2F">
            <w:pPr>
              <w:spacing w:after="0" w:line="240" w:lineRule="auto"/>
              <w:rPr>
                <w:rFonts w:ascii="Times New Roman" w:eastAsia="Calibri" w:hAnsi="Times New Roman" w:cs="Times New Roman"/>
                <w:sz w:val="24"/>
                <w:szCs w:val="24"/>
              </w:rPr>
            </w:pPr>
            <w:r w:rsidRPr="0005159E">
              <w:rPr>
                <w:rFonts w:ascii="Times New Roman" w:eastAsia="Calibri" w:hAnsi="Times New Roman" w:cs="Times New Roman"/>
                <w:sz w:val="24"/>
                <w:szCs w:val="24"/>
              </w:rPr>
              <w:t>Творчество и конструирование</w:t>
            </w:r>
          </w:p>
          <w:p w:rsidR="00283E2F" w:rsidRPr="0005159E" w:rsidRDefault="00283E2F" w:rsidP="00283E2F">
            <w:pPr>
              <w:spacing w:after="0" w:line="240" w:lineRule="auto"/>
              <w:rPr>
                <w:rFonts w:ascii="Times New Roman" w:eastAsia="Calibri" w:hAnsi="Times New Roman" w:cs="Times New Roman"/>
                <w:sz w:val="24"/>
                <w:szCs w:val="24"/>
              </w:rPr>
            </w:pPr>
            <w:r w:rsidRPr="0005159E">
              <w:rPr>
                <w:rFonts w:ascii="Times New Roman" w:eastAsia="Calibri" w:hAnsi="Times New Roman" w:cs="Times New Roman"/>
                <w:sz w:val="24"/>
                <w:szCs w:val="24"/>
              </w:rPr>
              <w:t>3-4 (стр.40)</w:t>
            </w:r>
          </w:p>
        </w:tc>
        <w:tc>
          <w:tcPr>
            <w:tcW w:w="2160" w:type="dxa"/>
            <w:vAlign w:val="center"/>
          </w:tcPr>
          <w:p w:rsidR="00283E2F" w:rsidRPr="0005159E" w:rsidRDefault="00283E2F" w:rsidP="00283E2F">
            <w:pPr>
              <w:spacing w:after="0" w:line="240" w:lineRule="auto"/>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Образцы высокой и низкой скамеек, матрешки двух размеров ( большая и маленькая), строительные наборы. </w:t>
            </w:r>
          </w:p>
        </w:tc>
        <w:tc>
          <w:tcPr>
            <w:tcW w:w="998" w:type="dxa"/>
          </w:tcPr>
          <w:p w:rsidR="00283E2F" w:rsidRPr="0005159E" w:rsidRDefault="00283E2F" w:rsidP="00283E2F">
            <w:pPr>
              <w:spacing w:after="0" w:line="240" w:lineRule="auto"/>
              <w:rPr>
                <w:rFonts w:ascii="Times New Roman" w:eastAsia="Calibri" w:hAnsi="Times New Roman" w:cs="Times New Roman"/>
                <w:sz w:val="24"/>
                <w:szCs w:val="24"/>
              </w:rPr>
            </w:pPr>
          </w:p>
        </w:tc>
      </w:tr>
      <w:tr w:rsidR="00283E2F" w:rsidRPr="0005159E" w:rsidTr="00283E2F">
        <w:trPr>
          <w:cantSplit/>
          <w:trHeight w:val="989"/>
        </w:trPr>
        <w:tc>
          <w:tcPr>
            <w:tcW w:w="2348" w:type="dxa"/>
          </w:tcPr>
          <w:p w:rsidR="00283E2F" w:rsidRPr="0005159E" w:rsidRDefault="00283E2F" w:rsidP="00283E2F">
            <w:pPr>
              <w:spacing w:after="0" w:line="240" w:lineRule="auto"/>
              <w:rPr>
                <w:rFonts w:ascii="Times New Roman" w:eastAsia="Calibri" w:hAnsi="Times New Roman" w:cs="Times New Roman"/>
                <w:sz w:val="24"/>
                <w:szCs w:val="24"/>
              </w:rPr>
            </w:pPr>
            <w:r w:rsidRPr="0005159E">
              <w:rPr>
                <w:rFonts w:ascii="Times New Roman" w:eastAsia="Calibri" w:hAnsi="Times New Roman" w:cs="Times New Roman"/>
                <w:sz w:val="24"/>
                <w:szCs w:val="24"/>
              </w:rPr>
              <w:t>«Башенки»</w:t>
            </w:r>
          </w:p>
        </w:tc>
        <w:tc>
          <w:tcPr>
            <w:tcW w:w="7474" w:type="dxa"/>
          </w:tcPr>
          <w:p w:rsidR="00283E2F" w:rsidRPr="0005159E" w:rsidRDefault="00283E2F" w:rsidP="00283E2F">
            <w:pPr>
              <w:spacing w:after="0" w:line="240" w:lineRule="auto"/>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Формировать умение  накладывать детали( кубики, кирпичики),увеличивая высоту постройки, создавая башенки. Закреплять умение находить и называть кубик, кирпичик, шар, пластину. Развивать конструкторские навыки. Воспитывать старательность. </w:t>
            </w:r>
          </w:p>
        </w:tc>
        <w:tc>
          <w:tcPr>
            <w:tcW w:w="2520" w:type="dxa"/>
          </w:tcPr>
          <w:p w:rsidR="00283E2F" w:rsidRPr="0005159E" w:rsidRDefault="00283E2F" w:rsidP="00283E2F">
            <w:pPr>
              <w:spacing w:after="0" w:line="240" w:lineRule="auto"/>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Художественное</w:t>
            </w:r>
          </w:p>
          <w:p w:rsidR="00283E2F" w:rsidRPr="0005159E" w:rsidRDefault="00283E2F" w:rsidP="00283E2F">
            <w:pPr>
              <w:spacing w:after="0" w:line="240" w:lineRule="auto"/>
              <w:rPr>
                <w:rFonts w:ascii="Times New Roman" w:eastAsia="Calibri" w:hAnsi="Times New Roman" w:cs="Times New Roman"/>
                <w:sz w:val="24"/>
                <w:szCs w:val="24"/>
              </w:rPr>
            </w:pPr>
            <w:r w:rsidRPr="0005159E">
              <w:rPr>
                <w:rFonts w:ascii="Times New Roman" w:eastAsia="Calibri" w:hAnsi="Times New Roman" w:cs="Times New Roman"/>
                <w:sz w:val="24"/>
                <w:szCs w:val="24"/>
              </w:rPr>
              <w:t>Творчество и конструирование 3-4 года (стр.50)</w:t>
            </w:r>
          </w:p>
        </w:tc>
        <w:tc>
          <w:tcPr>
            <w:tcW w:w="2160" w:type="dxa"/>
            <w:vAlign w:val="center"/>
          </w:tcPr>
          <w:p w:rsidR="00283E2F" w:rsidRPr="0005159E" w:rsidRDefault="00283E2F" w:rsidP="00283E2F">
            <w:pPr>
              <w:spacing w:after="0" w:line="240" w:lineRule="auto"/>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Строительные наборы. </w:t>
            </w:r>
          </w:p>
        </w:tc>
        <w:tc>
          <w:tcPr>
            <w:tcW w:w="998" w:type="dxa"/>
          </w:tcPr>
          <w:p w:rsidR="00283E2F" w:rsidRPr="0005159E" w:rsidRDefault="00283E2F" w:rsidP="00283E2F">
            <w:pPr>
              <w:spacing w:after="0" w:line="240" w:lineRule="auto"/>
              <w:rPr>
                <w:rFonts w:ascii="Times New Roman" w:eastAsia="Calibri" w:hAnsi="Times New Roman" w:cs="Times New Roman"/>
                <w:sz w:val="24"/>
                <w:szCs w:val="24"/>
              </w:rPr>
            </w:pPr>
          </w:p>
        </w:tc>
      </w:tr>
      <w:tr w:rsidR="00283E2F" w:rsidRPr="0005159E" w:rsidTr="00283E2F">
        <w:trPr>
          <w:cantSplit/>
          <w:trHeight w:val="702"/>
        </w:trPr>
        <w:tc>
          <w:tcPr>
            <w:tcW w:w="2348" w:type="dxa"/>
          </w:tcPr>
          <w:p w:rsidR="00283E2F" w:rsidRPr="0005159E" w:rsidRDefault="00283E2F" w:rsidP="00283E2F">
            <w:pPr>
              <w:spacing w:after="0" w:line="240" w:lineRule="auto"/>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 «Ворота высокие и низкие»</w:t>
            </w:r>
          </w:p>
        </w:tc>
        <w:tc>
          <w:tcPr>
            <w:tcW w:w="7474" w:type="dxa"/>
          </w:tcPr>
          <w:p w:rsidR="00283E2F" w:rsidRPr="0005159E" w:rsidRDefault="00283E2F" w:rsidP="00283E2F">
            <w:pPr>
              <w:shd w:val="clear" w:color="auto" w:fill="FFFFFF"/>
              <w:spacing w:after="0" w:line="240" w:lineRule="auto"/>
              <w:jc w:val="both"/>
              <w:rPr>
                <w:rFonts w:ascii="Times New Roman" w:eastAsia="Calibri" w:hAnsi="Times New Roman" w:cs="Times New Roman"/>
                <w:color w:val="000000"/>
                <w:sz w:val="20"/>
                <w:szCs w:val="20"/>
                <w:lang w:eastAsia="ru-RU"/>
              </w:rPr>
            </w:pPr>
            <w:r w:rsidRPr="0005159E">
              <w:rPr>
                <w:rFonts w:ascii="Times New Roman" w:eastAsia="Calibri" w:hAnsi="Times New Roman" w:cs="Times New Roman"/>
                <w:sz w:val="24"/>
                <w:szCs w:val="24"/>
                <w:lang w:eastAsia="ru-RU"/>
              </w:rPr>
              <w:t>Формировать умение  детей накладывать детали ( кубики, кирпичики), увеличивая высоту постройки. Упражнять в умении  создавать перекрытия. Закреплять умение находить и называть кубик, кирпичик, шар, пластину. Развивать конструкторские навыки.</w:t>
            </w:r>
            <w:r w:rsidRPr="0005159E">
              <w:rPr>
                <w:rFonts w:ascii="Times New Roman" w:eastAsia="Calibri" w:hAnsi="Times New Roman" w:cs="Times New Roman"/>
                <w:color w:val="000000"/>
                <w:sz w:val="24"/>
                <w:szCs w:val="24"/>
                <w:lang w:eastAsia="ru-RU"/>
              </w:rPr>
              <w:t xml:space="preserve">  Воспитывать желание прийти на помощь, эмоционально откликаться на чью-либо просьбу;</w:t>
            </w:r>
          </w:p>
          <w:p w:rsidR="00283E2F" w:rsidRPr="0005159E" w:rsidRDefault="00283E2F" w:rsidP="00283E2F">
            <w:pPr>
              <w:shd w:val="clear" w:color="auto" w:fill="FFFFFF"/>
              <w:spacing w:after="0" w:line="240" w:lineRule="auto"/>
              <w:jc w:val="both"/>
              <w:rPr>
                <w:rFonts w:ascii="Times New Roman" w:eastAsia="Calibri" w:hAnsi="Times New Roman" w:cs="Times New Roman"/>
                <w:color w:val="000000"/>
                <w:sz w:val="20"/>
                <w:szCs w:val="20"/>
                <w:lang w:eastAsia="ru-RU"/>
              </w:rPr>
            </w:pPr>
          </w:p>
          <w:p w:rsidR="00283E2F" w:rsidRPr="0005159E" w:rsidRDefault="00283E2F" w:rsidP="00283E2F">
            <w:pPr>
              <w:spacing w:after="0" w:line="240" w:lineRule="auto"/>
              <w:rPr>
                <w:rFonts w:ascii="Times New Roman" w:eastAsia="Calibri" w:hAnsi="Times New Roman" w:cs="Times New Roman"/>
                <w:sz w:val="24"/>
                <w:szCs w:val="24"/>
              </w:rPr>
            </w:pPr>
          </w:p>
        </w:tc>
        <w:tc>
          <w:tcPr>
            <w:tcW w:w="2520" w:type="dxa"/>
          </w:tcPr>
          <w:p w:rsidR="00283E2F" w:rsidRPr="0005159E" w:rsidRDefault="00283E2F" w:rsidP="00283E2F">
            <w:pPr>
              <w:spacing w:after="0" w:line="240" w:lineRule="auto"/>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Художественное</w:t>
            </w:r>
          </w:p>
          <w:p w:rsidR="00283E2F" w:rsidRPr="0005159E" w:rsidRDefault="00283E2F" w:rsidP="00283E2F">
            <w:pPr>
              <w:spacing w:after="0" w:line="240" w:lineRule="auto"/>
              <w:rPr>
                <w:rFonts w:ascii="Times New Roman" w:eastAsia="Calibri" w:hAnsi="Times New Roman" w:cs="Times New Roman"/>
                <w:sz w:val="24"/>
                <w:szCs w:val="24"/>
              </w:rPr>
            </w:pPr>
            <w:r w:rsidRPr="0005159E">
              <w:rPr>
                <w:rFonts w:ascii="Times New Roman" w:eastAsia="Calibri" w:hAnsi="Times New Roman" w:cs="Times New Roman"/>
                <w:sz w:val="24"/>
                <w:szCs w:val="24"/>
              </w:rPr>
              <w:t>Творчество и конструирование 3-4 года (стр.55)</w:t>
            </w:r>
          </w:p>
        </w:tc>
        <w:tc>
          <w:tcPr>
            <w:tcW w:w="2160" w:type="dxa"/>
            <w:vAlign w:val="center"/>
          </w:tcPr>
          <w:p w:rsidR="00283E2F" w:rsidRPr="0005159E" w:rsidRDefault="00283E2F" w:rsidP="00283E2F">
            <w:pPr>
              <w:spacing w:after="0" w:line="240" w:lineRule="auto"/>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Строительные наборы, машинки. </w:t>
            </w:r>
          </w:p>
        </w:tc>
        <w:tc>
          <w:tcPr>
            <w:tcW w:w="998" w:type="dxa"/>
          </w:tcPr>
          <w:p w:rsidR="00283E2F" w:rsidRPr="0005159E" w:rsidRDefault="00283E2F" w:rsidP="00283E2F">
            <w:pPr>
              <w:spacing w:after="0" w:line="240" w:lineRule="auto"/>
              <w:rPr>
                <w:rFonts w:ascii="Times New Roman" w:eastAsia="Calibri" w:hAnsi="Times New Roman" w:cs="Times New Roman"/>
                <w:sz w:val="24"/>
                <w:szCs w:val="24"/>
              </w:rPr>
            </w:pPr>
          </w:p>
        </w:tc>
      </w:tr>
      <w:tr w:rsidR="00283E2F" w:rsidRPr="0005159E" w:rsidTr="00283E2F">
        <w:trPr>
          <w:cantSplit/>
          <w:trHeight w:val="607"/>
        </w:trPr>
        <w:tc>
          <w:tcPr>
            <w:tcW w:w="2348" w:type="dxa"/>
          </w:tcPr>
          <w:p w:rsidR="00283E2F" w:rsidRPr="0005159E" w:rsidRDefault="00283E2F" w:rsidP="00283E2F">
            <w:pPr>
              <w:spacing w:after="0" w:line="240" w:lineRule="auto"/>
              <w:rPr>
                <w:rFonts w:ascii="Times New Roman" w:eastAsia="Calibri" w:hAnsi="Times New Roman" w:cs="Times New Roman"/>
                <w:sz w:val="24"/>
                <w:szCs w:val="24"/>
              </w:rPr>
            </w:pPr>
            <w:r w:rsidRPr="0005159E">
              <w:rPr>
                <w:rFonts w:ascii="Times New Roman" w:eastAsia="Calibri" w:hAnsi="Times New Roman" w:cs="Times New Roman"/>
                <w:sz w:val="24"/>
                <w:szCs w:val="24"/>
              </w:rPr>
              <w:lastRenderedPageBreak/>
              <w:t>«Домик»</w:t>
            </w:r>
          </w:p>
        </w:tc>
        <w:tc>
          <w:tcPr>
            <w:tcW w:w="7474" w:type="dxa"/>
          </w:tcPr>
          <w:p w:rsidR="00283E2F" w:rsidRPr="0005159E" w:rsidRDefault="00283E2F" w:rsidP="00283E2F">
            <w:pPr>
              <w:shd w:val="clear" w:color="auto" w:fill="FFFFFF"/>
              <w:spacing w:after="0" w:line="240" w:lineRule="auto"/>
              <w:jc w:val="both"/>
              <w:rPr>
                <w:rFonts w:ascii="Times New Roman" w:eastAsia="Calibri" w:hAnsi="Times New Roman" w:cs="Times New Roman"/>
                <w:color w:val="000000"/>
                <w:sz w:val="20"/>
                <w:szCs w:val="20"/>
                <w:lang w:eastAsia="ru-RU"/>
              </w:rPr>
            </w:pPr>
            <w:r w:rsidRPr="0005159E">
              <w:rPr>
                <w:rFonts w:ascii="Times New Roman" w:eastAsia="Calibri" w:hAnsi="Times New Roman" w:cs="Times New Roman"/>
                <w:sz w:val="24"/>
                <w:szCs w:val="24"/>
                <w:lang w:eastAsia="ru-RU"/>
              </w:rPr>
              <w:t>Формировать умение  детей устанавливать кирпичики на узкую длинную грань, делать перекрытия, создавая постройку со свободным внутренним пространством. Побуждать играть с постройками. Развивать конструкторские навыки.</w:t>
            </w:r>
            <w:r w:rsidRPr="0005159E">
              <w:rPr>
                <w:rFonts w:ascii="Times New Roman" w:eastAsia="Calibri" w:hAnsi="Times New Roman" w:cs="Times New Roman"/>
                <w:color w:val="000000"/>
                <w:sz w:val="24"/>
                <w:szCs w:val="24"/>
                <w:lang w:eastAsia="ru-RU"/>
              </w:rPr>
              <w:t xml:space="preserve"> Воспитывать аккуратность, точность при воспроизведении образца.</w:t>
            </w:r>
            <w:r w:rsidRPr="0005159E">
              <w:rPr>
                <w:rFonts w:ascii="Times New Roman" w:eastAsia="Calibri" w:hAnsi="Times New Roman" w:cs="Times New Roman"/>
                <w:color w:val="000000"/>
                <w:sz w:val="28"/>
                <w:szCs w:val="28"/>
                <w:lang w:eastAsia="ru-RU"/>
              </w:rPr>
              <w:t xml:space="preserve">  </w:t>
            </w:r>
          </w:p>
        </w:tc>
        <w:tc>
          <w:tcPr>
            <w:tcW w:w="2520" w:type="dxa"/>
          </w:tcPr>
          <w:p w:rsidR="00283E2F" w:rsidRPr="0005159E" w:rsidRDefault="00283E2F" w:rsidP="00283E2F">
            <w:pPr>
              <w:spacing w:after="0" w:line="240" w:lineRule="auto"/>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Художественное</w:t>
            </w:r>
          </w:p>
          <w:p w:rsidR="00283E2F" w:rsidRPr="0005159E" w:rsidRDefault="00283E2F" w:rsidP="00283E2F">
            <w:pPr>
              <w:spacing w:after="0" w:line="240" w:lineRule="auto"/>
              <w:rPr>
                <w:rFonts w:ascii="Times New Roman" w:eastAsia="Calibri" w:hAnsi="Times New Roman" w:cs="Times New Roman"/>
                <w:sz w:val="24"/>
                <w:szCs w:val="24"/>
              </w:rPr>
            </w:pPr>
            <w:r w:rsidRPr="0005159E">
              <w:rPr>
                <w:rFonts w:ascii="Times New Roman" w:eastAsia="Calibri" w:hAnsi="Times New Roman" w:cs="Times New Roman"/>
                <w:sz w:val="24"/>
                <w:szCs w:val="24"/>
              </w:rPr>
              <w:t>Творчество и конструирование 3-4 года (стр.59)</w:t>
            </w:r>
          </w:p>
        </w:tc>
        <w:tc>
          <w:tcPr>
            <w:tcW w:w="2160" w:type="dxa"/>
            <w:vAlign w:val="center"/>
          </w:tcPr>
          <w:p w:rsidR="00283E2F" w:rsidRPr="0005159E" w:rsidRDefault="00283E2F" w:rsidP="00283E2F">
            <w:pPr>
              <w:spacing w:after="0" w:line="240" w:lineRule="auto"/>
              <w:rPr>
                <w:rFonts w:ascii="Times New Roman" w:eastAsia="Calibri" w:hAnsi="Times New Roman" w:cs="Times New Roman"/>
                <w:sz w:val="24"/>
                <w:szCs w:val="24"/>
              </w:rPr>
            </w:pPr>
            <w:r w:rsidRPr="0005159E">
              <w:rPr>
                <w:rFonts w:ascii="Times New Roman" w:eastAsia="Calibri" w:hAnsi="Times New Roman" w:cs="Times New Roman"/>
                <w:sz w:val="24"/>
                <w:szCs w:val="24"/>
              </w:rPr>
              <w:t>Строительные наборы.</w:t>
            </w:r>
          </w:p>
        </w:tc>
        <w:tc>
          <w:tcPr>
            <w:tcW w:w="998" w:type="dxa"/>
          </w:tcPr>
          <w:p w:rsidR="00283E2F" w:rsidRPr="0005159E" w:rsidRDefault="00283E2F" w:rsidP="00283E2F">
            <w:pPr>
              <w:spacing w:after="0" w:line="240" w:lineRule="auto"/>
              <w:rPr>
                <w:rFonts w:ascii="Times New Roman" w:eastAsia="Calibri" w:hAnsi="Times New Roman" w:cs="Times New Roman"/>
                <w:sz w:val="24"/>
                <w:szCs w:val="24"/>
              </w:rPr>
            </w:pPr>
          </w:p>
        </w:tc>
      </w:tr>
      <w:tr w:rsidR="00283E2F" w:rsidRPr="0005159E" w:rsidTr="00283E2F">
        <w:trPr>
          <w:cantSplit/>
          <w:trHeight w:val="329"/>
        </w:trPr>
        <w:tc>
          <w:tcPr>
            <w:tcW w:w="2348" w:type="dxa"/>
          </w:tcPr>
          <w:p w:rsidR="00283E2F" w:rsidRPr="0005159E" w:rsidRDefault="00283E2F" w:rsidP="00283E2F">
            <w:pPr>
              <w:spacing w:after="0" w:line="240" w:lineRule="auto"/>
              <w:rPr>
                <w:rFonts w:ascii="Times New Roman" w:eastAsia="Calibri" w:hAnsi="Times New Roman" w:cs="Times New Roman"/>
                <w:sz w:val="24"/>
                <w:szCs w:val="24"/>
              </w:rPr>
            </w:pPr>
            <w:r w:rsidRPr="0005159E">
              <w:rPr>
                <w:rFonts w:ascii="Times New Roman" w:eastAsia="Calibri" w:hAnsi="Times New Roman" w:cs="Times New Roman"/>
                <w:sz w:val="24"/>
                <w:szCs w:val="24"/>
              </w:rPr>
              <w:t>«Домик с забором»</w:t>
            </w:r>
          </w:p>
        </w:tc>
        <w:tc>
          <w:tcPr>
            <w:tcW w:w="7474" w:type="dxa"/>
          </w:tcPr>
          <w:p w:rsidR="00283E2F" w:rsidRPr="0005159E" w:rsidRDefault="00283E2F" w:rsidP="00283E2F">
            <w:pPr>
              <w:spacing w:after="0" w:line="240" w:lineRule="auto"/>
              <w:rPr>
                <w:rFonts w:ascii="Times New Roman" w:eastAsia="Calibri" w:hAnsi="Times New Roman" w:cs="Times New Roman"/>
                <w:sz w:val="24"/>
                <w:szCs w:val="24"/>
              </w:rPr>
            </w:pPr>
            <w:r w:rsidRPr="0005159E">
              <w:rPr>
                <w:rFonts w:ascii="Times New Roman" w:eastAsia="Calibri" w:hAnsi="Times New Roman" w:cs="Times New Roman"/>
                <w:sz w:val="24"/>
                <w:szCs w:val="24"/>
              </w:rPr>
              <w:t>Формировать умение  сооружать постройки со свободным внутренним пространством. Побуждать конструировать по замыслу.</w:t>
            </w:r>
          </w:p>
          <w:p w:rsidR="00283E2F" w:rsidRPr="0005159E" w:rsidRDefault="00283E2F" w:rsidP="00283E2F">
            <w:pP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Развивать </w:t>
            </w:r>
            <w:r w:rsidRPr="0005159E">
              <w:rPr>
                <w:rFonts w:ascii="Times New Roman" w:eastAsia="Calibri" w:hAnsi="Times New Roman" w:cs="Times New Roman"/>
                <w:color w:val="000000"/>
                <w:sz w:val="24"/>
                <w:szCs w:val="24"/>
              </w:rPr>
              <w:t>воображение.</w:t>
            </w:r>
          </w:p>
        </w:tc>
        <w:tc>
          <w:tcPr>
            <w:tcW w:w="2520" w:type="dxa"/>
          </w:tcPr>
          <w:p w:rsidR="00283E2F" w:rsidRPr="0005159E" w:rsidRDefault="00283E2F" w:rsidP="00283E2F">
            <w:pPr>
              <w:spacing w:after="0" w:line="240" w:lineRule="auto"/>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Художественное</w:t>
            </w:r>
          </w:p>
          <w:p w:rsidR="00283E2F" w:rsidRPr="0005159E" w:rsidRDefault="00283E2F" w:rsidP="00283E2F">
            <w:pPr>
              <w:spacing w:after="0" w:line="240" w:lineRule="auto"/>
              <w:rPr>
                <w:rFonts w:ascii="Times New Roman" w:eastAsia="Calibri" w:hAnsi="Times New Roman" w:cs="Times New Roman"/>
                <w:sz w:val="24"/>
                <w:szCs w:val="24"/>
              </w:rPr>
            </w:pPr>
            <w:r w:rsidRPr="0005159E">
              <w:rPr>
                <w:rFonts w:ascii="Times New Roman" w:eastAsia="Calibri" w:hAnsi="Times New Roman" w:cs="Times New Roman"/>
                <w:sz w:val="24"/>
                <w:szCs w:val="24"/>
              </w:rPr>
              <w:t>Творчество и конструирование 3-4 года (стр.68)</w:t>
            </w:r>
          </w:p>
        </w:tc>
        <w:tc>
          <w:tcPr>
            <w:tcW w:w="2160" w:type="dxa"/>
            <w:vAlign w:val="center"/>
          </w:tcPr>
          <w:p w:rsidR="00283E2F" w:rsidRPr="0005159E" w:rsidRDefault="00283E2F" w:rsidP="00283E2F">
            <w:pPr>
              <w:spacing w:after="0" w:line="240" w:lineRule="auto"/>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Домик – образец постройки, строительные наборы. </w:t>
            </w:r>
          </w:p>
        </w:tc>
        <w:tc>
          <w:tcPr>
            <w:tcW w:w="998" w:type="dxa"/>
          </w:tcPr>
          <w:p w:rsidR="00283E2F" w:rsidRPr="0005159E" w:rsidRDefault="00283E2F" w:rsidP="00283E2F">
            <w:pPr>
              <w:spacing w:after="0" w:line="240" w:lineRule="auto"/>
              <w:rPr>
                <w:rFonts w:ascii="Times New Roman" w:eastAsia="Calibri" w:hAnsi="Times New Roman" w:cs="Times New Roman"/>
                <w:sz w:val="24"/>
                <w:szCs w:val="24"/>
              </w:rPr>
            </w:pPr>
          </w:p>
        </w:tc>
      </w:tr>
      <w:tr w:rsidR="00283E2F" w:rsidRPr="0005159E" w:rsidTr="00283E2F">
        <w:trPr>
          <w:cantSplit/>
          <w:trHeight w:val="437"/>
        </w:trPr>
        <w:tc>
          <w:tcPr>
            <w:tcW w:w="2348" w:type="dxa"/>
          </w:tcPr>
          <w:p w:rsidR="00283E2F" w:rsidRPr="0005159E" w:rsidRDefault="00283E2F" w:rsidP="00283E2F">
            <w:pPr>
              <w:spacing w:after="0" w:line="240" w:lineRule="auto"/>
              <w:rPr>
                <w:rFonts w:ascii="Times New Roman" w:eastAsia="Calibri" w:hAnsi="Times New Roman" w:cs="Times New Roman"/>
                <w:sz w:val="24"/>
                <w:szCs w:val="24"/>
              </w:rPr>
            </w:pPr>
            <w:r w:rsidRPr="0005159E">
              <w:rPr>
                <w:rFonts w:ascii="Times New Roman" w:eastAsia="Calibri" w:hAnsi="Times New Roman" w:cs="Times New Roman"/>
                <w:sz w:val="24"/>
                <w:szCs w:val="24"/>
              </w:rPr>
              <w:t>«Горки»</w:t>
            </w:r>
          </w:p>
        </w:tc>
        <w:tc>
          <w:tcPr>
            <w:tcW w:w="7474" w:type="dxa"/>
          </w:tcPr>
          <w:p w:rsidR="00283E2F" w:rsidRPr="0005159E" w:rsidRDefault="00283E2F" w:rsidP="00283E2F">
            <w:pPr>
              <w:spacing w:after="0" w:line="240" w:lineRule="auto"/>
              <w:rPr>
                <w:rFonts w:ascii="Times New Roman" w:eastAsia="Calibri" w:hAnsi="Times New Roman" w:cs="Times New Roman"/>
                <w:sz w:val="24"/>
                <w:szCs w:val="24"/>
              </w:rPr>
            </w:pPr>
            <w:r w:rsidRPr="0005159E">
              <w:rPr>
                <w:rFonts w:ascii="Times New Roman" w:eastAsia="Calibri" w:hAnsi="Times New Roman" w:cs="Times New Roman"/>
                <w:sz w:val="24"/>
                <w:szCs w:val="24"/>
              </w:rPr>
              <w:t>Формировать умение строить горку из кубиков и призмы. Развивать конструкторские навыки. Развивать конструкторские навыки.</w:t>
            </w:r>
            <w:r w:rsidRPr="0005159E">
              <w:rPr>
                <w:rFonts w:ascii="Times New Roman" w:eastAsia="Calibri" w:hAnsi="Times New Roman" w:cs="Times New Roman"/>
                <w:color w:val="000000"/>
                <w:sz w:val="24"/>
                <w:szCs w:val="24"/>
              </w:rPr>
              <w:t xml:space="preserve"> Воспитывать аккуратность, точность при воспроизведении образца.</w:t>
            </w:r>
            <w:r w:rsidRPr="0005159E">
              <w:rPr>
                <w:rFonts w:ascii="Times New Roman" w:eastAsia="Calibri" w:hAnsi="Times New Roman" w:cs="Times New Roman"/>
                <w:color w:val="000000"/>
                <w:sz w:val="28"/>
                <w:szCs w:val="28"/>
              </w:rPr>
              <w:t xml:space="preserve">  </w:t>
            </w:r>
          </w:p>
        </w:tc>
        <w:tc>
          <w:tcPr>
            <w:tcW w:w="2520" w:type="dxa"/>
          </w:tcPr>
          <w:p w:rsidR="00283E2F" w:rsidRPr="0005159E" w:rsidRDefault="00283E2F" w:rsidP="00283E2F">
            <w:pPr>
              <w:spacing w:after="0" w:line="240" w:lineRule="auto"/>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Художественное</w:t>
            </w:r>
          </w:p>
          <w:p w:rsidR="00283E2F" w:rsidRPr="0005159E" w:rsidRDefault="00283E2F" w:rsidP="00283E2F">
            <w:pPr>
              <w:spacing w:after="0" w:line="240" w:lineRule="auto"/>
              <w:rPr>
                <w:rFonts w:ascii="Times New Roman" w:eastAsia="Calibri" w:hAnsi="Times New Roman" w:cs="Times New Roman"/>
                <w:sz w:val="24"/>
                <w:szCs w:val="24"/>
              </w:rPr>
            </w:pPr>
            <w:r w:rsidRPr="0005159E">
              <w:rPr>
                <w:rFonts w:ascii="Times New Roman" w:eastAsia="Calibri" w:hAnsi="Times New Roman" w:cs="Times New Roman"/>
                <w:sz w:val="24"/>
                <w:szCs w:val="24"/>
              </w:rPr>
              <w:t>Творчество и конструирование 3-4 года (стр.72)</w:t>
            </w:r>
          </w:p>
        </w:tc>
        <w:tc>
          <w:tcPr>
            <w:tcW w:w="2160" w:type="dxa"/>
            <w:vAlign w:val="center"/>
          </w:tcPr>
          <w:p w:rsidR="00283E2F" w:rsidRPr="0005159E" w:rsidRDefault="00283E2F" w:rsidP="00283E2F">
            <w:pPr>
              <w:spacing w:after="0" w:line="240" w:lineRule="auto"/>
              <w:rPr>
                <w:rFonts w:ascii="Times New Roman" w:eastAsia="Calibri" w:hAnsi="Times New Roman" w:cs="Times New Roman"/>
                <w:sz w:val="24"/>
                <w:szCs w:val="24"/>
              </w:rPr>
            </w:pPr>
            <w:r w:rsidRPr="0005159E">
              <w:rPr>
                <w:rFonts w:ascii="Times New Roman" w:eastAsia="Calibri" w:hAnsi="Times New Roman" w:cs="Times New Roman"/>
                <w:sz w:val="24"/>
                <w:szCs w:val="24"/>
              </w:rPr>
              <w:t>Строительные наборы.</w:t>
            </w:r>
          </w:p>
        </w:tc>
        <w:tc>
          <w:tcPr>
            <w:tcW w:w="998" w:type="dxa"/>
          </w:tcPr>
          <w:p w:rsidR="00283E2F" w:rsidRPr="0005159E" w:rsidRDefault="00283E2F" w:rsidP="00283E2F">
            <w:pPr>
              <w:spacing w:after="0" w:line="240" w:lineRule="auto"/>
              <w:rPr>
                <w:rFonts w:ascii="Times New Roman" w:eastAsia="Calibri" w:hAnsi="Times New Roman" w:cs="Times New Roman"/>
                <w:sz w:val="24"/>
                <w:szCs w:val="24"/>
              </w:rPr>
            </w:pPr>
          </w:p>
        </w:tc>
      </w:tr>
      <w:tr w:rsidR="00283E2F" w:rsidRPr="0005159E" w:rsidTr="00283E2F">
        <w:trPr>
          <w:cantSplit/>
          <w:trHeight w:val="797"/>
        </w:trPr>
        <w:tc>
          <w:tcPr>
            <w:tcW w:w="2348" w:type="dxa"/>
          </w:tcPr>
          <w:p w:rsidR="00283E2F" w:rsidRPr="0005159E" w:rsidRDefault="00283E2F" w:rsidP="00283E2F">
            <w:pPr>
              <w:spacing w:after="0" w:line="240" w:lineRule="auto"/>
              <w:rPr>
                <w:rFonts w:ascii="Times New Roman" w:eastAsia="Calibri" w:hAnsi="Times New Roman" w:cs="Times New Roman"/>
                <w:sz w:val="24"/>
                <w:szCs w:val="24"/>
              </w:rPr>
            </w:pPr>
            <w:r w:rsidRPr="0005159E">
              <w:rPr>
                <w:rFonts w:ascii="Times New Roman" w:eastAsia="Calibri" w:hAnsi="Times New Roman" w:cs="Times New Roman"/>
                <w:sz w:val="24"/>
                <w:szCs w:val="24"/>
              </w:rPr>
              <w:t>«Забор»</w:t>
            </w:r>
          </w:p>
        </w:tc>
        <w:tc>
          <w:tcPr>
            <w:tcW w:w="7474" w:type="dxa"/>
          </w:tcPr>
          <w:p w:rsidR="00283E2F" w:rsidRPr="0005159E" w:rsidRDefault="00283E2F" w:rsidP="00283E2F">
            <w:pPr>
              <w:shd w:val="clear" w:color="auto" w:fill="FFFFFF"/>
              <w:spacing w:after="0" w:line="240" w:lineRule="auto"/>
              <w:jc w:val="both"/>
              <w:rPr>
                <w:rFonts w:ascii="Times New Roman" w:eastAsia="Calibri" w:hAnsi="Times New Roman" w:cs="Times New Roman"/>
                <w:color w:val="000000"/>
                <w:sz w:val="20"/>
                <w:szCs w:val="20"/>
                <w:lang w:eastAsia="ru-RU"/>
              </w:rPr>
            </w:pPr>
            <w:r w:rsidRPr="0005159E">
              <w:rPr>
                <w:rFonts w:ascii="Times New Roman" w:eastAsia="Calibri" w:hAnsi="Times New Roman" w:cs="Times New Roman"/>
                <w:sz w:val="24"/>
                <w:szCs w:val="24"/>
                <w:lang w:eastAsia="ru-RU"/>
              </w:rPr>
              <w:t>Упражнять в умении выкладывать изображения из плоскостных геометрических фигур. Подводить к созданию построек по элементарным схематическим изображениям. Развивать конструкторские навыки.</w:t>
            </w:r>
            <w:r w:rsidRPr="0005159E">
              <w:rPr>
                <w:rFonts w:ascii="Times New Roman" w:eastAsia="Calibri" w:hAnsi="Times New Roman" w:cs="Times New Roman"/>
                <w:color w:val="000000"/>
                <w:sz w:val="24"/>
                <w:szCs w:val="24"/>
                <w:lang w:eastAsia="ru-RU"/>
              </w:rPr>
              <w:t xml:space="preserve"> Воспитывать желание прийти на помощь, эмоционально откликаться на чью-либо просьбу;</w:t>
            </w:r>
          </w:p>
          <w:p w:rsidR="00283E2F" w:rsidRPr="0005159E" w:rsidRDefault="00283E2F" w:rsidP="00283E2F">
            <w:pPr>
              <w:spacing w:after="0" w:line="240" w:lineRule="auto"/>
              <w:rPr>
                <w:rFonts w:ascii="Times New Roman" w:eastAsia="Calibri" w:hAnsi="Times New Roman" w:cs="Times New Roman"/>
                <w:sz w:val="24"/>
                <w:szCs w:val="24"/>
              </w:rPr>
            </w:pPr>
          </w:p>
        </w:tc>
        <w:tc>
          <w:tcPr>
            <w:tcW w:w="2520" w:type="dxa"/>
          </w:tcPr>
          <w:p w:rsidR="00283E2F" w:rsidRPr="0005159E" w:rsidRDefault="00283E2F" w:rsidP="00283E2F">
            <w:pPr>
              <w:spacing w:after="0" w:line="240" w:lineRule="auto"/>
              <w:rPr>
                <w:rFonts w:ascii="Times New Roman" w:eastAsia="Calibri" w:hAnsi="Times New Roman" w:cs="Times New Roman"/>
                <w:sz w:val="24"/>
                <w:szCs w:val="24"/>
              </w:rPr>
            </w:pPr>
            <w:r w:rsidRPr="0005159E">
              <w:rPr>
                <w:rFonts w:ascii="Times New Roman" w:eastAsia="Calibri" w:hAnsi="Times New Roman" w:cs="Times New Roman"/>
                <w:sz w:val="24"/>
                <w:szCs w:val="24"/>
              </w:rPr>
              <w:t>Художественное</w:t>
            </w:r>
          </w:p>
          <w:p w:rsidR="00283E2F" w:rsidRPr="0005159E" w:rsidRDefault="00283E2F" w:rsidP="00283E2F">
            <w:pPr>
              <w:spacing w:after="0" w:line="240" w:lineRule="auto"/>
              <w:rPr>
                <w:rFonts w:ascii="Times New Roman" w:eastAsia="Calibri" w:hAnsi="Times New Roman" w:cs="Times New Roman"/>
                <w:sz w:val="24"/>
                <w:szCs w:val="24"/>
              </w:rPr>
            </w:pPr>
            <w:r w:rsidRPr="0005159E">
              <w:rPr>
                <w:rFonts w:ascii="Times New Roman" w:eastAsia="Calibri" w:hAnsi="Times New Roman" w:cs="Times New Roman"/>
                <w:sz w:val="24"/>
                <w:szCs w:val="24"/>
              </w:rPr>
              <w:t>Творчество и конструирование 3-4 года (стр.86)</w:t>
            </w:r>
          </w:p>
        </w:tc>
        <w:tc>
          <w:tcPr>
            <w:tcW w:w="2160" w:type="dxa"/>
            <w:vAlign w:val="center"/>
          </w:tcPr>
          <w:p w:rsidR="00283E2F" w:rsidRPr="0005159E" w:rsidRDefault="00283E2F" w:rsidP="00283E2F">
            <w:pPr>
              <w:spacing w:after="0" w:line="240" w:lineRule="auto"/>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Строительные наборы, картонные  прямоугольники. </w:t>
            </w:r>
          </w:p>
        </w:tc>
        <w:tc>
          <w:tcPr>
            <w:tcW w:w="998" w:type="dxa"/>
          </w:tcPr>
          <w:p w:rsidR="00283E2F" w:rsidRPr="0005159E" w:rsidRDefault="00283E2F" w:rsidP="00283E2F">
            <w:pPr>
              <w:spacing w:after="0" w:line="240" w:lineRule="auto"/>
              <w:rPr>
                <w:rFonts w:ascii="Times New Roman" w:eastAsia="Calibri" w:hAnsi="Times New Roman" w:cs="Times New Roman"/>
                <w:sz w:val="24"/>
                <w:szCs w:val="24"/>
              </w:rPr>
            </w:pPr>
          </w:p>
        </w:tc>
      </w:tr>
      <w:tr w:rsidR="00283E2F" w:rsidRPr="0005159E" w:rsidTr="00283E2F">
        <w:trPr>
          <w:cantSplit/>
          <w:trHeight w:val="849"/>
        </w:trPr>
        <w:tc>
          <w:tcPr>
            <w:tcW w:w="2348" w:type="dxa"/>
          </w:tcPr>
          <w:p w:rsidR="00283E2F" w:rsidRPr="0005159E" w:rsidRDefault="00283E2F" w:rsidP="00283E2F">
            <w:pPr>
              <w:spacing w:after="0" w:line="240" w:lineRule="auto"/>
              <w:rPr>
                <w:rFonts w:ascii="Times New Roman" w:eastAsia="Calibri" w:hAnsi="Times New Roman" w:cs="Times New Roman"/>
                <w:sz w:val="24"/>
                <w:szCs w:val="24"/>
              </w:rPr>
            </w:pPr>
            <w:r w:rsidRPr="0005159E">
              <w:rPr>
                <w:rFonts w:ascii="Times New Roman" w:eastAsia="Calibri" w:hAnsi="Times New Roman" w:cs="Times New Roman"/>
                <w:sz w:val="24"/>
                <w:szCs w:val="24"/>
              </w:rPr>
              <w:t>«Мебель»</w:t>
            </w:r>
          </w:p>
        </w:tc>
        <w:tc>
          <w:tcPr>
            <w:tcW w:w="7474" w:type="dxa"/>
          </w:tcPr>
          <w:p w:rsidR="00283E2F" w:rsidRPr="0005159E" w:rsidRDefault="00283E2F" w:rsidP="00283E2F">
            <w:pPr>
              <w:spacing w:after="0" w:line="240" w:lineRule="auto"/>
              <w:rPr>
                <w:rFonts w:ascii="Times New Roman" w:eastAsia="Calibri" w:hAnsi="Times New Roman" w:cs="Times New Roman"/>
                <w:sz w:val="24"/>
                <w:szCs w:val="24"/>
              </w:rPr>
            </w:pPr>
            <w:r w:rsidRPr="0005159E">
              <w:rPr>
                <w:rFonts w:ascii="Times New Roman" w:eastAsia="Calibri" w:hAnsi="Times New Roman" w:cs="Times New Roman"/>
                <w:sz w:val="24"/>
                <w:szCs w:val="24"/>
              </w:rPr>
              <w:t>Формировать умение  выкладывать изображения из плоскостных геометрических фигур. Подводить к созданию построек  по элементарным схематическим изображениям. Развивать конструкторские навыки.</w:t>
            </w:r>
          </w:p>
        </w:tc>
        <w:tc>
          <w:tcPr>
            <w:tcW w:w="2520" w:type="dxa"/>
          </w:tcPr>
          <w:p w:rsidR="00283E2F" w:rsidRPr="0005159E" w:rsidRDefault="00283E2F" w:rsidP="00283E2F">
            <w:pPr>
              <w:spacing w:after="0" w:line="240" w:lineRule="auto"/>
              <w:rPr>
                <w:rFonts w:ascii="Times New Roman" w:eastAsia="Calibri" w:hAnsi="Times New Roman" w:cs="Times New Roman"/>
                <w:sz w:val="24"/>
                <w:szCs w:val="24"/>
              </w:rPr>
            </w:pPr>
            <w:r w:rsidRPr="0005159E">
              <w:rPr>
                <w:rFonts w:ascii="Times New Roman" w:eastAsia="Calibri" w:hAnsi="Times New Roman" w:cs="Times New Roman"/>
                <w:sz w:val="24"/>
                <w:szCs w:val="24"/>
              </w:rPr>
              <w:t>Художественное</w:t>
            </w:r>
          </w:p>
          <w:p w:rsidR="00283E2F" w:rsidRPr="0005159E" w:rsidRDefault="00283E2F" w:rsidP="00283E2F">
            <w:pPr>
              <w:spacing w:after="0" w:line="240" w:lineRule="auto"/>
              <w:rPr>
                <w:rFonts w:ascii="Times New Roman" w:eastAsia="Calibri" w:hAnsi="Times New Roman" w:cs="Times New Roman"/>
                <w:sz w:val="24"/>
                <w:szCs w:val="24"/>
              </w:rPr>
            </w:pPr>
            <w:r w:rsidRPr="0005159E">
              <w:rPr>
                <w:rFonts w:ascii="Times New Roman" w:eastAsia="Calibri" w:hAnsi="Times New Roman" w:cs="Times New Roman"/>
                <w:sz w:val="24"/>
                <w:szCs w:val="24"/>
              </w:rPr>
              <w:t>Творчество и конструирование 3-4 года (стр.91)</w:t>
            </w:r>
          </w:p>
        </w:tc>
        <w:tc>
          <w:tcPr>
            <w:tcW w:w="2160" w:type="dxa"/>
            <w:vAlign w:val="center"/>
          </w:tcPr>
          <w:p w:rsidR="00283E2F" w:rsidRPr="0005159E" w:rsidRDefault="00283E2F" w:rsidP="00283E2F">
            <w:pPr>
              <w:spacing w:after="0" w:line="240" w:lineRule="auto"/>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Плоскостные геометрические фигуры. </w:t>
            </w:r>
          </w:p>
        </w:tc>
        <w:tc>
          <w:tcPr>
            <w:tcW w:w="998" w:type="dxa"/>
          </w:tcPr>
          <w:p w:rsidR="00283E2F" w:rsidRPr="0005159E" w:rsidRDefault="00283E2F" w:rsidP="00283E2F">
            <w:pPr>
              <w:spacing w:after="0" w:line="240" w:lineRule="auto"/>
              <w:rPr>
                <w:rFonts w:ascii="Times New Roman" w:eastAsia="Calibri" w:hAnsi="Times New Roman" w:cs="Times New Roman"/>
                <w:sz w:val="24"/>
                <w:szCs w:val="24"/>
              </w:rPr>
            </w:pPr>
          </w:p>
        </w:tc>
      </w:tr>
      <w:tr w:rsidR="00283E2F" w:rsidRPr="0005159E" w:rsidTr="00283E2F">
        <w:trPr>
          <w:cantSplit/>
          <w:trHeight w:val="1134"/>
        </w:trPr>
        <w:tc>
          <w:tcPr>
            <w:tcW w:w="2348" w:type="dxa"/>
          </w:tcPr>
          <w:p w:rsidR="00283E2F" w:rsidRPr="0005159E" w:rsidRDefault="00283E2F" w:rsidP="00283E2F">
            <w:pPr>
              <w:spacing w:after="0" w:line="240" w:lineRule="auto"/>
              <w:rPr>
                <w:rFonts w:ascii="Times New Roman" w:eastAsia="Calibri" w:hAnsi="Times New Roman" w:cs="Times New Roman"/>
                <w:sz w:val="24"/>
                <w:szCs w:val="24"/>
              </w:rPr>
            </w:pPr>
            <w:r w:rsidRPr="0005159E">
              <w:rPr>
                <w:rFonts w:ascii="Times New Roman" w:eastAsia="Calibri" w:hAnsi="Times New Roman" w:cs="Times New Roman"/>
                <w:sz w:val="24"/>
                <w:szCs w:val="24"/>
              </w:rPr>
              <w:t>«Мостик для матрешек»</w:t>
            </w:r>
          </w:p>
        </w:tc>
        <w:tc>
          <w:tcPr>
            <w:tcW w:w="7474" w:type="dxa"/>
          </w:tcPr>
          <w:p w:rsidR="00283E2F" w:rsidRPr="0005159E" w:rsidRDefault="00283E2F" w:rsidP="00283E2F">
            <w:pPr>
              <w:spacing w:after="0" w:line="240" w:lineRule="auto"/>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Упражнять в сооружении простых построек из строительного материала. Формировать умение делать несложные перекрытия. Развивать </w:t>
            </w:r>
            <w:r w:rsidRPr="0005159E">
              <w:rPr>
                <w:rFonts w:ascii="Times New Roman" w:eastAsia="Calibri" w:hAnsi="Times New Roman" w:cs="Times New Roman"/>
                <w:color w:val="000000"/>
                <w:sz w:val="24"/>
                <w:szCs w:val="24"/>
              </w:rPr>
              <w:t>воображение. Воспитывать аккуратность, точность при воспроизведении образца.</w:t>
            </w:r>
            <w:r w:rsidRPr="0005159E">
              <w:rPr>
                <w:rFonts w:ascii="Times New Roman" w:eastAsia="Calibri" w:hAnsi="Times New Roman" w:cs="Times New Roman"/>
                <w:color w:val="000000"/>
                <w:sz w:val="28"/>
                <w:szCs w:val="28"/>
              </w:rPr>
              <w:t xml:space="preserve">  </w:t>
            </w:r>
          </w:p>
          <w:p w:rsidR="00283E2F" w:rsidRPr="0005159E" w:rsidRDefault="00283E2F" w:rsidP="00283E2F">
            <w:pPr>
              <w:spacing w:after="0" w:line="240" w:lineRule="auto"/>
              <w:rPr>
                <w:rFonts w:ascii="Times New Roman" w:eastAsia="Calibri" w:hAnsi="Times New Roman" w:cs="Times New Roman"/>
                <w:sz w:val="24"/>
                <w:szCs w:val="24"/>
              </w:rPr>
            </w:pPr>
          </w:p>
        </w:tc>
        <w:tc>
          <w:tcPr>
            <w:tcW w:w="2520" w:type="dxa"/>
          </w:tcPr>
          <w:p w:rsidR="00283E2F" w:rsidRPr="0005159E" w:rsidRDefault="00283E2F" w:rsidP="00283E2F">
            <w:pPr>
              <w:spacing w:after="0" w:line="240" w:lineRule="auto"/>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Художественное</w:t>
            </w:r>
          </w:p>
          <w:p w:rsidR="00283E2F" w:rsidRPr="0005159E" w:rsidRDefault="00283E2F" w:rsidP="00283E2F">
            <w:pPr>
              <w:spacing w:after="0" w:line="240" w:lineRule="auto"/>
              <w:rPr>
                <w:rFonts w:ascii="Times New Roman" w:eastAsia="Calibri" w:hAnsi="Times New Roman" w:cs="Times New Roman"/>
                <w:sz w:val="24"/>
                <w:szCs w:val="24"/>
              </w:rPr>
            </w:pPr>
            <w:r w:rsidRPr="0005159E">
              <w:rPr>
                <w:rFonts w:ascii="Times New Roman" w:eastAsia="Calibri" w:hAnsi="Times New Roman" w:cs="Times New Roman"/>
                <w:sz w:val="24"/>
                <w:szCs w:val="24"/>
              </w:rPr>
              <w:t>Творчество и конструирование 3-4 года (стр.104)</w:t>
            </w:r>
          </w:p>
        </w:tc>
        <w:tc>
          <w:tcPr>
            <w:tcW w:w="2160" w:type="dxa"/>
            <w:vAlign w:val="center"/>
          </w:tcPr>
          <w:p w:rsidR="00283E2F" w:rsidRPr="0005159E" w:rsidRDefault="00283E2F" w:rsidP="00283E2F">
            <w:pPr>
              <w:spacing w:after="0" w:line="240" w:lineRule="auto"/>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Строительные наборы ( бруски, пластины, призмы). </w:t>
            </w:r>
          </w:p>
        </w:tc>
        <w:tc>
          <w:tcPr>
            <w:tcW w:w="998" w:type="dxa"/>
          </w:tcPr>
          <w:p w:rsidR="00283E2F" w:rsidRPr="0005159E" w:rsidRDefault="00283E2F" w:rsidP="00283E2F">
            <w:pPr>
              <w:spacing w:after="0" w:line="240" w:lineRule="auto"/>
              <w:rPr>
                <w:rFonts w:ascii="Times New Roman" w:eastAsia="Calibri" w:hAnsi="Times New Roman" w:cs="Times New Roman"/>
                <w:sz w:val="24"/>
                <w:szCs w:val="24"/>
              </w:rPr>
            </w:pPr>
          </w:p>
        </w:tc>
      </w:tr>
      <w:tr w:rsidR="00283E2F" w:rsidRPr="0005159E" w:rsidTr="00283E2F">
        <w:trPr>
          <w:cantSplit/>
          <w:trHeight w:val="1134"/>
        </w:trPr>
        <w:tc>
          <w:tcPr>
            <w:tcW w:w="2348" w:type="dxa"/>
          </w:tcPr>
          <w:p w:rsidR="00283E2F" w:rsidRPr="0005159E" w:rsidRDefault="00283E2F" w:rsidP="00283E2F">
            <w:pPr>
              <w:spacing w:after="0" w:line="240" w:lineRule="auto"/>
              <w:rPr>
                <w:rFonts w:ascii="Times New Roman" w:eastAsia="Calibri" w:hAnsi="Times New Roman" w:cs="Times New Roman"/>
                <w:sz w:val="24"/>
                <w:szCs w:val="24"/>
              </w:rPr>
            </w:pPr>
            <w:r w:rsidRPr="0005159E">
              <w:rPr>
                <w:rFonts w:ascii="Times New Roman" w:eastAsia="Calibri" w:hAnsi="Times New Roman" w:cs="Times New Roman"/>
                <w:sz w:val="24"/>
                <w:szCs w:val="24"/>
              </w:rPr>
              <w:t>«Мосты длинные и короткие, высокие и низкие»</w:t>
            </w:r>
          </w:p>
        </w:tc>
        <w:tc>
          <w:tcPr>
            <w:tcW w:w="7474" w:type="dxa"/>
          </w:tcPr>
          <w:p w:rsidR="00283E2F" w:rsidRPr="0005159E" w:rsidRDefault="00283E2F" w:rsidP="00283E2F">
            <w:pPr>
              <w:spacing w:after="0" w:line="240" w:lineRule="auto"/>
              <w:rPr>
                <w:rFonts w:ascii="Times New Roman" w:eastAsia="Calibri" w:hAnsi="Times New Roman" w:cs="Times New Roman"/>
                <w:sz w:val="24"/>
                <w:szCs w:val="24"/>
              </w:rPr>
            </w:pPr>
            <w:r w:rsidRPr="0005159E">
              <w:rPr>
                <w:rFonts w:ascii="Times New Roman" w:eastAsia="Calibri" w:hAnsi="Times New Roman" w:cs="Times New Roman"/>
                <w:sz w:val="24"/>
                <w:szCs w:val="24"/>
              </w:rPr>
              <w:t>Упражнять в сооружении построек из строительного материала и конструкторов. Закреплять умение делать несложные перекрытия. Развивать конструкторские навыки.</w:t>
            </w:r>
            <w:r w:rsidRPr="0005159E">
              <w:rPr>
                <w:rFonts w:ascii="Times New Roman" w:eastAsia="Calibri" w:hAnsi="Times New Roman" w:cs="Times New Roman"/>
                <w:color w:val="000000"/>
                <w:sz w:val="24"/>
                <w:szCs w:val="24"/>
              </w:rPr>
              <w:t xml:space="preserve"> Воспитывать аккуратность, точность при воспроизведении образца.</w:t>
            </w:r>
            <w:r w:rsidRPr="0005159E">
              <w:rPr>
                <w:rFonts w:ascii="Times New Roman" w:eastAsia="Calibri" w:hAnsi="Times New Roman" w:cs="Times New Roman"/>
                <w:color w:val="000000"/>
                <w:sz w:val="28"/>
                <w:szCs w:val="28"/>
              </w:rPr>
              <w:t xml:space="preserve">  </w:t>
            </w:r>
          </w:p>
        </w:tc>
        <w:tc>
          <w:tcPr>
            <w:tcW w:w="2520" w:type="dxa"/>
          </w:tcPr>
          <w:p w:rsidR="00283E2F" w:rsidRPr="0005159E" w:rsidRDefault="00283E2F" w:rsidP="00283E2F">
            <w:pPr>
              <w:spacing w:after="0" w:line="240" w:lineRule="auto"/>
              <w:rPr>
                <w:rFonts w:ascii="Times New Roman" w:eastAsia="Calibri" w:hAnsi="Times New Roman" w:cs="Times New Roman"/>
                <w:sz w:val="24"/>
                <w:szCs w:val="24"/>
              </w:rPr>
            </w:pPr>
            <w:r w:rsidRPr="0005159E">
              <w:rPr>
                <w:rFonts w:ascii="Times New Roman" w:eastAsia="Calibri" w:hAnsi="Times New Roman" w:cs="Times New Roman"/>
                <w:sz w:val="24"/>
                <w:szCs w:val="24"/>
              </w:rPr>
              <w:t>Художественное</w:t>
            </w:r>
          </w:p>
          <w:p w:rsidR="00283E2F" w:rsidRPr="0005159E" w:rsidRDefault="00283E2F" w:rsidP="00283E2F">
            <w:pPr>
              <w:spacing w:after="0" w:line="240" w:lineRule="auto"/>
              <w:rPr>
                <w:rFonts w:ascii="Times New Roman" w:eastAsia="Calibri" w:hAnsi="Times New Roman" w:cs="Times New Roman"/>
                <w:sz w:val="24"/>
                <w:szCs w:val="24"/>
              </w:rPr>
            </w:pPr>
            <w:r w:rsidRPr="0005159E">
              <w:rPr>
                <w:rFonts w:ascii="Times New Roman" w:eastAsia="Calibri" w:hAnsi="Times New Roman" w:cs="Times New Roman"/>
                <w:sz w:val="24"/>
                <w:szCs w:val="24"/>
              </w:rPr>
              <w:t>Творчество и конструирование 3-4 года (стр.108)</w:t>
            </w:r>
          </w:p>
        </w:tc>
        <w:tc>
          <w:tcPr>
            <w:tcW w:w="2160" w:type="dxa"/>
            <w:vAlign w:val="center"/>
          </w:tcPr>
          <w:p w:rsidR="00283E2F" w:rsidRPr="0005159E" w:rsidRDefault="00283E2F" w:rsidP="00283E2F">
            <w:pPr>
              <w:spacing w:after="0" w:line="240" w:lineRule="auto"/>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Строительные наборы включающие   бруски, пластины, призмы. </w:t>
            </w:r>
          </w:p>
        </w:tc>
        <w:tc>
          <w:tcPr>
            <w:tcW w:w="998" w:type="dxa"/>
          </w:tcPr>
          <w:p w:rsidR="00283E2F" w:rsidRPr="0005159E" w:rsidRDefault="00283E2F" w:rsidP="00283E2F">
            <w:pPr>
              <w:spacing w:after="0" w:line="240" w:lineRule="auto"/>
              <w:rPr>
                <w:rFonts w:ascii="Times New Roman" w:eastAsia="Calibri" w:hAnsi="Times New Roman" w:cs="Times New Roman"/>
                <w:sz w:val="24"/>
                <w:szCs w:val="24"/>
              </w:rPr>
            </w:pPr>
          </w:p>
        </w:tc>
      </w:tr>
    </w:tbl>
    <w:p w:rsidR="00283E2F" w:rsidRPr="0005159E" w:rsidRDefault="00283E2F" w:rsidP="00283E2F">
      <w:pPr>
        <w:rPr>
          <w:rFonts w:ascii="Times New Roman" w:eastAsia="Calibri" w:hAnsi="Times New Roman" w:cs="Times New Roman"/>
          <w:sz w:val="24"/>
          <w:szCs w:val="24"/>
        </w:rPr>
      </w:pPr>
    </w:p>
    <w:p w:rsidR="00283E2F" w:rsidRPr="0005159E" w:rsidRDefault="00283E2F" w:rsidP="00283E2F">
      <w:pPr>
        <w:rPr>
          <w:rFonts w:ascii="Times New Roman" w:eastAsia="Calibri" w:hAnsi="Times New Roman" w:cs="Times New Roman"/>
          <w:sz w:val="24"/>
          <w:szCs w:val="24"/>
        </w:rPr>
      </w:pPr>
    </w:p>
    <w:p w:rsidR="00283E2F" w:rsidRPr="0005159E" w:rsidRDefault="00283E2F" w:rsidP="00283E2F">
      <w:pPr>
        <w:suppressAutoHyphens/>
        <w:spacing w:after="0" w:line="240" w:lineRule="auto"/>
        <w:jc w:val="center"/>
        <w:rPr>
          <w:rFonts w:ascii="Times New Roman" w:eastAsia="Calibri" w:hAnsi="Times New Roman" w:cs="Times New Roman"/>
          <w:b/>
          <w:sz w:val="52"/>
          <w:szCs w:val="24"/>
          <w:lang w:eastAsia="zh-CN"/>
        </w:rPr>
      </w:pPr>
    </w:p>
    <w:p w:rsidR="00283E2F" w:rsidRPr="0005159E" w:rsidRDefault="00283E2F" w:rsidP="00283E2F">
      <w:pPr>
        <w:suppressAutoHyphens/>
        <w:spacing w:after="0" w:line="240" w:lineRule="auto"/>
        <w:jc w:val="center"/>
        <w:rPr>
          <w:rFonts w:ascii="Times New Roman" w:eastAsia="Calibri" w:hAnsi="Times New Roman" w:cs="Times New Roman"/>
          <w:b/>
          <w:sz w:val="52"/>
          <w:szCs w:val="24"/>
          <w:lang w:eastAsia="zh-CN"/>
        </w:rPr>
      </w:pPr>
    </w:p>
    <w:p w:rsidR="00283E2F" w:rsidRPr="0005159E" w:rsidRDefault="00283E2F" w:rsidP="00283E2F">
      <w:pPr>
        <w:suppressAutoHyphens/>
        <w:spacing w:after="0" w:line="240" w:lineRule="auto"/>
        <w:jc w:val="center"/>
        <w:rPr>
          <w:rFonts w:ascii="Times New Roman" w:eastAsia="Calibri" w:hAnsi="Times New Roman" w:cs="Times New Roman"/>
          <w:b/>
          <w:sz w:val="52"/>
          <w:szCs w:val="24"/>
          <w:lang w:eastAsia="zh-CN"/>
        </w:rPr>
      </w:pPr>
    </w:p>
    <w:p w:rsidR="00051488" w:rsidRPr="0005159E" w:rsidRDefault="00051488" w:rsidP="00283E2F">
      <w:pPr>
        <w:suppressAutoHyphens/>
        <w:spacing w:after="0" w:line="240" w:lineRule="auto"/>
        <w:rPr>
          <w:rFonts w:ascii="Times New Roman" w:eastAsia="Times New Roman" w:hAnsi="Times New Roman" w:cs="Times New Roman"/>
          <w:b/>
          <w:sz w:val="52"/>
          <w:szCs w:val="24"/>
          <w:lang w:eastAsia="zh-CN"/>
        </w:rPr>
      </w:pPr>
    </w:p>
    <w:p w:rsidR="00051488" w:rsidRPr="0005159E" w:rsidRDefault="00051488" w:rsidP="00330779">
      <w:pPr>
        <w:suppressAutoHyphens/>
        <w:spacing w:after="0" w:line="240" w:lineRule="auto"/>
        <w:jc w:val="center"/>
        <w:rPr>
          <w:rFonts w:ascii="Times New Roman" w:eastAsia="Times New Roman" w:hAnsi="Times New Roman" w:cs="Times New Roman"/>
          <w:b/>
          <w:sz w:val="52"/>
          <w:szCs w:val="24"/>
          <w:lang w:eastAsia="zh-CN"/>
        </w:rPr>
      </w:pPr>
      <w:r w:rsidRPr="0005159E">
        <w:rPr>
          <w:rFonts w:ascii="Times New Roman" w:eastAsia="Times New Roman" w:hAnsi="Times New Roman" w:cs="Times New Roman"/>
          <w:b/>
          <w:sz w:val="52"/>
          <w:szCs w:val="24"/>
          <w:lang w:eastAsia="zh-CN"/>
        </w:rPr>
        <w:t>Образовательная область</w:t>
      </w:r>
    </w:p>
    <w:p w:rsidR="00051488" w:rsidRPr="0005159E" w:rsidRDefault="00051488" w:rsidP="00330779">
      <w:pPr>
        <w:suppressAutoHyphens/>
        <w:spacing w:after="0" w:line="240" w:lineRule="auto"/>
        <w:jc w:val="center"/>
        <w:rPr>
          <w:rFonts w:ascii="Times New Roman" w:eastAsia="Times New Roman" w:hAnsi="Times New Roman" w:cs="Times New Roman"/>
          <w:b/>
          <w:sz w:val="52"/>
          <w:szCs w:val="24"/>
          <w:lang w:eastAsia="zh-CN"/>
        </w:rPr>
      </w:pPr>
      <w:r w:rsidRPr="0005159E">
        <w:rPr>
          <w:rFonts w:ascii="Times New Roman" w:eastAsia="Times New Roman" w:hAnsi="Times New Roman" w:cs="Times New Roman"/>
          <w:b/>
          <w:sz w:val="52"/>
          <w:szCs w:val="24"/>
          <w:lang w:eastAsia="zh-CN"/>
        </w:rPr>
        <w:t>«Речевое развитие»</w:t>
      </w:r>
    </w:p>
    <w:p w:rsidR="00051488" w:rsidRPr="0005159E" w:rsidRDefault="00051488" w:rsidP="00330779">
      <w:pPr>
        <w:suppressAutoHyphens/>
        <w:spacing w:after="0" w:line="240" w:lineRule="auto"/>
        <w:jc w:val="center"/>
        <w:rPr>
          <w:rFonts w:ascii="Times New Roman" w:eastAsia="Times New Roman" w:hAnsi="Times New Roman" w:cs="Times New Roman"/>
          <w:sz w:val="40"/>
          <w:szCs w:val="24"/>
          <w:lang w:eastAsia="zh-CN"/>
        </w:rPr>
      </w:pPr>
      <w:r w:rsidRPr="0005159E">
        <w:rPr>
          <w:rFonts w:ascii="Times New Roman" w:eastAsia="Times New Roman" w:hAnsi="Times New Roman" w:cs="Times New Roman"/>
          <w:sz w:val="40"/>
          <w:szCs w:val="24"/>
          <w:lang w:eastAsia="zh-CN"/>
        </w:rPr>
        <w:t>(Развитие речи )</w:t>
      </w:r>
    </w:p>
    <w:p w:rsidR="00051488" w:rsidRPr="0005159E" w:rsidRDefault="00051488" w:rsidP="00330779">
      <w:pPr>
        <w:suppressAutoHyphens/>
        <w:spacing w:after="0" w:line="240" w:lineRule="auto"/>
        <w:jc w:val="center"/>
        <w:rPr>
          <w:rFonts w:ascii="Times New Roman" w:eastAsia="Times New Roman" w:hAnsi="Times New Roman" w:cs="Times New Roman"/>
          <w:b/>
          <w:sz w:val="52"/>
          <w:szCs w:val="24"/>
          <w:lang w:eastAsia="zh-CN"/>
        </w:rPr>
      </w:pPr>
    </w:p>
    <w:p w:rsidR="00051488" w:rsidRPr="0005159E" w:rsidRDefault="00051488" w:rsidP="00330779">
      <w:pPr>
        <w:tabs>
          <w:tab w:val="left" w:pos="14317"/>
        </w:tabs>
        <w:spacing w:after="0" w:line="240" w:lineRule="auto"/>
        <w:ind w:right="-314"/>
        <w:jc w:val="center"/>
        <w:rPr>
          <w:rFonts w:ascii="Times New Roman" w:eastAsia="Calibri" w:hAnsi="Times New Roman" w:cs="Times New Roman"/>
          <w:b/>
          <w:sz w:val="32"/>
          <w:szCs w:val="32"/>
        </w:rPr>
      </w:pPr>
    </w:p>
    <w:p w:rsidR="00051488" w:rsidRPr="0005159E" w:rsidRDefault="00051488" w:rsidP="00330779">
      <w:pPr>
        <w:tabs>
          <w:tab w:val="left" w:pos="14317"/>
        </w:tabs>
        <w:spacing w:after="0" w:line="240" w:lineRule="auto"/>
        <w:ind w:right="-314"/>
        <w:jc w:val="center"/>
        <w:rPr>
          <w:rFonts w:ascii="Times New Roman" w:eastAsia="Calibri" w:hAnsi="Times New Roman" w:cs="Times New Roman"/>
          <w:b/>
          <w:sz w:val="32"/>
          <w:szCs w:val="32"/>
        </w:rPr>
      </w:pPr>
    </w:p>
    <w:p w:rsidR="00051488" w:rsidRPr="0005159E" w:rsidRDefault="00051488" w:rsidP="00330779">
      <w:pPr>
        <w:tabs>
          <w:tab w:val="left" w:pos="14317"/>
        </w:tabs>
        <w:spacing w:after="0" w:line="240" w:lineRule="auto"/>
        <w:ind w:right="-314"/>
        <w:jc w:val="center"/>
        <w:rPr>
          <w:rFonts w:ascii="Times New Roman" w:eastAsia="Calibri" w:hAnsi="Times New Roman" w:cs="Times New Roman"/>
          <w:b/>
          <w:sz w:val="32"/>
          <w:szCs w:val="32"/>
        </w:rPr>
      </w:pPr>
    </w:p>
    <w:p w:rsidR="00283E2F" w:rsidRPr="0005159E" w:rsidRDefault="00283E2F" w:rsidP="00330779">
      <w:pPr>
        <w:tabs>
          <w:tab w:val="left" w:pos="14317"/>
        </w:tabs>
        <w:spacing w:after="0" w:line="240" w:lineRule="auto"/>
        <w:ind w:right="-314"/>
        <w:jc w:val="center"/>
        <w:rPr>
          <w:rFonts w:ascii="Times New Roman" w:eastAsia="Calibri" w:hAnsi="Times New Roman" w:cs="Times New Roman"/>
          <w:b/>
          <w:sz w:val="32"/>
          <w:szCs w:val="32"/>
        </w:rPr>
      </w:pPr>
    </w:p>
    <w:p w:rsidR="00283E2F" w:rsidRPr="0005159E" w:rsidRDefault="00283E2F" w:rsidP="00330779">
      <w:pPr>
        <w:tabs>
          <w:tab w:val="left" w:pos="14317"/>
        </w:tabs>
        <w:spacing w:after="0" w:line="240" w:lineRule="auto"/>
        <w:ind w:right="-314"/>
        <w:jc w:val="center"/>
        <w:rPr>
          <w:rFonts w:ascii="Times New Roman" w:eastAsia="Calibri" w:hAnsi="Times New Roman" w:cs="Times New Roman"/>
          <w:b/>
          <w:sz w:val="32"/>
          <w:szCs w:val="32"/>
        </w:rPr>
      </w:pPr>
    </w:p>
    <w:p w:rsidR="00283E2F" w:rsidRPr="0005159E" w:rsidRDefault="00283E2F" w:rsidP="00330779">
      <w:pPr>
        <w:tabs>
          <w:tab w:val="left" w:pos="14317"/>
        </w:tabs>
        <w:spacing w:after="0" w:line="240" w:lineRule="auto"/>
        <w:ind w:right="-314"/>
        <w:jc w:val="center"/>
        <w:rPr>
          <w:rFonts w:ascii="Times New Roman" w:eastAsia="Calibri" w:hAnsi="Times New Roman" w:cs="Times New Roman"/>
          <w:b/>
          <w:sz w:val="32"/>
          <w:szCs w:val="32"/>
        </w:rPr>
      </w:pPr>
    </w:p>
    <w:p w:rsidR="00283E2F" w:rsidRPr="0005159E" w:rsidRDefault="00283E2F" w:rsidP="00330779">
      <w:pPr>
        <w:tabs>
          <w:tab w:val="left" w:pos="14317"/>
        </w:tabs>
        <w:spacing w:after="0" w:line="240" w:lineRule="auto"/>
        <w:ind w:right="-314"/>
        <w:jc w:val="center"/>
        <w:rPr>
          <w:rFonts w:ascii="Times New Roman" w:eastAsia="Calibri" w:hAnsi="Times New Roman" w:cs="Times New Roman"/>
          <w:b/>
          <w:sz w:val="32"/>
          <w:szCs w:val="32"/>
        </w:rPr>
      </w:pPr>
    </w:p>
    <w:p w:rsidR="00283E2F" w:rsidRPr="0005159E" w:rsidRDefault="00283E2F" w:rsidP="00330779">
      <w:pPr>
        <w:tabs>
          <w:tab w:val="left" w:pos="14317"/>
        </w:tabs>
        <w:spacing w:after="0" w:line="240" w:lineRule="auto"/>
        <w:ind w:right="-314"/>
        <w:jc w:val="center"/>
        <w:rPr>
          <w:rFonts w:ascii="Times New Roman" w:eastAsia="Calibri" w:hAnsi="Times New Roman" w:cs="Times New Roman"/>
          <w:b/>
          <w:sz w:val="32"/>
          <w:szCs w:val="32"/>
        </w:rPr>
      </w:pPr>
    </w:p>
    <w:p w:rsidR="00283E2F" w:rsidRPr="0005159E" w:rsidRDefault="00283E2F" w:rsidP="00330779">
      <w:pPr>
        <w:tabs>
          <w:tab w:val="left" w:pos="14317"/>
        </w:tabs>
        <w:spacing w:after="0" w:line="240" w:lineRule="auto"/>
        <w:ind w:right="-314"/>
        <w:jc w:val="center"/>
        <w:rPr>
          <w:rFonts w:ascii="Times New Roman" w:eastAsia="Calibri" w:hAnsi="Times New Roman" w:cs="Times New Roman"/>
          <w:b/>
          <w:sz w:val="32"/>
          <w:szCs w:val="32"/>
        </w:rPr>
      </w:pPr>
    </w:p>
    <w:p w:rsidR="00283E2F" w:rsidRPr="0005159E" w:rsidRDefault="00283E2F" w:rsidP="00330779">
      <w:pPr>
        <w:tabs>
          <w:tab w:val="left" w:pos="14317"/>
        </w:tabs>
        <w:spacing w:after="0" w:line="240" w:lineRule="auto"/>
        <w:ind w:right="-314"/>
        <w:jc w:val="center"/>
        <w:rPr>
          <w:rFonts w:ascii="Times New Roman" w:eastAsia="Calibri" w:hAnsi="Times New Roman" w:cs="Times New Roman"/>
          <w:b/>
          <w:sz w:val="32"/>
          <w:szCs w:val="32"/>
        </w:rPr>
      </w:pPr>
    </w:p>
    <w:p w:rsidR="00051488" w:rsidRPr="0005159E" w:rsidRDefault="00051488" w:rsidP="00330779">
      <w:pPr>
        <w:tabs>
          <w:tab w:val="left" w:pos="14317"/>
        </w:tabs>
        <w:spacing w:after="0" w:line="240" w:lineRule="auto"/>
        <w:ind w:right="-314"/>
        <w:jc w:val="center"/>
        <w:rPr>
          <w:rFonts w:ascii="Times New Roman" w:eastAsia="Calibri" w:hAnsi="Times New Roman" w:cs="Times New Roman"/>
          <w:b/>
          <w:sz w:val="32"/>
          <w:szCs w:val="32"/>
        </w:rPr>
      </w:pPr>
    </w:p>
    <w:p w:rsidR="00051488" w:rsidRPr="0005159E" w:rsidRDefault="00051488" w:rsidP="00330779">
      <w:pPr>
        <w:tabs>
          <w:tab w:val="left" w:pos="14317"/>
        </w:tabs>
        <w:spacing w:after="0" w:line="240" w:lineRule="auto"/>
        <w:ind w:right="-314"/>
        <w:rPr>
          <w:rFonts w:ascii="Times New Roman" w:eastAsia="Calibri" w:hAnsi="Times New Roman" w:cs="Times New Roman"/>
          <w:b/>
          <w:sz w:val="32"/>
          <w:szCs w:val="32"/>
        </w:rPr>
      </w:pPr>
    </w:p>
    <w:p w:rsidR="00051488" w:rsidRPr="0005159E" w:rsidRDefault="00AC1275" w:rsidP="00AC1275">
      <w:pPr>
        <w:tabs>
          <w:tab w:val="left" w:pos="14317"/>
        </w:tabs>
        <w:spacing w:after="0" w:line="240" w:lineRule="auto"/>
        <w:ind w:right="-314"/>
        <w:jc w:val="center"/>
        <w:rPr>
          <w:rFonts w:ascii="Times New Roman" w:eastAsia="Calibri" w:hAnsi="Times New Roman" w:cs="Times New Roman"/>
          <w:b/>
          <w:sz w:val="32"/>
          <w:szCs w:val="32"/>
        </w:rPr>
      </w:pPr>
      <w:r w:rsidRPr="0005159E">
        <w:rPr>
          <w:rFonts w:ascii="Times New Roman" w:eastAsia="Calibri" w:hAnsi="Times New Roman" w:cs="Times New Roman"/>
          <w:b/>
          <w:sz w:val="32"/>
          <w:szCs w:val="32"/>
        </w:rPr>
        <w:lastRenderedPageBreak/>
        <w:t>Развитие речи.</w:t>
      </w:r>
    </w:p>
    <w:tbl>
      <w:tblPr>
        <w:tblpPr w:leftFromText="180" w:rightFromText="180" w:vertAnchor="text" w:horzAnchor="margin" w:tblpXSpec="center" w:tblpY="230"/>
        <w:tblW w:w="15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4183"/>
        <w:gridCol w:w="7020"/>
        <w:gridCol w:w="3060"/>
        <w:gridCol w:w="1080"/>
      </w:tblGrid>
      <w:tr w:rsidR="00AC1275" w:rsidRPr="0005159E" w:rsidTr="00C74CE5">
        <w:trPr>
          <w:cantSplit/>
          <w:trHeight w:val="976"/>
        </w:trPr>
        <w:tc>
          <w:tcPr>
            <w:tcW w:w="425" w:type="dxa"/>
            <w:textDirection w:val="btLr"/>
            <w:vAlign w:val="center"/>
          </w:tcPr>
          <w:p w:rsidR="00AC1275" w:rsidRPr="0005159E" w:rsidRDefault="00AC1275" w:rsidP="00AC1275">
            <w:pPr>
              <w:spacing w:after="0" w:line="240" w:lineRule="auto"/>
              <w:ind w:left="113" w:right="113"/>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Месяц</w:t>
            </w:r>
          </w:p>
        </w:tc>
        <w:tc>
          <w:tcPr>
            <w:tcW w:w="4183" w:type="dxa"/>
          </w:tcPr>
          <w:p w:rsidR="00AC1275" w:rsidRPr="0005159E" w:rsidRDefault="00AC1275" w:rsidP="00AC1275">
            <w:pPr>
              <w:spacing w:after="0" w:line="240" w:lineRule="auto"/>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Тема</w:t>
            </w:r>
          </w:p>
        </w:tc>
        <w:tc>
          <w:tcPr>
            <w:tcW w:w="7020" w:type="dxa"/>
          </w:tcPr>
          <w:p w:rsidR="00AC1275" w:rsidRPr="0005159E" w:rsidRDefault="00AC1275" w:rsidP="00AC1275">
            <w:pPr>
              <w:spacing w:after="0" w:line="240" w:lineRule="auto"/>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Цель</w:t>
            </w:r>
          </w:p>
        </w:tc>
        <w:tc>
          <w:tcPr>
            <w:tcW w:w="3060" w:type="dxa"/>
          </w:tcPr>
          <w:p w:rsidR="00AC1275" w:rsidRPr="0005159E" w:rsidRDefault="00AC1275" w:rsidP="00AC1275">
            <w:pPr>
              <w:spacing w:after="0" w:line="240" w:lineRule="auto"/>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Материал</w:t>
            </w:r>
          </w:p>
        </w:tc>
        <w:tc>
          <w:tcPr>
            <w:tcW w:w="1080" w:type="dxa"/>
          </w:tcPr>
          <w:p w:rsidR="00AC1275" w:rsidRPr="0005159E" w:rsidRDefault="00AC1275" w:rsidP="00AC1275">
            <w:pPr>
              <w:spacing w:after="0" w:line="240" w:lineRule="auto"/>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Дата</w:t>
            </w:r>
          </w:p>
        </w:tc>
      </w:tr>
      <w:tr w:rsidR="00AC1275" w:rsidRPr="0005159E" w:rsidTr="00C74CE5">
        <w:trPr>
          <w:cantSplit/>
          <w:trHeight w:val="340"/>
        </w:trPr>
        <w:tc>
          <w:tcPr>
            <w:tcW w:w="425" w:type="dxa"/>
            <w:vMerge w:val="restart"/>
            <w:textDirection w:val="btLr"/>
            <w:vAlign w:val="center"/>
          </w:tcPr>
          <w:p w:rsidR="00AC1275" w:rsidRPr="0005159E" w:rsidRDefault="00AC1275" w:rsidP="00AC1275">
            <w:pPr>
              <w:spacing w:after="0" w:line="240" w:lineRule="auto"/>
              <w:ind w:left="113" w:right="113"/>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Сентябрь </w:t>
            </w:r>
          </w:p>
        </w:tc>
        <w:tc>
          <w:tcPr>
            <w:tcW w:w="4183" w:type="dxa"/>
          </w:tcPr>
          <w:p w:rsidR="00AC1275" w:rsidRPr="0005159E" w:rsidRDefault="00AC1275" w:rsidP="00AC1275">
            <w:pPr>
              <w:autoSpaceDE w:val="0"/>
              <w:autoSpaceDN w:val="0"/>
              <w:adjustRightInd w:val="0"/>
              <w:spacing w:after="0" w:line="259"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z w:val="24"/>
                <w:szCs w:val="24"/>
              </w:rPr>
              <w:t>Кто у нас хороший, кто у нас пригожий. Чтение стихотворения С. Черного «Приставалка»</w:t>
            </w:r>
          </w:p>
        </w:tc>
        <w:tc>
          <w:tcPr>
            <w:tcW w:w="7020" w:type="dxa"/>
          </w:tcPr>
          <w:p w:rsidR="00AC1275" w:rsidRPr="0005159E" w:rsidRDefault="00AC1275" w:rsidP="00AC1275">
            <w:pPr>
              <w:shd w:val="clear" w:color="auto" w:fill="FFFFFF"/>
              <w:spacing w:after="0" w:line="240" w:lineRule="auto"/>
              <w:rPr>
                <w:rFonts w:ascii="Times New Roman" w:eastAsia="Calibri" w:hAnsi="Times New Roman" w:cs="Times New Roman"/>
                <w:color w:val="000000"/>
                <w:sz w:val="24"/>
                <w:szCs w:val="24"/>
                <w:lang w:eastAsia="ru-RU"/>
              </w:rPr>
            </w:pPr>
            <w:r w:rsidRPr="0005159E">
              <w:rPr>
                <w:rFonts w:ascii="Times New Roman" w:eastAsia="Calibri" w:hAnsi="Times New Roman" w:cs="Times New Roman"/>
                <w:sz w:val="24"/>
                <w:szCs w:val="24"/>
                <w:lang w:eastAsia="ru-RU"/>
              </w:rPr>
              <w:t>Вызвать у детей симпатию к сверстникам с помощью рассказа воспитателя (игры); помочь малышам поверить в то, что каждый из них – замечательный ребенок, и взрослые их любят.</w:t>
            </w:r>
          </w:p>
          <w:p w:rsidR="00AC1275" w:rsidRPr="0005159E" w:rsidRDefault="00AC1275" w:rsidP="00AC1275">
            <w:pPr>
              <w:shd w:val="clear" w:color="auto" w:fill="FFFFFF"/>
              <w:spacing w:after="0" w:line="240" w:lineRule="auto"/>
              <w:rPr>
                <w:rFonts w:ascii="Times New Roman" w:eastAsia="Calibri" w:hAnsi="Times New Roman" w:cs="Times New Roman"/>
                <w:color w:val="000000"/>
                <w:sz w:val="24"/>
                <w:szCs w:val="24"/>
                <w:lang w:eastAsia="ru-RU"/>
              </w:rPr>
            </w:pPr>
            <w:r w:rsidRPr="0005159E">
              <w:rPr>
                <w:rFonts w:ascii="Times New Roman" w:eastAsia="Calibri" w:hAnsi="Times New Roman" w:cs="Times New Roman"/>
                <w:color w:val="000000"/>
                <w:sz w:val="24"/>
                <w:szCs w:val="24"/>
                <w:lang w:eastAsia="ru-RU"/>
              </w:rPr>
              <w:t>Формировать умение помочь малышам поверить в то, что каждый из них - замечательный ребенок, и взрослые их любят.</w:t>
            </w:r>
          </w:p>
          <w:p w:rsidR="00AC1275" w:rsidRPr="0005159E" w:rsidRDefault="00AC1275" w:rsidP="00AC1275">
            <w:pPr>
              <w:shd w:val="clear" w:color="auto" w:fill="FFFFFF"/>
              <w:spacing w:after="0" w:line="240" w:lineRule="auto"/>
              <w:rPr>
                <w:rFonts w:ascii="Times New Roman" w:eastAsia="Calibri" w:hAnsi="Times New Roman" w:cs="Times New Roman"/>
                <w:color w:val="000000"/>
                <w:sz w:val="24"/>
                <w:szCs w:val="24"/>
                <w:lang w:eastAsia="ru-RU"/>
              </w:rPr>
            </w:pPr>
            <w:r w:rsidRPr="0005159E">
              <w:rPr>
                <w:rFonts w:ascii="Times New Roman" w:eastAsia="Calibri" w:hAnsi="Times New Roman" w:cs="Times New Roman"/>
                <w:color w:val="000000"/>
                <w:sz w:val="24"/>
                <w:szCs w:val="24"/>
                <w:lang w:eastAsia="ru-RU"/>
              </w:rPr>
              <w:t> Воспитывать  дружеские взаимоотношения между детьми.</w:t>
            </w:r>
          </w:p>
        </w:tc>
        <w:tc>
          <w:tcPr>
            <w:tcW w:w="3060" w:type="dxa"/>
          </w:tcPr>
          <w:p w:rsidR="00AC1275" w:rsidRPr="0005159E" w:rsidRDefault="00AC1275" w:rsidP="00AC1275">
            <w:pPr>
              <w:spacing w:after="0" w:line="240" w:lineRule="auto"/>
              <w:rPr>
                <w:rFonts w:ascii="Times New Roman" w:eastAsia="Calibri" w:hAnsi="Times New Roman" w:cs="Times New Roman"/>
                <w:sz w:val="24"/>
                <w:szCs w:val="24"/>
              </w:rPr>
            </w:pPr>
            <w:r w:rsidRPr="0005159E">
              <w:rPr>
                <w:rFonts w:ascii="Times New Roman" w:eastAsia="Calibri" w:hAnsi="Times New Roman" w:cs="Times New Roman"/>
                <w:color w:val="000000"/>
                <w:sz w:val="24"/>
                <w:szCs w:val="24"/>
              </w:rPr>
              <w:t>Стихотворение  С. Черного «Приставалка»</w:t>
            </w:r>
          </w:p>
        </w:tc>
        <w:tc>
          <w:tcPr>
            <w:tcW w:w="1080" w:type="dxa"/>
          </w:tcPr>
          <w:p w:rsidR="00AC1275" w:rsidRPr="0005159E" w:rsidRDefault="00AC1275" w:rsidP="00AC1275">
            <w:pPr>
              <w:spacing w:after="0" w:line="240" w:lineRule="auto"/>
              <w:jc w:val="center"/>
              <w:rPr>
                <w:rFonts w:ascii="Times New Roman" w:eastAsia="Calibri" w:hAnsi="Times New Roman" w:cs="Times New Roman"/>
                <w:sz w:val="24"/>
                <w:szCs w:val="24"/>
              </w:rPr>
            </w:pPr>
          </w:p>
        </w:tc>
      </w:tr>
      <w:tr w:rsidR="00AC1275" w:rsidRPr="0005159E" w:rsidTr="00C74CE5">
        <w:trPr>
          <w:cantSplit/>
          <w:trHeight w:val="340"/>
        </w:trPr>
        <w:tc>
          <w:tcPr>
            <w:tcW w:w="425" w:type="dxa"/>
            <w:vMerge/>
            <w:vAlign w:val="center"/>
          </w:tcPr>
          <w:p w:rsidR="00AC1275" w:rsidRPr="0005159E" w:rsidRDefault="00AC1275" w:rsidP="00AC1275">
            <w:pPr>
              <w:spacing w:after="0" w:line="240" w:lineRule="auto"/>
              <w:rPr>
                <w:rFonts w:ascii="Times New Roman" w:eastAsia="Calibri" w:hAnsi="Times New Roman" w:cs="Times New Roman"/>
                <w:sz w:val="24"/>
                <w:szCs w:val="24"/>
              </w:rPr>
            </w:pPr>
          </w:p>
        </w:tc>
        <w:tc>
          <w:tcPr>
            <w:tcW w:w="4183" w:type="dxa"/>
          </w:tcPr>
          <w:p w:rsidR="00AC1275" w:rsidRPr="0005159E" w:rsidRDefault="00AC1275" w:rsidP="00AC1275">
            <w:pPr>
              <w:autoSpaceDE w:val="0"/>
              <w:autoSpaceDN w:val="0"/>
              <w:adjustRightInd w:val="0"/>
              <w:spacing w:after="0" w:line="259"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z w:val="24"/>
                <w:szCs w:val="24"/>
              </w:rPr>
              <w:t>Чтение русской народной сказки «Кот, петух и лиса</w:t>
            </w:r>
          </w:p>
        </w:tc>
        <w:tc>
          <w:tcPr>
            <w:tcW w:w="7020" w:type="dxa"/>
          </w:tcPr>
          <w:p w:rsidR="00AC1275" w:rsidRPr="0005159E" w:rsidRDefault="00AC1275" w:rsidP="00AC1275">
            <w:pPr>
              <w:autoSpaceDE w:val="0"/>
              <w:autoSpaceDN w:val="0"/>
              <w:adjustRightInd w:val="0"/>
              <w:spacing w:after="0" w:line="259"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z w:val="24"/>
                <w:szCs w:val="24"/>
              </w:rPr>
              <w:t>Познакомить детей со сказкой «Кот, петух и лиса» (обраб. М. Боголюбской).</w:t>
            </w:r>
          </w:p>
        </w:tc>
        <w:tc>
          <w:tcPr>
            <w:tcW w:w="3060" w:type="dxa"/>
          </w:tcPr>
          <w:p w:rsidR="00AC1275" w:rsidRPr="0005159E" w:rsidRDefault="00AC1275" w:rsidP="00AC1275">
            <w:pPr>
              <w:spacing w:after="0" w:line="240" w:lineRule="auto"/>
              <w:rPr>
                <w:rFonts w:ascii="Times New Roman" w:eastAsia="Calibri" w:hAnsi="Times New Roman" w:cs="Times New Roman"/>
                <w:sz w:val="24"/>
                <w:szCs w:val="24"/>
              </w:rPr>
            </w:pPr>
            <w:r w:rsidRPr="0005159E">
              <w:rPr>
                <w:rFonts w:ascii="Times New Roman" w:eastAsia="Calibri" w:hAnsi="Times New Roman" w:cs="Times New Roman"/>
                <w:color w:val="000000"/>
                <w:sz w:val="24"/>
                <w:szCs w:val="24"/>
              </w:rPr>
              <w:t>Сказка «Кот, петух и лиса</w:t>
            </w:r>
          </w:p>
        </w:tc>
        <w:tc>
          <w:tcPr>
            <w:tcW w:w="1080" w:type="dxa"/>
          </w:tcPr>
          <w:p w:rsidR="00AC1275" w:rsidRPr="0005159E" w:rsidRDefault="00AC1275" w:rsidP="00AC1275">
            <w:pPr>
              <w:spacing w:after="0" w:line="240" w:lineRule="auto"/>
              <w:jc w:val="center"/>
              <w:rPr>
                <w:rFonts w:ascii="Times New Roman" w:eastAsia="Calibri" w:hAnsi="Times New Roman" w:cs="Times New Roman"/>
                <w:sz w:val="24"/>
                <w:szCs w:val="24"/>
              </w:rPr>
            </w:pPr>
          </w:p>
        </w:tc>
      </w:tr>
      <w:tr w:rsidR="00AC1275" w:rsidRPr="0005159E" w:rsidTr="00C74CE5">
        <w:trPr>
          <w:cantSplit/>
          <w:trHeight w:val="340"/>
        </w:trPr>
        <w:tc>
          <w:tcPr>
            <w:tcW w:w="425" w:type="dxa"/>
            <w:vMerge/>
            <w:vAlign w:val="center"/>
          </w:tcPr>
          <w:p w:rsidR="00AC1275" w:rsidRPr="0005159E" w:rsidRDefault="00AC1275" w:rsidP="00AC1275">
            <w:pPr>
              <w:spacing w:after="0" w:line="240" w:lineRule="auto"/>
              <w:rPr>
                <w:rFonts w:ascii="Times New Roman" w:eastAsia="Calibri" w:hAnsi="Times New Roman" w:cs="Times New Roman"/>
                <w:sz w:val="24"/>
                <w:szCs w:val="24"/>
              </w:rPr>
            </w:pPr>
          </w:p>
        </w:tc>
        <w:tc>
          <w:tcPr>
            <w:tcW w:w="4183" w:type="dxa"/>
          </w:tcPr>
          <w:p w:rsidR="00AC1275" w:rsidRPr="0005159E" w:rsidRDefault="00AC1275" w:rsidP="00AC1275">
            <w:pPr>
              <w:spacing w:after="0" w:line="240" w:lineRule="auto"/>
              <w:rPr>
                <w:rFonts w:ascii="Times New Roman" w:eastAsia="Calibri" w:hAnsi="Times New Roman" w:cs="Times New Roman"/>
                <w:sz w:val="24"/>
                <w:szCs w:val="24"/>
              </w:rPr>
            </w:pPr>
            <w:r w:rsidRPr="0005159E">
              <w:rPr>
                <w:rFonts w:ascii="Times New Roman" w:eastAsia="Calibri" w:hAnsi="Times New Roman" w:cs="Times New Roman"/>
                <w:sz w:val="24"/>
                <w:szCs w:val="24"/>
              </w:rPr>
              <w:t>Звуковая культура речи: звуки а, у. Дидактическая игра «Не ошибись»</w:t>
            </w:r>
          </w:p>
        </w:tc>
        <w:tc>
          <w:tcPr>
            <w:tcW w:w="7020" w:type="dxa"/>
          </w:tcPr>
          <w:p w:rsidR="00AC1275" w:rsidRPr="0005159E" w:rsidRDefault="00AC1275" w:rsidP="00AC1275">
            <w:pPr>
              <w:autoSpaceDE w:val="0"/>
              <w:autoSpaceDN w:val="0"/>
              <w:adjustRightInd w:val="0"/>
              <w:spacing w:after="0" w:line="242"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z w:val="24"/>
                <w:szCs w:val="24"/>
              </w:rPr>
              <w:t>Упражнять детей в правильном и отчетливом произношении звуков (изолированных, в звукосочетаниях, словах). Активизировать в речи детей обобщающие слова.</w:t>
            </w:r>
          </w:p>
        </w:tc>
        <w:tc>
          <w:tcPr>
            <w:tcW w:w="3060" w:type="dxa"/>
          </w:tcPr>
          <w:p w:rsidR="00AC1275" w:rsidRPr="0005159E" w:rsidRDefault="00AC1275" w:rsidP="00AC1275">
            <w:pPr>
              <w:spacing w:after="0" w:line="240" w:lineRule="auto"/>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Текст русской народной  песенки  «Ладушки» </w:t>
            </w:r>
          </w:p>
        </w:tc>
        <w:tc>
          <w:tcPr>
            <w:tcW w:w="1080" w:type="dxa"/>
          </w:tcPr>
          <w:p w:rsidR="00AC1275" w:rsidRPr="0005159E" w:rsidRDefault="00AC1275" w:rsidP="00AC1275">
            <w:pPr>
              <w:spacing w:after="0" w:line="240" w:lineRule="auto"/>
              <w:jc w:val="center"/>
              <w:rPr>
                <w:rFonts w:ascii="Times New Roman" w:eastAsia="Calibri" w:hAnsi="Times New Roman" w:cs="Times New Roman"/>
                <w:sz w:val="24"/>
                <w:szCs w:val="24"/>
              </w:rPr>
            </w:pPr>
          </w:p>
        </w:tc>
      </w:tr>
      <w:tr w:rsidR="00AC1275" w:rsidRPr="0005159E" w:rsidTr="00C74CE5">
        <w:trPr>
          <w:cantSplit/>
          <w:trHeight w:val="340"/>
        </w:trPr>
        <w:tc>
          <w:tcPr>
            <w:tcW w:w="425" w:type="dxa"/>
            <w:vMerge/>
            <w:vAlign w:val="center"/>
          </w:tcPr>
          <w:p w:rsidR="00AC1275" w:rsidRPr="0005159E" w:rsidRDefault="00AC1275" w:rsidP="00AC1275">
            <w:pPr>
              <w:spacing w:after="0" w:line="240" w:lineRule="auto"/>
              <w:rPr>
                <w:rFonts w:ascii="Times New Roman" w:eastAsia="Calibri" w:hAnsi="Times New Roman" w:cs="Times New Roman"/>
                <w:sz w:val="24"/>
                <w:szCs w:val="24"/>
              </w:rPr>
            </w:pPr>
          </w:p>
        </w:tc>
        <w:tc>
          <w:tcPr>
            <w:tcW w:w="4183" w:type="dxa"/>
          </w:tcPr>
          <w:p w:rsidR="00AC1275" w:rsidRPr="0005159E" w:rsidRDefault="00AC1275" w:rsidP="00AC1275">
            <w:pPr>
              <w:spacing w:after="0" w:line="240" w:lineRule="auto"/>
              <w:rPr>
                <w:rFonts w:ascii="Times New Roman" w:eastAsia="Calibri" w:hAnsi="Times New Roman" w:cs="Times New Roman"/>
                <w:sz w:val="24"/>
                <w:szCs w:val="24"/>
              </w:rPr>
            </w:pPr>
            <w:r w:rsidRPr="0005159E">
              <w:rPr>
                <w:rFonts w:ascii="Times New Roman" w:eastAsia="Calibri" w:hAnsi="Times New Roman" w:cs="Times New Roman"/>
                <w:sz w:val="24"/>
                <w:szCs w:val="24"/>
              </w:rPr>
              <w:t>Звуковая культура речи: звук у</w:t>
            </w:r>
          </w:p>
        </w:tc>
        <w:tc>
          <w:tcPr>
            <w:tcW w:w="7020" w:type="dxa"/>
          </w:tcPr>
          <w:p w:rsidR="00AC1275" w:rsidRPr="0005159E" w:rsidRDefault="00AC1275" w:rsidP="00AC1275">
            <w:pPr>
              <w:autoSpaceDE w:val="0"/>
              <w:autoSpaceDN w:val="0"/>
              <w:adjustRightInd w:val="0"/>
              <w:spacing w:after="0" w:line="242"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z w:val="24"/>
                <w:szCs w:val="24"/>
              </w:rPr>
              <w:t>Упражнять детей в четкой артикуляции звука (изолированного, в звукосочетаниях); отрабатывать плавный выдох; побуждать произносить звук в разной тональности с разной громкостью (по подражанию).</w:t>
            </w:r>
          </w:p>
        </w:tc>
        <w:tc>
          <w:tcPr>
            <w:tcW w:w="3060" w:type="dxa"/>
          </w:tcPr>
          <w:p w:rsidR="00AC1275" w:rsidRPr="0005159E" w:rsidRDefault="00AC1275" w:rsidP="00AC1275">
            <w:pPr>
              <w:spacing w:after="0" w:line="240" w:lineRule="auto"/>
              <w:rPr>
                <w:rFonts w:ascii="Times New Roman" w:eastAsia="Calibri" w:hAnsi="Times New Roman" w:cs="Times New Roman"/>
                <w:sz w:val="24"/>
                <w:szCs w:val="24"/>
              </w:rPr>
            </w:pPr>
            <w:r w:rsidRPr="0005159E">
              <w:rPr>
                <w:rFonts w:ascii="Times New Roman" w:eastAsia="Calibri" w:hAnsi="Times New Roman" w:cs="Times New Roman"/>
                <w:sz w:val="24"/>
                <w:szCs w:val="24"/>
              </w:rPr>
              <w:t>Текст  песенки  Л. Яхнина «Разговоры»</w:t>
            </w:r>
          </w:p>
        </w:tc>
        <w:tc>
          <w:tcPr>
            <w:tcW w:w="1080" w:type="dxa"/>
          </w:tcPr>
          <w:p w:rsidR="00AC1275" w:rsidRPr="0005159E" w:rsidRDefault="00AC1275" w:rsidP="00AC1275">
            <w:pPr>
              <w:spacing w:after="0" w:line="240" w:lineRule="auto"/>
              <w:jc w:val="center"/>
              <w:rPr>
                <w:rFonts w:ascii="Times New Roman" w:eastAsia="Calibri" w:hAnsi="Times New Roman" w:cs="Times New Roman"/>
                <w:sz w:val="24"/>
                <w:szCs w:val="24"/>
              </w:rPr>
            </w:pPr>
          </w:p>
        </w:tc>
      </w:tr>
      <w:tr w:rsidR="00AC1275" w:rsidRPr="0005159E" w:rsidTr="00C74CE5">
        <w:trPr>
          <w:cantSplit/>
          <w:trHeight w:val="340"/>
        </w:trPr>
        <w:tc>
          <w:tcPr>
            <w:tcW w:w="425" w:type="dxa"/>
            <w:vMerge w:val="restart"/>
            <w:textDirection w:val="btLr"/>
            <w:vAlign w:val="center"/>
          </w:tcPr>
          <w:p w:rsidR="00AC1275" w:rsidRPr="0005159E" w:rsidRDefault="00AC1275" w:rsidP="00AC1275">
            <w:pPr>
              <w:spacing w:after="0" w:line="240" w:lineRule="auto"/>
              <w:ind w:left="113" w:right="113"/>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Октябрь</w:t>
            </w:r>
          </w:p>
        </w:tc>
        <w:tc>
          <w:tcPr>
            <w:tcW w:w="4183" w:type="dxa"/>
          </w:tcPr>
          <w:p w:rsidR="00AC1275" w:rsidRPr="0005159E" w:rsidRDefault="00AC1275" w:rsidP="00AC1275">
            <w:pPr>
              <w:autoSpaceDE w:val="0"/>
              <w:autoSpaceDN w:val="0"/>
              <w:adjustRightInd w:val="0"/>
              <w:spacing w:after="0" w:line="240"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z w:val="24"/>
                <w:szCs w:val="24"/>
              </w:rPr>
              <w:t>Дидактическая игра «Чья вещь?». Рассматривание сюжетных картин</w:t>
            </w:r>
          </w:p>
          <w:p w:rsidR="00AC1275" w:rsidRPr="0005159E" w:rsidRDefault="00AC1275" w:rsidP="00AC1275">
            <w:pPr>
              <w:autoSpaceDE w:val="0"/>
              <w:autoSpaceDN w:val="0"/>
              <w:adjustRightInd w:val="0"/>
              <w:spacing w:after="0" w:line="240"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z w:val="24"/>
                <w:szCs w:val="24"/>
              </w:rPr>
              <w:t xml:space="preserve">   (по выбору педагога)</w:t>
            </w:r>
          </w:p>
        </w:tc>
        <w:tc>
          <w:tcPr>
            <w:tcW w:w="7020" w:type="dxa"/>
          </w:tcPr>
          <w:p w:rsidR="00AC1275" w:rsidRPr="0005159E" w:rsidRDefault="00AC1275" w:rsidP="00AC1275">
            <w:pPr>
              <w:autoSpaceDE w:val="0"/>
              <w:autoSpaceDN w:val="0"/>
              <w:adjustRightInd w:val="0"/>
              <w:spacing w:after="0" w:line="264" w:lineRule="auto"/>
              <w:rPr>
                <w:rFonts w:ascii="Times New Roman" w:eastAsia="Calibri" w:hAnsi="Times New Roman" w:cs="Times New Roman"/>
                <w:sz w:val="24"/>
                <w:szCs w:val="24"/>
              </w:rPr>
            </w:pPr>
            <w:r w:rsidRPr="0005159E">
              <w:rPr>
                <w:rFonts w:ascii="Times New Roman" w:eastAsia="Calibri" w:hAnsi="Times New Roman" w:cs="Times New Roman"/>
                <w:sz w:val="24"/>
                <w:szCs w:val="24"/>
              </w:rPr>
              <w:t>Упражнять в согласовании притяжательных местоимений с существительными и прилагательными. Помочь детям понять сюжет картины, охарактеризовать взаимоотношения между персонажами.</w:t>
            </w:r>
          </w:p>
        </w:tc>
        <w:tc>
          <w:tcPr>
            <w:tcW w:w="3060" w:type="dxa"/>
          </w:tcPr>
          <w:p w:rsidR="00AC1275" w:rsidRPr="0005159E" w:rsidRDefault="00AC1275" w:rsidP="00AC1275">
            <w:pPr>
              <w:spacing w:after="0" w:line="240" w:lineRule="auto"/>
              <w:rPr>
                <w:rFonts w:ascii="Times New Roman" w:eastAsia="Calibri" w:hAnsi="Times New Roman" w:cs="Times New Roman"/>
                <w:sz w:val="24"/>
                <w:szCs w:val="24"/>
              </w:rPr>
            </w:pPr>
            <w:r w:rsidRPr="0005159E">
              <w:rPr>
                <w:rFonts w:ascii="Times New Roman" w:eastAsia="Calibri" w:hAnsi="Times New Roman" w:cs="Times New Roman"/>
                <w:sz w:val="24"/>
                <w:szCs w:val="24"/>
              </w:rPr>
              <w:t>Картинки или мелкие игрушки. Сюжетная картина «Не уходи от нас, котик»</w:t>
            </w:r>
          </w:p>
        </w:tc>
        <w:tc>
          <w:tcPr>
            <w:tcW w:w="1080" w:type="dxa"/>
          </w:tcPr>
          <w:p w:rsidR="00AC1275" w:rsidRPr="0005159E" w:rsidRDefault="00AC1275" w:rsidP="00AC1275">
            <w:pPr>
              <w:spacing w:after="0" w:line="240" w:lineRule="auto"/>
              <w:jc w:val="center"/>
              <w:rPr>
                <w:rFonts w:ascii="Times New Roman" w:eastAsia="Calibri" w:hAnsi="Times New Roman" w:cs="Times New Roman"/>
                <w:sz w:val="24"/>
                <w:szCs w:val="24"/>
              </w:rPr>
            </w:pPr>
          </w:p>
        </w:tc>
      </w:tr>
      <w:tr w:rsidR="00AC1275" w:rsidRPr="0005159E" w:rsidTr="00C74CE5">
        <w:trPr>
          <w:cantSplit/>
          <w:trHeight w:val="340"/>
        </w:trPr>
        <w:tc>
          <w:tcPr>
            <w:tcW w:w="425" w:type="dxa"/>
            <w:vMerge/>
            <w:vAlign w:val="center"/>
          </w:tcPr>
          <w:p w:rsidR="00AC1275" w:rsidRPr="0005159E" w:rsidRDefault="00AC1275" w:rsidP="00AC1275">
            <w:pPr>
              <w:spacing w:after="0" w:line="240" w:lineRule="auto"/>
              <w:rPr>
                <w:rFonts w:ascii="Times New Roman" w:eastAsia="Calibri" w:hAnsi="Times New Roman" w:cs="Times New Roman"/>
                <w:sz w:val="24"/>
                <w:szCs w:val="24"/>
              </w:rPr>
            </w:pPr>
          </w:p>
        </w:tc>
        <w:tc>
          <w:tcPr>
            <w:tcW w:w="4183" w:type="dxa"/>
          </w:tcPr>
          <w:p w:rsidR="00AC1275" w:rsidRPr="0005159E" w:rsidRDefault="00AC1275" w:rsidP="00AC1275">
            <w:pPr>
              <w:autoSpaceDE w:val="0"/>
              <w:autoSpaceDN w:val="0"/>
              <w:adjustRightInd w:val="0"/>
              <w:spacing w:after="0" w:line="240"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z w:val="24"/>
                <w:szCs w:val="24"/>
              </w:rPr>
              <w:t>Чтение русской народной сказки «Колобок». Дидактическое упражнение «Играем в слова»</w:t>
            </w:r>
          </w:p>
        </w:tc>
        <w:tc>
          <w:tcPr>
            <w:tcW w:w="7020" w:type="dxa"/>
          </w:tcPr>
          <w:p w:rsidR="00AC1275" w:rsidRPr="0005159E" w:rsidRDefault="00AC1275" w:rsidP="00AC1275">
            <w:pPr>
              <w:autoSpaceDE w:val="0"/>
              <w:autoSpaceDN w:val="0"/>
              <w:adjustRightInd w:val="0"/>
              <w:spacing w:after="0" w:line="264"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z w:val="24"/>
                <w:szCs w:val="24"/>
              </w:rPr>
              <w:t>Познакомить со сказкой «Колобок» (обраб. К. Ушинского). Упражнять детей в образовании слов по аналогии.</w:t>
            </w:r>
          </w:p>
        </w:tc>
        <w:tc>
          <w:tcPr>
            <w:tcW w:w="3060" w:type="dxa"/>
          </w:tcPr>
          <w:p w:rsidR="00AC1275" w:rsidRPr="0005159E" w:rsidRDefault="00AC1275" w:rsidP="00AC1275">
            <w:pPr>
              <w:tabs>
                <w:tab w:val="left" w:pos="210"/>
                <w:tab w:val="center" w:pos="1242"/>
              </w:tabs>
              <w:spacing w:after="0" w:line="240" w:lineRule="auto"/>
              <w:rPr>
                <w:rFonts w:ascii="Times New Roman" w:eastAsia="Calibri" w:hAnsi="Times New Roman" w:cs="Times New Roman"/>
                <w:sz w:val="24"/>
                <w:szCs w:val="24"/>
              </w:rPr>
            </w:pPr>
            <w:r w:rsidRPr="0005159E">
              <w:rPr>
                <w:rFonts w:ascii="Times New Roman" w:eastAsia="Calibri" w:hAnsi="Times New Roman" w:cs="Times New Roman"/>
                <w:color w:val="000000"/>
                <w:sz w:val="24"/>
                <w:szCs w:val="24"/>
              </w:rPr>
              <w:tab/>
              <w:t xml:space="preserve">Текст </w:t>
            </w:r>
            <w:r w:rsidRPr="0005159E">
              <w:rPr>
                <w:rFonts w:ascii="Times New Roman" w:eastAsia="Calibri" w:hAnsi="Times New Roman" w:cs="Times New Roman"/>
                <w:color w:val="000000"/>
                <w:sz w:val="24"/>
                <w:szCs w:val="24"/>
              </w:rPr>
              <w:tab/>
              <w:t xml:space="preserve">сказки «Колобок»,  рисунки к сказке многих известных художников. </w:t>
            </w:r>
          </w:p>
        </w:tc>
        <w:tc>
          <w:tcPr>
            <w:tcW w:w="1080" w:type="dxa"/>
          </w:tcPr>
          <w:p w:rsidR="00AC1275" w:rsidRPr="0005159E" w:rsidRDefault="00AC1275" w:rsidP="00AC1275">
            <w:pPr>
              <w:spacing w:after="0" w:line="240" w:lineRule="auto"/>
              <w:jc w:val="center"/>
              <w:rPr>
                <w:rFonts w:ascii="Times New Roman" w:eastAsia="Calibri" w:hAnsi="Times New Roman" w:cs="Times New Roman"/>
                <w:sz w:val="24"/>
                <w:szCs w:val="24"/>
              </w:rPr>
            </w:pPr>
          </w:p>
        </w:tc>
      </w:tr>
      <w:tr w:rsidR="00AC1275" w:rsidRPr="0005159E" w:rsidTr="00C74CE5">
        <w:trPr>
          <w:cantSplit/>
          <w:trHeight w:val="340"/>
        </w:trPr>
        <w:tc>
          <w:tcPr>
            <w:tcW w:w="425" w:type="dxa"/>
            <w:vMerge/>
            <w:vAlign w:val="center"/>
          </w:tcPr>
          <w:p w:rsidR="00AC1275" w:rsidRPr="0005159E" w:rsidRDefault="00AC1275" w:rsidP="00AC1275">
            <w:pPr>
              <w:spacing w:after="0" w:line="240" w:lineRule="auto"/>
              <w:rPr>
                <w:rFonts w:ascii="Times New Roman" w:eastAsia="Calibri" w:hAnsi="Times New Roman" w:cs="Times New Roman"/>
                <w:sz w:val="24"/>
                <w:szCs w:val="24"/>
              </w:rPr>
            </w:pPr>
          </w:p>
        </w:tc>
        <w:tc>
          <w:tcPr>
            <w:tcW w:w="4183" w:type="dxa"/>
          </w:tcPr>
          <w:p w:rsidR="00AC1275" w:rsidRPr="0005159E" w:rsidRDefault="00AC1275" w:rsidP="00AC1275">
            <w:pPr>
              <w:spacing w:after="0" w:line="240" w:lineRule="auto"/>
              <w:rPr>
                <w:rFonts w:ascii="Times New Roman" w:eastAsia="Calibri" w:hAnsi="Times New Roman" w:cs="Times New Roman"/>
                <w:sz w:val="24"/>
                <w:szCs w:val="24"/>
              </w:rPr>
            </w:pPr>
            <w:r w:rsidRPr="0005159E">
              <w:rPr>
                <w:rFonts w:ascii="Times New Roman" w:eastAsia="Calibri" w:hAnsi="Times New Roman" w:cs="Times New Roman"/>
                <w:sz w:val="24"/>
                <w:szCs w:val="24"/>
              </w:rPr>
              <w:t>Звуковая культура речи: звук о. Рассматривание иллюстраций к сказке «Колобок»</w:t>
            </w:r>
          </w:p>
        </w:tc>
        <w:tc>
          <w:tcPr>
            <w:tcW w:w="7020" w:type="dxa"/>
          </w:tcPr>
          <w:p w:rsidR="00AC1275" w:rsidRPr="0005159E" w:rsidRDefault="00AC1275" w:rsidP="00AC1275">
            <w:pPr>
              <w:autoSpaceDE w:val="0"/>
              <w:autoSpaceDN w:val="0"/>
              <w:adjustRightInd w:val="0"/>
              <w:spacing w:after="0" w:line="264"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z w:val="24"/>
                <w:szCs w:val="24"/>
              </w:rPr>
              <w:t>Продолжать приучать детей внимательно рассматривать рисунки в книгах, объяснять содержание иллюстраций. Отрабатывать четкое произношение звука о.</w:t>
            </w:r>
          </w:p>
        </w:tc>
        <w:tc>
          <w:tcPr>
            <w:tcW w:w="3060" w:type="dxa"/>
          </w:tcPr>
          <w:p w:rsidR="00AC1275" w:rsidRPr="0005159E" w:rsidRDefault="00AC1275" w:rsidP="00AC1275">
            <w:pPr>
              <w:spacing w:after="0" w:line="240" w:lineRule="auto"/>
              <w:rPr>
                <w:rFonts w:ascii="Times New Roman" w:eastAsia="Calibri" w:hAnsi="Times New Roman" w:cs="Times New Roman"/>
                <w:sz w:val="24"/>
                <w:szCs w:val="24"/>
              </w:rPr>
            </w:pPr>
            <w:r w:rsidRPr="0005159E">
              <w:rPr>
                <w:rFonts w:ascii="Times New Roman" w:eastAsia="Calibri" w:hAnsi="Times New Roman" w:cs="Times New Roman"/>
                <w:sz w:val="24"/>
                <w:szCs w:val="24"/>
              </w:rPr>
              <w:t>Иллюстрации к сказке «Колобок»</w:t>
            </w:r>
          </w:p>
        </w:tc>
        <w:tc>
          <w:tcPr>
            <w:tcW w:w="1080" w:type="dxa"/>
          </w:tcPr>
          <w:p w:rsidR="00AC1275" w:rsidRPr="0005159E" w:rsidRDefault="00AC1275" w:rsidP="00AC1275">
            <w:pPr>
              <w:spacing w:after="0" w:line="240" w:lineRule="auto"/>
              <w:jc w:val="center"/>
              <w:rPr>
                <w:rFonts w:ascii="Times New Roman" w:eastAsia="Calibri" w:hAnsi="Times New Roman" w:cs="Times New Roman"/>
                <w:sz w:val="24"/>
                <w:szCs w:val="24"/>
              </w:rPr>
            </w:pPr>
          </w:p>
        </w:tc>
      </w:tr>
      <w:tr w:rsidR="00AC1275" w:rsidRPr="0005159E" w:rsidTr="00C74CE5">
        <w:trPr>
          <w:cantSplit/>
          <w:trHeight w:val="340"/>
        </w:trPr>
        <w:tc>
          <w:tcPr>
            <w:tcW w:w="425" w:type="dxa"/>
            <w:vMerge/>
            <w:vAlign w:val="center"/>
          </w:tcPr>
          <w:p w:rsidR="00AC1275" w:rsidRPr="0005159E" w:rsidRDefault="00AC1275" w:rsidP="00AC1275">
            <w:pPr>
              <w:spacing w:after="0" w:line="240" w:lineRule="auto"/>
              <w:rPr>
                <w:rFonts w:ascii="Times New Roman" w:eastAsia="Calibri" w:hAnsi="Times New Roman" w:cs="Times New Roman"/>
                <w:sz w:val="24"/>
                <w:szCs w:val="24"/>
              </w:rPr>
            </w:pPr>
          </w:p>
        </w:tc>
        <w:tc>
          <w:tcPr>
            <w:tcW w:w="4183" w:type="dxa"/>
          </w:tcPr>
          <w:p w:rsidR="00AC1275" w:rsidRPr="0005159E" w:rsidRDefault="00AC1275" w:rsidP="00AC1275">
            <w:pPr>
              <w:autoSpaceDE w:val="0"/>
              <w:autoSpaceDN w:val="0"/>
              <w:adjustRightInd w:val="0"/>
              <w:spacing w:after="0" w:line="264"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z w:val="24"/>
                <w:szCs w:val="24"/>
              </w:rPr>
              <w:t>Чтение стихотворения А. Блока «Зайчик». Заучивание стихотворения А. Плещеева «Осень наступила…»</w:t>
            </w:r>
          </w:p>
        </w:tc>
        <w:tc>
          <w:tcPr>
            <w:tcW w:w="7020" w:type="dxa"/>
          </w:tcPr>
          <w:p w:rsidR="00AC1275" w:rsidRPr="0005159E" w:rsidRDefault="00AC1275" w:rsidP="00AC1275">
            <w:pPr>
              <w:spacing w:after="0" w:line="240" w:lineRule="auto"/>
              <w:rPr>
                <w:rFonts w:ascii="Times New Roman" w:eastAsia="Calibri" w:hAnsi="Times New Roman" w:cs="Times New Roman"/>
                <w:sz w:val="24"/>
                <w:szCs w:val="24"/>
              </w:rPr>
            </w:pPr>
            <w:r w:rsidRPr="0005159E">
              <w:rPr>
                <w:rFonts w:ascii="Times New Roman" w:eastAsia="Calibri" w:hAnsi="Times New Roman" w:cs="Times New Roman"/>
                <w:sz w:val="24"/>
                <w:szCs w:val="24"/>
              </w:rPr>
              <w:t>Помочь детям запомнить стихотворение А. Плещеева «Осень наступила». При восприятии стихотворения А. Блока «Зайчик» вызвать сочувствие к зайчишке, которому холодно, голодно и страшно в неуютную осеннюю пору.</w:t>
            </w:r>
          </w:p>
        </w:tc>
        <w:tc>
          <w:tcPr>
            <w:tcW w:w="3060" w:type="dxa"/>
          </w:tcPr>
          <w:p w:rsidR="00AC1275" w:rsidRPr="0005159E" w:rsidRDefault="00AC1275" w:rsidP="00AC1275">
            <w:pPr>
              <w:spacing w:after="0" w:line="240" w:lineRule="auto"/>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Красивый осенний листок, </w:t>
            </w:r>
            <w:r w:rsidRPr="0005159E">
              <w:rPr>
                <w:rFonts w:ascii="Times New Roman" w:eastAsia="Calibri" w:hAnsi="Times New Roman" w:cs="Times New Roman"/>
                <w:color w:val="000000"/>
                <w:sz w:val="24"/>
                <w:szCs w:val="24"/>
              </w:rPr>
              <w:t xml:space="preserve"> текст стихотворения А. Блока «Зайчик»,  А. Плещеева «Осень наступила». </w:t>
            </w:r>
          </w:p>
        </w:tc>
        <w:tc>
          <w:tcPr>
            <w:tcW w:w="1080" w:type="dxa"/>
          </w:tcPr>
          <w:p w:rsidR="00AC1275" w:rsidRPr="0005159E" w:rsidRDefault="00AC1275" w:rsidP="00AC1275">
            <w:pPr>
              <w:spacing w:after="0" w:line="240" w:lineRule="auto"/>
              <w:jc w:val="center"/>
              <w:rPr>
                <w:rFonts w:ascii="Times New Roman" w:eastAsia="Calibri" w:hAnsi="Times New Roman" w:cs="Times New Roman"/>
                <w:sz w:val="24"/>
                <w:szCs w:val="24"/>
              </w:rPr>
            </w:pPr>
          </w:p>
        </w:tc>
      </w:tr>
      <w:tr w:rsidR="00AC1275" w:rsidRPr="0005159E" w:rsidTr="00C74CE5">
        <w:trPr>
          <w:cantSplit/>
          <w:trHeight w:val="340"/>
        </w:trPr>
        <w:tc>
          <w:tcPr>
            <w:tcW w:w="425" w:type="dxa"/>
            <w:vMerge w:val="restart"/>
            <w:textDirection w:val="btLr"/>
            <w:vAlign w:val="center"/>
          </w:tcPr>
          <w:p w:rsidR="00AC1275" w:rsidRPr="0005159E" w:rsidRDefault="00AC1275" w:rsidP="00AC1275">
            <w:pPr>
              <w:spacing w:after="0" w:line="240" w:lineRule="auto"/>
              <w:ind w:left="113" w:right="113"/>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Ноябрь</w:t>
            </w:r>
          </w:p>
        </w:tc>
        <w:tc>
          <w:tcPr>
            <w:tcW w:w="4183" w:type="dxa"/>
          </w:tcPr>
          <w:p w:rsidR="00AC1275" w:rsidRPr="0005159E" w:rsidRDefault="00AC1275" w:rsidP="00AC1275">
            <w:pPr>
              <w:autoSpaceDE w:val="0"/>
              <w:autoSpaceDN w:val="0"/>
              <w:adjustRightInd w:val="0"/>
              <w:spacing w:after="0" w:line="264"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z w:val="24"/>
                <w:szCs w:val="24"/>
              </w:rPr>
              <w:t>Чтение стихотворений об осени. Дидактическое упражнение «Что из чего получается»</w:t>
            </w:r>
          </w:p>
        </w:tc>
        <w:tc>
          <w:tcPr>
            <w:tcW w:w="7020" w:type="dxa"/>
          </w:tcPr>
          <w:p w:rsidR="00AC1275" w:rsidRPr="0005159E" w:rsidRDefault="00AC1275" w:rsidP="00AC1275">
            <w:pPr>
              <w:autoSpaceDE w:val="0"/>
              <w:autoSpaceDN w:val="0"/>
              <w:adjustRightInd w:val="0"/>
              <w:spacing w:after="0" w:line="264"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z w:val="24"/>
                <w:szCs w:val="24"/>
              </w:rPr>
              <w:t>Приобщать детей к поэзии, развивать поэтический слух. Упражнять в образовании слов по аналогии.</w:t>
            </w:r>
          </w:p>
        </w:tc>
        <w:tc>
          <w:tcPr>
            <w:tcW w:w="3060" w:type="dxa"/>
          </w:tcPr>
          <w:p w:rsidR="00AC1275" w:rsidRPr="0005159E" w:rsidRDefault="00AC1275" w:rsidP="00AC1275">
            <w:pPr>
              <w:spacing w:after="0" w:line="240" w:lineRule="auto"/>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Текст стихотворения К. Бальмонта «Осень», </w:t>
            </w:r>
          </w:p>
        </w:tc>
        <w:tc>
          <w:tcPr>
            <w:tcW w:w="1080" w:type="dxa"/>
          </w:tcPr>
          <w:p w:rsidR="00AC1275" w:rsidRPr="0005159E" w:rsidRDefault="00AC1275" w:rsidP="00AC1275">
            <w:pPr>
              <w:spacing w:after="0" w:line="240" w:lineRule="auto"/>
              <w:jc w:val="center"/>
              <w:rPr>
                <w:rFonts w:ascii="Times New Roman" w:eastAsia="Calibri" w:hAnsi="Times New Roman" w:cs="Times New Roman"/>
                <w:sz w:val="24"/>
                <w:szCs w:val="24"/>
              </w:rPr>
            </w:pPr>
          </w:p>
        </w:tc>
      </w:tr>
      <w:tr w:rsidR="00AC1275" w:rsidRPr="0005159E" w:rsidTr="00C74CE5">
        <w:trPr>
          <w:cantSplit/>
          <w:trHeight w:val="340"/>
        </w:trPr>
        <w:tc>
          <w:tcPr>
            <w:tcW w:w="425" w:type="dxa"/>
            <w:vMerge/>
            <w:vAlign w:val="center"/>
          </w:tcPr>
          <w:p w:rsidR="00AC1275" w:rsidRPr="0005159E" w:rsidRDefault="00AC1275" w:rsidP="00AC1275">
            <w:pPr>
              <w:spacing w:after="0" w:line="240" w:lineRule="auto"/>
              <w:rPr>
                <w:rFonts w:ascii="Times New Roman" w:eastAsia="Calibri" w:hAnsi="Times New Roman" w:cs="Times New Roman"/>
                <w:sz w:val="24"/>
                <w:szCs w:val="24"/>
              </w:rPr>
            </w:pPr>
          </w:p>
        </w:tc>
        <w:tc>
          <w:tcPr>
            <w:tcW w:w="4183" w:type="dxa"/>
          </w:tcPr>
          <w:p w:rsidR="00AC1275" w:rsidRPr="0005159E" w:rsidRDefault="00AC1275" w:rsidP="00AC1275">
            <w:pPr>
              <w:autoSpaceDE w:val="0"/>
              <w:autoSpaceDN w:val="0"/>
              <w:adjustRightInd w:val="0"/>
              <w:spacing w:after="0" w:line="264"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z w:val="24"/>
                <w:szCs w:val="24"/>
              </w:rPr>
              <w:t>Звуковая культура речи: звук и</w:t>
            </w:r>
          </w:p>
        </w:tc>
        <w:tc>
          <w:tcPr>
            <w:tcW w:w="7020" w:type="dxa"/>
          </w:tcPr>
          <w:p w:rsidR="00AC1275" w:rsidRPr="0005159E" w:rsidRDefault="00AC1275" w:rsidP="00AC1275">
            <w:pPr>
              <w:autoSpaceDE w:val="0"/>
              <w:autoSpaceDN w:val="0"/>
              <w:adjustRightInd w:val="0"/>
              <w:spacing w:after="0" w:line="264"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z w:val="24"/>
                <w:szCs w:val="24"/>
              </w:rPr>
              <w:t>Упражнять детей в четком и правильном произношении звука и (изолированного, в словосочетаниях, в словах).</w:t>
            </w:r>
          </w:p>
        </w:tc>
        <w:tc>
          <w:tcPr>
            <w:tcW w:w="3060" w:type="dxa"/>
          </w:tcPr>
          <w:p w:rsidR="00AC1275" w:rsidRPr="0005159E" w:rsidRDefault="00AC1275" w:rsidP="00AC1275">
            <w:pPr>
              <w:spacing w:after="0" w:line="240" w:lineRule="auto"/>
              <w:rPr>
                <w:rFonts w:ascii="Times New Roman" w:eastAsia="Calibri" w:hAnsi="Times New Roman" w:cs="Times New Roman"/>
                <w:sz w:val="24"/>
                <w:szCs w:val="24"/>
              </w:rPr>
            </w:pPr>
            <w:r w:rsidRPr="0005159E">
              <w:rPr>
                <w:rFonts w:ascii="Times New Roman" w:eastAsia="Calibri" w:hAnsi="Times New Roman" w:cs="Times New Roman"/>
                <w:sz w:val="24"/>
                <w:szCs w:val="24"/>
              </w:rPr>
              <w:t>Кубик, на гранях которого нарисованы маленький ребенок, паровоз, курочка, колокольчик.  Картинка или игрушка лошадь</w:t>
            </w:r>
          </w:p>
          <w:p w:rsidR="00AC1275" w:rsidRPr="0005159E" w:rsidRDefault="00AC1275" w:rsidP="00AC1275">
            <w:pPr>
              <w:spacing w:after="0" w:line="240" w:lineRule="auto"/>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 (жеребенок), фланелеграф, воробей, картинка -  солнышко </w:t>
            </w:r>
          </w:p>
        </w:tc>
        <w:tc>
          <w:tcPr>
            <w:tcW w:w="1080" w:type="dxa"/>
          </w:tcPr>
          <w:p w:rsidR="00AC1275" w:rsidRPr="0005159E" w:rsidRDefault="00AC1275" w:rsidP="00AC1275">
            <w:pPr>
              <w:spacing w:after="0" w:line="240" w:lineRule="auto"/>
              <w:jc w:val="center"/>
              <w:rPr>
                <w:rFonts w:ascii="Times New Roman" w:eastAsia="Calibri" w:hAnsi="Times New Roman" w:cs="Times New Roman"/>
                <w:sz w:val="24"/>
                <w:szCs w:val="24"/>
              </w:rPr>
            </w:pPr>
          </w:p>
        </w:tc>
      </w:tr>
      <w:tr w:rsidR="00AC1275" w:rsidRPr="0005159E" w:rsidTr="00C74CE5">
        <w:trPr>
          <w:cantSplit/>
          <w:trHeight w:val="340"/>
        </w:trPr>
        <w:tc>
          <w:tcPr>
            <w:tcW w:w="425" w:type="dxa"/>
            <w:vMerge/>
            <w:vAlign w:val="center"/>
          </w:tcPr>
          <w:p w:rsidR="00AC1275" w:rsidRPr="0005159E" w:rsidRDefault="00AC1275" w:rsidP="00AC1275">
            <w:pPr>
              <w:spacing w:after="0" w:line="240" w:lineRule="auto"/>
              <w:rPr>
                <w:rFonts w:ascii="Times New Roman" w:eastAsia="Calibri" w:hAnsi="Times New Roman" w:cs="Times New Roman"/>
                <w:sz w:val="24"/>
                <w:szCs w:val="24"/>
              </w:rPr>
            </w:pPr>
          </w:p>
        </w:tc>
        <w:tc>
          <w:tcPr>
            <w:tcW w:w="4183" w:type="dxa"/>
          </w:tcPr>
          <w:p w:rsidR="00AC1275" w:rsidRPr="0005159E" w:rsidRDefault="00AC1275" w:rsidP="00AC1275">
            <w:pPr>
              <w:spacing w:after="0" w:line="240" w:lineRule="auto"/>
              <w:rPr>
                <w:rFonts w:ascii="Times New Roman" w:eastAsia="Calibri" w:hAnsi="Times New Roman" w:cs="Times New Roman"/>
                <w:sz w:val="24"/>
                <w:szCs w:val="24"/>
              </w:rPr>
            </w:pPr>
            <w:r w:rsidRPr="0005159E">
              <w:rPr>
                <w:rFonts w:ascii="Times New Roman" w:eastAsia="Calibri" w:hAnsi="Times New Roman" w:cs="Times New Roman"/>
                <w:sz w:val="24"/>
                <w:szCs w:val="24"/>
              </w:rPr>
              <w:t>Рассматривание сюжетных картин</w:t>
            </w:r>
          </w:p>
          <w:p w:rsidR="00AC1275" w:rsidRPr="0005159E" w:rsidRDefault="00AC1275" w:rsidP="00AC1275">
            <w:pPr>
              <w:spacing w:after="0" w:line="240" w:lineRule="auto"/>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   (по выбору педагога)</w:t>
            </w:r>
          </w:p>
        </w:tc>
        <w:tc>
          <w:tcPr>
            <w:tcW w:w="7020" w:type="dxa"/>
          </w:tcPr>
          <w:p w:rsidR="00AC1275" w:rsidRPr="0005159E" w:rsidRDefault="00AC1275" w:rsidP="00AC1275">
            <w:pPr>
              <w:autoSpaceDE w:val="0"/>
              <w:autoSpaceDN w:val="0"/>
              <w:adjustRightInd w:val="0"/>
              <w:spacing w:after="0" w:line="264"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z w:val="24"/>
                <w:szCs w:val="24"/>
              </w:rPr>
              <w:t>Формировать умение  рассматривать картину, отвечать на вопросы воспитателя, слушать его пояснения. Упражнять в умении вести диалог, употреблять существительные, обозначающие детенышей животных, правильно и четко проговаривать слова со звуками к, т.</w:t>
            </w:r>
          </w:p>
          <w:p w:rsidR="00AC1275" w:rsidRPr="0005159E" w:rsidRDefault="00AC1275" w:rsidP="00AC1275">
            <w:pPr>
              <w:autoSpaceDE w:val="0"/>
              <w:autoSpaceDN w:val="0"/>
              <w:adjustRightInd w:val="0"/>
              <w:spacing w:after="0" w:line="264"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z w:val="24"/>
                <w:szCs w:val="24"/>
              </w:rPr>
              <w:t>Рассматривание картины «Коза с козлятами». Дидактическая игра «Кто, кто в теремочке живет?»</w:t>
            </w:r>
          </w:p>
        </w:tc>
        <w:tc>
          <w:tcPr>
            <w:tcW w:w="3060" w:type="dxa"/>
          </w:tcPr>
          <w:p w:rsidR="00AC1275" w:rsidRPr="0005159E" w:rsidRDefault="00AC1275" w:rsidP="00AC1275">
            <w:pPr>
              <w:spacing w:after="0" w:line="240" w:lineRule="auto"/>
              <w:rPr>
                <w:rFonts w:ascii="Times New Roman" w:eastAsia="Calibri" w:hAnsi="Times New Roman" w:cs="Times New Roman"/>
                <w:sz w:val="24"/>
                <w:szCs w:val="24"/>
              </w:rPr>
            </w:pPr>
            <w:r w:rsidRPr="0005159E">
              <w:rPr>
                <w:rFonts w:ascii="Times New Roman" w:eastAsia="Calibri" w:hAnsi="Times New Roman" w:cs="Times New Roman"/>
                <w:color w:val="000000"/>
                <w:sz w:val="24"/>
                <w:szCs w:val="24"/>
              </w:rPr>
              <w:t>Картина  «Коза с козлятами». макет сказочного теремка</w:t>
            </w:r>
          </w:p>
        </w:tc>
        <w:tc>
          <w:tcPr>
            <w:tcW w:w="1080" w:type="dxa"/>
          </w:tcPr>
          <w:p w:rsidR="00AC1275" w:rsidRPr="0005159E" w:rsidRDefault="00AC1275" w:rsidP="00AC1275">
            <w:pPr>
              <w:spacing w:after="0" w:line="240" w:lineRule="auto"/>
              <w:jc w:val="center"/>
              <w:rPr>
                <w:rFonts w:ascii="Times New Roman" w:eastAsia="Calibri" w:hAnsi="Times New Roman" w:cs="Times New Roman"/>
                <w:sz w:val="24"/>
                <w:szCs w:val="24"/>
              </w:rPr>
            </w:pPr>
          </w:p>
        </w:tc>
      </w:tr>
      <w:tr w:rsidR="00AC1275" w:rsidRPr="0005159E" w:rsidTr="00C74CE5">
        <w:trPr>
          <w:cantSplit/>
          <w:trHeight w:val="340"/>
        </w:trPr>
        <w:tc>
          <w:tcPr>
            <w:tcW w:w="425" w:type="dxa"/>
            <w:vMerge/>
            <w:vAlign w:val="center"/>
          </w:tcPr>
          <w:p w:rsidR="00AC1275" w:rsidRPr="0005159E" w:rsidRDefault="00AC1275" w:rsidP="00AC1275">
            <w:pPr>
              <w:spacing w:after="0" w:line="240" w:lineRule="auto"/>
              <w:rPr>
                <w:rFonts w:ascii="Times New Roman" w:eastAsia="Calibri" w:hAnsi="Times New Roman" w:cs="Times New Roman"/>
                <w:sz w:val="24"/>
                <w:szCs w:val="24"/>
              </w:rPr>
            </w:pPr>
          </w:p>
        </w:tc>
        <w:tc>
          <w:tcPr>
            <w:tcW w:w="4183" w:type="dxa"/>
          </w:tcPr>
          <w:p w:rsidR="00AC1275" w:rsidRPr="0005159E" w:rsidRDefault="00AC1275" w:rsidP="00AC1275">
            <w:pPr>
              <w:spacing w:after="0" w:line="240" w:lineRule="auto"/>
              <w:rPr>
                <w:rFonts w:ascii="Times New Roman" w:eastAsia="Calibri" w:hAnsi="Times New Roman" w:cs="Times New Roman"/>
                <w:sz w:val="24"/>
                <w:szCs w:val="24"/>
              </w:rPr>
            </w:pPr>
            <w:r w:rsidRPr="0005159E">
              <w:rPr>
                <w:rFonts w:ascii="Times New Roman" w:eastAsia="Calibri" w:hAnsi="Times New Roman" w:cs="Times New Roman"/>
                <w:sz w:val="24"/>
                <w:szCs w:val="24"/>
              </w:rPr>
              <w:t>Чтение стихотворений из цикла С. Маршака «Детки в клетке»</w:t>
            </w:r>
          </w:p>
        </w:tc>
        <w:tc>
          <w:tcPr>
            <w:tcW w:w="7020" w:type="dxa"/>
          </w:tcPr>
          <w:p w:rsidR="00AC1275" w:rsidRPr="0005159E" w:rsidRDefault="00AC1275" w:rsidP="00AC1275">
            <w:pPr>
              <w:autoSpaceDE w:val="0"/>
              <w:autoSpaceDN w:val="0"/>
              <w:adjustRightInd w:val="0"/>
              <w:spacing w:after="0" w:line="264"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z w:val="24"/>
                <w:szCs w:val="24"/>
              </w:rPr>
              <w:t>Познакомить детей с яркими поэтическими образами животных из стихотворений С. Маршака.</w:t>
            </w:r>
          </w:p>
        </w:tc>
        <w:tc>
          <w:tcPr>
            <w:tcW w:w="3060" w:type="dxa"/>
          </w:tcPr>
          <w:p w:rsidR="00AC1275" w:rsidRPr="0005159E" w:rsidRDefault="00AC1275" w:rsidP="00AC1275">
            <w:pPr>
              <w:spacing w:after="0" w:line="240" w:lineRule="auto"/>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Игрушечные животные ( или картинки): жираф, зебра, белый медведь, страусенок, пингвин, верблюд. Текст </w:t>
            </w:r>
            <w:r w:rsidRPr="0005159E">
              <w:rPr>
                <w:rFonts w:ascii="Times New Roman" w:eastAsia="Calibri" w:hAnsi="Times New Roman" w:cs="Times New Roman"/>
                <w:color w:val="000000"/>
                <w:sz w:val="24"/>
                <w:szCs w:val="24"/>
              </w:rPr>
              <w:t xml:space="preserve"> стихотворений ПиС. Маршака «Пингвин»,  «Зебра», </w:t>
            </w:r>
          </w:p>
        </w:tc>
        <w:tc>
          <w:tcPr>
            <w:tcW w:w="1080" w:type="dxa"/>
          </w:tcPr>
          <w:p w:rsidR="00AC1275" w:rsidRPr="0005159E" w:rsidRDefault="00AC1275" w:rsidP="00AC1275">
            <w:pPr>
              <w:spacing w:after="0" w:line="240" w:lineRule="auto"/>
              <w:jc w:val="center"/>
              <w:rPr>
                <w:rFonts w:ascii="Times New Roman" w:eastAsia="Calibri" w:hAnsi="Times New Roman" w:cs="Times New Roman"/>
                <w:sz w:val="24"/>
                <w:szCs w:val="24"/>
              </w:rPr>
            </w:pPr>
          </w:p>
        </w:tc>
      </w:tr>
      <w:tr w:rsidR="00AC1275" w:rsidRPr="0005159E" w:rsidTr="00C74CE5">
        <w:trPr>
          <w:cantSplit/>
          <w:trHeight w:val="340"/>
        </w:trPr>
        <w:tc>
          <w:tcPr>
            <w:tcW w:w="425" w:type="dxa"/>
            <w:vMerge w:val="restart"/>
            <w:textDirection w:val="btLr"/>
            <w:vAlign w:val="center"/>
          </w:tcPr>
          <w:p w:rsidR="00AC1275" w:rsidRPr="0005159E" w:rsidRDefault="00AC1275" w:rsidP="00AC1275">
            <w:pPr>
              <w:spacing w:after="0" w:line="240" w:lineRule="auto"/>
              <w:ind w:left="113" w:right="113"/>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lastRenderedPageBreak/>
              <w:t>Декабрь</w:t>
            </w:r>
          </w:p>
        </w:tc>
        <w:tc>
          <w:tcPr>
            <w:tcW w:w="4183" w:type="dxa"/>
          </w:tcPr>
          <w:p w:rsidR="00AC1275" w:rsidRPr="0005159E" w:rsidRDefault="00AC1275" w:rsidP="00AC1275">
            <w:pPr>
              <w:autoSpaceDE w:val="0"/>
              <w:autoSpaceDN w:val="0"/>
              <w:adjustRightInd w:val="0"/>
              <w:spacing w:after="0" w:line="264"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z w:val="24"/>
                <w:szCs w:val="24"/>
              </w:rPr>
              <w:t>Чтение сказки «Снегурушка и лиса»</w:t>
            </w:r>
          </w:p>
        </w:tc>
        <w:tc>
          <w:tcPr>
            <w:tcW w:w="7020" w:type="dxa"/>
          </w:tcPr>
          <w:p w:rsidR="00AC1275" w:rsidRPr="0005159E" w:rsidRDefault="00AC1275" w:rsidP="00AC1275">
            <w:pPr>
              <w:autoSpaceDE w:val="0"/>
              <w:autoSpaceDN w:val="0"/>
              <w:adjustRightInd w:val="0"/>
              <w:spacing w:after="0" w:line="264"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z w:val="24"/>
                <w:szCs w:val="24"/>
              </w:rPr>
              <w:t>Познакомить детей с русской народной сказкой «Снегурушка и лиса» (обраб. М. Булатова), с образом лисы (отличным от лисиц из других сказок). Упражнять в выразительном чтении отрывка – причитания Снегурушки.</w:t>
            </w:r>
          </w:p>
        </w:tc>
        <w:tc>
          <w:tcPr>
            <w:tcW w:w="3060" w:type="dxa"/>
          </w:tcPr>
          <w:p w:rsidR="00AC1275" w:rsidRPr="0005159E" w:rsidRDefault="00AC1275" w:rsidP="00AC1275">
            <w:pPr>
              <w:spacing w:after="0" w:line="240" w:lineRule="auto"/>
              <w:rPr>
                <w:rFonts w:ascii="Times New Roman" w:eastAsia="Calibri" w:hAnsi="Times New Roman" w:cs="Times New Roman"/>
                <w:sz w:val="24"/>
                <w:szCs w:val="24"/>
              </w:rPr>
            </w:pPr>
            <w:r w:rsidRPr="0005159E">
              <w:rPr>
                <w:rFonts w:ascii="Times New Roman" w:eastAsia="Calibri" w:hAnsi="Times New Roman" w:cs="Times New Roman"/>
                <w:color w:val="000000"/>
                <w:sz w:val="24"/>
                <w:szCs w:val="24"/>
              </w:rPr>
              <w:t>Текст сказки «Снегурушка и лиса»</w:t>
            </w:r>
          </w:p>
        </w:tc>
        <w:tc>
          <w:tcPr>
            <w:tcW w:w="1080" w:type="dxa"/>
          </w:tcPr>
          <w:p w:rsidR="00AC1275" w:rsidRPr="0005159E" w:rsidRDefault="00AC1275" w:rsidP="00AC1275">
            <w:pPr>
              <w:spacing w:after="0" w:line="240" w:lineRule="auto"/>
              <w:jc w:val="center"/>
              <w:rPr>
                <w:rFonts w:ascii="Times New Roman" w:eastAsia="Calibri" w:hAnsi="Times New Roman" w:cs="Times New Roman"/>
                <w:sz w:val="24"/>
                <w:szCs w:val="24"/>
              </w:rPr>
            </w:pPr>
          </w:p>
        </w:tc>
      </w:tr>
      <w:tr w:rsidR="00AC1275" w:rsidRPr="0005159E" w:rsidTr="00C74CE5">
        <w:trPr>
          <w:cantSplit/>
          <w:trHeight w:val="340"/>
        </w:trPr>
        <w:tc>
          <w:tcPr>
            <w:tcW w:w="425" w:type="dxa"/>
            <w:vMerge/>
            <w:vAlign w:val="center"/>
          </w:tcPr>
          <w:p w:rsidR="00AC1275" w:rsidRPr="0005159E" w:rsidRDefault="00AC1275" w:rsidP="00AC1275">
            <w:pPr>
              <w:spacing w:after="0" w:line="240" w:lineRule="auto"/>
              <w:rPr>
                <w:rFonts w:ascii="Times New Roman" w:eastAsia="Calibri" w:hAnsi="Times New Roman" w:cs="Times New Roman"/>
                <w:sz w:val="24"/>
                <w:szCs w:val="24"/>
              </w:rPr>
            </w:pPr>
          </w:p>
        </w:tc>
        <w:tc>
          <w:tcPr>
            <w:tcW w:w="4183" w:type="dxa"/>
          </w:tcPr>
          <w:p w:rsidR="00AC1275" w:rsidRPr="0005159E" w:rsidRDefault="00AC1275" w:rsidP="00AC1275">
            <w:pPr>
              <w:autoSpaceDE w:val="0"/>
              <w:autoSpaceDN w:val="0"/>
              <w:adjustRightInd w:val="0"/>
              <w:spacing w:after="0" w:line="264"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z w:val="24"/>
                <w:szCs w:val="24"/>
              </w:rPr>
              <w:t>Повторение сказки «Снегурушка и лиса». Дидактические игры «Эхо», «Чудесный мешочек»</w:t>
            </w:r>
          </w:p>
        </w:tc>
        <w:tc>
          <w:tcPr>
            <w:tcW w:w="7020" w:type="dxa"/>
          </w:tcPr>
          <w:p w:rsidR="00AC1275" w:rsidRPr="0005159E" w:rsidRDefault="00AC1275" w:rsidP="00AC1275">
            <w:pPr>
              <w:autoSpaceDE w:val="0"/>
              <w:autoSpaceDN w:val="0"/>
              <w:adjustRightInd w:val="0"/>
              <w:spacing w:after="0" w:line="264"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z w:val="24"/>
                <w:szCs w:val="24"/>
              </w:rPr>
              <w:t>Помочь детям вспомнить сказку «Снегурушка и лиса». Упражнять в произношении слов со звуком э (игра «Эхо»), в определении качеств предметов на ощупь (игра «Чудесный мешочек»).</w:t>
            </w:r>
          </w:p>
        </w:tc>
        <w:tc>
          <w:tcPr>
            <w:tcW w:w="3060" w:type="dxa"/>
          </w:tcPr>
          <w:p w:rsidR="00AC1275" w:rsidRPr="0005159E" w:rsidRDefault="00AC1275" w:rsidP="00AC1275">
            <w:pPr>
              <w:spacing w:after="0" w:line="240" w:lineRule="auto"/>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Чудесный мешочек, мелкие предметы из резины, дерева, металла, меха, лоскутки ткани. текст русской народной потешки « На улице три курицы». </w:t>
            </w:r>
          </w:p>
        </w:tc>
        <w:tc>
          <w:tcPr>
            <w:tcW w:w="1080" w:type="dxa"/>
          </w:tcPr>
          <w:p w:rsidR="00AC1275" w:rsidRPr="0005159E" w:rsidRDefault="00AC1275" w:rsidP="00AC1275">
            <w:pPr>
              <w:spacing w:after="0" w:line="240" w:lineRule="auto"/>
              <w:jc w:val="center"/>
              <w:rPr>
                <w:rFonts w:ascii="Times New Roman" w:eastAsia="Calibri" w:hAnsi="Times New Roman" w:cs="Times New Roman"/>
                <w:sz w:val="24"/>
                <w:szCs w:val="24"/>
              </w:rPr>
            </w:pPr>
          </w:p>
        </w:tc>
      </w:tr>
      <w:tr w:rsidR="00AC1275" w:rsidRPr="0005159E" w:rsidTr="00C74CE5">
        <w:trPr>
          <w:cantSplit/>
          <w:trHeight w:val="340"/>
        </w:trPr>
        <w:tc>
          <w:tcPr>
            <w:tcW w:w="425" w:type="dxa"/>
            <w:vMerge/>
            <w:vAlign w:val="center"/>
          </w:tcPr>
          <w:p w:rsidR="00AC1275" w:rsidRPr="0005159E" w:rsidRDefault="00AC1275" w:rsidP="00AC1275">
            <w:pPr>
              <w:spacing w:after="0" w:line="240" w:lineRule="auto"/>
              <w:rPr>
                <w:rFonts w:ascii="Times New Roman" w:eastAsia="Calibri" w:hAnsi="Times New Roman" w:cs="Times New Roman"/>
                <w:sz w:val="24"/>
                <w:szCs w:val="24"/>
              </w:rPr>
            </w:pPr>
          </w:p>
        </w:tc>
        <w:tc>
          <w:tcPr>
            <w:tcW w:w="4183" w:type="dxa"/>
          </w:tcPr>
          <w:p w:rsidR="00AC1275" w:rsidRPr="0005159E" w:rsidRDefault="00AC1275" w:rsidP="00AC1275">
            <w:pPr>
              <w:autoSpaceDE w:val="0"/>
              <w:autoSpaceDN w:val="0"/>
              <w:adjustRightInd w:val="0"/>
              <w:spacing w:after="0" w:line="264"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z w:val="24"/>
                <w:szCs w:val="24"/>
              </w:rPr>
              <w:t>Чтение рассказа Л. Воронковой «Снег идет», стихотворения А. Босева «Трое»</w:t>
            </w:r>
          </w:p>
        </w:tc>
        <w:tc>
          <w:tcPr>
            <w:tcW w:w="7020" w:type="dxa"/>
          </w:tcPr>
          <w:p w:rsidR="00AC1275" w:rsidRPr="0005159E" w:rsidRDefault="00AC1275" w:rsidP="00AC1275">
            <w:pPr>
              <w:autoSpaceDE w:val="0"/>
              <w:autoSpaceDN w:val="0"/>
              <w:adjustRightInd w:val="0"/>
              <w:spacing w:after="0" w:line="264"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z w:val="24"/>
                <w:szCs w:val="24"/>
              </w:rPr>
              <w:t>Познакомить детей с рассказом Л. Воронковой «Снег идет», оживив в памяти детей их собственные впечатления от обильного снегопада. Помочь запомнить стихотворение А. Босева «Трое» (пер. с болг. В. Викторова).</w:t>
            </w:r>
          </w:p>
        </w:tc>
        <w:tc>
          <w:tcPr>
            <w:tcW w:w="3060" w:type="dxa"/>
          </w:tcPr>
          <w:p w:rsidR="00AC1275" w:rsidRPr="0005159E" w:rsidRDefault="00AC1275" w:rsidP="00AC1275">
            <w:pPr>
              <w:spacing w:after="0" w:line="240" w:lineRule="auto"/>
              <w:rPr>
                <w:rFonts w:ascii="Times New Roman" w:eastAsia="Calibri" w:hAnsi="Times New Roman" w:cs="Times New Roman"/>
                <w:sz w:val="24"/>
                <w:szCs w:val="24"/>
              </w:rPr>
            </w:pPr>
            <w:r w:rsidRPr="0005159E">
              <w:rPr>
                <w:rFonts w:ascii="Times New Roman" w:eastAsia="Calibri" w:hAnsi="Times New Roman" w:cs="Times New Roman"/>
                <w:color w:val="000000"/>
                <w:sz w:val="24"/>
                <w:szCs w:val="24"/>
              </w:rPr>
              <w:t xml:space="preserve"> Текст рассказа Л. Воронковой «Снег идет», стихотворения А. Босева «Трое»</w:t>
            </w:r>
          </w:p>
        </w:tc>
        <w:tc>
          <w:tcPr>
            <w:tcW w:w="1080" w:type="dxa"/>
          </w:tcPr>
          <w:p w:rsidR="00AC1275" w:rsidRPr="0005159E" w:rsidRDefault="00AC1275" w:rsidP="00AC1275">
            <w:pPr>
              <w:spacing w:after="0" w:line="240" w:lineRule="auto"/>
              <w:jc w:val="center"/>
              <w:rPr>
                <w:rFonts w:ascii="Times New Roman" w:eastAsia="Calibri" w:hAnsi="Times New Roman" w:cs="Times New Roman"/>
                <w:sz w:val="24"/>
                <w:szCs w:val="24"/>
              </w:rPr>
            </w:pPr>
          </w:p>
        </w:tc>
      </w:tr>
      <w:tr w:rsidR="00AC1275" w:rsidRPr="0005159E" w:rsidTr="00C74CE5">
        <w:trPr>
          <w:cantSplit/>
          <w:trHeight w:val="340"/>
        </w:trPr>
        <w:tc>
          <w:tcPr>
            <w:tcW w:w="425" w:type="dxa"/>
            <w:vMerge/>
            <w:vAlign w:val="center"/>
          </w:tcPr>
          <w:p w:rsidR="00AC1275" w:rsidRPr="0005159E" w:rsidRDefault="00AC1275" w:rsidP="00AC1275">
            <w:pPr>
              <w:spacing w:after="0" w:line="240" w:lineRule="auto"/>
              <w:rPr>
                <w:rFonts w:ascii="Times New Roman" w:eastAsia="Calibri" w:hAnsi="Times New Roman" w:cs="Times New Roman"/>
                <w:sz w:val="24"/>
                <w:szCs w:val="24"/>
              </w:rPr>
            </w:pPr>
          </w:p>
        </w:tc>
        <w:tc>
          <w:tcPr>
            <w:tcW w:w="4183" w:type="dxa"/>
          </w:tcPr>
          <w:p w:rsidR="00AC1275" w:rsidRPr="0005159E" w:rsidRDefault="00AC1275" w:rsidP="00AC1275">
            <w:pPr>
              <w:spacing w:after="0" w:line="240" w:lineRule="auto"/>
              <w:rPr>
                <w:rFonts w:ascii="Times New Roman" w:eastAsia="Calibri" w:hAnsi="Times New Roman" w:cs="Times New Roman"/>
                <w:sz w:val="24"/>
                <w:szCs w:val="24"/>
              </w:rPr>
            </w:pPr>
            <w:r w:rsidRPr="0005159E">
              <w:rPr>
                <w:rFonts w:ascii="Times New Roman" w:eastAsia="Calibri" w:hAnsi="Times New Roman" w:cs="Times New Roman"/>
                <w:sz w:val="24"/>
                <w:szCs w:val="24"/>
              </w:rPr>
              <w:t>Игра-инсценировка «У матрешки – новоселье»</w:t>
            </w:r>
          </w:p>
        </w:tc>
        <w:tc>
          <w:tcPr>
            <w:tcW w:w="7020" w:type="dxa"/>
          </w:tcPr>
          <w:p w:rsidR="00AC1275" w:rsidRPr="0005159E" w:rsidRDefault="00AC1275" w:rsidP="00AC1275">
            <w:pPr>
              <w:autoSpaceDE w:val="0"/>
              <w:autoSpaceDN w:val="0"/>
              <w:adjustRightInd w:val="0"/>
              <w:spacing w:after="0" w:line="264"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z w:val="24"/>
                <w:szCs w:val="24"/>
              </w:rPr>
              <w:t>Способствовать формированию диалогической речи; учить правильно называть строительные детали и их цвета.</w:t>
            </w:r>
          </w:p>
        </w:tc>
        <w:tc>
          <w:tcPr>
            <w:tcW w:w="3060" w:type="dxa"/>
          </w:tcPr>
          <w:p w:rsidR="00AC1275" w:rsidRPr="0005159E" w:rsidRDefault="00AC1275" w:rsidP="00AC1275">
            <w:pPr>
              <w:spacing w:after="0" w:line="240" w:lineRule="auto"/>
              <w:rPr>
                <w:rFonts w:ascii="Times New Roman" w:eastAsia="Calibri" w:hAnsi="Times New Roman" w:cs="Times New Roman"/>
                <w:sz w:val="24"/>
                <w:szCs w:val="24"/>
              </w:rPr>
            </w:pPr>
            <w:r w:rsidRPr="0005159E">
              <w:rPr>
                <w:rFonts w:ascii="Times New Roman" w:eastAsia="Calibri" w:hAnsi="Times New Roman" w:cs="Times New Roman"/>
                <w:sz w:val="24"/>
                <w:szCs w:val="24"/>
              </w:rPr>
              <w:t>Матрешка, картинка – домик матрешки, конструктор, красные кубики, синие, зеленые  кирпичики.</w:t>
            </w:r>
          </w:p>
        </w:tc>
        <w:tc>
          <w:tcPr>
            <w:tcW w:w="1080" w:type="dxa"/>
          </w:tcPr>
          <w:p w:rsidR="00AC1275" w:rsidRPr="0005159E" w:rsidRDefault="00AC1275" w:rsidP="00AC1275">
            <w:pPr>
              <w:spacing w:after="0" w:line="240" w:lineRule="auto"/>
              <w:jc w:val="center"/>
              <w:rPr>
                <w:rFonts w:ascii="Times New Roman" w:eastAsia="Calibri" w:hAnsi="Times New Roman" w:cs="Times New Roman"/>
                <w:sz w:val="24"/>
                <w:szCs w:val="24"/>
              </w:rPr>
            </w:pPr>
          </w:p>
        </w:tc>
      </w:tr>
      <w:tr w:rsidR="00AC1275" w:rsidRPr="0005159E" w:rsidTr="00C74CE5">
        <w:trPr>
          <w:cantSplit/>
          <w:trHeight w:val="340"/>
        </w:trPr>
        <w:tc>
          <w:tcPr>
            <w:tcW w:w="425" w:type="dxa"/>
            <w:vMerge w:val="restart"/>
            <w:textDirection w:val="btLr"/>
            <w:vAlign w:val="center"/>
          </w:tcPr>
          <w:p w:rsidR="00AC1275" w:rsidRPr="0005159E" w:rsidRDefault="00AC1275" w:rsidP="00AC1275">
            <w:pPr>
              <w:spacing w:after="0" w:line="240" w:lineRule="auto"/>
              <w:ind w:left="113" w:right="113"/>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Январь</w:t>
            </w:r>
          </w:p>
        </w:tc>
        <w:tc>
          <w:tcPr>
            <w:tcW w:w="4183" w:type="dxa"/>
          </w:tcPr>
          <w:p w:rsidR="00AC1275" w:rsidRPr="0005159E" w:rsidRDefault="00AC1275" w:rsidP="00AC1275">
            <w:pPr>
              <w:autoSpaceDE w:val="0"/>
              <w:autoSpaceDN w:val="0"/>
              <w:adjustRightInd w:val="0"/>
              <w:spacing w:after="0" w:line="264"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z w:val="24"/>
                <w:szCs w:val="24"/>
              </w:rPr>
              <w:t>Чтение русской народной сказки «Гуси-лебеди»</w:t>
            </w:r>
          </w:p>
        </w:tc>
        <w:tc>
          <w:tcPr>
            <w:tcW w:w="7020" w:type="dxa"/>
          </w:tcPr>
          <w:p w:rsidR="00AC1275" w:rsidRPr="0005159E" w:rsidRDefault="00AC1275" w:rsidP="00AC1275">
            <w:pPr>
              <w:autoSpaceDE w:val="0"/>
              <w:autoSpaceDN w:val="0"/>
              <w:adjustRightInd w:val="0"/>
              <w:spacing w:after="0" w:line="240"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z w:val="24"/>
                <w:szCs w:val="24"/>
              </w:rPr>
              <w:t>Познакомить детей со сказкой «Гуси-лебеди» (обр. М. Булатова), вызвать желание послушать ее еще раз, поиграть в сказку</w:t>
            </w:r>
          </w:p>
        </w:tc>
        <w:tc>
          <w:tcPr>
            <w:tcW w:w="3060" w:type="dxa"/>
          </w:tcPr>
          <w:p w:rsidR="00AC1275" w:rsidRPr="0005159E" w:rsidRDefault="00AC1275" w:rsidP="00AC1275">
            <w:pPr>
              <w:spacing w:after="0" w:line="240" w:lineRule="auto"/>
              <w:rPr>
                <w:rFonts w:ascii="Times New Roman" w:eastAsia="Calibri" w:hAnsi="Times New Roman" w:cs="Times New Roman"/>
                <w:sz w:val="24"/>
                <w:szCs w:val="24"/>
              </w:rPr>
            </w:pPr>
            <w:r w:rsidRPr="0005159E">
              <w:rPr>
                <w:rFonts w:ascii="Times New Roman" w:eastAsia="Calibri" w:hAnsi="Times New Roman" w:cs="Times New Roman"/>
                <w:sz w:val="24"/>
                <w:szCs w:val="24"/>
              </w:rPr>
              <w:t>Книга с текстом русской народной сказки «гуси – лебеди»</w:t>
            </w:r>
          </w:p>
        </w:tc>
        <w:tc>
          <w:tcPr>
            <w:tcW w:w="1080" w:type="dxa"/>
          </w:tcPr>
          <w:p w:rsidR="00AC1275" w:rsidRPr="0005159E" w:rsidRDefault="00AC1275" w:rsidP="00AC1275">
            <w:pPr>
              <w:spacing w:after="0" w:line="240" w:lineRule="auto"/>
              <w:jc w:val="center"/>
              <w:rPr>
                <w:rFonts w:ascii="Times New Roman" w:eastAsia="Calibri" w:hAnsi="Times New Roman" w:cs="Times New Roman"/>
                <w:sz w:val="24"/>
                <w:szCs w:val="24"/>
              </w:rPr>
            </w:pPr>
          </w:p>
        </w:tc>
      </w:tr>
      <w:tr w:rsidR="00AC1275" w:rsidRPr="0005159E" w:rsidTr="00C74CE5">
        <w:trPr>
          <w:cantSplit/>
          <w:trHeight w:val="340"/>
        </w:trPr>
        <w:tc>
          <w:tcPr>
            <w:tcW w:w="425" w:type="dxa"/>
            <w:vMerge/>
            <w:vAlign w:val="center"/>
          </w:tcPr>
          <w:p w:rsidR="00AC1275" w:rsidRPr="0005159E" w:rsidRDefault="00AC1275" w:rsidP="00AC1275">
            <w:pPr>
              <w:spacing w:after="0" w:line="240" w:lineRule="auto"/>
              <w:rPr>
                <w:rFonts w:ascii="Times New Roman" w:eastAsia="Calibri" w:hAnsi="Times New Roman" w:cs="Times New Roman"/>
                <w:sz w:val="24"/>
                <w:szCs w:val="24"/>
              </w:rPr>
            </w:pPr>
          </w:p>
        </w:tc>
        <w:tc>
          <w:tcPr>
            <w:tcW w:w="4183" w:type="dxa"/>
          </w:tcPr>
          <w:p w:rsidR="00AC1275" w:rsidRPr="0005159E" w:rsidRDefault="00AC1275" w:rsidP="00AC1275">
            <w:pPr>
              <w:autoSpaceDE w:val="0"/>
              <w:autoSpaceDN w:val="0"/>
              <w:adjustRightInd w:val="0"/>
              <w:spacing w:after="0" w:line="264"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z w:val="24"/>
                <w:szCs w:val="24"/>
              </w:rPr>
              <w:t>Рассматривание иллюстраций к сказке «Гуси-лебеди» и сюжетных картин (по выбору педагога)</w:t>
            </w:r>
          </w:p>
        </w:tc>
        <w:tc>
          <w:tcPr>
            <w:tcW w:w="7020" w:type="dxa"/>
          </w:tcPr>
          <w:p w:rsidR="00AC1275" w:rsidRPr="0005159E" w:rsidRDefault="00AC1275" w:rsidP="00AC1275">
            <w:pPr>
              <w:autoSpaceDE w:val="0"/>
              <w:autoSpaceDN w:val="0"/>
              <w:adjustRightInd w:val="0"/>
              <w:spacing w:after="0" w:line="240"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z w:val="24"/>
                <w:szCs w:val="24"/>
              </w:rPr>
              <w:t>Продолжать объяснять детям, как много интересного можно узнать, если внимательно рассматривать рисунки в книгах. Учить детей рассматривать сюжетную картину, отвечать на вопросы воспитателя, делать простейшие выводы, высказывать предположения.</w:t>
            </w:r>
          </w:p>
        </w:tc>
        <w:tc>
          <w:tcPr>
            <w:tcW w:w="3060" w:type="dxa"/>
          </w:tcPr>
          <w:p w:rsidR="00AC1275" w:rsidRPr="0005159E" w:rsidRDefault="00AC1275" w:rsidP="00AC1275">
            <w:pPr>
              <w:spacing w:after="0" w:line="240" w:lineRule="auto"/>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Мольберт, </w:t>
            </w:r>
            <w:r w:rsidRPr="0005159E">
              <w:rPr>
                <w:rFonts w:ascii="Times New Roman" w:eastAsia="Calibri" w:hAnsi="Times New Roman" w:cs="Times New Roman"/>
                <w:color w:val="000000"/>
                <w:sz w:val="24"/>
                <w:szCs w:val="24"/>
              </w:rPr>
              <w:t xml:space="preserve"> иллюстраций к сказке «Гуси-лебеди» и сюжетные  картины «Зимой на прогулке», </w:t>
            </w:r>
          </w:p>
        </w:tc>
        <w:tc>
          <w:tcPr>
            <w:tcW w:w="1080" w:type="dxa"/>
          </w:tcPr>
          <w:p w:rsidR="00AC1275" w:rsidRPr="0005159E" w:rsidRDefault="00AC1275" w:rsidP="00AC1275">
            <w:pPr>
              <w:spacing w:after="0" w:line="240" w:lineRule="auto"/>
              <w:jc w:val="center"/>
              <w:rPr>
                <w:rFonts w:ascii="Times New Roman" w:eastAsia="Calibri" w:hAnsi="Times New Roman" w:cs="Times New Roman"/>
                <w:sz w:val="24"/>
                <w:szCs w:val="24"/>
              </w:rPr>
            </w:pPr>
          </w:p>
        </w:tc>
      </w:tr>
      <w:tr w:rsidR="00AC1275" w:rsidRPr="0005159E" w:rsidTr="00C74CE5">
        <w:trPr>
          <w:cantSplit/>
          <w:trHeight w:val="340"/>
        </w:trPr>
        <w:tc>
          <w:tcPr>
            <w:tcW w:w="425" w:type="dxa"/>
            <w:vMerge/>
            <w:vAlign w:val="center"/>
          </w:tcPr>
          <w:p w:rsidR="00AC1275" w:rsidRPr="0005159E" w:rsidRDefault="00AC1275" w:rsidP="00AC1275">
            <w:pPr>
              <w:spacing w:after="0" w:line="240" w:lineRule="auto"/>
              <w:rPr>
                <w:rFonts w:ascii="Times New Roman" w:eastAsia="Calibri" w:hAnsi="Times New Roman" w:cs="Times New Roman"/>
                <w:sz w:val="24"/>
                <w:szCs w:val="24"/>
              </w:rPr>
            </w:pPr>
          </w:p>
        </w:tc>
        <w:tc>
          <w:tcPr>
            <w:tcW w:w="4183" w:type="dxa"/>
          </w:tcPr>
          <w:p w:rsidR="00AC1275" w:rsidRPr="0005159E" w:rsidRDefault="00AC1275" w:rsidP="00AC1275">
            <w:pPr>
              <w:spacing w:after="0" w:line="240" w:lineRule="auto"/>
              <w:rPr>
                <w:rFonts w:ascii="Times New Roman" w:eastAsia="Calibri" w:hAnsi="Times New Roman" w:cs="Times New Roman"/>
                <w:sz w:val="24"/>
                <w:szCs w:val="24"/>
              </w:rPr>
            </w:pPr>
            <w:r w:rsidRPr="0005159E">
              <w:rPr>
                <w:rFonts w:ascii="Times New Roman" w:eastAsia="Calibri" w:hAnsi="Times New Roman" w:cs="Times New Roman"/>
                <w:sz w:val="24"/>
                <w:szCs w:val="24"/>
              </w:rPr>
              <w:t>Звуковая культура речи: звуки м, мь. Дидактическое упражнение «Вставь словечко»</w:t>
            </w:r>
          </w:p>
        </w:tc>
        <w:tc>
          <w:tcPr>
            <w:tcW w:w="7020" w:type="dxa"/>
          </w:tcPr>
          <w:p w:rsidR="00AC1275" w:rsidRPr="0005159E" w:rsidRDefault="00AC1275" w:rsidP="00AC1275">
            <w:pPr>
              <w:autoSpaceDE w:val="0"/>
              <w:autoSpaceDN w:val="0"/>
              <w:adjustRightInd w:val="0"/>
              <w:spacing w:after="0" w:line="240" w:lineRule="auto"/>
              <w:rPr>
                <w:rFonts w:ascii="Times New Roman" w:eastAsia="Calibri" w:hAnsi="Times New Roman" w:cs="Times New Roman"/>
                <w:noProof/>
                <w:color w:val="000000"/>
                <w:sz w:val="24"/>
                <w:szCs w:val="24"/>
              </w:rPr>
            </w:pPr>
            <w:r w:rsidRPr="0005159E">
              <w:rPr>
                <w:rFonts w:ascii="Times New Roman" w:eastAsia="Calibri" w:hAnsi="Times New Roman" w:cs="Times New Roman"/>
                <w:color w:val="000000"/>
                <w:sz w:val="24"/>
                <w:szCs w:val="24"/>
              </w:rPr>
              <w:t>Упражнять детей в четком произношении звуков м, мь в словах, фразовой речи; способствовать воспитанию интонационной выразительности речи. Продолжать учить образовывать слова по аналогии.</w:t>
            </w:r>
          </w:p>
        </w:tc>
        <w:tc>
          <w:tcPr>
            <w:tcW w:w="3060" w:type="dxa"/>
          </w:tcPr>
          <w:p w:rsidR="00AC1275" w:rsidRPr="0005159E" w:rsidRDefault="00AC1275" w:rsidP="00AC1275">
            <w:pPr>
              <w:spacing w:after="0" w:line="240" w:lineRule="auto"/>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Кукла, игрушка – медвежонок, текст стихотворения Г. Сапгира «Кошка». </w:t>
            </w:r>
          </w:p>
        </w:tc>
        <w:tc>
          <w:tcPr>
            <w:tcW w:w="1080" w:type="dxa"/>
          </w:tcPr>
          <w:p w:rsidR="00AC1275" w:rsidRPr="0005159E" w:rsidRDefault="00AC1275" w:rsidP="00AC1275">
            <w:pPr>
              <w:spacing w:after="0" w:line="240" w:lineRule="auto"/>
              <w:jc w:val="center"/>
              <w:rPr>
                <w:rFonts w:ascii="Times New Roman" w:eastAsia="Calibri" w:hAnsi="Times New Roman" w:cs="Times New Roman"/>
                <w:sz w:val="24"/>
                <w:szCs w:val="24"/>
              </w:rPr>
            </w:pPr>
          </w:p>
        </w:tc>
      </w:tr>
      <w:tr w:rsidR="00AC1275" w:rsidRPr="0005159E" w:rsidTr="00C74CE5">
        <w:trPr>
          <w:cantSplit/>
          <w:trHeight w:val="340"/>
        </w:trPr>
        <w:tc>
          <w:tcPr>
            <w:tcW w:w="425" w:type="dxa"/>
            <w:vMerge/>
            <w:vAlign w:val="center"/>
          </w:tcPr>
          <w:p w:rsidR="00AC1275" w:rsidRPr="0005159E" w:rsidRDefault="00AC1275" w:rsidP="00AC1275">
            <w:pPr>
              <w:spacing w:after="0" w:line="240" w:lineRule="auto"/>
              <w:rPr>
                <w:rFonts w:ascii="Times New Roman" w:eastAsia="Calibri" w:hAnsi="Times New Roman" w:cs="Times New Roman"/>
                <w:sz w:val="24"/>
                <w:szCs w:val="24"/>
              </w:rPr>
            </w:pPr>
          </w:p>
        </w:tc>
        <w:tc>
          <w:tcPr>
            <w:tcW w:w="4183" w:type="dxa"/>
          </w:tcPr>
          <w:p w:rsidR="00AC1275" w:rsidRPr="0005159E" w:rsidRDefault="00AC1275" w:rsidP="00AC1275">
            <w:pPr>
              <w:spacing w:after="0" w:line="240" w:lineRule="auto"/>
              <w:rPr>
                <w:rFonts w:ascii="Times New Roman" w:eastAsia="Calibri" w:hAnsi="Times New Roman" w:cs="Times New Roman"/>
                <w:sz w:val="24"/>
                <w:szCs w:val="24"/>
              </w:rPr>
            </w:pPr>
            <w:r w:rsidRPr="0005159E">
              <w:rPr>
                <w:rFonts w:ascii="Times New Roman" w:eastAsia="Calibri" w:hAnsi="Times New Roman" w:cs="Times New Roman"/>
                <w:sz w:val="24"/>
                <w:szCs w:val="24"/>
              </w:rPr>
              <w:t>Звуковая культура речи: звуки п, пь. Дидактическая игра «Ярмарка»</w:t>
            </w:r>
          </w:p>
        </w:tc>
        <w:tc>
          <w:tcPr>
            <w:tcW w:w="7020" w:type="dxa"/>
          </w:tcPr>
          <w:p w:rsidR="00AC1275" w:rsidRPr="0005159E" w:rsidRDefault="00AC1275" w:rsidP="00AC1275">
            <w:pPr>
              <w:autoSpaceDE w:val="0"/>
              <w:autoSpaceDN w:val="0"/>
              <w:adjustRightInd w:val="0"/>
              <w:spacing w:after="0" w:line="240" w:lineRule="auto"/>
              <w:rPr>
                <w:rFonts w:ascii="Times New Roman" w:eastAsia="Calibri" w:hAnsi="Times New Roman" w:cs="Times New Roman"/>
                <w:noProof/>
                <w:color w:val="000000"/>
                <w:sz w:val="24"/>
                <w:szCs w:val="24"/>
              </w:rPr>
            </w:pPr>
            <w:r w:rsidRPr="0005159E">
              <w:rPr>
                <w:rFonts w:ascii="Times New Roman" w:eastAsia="Calibri" w:hAnsi="Times New Roman" w:cs="Times New Roman"/>
                <w:color w:val="000000"/>
                <w:sz w:val="24"/>
                <w:szCs w:val="24"/>
              </w:rPr>
              <w:t>Упражнять в отчетливом и правильном произношении звуков п, пь. Спомощью дидактической игры побуждать детей вступать в диалог, употреблять слова со звуками п, пь.</w:t>
            </w:r>
          </w:p>
        </w:tc>
        <w:tc>
          <w:tcPr>
            <w:tcW w:w="3060" w:type="dxa"/>
          </w:tcPr>
          <w:p w:rsidR="00AC1275" w:rsidRPr="0005159E" w:rsidRDefault="00AC1275" w:rsidP="00AC1275">
            <w:pPr>
              <w:spacing w:after="0" w:line="240" w:lineRule="auto"/>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Фланелеграф,  картинка с мышатами. товар для продажи: пироги, плюшки, погремушки и т. д. </w:t>
            </w:r>
          </w:p>
        </w:tc>
        <w:tc>
          <w:tcPr>
            <w:tcW w:w="1080" w:type="dxa"/>
          </w:tcPr>
          <w:p w:rsidR="00AC1275" w:rsidRPr="0005159E" w:rsidRDefault="00AC1275" w:rsidP="00AC1275">
            <w:pPr>
              <w:spacing w:after="0" w:line="240" w:lineRule="auto"/>
              <w:jc w:val="center"/>
              <w:rPr>
                <w:rFonts w:ascii="Times New Roman" w:eastAsia="Calibri" w:hAnsi="Times New Roman" w:cs="Times New Roman"/>
                <w:sz w:val="24"/>
                <w:szCs w:val="24"/>
              </w:rPr>
            </w:pPr>
          </w:p>
        </w:tc>
      </w:tr>
      <w:tr w:rsidR="00AC1275" w:rsidRPr="0005159E" w:rsidTr="00C74CE5">
        <w:trPr>
          <w:cantSplit/>
          <w:trHeight w:val="340"/>
        </w:trPr>
        <w:tc>
          <w:tcPr>
            <w:tcW w:w="425" w:type="dxa"/>
            <w:vMerge w:val="restart"/>
            <w:textDirection w:val="btLr"/>
            <w:vAlign w:val="center"/>
          </w:tcPr>
          <w:p w:rsidR="00AC1275" w:rsidRPr="0005159E" w:rsidRDefault="00AC1275" w:rsidP="00AC1275">
            <w:pPr>
              <w:spacing w:after="0" w:line="240" w:lineRule="auto"/>
              <w:ind w:left="113" w:right="113"/>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Февраль</w:t>
            </w:r>
          </w:p>
        </w:tc>
        <w:tc>
          <w:tcPr>
            <w:tcW w:w="4183" w:type="dxa"/>
          </w:tcPr>
          <w:p w:rsidR="00AC1275" w:rsidRPr="0005159E" w:rsidRDefault="00AC1275" w:rsidP="00AC1275">
            <w:pPr>
              <w:autoSpaceDE w:val="0"/>
              <w:autoSpaceDN w:val="0"/>
              <w:adjustRightInd w:val="0"/>
              <w:spacing w:after="0" w:line="240"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z w:val="24"/>
                <w:szCs w:val="24"/>
              </w:rPr>
              <w:t>Чтение русской народной сказки «Лиса и заяц»</w:t>
            </w:r>
          </w:p>
        </w:tc>
        <w:tc>
          <w:tcPr>
            <w:tcW w:w="7020" w:type="dxa"/>
          </w:tcPr>
          <w:p w:rsidR="00AC1275" w:rsidRPr="0005159E" w:rsidRDefault="00AC1275" w:rsidP="00AC1275">
            <w:pPr>
              <w:autoSpaceDE w:val="0"/>
              <w:autoSpaceDN w:val="0"/>
              <w:adjustRightInd w:val="0"/>
              <w:spacing w:after="0" w:line="240"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z w:val="24"/>
                <w:szCs w:val="24"/>
              </w:rPr>
              <w:t>Познакомить детей со сказкой «Лиса и заяц» (обраб. В Даля), помочь понять смысл произведения (мал удалец, да храбрец).</w:t>
            </w:r>
          </w:p>
        </w:tc>
        <w:tc>
          <w:tcPr>
            <w:tcW w:w="3060" w:type="dxa"/>
          </w:tcPr>
          <w:p w:rsidR="00AC1275" w:rsidRPr="0005159E" w:rsidRDefault="00AC1275" w:rsidP="00AC1275">
            <w:pPr>
              <w:spacing w:after="0" w:line="240" w:lineRule="auto"/>
              <w:rPr>
                <w:rFonts w:ascii="Times New Roman" w:eastAsia="Calibri" w:hAnsi="Times New Roman" w:cs="Times New Roman"/>
                <w:sz w:val="24"/>
                <w:szCs w:val="24"/>
              </w:rPr>
            </w:pPr>
            <w:r w:rsidRPr="0005159E">
              <w:rPr>
                <w:rFonts w:ascii="Times New Roman" w:eastAsia="Calibri" w:hAnsi="Times New Roman" w:cs="Times New Roman"/>
                <w:sz w:val="24"/>
                <w:szCs w:val="24"/>
              </w:rPr>
              <w:t>Текст сказки «лиса и заяц»</w:t>
            </w:r>
          </w:p>
        </w:tc>
        <w:tc>
          <w:tcPr>
            <w:tcW w:w="1080" w:type="dxa"/>
          </w:tcPr>
          <w:p w:rsidR="00AC1275" w:rsidRPr="0005159E" w:rsidRDefault="00AC1275" w:rsidP="00AC1275">
            <w:pPr>
              <w:spacing w:after="0" w:line="240" w:lineRule="auto"/>
              <w:jc w:val="center"/>
              <w:rPr>
                <w:rFonts w:ascii="Times New Roman" w:eastAsia="Calibri" w:hAnsi="Times New Roman" w:cs="Times New Roman"/>
                <w:sz w:val="24"/>
                <w:szCs w:val="24"/>
              </w:rPr>
            </w:pPr>
          </w:p>
        </w:tc>
      </w:tr>
      <w:tr w:rsidR="00AC1275" w:rsidRPr="0005159E" w:rsidTr="00C74CE5">
        <w:trPr>
          <w:cantSplit/>
          <w:trHeight w:val="340"/>
        </w:trPr>
        <w:tc>
          <w:tcPr>
            <w:tcW w:w="425" w:type="dxa"/>
            <w:vMerge/>
            <w:vAlign w:val="center"/>
          </w:tcPr>
          <w:p w:rsidR="00AC1275" w:rsidRPr="0005159E" w:rsidRDefault="00AC1275" w:rsidP="00AC1275">
            <w:pPr>
              <w:spacing w:after="0" w:line="240" w:lineRule="auto"/>
              <w:rPr>
                <w:rFonts w:ascii="Times New Roman" w:eastAsia="Calibri" w:hAnsi="Times New Roman" w:cs="Times New Roman"/>
                <w:sz w:val="24"/>
                <w:szCs w:val="24"/>
              </w:rPr>
            </w:pPr>
          </w:p>
        </w:tc>
        <w:tc>
          <w:tcPr>
            <w:tcW w:w="4183" w:type="dxa"/>
          </w:tcPr>
          <w:p w:rsidR="00AC1275" w:rsidRPr="0005159E" w:rsidRDefault="00AC1275" w:rsidP="00AC1275">
            <w:pPr>
              <w:autoSpaceDE w:val="0"/>
              <w:autoSpaceDN w:val="0"/>
              <w:adjustRightInd w:val="0"/>
              <w:spacing w:after="0" w:line="240"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z w:val="24"/>
                <w:szCs w:val="24"/>
              </w:rPr>
              <w:t>Звуковая культура речи: звуки б, бь</w:t>
            </w:r>
          </w:p>
        </w:tc>
        <w:tc>
          <w:tcPr>
            <w:tcW w:w="7020" w:type="dxa"/>
          </w:tcPr>
          <w:p w:rsidR="00AC1275" w:rsidRPr="0005159E" w:rsidRDefault="00AC1275" w:rsidP="00AC1275">
            <w:pPr>
              <w:autoSpaceDE w:val="0"/>
              <w:autoSpaceDN w:val="0"/>
              <w:adjustRightInd w:val="0"/>
              <w:spacing w:after="0" w:line="240"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z w:val="24"/>
                <w:szCs w:val="24"/>
              </w:rPr>
              <w:t>Упражнять детей в правильном произношении звуков б, бь (в звукосочетаниях, словах, фразах).</w:t>
            </w:r>
          </w:p>
        </w:tc>
        <w:tc>
          <w:tcPr>
            <w:tcW w:w="3060" w:type="dxa"/>
          </w:tcPr>
          <w:p w:rsidR="00AC1275" w:rsidRPr="0005159E" w:rsidRDefault="00AC1275" w:rsidP="00AC1275">
            <w:pPr>
              <w:spacing w:after="0" w:line="240" w:lineRule="auto"/>
              <w:rPr>
                <w:rFonts w:ascii="Times New Roman" w:eastAsia="Calibri" w:hAnsi="Times New Roman" w:cs="Times New Roman"/>
                <w:sz w:val="24"/>
                <w:szCs w:val="24"/>
              </w:rPr>
            </w:pPr>
            <w:r w:rsidRPr="0005159E">
              <w:rPr>
                <w:rFonts w:ascii="Times New Roman" w:eastAsia="Calibri" w:hAnsi="Times New Roman" w:cs="Times New Roman"/>
                <w:sz w:val="24"/>
                <w:szCs w:val="24"/>
              </w:rPr>
              <w:t>Куб с картинками: медвежонок, котенок, колокольчик, стихотворение Г. Виера «Ежик»</w:t>
            </w:r>
          </w:p>
        </w:tc>
        <w:tc>
          <w:tcPr>
            <w:tcW w:w="1080" w:type="dxa"/>
          </w:tcPr>
          <w:p w:rsidR="00AC1275" w:rsidRPr="0005159E" w:rsidRDefault="00AC1275" w:rsidP="00AC1275">
            <w:pPr>
              <w:spacing w:after="0" w:line="240" w:lineRule="auto"/>
              <w:jc w:val="center"/>
              <w:rPr>
                <w:rFonts w:ascii="Times New Roman" w:eastAsia="Calibri" w:hAnsi="Times New Roman" w:cs="Times New Roman"/>
                <w:sz w:val="24"/>
                <w:szCs w:val="24"/>
              </w:rPr>
            </w:pPr>
          </w:p>
        </w:tc>
      </w:tr>
      <w:tr w:rsidR="00AC1275" w:rsidRPr="0005159E" w:rsidTr="00C74CE5">
        <w:trPr>
          <w:cantSplit/>
          <w:trHeight w:val="340"/>
        </w:trPr>
        <w:tc>
          <w:tcPr>
            <w:tcW w:w="425" w:type="dxa"/>
            <w:vMerge/>
            <w:vAlign w:val="center"/>
          </w:tcPr>
          <w:p w:rsidR="00AC1275" w:rsidRPr="0005159E" w:rsidRDefault="00AC1275" w:rsidP="00AC1275">
            <w:pPr>
              <w:spacing w:after="0" w:line="240" w:lineRule="auto"/>
              <w:rPr>
                <w:rFonts w:ascii="Times New Roman" w:eastAsia="Calibri" w:hAnsi="Times New Roman" w:cs="Times New Roman"/>
                <w:sz w:val="24"/>
                <w:szCs w:val="24"/>
              </w:rPr>
            </w:pPr>
          </w:p>
        </w:tc>
        <w:tc>
          <w:tcPr>
            <w:tcW w:w="4183" w:type="dxa"/>
          </w:tcPr>
          <w:p w:rsidR="00AC1275" w:rsidRPr="0005159E" w:rsidRDefault="00AC1275" w:rsidP="00AC1275">
            <w:pPr>
              <w:spacing w:after="0" w:line="240" w:lineRule="auto"/>
              <w:rPr>
                <w:rFonts w:ascii="Times New Roman" w:eastAsia="Calibri" w:hAnsi="Times New Roman" w:cs="Times New Roman"/>
                <w:sz w:val="24"/>
                <w:szCs w:val="24"/>
              </w:rPr>
            </w:pPr>
            <w:r w:rsidRPr="0005159E">
              <w:rPr>
                <w:rFonts w:ascii="Times New Roman" w:eastAsia="Calibri" w:hAnsi="Times New Roman" w:cs="Times New Roman"/>
                <w:sz w:val="24"/>
                <w:szCs w:val="24"/>
              </w:rPr>
              <w:t>Заучивание стихотворения В. Берестова «Петушки распетушились»</w:t>
            </w:r>
          </w:p>
        </w:tc>
        <w:tc>
          <w:tcPr>
            <w:tcW w:w="7020" w:type="dxa"/>
          </w:tcPr>
          <w:p w:rsidR="00AC1275" w:rsidRPr="0005159E" w:rsidRDefault="00AC1275" w:rsidP="00AC1275">
            <w:pPr>
              <w:autoSpaceDE w:val="0"/>
              <w:autoSpaceDN w:val="0"/>
              <w:adjustRightInd w:val="0"/>
              <w:spacing w:after="0" w:line="240"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z w:val="24"/>
                <w:szCs w:val="24"/>
              </w:rPr>
              <w:t>Помочь детям запомнить стихотворение В. Берестова «Петушки распетушились», учить выразительно читать его.</w:t>
            </w:r>
          </w:p>
        </w:tc>
        <w:tc>
          <w:tcPr>
            <w:tcW w:w="3060" w:type="dxa"/>
          </w:tcPr>
          <w:p w:rsidR="00AC1275" w:rsidRPr="0005159E" w:rsidRDefault="00AC1275" w:rsidP="00AC1275">
            <w:pPr>
              <w:spacing w:after="0" w:line="240" w:lineRule="auto"/>
              <w:rPr>
                <w:rFonts w:ascii="Times New Roman" w:eastAsia="Calibri" w:hAnsi="Times New Roman" w:cs="Times New Roman"/>
                <w:sz w:val="24"/>
                <w:szCs w:val="24"/>
              </w:rPr>
            </w:pPr>
            <w:r w:rsidRPr="0005159E">
              <w:rPr>
                <w:rFonts w:ascii="Times New Roman" w:eastAsia="Calibri" w:hAnsi="Times New Roman" w:cs="Times New Roman"/>
                <w:sz w:val="24"/>
                <w:szCs w:val="24"/>
              </w:rPr>
              <w:t>Стихотворение  В. Берестова «Петушки распетушились»</w:t>
            </w:r>
          </w:p>
        </w:tc>
        <w:tc>
          <w:tcPr>
            <w:tcW w:w="1080" w:type="dxa"/>
          </w:tcPr>
          <w:p w:rsidR="00AC1275" w:rsidRPr="0005159E" w:rsidRDefault="00AC1275" w:rsidP="00AC1275">
            <w:pPr>
              <w:spacing w:after="0" w:line="240" w:lineRule="auto"/>
              <w:jc w:val="center"/>
              <w:rPr>
                <w:rFonts w:ascii="Times New Roman" w:eastAsia="Calibri" w:hAnsi="Times New Roman" w:cs="Times New Roman"/>
                <w:sz w:val="24"/>
                <w:szCs w:val="24"/>
              </w:rPr>
            </w:pPr>
          </w:p>
        </w:tc>
      </w:tr>
      <w:tr w:rsidR="00AC1275" w:rsidRPr="0005159E" w:rsidTr="00C74CE5">
        <w:trPr>
          <w:cantSplit/>
          <w:trHeight w:val="340"/>
        </w:trPr>
        <w:tc>
          <w:tcPr>
            <w:tcW w:w="425" w:type="dxa"/>
            <w:vMerge/>
            <w:vAlign w:val="center"/>
          </w:tcPr>
          <w:p w:rsidR="00AC1275" w:rsidRPr="0005159E" w:rsidRDefault="00AC1275" w:rsidP="00AC1275">
            <w:pPr>
              <w:spacing w:after="0" w:line="240" w:lineRule="auto"/>
              <w:rPr>
                <w:rFonts w:ascii="Times New Roman" w:eastAsia="Calibri" w:hAnsi="Times New Roman" w:cs="Times New Roman"/>
                <w:sz w:val="24"/>
                <w:szCs w:val="24"/>
              </w:rPr>
            </w:pPr>
          </w:p>
        </w:tc>
        <w:tc>
          <w:tcPr>
            <w:tcW w:w="4183" w:type="dxa"/>
          </w:tcPr>
          <w:p w:rsidR="00AC1275" w:rsidRPr="0005159E" w:rsidRDefault="00AC1275" w:rsidP="00AC1275">
            <w:pPr>
              <w:spacing w:after="0" w:line="240" w:lineRule="auto"/>
              <w:rPr>
                <w:rFonts w:ascii="Times New Roman" w:eastAsia="Calibri" w:hAnsi="Times New Roman" w:cs="Times New Roman"/>
                <w:sz w:val="24"/>
                <w:szCs w:val="24"/>
              </w:rPr>
            </w:pPr>
            <w:r w:rsidRPr="0005159E">
              <w:rPr>
                <w:rFonts w:ascii="Times New Roman" w:eastAsia="Calibri" w:hAnsi="Times New Roman" w:cs="Times New Roman"/>
                <w:sz w:val="24"/>
                <w:szCs w:val="24"/>
              </w:rPr>
              <w:t>Беседа на тему «Что такое хорошо и что такое плохо»</w:t>
            </w:r>
          </w:p>
        </w:tc>
        <w:tc>
          <w:tcPr>
            <w:tcW w:w="7020" w:type="dxa"/>
          </w:tcPr>
          <w:p w:rsidR="00AC1275" w:rsidRPr="0005159E" w:rsidRDefault="00AC1275" w:rsidP="00AC1275">
            <w:pPr>
              <w:autoSpaceDE w:val="0"/>
              <w:autoSpaceDN w:val="0"/>
              <w:adjustRightInd w:val="0"/>
              <w:spacing w:after="0" w:line="240"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z w:val="24"/>
                <w:szCs w:val="24"/>
              </w:rPr>
              <w:t>Беседуя с детьми о плохом и хорошем, совершенствовать их диалогическую речь (умение вступать в разговор; высказывать суждение так, чтобы оно было понятно окружающим; грамматически правильно отражать в речи свои впечатления).</w:t>
            </w:r>
          </w:p>
        </w:tc>
        <w:tc>
          <w:tcPr>
            <w:tcW w:w="3060" w:type="dxa"/>
          </w:tcPr>
          <w:p w:rsidR="00AC1275" w:rsidRPr="0005159E" w:rsidRDefault="00AC1275" w:rsidP="00AC1275">
            <w:pPr>
              <w:spacing w:after="0" w:line="240" w:lineRule="auto"/>
              <w:rPr>
                <w:rFonts w:ascii="Times New Roman" w:eastAsia="Calibri" w:hAnsi="Times New Roman" w:cs="Times New Roman"/>
                <w:sz w:val="24"/>
                <w:szCs w:val="24"/>
              </w:rPr>
            </w:pPr>
            <w:r w:rsidRPr="0005159E">
              <w:rPr>
                <w:rFonts w:ascii="Times New Roman" w:eastAsia="Calibri" w:hAnsi="Times New Roman" w:cs="Times New Roman"/>
                <w:sz w:val="24"/>
                <w:szCs w:val="24"/>
              </w:rPr>
              <w:t>Текст стихотворения В. Маяковского «Что такое хорошо и что такое плохо».</w:t>
            </w:r>
          </w:p>
        </w:tc>
        <w:tc>
          <w:tcPr>
            <w:tcW w:w="1080" w:type="dxa"/>
          </w:tcPr>
          <w:p w:rsidR="00AC1275" w:rsidRPr="0005159E" w:rsidRDefault="00AC1275" w:rsidP="00AC1275">
            <w:pPr>
              <w:spacing w:after="0" w:line="240" w:lineRule="auto"/>
              <w:jc w:val="center"/>
              <w:rPr>
                <w:rFonts w:ascii="Times New Roman" w:eastAsia="Calibri" w:hAnsi="Times New Roman" w:cs="Times New Roman"/>
                <w:sz w:val="24"/>
                <w:szCs w:val="24"/>
              </w:rPr>
            </w:pPr>
          </w:p>
        </w:tc>
      </w:tr>
      <w:tr w:rsidR="00AC1275" w:rsidRPr="0005159E" w:rsidTr="00C74CE5">
        <w:trPr>
          <w:cantSplit/>
          <w:trHeight w:val="340"/>
        </w:trPr>
        <w:tc>
          <w:tcPr>
            <w:tcW w:w="425" w:type="dxa"/>
            <w:vMerge w:val="restart"/>
            <w:textDirection w:val="btLr"/>
            <w:vAlign w:val="center"/>
          </w:tcPr>
          <w:p w:rsidR="00AC1275" w:rsidRPr="0005159E" w:rsidRDefault="00AC1275" w:rsidP="00AC1275">
            <w:pPr>
              <w:spacing w:after="0" w:line="240" w:lineRule="auto"/>
              <w:ind w:left="113" w:right="113"/>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Март</w:t>
            </w:r>
          </w:p>
        </w:tc>
        <w:tc>
          <w:tcPr>
            <w:tcW w:w="4183" w:type="dxa"/>
          </w:tcPr>
          <w:p w:rsidR="00AC1275" w:rsidRPr="0005159E" w:rsidRDefault="00AC1275" w:rsidP="00AC1275">
            <w:pPr>
              <w:spacing w:after="0" w:line="240" w:lineRule="auto"/>
              <w:rPr>
                <w:rFonts w:ascii="Times New Roman" w:eastAsia="Calibri" w:hAnsi="Times New Roman" w:cs="Times New Roman"/>
                <w:sz w:val="24"/>
                <w:szCs w:val="24"/>
              </w:rPr>
            </w:pPr>
            <w:r w:rsidRPr="0005159E">
              <w:rPr>
                <w:rFonts w:ascii="Times New Roman" w:eastAsia="Calibri" w:hAnsi="Times New Roman" w:cs="Times New Roman"/>
                <w:sz w:val="24"/>
                <w:szCs w:val="24"/>
              </w:rPr>
              <w:t>Чтение стихотворения И. Косякова «Все она». Дидактическое упражнение «Очень мамочку люблю, потому, что…»</w:t>
            </w:r>
          </w:p>
        </w:tc>
        <w:tc>
          <w:tcPr>
            <w:tcW w:w="7020" w:type="dxa"/>
          </w:tcPr>
          <w:p w:rsidR="00AC1275" w:rsidRPr="0005159E" w:rsidRDefault="00AC1275" w:rsidP="00AC1275">
            <w:pPr>
              <w:autoSpaceDE w:val="0"/>
              <w:autoSpaceDN w:val="0"/>
              <w:adjustRightInd w:val="0"/>
              <w:spacing w:after="0" w:line="240" w:lineRule="auto"/>
              <w:rPr>
                <w:rFonts w:ascii="Times New Roman" w:eastAsia="Calibri" w:hAnsi="Times New Roman" w:cs="Times New Roman"/>
                <w:sz w:val="24"/>
                <w:szCs w:val="24"/>
              </w:rPr>
            </w:pPr>
            <w:r w:rsidRPr="0005159E">
              <w:rPr>
                <w:rFonts w:ascii="Times New Roman" w:eastAsia="Calibri" w:hAnsi="Times New Roman" w:cs="Times New Roman"/>
                <w:sz w:val="24"/>
                <w:szCs w:val="24"/>
              </w:rPr>
              <w:t>Познакомить детей со стихотворением И. Косякова «Все она». Совершенствовать диалогическую речь малышей.</w:t>
            </w:r>
          </w:p>
        </w:tc>
        <w:tc>
          <w:tcPr>
            <w:tcW w:w="3060" w:type="dxa"/>
          </w:tcPr>
          <w:p w:rsidR="00AC1275" w:rsidRPr="0005159E" w:rsidRDefault="00AC1275" w:rsidP="00AC1275">
            <w:pPr>
              <w:spacing w:after="0" w:line="240" w:lineRule="auto"/>
              <w:rPr>
                <w:rFonts w:ascii="Times New Roman" w:eastAsia="Calibri" w:hAnsi="Times New Roman" w:cs="Times New Roman"/>
                <w:sz w:val="24"/>
                <w:szCs w:val="24"/>
              </w:rPr>
            </w:pPr>
            <w:r w:rsidRPr="0005159E">
              <w:rPr>
                <w:rFonts w:ascii="Times New Roman" w:eastAsia="Calibri" w:hAnsi="Times New Roman" w:cs="Times New Roman"/>
                <w:sz w:val="24"/>
                <w:szCs w:val="24"/>
              </w:rPr>
              <w:t>Стихотворение  И. Косякова «Все она».</w:t>
            </w:r>
          </w:p>
        </w:tc>
        <w:tc>
          <w:tcPr>
            <w:tcW w:w="1080" w:type="dxa"/>
          </w:tcPr>
          <w:p w:rsidR="00AC1275" w:rsidRPr="0005159E" w:rsidRDefault="00AC1275" w:rsidP="00AC1275">
            <w:pPr>
              <w:spacing w:after="0" w:line="240" w:lineRule="auto"/>
              <w:jc w:val="center"/>
              <w:rPr>
                <w:rFonts w:ascii="Times New Roman" w:eastAsia="Calibri" w:hAnsi="Times New Roman" w:cs="Times New Roman"/>
                <w:sz w:val="24"/>
                <w:szCs w:val="24"/>
              </w:rPr>
            </w:pPr>
          </w:p>
        </w:tc>
      </w:tr>
      <w:tr w:rsidR="00AC1275" w:rsidRPr="0005159E" w:rsidTr="00C74CE5">
        <w:trPr>
          <w:cantSplit/>
          <w:trHeight w:val="340"/>
        </w:trPr>
        <w:tc>
          <w:tcPr>
            <w:tcW w:w="425" w:type="dxa"/>
            <w:vMerge/>
            <w:vAlign w:val="center"/>
          </w:tcPr>
          <w:p w:rsidR="00AC1275" w:rsidRPr="0005159E" w:rsidRDefault="00AC1275" w:rsidP="00AC1275">
            <w:pPr>
              <w:spacing w:after="0" w:line="240" w:lineRule="auto"/>
              <w:rPr>
                <w:rFonts w:ascii="Times New Roman" w:eastAsia="Calibri" w:hAnsi="Times New Roman" w:cs="Times New Roman"/>
                <w:sz w:val="24"/>
                <w:szCs w:val="24"/>
              </w:rPr>
            </w:pPr>
          </w:p>
        </w:tc>
        <w:tc>
          <w:tcPr>
            <w:tcW w:w="4183" w:type="dxa"/>
          </w:tcPr>
          <w:p w:rsidR="00AC1275" w:rsidRPr="0005159E" w:rsidRDefault="00AC1275" w:rsidP="00AC1275">
            <w:pPr>
              <w:autoSpaceDE w:val="0"/>
              <w:autoSpaceDN w:val="0"/>
              <w:adjustRightInd w:val="0"/>
              <w:spacing w:after="0" w:line="240"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z w:val="24"/>
                <w:szCs w:val="24"/>
              </w:rPr>
              <w:t>Звуковая культура речи: звуки т, п, к</w:t>
            </w:r>
          </w:p>
        </w:tc>
        <w:tc>
          <w:tcPr>
            <w:tcW w:w="7020" w:type="dxa"/>
          </w:tcPr>
          <w:p w:rsidR="00AC1275" w:rsidRPr="0005159E" w:rsidRDefault="00AC1275" w:rsidP="00AC1275">
            <w:pPr>
              <w:autoSpaceDE w:val="0"/>
              <w:autoSpaceDN w:val="0"/>
              <w:adjustRightInd w:val="0"/>
              <w:spacing w:after="0" w:line="252"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z w:val="24"/>
                <w:szCs w:val="24"/>
              </w:rPr>
              <w:t>Закреплять произношение звука т в словах и фразовой речи; учить детей отчетливо произносить звукоподражания со звуками т, п. к; упражнять в произнесении звукоподражаний с разной скоростью и громкостью.</w:t>
            </w:r>
          </w:p>
        </w:tc>
        <w:tc>
          <w:tcPr>
            <w:tcW w:w="3060" w:type="dxa"/>
          </w:tcPr>
          <w:p w:rsidR="00AC1275" w:rsidRPr="0005159E" w:rsidRDefault="00AC1275" w:rsidP="00AC1275">
            <w:pPr>
              <w:spacing w:after="0" w:line="240" w:lineRule="auto"/>
              <w:rPr>
                <w:rFonts w:ascii="Times New Roman" w:eastAsia="Calibri" w:hAnsi="Times New Roman" w:cs="Times New Roman"/>
                <w:sz w:val="24"/>
                <w:szCs w:val="24"/>
              </w:rPr>
            </w:pPr>
            <w:r w:rsidRPr="0005159E">
              <w:rPr>
                <w:rFonts w:ascii="Times New Roman" w:eastAsia="Calibri" w:hAnsi="Times New Roman" w:cs="Times New Roman"/>
                <w:sz w:val="24"/>
                <w:szCs w:val="24"/>
              </w:rPr>
              <w:t>Картинки с изображением щенка Тяпы и медвеженока Топа</w:t>
            </w:r>
          </w:p>
        </w:tc>
        <w:tc>
          <w:tcPr>
            <w:tcW w:w="1080" w:type="dxa"/>
          </w:tcPr>
          <w:p w:rsidR="00AC1275" w:rsidRPr="0005159E" w:rsidRDefault="00AC1275" w:rsidP="00AC1275">
            <w:pPr>
              <w:spacing w:after="0" w:line="240" w:lineRule="auto"/>
              <w:jc w:val="center"/>
              <w:rPr>
                <w:rFonts w:ascii="Times New Roman" w:eastAsia="Calibri" w:hAnsi="Times New Roman" w:cs="Times New Roman"/>
                <w:sz w:val="24"/>
                <w:szCs w:val="24"/>
              </w:rPr>
            </w:pPr>
          </w:p>
        </w:tc>
      </w:tr>
      <w:tr w:rsidR="00AC1275" w:rsidRPr="0005159E" w:rsidTr="00C74CE5">
        <w:trPr>
          <w:cantSplit/>
          <w:trHeight w:val="340"/>
        </w:trPr>
        <w:tc>
          <w:tcPr>
            <w:tcW w:w="425" w:type="dxa"/>
            <w:vMerge/>
            <w:vAlign w:val="center"/>
          </w:tcPr>
          <w:p w:rsidR="00AC1275" w:rsidRPr="0005159E" w:rsidRDefault="00AC1275" w:rsidP="00AC1275">
            <w:pPr>
              <w:spacing w:after="0" w:line="240" w:lineRule="auto"/>
              <w:rPr>
                <w:rFonts w:ascii="Times New Roman" w:eastAsia="Calibri" w:hAnsi="Times New Roman" w:cs="Times New Roman"/>
                <w:sz w:val="24"/>
                <w:szCs w:val="24"/>
              </w:rPr>
            </w:pPr>
          </w:p>
        </w:tc>
        <w:tc>
          <w:tcPr>
            <w:tcW w:w="4183" w:type="dxa"/>
          </w:tcPr>
          <w:p w:rsidR="00AC1275" w:rsidRPr="0005159E" w:rsidRDefault="00AC1275" w:rsidP="00AC1275">
            <w:pPr>
              <w:spacing w:after="0" w:line="240" w:lineRule="auto"/>
              <w:rPr>
                <w:rFonts w:ascii="Times New Roman" w:eastAsia="Calibri" w:hAnsi="Times New Roman" w:cs="Times New Roman"/>
                <w:sz w:val="24"/>
                <w:szCs w:val="24"/>
              </w:rPr>
            </w:pPr>
            <w:r w:rsidRPr="0005159E">
              <w:rPr>
                <w:rFonts w:ascii="Times New Roman" w:eastAsia="Calibri" w:hAnsi="Times New Roman" w:cs="Times New Roman"/>
                <w:sz w:val="24"/>
                <w:szCs w:val="24"/>
              </w:rPr>
              <w:t>Чтение русской народной сказки «У страха глаза велики»</w:t>
            </w:r>
          </w:p>
        </w:tc>
        <w:tc>
          <w:tcPr>
            <w:tcW w:w="7020" w:type="dxa"/>
          </w:tcPr>
          <w:p w:rsidR="00AC1275" w:rsidRPr="0005159E" w:rsidRDefault="00AC1275" w:rsidP="00AC1275">
            <w:pPr>
              <w:autoSpaceDE w:val="0"/>
              <w:autoSpaceDN w:val="0"/>
              <w:adjustRightInd w:val="0"/>
              <w:spacing w:after="0" w:line="240"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z w:val="24"/>
                <w:szCs w:val="24"/>
              </w:rPr>
              <w:t>Напомнить детям известные им русские народные сказки и познакомить со сказкой «У страха глаза велики» (обраб. М. Серовой). Помочь детям правильно воспроизвести начало и конец сказки.</w:t>
            </w:r>
          </w:p>
        </w:tc>
        <w:tc>
          <w:tcPr>
            <w:tcW w:w="3060" w:type="dxa"/>
          </w:tcPr>
          <w:p w:rsidR="00AC1275" w:rsidRPr="0005159E" w:rsidRDefault="00AC1275" w:rsidP="00AC1275">
            <w:pPr>
              <w:spacing w:after="0" w:line="240" w:lineRule="auto"/>
              <w:rPr>
                <w:rFonts w:ascii="Times New Roman" w:eastAsia="Calibri" w:hAnsi="Times New Roman" w:cs="Times New Roman"/>
                <w:sz w:val="24"/>
                <w:szCs w:val="24"/>
              </w:rPr>
            </w:pPr>
            <w:r w:rsidRPr="0005159E">
              <w:rPr>
                <w:rFonts w:ascii="Times New Roman" w:eastAsia="Calibri" w:hAnsi="Times New Roman" w:cs="Times New Roman"/>
                <w:sz w:val="24"/>
                <w:szCs w:val="24"/>
              </w:rPr>
              <w:t>Иллюстрации   к сказке</w:t>
            </w:r>
          </w:p>
          <w:p w:rsidR="00AC1275" w:rsidRPr="0005159E" w:rsidRDefault="00AC1275" w:rsidP="00AC1275">
            <w:pPr>
              <w:spacing w:after="0" w:line="240" w:lineRule="auto"/>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«У страха глаза велики» </w:t>
            </w:r>
          </w:p>
        </w:tc>
        <w:tc>
          <w:tcPr>
            <w:tcW w:w="1080" w:type="dxa"/>
          </w:tcPr>
          <w:p w:rsidR="00AC1275" w:rsidRPr="0005159E" w:rsidRDefault="00AC1275" w:rsidP="00AC1275">
            <w:pPr>
              <w:spacing w:after="0" w:line="240" w:lineRule="auto"/>
              <w:jc w:val="center"/>
              <w:rPr>
                <w:rFonts w:ascii="Times New Roman" w:eastAsia="Calibri" w:hAnsi="Times New Roman" w:cs="Times New Roman"/>
                <w:sz w:val="24"/>
                <w:szCs w:val="24"/>
              </w:rPr>
            </w:pPr>
          </w:p>
        </w:tc>
      </w:tr>
      <w:tr w:rsidR="00AC1275" w:rsidRPr="0005159E" w:rsidTr="00C74CE5">
        <w:trPr>
          <w:cantSplit/>
          <w:trHeight w:val="340"/>
        </w:trPr>
        <w:tc>
          <w:tcPr>
            <w:tcW w:w="425" w:type="dxa"/>
            <w:vMerge/>
            <w:vAlign w:val="center"/>
          </w:tcPr>
          <w:p w:rsidR="00AC1275" w:rsidRPr="0005159E" w:rsidRDefault="00AC1275" w:rsidP="00AC1275">
            <w:pPr>
              <w:spacing w:after="0" w:line="240" w:lineRule="auto"/>
              <w:rPr>
                <w:rFonts w:ascii="Times New Roman" w:eastAsia="Calibri" w:hAnsi="Times New Roman" w:cs="Times New Roman"/>
                <w:sz w:val="24"/>
                <w:szCs w:val="24"/>
              </w:rPr>
            </w:pPr>
          </w:p>
        </w:tc>
        <w:tc>
          <w:tcPr>
            <w:tcW w:w="4183" w:type="dxa"/>
          </w:tcPr>
          <w:p w:rsidR="00AC1275" w:rsidRPr="0005159E" w:rsidRDefault="00AC1275" w:rsidP="00AC1275">
            <w:pPr>
              <w:spacing w:after="0" w:line="240" w:lineRule="auto"/>
              <w:rPr>
                <w:rFonts w:ascii="Times New Roman" w:eastAsia="Calibri" w:hAnsi="Times New Roman" w:cs="Times New Roman"/>
                <w:sz w:val="24"/>
                <w:szCs w:val="24"/>
              </w:rPr>
            </w:pPr>
            <w:r w:rsidRPr="0005159E">
              <w:rPr>
                <w:rFonts w:ascii="Times New Roman" w:eastAsia="Calibri" w:hAnsi="Times New Roman" w:cs="Times New Roman"/>
                <w:sz w:val="24"/>
                <w:szCs w:val="24"/>
              </w:rPr>
              <w:t>Рассматривание сюжетных картин (по выбору педагога). Дидактическое упражнение на звукопроизношение (дидактическая игра «Что изменилось»)</w:t>
            </w:r>
          </w:p>
        </w:tc>
        <w:tc>
          <w:tcPr>
            <w:tcW w:w="7020" w:type="dxa"/>
          </w:tcPr>
          <w:p w:rsidR="00AC1275" w:rsidRPr="0005159E" w:rsidRDefault="00AC1275" w:rsidP="00AC1275">
            <w:pPr>
              <w:autoSpaceDE w:val="0"/>
              <w:autoSpaceDN w:val="0"/>
              <w:adjustRightInd w:val="0"/>
              <w:spacing w:after="15" w:line="240"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z w:val="24"/>
                <w:szCs w:val="24"/>
              </w:rPr>
              <w:t>Продолжать учить детей рассматривать сюжетную картину, помогая им определить ее тему и конкретизировать действия и взаимоотношения персонажей. Отрабатывать правильное и отчетливое произношение звукоподражательных слов (учить характеризовать местоположение предметов).</w:t>
            </w:r>
          </w:p>
        </w:tc>
        <w:tc>
          <w:tcPr>
            <w:tcW w:w="3060" w:type="dxa"/>
          </w:tcPr>
          <w:p w:rsidR="00AC1275" w:rsidRPr="0005159E" w:rsidRDefault="00AC1275" w:rsidP="00AC1275">
            <w:pPr>
              <w:spacing w:after="0" w:line="240" w:lineRule="auto"/>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Картинка «Дети играют в кубики», </w:t>
            </w:r>
          </w:p>
        </w:tc>
        <w:tc>
          <w:tcPr>
            <w:tcW w:w="1080" w:type="dxa"/>
          </w:tcPr>
          <w:p w:rsidR="00AC1275" w:rsidRPr="0005159E" w:rsidRDefault="00AC1275" w:rsidP="00AC1275">
            <w:pPr>
              <w:spacing w:after="0" w:line="240" w:lineRule="auto"/>
              <w:jc w:val="center"/>
              <w:rPr>
                <w:rFonts w:ascii="Times New Roman" w:eastAsia="Calibri" w:hAnsi="Times New Roman" w:cs="Times New Roman"/>
                <w:sz w:val="24"/>
                <w:szCs w:val="24"/>
              </w:rPr>
            </w:pPr>
          </w:p>
        </w:tc>
      </w:tr>
      <w:tr w:rsidR="00AC1275" w:rsidRPr="0005159E" w:rsidTr="00C74CE5">
        <w:trPr>
          <w:cantSplit/>
          <w:trHeight w:val="340"/>
        </w:trPr>
        <w:tc>
          <w:tcPr>
            <w:tcW w:w="425" w:type="dxa"/>
            <w:vMerge w:val="restart"/>
            <w:textDirection w:val="btLr"/>
            <w:vAlign w:val="center"/>
          </w:tcPr>
          <w:p w:rsidR="00AC1275" w:rsidRPr="0005159E" w:rsidRDefault="00AC1275" w:rsidP="00AC1275">
            <w:pPr>
              <w:spacing w:after="0" w:line="240" w:lineRule="auto"/>
              <w:ind w:left="113" w:right="113"/>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Апрель</w:t>
            </w:r>
          </w:p>
        </w:tc>
        <w:tc>
          <w:tcPr>
            <w:tcW w:w="4183" w:type="dxa"/>
          </w:tcPr>
          <w:p w:rsidR="00AC1275" w:rsidRPr="0005159E" w:rsidRDefault="00AC1275" w:rsidP="00AC1275">
            <w:pPr>
              <w:autoSpaceDE w:val="0"/>
              <w:autoSpaceDN w:val="0"/>
              <w:adjustRightInd w:val="0"/>
              <w:spacing w:after="0" w:line="240"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z w:val="24"/>
                <w:szCs w:val="24"/>
              </w:rPr>
              <w:t>Чтение стихотворения А. Плещеева «Весна». Дидактическое упражнение «Когда это бывает?»</w:t>
            </w:r>
          </w:p>
        </w:tc>
        <w:tc>
          <w:tcPr>
            <w:tcW w:w="7020" w:type="dxa"/>
          </w:tcPr>
          <w:p w:rsidR="00AC1275" w:rsidRPr="0005159E" w:rsidRDefault="00AC1275" w:rsidP="00AC1275">
            <w:pPr>
              <w:autoSpaceDE w:val="0"/>
              <w:autoSpaceDN w:val="0"/>
              <w:adjustRightInd w:val="0"/>
              <w:spacing w:after="0" w:line="242"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z w:val="24"/>
                <w:szCs w:val="24"/>
              </w:rPr>
              <w:t>Познакомить детей со стихотворением А. Плещеева «Весна». Учить называть признаки времен года.</w:t>
            </w:r>
          </w:p>
        </w:tc>
        <w:tc>
          <w:tcPr>
            <w:tcW w:w="3060" w:type="dxa"/>
          </w:tcPr>
          <w:p w:rsidR="00AC1275" w:rsidRPr="0005159E" w:rsidRDefault="00AC1275" w:rsidP="00AC1275">
            <w:pPr>
              <w:spacing w:after="0" w:line="240" w:lineRule="auto"/>
              <w:rPr>
                <w:rFonts w:ascii="Times New Roman" w:eastAsia="Calibri" w:hAnsi="Times New Roman" w:cs="Times New Roman"/>
                <w:sz w:val="24"/>
                <w:szCs w:val="24"/>
              </w:rPr>
            </w:pPr>
            <w:r w:rsidRPr="0005159E">
              <w:rPr>
                <w:rFonts w:ascii="Times New Roman" w:eastAsia="Calibri" w:hAnsi="Times New Roman" w:cs="Times New Roman"/>
                <w:color w:val="000000"/>
                <w:sz w:val="24"/>
                <w:szCs w:val="24"/>
              </w:rPr>
              <w:t>Текст стихотворения А. Плещеева «Весна».</w:t>
            </w:r>
          </w:p>
        </w:tc>
        <w:tc>
          <w:tcPr>
            <w:tcW w:w="1080" w:type="dxa"/>
          </w:tcPr>
          <w:p w:rsidR="00AC1275" w:rsidRPr="0005159E" w:rsidRDefault="00AC1275" w:rsidP="00AC1275">
            <w:pPr>
              <w:spacing w:after="0" w:line="240" w:lineRule="auto"/>
              <w:jc w:val="center"/>
              <w:rPr>
                <w:rFonts w:ascii="Times New Roman" w:eastAsia="Calibri" w:hAnsi="Times New Roman" w:cs="Times New Roman"/>
                <w:sz w:val="24"/>
                <w:szCs w:val="24"/>
              </w:rPr>
            </w:pPr>
          </w:p>
        </w:tc>
      </w:tr>
      <w:tr w:rsidR="00AC1275" w:rsidRPr="0005159E" w:rsidTr="00AC1275">
        <w:trPr>
          <w:cantSplit/>
          <w:trHeight w:val="875"/>
        </w:trPr>
        <w:tc>
          <w:tcPr>
            <w:tcW w:w="425" w:type="dxa"/>
            <w:vMerge/>
            <w:vAlign w:val="center"/>
          </w:tcPr>
          <w:p w:rsidR="00AC1275" w:rsidRPr="0005159E" w:rsidRDefault="00AC1275" w:rsidP="00AC1275">
            <w:pPr>
              <w:spacing w:after="0" w:line="240" w:lineRule="auto"/>
              <w:rPr>
                <w:rFonts w:ascii="Times New Roman" w:eastAsia="Calibri" w:hAnsi="Times New Roman" w:cs="Times New Roman"/>
                <w:sz w:val="24"/>
                <w:szCs w:val="24"/>
              </w:rPr>
            </w:pPr>
          </w:p>
        </w:tc>
        <w:tc>
          <w:tcPr>
            <w:tcW w:w="4183" w:type="dxa"/>
          </w:tcPr>
          <w:p w:rsidR="00AC1275" w:rsidRPr="0005159E" w:rsidRDefault="00AC1275" w:rsidP="00AC1275">
            <w:pPr>
              <w:spacing w:after="0" w:line="240" w:lineRule="auto"/>
              <w:rPr>
                <w:rFonts w:ascii="Times New Roman" w:eastAsia="Calibri" w:hAnsi="Times New Roman" w:cs="Times New Roman"/>
                <w:sz w:val="24"/>
                <w:szCs w:val="24"/>
              </w:rPr>
            </w:pPr>
            <w:r w:rsidRPr="0005159E">
              <w:rPr>
                <w:rFonts w:ascii="Times New Roman" w:eastAsia="Calibri" w:hAnsi="Times New Roman" w:cs="Times New Roman"/>
                <w:sz w:val="24"/>
                <w:szCs w:val="24"/>
              </w:rPr>
              <w:t>Звуковая культура речи: звук ф</w:t>
            </w:r>
          </w:p>
        </w:tc>
        <w:tc>
          <w:tcPr>
            <w:tcW w:w="7020" w:type="dxa"/>
          </w:tcPr>
          <w:p w:rsidR="00AC1275" w:rsidRPr="0005159E" w:rsidRDefault="00AC1275" w:rsidP="00AC1275">
            <w:pPr>
              <w:autoSpaceDE w:val="0"/>
              <w:autoSpaceDN w:val="0"/>
              <w:adjustRightInd w:val="0"/>
              <w:spacing w:after="0" w:line="242"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z w:val="24"/>
                <w:szCs w:val="24"/>
              </w:rPr>
              <w:t>Упражнять в умении  отчетливо и правильно произносить изолированный звук ф и звукоподражательные слова с этим звуком.</w:t>
            </w:r>
          </w:p>
        </w:tc>
        <w:tc>
          <w:tcPr>
            <w:tcW w:w="3060" w:type="dxa"/>
          </w:tcPr>
          <w:p w:rsidR="00AC1275" w:rsidRPr="0005159E" w:rsidRDefault="00AC1275" w:rsidP="00AC1275">
            <w:pPr>
              <w:spacing w:after="0" w:line="240" w:lineRule="auto"/>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Кубик, фланелеграф, картинки – бабушка, дедушка, три ежика. </w:t>
            </w:r>
          </w:p>
        </w:tc>
        <w:tc>
          <w:tcPr>
            <w:tcW w:w="1080" w:type="dxa"/>
          </w:tcPr>
          <w:p w:rsidR="00AC1275" w:rsidRPr="0005159E" w:rsidRDefault="00AC1275" w:rsidP="00AC1275">
            <w:pPr>
              <w:spacing w:after="0" w:line="240" w:lineRule="auto"/>
              <w:jc w:val="center"/>
              <w:rPr>
                <w:rFonts w:ascii="Times New Roman" w:eastAsia="Calibri" w:hAnsi="Times New Roman" w:cs="Times New Roman"/>
                <w:sz w:val="24"/>
                <w:szCs w:val="24"/>
              </w:rPr>
            </w:pPr>
          </w:p>
        </w:tc>
      </w:tr>
      <w:tr w:rsidR="00AC1275" w:rsidRPr="0005159E" w:rsidTr="00C74CE5">
        <w:trPr>
          <w:cantSplit/>
          <w:trHeight w:val="340"/>
        </w:trPr>
        <w:tc>
          <w:tcPr>
            <w:tcW w:w="425" w:type="dxa"/>
            <w:vMerge/>
            <w:vAlign w:val="center"/>
          </w:tcPr>
          <w:p w:rsidR="00AC1275" w:rsidRPr="0005159E" w:rsidRDefault="00AC1275" w:rsidP="00AC1275">
            <w:pPr>
              <w:spacing w:after="0" w:line="240" w:lineRule="auto"/>
              <w:rPr>
                <w:rFonts w:ascii="Times New Roman" w:eastAsia="Calibri" w:hAnsi="Times New Roman" w:cs="Times New Roman"/>
                <w:sz w:val="24"/>
                <w:szCs w:val="24"/>
              </w:rPr>
            </w:pPr>
          </w:p>
        </w:tc>
        <w:tc>
          <w:tcPr>
            <w:tcW w:w="4183" w:type="dxa"/>
          </w:tcPr>
          <w:p w:rsidR="00AC1275" w:rsidRPr="0005159E" w:rsidRDefault="00AC1275" w:rsidP="00AC1275">
            <w:pPr>
              <w:spacing w:after="0" w:line="240" w:lineRule="auto"/>
              <w:rPr>
                <w:rFonts w:ascii="Times New Roman" w:eastAsia="Calibri" w:hAnsi="Times New Roman" w:cs="Times New Roman"/>
                <w:sz w:val="24"/>
                <w:szCs w:val="24"/>
              </w:rPr>
            </w:pPr>
            <w:r w:rsidRPr="0005159E">
              <w:rPr>
                <w:rFonts w:ascii="Times New Roman" w:eastAsia="Calibri" w:hAnsi="Times New Roman" w:cs="Times New Roman"/>
                <w:sz w:val="24"/>
                <w:szCs w:val="24"/>
              </w:rPr>
              <w:t>Чтение и драматизация русской народной песенки «Курочка-рябушечка». Рассматривание сюжетных картин (по выбору педагога)</w:t>
            </w:r>
          </w:p>
        </w:tc>
        <w:tc>
          <w:tcPr>
            <w:tcW w:w="7020" w:type="dxa"/>
          </w:tcPr>
          <w:p w:rsidR="00AC1275" w:rsidRPr="0005159E" w:rsidRDefault="00AC1275" w:rsidP="00AC1275">
            <w:pPr>
              <w:autoSpaceDE w:val="0"/>
              <w:autoSpaceDN w:val="0"/>
              <w:adjustRightInd w:val="0"/>
              <w:spacing w:after="0" w:line="242"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z w:val="24"/>
                <w:szCs w:val="24"/>
              </w:rPr>
              <w:t>Познакомить детей с русской народной песенкой «Курочка-рябушечка». Продолжать учить рассматривать сюжетную картину и рассказывать о том, что на ней изображено.</w:t>
            </w:r>
          </w:p>
        </w:tc>
        <w:tc>
          <w:tcPr>
            <w:tcW w:w="3060" w:type="dxa"/>
          </w:tcPr>
          <w:p w:rsidR="00AC1275" w:rsidRPr="0005159E" w:rsidRDefault="00AC1275" w:rsidP="00AC1275">
            <w:pPr>
              <w:spacing w:after="0" w:line="240" w:lineRule="auto"/>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Картинки  курей – черные, белые, пестрые.  Картина «дети кормят курей», </w:t>
            </w:r>
          </w:p>
        </w:tc>
        <w:tc>
          <w:tcPr>
            <w:tcW w:w="1080" w:type="dxa"/>
          </w:tcPr>
          <w:p w:rsidR="00AC1275" w:rsidRPr="0005159E" w:rsidRDefault="00AC1275" w:rsidP="00AC1275">
            <w:pPr>
              <w:spacing w:after="0" w:line="240" w:lineRule="auto"/>
              <w:jc w:val="center"/>
              <w:rPr>
                <w:rFonts w:ascii="Times New Roman" w:eastAsia="Calibri" w:hAnsi="Times New Roman" w:cs="Times New Roman"/>
                <w:sz w:val="24"/>
                <w:szCs w:val="24"/>
              </w:rPr>
            </w:pPr>
          </w:p>
        </w:tc>
      </w:tr>
      <w:tr w:rsidR="00AC1275" w:rsidRPr="0005159E" w:rsidTr="00C74CE5">
        <w:trPr>
          <w:cantSplit/>
          <w:trHeight w:val="340"/>
        </w:trPr>
        <w:tc>
          <w:tcPr>
            <w:tcW w:w="425" w:type="dxa"/>
            <w:vMerge/>
            <w:vAlign w:val="center"/>
          </w:tcPr>
          <w:p w:rsidR="00AC1275" w:rsidRPr="0005159E" w:rsidRDefault="00AC1275" w:rsidP="00AC1275">
            <w:pPr>
              <w:spacing w:after="0" w:line="240" w:lineRule="auto"/>
              <w:rPr>
                <w:rFonts w:ascii="Times New Roman" w:eastAsia="Calibri" w:hAnsi="Times New Roman" w:cs="Times New Roman"/>
                <w:sz w:val="24"/>
                <w:szCs w:val="24"/>
              </w:rPr>
            </w:pPr>
          </w:p>
        </w:tc>
        <w:tc>
          <w:tcPr>
            <w:tcW w:w="4183" w:type="dxa"/>
          </w:tcPr>
          <w:p w:rsidR="00AC1275" w:rsidRPr="0005159E" w:rsidRDefault="00AC1275" w:rsidP="00AC1275">
            <w:pPr>
              <w:autoSpaceDE w:val="0"/>
              <w:autoSpaceDN w:val="0"/>
              <w:adjustRightInd w:val="0"/>
              <w:spacing w:after="0" w:line="247" w:lineRule="auto"/>
              <w:rPr>
                <w:rFonts w:ascii="Times New Roman" w:eastAsia="Calibri" w:hAnsi="Times New Roman" w:cs="Times New Roman"/>
                <w:noProof/>
                <w:color w:val="000000"/>
                <w:sz w:val="24"/>
                <w:szCs w:val="24"/>
              </w:rPr>
            </w:pPr>
            <w:r w:rsidRPr="0005159E">
              <w:rPr>
                <w:rFonts w:ascii="Times New Roman" w:eastAsia="Calibri" w:hAnsi="Times New Roman" w:cs="Times New Roman"/>
                <w:sz w:val="24"/>
                <w:szCs w:val="24"/>
              </w:rPr>
              <w:t>Звуковая культура речи: звук с</w:t>
            </w:r>
          </w:p>
        </w:tc>
        <w:tc>
          <w:tcPr>
            <w:tcW w:w="7020" w:type="dxa"/>
          </w:tcPr>
          <w:p w:rsidR="00AC1275" w:rsidRPr="0005159E" w:rsidRDefault="00AC1275" w:rsidP="00AC1275">
            <w:pPr>
              <w:autoSpaceDE w:val="0"/>
              <w:autoSpaceDN w:val="0"/>
              <w:adjustRightInd w:val="0"/>
              <w:spacing w:after="0" w:line="242"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z w:val="24"/>
                <w:szCs w:val="24"/>
              </w:rPr>
              <w:t>Отрабатывать четкое произношение звука с. Упражнять детей в умении вести диалог.</w:t>
            </w:r>
          </w:p>
        </w:tc>
        <w:tc>
          <w:tcPr>
            <w:tcW w:w="3060" w:type="dxa"/>
          </w:tcPr>
          <w:p w:rsidR="00AC1275" w:rsidRPr="0005159E" w:rsidRDefault="00AC1275" w:rsidP="00AC1275">
            <w:pPr>
              <w:spacing w:after="0" w:line="240" w:lineRule="auto"/>
              <w:rPr>
                <w:rFonts w:ascii="Times New Roman" w:eastAsia="Calibri" w:hAnsi="Times New Roman" w:cs="Times New Roman"/>
                <w:sz w:val="24"/>
                <w:szCs w:val="24"/>
              </w:rPr>
            </w:pPr>
            <w:r w:rsidRPr="0005159E">
              <w:rPr>
                <w:rFonts w:ascii="Times New Roman" w:eastAsia="Calibri" w:hAnsi="Times New Roman" w:cs="Times New Roman"/>
                <w:sz w:val="24"/>
                <w:szCs w:val="24"/>
              </w:rPr>
              <w:t>Картинка с изображением ласточки, текст стихотворения Л. Яхнина «Ласточка»</w:t>
            </w:r>
          </w:p>
        </w:tc>
        <w:tc>
          <w:tcPr>
            <w:tcW w:w="1080" w:type="dxa"/>
          </w:tcPr>
          <w:p w:rsidR="00AC1275" w:rsidRPr="0005159E" w:rsidRDefault="00AC1275" w:rsidP="00AC1275">
            <w:pPr>
              <w:spacing w:after="0" w:line="240" w:lineRule="auto"/>
              <w:jc w:val="center"/>
              <w:rPr>
                <w:rFonts w:ascii="Times New Roman" w:eastAsia="Calibri" w:hAnsi="Times New Roman" w:cs="Times New Roman"/>
                <w:sz w:val="24"/>
                <w:szCs w:val="24"/>
              </w:rPr>
            </w:pPr>
          </w:p>
        </w:tc>
      </w:tr>
      <w:tr w:rsidR="00AC1275" w:rsidRPr="0005159E" w:rsidTr="00C74CE5">
        <w:trPr>
          <w:cantSplit/>
          <w:trHeight w:val="340"/>
        </w:trPr>
        <w:tc>
          <w:tcPr>
            <w:tcW w:w="425" w:type="dxa"/>
            <w:vMerge w:val="restart"/>
            <w:textDirection w:val="btLr"/>
            <w:vAlign w:val="center"/>
          </w:tcPr>
          <w:p w:rsidR="00AC1275" w:rsidRPr="0005159E" w:rsidRDefault="00AC1275" w:rsidP="00AC1275">
            <w:pPr>
              <w:spacing w:after="0" w:line="240" w:lineRule="auto"/>
              <w:ind w:left="113" w:right="113"/>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Май</w:t>
            </w:r>
          </w:p>
        </w:tc>
        <w:tc>
          <w:tcPr>
            <w:tcW w:w="4183" w:type="dxa"/>
          </w:tcPr>
          <w:p w:rsidR="00AC1275" w:rsidRPr="0005159E" w:rsidRDefault="00AC1275" w:rsidP="00AC1275">
            <w:pPr>
              <w:autoSpaceDE w:val="0"/>
              <w:autoSpaceDN w:val="0"/>
              <w:adjustRightInd w:val="0"/>
              <w:spacing w:after="0" w:line="252"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z w:val="24"/>
                <w:szCs w:val="24"/>
              </w:rPr>
              <w:t>Чтение русской народной сказки «Бычок – черный бочок, белые копытца». Литературная викторина</w:t>
            </w:r>
          </w:p>
        </w:tc>
        <w:tc>
          <w:tcPr>
            <w:tcW w:w="7020" w:type="dxa"/>
          </w:tcPr>
          <w:p w:rsidR="00AC1275" w:rsidRPr="0005159E" w:rsidRDefault="00AC1275" w:rsidP="00AC1275">
            <w:pPr>
              <w:autoSpaceDE w:val="0"/>
              <w:autoSpaceDN w:val="0"/>
              <w:adjustRightInd w:val="0"/>
              <w:spacing w:after="0" w:line="252"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z w:val="24"/>
                <w:szCs w:val="24"/>
              </w:rPr>
              <w:t>Познакомить с русской народной сказкой «Бычок – черный бочок, белые копытца» (обр. М. Булатова). Помочь детям вспомнить названия и содержание сказок, которые им читали на занятиях.</w:t>
            </w:r>
          </w:p>
        </w:tc>
        <w:tc>
          <w:tcPr>
            <w:tcW w:w="3060" w:type="dxa"/>
          </w:tcPr>
          <w:p w:rsidR="00AC1275" w:rsidRPr="0005159E" w:rsidRDefault="00AC1275" w:rsidP="00AC1275">
            <w:pPr>
              <w:spacing w:after="0" w:line="240" w:lineRule="auto"/>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Текст сказки </w:t>
            </w:r>
            <w:r w:rsidRPr="0005159E">
              <w:rPr>
                <w:rFonts w:ascii="Times New Roman" w:eastAsia="Calibri" w:hAnsi="Times New Roman" w:cs="Times New Roman"/>
                <w:color w:val="000000"/>
                <w:sz w:val="24"/>
                <w:szCs w:val="24"/>
              </w:rPr>
              <w:t xml:space="preserve">«Бычок – черный бочок, белые копытца». Иллюстрации к  «Гуси – лебеди», и «Лиса и заяц». </w:t>
            </w:r>
          </w:p>
        </w:tc>
        <w:tc>
          <w:tcPr>
            <w:tcW w:w="1080" w:type="dxa"/>
          </w:tcPr>
          <w:p w:rsidR="00AC1275" w:rsidRPr="0005159E" w:rsidRDefault="00AC1275" w:rsidP="00AC1275">
            <w:pPr>
              <w:spacing w:after="0" w:line="240" w:lineRule="auto"/>
              <w:jc w:val="center"/>
              <w:rPr>
                <w:rFonts w:ascii="Times New Roman" w:eastAsia="Calibri" w:hAnsi="Times New Roman" w:cs="Times New Roman"/>
                <w:sz w:val="24"/>
                <w:szCs w:val="24"/>
              </w:rPr>
            </w:pPr>
          </w:p>
        </w:tc>
      </w:tr>
      <w:tr w:rsidR="00AC1275" w:rsidRPr="0005159E" w:rsidTr="00C74CE5">
        <w:trPr>
          <w:cantSplit/>
          <w:trHeight w:val="340"/>
        </w:trPr>
        <w:tc>
          <w:tcPr>
            <w:tcW w:w="425" w:type="dxa"/>
            <w:vMerge/>
            <w:vAlign w:val="center"/>
          </w:tcPr>
          <w:p w:rsidR="00AC1275" w:rsidRPr="0005159E" w:rsidRDefault="00AC1275" w:rsidP="00AC1275">
            <w:pPr>
              <w:spacing w:after="0" w:line="240" w:lineRule="auto"/>
              <w:rPr>
                <w:rFonts w:ascii="Times New Roman" w:eastAsia="Calibri" w:hAnsi="Times New Roman" w:cs="Times New Roman"/>
                <w:sz w:val="24"/>
                <w:szCs w:val="24"/>
              </w:rPr>
            </w:pPr>
          </w:p>
        </w:tc>
        <w:tc>
          <w:tcPr>
            <w:tcW w:w="4183" w:type="dxa"/>
          </w:tcPr>
          <w:p w:rsidR="00AC1275" w:rsidRPr="0005159E" w:rsidRDefault="00AC1275" w:rsidP="00AC1275">
            <w:pPr>
              <w:spacing w:after="0" w:line="240" w:lineRule="auto"/>
              <w:rPr>
                <w:rFonts w:ascii="Times New Roman" w:eastAsia="Calibri" w:hAnsi="Times New Roman" w:cs="Times New Roman"/>
                <w:sz w:val="24"/>
                <w:szCs w:val="24"/>
              </w:rPr>
            </w:pPr>
            <w:r w:rsidRPr="0005159E">
              <w:rPr>
                <w:rFonts w:ascii="Times New Roman" w:eastAsia="Calibri" w:hAnsi="Times New Roman" w:cs="Times New Roman"/>
                <w:sz w:val="24"/>
                <w:szCs w:val="24"/>
              </w:rPr>
              <w:t>Звуковая культура речи: звук з</w:t>
            </w:r>
          </w:p>
        </w:tc>
        <w:tc>
          <w:tcPr>
            <w:tcW w:w="7020" w:type="dxa"/>
          </w:tcPr>
          <w:p w:rsidR="00AC1275" w:rsidRPr="0005159E" w:rsidRDefault="00AC1275" w:rsidP="00AC1275">
            <w:pPr>
              <w:autoSpaceDE w:val="0"/>
              <w:autoSpaceDN w:val="0"/>
              <w:adjustRightInd w:val="0"/>
              <w:spacing w:after="0" w:line="252"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z w:val="24"/>
                <w:szCs w:val="24"/>
              </w:rPr>
              <w:t>Упражнять детей в четком произношении звука з.</w:t>
            </w:r>
          </w:p>
        </w:tc>
        <w:tc>
          <w:tcPr>
            <w:tcW w:w="3060" w:type="dxa"/>
          </w:tcPr>
          <w:p w:rsidR="00AC1275" w:rsidRPr="0005159E" w:rsidRDefault="00AC1275" w:rsidP="00AC1275">
            <w:pPr>
              <w:spacing w:after="0" w:line="240" w:lineRule="auto"/>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Иллюстрации к  сказке К. Чуковского  «краденое солнце». </w:t>
            </w:r>
          </w:p>
        </w:tc>
        <w:tc>
          <w:tcPr>
            <w:tcW w:w="1080" w:type="dxa"/>
          </w:tcPr>
          <w:p w:rsidR="00AC1275" w:rsidRPr="0005159E" w:rsidRDefault="00AC1275" w:rsidP="00AC1275">
            <w:pPr>
              <w:spacing w:after="0" w:line="240" w:lineRule="auto"/>
              <w:jc w:val="center"/>
              <w:rPr>
                <w:rFonts w:ascii="Times New Roman" w:eastAsia="Calibri" w:hAnsi="Times New Roman" w:cs="Times New Roman"/>
                <w:sz w:val="24"/>
                <w:szCs w:val="24"/>
              </w:rPr>
            </w:pPr>
          </w:p>
        </w:tc>
      </w:tr>
      <w:tr w:rsidR="00AC1275" w:rsidRPr="0005159E" w:rsidTr="00C74CE5">
        <w:trPr>
          <w:cantSplit/>
          <w:trHeight w:val="340"/>
        </w:trPr>
        <w:tc>
          <w:tcPr>
            <w:tcW w:w="425" w:type="dxa"/>
            <w:vMerge/>
            <w:vAlign w:val="center"/>
          </w:tcPr>
          <w:p w:rsidR="00AC1275" w:rsidRPr="0005159E" w:rsidRDefault="00AC1275" w:rsidP="00AC1275">
            <w:pPr>
              <w:spacing w:after="0" w:line="240" w:lineRule="auto"/>
              <w:rPr>
                <w:rFonts w:ascii="Times New Roman" w:eastAsia="Calibri" w:hAnsi="Times New Roman" w:cs="Times New Roman"/>
                <w:sz w:val="24"/>
                <w:szCs w:val="24"/>
              </w:rPr>
            </w:pPr>
          </w:p>
        </w:tc>
        <w:tc>
          <w:tcPr>
            <w:tcW w:w="4183" w:type="dxa"/>
          </w:tcPr>
          <w:p w:rsidR="00AC1275" w:rsidRPr="0005159E" w:rsidRDefault="00AC1275" w:rsidP="00AC1275">
            <w:pPr>
              <w:spacing w:after="0" w:line="240" w:lineRule="auto"/>
              <w:rPr>
                <w:rFonts w:ascii="Times New Roman" w:eastAsia="Calibri" w:hAnsi="Times New Roman" w:cs="Times New Roman"/>
                <w:sz w:val="24"/>
                <w:szCs w:val="24"/>
              </w:rPr>
            </w:pPr>
            <w:r w:rsidRPr="0005159E">
              <w:rPr>
                <w:rFonts w:ascii="Times New Roman" w:eastAsia="Calibri" w:hAnsi="Times New Roman" w:cs="Times New Roman"/>
                <w:sz w:val="24"/>
                <w:szCs w:val="24"/>
              </w:rPr>
              <w:t>Повторение стихотворений. Заучивание стихотворения И. Белоусова «Весенняя гостья»</w:t>
            </w:r>
          </w:p>
        </w:tc>
        <w:tc>
          <w:tcPr>
            <w:tcW w:w="7020" w:type="dxa"/>
          </w:tcPr>
          <w:p w:rsidR="00AC1275" w:rsidRPr="0005159E" w:rsidRDefault="00AC1275" w:rsidP="00AC1275">
            <w:pPr>
              <w:autoSpaceDE w:val="0"/>
              <w:autoSpaceDN w:val="0"/>
              <w:adjustRightInd w:val="0"/>
              <w:spacing w:after="0" w:line="252"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z w:val="24"/>
                <w:szCs w:val="24"/>
              </w:rPr>
              <w:t>Помочь детям вспомнить стихи, которые они учили в течение года; запомнить новое стихотворение.</w:t>
            </w:r>
          </w:p>
        </w:tc>
        <w:tc>
          <w:tcPr>
            <w:tcW w:w="3060" w:type="dxa"/>
          </w:tcPr>
          <w:p w:rsidR="00AC1275" w:rsidRPr="0005159E" w:rsidRDefault="00AC1275" w:rsidP="00AC1275">
            <w:pPr>
              <w:spacing w:after="0" w:line="240" w:lineRule="auto"/>
              <w:rPr>
                <w:rFonts w:ascii="Times New Roman" w:eastAsia="Calibri" w:hAnsi="Times New Roman" w:cs="Times New Roman"/>
                <w:sz w:val="24"/>
                <w:szCs w:val="24"/>
              </w:rPr>
            </w:pPr>
            <w:r w:rsidRPr="0005159E">
              <w:rPr>
                <w:rFonts w:ascii="Times New Roman" w:eastAsia="Calibri" w:hAnsi="Times New Roman" w:cs="Times New Roman"/>
                <w:sz w:val="24"/>
                <w:szCs w:val="24"/>
              </w:rPr>
              <w:t>Текст стихотворения И. Белоусова «Весенняя гостья»</w:t>
            </w:r>
          </w:p>
        </w:tc>
        <w:tc>
          <w:tcPr>
            <w:tcW w:w="1080" w:type="dxa"/>
          </w:tcPr>
          <w:p w:rsidR="00AC1275" w:rsidRPr="0005159E" w:rsidRDefault="00AC1275" w:rsidP="00AC1275">
            <w:pPr>
              <w:spacing w:after="0" w:line="240" w:lineRule="auto"/>
              <w:jc w:val="center"/>
              <w:rPr>
                <w:rFonts w:ascii="Times New Roman" w:eastAsia="Calibri" w:hAnsi="Times New Roman" w:cs="Times New Roman"/>
                <w:sz w:val="24"/>
                <w:szCs w:val="24"/>
              </w:rPr>
            </w:pPr>
          </w:p>
        </w:tc>
      </w:tr>
      <w:tr w:rsidR="00AC1275" w:rsidRPr="0005159E" w:rsidTr="00C74CE5">
        <w:trPr>
          <w:cantSplit/>
          <w:trHeight w:val="340"/>
        </w:trPr>
        <w:tc>
          <w:tcPr>
            <w:tcW w:w="425" w:type="dxa"/>
            <w:vMerge/>
            <w:vAlign w:val="center"/>
          </w:tcPr>
          <w:p w:rsidR="00AC1275" w:rsidRPr="0005159E" w:rsidRDefault="00AC1275" w:rsidP="00AC1275">
            <w:pPr>
              <w:spacing w:after="0" w:line="240" w:lineRule="auto"/>
              <w:rPr>
                <w:rFonts w:ascii="Times New Roman" w:eastAsia="Calibri" w:hAnsi="Times New Roman" w:cs="Times New Roman"/>
                <w:sz w:val="24"/>
                <w:szCs w:val="24"/>
              </w:rPr>
            </w:pPr>
          </w:p>
        </w:tc>
        <w:tc>
          <w:tcPr>
            <w:tcW w:w="4183" w:type="dxa"/>
          </w:tcPr>
          <w:p w:rsidR="00AC1275" w:rsidRPr="0005159E" w:rsidRDefault="00AC1275" w:rsidP="00AC1275">
            <w:pPr>
              <w:spacing w:after="0" w:line="240" w:lineRule="auto"/>
              <w:rPr>
                <w:rFonts w:ascii="Times New Roman" w:eastAsia="Calibri" w:hAnsi="Times New Roman" w:cs="Times New Roman"/>
                <w:sz w:val="24"/>
                <w:szCs w:val="24"/>
              </w:rPr>
            </w:pPr>
            <w:r w:rsidRPr="0005159E">
              <w:rPr>
                <w:rFonts w:ascii="Times New Roman" w:eastAsia="Calibri" w:hAnsi="Times New Roman" w:cs="Times New Roman"/>
                <w:sz w:val="24"/>
                <w:szCs w:val="24"/>
              </w:rPr>
              <w:t>Звуковая культура речи: звук ц</w:t>
            </w:r>
          </w:p>
        </w:tc>
        <w:tc>
          <w:tcPr>
            <w:tcW w:w="7020" w:type="dxa"/>
          </w:tcPr>
          <w:p w:rsidR="00AC1275" w:rsidRPr="0005159E" w:rsidRDefault="00AC1275" w:rsidP="00AC1275">
            <w:pPr>
              <w:autoSpaceDE w:val="0"/>
              <w:autoSpaceDN w:val="0"/>
              <w:adjustRightInd w:val="0"/>
              <w:spacing w:after="0" w:line="252"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z w:val="24"/>
                <w:szCs w:val="24"/>
              </w:rPr>
              <w:t>Отрабатывать четкое произношение звука ц, параллельно упражняя детей в интонационно правильном воспроизведении звукоподражаний; учить изменять темп речи.</w:t>
            </w:r>
          </w:p>
        </w:tc>
        <w:tc>
          <w:tcPr>
            <w:tcW w:w="3060" w:type="dxa"/>
          </w:tcPr>
          <w:p w:rsidR="00AC1275" w:rsidRPr="0005159E" w:rsidRDefault="00AC1275" w:rsidP="00AC1275">
            <w:pPr>
              <w:spacing w:after="0" w:line="240" w:lineRule="auto"/>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Игрушка  белочка </w:t>
            </w:r>
          </w:p>
        </w:tc>
        <w:tc>
          <w:tcPr>
            <w:tcW w:w="1080" w:type="dxa"/>
          </w:tcPr>
          <w:p w:rsidR="00AC1275" w:rsidRPr="0005159E" w:rsidRDefault="00AC1275" w:rsidP="00AC1275">
            <w:pPr>
              <w:spacing w:after="0" w:line="240" w:lineRule="auto"/>
              <w:jc w:val="center"/>
              <w:rPr>
                <w:rFonts w:ascii="Times New Roman" w:eastAsia="Calibri" w:hAnsi="Times New Roman" w:cs="Times New Roman"/>
                <w:sz w:val="24"/>
                <w:szCs w:val="24"/>
              </w:rPr>
            </w:pPr>
          </w:p>
        </w:tc>
      </w:tr>
    </w:tbl>
    <w:p w:rsidR="00AC1275" w:rsidRPr="0005159E" w:rsidRDefault="00AC1275" w:rsidP="00AC1275">
      <w:pPr>
        <w:spacing w:after="160" w:line="256" w:lineRule="auto"/>
        <w:rPr>
          <w:rFonts w:ascii="Times New Roman" w:eastAsia="Calibri" w:hAnsi="Times New Roman" w:cs="Times New Roman"/>
          <w:sz w:val="28"/>
          <w:szCs w:val="28"/>
        </w:rPr>
      </w:pPr>
    </w:p>
    <w:p w:rsidR="00051488" w:rsidRPr="0005159E" w:rsidRDefault="00051488" w:rsidP="00330779">
      <w:pPr>
        <w:suppressAutoHyphens/>
        <w:spacing w:after="0" w:line="240" w:lineRule="auto"/>
        <w:jc w:val="center"/>
        <w:rPr>
          <w:rFonts w:ascii="Times New Roman" w:eastAsia="Times New Roman" w:hAnsi="Times New Roman" w:cs="Times New Roman"/>
          <w:b/>
          <w:sz w:val="52"/>
          <w:szCs w:val="24"/>
          <w:lang w:eastAsia="zh-CN"/>
        </w:rPr>
      </w:pPr>
    </w:p>
    <w:p w:rsidR="00051488" w:rsidRPr="0005159E" w:rsidRDefault="00051488" w:rsidP="00330779">
      <w:pPr>
        <w:suppressAutoHyphens/>
        <w:spacing w:after="0" w:line="240" w:lineRule="auto"/>
        <w:jc w:val="center"/>
        <w:rPr>
          <w:rFonts w:ascii="Times New Roman" w:eastAsia="Times New Roman" w:hAnsi="Times New Roman" w:cs="Times New Roman"/>
          <w:b/>
          <w:sz w:val="52"/>
          <w:szCs w:val="24"/>
          <w:lang w:eastAsia="zh-CN"/>
        </w:rPr>
      </w:pPr>
    </w:p>
    <w:p w:rsidR="00051488" w:rsidRPr="0005159E" w:rsidRDefault="00051488" w:rsidP="00AC1275">
      <w:pPr>
        <w:suppressAutoHyphens/>
        <w:spacing w:after="0" w:line="240" w:lineRule="auto"/>
        <w:rPr>
          <w:rFonts w:ascii="Times New Roman" w:eastAsia="Times New Roman" w:hAnsi="Times New Roman" w:cs="Times New Roman"/>
          <w:b/>
          <w:sz w:val="52"/>
          <w:szCs w:val="24"/>
          <w:lang w:eastAsia="zh-CN"/>
        </w:rPr>
      </w:pPr>
    </w:p>
    <w:p w:rsidR="00051488" w:rsidRPr="0005159E" w:rsidRDefault="00051488" w:rsidP="00330779">
      <w:pPr>
        <w:suppressAutoHyphens/>
        <w:spacing w:after="0" w:line="240" w:lineRule="auto"/>
        <w:jc w:val="center"/>
        <w:rPr>
          <w:rFonts w:ascii="Times New Roman" w:eastAsia="Times New Roman" w:hAnsi="Times New Roman" w:cs="Times New Roman"/>
          <w:b/>
          <w:sz w:val="52"/>
          <w:szCs w:val="24"/>
          <w:lang w:eastAsia="zh-CN"/>
        </w:rPr>
      </w:pPr>
    </w:p>
    <w:p w:rsidR="00051488" w:rsidRPr="0005159E" w:rsidRDefault="00051488" w:rsidP="00330779">
      <w:pPr>
        <w:suppressAutoHyphens/>
        <w:spacing w:after="0" w:line="240" w:lineRule="auto"/>
        <w:jc w:val="center"/>
        <w:rPr>
          <w:rFonts w:ascii="Times New Roman" w:eastAsia="Times New Roman" w:hAnsi="Times New Roman" w:cs="Times New Roman"/>
          <w:b/>
          <w:sz w:val="52"/>
          <w:szCs w:val="24"/>
          <w:lang w:eastAsia="zh-CN"/>
        </w:rPr>
      </w:pPr>
    </w:p>
    <w:p w:rsidR="00051488" w:rsidRPr="0005159E" w:rsidRDefault="00051488" w:rsidP="00330779">
      <w:pPr>
        <w:suppressAutoHyphens/>
        <w:spacing w:after="0" w:line="240" w:lineRule="auto"/>
        <w:jc w:val="center"/>
        <w:rPr>
          <w:rFonts w:ascii="Times New Roman" w:eastAsia="Times New Roman" w:hAnsi="Times New Roman" w:cs="Times New Roman"/>
          <w:b/>
          <w:sz w:val="52"/>
          <w:szCs w:val="24"/>
          <w:lang w:eastAsia="zh-CN"/>
        </w:rPr>
      </w:pPr>
    </w:p>
    <w:p w:rsidR="00051488" w:rsidRPr="0005159E" w:rsidRDefault="00051488" w:rsidP="00330779">
      <w:pPr>
        <w:suppressAutoHyphens/>
        <w:spacing w:after="0" w:line="240" w:lineRule="auto"/>
        <w:jc w:val="center"/>
        <w:rPr>
          <w:rFonts w:ascii="Times New Roman" w:eastAsia="Times New Roman" w:hAnsi="Times New Roman" w:cs="Times New Roman"/>
          <w:b/>
          <w:sz w:val="52"/>
          <w:szCs w:val="24"/>
          <w:lang w:eastAsia="zh-CN"/>
        </w:rPr>
      </w:pPr>
      <w:r w:rsidRPr="0005159E">
        <w:rPr>
          <w:rFonts w:ascii="Times New Roman" w:eastAsia="Times New Roman" w:hAnsi="Times New Roman" w:cs="Times New Roman"/>
          <w:b/>
          <w:sz w:val="52"/>
          <w:szCs w:val="24"/>
          <w:lang w:eastAsia="zh-CN"/>
        </w:rPr>
        <w:t xml:space="preserve">Образовательная область </w:t>
      </w:r>
    </w:p>
    <w:p w:rsidR="00051488" w:rsidRPr="0005159E" w:rsidRDefault="00051488" w:rsidP="00330779">
      <w:pPr>
        <w:suppressAutoHyphens/>
        <w:spacing w:after="0" w:line="240" w:lineRule="auto"/>
        <w:jc w:val="center"/>
        <w:rPr>
          <w:rFonts w:ascii="Times New Roman" w:eastAsia="Times New Roman" w:hAnsi="Times New Roman" w:cs="Times New Roman"/>
          <w:b/>
          <w:sz w:val="52"/>
          <w:szCs w:val="24"/>
          <w:lang w:eastAsia="zh-CN"/>
        </w:rPr>
      </w:pPr>
      <w:r w:rsidRPr="0005159E">
        <w:rPr>
          <w:rFonts w:ascii="Times New Roman" w:eastAsia="Times New Roman" w:hAnsi="Times New Roman" w:cs="Times New Roman"/>
          <w:b/>
          <w:sz w:val="52"/>
          <w:szCs w:val="24"/>
          <w:lang w:eastAsia="zh-CN"/>
        </w:rPr>
        <w:t>«Художественное – эстетическое развитие»</w:t>
      </w:r>
    </w:p>
    <w:p w:rsidR="00051488" w:rsidRPr="0005159E" w:rsidRDefault="00051488" w:rsidP="00330779">
      <w:pPr>
        <w:suppressAutoHyphens/>
        <w:spacing w:after="0" w:line="240" w:lineRule="auto"/>
        <w:jc w:val="center"/>
        <w:rPr>
          <w:rFonts w:ascii="Times New Roman" w:eastAsia="Times New Roman" w:hAnsi="Times New Roman" w:cs="Times New Roman"/>
          <w:sz w:val="40"/>
          <w:szCs w:val="24"/>
          <w:lang w:eastAsia="zh-CN"/>
        </w:rPr>
      </w:pPr>
      <w:r w:rsidRPr="0005159E">
        <w:rPr>
          <w:rFonts w:ascii="Times New Roman" w:eastAsia="Times New Roman" w:hAnsi="Times New Roman" w:cs="Times New Roman"/>
          <w:sz w:val="40"/>
          <w:szCs w:val="24"/>
          <w:lang w:eastAsia="zh-CN"/>
        </w:rPr>
        <w:t>(Рисование,</w:t>
      </w:r>
      <w:r w:rsidRPr="0005159E">
        <w:rPr>
          <w:rFonts w:ascii="Times New Roman" w:eastAsia="Times New Roman" w:hAnsi="Times New Roman" w:cs="Times New Roman"/>
          <w:sz w:val="24"/>
          <w:szCs w:val="24"/>
          <w:lang w:eastAsia="zh-CN"/>
        </w:rPr>
        <w:t xml:space="preserve"> </w:t>
      </w:r>
      <w:r w:rsidRPr="0005159E">
        <w:rPr>
          <w:rFonts w:ascii="Times New Roman" w:eastAsia="Times New Roman" w:hAnsi="Times New Roman" w:cs="Times New Roman"/>
          <w:sz w:val="40"/>
          <w:szCs w:val="24"/>
          <w:lang w:eastAsia="zh-CN"/>
        </w:rPr>
        <w:t>Лепка,</w:t>
      </w:r>
      <w:r w:rsidRPr="0005159E">
        <w:rPr>
          <w:rFonts w:ascii="Times New Roman" w:eastAsia="Calibri" w:hAnsi="Times New Roman" w:cs="Times New Roman"/>
        </w:rPr>
        <w:t xml:space="preserve"> </w:t>
      </w:r>
      <w:r w:rsidRPr="0005159E">
        <w:rPr>
          <w:rFonts w:ascii="Times New Roman" w:eastAsia="Times New Roman" w:hAnsi="Times New Roman" w:cs="Times New Roman"/>
          <w:sz w:val="40"/>
          <w:szCs w:val="24"/>
          <w:lang w:eastAsia="zh-CN"/>
        </w:rPr>
        <w:t>Аппликация, Музыкальное развитие)</w:t>
      </w:r>
    </w:p>
    <w:p w:rsidR="00051488" w:rsidRPr="0005159E" w:rsidRDefault="00051488" w:rsidP="00330779">
      <w:pPr>
        <w:tabs>
          <w:tab w:val="left" w:pos="14317"/>
        </w:tabs>
        <w:spacing w:after="0" w:line="240" w:lineRule="auto"/>
        <w:ind w:right="-314"/>
        <w:jc w:val="center"/>
        <w:rPr>
          <w:rFonts w:ascii="Times New Roman" w:eastAsia="Calibri" w:hAnsi="Times New Roman" w:cs="Times New Roman"/>
          <w:b/>
          <w:sz w:val="32"/>
          <w:szCs w:val="32"/>
        </w:rPr>
      </w:pPr>
    </w:p>
    <w:p w:rsidR="00051488" w:rsidRPr="0005159E" w:rsidRDefault="00051488" w:rsidP="00330779">
      <w:pPr>
        <w:tabs>
          <w:tab w:val="left" w:pos="14317"/>
        </w:tabs>
        <w:spacing w:after="0" w:line="240" w:lineRule="auto"/>
        <w:ind w:right="-314"/>
        <w:jc w:val="center"/>
        <w:rPr>
          <w:rFonts w:ascii="Times New Roman" w:eastAsia="Calibri" w:hAnsi="Times New Roman" w:cs="Times New Roman"/>
          <w:b/>
          <w:sz w:val="32"/>
          <w:szCs w:val="32"/>
        </w:rPr>
      </w:pPr>
    </w:p>
    <w:p w:rsidR="00AC1275" w:rsidRPr="0005159E" w:rsidRDefault="00AC1275" w:rsidP="00330779">
      <w:pPr>
        <w:tabs>
          <w:tab w:val="left" w:pos="14317"/>
        </w:tabs>
        <w:spacing w:after="0" w:line="240" w:lineRule="auto"/>
        <w:ind w:right="-314"/>
        <w:jc w:val="center"/>
        <w:rPr>
          <w:rFonts w:ascii="Times New Roman" w:eastAsia="Calibri" w:hAnsi="Times New Roman" w:cs="Times New Roman"/>
          <w:b/>
          <w:sz w:val="32"/>
          <w:szCs w:val="32"/>
        </w:rPr>
      </w:pPr>
    </w:p>
    <w:p w:rsidR="00AC1275" w:rsidRPr="0005159E" w:rsidRDefault="00AC1275" w:rsidP="00330779">
      <w:pPr>
        <w:tabs>
          <w:tab w:val="left" w:pos="14317"/>
        </w:tabs>
        <w:spacing w:after="0" w:line="240" w:lineRule="auto"/>
        <w:ind w:right="-314"/>
        <w:jc w:val="center"/>
        <w:rPr>
          <w:rFonts w:ascii="Times New Roman" w:eastAsia="Calibri" w:hAnsi="Times New Roman" w:cs="Times New Roman"/>
          <w:b/>
          <w:sz w:val="32"/>
          <w:szCs w:val="32"/>
        </w:rPr>
      </w:pPr>
    </w:p>
    <w:p w:rsidR="00AC1275" w:rsidRPr="0005159E" w:rsidRDefault="00AC1275" w:rsidP="00330779">
      <w:pPr>
        <w:tabs>
          <w:tab w:val="left" w:pos="14317"/>
        </w:tabs>
        <w:spacing w:after="0" w:line="240" w:lineRule="auto"/>
        <w:ind w:right="-314"/>
        <w:jc w:val="center"/>
        <w:rPr>
          <w:rFonts w:ascii="Times New Roman" w:eastAsia="Calibri" w:hAnsi="Times New Roman" w:cs="Times New Roman"/>
          <w:b/>
          <w:sz w:val="32"/>
          <w:szCs w:val="32"/>
        </w:rPr>
      </w:pPr>
    </w:p>
    <w:p w:rsidR="00051488" w:rsidRPr="0005159E" w:rsidRDefault="00051488" w:rsidP="00330779">
      <w:pPr>
        <w:tabs>
          <w:tab w:val="left" w:pos="14317"/>
        </w:tabs>
        <w:spacing w:after="0" w:line="240" w:lineRule="auto"/>
        <w:ind w:right="-314"/>
        <w:jc w:val="center"/>
        <w:rPr>
          <w:rFonts w:ascii="Times New Roman" w:eastAsia="Calibri" w:hAnsi="Times New Roman" w:cs="Times New Roman"/>
          <w:b/>
          <w:sz w:val="32"/>
          <w:szCs w:val="32"/>
        </w:rPr>
      </w:pPr>
    </w:p>
    <w:p w:rsidR="00051488" w:rsidRPr="0005159E" w:rsidRDefault="00051488" w:rsidP="00330779">
      <w:pPr>
        <w:tabs>
          <w:tab w:val="left" w:pos="14317"/>
        </w:tabs>
        <w:spacing w:after="0" w:line="240" w:lineRule="auto"/>
        <w:ind w:right="-314"/>
        <w:jc w:val="center"/>
        <w:rPr>
          <w:rFonts w:ascii="Times New Roman" w:eastAsia="Calibri" w:hAnsi="Times New Roman" w:cs="Times New Roman"/>
          <w:b/>
          <w:sz w:val="32"/>
          <w:szCs w:val="32"/>
        </w:rPr>
      </w:pPr>
    </w:p>
    <w:p w:rsidR="00051488" w:rsidRPr="0005159E" w:rsidRDefault="00051488" w:rsidP="00330779">
      <w:pPr>
        <w:tabs>
          <w:tab w:val="left" w:pos="14317"/>
        </w:tabs>
        <w:spacing w:after="0" w:line="240" w:lineRule="auto"/>
        <w:ind w:right="-314"/>
        <w:jc w:val="center"/>
        <w:rPr>
          <w:rFonts w:ascii="Times New Roman" w:eastAsia="Calibri" w:hAnsi="Times New Roman" w:cs="Times New Roman"/>
          <w:b/>
          <w:sz w:val="32"/>
          <w:szCs w:val="32"/>
        </w:rPr>
      </w:pPr>
    </w:p>
    <w:p w:rsidR="00051488" w:rsidRPr="0005159E" w:rsidRDefault="00051488" w:rsidP="00330779">
      <w:pPr>
        <w:tabs>
          <w:tab w:val="left" w:pos="14317"/>
        </w:tabs>
        <w:spacing w:after="0" w:line="240" w:lineRule="auto"/>
        <w:ind w:right="-314"/>
        <w:jc w:val="center"/>
        <w:rPr>
          <w:rFonts w:ascii="Times New Roman" w:eastAsia="Calibri" w:hAnsi="Times New Roman" w:cs="Times New Roman"/>
          <w:b/>
          <w:sz w:val="32"/>
          <w:szCs w:val="32"/>
        </w:rPr>
      </w:pPr>
    </w:p>
    <w:p w:rsidR="00051488" w:rsidRPr="0005159E" w:rsidRDefault="00051488" w:rsidP="00330779">
      <w:pPr>
        <w:tabs>
          <w:tab w:val="left" w:pos="14317"/>
        </w:tabs>
        <w:spacing w:after="0" w:line="240" w:lineRule="auto"/>
        <w:ind w:right="-314"/>
        <w:jc w:val="center"/>
        <w:rPr>
          <w:rFonts w:ascii="Times New Roman" w:eastAsia="Calibri" w:hAnsi="Times New Roman" w:cs="Times New Roman"/>
          <w:b/>
          <w:sz w:val="32"/>
          <w:szCs w:val="32"/>
        </w:rPr>
      </w:pPr>
    </w:p>
    <w:p w:rsidR="00051488" w:rsidRPr="0005159E" w:rsidRDefault="00051488" w:rsidP="00330779">
      <w:pPr>
        <w:tabs>
          <w:tab w:val="left" w:pos="14317"/>
        </w:tabs>
        <w:spacing w:after="0" w:line="240" w:lineRule="auto"/>
        <w:ind w:right="-314"/>
        <w:jc w:val="center"/>
        <w:rPr>
          <w:rFonts w:ascii="Times New Roman" w:eastAsia="Calibri" w:hAnsi="Times New Roman" w:cs="Times New Roman"/>
          <w:b/>
          <w:sz w:val="32"/>
          <w:szCs w:val="32"/>
        </w:rPr>
      </w:pPr>
      <w:r w:rsidRPr="0005159E">
        <w:rPr>
          <w:rFonts w:ascii="Times New Roman" w:eastAsia="Calibri" w:hAnsi="Times New Roman" w:cs="Times New Roman"/>
          <w:b/>
          <w:sz w:val="32"/>
          <w:szCs w:val="32"/>
        </w:rPr>
        <w:lastRenderedPageBreak/>
        <w:t>Рисование.</w:t>
      </w: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3045"/>
        <w:gridCol w:w="7161"/>
        <w:gridCol w:w="850"/>
        <w:gridCol w:w="2552"/>
        <w:gridCol w:w="1134"/>
      </w:tblGrid>
      <w:tr w:rsidR="00C74CE5" w:rsidRPr="0005159E" w:rsidTr="00C74CE5">
        <w:trPr>
          <w:cantSplit/>
          <w:trHeight w:val="20"/>
        </w:trPr>
        <w:tc>
          <w:tcPr>
            <w:tcW w:w="959" w:type="dxa"/>
            <w:vAlign w:val="center"/>
          </w:tcPr>
          <w:p w:rsidR="00C74CE5" w:rsidRPr="0005159E" w:rsidRDefault="00C74CE5" w:rsidP="00C74CE5">
            <w:pPr>
              <w:spacing w:after="0" w:line="240" w:lineRule="auto"/>
              <w:jc w:val="center"/>
              <w:rPr>
                <w:rFonts w:ascii="Times New Roman" w:eastAsia="Calibri" w:hAnsi="Times New Roman" w:cs="Times New Roman"/>
                <w:b/>
                <w:sz w:val="24"/>
                <w:szCs w:val="28"/>
              </w:rPr>
            </w:pPr>
            <w:r w:rsidRPr="0005159E">
              <w:rPr>
                <w:rFonts w:ascii="Times New Roman" w:eastAsia="Calibri" w:hAnsi="Times New Roman" w:cs="Times New Roman"/>
                <w:b/>
                <w:sz w:val="24"/>
                <w:szCs w:val="28"/>
              </w:rPr>
              <w:t xml:space="preserve">Месяц </w:t>
            </w:r>
          </w:p>
        </w:tc>
        <w:tc>
          <w:tcPr>
            <w:tcW w:w="3045" w:type="dxa"/>
            <w:vAlign w:val="center"/>
          </w:tcPr>
          <w:p w:rsidR="00C74CE5" w:rsidRPr="0005159E" w:rsidRDefault="00C74CE5" w:rsidP="00C74CE5">
            <w:pPr>
              <w:spacing w:after="0" w:line="240" w:lineRule="auto"/>
              <w:jc w:val="center"/>
              <w:rPr>
                <w:rFonts w:ascii="Times New Roman" w:eastAsia="Calibri" w:hAnsi="Times New Roman" w:cs="Times New Roman"/>
                <w:b/>
                <w:sz w:val="24"/>
              </w:rPr>
            </w:pPr>
            <w:r w:rsidRPr="0005159E">
              <w:rPr>
                <w:rFonts w:ascii="Times New Roman" w:eastAsia="Calibri" w:hAnsi="Times New Roman" w:cs="Times New Roman"/>
                <w:b/>
                <w:sz w:val="24"/>
              </w:rPr>
              <w:t>Тема</w:t>
            </w:r>
          </w:p>
        </w:tc>
        <w:tc>
          <w:tcPr>
            <w:tcW w:w="7161" w:type="dxa"/>
            <w:vAlign w:val="center"/>
          </w:tcPr>
          <w:p w:rsidR="00C74CE5" w:rsidRPr="0005159E" w:rsidRDefault="00C74CE5" w:rsidP="00C74CE5">
            <w:pPr>
              <w:spacing w:after="0" w:line="240" w:lineRule="auto"/>
              <w:jc w:val="center"/>
              <w:rPr>
                <w:rFonts w:ascii="Times New Roman" w:eastAsia="Calibri" w:hAnsi="Times New Roman" w:cs="Times New Roman"/>
                <w:b/>
                <w:sz w:val="24"/>
              </w:rPr>
            </w:pPr>
            <w:r w:rsidRPr="0005159E">
              <w:rPr>
                <w:rFonts w:ascii="Times New Roman" w:eastAsia="Calibri" w:hAnsi="Times New Roman" w:cs="Times New Roman"/>
                <w:b/>
                <w:sz w:val="24"/>
              </w:rPr>
              <w:t>Цель</w:t>
            </w:r>
          </w:p>
        </w:tc>
        <w:tc>
          <w:tcPr>
            <w:tcW w:w="850" w:type="dxa"/>
            <w:vAlign w:val="center"/>
          </w:tcPr>
          <w:p w:rsidR="00C74CE5" w:rsidRPr="0005159E" w:rsidRDefault="00C74CE5" w:rsidP="00C74CE5">
            <w:pPr>
              <w:spacing w:after="0" w:line="240" w:lineRule="auto"/>
              <w:jc w:val="center"/>
              <w:rPr>
                <w:rFonts w:ascii="Times New Roman" w:eastAsia="Calibri" w:hAnsi="Times New Roman" w:cs="Times New Roman"/>
                <w:b/>
                <w:sz w:val="24"/>
              </w:rPr>
            </w:pPr>
            <w:r w:rsidRPr="0005159E">
              <w:rPr>
                <w:rFonts w:ascii="Times New Roman" w:eastAsia="Calibri" w:hAnsi="Times New Roman" w:cs="Times New Roman"/>
                <w:b/>
                <w:sz w:val="24"/>
              </w:rPr>
              <w:t>Страница</w:t>
            </w:r>
          </w:p>
        </w:tc>
        <w:tc>
          <w:tcPr>
            <w:tcW w:w="2552" w:type="dxa"/>
            <w:vAlign w:val="center"/>
          </w:tcPr>
          <w:p w:rsidR="00C74CE5" w:rsidRPr="0005159E" w:rsidRDefault="00C74CE5" w:rsidP="00C74CE5">
            <w:pPr>
              <w:spacing w:after="0" w:line="240" w:lineRule="auto"/>
              <w:jc w:val="center"/>
              <w:rPr>
                <w:rFonts w:ascii="Times New Roman" w:eastAsia="Calibri" w:hAnsi="Times New Roman" w:cs="Times New Roman"/>
                <w:b/>
                <w:sz w:val="24"/>
              </w:rPr>
            </w:pPr>
            <w:r w:rsidRPr="0005159E">
              <w:rPr>
                <w:rFonts w:ascii="Times New Roman" w:eastAsia="Calibri" w:hAnsi="Times New Roman" w:cs="Times New Roman"/>
                <w:b/>
                <w:sz w:val="24"/>
              </w:rPr>
              <w:t>Материал</w:t>
            </w:r>
          </w:p>
        </w:tc>
        <w:tc>
          <w:tcPr>
            <w:tcW w:w="1134" w:type="dxa"/>
            <w:vAlign w:val="center"/>
          </w:tcPr>
          <w:p w:rsidR="00C74CE5" w:rsidRPr="0005159E" w:rsidRDefault="00C74CE5" w:rsidP="00C74CE5">
            <w:pPr>
              <w:spacing w:after="0" w:line="240" w:lineRule="auto"/>
              <w:jc w:val="center"/>
              <w:rPr>
                <w:rFonts w:ascii="Times New Roman" w:eastAsia="Calibri" w:hAnsi="Times New Roman" w:cs="Times New Roman"/>
                <w:b/>
                <w:sz w:val="24"/>
              </w:rPr>
            </w:pPr>
            <w:r w:rsidRPr="0005159E">
              <w:rPr>
                <w:rFonts w:ascii="Times New Roman" w:eastAsia="Calibri" w:hAnsi="Times New Roman" w:cs="Times New Roman"/>
                <w:b/>
                <w:sz w:val="24"/>
              </w:rPr>
              <w:t>Дата</w:t>
            </w:r>
          </w:p>
          <w:p w:rsidR="00C74CE5" w:rsidRPr="0005159E" w:rsidRDefault="00C74CE5" w:rsidP="00C74CE5">
            <w:pPr>
              <w:spacing w:after="0" w:line="240" w:lineRule="auto"/>
              <w:jc w:val="center"/>
              <w:rPr>
                <w:rFonts w:ascii="Times New Roman" w:eastAsia="Calibri" w:hAnsi="Times New Roman" w:cs="Times New Roman"/>
                <w:b/>
                <w:sz w:val="24"/>
              </w:rPr>
            </w:pPr>
          </w:p>
        </w:tc>
      </w:tr>
      <w:tr w:rsidR="00C74CE5" w:rsidRPr="0005159E" w:rsidTr="00C74CE5">
        <w:trPr>
          <w:trHeight w:val="20"/>
        </w:trPr>
        <w:tc>
          <w:tcPr>
            <w:tcW w:w="959" w:type="dxa"/>
            <w:vMerge w:val="restart"/>
            <w:textDirection w:val="btLr"/>
            <w:vAlign w:val="center"/>
          </w:tcPr>
          <w:p w:rsidR="00C74CE5" w:rsidRPr="0005159E" w:rsidRDefault="00C74CE5" w:rsidP="00C74CE5">
            <w:pPr>
              <w:spacing w:after="0" w:line="240" w:lineRule="auto"/>
              <w:ind w:left="113" w:right="113"/>
              <w:jc w:val="center"/>
              <w:rPr>
                <w:rFonts w:ascii="Times New Roman" w:eastAsia="Calibri" w:hAnsi="Times New Roman" w:cs="Times New Roman"/>
                <w:sz w:val="24"/>
                <w:szCs w:val="28"/>
              </w:rPr>
            </w:pPr>
            <w:r w:rsidRPr="0005159E">
              <w:rPr>
                <w:rFonts w:ascii="Times New Roman" w:eastAsia="Calibri" w:hAnsi="Times New Roman" w:cs="Times New Roman"/>
                <w:sz w:val="24"/>
                <w:szCs w:val="28"/>
              </w:rPr>
              <w:t xml:space="preserve">Сентябрь </w:t>
            </w:r>
          </w:p>
        </w:tc>
        <w:tc>
          <w:tcPr>
            <w:tcW w:w="3045" w:type="dxa"/>
          </w:tcPr>
          <w:p w:rsidR="00C74CE5" w:rsidRPr="0005159E" w:rsidRDefault="00C74CE5" w:rsidP="00C74CE5">
            <w:pPr>
              <w:spacing w:after="0" w:line="240"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z w:val="24"/>
                <w:szCs w:val="24"/>
              </w:rPr>
              <w:t xml:space="preserve">Знакомство с карандашом </w:t>
            </w:r>
          </w:p>
          <w:p w:rsidR="00C74CE5" w:rsidRPr="0005159E" w:rsidRDefault="00C74CE5" w:rsidP="00C74CE5">
            <w:pPr>
              <w:spacing w:after="0" w:line="240" w:lineRule="auto"/>
              <w:rPr>
                <w:rFonts w:ascii="Times New Roman" w:eastAsia="Calibri" w:hAnsi="Times New Roman" w:cs="Times New Roman"/>
                <w:sz w:val="24"/>
                <w:szCs w:val="24"/>
              </w:rPr>
            </w:pPr>
            <w:r w:rsidRPr="0005159E">
              <w:rPr>
                <w:rFonts w:ascii="Times New Roman" w:eastAsia="Calibri" w:hAnsi="Times New Roman" w:cs="Times New Roman"/>
                <w:color w:val="000000"/>
                <w:sz w:val="24"/>
                <w:szCs w:val="24"/>
              </w:rPr>
              <w:t>и бумагой</w:t>
            </w:r>
          </w:p>
        </w:tc>
        <w:tc>
          <w:tcPr>
            <w:tcW w:w="7161" w:type="dxa"/>
          </w:tcPr>
          <w:p w:rsidR="00C74CE5" w:rsidRPr="0005159E" w:rsidRDefault="00C74CE5" w:rsidP="00C74CE5">
            <w:pPr>
              <w:autoSpaceDE w:val="0"/>
              <w:autoSpaceDN w:val="0"/>
              <w:adjustRightInd w:val="0"/>
              <w:spacing w:after="0" w:line="264"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pacing w:val="45"/>
                <w:sz w:val="24"/>
                <w:szCs w:val="24"/>
              </w:rPr>
              <w:t xml:space="preserve">Формировать умение детей </w:t>
            </w:r>
            <w:r w:rsidRPr="0005159E">
              <w:rPr>
                <w:rFonts w:ascii="Times New Roman" w:eastAsia="Calibri" w:hAnsi="Times New Roman" w:cs="Times New Roman"/>
                <w:color w:val="000000"/>
                <w:sz w:val="24"/>
                <w:szCs w:val="24"/>
              </w:rPr>
              <w:t xml:space="preserve"> правильно держать карандаш; рисовать карандашом; видеть сходство штрихов с предметами. </w:t>
            </w:r>
            <w:r w:rsidRPr="0005159E">
              <w:rPr>
                <w:rFonts w:ascii="Times New Roman" w:eastAsia="Calibri" w:hAnsi="Times New Roman" w:cs="Times New Roman"/>
                <w:color w:val="000000"/>
                <w:spacing w:val="45"/>
                <w:sz w:val="24"/>
                <w:szCs w:val="24"/>
              </w:rPr>
              <w:t>Развивать</w:t>
            </w:r>
            <w:r w:rsidRPr="0005159E">
              <w:rPr>
                <w:rFonts w:ascii="Times New Roman" w:eastAsia="Calibri" w:hAnsi="Times New Roman" w:cs="Times New Roman"/>
                <w:color w:val="000000"/>
                <w:sz w:val="24"/>
                <w:szCs w:val="24"/>
              </w:rPr>
              <w:t xml:space="preserve"> желание рисовать. </w:t>
            </w:r>
            <w:r w:rsidRPr="0005159E">
              <w:rPr>
                <w:rFonts w:ascii="Times New Roman" w:eastAsia="Calibri" w:hAnsi="Times New Roman" w:cs="Times New Roman"/>
                <w:color w:val="000000"/>
                <w:spacing w:val="45"/>
                <w:sz w:val="24"/>
                <w:szCs w:val="24"/>
              </w:rPr>
              <w:t>Воспитывать</w:t>
            </w:r>
            <w:r w:rsidRPr="0005159E">
              <w:rPr>
                <w:rFonts w:ascii="Times New Roman" w:eastAsia="Calibri" w:hAnsi="Times New Roman" w:cs="Times New Roman"/>
                <w:color w:val="000000"/>
                <w:sz w:val="24"/>
                <w:szCs w:val="24"/>
              </w:rPr>
              <w:t xml:space="preserve"> желание рассматривать рисунки и радоваться им. </w:t>
            </w:r>
          </w:p>
        </w:tc>
        <w:tc>
          <w:tcPr>
            <w:tcW w:w="850" w:type="dxa"/>
          </w:tcPr>
          <w:p w:rsidR="00C74CE5" w:rsidRPr="0005159E" w:rsidRDefault="00C74CE5" w:rsidP="00C74CE5">
            <w:pPr>
              <w:spacing w:after="0" w:line="240" w:lineRule="auto"/>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45</w:t>
            </w:r>
          </w:p>
        </w:tc>
        <w:tc>
          <w:tcPr>
            <w:tcW w:w="2552" w:type="dxa"/>
            <w:vAlign w:val="center"/>
          </w:tcPr>
          <w:p w:rsidR="00C74CE5" w:rsidRPr="0005159E" w:rsidRDefault="00C74CE5" w:rsidP="00C74CE5">
            <w:pPr>
              <w:spacing w:after="0" w:line="240" w:lineRule="auto"/>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цветные карандаши, альбомные листы  (на каждого ребенка). </w:t>
            </w:r>
          </w:p>
        </w:tc>
        <w:tc>
          <w:tcPr>
            <w:tcW w:w="1134" w:type="dxa"/>
          </w:tcPr>
          <w:p w:rsidR="00C74CE5" w:rsidRPr="0005159E" w:rsidRDefault="00C74CE5" w:rsidP="00C74CE5">
            <w:pPr>
              <w:spacing w:after="0" w:line="240" w:lineRule="auto"/>
              <w:rPr>
                <w:rFonts w:ascii="Times New Roman" w:eastAsia="Calibri" w:hAnsi="Times New Roman" w:cs="Times New Roman"/>
                <w:sz w:val="24"/>
                <w:szCs w:val="24"/>
              </w:rPr>
            </w:pPr>
          </w:p>
        </w:tc>
      </w:tr>
      <w:tr w:rsidR="00C74CE5" w:rsidRPr="0005159E" w:rsidTr="00C74CE5">
        <w:trPr>
          <w:trHeight w:val="20"/>
        </w:trPr>
        <w:tc>
          <w:tcPr>
            <w:tcW w:w="959" w:type="dxa"/>
            <w:vMerge/>
            <w:textDirection w:val="btLr"/>
            <w:vAlign w:val="center"/>
          </w:tcPr>
          <w:p w:rsidR="00C74CE5" w:rsidRPr="0005159E" w:rsidRDefault="00C74CE5" w:rsidP="00C74CE5">
            <w:pPr>
              <w:spacing w:after="0" w:line="240" w:lineRule="auto"/>
              <w:ind w:left="113" w:right="113"/>
              <w:jc w:val="center"/>
              <w:rPr>
                <w:rFonts w:ascii="Times New Roman" w:eastAsia="Calibri" w:hAnsi="Times New Roman" w:cs="Times New Roman"/>
                <w:sz w:val="24"/>
                <w:szCs w:val="28"/>
              </w:rPr>
            </w:pPr>
          </w:p>
        </w:tc>
        <w:tc>
          <w:tcPr>
            <w:tcW w:w="3045" w:type="dxa"/>
          </w:tcPr>
          <w:p w:rsidR="00C74CE5" w:rsidRPr="0005159E" w:rsidRDefault="00C74CE5" w:rsidP="00C74CE5">
            <w:pPr>
              <w:spacing w:after="0" w:line="240" w:lineRule="auto"/>
              <w:rPr>
                <w:rFonts w:ascii="Times New Roman" w:eastAsia="Calibri" w:hAnsi="Times New Roman" w:cs="Times New Roman"/>
                <w:sz w:val="24"/>
                <w:szCs w:val="24"/>
              </w:rPr>
            </w:pPr>
            <w:r w:rsidRPr="0005159E">
              <w:rPr>
                <w:rFonts w:ascii="Times New Roman" w:eastAsia="Calibri" w:hAnsi="Times New Roman" w:cs="Times New Roman"/>
                <w:sz w:val="24"/>
                <w:szCs w:val="24"/>
              </w:rPr>
              <w:t>Идет дождь</w:t>
            </w:r>
          </w:p>
        </w:tc>
        <w:tc>
          <w:tcPr>
            <w:tcW w:w="7161" w:type="dxa"/>
          </w:tcPr>
          <w:p w:rsidR="00C74CE5" w:rsidRPr="0005159E" w:rsidRDefault="00C74CE5" w:rsidP="00C74CE5">
            <w:pPr>
              <w:autoSpaceDE w:val="0"/>
              <w:autoSpaceDN w:val="0"/>
              <w:adjustRightInd w:val="0"/>
              <w:spacing w:after="0" w:line="264"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pacing w:val="45"/>
                <w:sz w:val="24"/>
                <w:szCs w:val="24"/>
              </w:rPr>
              <w:t xml:space="preserve">Формировать умение </w:t>
            </w:r>
            <w:r w:rsidRPr="0005159E">
              <w:rPr>
                <w:rFonts w:ascii="Times New Roman" w:eastAsia="Calibri" w:hAnsi="Times New Roman" w:cs="Times New Roman"/>
                <w:color w:val="000000"/>
                <w:sz w:val="24"/>
                <w:szCs w:val="24"/>
              </w:rPr>
              <w:t xml:space="preserve">передавать в рисунке впечатления от окружающей жизни; видеть в рисунке образ явления. </w:t>
            </w:r>
            <w:r w:rsidRPr="0005159E">
              <w:rPr>
                <w:rFonts w:ascii="Times New Roman" w:eastAsia="Calibri" w:hAnsi="Times New Roman" w:cs="Times New Roman"/>
                <w:color w:val="000000"/>
                <w:spacing w:val="45"/>
                <w:sz w:val="24"/>
                <w:szCs w:val="24"/>
              </w:rPr>
              <w:t>Закреплять</w:t>
            </w:r>
            <w:r w:rsidRPr="0005159E">
              <w:rPr>
                <w:rFonts w:ascii="Times New Roman" w:eastAsia="Calibri" w:hAnsi="Times New Roman" w:cs="Times New Roman"/>
                <w:color w:val="000000"/>
                <w:sz w:val="24"/>
                <w:szCs w:val="24"/>
              </w:rPr>
              <w:t xml:space="preserve"> умение рисовать короткие штрихи и линии. Воспитывать аккуратность. </w:t>
            </w:r>
          </w:p>
        </w:tc>
        <w:tc>
          <w:tcPr>
            <w:tcW w:w="850" w:type="dxa"/>
          </w:tcPr>
          <w:p w:rsidR="00C74CE5" w:rsidRPr="0005159E" w:rsidRDefault="00C74CE5" w:rsidP="00C74CE5">
            <w:pPr>
              <w:spacing w:after="0" w:line="240" w:lineRule="auto"/>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46 </w:t>
            </w:r>
          </w:p>
        </w:tc>
        <w:tc>
          <w:tcPr>
            <w:tcW w:w="2552" w:type="dxa"/>
            <w:vAlign w:val="center"/>
          </w:tcPr>
          <w:p w:rsidR="00C74CE5" w:rsidRPr="0005159E" w:rsidRDefault="00C74CE5" w:rsidP="00C74CE5">
            <w:pPr>
              <w:spacing w:after="0" w:line="240" w:lineRule="auto"/>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карандаши синего цвета, альбомные листы размером 1/2альбомного листа  (на каждого ребенка)</w:t>
            </w:r>
          </w:p>
        </w:tc>
        <w:tc>
          <w:tcPr>
            <w:tcW w:w="1134" w:type="dxa"/>
          </w:tcPr>
          <w:p w:rsidR="00C74CE5" w:rsidRPr="0005159E" w:rsidRDefault="00C74CE5" w:rsidP="00C74CE5">
            <w:pPr>
              <w:spacing w:after="0" w:line="240" w:lineRule="auto"/>
              <w:rPr>
                <w:rFonts w:ascii="Times New Roman" w:eastAsia="Calibri" w:hAnsi="Times New Roman" w:cs="Times New Roman"/>
                <w:sz w:val="24"/>
                <w:szCs w:val="24"/>
              </w:rPr>
            </w:pPr>
          </w:p>
        </w:tc>
      </w:tr>
      <w:tr w:rsidR="00C74CE5" w:rsidRPr="0005159E" w:rsidTr="00C74CE5">
        <w:trPr>
          <w:trHeight w:val="20"/>
        </w:trPr>
        <w:tc>
          <w:tcPr>
            <w:tcW w:w="959" w:type="dxa"/>
            <w:vMerge/>
            <w:textDirection w:val="btLr"/>
            <w:vAlign w:val="center"/>
          </w:tcPr>
          <w:p w:rsidR="00C74CE5" w:rsidRPr="0005159E" w:rsidRDefault="00C74CE5" w:rsidP="00C74CE5">
            <w:pPr>
              <w:spacing w:after="0" w:line="240" w:lineRule="auto"/>
              <w:ind w:left="113" w:right="113"/>
              <w:jc w:val="center"/>
              <w:rPr>
                <w:rFonts w:ascii="Times New Roman" w:eastAsia="Calibri" w:hAnsi="Times New Roman" w:cs="Times New Roman"/>
                <w:sz w:val="24"/>
                <w:szCs w:val="28"/>
              </w:rPr>
            </w:pPr>
          </w:p>
        </w:tc>
        <w:tc>
          <w:tcPr>
            <w:tcW w:w="3045" w:type="dxa"/>
          </w:tcPr>
          <w:p w:rsidR="00C74CE5" w:rsidRPr="0005159E" w:rsidRDefault="00C74CE5" w:rsidP="00C74CE5">
            <w:pPr>
              <w:spacing w:after="0" w:line="240" w:lineRule="auto"/>
              <w:rPr>
                <w:rFonts w:ascii="Times New Roman" w:eastAsia="Calibri" w:hAnsi="Times New Roman" w:cs="Times New Roman"/>
                <w:sz w:val="24"/>
                <w:szCs w:val="24"/>
              </w:rPr>
            </w:pPr>
            <w:r w:rsidRPr="0005159E">
              <w:rPr>
                <w:rFonts w:ascii="Times New Roman" w:eastAsia="Calibri" w:hAnsi="Times New Roman" w:cs="Times New Roman"/>
                <w:sz w:val="24"/>
                <w:szCs w:val="24"/>
              </w:rPr>
              <w:t>Привяжем к шарикам цветные ниточки</w:t>
            </w:r>
          </w:p>
        </w:tc>
        <w:tc>
          <w:tcPr>
            <w:tcW w:w="7161" w:type="dxa"/>
          </w:tcPr>
          <w:p w:rsidR="00C74CE5" w:rsidRPr="0005159E" w:rsidRDefault="00C74CE5" w:rsidP="00C74CE5">
            <w:pPr>
              <w:autoSpaceDE w:val="0"/>
              <w:autoSpaceDN w:val="0"/>
              <w:adjustRightInd w:val="0"/>
              <w:spacing w:after="0" w:line="264"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pacing w:val="45"/>
                <w:sz w:val="24"/>
                <w:szCs w:val="24"/>
              </w:rPr>
              <w:t xml:space="preserve">Упражнять в умении </w:t>
            </w:r>
            <w:r w:rsidRPr="0005159E">
              <w:rPr>
                <w:rFonts w:ascii="Times New Roman" w:eastAsia="Calibri" w:hAnsi="Times New Roman" w:cs="Times New Roman"/>
                <w:color w:val="000000"/>
                <w:sz w:val="24"/>
                <w:szCs w:val="24"/>
              </w:rPr>
              <w:t xml:space="preserve"> правильно держать карандаш; рисовать прямые линии сверху вниз безотрывно; видеть в линиях образ предмета. </w:t>
            </w:r>
            <w:r w:rsidRPr="0005159E">
              <w:rPr>
                <w:rFonts w:ascii="Times New Roman" w:eastAsia="Calibri" w:hAnsi="Times New Roman" w:cs="Times New Roman"/>
                <w:color w:val="000000"/>
                <w:spacing w:val="45"/>
                <w:sz w:val="24"/>
                <w:szCs w:val="24"/>
              </w:rPr>
              <w:t>Развивать</w:t>
            </w:r>
            <w:r w:rsidRPr="0005159E">
              <w:rPr>
                <w:rFonts w:ascii="Times New Roman" w:eastAsia="Calibri" w:hAnsi="Times New Roman" w:cs="Times New Roman"/>
                <w:color w:val="000000"/>
                <w:sz w:val="24"/>
                <w:szCs w:val="24"/>
              </w:rPr>
              <w:t xml:space="preserve"> эстетическое восприятие.  Воспитывать самостоятельность. </w:t>
            </w:r>
          </w:p>
        </w:tc>
        <w:tc>
          <w:tcPr>
            <w:tcW w:w="850" w:type="dxa"/>
          </w:tcPr>
          <w:p w:rsidR="00C74CE5" w:rsidRPr="0005159E" w:rsidRDefault="00C74CE5" w:rsidP="00C74CE5">
            <w:pPr>
              <w:spacing w:after="0" w:line="240" w:lineRule="auto"/>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48</w:t>
            </w:r>
          </w:p>
        </w:tc>
        <w:tc>
          <w:tcPr>
            <w:tcW w:w="2552" w:type="dxa"/>
            <w:vAlign w:val="center"/>
          </w:tcPr>
          <w:p w:rsidR="00C74CE5" w:rsidRPr="0005159E" w:rsidRDefault="00C74CE5" w:rsidP="00C74CE5">
            <w:pPr>
              <w:spacing w:after="0" w:line="240" w:lineRule="auto"/>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воздушные шары с привязанными к ним яркими ниточками; ½ альбомного листа с приклеенными ниточками (яркими, толстыми); альбомные листы, цветные карандаши ( на каждого ребенка)</w:t>
            </w:r>
          </w:p>
        </w:tc>
        <w:tc>
          <w:tcPr>
            <w:tcW w:w="1134" w:type="dxa"/>
          </w:tcPr>
          <w:p w:rsidR="00C74CE5" w:rsidRPr="0005159E" w:rsidRDefault="00C74CE5" w:rsidP="00C74CE5">
            <w:pPr>
              <w:spacing w:after="0" w:line="240" w:lineRule="auto"/>
              <w:rPr>
                <w:rFonts w:ascii="Times New Roman" w:eastAsia="Calibri" w:hAnsi="Times New Roman" w:cs="Times New Roman"/>
                <w:sz w:val="24"/>
                <w:szCs w:val="24"/>
              </w:rPr>
            </w:pPr>
          </w:p>
        </w:tc>
      </w:tr>
      <w:tr w:rsidR="00C74CE5" w:rsidRPr="0005159E" w:rsidTr="00C74CE5">
        <w:trPr>
          <w:trHeight w:val="641"/>
        </w:trPr>
        <w:tc>
          <w:tcPr>
            <w:tcW w:w="959" w:type="dxa"/>
            <w:vMerge/>
            <w:textDirection w:val="btLr"/>
            <w:vAlign w:val="center"/>
          </w:tcPr>
          <w:p w:rsidR="00C74CE5" w:rsidRPr="0005159E" w:rsidRDefault="00C74CE5" w:rsidP="00C74CE5">
            <w:pPr>
              <w:spacing w:after="0" w:line="240" w:lineRule="auto"/>
              <w:ind w:left="113" w:right="113"/>
              <w:jc w:val="center"/>
              <w:rPr>
                <w:rFonts w:ascii="Times New Roman" w:eastAsia="Calibri" w:hAnsi="Times New Roman" w:cs="Times New Roman"/>
                <w:sz w:val="24"/>
                <w:szCs w:val="28"/>
              </w:rPr>
            </w:pPr>
          </w:p>
        </w:tc>
        <w:tc>
          <w:tcPr>
            <w:tcW w:w="3045" w:type="dxa"/>
          </w:tcPr>
          <w:p w:rsidR="00C74CE5" w:rsidRPr="0005159E" w:rsidRDefault="00C74CE5" w:rsidP="00C74CE5">
            <w:pPr>
              <w:spacing w:after="0" w:line="240" w:lineRule="auto"/>
              <w:rPr>
                <w:rFonts w:ascii="Times New Roman" w:eastAsia="Calibri" w:hAnsi="Times New Roman" w:cs="Times New Roman"/>
                <w:sz w:val="24"/>
                <w:szCs w:val="24"/>
              </w:rPr>
            </w:pPr>
            <w:r w:rsidRPr="0005159E">
              <w:rPr>
                <w:rFonts w:ascii="Times New Roman" w:eastAsia="Calibri" w:hAnsi="Times New Roman" w:cs="Times New Roman"/>
                <w:sz w:val="24"/>
                <w:szCs w:val="24"/>
              </w:rPr>
              <w:t>Красивые лесенки</w:t>
            </w:r>
          </w:p>
        </w:tc>
        <w:tc>
          <w:tcPr>
            <w:tcW w:w="7161" w:type="dxa"/>
          </w:tcPr>
          <w:p w:rsidR="00C74CE5" w:rsidRPr="0005159E" w:rsidRDefault="00C74CE5" w:rsidP="00C74CE5">
            <w:pPr>
              <w:autoSpaceDE w:val="0"/>
              <w:autoSpaceDN w:val="0"/>
              <w:adjustRightInd w:val="0"/>
              <w:spacing w:after="0" w:line="264"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pacing w:val="45"/>
                <w:sz w:val="24"/>
                <w:szCs w:val="24"/>
              </w:rPr>
              <w:t>Упражнять в умении</w:t>
            </w:r>
            <w:r w:rsidRPr="0005159E">
              <w:rPr>
                <w:rFonts w:ascii="Times New Roman" w:eastAsia="Calibri" w:hAnsi="Times New Roman" w:cs="Times New Roman"/>
                <w:color w:val="000000"/>
                <w:sz w:val="24"/>
                <w:szCs w:val="24"/>
              </w:rPr>
              <w:t xml:space="preserve"> набирать краску на кисть, снимать лишнюю каплю; промывать кисть в воде. </w:t>
            </w:r>
            <w:r w:rsidRPr="0005159E">
              <w:rPr>
                <w:rFonts w:ascii="Times New Roman" w:eastAsia="Calibri" w:hAnsi="Times New Roman" w:cs="Times New Roman"/>
                <w:color w:val="000000"/>
                <w:spacing w:val="45"/>
                <w:sz w:val="24"/>
                <w:szCs w:val="24"/>
              </w:rPr>
              <w:t>Продолжить</w:t>
            </w:r>
            <w:r w:rsidRPr="0005159E">
              <w:rPr>
                <w:rFonts w:ascii="Times New Roman" w:eastAsia="Calibri" w:hAnsi="Times New Roman" w:cs="Times New Roman"/>
                <w:color w:val="000000"/>
                <w:sz w:val="24"/>
                <w:szCs w:val="24"/>
              </w:rPr>
              <w:t xml:space="preserve"> знакомство с цветами.  Развивать  воображение. Воспитывать  старательность, аккуратность.  </w:t>
            </w:r>
          </w:p>
        </w:tc>
        <w:tc>
          <w:tcPr>
            <w:tcW w:w="850" w:type="dxa"/>
          </w:tcPr>
          <w:p w:rsidR="00C74CE5" w:rsidRPr="0005159E" w:rsidRDefault="00C74CE5" w:rsidP="00C74CE5">
            <w:pPr>
              <w:spacing w:after="0" w:line="240" w:lineRule="auto"/>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49</w:t>
            </w:r>
          </w:p>
        </w:tc>
        <w:tc>
          <w:tcPr>
            <w:tcW w:w="2552" w:type="dxa"/>
            <w:vAlign w:val="center"/>
          </w:tcPr>
          <w:p w:rsidR="00C74CE5" w:rsidRPr="0005159E" w:rsidRDefault="00C74CE5" w:rsidP="00C74CE5">
            <w:pPr>
              <w:spacing w:after="0" w:line="240" w:lineRule="auto"/>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бумага размером ½ альбомного листа, краски гуашь четырех цветов ( красиво сочетающиеся), банка  с водой, кисти. </w:t>
            </w:r>
          </w:p>
        </w:tc>
        <w:tc>
          <w:tcPr>
            <w:tcW w:w="1134" w:type="dxa"/>
          </w:tcPr>
          <w:p w:rsidR="00C74CE5" w:rsidRPr="0005159E" w:rsidRDefault="00C74CE5" w:rsidP="00C74CE5">
            <w:pPr>
              <w:spacing w:after="0" w:line="240" w:lineRule="auto"/>
              <w:rPr>
                <w:rFonts w:ascii="Times New Roman" w:eastAsia="Calibri" w:hAnsi="Times New Roman" w:cs="Times New Roman"/>
                <w:sz w:val="24"/>
                <w:szCs w:val="24"/>
              </w:rPr>
            </w:pPr>
          </w:p>
        </w:tc>
      </w:tr>
      <w:tr w:rsidR="00C74CE5" w:rsidRPr="0005159E" w:rsidTr="00C74CE5">
        <w:trPr>
          <w:trHeight w:val="20"/>
        </w:trPr>
        <w:tc>
          <w:tcPr>
            <w:tcW w:w="959" w:type="dxa"/>
            <w:vMerge w:val="restart"/>
            <w:textDirection w:val="btLr"/>
            <w:vAlign w:val="center"/>
          </w:tcPr>
          <w:p w:rsidR="00C74CE5" w:rsidRPr="0005159E" w:rsidRDefault="00C74CE5" w:rsidP="00C74CE5">
            <w:pPr>
              <w:spacing w:after="0" w:line="240" w:lineRule="auto"/>
              <w:ind w:left="113" w:right="113"/>
              <w:jc w:val="center"/>
              <w:rPr>
                <w:rFonts w:ascii="Times New Roman" w:eastAsia="Calibri" w:hAnsi="Times New Roman" w:cs="Times New Roman"/>
                <w:sz w:val="24"/>
                <w:szCs w:val="28"/>
              </w:rPr>
            </w:pPr>
            <w:r w:rsidRPr="0005159E">
              <w:rPr>
                <w:rFonts w:ascii="Times New Roman" w:eastAsia="Calibri" w:hAnsi="Times New Roman" w:cs="Times New Roman"/>
                <w:sz w:val="24"/>
                <w:szCs w:val="28"/>
              </w:rPr>
              <w:t xml:space="preserve">Октябрь </w:t>
            </w:r>
          </w:p>
        </w:tc>
        <w:tc>
          <w:tcPr>
            <w:tcW w:w="3045" w:type="dxa"/>
          </w:tcPr>
          <w:p w:rsidR="00C74CE5" w:rsidRPr="0005159E" w:rsidRDefault="00C74CE5" w:rsidP="00C74CE5">
            <w:pPr>
              <w:spacing w:after="0" w:line="240" w:lineRule="auto"/>
              <w:rPr>
                <w:rFonts w:ascii="Times New Roman" w:eastAsia="Calibri" w:hAnsi="Times New Roman" w:cs="Times New Roman"/>
                <w:sz w:val="24"/>
              </w:rPr>
            </w:pPr>
            <w:r w:rsidRPr="0005159E">
              <w:rPr>
                <w:rFonts w:ascii="Times New Roman" w:eastAsia="Calibri" w:hAnsi="Times New Roman" w:cs="Times New Roman"/>
                <w:sz w:val="24"/>
              </w:rPr>
              <w:t>Разноцветный ковер из листьев</w:t>
            </w:r>
          </w:p>
        </w:tc>
        <w:tc>
          <w:tcPr>
            <w:tcW w:w="7161" w:type="dxa"/>
          </w:tcPr>
          <w:p w:rsidR="00C74CE5" w:rsidRPr="0005159E" w:rsidRDefault="00C74CE5" w:rsidP="00C74CE5">
            <w:pPr>
              <w:autoSpaceDE w:val="0"/>
              <w:autoSpaceDN w:val="0"/>
              <w:adjustRightInd w:val="0"/>
              <w:spacing w:after="0" w:line="264"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pacing w:val="45"/>
                <w:sz w:val="24"/>
                <w:szCs w:val="24"/>
              </w:rPr>
              <w:t xml:space="preserve">Упражнять в умении </w:t>
            </w:r>
            <w:r w:rsidRPr="0005159E">
              <w:rPr>
                <w:rFonts w:ascii="Times New Roman" w:eastAsia="Calibri" w:hAnsi="Times New Roman" w:cs="Times New Roman"/>
                <w:color w:val="000000"/>
                <w:sz w:val="24"/>
                <w:szCs w:val="24"/>
              </w:rPr>
              <w:t xml:space="preserve"> правильно держать кисть; изображать листочки способом прикладывания ворса кисти к бумаге. </w:t>
            </w:r>
            <w:r w:rsidRPr="0005159E">
              <w:rPr>
                <w:rFonts w:ascii="Times New Roman" w:eastAsia="Calibri" w:hAnsi="Times New Roman" w:cs="Times New Roman"/>
                <w:color w:val="000000"/>
                <w:spacing w:val="30"/>
                <w:sz w:val="24"/>
                <w:szCs w:val="24"/>
              </w:rPr>
              <w:t>Формировать</w:t>
            </w:r>
            <w:r w:rsidRPr="0005159E">
              <w:rPr>
                <w:rFonts w:ascii="Times New Roman" w:eastAsia="Calibri" w:hAnsi="Times New Roman" w:cs="Times New Roman"/>
                <w:color w:val="000000"/>
                <w:sz w:val="24"/>
                <w:szCs w:val="24"/>
              </w:rPr>
              <w:t xml:space="preserve"> образные представления.  Воспитывать усидчивость. </w:t>
            </w:r>
          </w:p>
        </w:tc>
        <w:tc>
          <w:tcPr>
            <w:tcW w:w="850" w:type="dxa"/>
          </w:tcPr>
          <w:p w:rsidR="00C74CE5" w:rsidRPr="0005159E" w:rsidRDefault="00C74CE5" w:rsidP="00C74CE5">
            <w:pPr>
              <w:spacing w:after="0" w:line="240" w:lineRule="auto"/>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52</w:t>
            </w:r>
          </w:p>
        </w:tc>
        <w:tc>
          <w:tcPr>
            <w:tcW w:w="2552" w:type="dxa"/>
            <w:vAlign w:val="center"/>
          </w:tcPr>
          <w:p w:rsidR="00C74CE5" w:rsidRPr="0005159E" w:rsidRDefault="00C74CE5" w:rsidP="00C74CE5">
            <w:pPr>
              <w:spacing w:after="0" w:line="240" w:lineRule="auto"/>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осенние листья, бумага размером ½ альбомного листа,  краски гуашь (желтая и красная), банки с водой, кисти на </w:t>
            </w:r>
            <w:r w:rsidRPr="0005159E">
              <w:rPr>
                <w:rFonts w:ascii="Times New Roman" w:eastAsia="Calibri" w:hAnsi="Times New Roman" w:cs="Times New Roman"/>
                <w:sz w:val="24"/>
                <w:szCs w:val="24"/>
              </w:rPr>
              <w:lastRenderedPageBreak/>
              <w:t xml:space="preserve">каждого ребенка. </w:t>
            </w:r>
          </w:p>
        </w:tc>
        <w:tc>
          <w:tcPr>
            <w:tcW w:w="1134" w:type="dxa"/>
          </w:tcPr>
          <w:p w:rsidR="00C74CE5" w:rsidRPr="0005159E" w:rsidRDefault="00C74CE5" w:rsidP="00C74CE5">
            <w:pPr>
              <w:spacing w:after="0" w:line="240" w:lineRule="auto"/>
              <w:rPr>
                <w:rFonts w:ascii="Times New Roman" w:eastAsia="Calibri" w:hAnsi="Times New Roman" w:cs="Times New Roman"/>
                <w:sz w:val="24"/>
                <w:szCs w:val="24"/>
              </w:rPr>
            </w:pPr>
          </w:p>
        </w:tc>
      </w:tr>
      <w:tr w:rsidR="00C74CE5" w:rsidRPr="0005159E" w:rsidTr="00C74CE5">
        <w:trPr>
          <w:trHeight w:val="20"/>
        </w:trPr>
        <w:tc>
          <w:tcPr>
            <w:tcW w:w="959" w:type="dxa"/>
            <w:vMerge/>
            <w:textDirection w:val="btLr"/>
            <w:vAlign w:val="center"/>
          </w:tcPr>
          <w:p w:rsidR="00C74CE5" w:rsidRPr="0005159E" w:rsidRDefault="00C74CE5" w:rsidP="00C74CE5">
            <w:pPr>
              <w:spacing w:after="0" w:line="240" w:lineRule="auto"/>
              <w:ind w:left="113" w:right="113"/>
              <w:jc w:val="center"/>
              <w:rPr>
                <w:rFonts w:ascii="Times New Roman" w:eastAsia="Calibri" w:hAnsi="Times New Roman" w:cs="Times New Roman"/>
                <w:sz w:val="24"/>
                <w:szCs w:val="28"/>
              </w:rPr>
            </w:pPr>
          </w:p>
        </w:tc>
        <w:tc>
          <w:tcPr>
            <w:tcW w:w="3045" w:type="dxa"/>
          </w:tcPr>
          <w:p w:rsidR="00C74CE5" w:rsidRPr="0005159E" w:rsidRDefault="00C74CE5" w:rsidP="00C74CE5">
            <w:pPr>
              <w:spacing w:after="0" w:line="240" w:lineRule="auto"/>
              <w:rPr>
                <w:rFonts w:ascii="Times New Roman" w:eastAsia="Calibri" w:hAnsi="Times New Roman" w:cs="Times New Roman"/>
                <w:sz w:val="24"/>
              </w:rPr>
            </w:pPr>
            <w:r w:rsidRPr="0005159E">
              <w:rPr>
                <w:rFonts w:ascii="Times New Roman" w:eastAsia="Calibri" w:hAnsi="Times New Roman" w:cs="Times New Roman"/>
                <w:sz w:val="24"/>
              </w:rPr>
              <w:t>Цветные клубочки</w:t>
            </w:r>
          </w:p>
        </w:tc>
        <w:tc>
          <w:tcPr>
            <w:tcW w:w="7161" w:type="dxa"/>
          </w:tcPr>
          <w:p w:rsidR="00C74CE5" w:rsidRPr="0005159E" w:rsidRDefault="00C74CE5" w:rsidP="00C74CE5">
            <w:pPr>
              <w:autoSpaceDE w:val="0"/>
              <w:autoSpaceDN w:val="0"/>
              <w:adjustRightInd w:val="0"/>
              <w:spacing w:after="0" w:line="264"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pacing w:val="45"/>
                <w:sz w:val="24"/>
                <w:szCs w:val="24"/>
              </w:rPr>
              <w:t xml:space="preserve">Формировать умение </w:t>
            </w:r>
            <w:r w:rsidRPr="0005159E">
              <w:rPr>
                <w:rFonts w:ascii="Times New Roman" w:eastAsia="Calibri" w:hAnsi="Times New Roman" w:cs="Times New Roman"/>
                <w:color w:val="000000"/>
                <w:sz w:val="24"/>
                <w:szCs w:val="24"/>
              </w:rPr>
              <w:t xml:space="preserve"> рисовать слитные линии круговыми движениями, не отрывая фломастер (карандаш) от бумаги; использовать карандаши разных цветов; обращать внимание на красоту разноцветных изображений. Воспитывать  старательность, аккуратность.  </w:t>
            </w:r>
          </w:p>
        </w:tc>
        <w:tc>
          <w:tcPr>
            <w:tcW w:w="850" w:type="dxa"/>
          </w:tcPr>
          <w:p w:rsidR="00C74CE5" w:rsidRPr="0005159E" w:rsidRDefault="00C74CE5" w:rsidP="00C74CE5">
            <w:pPr>
              <w:spacing w:after="0" w:line="240" w:lineRule="auto"/>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53</w:t>
            </w:r>
          </w:p>
        </w:tc>
        <w:tc>
          <w:tcPr>
            <w:tcW w:w="2552" w:type="dxa"/>
            <w:vAlign w:val="center"/>
          </w:tcPr>
          <w:p w:rsidR="00C74CE5" w:rsidRPr="0005159E" w:rsidRDefault="00C74CE5" w:rsidP="00C74CE5">
            <w:pPr>
              <w:spacing w:after="0" w:line="240" w:lineRule="auto"/>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клубок ниток, цветные карандаши , или цветные мелки, фломастеры, альбомные листы ( на каждого ребенка)</w:t>
            </w:r>
          </w:p>
        </w:tc>
        <w:tc>
          <w:tcPr>
            <w:tcW w:w="1134" w:type="dxa"/>
          </w:tcPr>
          <w:p w:rsidR="00C74CE5" w:rsidRPr="0005159E" w:rsidRDefault="00C74CE5" w:rsidP="00C74CE5">
            <w:pPr>
              <w:spacing w:after="0" w:line="240" w:lineRule="auto"/>
              <w:rPr>
                <w:rFonts w:ascii="Times New Roman" w:eastAsia="Calibri" w:hAnsi="Times New Roman" w:cs="Times New Roman"/>
                <w:sz w:val="24"/>
                <w:szCs w:val="24"/>
              </w:rPr>
            </w:pPr>
          </w:p>
        </w:tc>
      </w:tr>
      <w:tr w:rsidR="00C74CE5" w:rsidRPr="0005159E" w:rsidTr="00C74CE5">
        <w:trPr>
          <w:trHeight w:val="964"/>
        </w:trPr>
        <w:tc>
          <w:tcPr>
            <w:tcW w:w="959" w:type="dxa"/>
            <w:vMerge/>
            <w:textDirection w:val="btLr"/>
            <w:vAlign w:val="center"/>
          </w:tcPr>
          <w:p w:rsidR="00C74CE5" w:rsidRPr="0005159E" w:rsidRDefault="00C74CE5" w:rsidP="00C74CE5">
            <w:pPr>
              <w:spacing w:after="0" w:line="240" w:lineRule="auto"/>
              <w:ind w:left="113" w:right="113"/>
              <w:jc w:val="center"/>
              <w:rPr>
                <w:rFonts w:ascii="Times New Roman" w:eastAsia="Calibri" w:hAnsi="Times New Roman" w:cs="Times New Roman"/>
                <w:sz w:val="24"/>
                <w:szCs w:val="28"/>
              </w:rPr>
            </w:pPr>
          </w:p>
        </w:tc>
        <w:tc>
          <w:tcPr>
            <w:tcW w:w="3045" w:type="dxa"/>
          </w:tcPr>
          <w:p w:rsidR="00C74CE5" w:rsidRPr="0005159E" w:rsidRDefault="00C74CE5" w:rsidP="00C74CE5">
            <w:pPr>
              <w:autoSpaceDE w:val="0"/>
              <w:autoSpaceDN w:val="0"/>
              <w:adjustRightInd w:val="0"/>
              <w:spacing w:after="0" w:line="264"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z w:val="24"/>
                <w:szCs w:val="24"/>
              </w:rPr>
              <w:t xml:space="preserve">Разноцветные мыльные </w:t>
            </w:r>
          </w:p>
          <w:p w:rsidR="00C74CE5" w:rsidRPr="0005159E" w:rsidRDefault="00C74CE5" w:rsidP="00C74CE5">
            <w:pPr>
              <w:autoSpaceDE w:val="0"/>
              <w:autoSpaceDN w:val="0"/>
              <w:adjustRightInd w:val="0"/>
              <w:spacing w:after="0" w:line="264"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z w:val="24"/>
                <w:szCs w:val="24"/>
              </w:rPr>
              <w:t>пузыри</w:t>
            </w:r>
          </w:p>
        </w:tc>
        <w:tc>
          <w:tcPr>
            <w:tcW w:w="7161" w:type="dxa"/>
          </w:tcPr>
          <w:p w:rsidR="00C74CE5" w:rsidRPr="0005159E" w:rsidRDefault="00C74CE5" w:rsidP="00C74CE5">
            <w:pPr>
              <w:autoSpaceDE w:val="0"/>
              <w:autoSpaceDN w:val="0"/>
              <w:adjustRightInd w:val="0"/>
              <w:spacing w:after="0" w:line="264"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pacing w:val="45"/>
                <w:sz w:val="24"/>
                <w:szCs w:val="24"/>
              </w:rPr>
              <w:t>Закреплять</w:t>
            </w:r>
            <w:r w:rsidRPr="0005159E">
              <w:rPr>
                <w:rFonts w:ascii="Times New Roman" w:eastAsia="Calibri" w:hAnsi="Times New Roman" w:cs="Times New Roman"/>
                <w:color w:val="000000"/>
                <w:sz w:val="24"/>
                <w:szCs w:val="24"/>
              </w:rPr>
              <w:t xml:space="preserve">: умение рисовать предметы круглой формы разной величины; знания цветов. </w:t>
            </w:r>
            <w:r w:rsidRPr="0005159E">
              <w:rPr>
                <w:rFonts w:ascii="Times New Roman" w:eastAsia="Calibri" w:hAnsi="Times New Roman" w:cs="Times New Roman"/>
                <w:color w:val="000000"/>
                <w:spacing w:val="45"/>
                <w:sz w:val="24"/>
                <w:szCs w:val="24"/>
              </w:rPr>
              <w:t>Развивать</w:t>
            </w:r>
            <w:r w:rsidRPr="0005159E">
              <w:rPr>
                <w:rFonts w:ascii="Times New Roman" w:eastAsia="Calibri" w:hAnsi="Times New Roman" w:cs="Times New Roman"/>
                <w:color w:val="000000"/>
                <w:sz w:val="24"/>
                <w:szCs w:val="24"/>
              </w:rPr>
              <w:t xml:space="preserve"> образные представления, воображение. Вызвать чувство радости от созерцания разноцветных рисунков. </w:t>
            </w:r>
          </w:p>
        </w:tc>
        <w:tc>
          <w:tcPr>
            <w:tcW w:w="850" w:type="dxa"/>
          </w:tcPr>
          <w:p w:rsidR="00C74CE5" w:rsidRPr="0005159E" w:rsidRDefault="00C74CE5" w:rsidP="00C74CE5">
            <w:pPr>
              <w:spacing w:after="0" w:line="240" w:lineRule="auto"/>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55</w:t>
            </w:r>
          </w:p>
        </w:tc>
        <w:tc>
          <w:tcPr>
            <w:tcW w:w="2552" w:type="dxa"/>
            <w:vAlign w:val="center"/>
          </w:tcPr>
          <w:p w:rsidR="00C74CE5" w:rsidRPr="0005159E" w:rsidRDefault="00C74CE5" w:rsidP="00C74CE5">
            <w:pPr>
              <w:spacing w:after="0" w:line="240" w:lineRule="auto"/>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цветные карандаши, бумага  размером ½ альбомного листа</w:t>
            </w:r>
          </w:p>
        </w:tc>
        <w:tc>
          <w:tcPr>
            <w:tcW w:w="1134" w:type="dxa"/>
          </w:tcPr>
          <w:p w:rsidR="00C74CE5" w:rsidRPr="0005159E" w:rsidRDefault="00C74CE5" w:rsidP="00C74CE5">
            <w:pPr>
              <w:spacing w:after="0" w:line="240" w:lineRule="auto"/>
              <w:rPr>
                <w:rFonts w:ascii="Times New Roman" w:eastAsia="Calibri" w:hAnsi="Times New Roman" w:cs="Times New Roman"/>
                <w:sz w:val="24"/>
                <w:szCs w:val="24"/>
              </w:rPr>
            </w:pPr>
          </w:p>
        </w:tc>
      </w:tr>
      <w:tr w:rsidR="00C74CE5" w:rsidRPr="0005159E" w:rsidTr="00C74CE5">
        <w:trPr>
          <w:trHeight w:val="20"/>
        </w:trPr>
        <w:tc>
          <w:tcPr>
            <w:tcW w:w="959" w:type="dxa"/>
            <w:vMerge/>
            <w:textDirection w:val="btLr"/>
            <w:vAlign w:val="center"/>
          </w:tcPr>
          <w:p w:rsidR="00C74CE5" w:rsidRPr="0005159E" w:rsidRDefault="00C74CE5" w:rsidP="00C74CE5">
            <w:pPr>
              <w:spacing w:after="0" w:line="240" w:lineRule="auto"/>
              <w:ind w:left="113" w:right="113"/>
              <w:jc w:val="center"/>
              <w:rPr>
                <w:rFonts w:ascii="Times New Roman" w:eastAsia="Calibri" w:hAnsi="Times New Roman" w:cs="Times New Roman"/>
                <w:sz w:val="24"/>
                <w:szCs w:val="28"/>
              </w:rPr>
            </w:pPr>
          </w:p>
        </w:tc>
        <w:tc>
          <w:tcPr>
            <w:tcW w:w="3045" w:type="dxa"/>
          </w:tcPr>
          <w:p w:rsidR="00C74CE5" w:rsidRPr="0005159E" w:rsidRDefault="00C74CE5" w:rsidP="00C74CE5">
            <w:pPr>
              <w:autoSpaceDE w:val="0"/>
              <w:autoSpaceDN w:val="0"/>
              <w:adjustRightInd w:val="0"/>
              <w:spacing w:after="0" w:line="264"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z w:val="24"/>
                <w:szCs w:val="24"/>
              </w:rPr>
              <w:t>Рисование по замыслу</w:t>
            </w:r>
          </w:p>
        </w:tc>
        <w:tc>
          <w:tcPr>
            <w:tcW w:w="7161" w:type="dxa"/>
          </w:tcPr>
          <w:p w:rsidR="00C74CE5" w:rsidRPr="0005159E" w:rsidRDefault="00C74CE5" w:rsidP="00C74CE5">
            <w:pPr>
              <w:autoSpaceDE w:val="0"/>
              <w:autoSpaceDN w:val="0"/>
              <w:adjustRightInd w:val="0"/>
              <w:spacing w:after="0" w:line="264"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pacing w:val="45"/>
                <w:sz w:val="24"/>
                <w:szCs w:val="24"/>
              </w:rPr>
              <w:t xml:space="preserve">Формировать умение </w:t>
            </w:r>
            <w:r w:rsidRPr="0005159E">
              <w:rPr>
                <w:rFonts w:ascii="Times New Roman" w:eastAsia="Calibri" w:hAnsi="Times New Roman" w:cs="Times New Roman"/>
                <w:color w:val="000000"/>
                <w:sz w:val="24"/>
                <w:szCs w:val="24"/>
              </w:rPr>
              <w:t xml:space="preserve"> самостоятельно задумывать содержание рисунка. Развивать цветовое восприятие, творчество. </w:t>
            </w:r>
          </w:p>
          <w:p w:rsidR="00C74CE5" w:rsidRPr="0005159E" w:rsidRDefault="00C74CE5" w:rsidP="00C74CE5">
            <w:pPr>
              <w:autoSpaceDE w:val="0"/>
              <w:autoSpaceDN w:val="0"/>
              <w:adjustRightInd w:val="0"/>
              <w:spacing w:after="0" w:line="264"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pacing w:val="45"/>
                <w:sz w:val="24"/>
                <w:szCs w:val="24"/>
              </w:rPr>
              <w:t>Воспитывать</w:t>
            </w:r>
            <w:r w:rsidRPr="0005159E">
              <w:rPr>
                <w:rFonts w:ascii="Times New Roman" w:eastAsia="Calibri" w:hAnsi="Times New Roman" w:cs="Times New Roman"/>
                <w:color w:val="000000"/>
                <w:sz w:val="24"/>
                <w:szCs w:val="24"/>
              </w:rPr>
              <w:t xml:space="preserve"> желание рассматривать рисунки и радоваться им</w:t>
            </w:r>
          </w:p>
        </w:tc>
        <w:tc>
          <w:tcPr>
            <w:tcW w:w="850" w:type="dxa"/>
          </w:tcPr>
          <w:p w:rsidR="00C74CE5" w:rsidRPr="0005159E" w:rsidRDefault="00C74CE5" w:rsidP="00C74CE5">
            <w:pPr>
              <w:spacing w:after="0" w:line="240" w:lineRule="auto"/>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59</w:t>
            </w:r>
          </w:p>
        </w:tc>
        <w:tc>
          <w:tcPr>
            <w:tcW w:w="2552" w:type="dxa"/>
            <w:vAlign w:val="center"/>
          </w:tcPr>
          <w:p w:rsidR="00C74CE5" w:rsidRPr="0005159E" w:rsidRDefault="00C74CE5" w:rsidP="00C74CE5">
            <w:pPr>
              <w:spacing w:after="0" w:line="240" w:lineRule="auto"/>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краски разных цветов, альбомные листы, банки с водой, кисти, салфетки. </w:t>
            </w:r>
          </w:p>
        </w:tc>
        <w:tc>
          <w:tcPr>
            <w:tcW w:w="1134" w:type="dxa"/>
          </w:tcPr>
          <w:p w:rsidR="00C74CE5" w:rsidRPr="0005159E" w:rsidRDefault="00C74CE5" w:rsidP="00C74CE5">
            <w:pPr>
              <w:spacing w:after="0" w:line="240" w:lineRule="auto"/>
              <w:rPr>
                <w:rFonts w:ascii="Times New Roman" w:eastAsia="Calibri" w:hAnsi="Times New Roman" w:cs="Times New Roman"/>
                <w:sz w:val="24"/>
                <w:szCs w:val="24"/>
              </w:rPr>
            </w:pPr>
          </w:p>
        </w:tc>
      </w:tr>
      <w:tr w:rsidR="00C74CE5" w:rsidRPr="0005159E" w:rsidTr="00C74CE5">
        <w:trPr>
          <w:trHeight w:val="20"/>
        </w:trPr>
        <w:tc>
          <w:tcPr>
            <w:tcW w:w="959" w:type="dxa"/>
            <w:vMerge w:val="restart"/>
            <w:textDirection w:val="btLr"/>
            <w:vAlign w:val="center"/>
          </w:tcPr>
          <w:p w:rsidR="00C74CE5" w:rsidRPr="0005159E" w:rsidRDefault="00C74CE5" w:rsidP="00C74CE5">
            <w:pPr>
              <w:spacing w:after="0" w:line="240" w:lineRule="auto"/>
              <w:ind w:left="113" w:right="113"/>
              <w:jc w:val="center"/>
              <w:rPr>
                <w:rFonts w:ascii="Times New Roman" w:eastAsia="Calibri" w:hAnsi="Times New Roman" w:cs="Times New Roman"/>
                <w:sz w:val="24"/>
                <w:szCs w:val="28"/>
              </w:rPr>
            </w:pPr>
            <w:r w:rsidRPr="0005159E">
              <w:rPr>
                <w:rFonts w:ascii="Times New Roman" w:eastAsia="Calibri" w:hAnsi="Times New Roman" w:cs="Times New Roman"/>
                <w:sz w:val="24"/>
                <w:szCs w:val="28"/>
              </w:rPr>
              <w:t xml:space="preserve">Ноябрь </w:t>
            </w:r>
          </w:p>
        </w:tc>
        <w:tc>
          <w:tcPr>
            <w:tcW w:w="3045" w:type="dxa"/>
          </w:tcPr>
          <w:p w:rsidR="00C74CE5" w:rsidRPr="0005159E" w:rsidRDefault="00C74CE5" w:rsidP="00C74CE5">
            <w:pPr>
              <w:autoSpaceDE w:val="0"/>
              <w:autoSpaceDN w:val="0"/>
              <w:adjustRightInd w:val="0"/>
              <w:spacing w:after="0" w:line="264"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z w:val="24"/>
                <w:szCs w:val="24"/>
              </w:rPr>
              <w:t>Красивые воздушные шары</w:t>
            </w:r>
          </w:p>
          <w:p w:rsidR="00C74CE5" w:rsidRPr="0005159E" w:rsidRDefault="00C74CE5" w:rsidP="00C74CE5">
            <w:pPr>
              <w:tabs>
                <w:tab w:val="left" w:pos="4590"/>
                <w:tab w:val="center" w:pos="4677"/>
                <w:tab w:val="right" w:pos="9355"/>
              </w:tabs>
              <w:spacing w:after="0" w:line="240" w:lineRule="auto"/>
              <w:rPr>
                <w:rFonts w:ascii="Times New Roman" w:eastAsia="Calibri" w:hAnsi="Times New Roman" w:cs="Times New Roman"/>
                <w:sz w:val="24"/>
                <w:szCs w:val="24"/>
              </w:rPr>
            </w:pPr>
          </w:p>
        </w:tc>
        <w:tc>
          <w:tcPr>
            <w:tcW w:w="7161" w:type="dxa"/>
          </w:tcPr>
          <w:p w:rsidR="00C74CE5" w:rsidRPr="0005159E" w:rsidRDefault="00C74CE5" w:rsidP="00C74CE5">
            <w:pPr>
              <w:autoSpaceDE w:val="0"/>
              <w:autoSpaceDN w:val="0"/>
              <w:adjustRightInd w:val="0"/>
              <w:spacing w:after="0" w:line="264"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pacing w:val="45"/>
                <w:sz w:val="24"/>
                <w:szCs w:val="24"/>
              </w:rPr>
              <w:t xml:space="preserve">Формировать  умение  </w:t>
            </w:r>
            <w:r w:rsidRPr="0005159E">
              <w:rPr>
                <w:rFonts w:ascii="Times New Roman" w:eastAsia="Calibri" w:hAnsi="Times New Roman" w:cs="Times New Roman"/>
                <w:color w:val="000000"/>
                <w:sz w:val="24"/>
                <w:szCs w:val="24"/>
              </w:rPr>
              <w:t xml:space="preserve"> рисовать предметы круглой формы разной величины; правильно держать карандаш. </w:t>
            </w:r>
            <w:r w:rsidRPr="0005159E">
              <w:rPr>
                <w:rFonts w:ascii="Times New Roman" w:eastAsia="Calibri" w:hAnsi="Times New Roman" w:cs="Times New Roman"/>
                <w:color w:val="000000"/>
                <w:spacing w:val="45"/>
                <w:sz w:val="24"/>
                <w:szCs w:val="24"/>
              </w:rPr>
              <w:t>Развивать</w:t>
            </w:r>
            <w:r w:rsidRPr="0005159E">
              <w:rPr>
                <w:rFonts w:ascii="Times New Roman" w:eastAsia="Calibri" w:hAnsi="Times New Roman" w:cs="Times New Roman"/>
                <w:color w:val="000000"/>
                <w:sz w:val="24"/>
                <w:szCs w:val="24"/>
              </w:rPr>
              <w:t xml:space="preserve"> интерес к рисованию. Вызвать положительное эмоциональное отношение к созданным изображениям. </w:t>
            </w:r>
          </w:p>
        </w:tc>
        <w:tc>
          <w:tcPr>
            <w:tcW w:w="850" w:type="dxa"/>
          </w:tcPr>
          <w:p w:rsidR="00C74CE5" w:rsidRPr="0005159E" w:rsidRDefault="00C74CE5" w:rsidP="00C74CE5">
            <w:pPr>
              <w:spacing w:after="0" w:line="240" w:lineRule="auto"/>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60</w:t>
            </w:r>
          </w:p>
        </w:tc>
        <w:tc>
          <w:tcPr>
            <w:tcW w:w="2552" w:type="dxa"/>
            <w:vAlign w:val="center"/>
          </w:tcPr>
          <w:p w:rsidR="00C74CE5" w:rsidRPr="0005159E" w:rsidRDefault="00C74CE5" w:rsidP="00C74CE5">
            <w:pPr>
              <w:spacing w:after="0" w:line="240" w:lineRule="auto"/>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цветные карандаши, фломастеры, альбомные листы </w:t>
            </w:r>
          </w:p>
        </w:tc>
        <w:tc>
          <w:tcPr>
            <w:tcW w:w="1134" w:type="dxa"/>
          </w:tcPr>
          <w:p w:rsidR="00C74CE5" w:rsidRPr="0005159E" w:rsidRDefault="00C74CE5" w:rsidP="00C74CE5">
            <w:pPr>
              <w:spacing w:after="0" w:line="240" w:lineRule="auto"/>
              <w:rPr>
                <w:rFonts w:ascii="Times New Roman" w:eastAsia="Calibri" w:hAnsi="Times New Roman" w:cs="Times New Roman"/>
                <w:sz w:val="24"/>
                <w:szCs w:val="24"/>
              </w:rPr>
            </w:pPr>
          </w:p>
        </w:tc>
      </w:tr>
      <w:tr w:rsidR="00C74CE5" w:rsidRPr="0005159E" w:rsidTr="00C74CE5">
        <w:trPr>
          <w:trHeight w:val="20"/>
        </w:trPr>
        <w:tc>
          <w:tcPr>
            <w:tcW w:w="959" w:type="dxa"/>
            <w:vMerge/>
            <w:textDirection w:val="btLr"/>
            <w:vAlign w:val="center"/>
          </w:tcPr>
          <w:p w:rsidR="00C74CE5" w:rsidRPr="0005159E" w:rsidRDefault="00C74CE5" w:rsidP="00C74CE5">
            <w:pPr>
              <w:spacing w:after="0" w:line="240" w:lineRule="auto"/>
              <w:ind w:left="113" w:right="113"/>
              <w:jc w:val="center"/>
              <w:rPr>
                <w:rFonts w:ascii="Times New Roman" w:eastAsia="Calibri" w:hAnsi="Times New Roman" w:cs="Times New Roman"/>
                <w:sz w:val="24"/>
                <w:szCs w:val="28"/>
              </w:rPr>
            </w:pPr>
          </w:p>
        </w:tc>
        <w:tc>
          <w:tcPr>
            <w:tcW w:w="3045" w:type="dxa"/>
          </w:tcPr>
          <w:p w:rsidR="00C74CE5" w:rsidRPr="0005159E" w:rsidRDefault="00C74CE5" w:rsidP="00C74CE5">
            <w:pPr>
              <w:autoSpaceDE w:val="0"/>
              <w:autoSpaceDN w:val="0"/>
              <w:adjustRightInd w:val="0"/>
              <w:spacing w:after="0" w:line="264"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z w:val="24"/>
                <w:szCs w:val="24"/>
              </w:rPr>
              <w:t>Разноцветные обручи</w:t>
            </w:r>
          </w:p>
          <w:p w:rsidR="00C74CE5" w:rsidRPr="0005159E" w:rsidRDefault="00C74CE5" w:rsidP="00C74CE5">
            <w:pPr>
              <w:spacing w:after="0" w:line="240" w:lineRule="auto"/>
              <w:rPr>
                <w:rFonts w:ascii="Times New Roman" w:eastAsia="Calibri" w:hAnsi="Times New Roman" w:cs="Times New Roman"/>
                <w:sz w:val="24"/>
                <w:szCs w:val="24"/>
              </w:rPr>
            </w:pPr>
          </w:p>
        </w:tc>
        <w:tc>
          <w:tcPr>
            <w:tcW w:w="7161" w:type="dxa"/>
          </w:tcPr>
          <w:p w:rsidR="00C74CE5" w:rsidRPr="0005159E" w:rsidRDefault="00C74CE5" w:rsidP="00C74CE5">
            <w:pPr>
              <w:autoSpaceDE w:val="0"/>
              <w:autoSpaceDN w:val="0"/>
              <w:adjustRightInd w:val="0"/>
              <w:spacing w:after="0" w:line="264"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pacing w:val="45"/>
                <w:sz w:val="24"/>
                <w:szCs w:val="24"/>
              </w:rPr>
              <w:t xml:space="preserve">Упражнять в умении </w:t>
            </w:r>
            <w:r w:rsidRPr="0005159E">
              <w:rPr>
                <w:rFonts w:ascii="Times New Roman" w:eastAsia="Calibri" w:hAnsi="Times New Roman" w:cs="Times New Roman"/>
                <w:color w:val="000000"/>
                <w:sz w:val="24"/>
                <w:szCs w:val="24"/>
              </w:rPr>
              <w:t xml:space="preserve">рисовать предметы круглой формы слитным и непрерывным движением кисти. </w:t>
            </w:r>
            <w:r w:rsidRPr="0005159E">
              <w:rPr>
                <w:rFonts w:ascii="Times New Roman" w:eastAsia="Calibri" w:hAnsi="Times New Roman" w:cs="Times New Roman"/>
                <w:color w:val="000000"/>
                <w:spacing w:val="45"/>
                <w:sz w:val="24"/>
                <w:szCs w:val="24"/>
              </w:rPr>
              <w:t>Закреплять</w:t>
            </w:r>
            <w:r w:rsidRPr="0005159E">
              <w:rPr>
                <w:rFonts w:ascii="Times New Roman" w:eastAsia="Calibri" w:hAnsi="Times New Roman" w:cs="Times New Roman"/>
                <w:color w:val="000000"/>
                <w:sz w:val="24"/>
                <w:szCs w:val="24"/>
              </w:rPr>
              <w:t xml:space="preserve">: знания цветов; умение промывать кисть. </w:t>
            </w:r>
            <w:r w:rsidRPr="0005159E">
              <w:rPr>
                <w:rFonts w:ascii="Times New Roman" w:eastAsia="Calibri" w:hAnsi="Times New Roman" w:cs="Times New Roman"/>
                <w:color w:val="000000"/>
                <w:spacing w:val="45"/>
                <w:sz w:val="24"/>
                <w:szCs w:val="24"/>
              </w:rPr>
              <w:t>Развивать</w:t>
            </w:r>
            <w:r w:rsidRPr="0005159E">
              <w:rPr>
                <w:rFonts w:ascii="Times New Roman" w:eastAsia="Calibri" w:hAnsi="Times New Roman" w:cs="Times New Roman"/>
                <w:color w:val="000000"/>
                <w:sz w:val="24"/>
                <w:szCs w:val="24"/>
              </w:rPr>
              <w:t xml:space="preserve"> восприятие цвета. Воспитывать  старательность, аккуратность, усидчивость. </w:t>
            </w:r>
          </w:p>
        </w:tc>
        <w:tc>
          <w:tcPr>
            <w:tcW w:w="850" w:type="dxa"/>
          </w:tcPr>
          <w:p w:rsidR="00C74CE5" w:rsidRPr="0005159E" w:rsidRDefault="00C74CE5" w:rsidP="00C74CE5">
            <w:pPr>
              <w:spacing w:after="0" w:line="240" w:lineRule="auto"/>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61</w:t>
            </w:r>
          </w:p>
        </w:tc>
        <w:tc>
          <w:tcPr>
            <w:tcW w:w="2552" w:type="dxa"/>
            <w:vAlign w:val="center"/>
          </w:tcPr>
          <w:p w:rsidR="00C74CE5" w:rsidRPr="0005159E" w:rsidRDefault="00C74CE5" w:rsidP="00C74CE5">
            <w:pPr>
              <w:spacing w:after="0" w:line="240" w:lineRule="auto"/>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обручи, краски гуашь разных цветов, бумага размером ½ альбомного листа, банки с водой, кисти, салфетки. </w:t>
            </w:r>
          </w:p>
        </w:tc>
        <w:tc>
          <w:tcPr>
            <w:tcW w:w="1134" w:type="dxa"/>
          </w:tcPr>
          <w:p w:rsidR="00C74CE5" w:rsidRPr="0005159E" w:rsidRDefault="00C74CE5" w:rsidP="00C74CE5">
            <w:pPr>
              <w:spacing w:after="0" w:line="240" w:lineRule="auto"/>
              <w:rPr>
                <w:rFonts w:ascii="Times New Roman" w:eastAsia="Calibri" w:hAnsi="Times New Roman" w:cs="Times New Roman"/>
                <w:sz w:val="24"/>
                <w:szCs w:val="24"/>
              </w:rPr>
            </w:pPr>
          </w:p>
        </w:tc>
      </w:tr>
      <w:tr w:rsidR="00C74CE5" w:rsidRPr="0005159E" w:rsidTr="00C74CE5">
        <w:trPr>
          <w:trHeight w:val="20"/>
        </w:trPr>
        <w:tc>
          <w:tcPr>
            <w:tcW w:w="959" w:type="dxa"/>
            <w:vMerge/>
            <w:textDirection w:val="btLr"/>
            <w:vAlign w:val="center"/>
          </w:tcPr>
          <w:p w:rsidR="00C74CE5" w:rsidRPr="0005159E" w:rsidRDefault="00C74CE5" w:rsidP="00C74CE5">
            <w:pPr>
              <w:spacing w:after="0" w:line="240" w:lineRule="auto"/>
              <w:ind w:left="113" w:right="113"/>
              <w:jc w:val="center"/>
              <w:rPr>
                <w:rFonts w:ascii="Times New Roman" w:eastAsia="Calibri" w:hAnsi="Times New Roman" w:cs="Times New Roman"/>
                <w:sz w:val="24"/>
                <w:szCs w:val="28"/>
              </w:rPr>
            </w:pPr>
          </w:p>
        </w:tc>
        <w:tc>
          <w:tcPr>
            <w:tcW w:w="3045" w:type="dxa"/>
          </w:tcPr>
          <w:p w:rsidR="00C74CE5" w:rsidRPr="0005159E" w:rsidRDefault="00C74CE5" w:rsidP="00C74CE5">
            <w:pPr>
              <w:autoSpaceDE w:val="0"/>
              <w:autoSpaceDN w:val="0"/>
              <w:adjustRightInd w:val="0"/>
              <w:spacing w:after="0" w:line="264"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z w:val="24"/>
                <w:szCs w:val="24"/>
              </w:rPr>
              <w:t>Чашка для молока, чтобы покормить кошку</w:t>
            </w:r>
          </w:p>
        </w:tc>
        <w:tc>
          <w:tcPr>
            <w:tcW w:w="7161" w:type="dxa"/>
          </w:tcPr>
          <w:p w:rsidR="00C74CE5" w:rsidRPr="0005159E" w:rsidRDefault="00C74CE5" w:rsidP="00C74CE5">
            <w:pPr>
              <w:autoSpaceDE w:val="0"/>
              <w:autoSpaceDN w:val="0"/>
              <w:adjustRightInd w:val="0"/>
              <w:spacing w:after="0" w:line="264"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pacing w:val="45"/>
                <w:sz w:val="24"/>
                <w:szCs w:val="24"/>
              </w:rPr>
              <w:t>Закреплять</w:t>
            </w:r>
            <w:r w:rsidRPr="0005159E">
              <w:rPr>
                <w:rFonts w:ascii="Times New Roman" w:eastAsia="Calibri" w:hAnsi="Times New Roman" w:cs="Times New Roman"/>
                <w:color w:val="000000"/>
                <w:sz w:val="24"/>
                <w:szCs w:val="24"/>
              </w:rPr>
              <w:t xml:space="preserve"> умение рисовать предметы круглой формы.</w:t>
            </w:r>
          </w:p>
          <w:p w:rsidR="00C74CE5" w:rsidRPr="0005159E" w:rsidRDefault="00C74CE5" w:rsidP="00C74CE5">
            <w:pPr>
              <w:autoSpaceDE w:val="0"/>
              <w:autoSpaceDN w:val="0"/>
              <w:adjustRightInd w:val="0"/>
              <w:spacing w:after="0" w:line="264"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pacing w:val="45"/>
                <w:sz w:val="24"/>
                <w:szCs w:val="24"/>
              </w:rPr>
              <w:t>Воспитывать</w:t>
            </w:r>
            <w:r w:rsidRPr="0005159E">
              <w:rPr>
                <w:rFonts w:ascii="Times New Roman" w:eastAsia="Calibri" w:hAnsi="Times New Roman" w:cs="Times New Roman"/>
                <w:color w:val="000000"/>
                <w:sz w:val="24"/>
                <w:szCs w:val="24"/>
              </w:rPr>
              <w:t xml:space="preserve"> заботливое отношение к животным, интерес к ним</w:t>
            </w:r>
          </w:p>
        </w:tc>
        <w:tc>
          <w:tcPr>
            <w:tcW w:w="850" w:type="dxa"/>
          </w:tcPr>
          <w:p w:rsidR="00C74CE5" w:rsidRPr="0005159E" w:rsidRDefault="00C74CE5" w:rsidP="00C74CE5">
            <w:pPr>
              <w:spacing w:after="0" w:line="240" w:lineRule="auto"/>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63</w:t>
            </w:r>
          </w:p>
        </w:tc>
        <w:tc>
          <w:tcPr>
            <w:tcW w:w="2552" w:type="dxa"/>
            <w:vAlign w:val="center"/>
          </w:tcPr>
          <w:p w:rsidR="00C74CE5" w:rsidRPr="0005159E" w:rsidRDefault="00C74CE5" w:rsidP="00C74CE5">
            <w:pPr>
              <w:spacing w:after="0" w:line="240" w:lineRule="auto"/>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4-5 разных игрушек круглой формы,  краски гуашь, альбомные листы, банки с водой, кисти, салфетки. </w:t>
            </w:r>
          </w:p>
        </w:tc>
        <w:tc>
          <w:tcPr>
            <w:tcW w:w="1134" w:type="dxa"/>
          </w:tcPr>
          <w:p w:rsidR="00C74CE5" w:rsidRPr="0005159E" w:rsidRDefault="00C74CE5" w:rsidP="00C74CE5">
            <w:pPr>
              <w:spacing w:after="0" w:line="240" w:lineRule="auto"/>
              <w:rPr>
                <w:rFonts w:ascii="Times New Roman" w:eastAsia="Calibri" w:hAnsi="Times New Roman" w:cs="Times New Roman"/>
                <w:sz w:val="24"/>
                <w:szCs w:val="24"/>
              </w:rPr>
            </w:pPr>
          </w:p>
        </w:tc>
      </w:tr>
      <w:tr w:rsidR="00C74CE5" w:rsidRPr="0005159E" w:rsidTr="00C74CE5">
        <w:trPr>
          <w:cantSplit/>
          <w:trHeight w:val="20"/>
        </w:trPr>
        <w:tc>
          <w:tcPr>
            <w:tcW w:w="959" w:type="dxa"/>
            <w:vMerge/>
            <w:textDirection w:val="btLr"/>
            <w:vAlign w:val="center"/>
          </w:tcPr>
          <w:p w:rsidR="00C74CE5" w:rsidRPr="0005159E" w:rsidRDefault="00C74CE5" w:rsidP="00C74CE5">
            <w:pPr>
              <w:spacing w:after="0" w:line="240" w:lineRule="auto"/>
              <w:ind w:left="113" w:right="113"/>
              <w:jc w:val="center"/>
              <w:rPr>
                <w:rFonts w:ascii="Times New Roman" w:eastAsia="Calibri" w:hAnsi="Times New Roman" w:cs="Times New Roman"/>
                <w:sz w:val="24"/>
                <w:szCs w:val="28"/>
              </w:rPr>
            </w:pPr>
          </w:p>
        </w:tc>
        <w:tc>
          <w:tcPr>
            <w:tcW w:w="3045" w:type="dxa"/>
          </w:tcPr>
          <w:p w:rsidR="00C74CE5" w:rsidRPr="0005159E" w:rsidRDefault="00C74CE5" w:rsidP="00C74CE5">
            <w:pPr>
              <w:autoSpaceDE w:val="0"/>
              <w:autoSpaceDN w:val="0"/>
              <w:adjustRightInd w:val="0"/>
              <w:spacing w:after="0" w:line="264"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z w:val="24"/>
                <w:szCs w:val="24"/>
              </w:rPr>
              <w:t>Нарисуй, что хочешь, красивое</w:t>
            </w:r>
          </w:p>
          <w:p w:rsidR="00C74CE5" w:rsidRPr="0005159E" w:rsidRDefault="00C74CE5" w:rsidP="00C74CE5">
            <w:pPr>
              <w:spacing w:after="0" w:line="240" w:lineRule="auto"/>
              <w:rPr>
                <w:rFonts w:ascii="Times New Roman" w:eastAsia="Calibri" w:hAnsi="Times New Roman" w:cs="Times New Roman"/>
                <w:sz w:val="24"/>
                <w:szCs w:val="24"/>
              </w:rPr>
            </w:pPr>
          </w:p>
        </w:tc>
        <w:tc>
          <w:tcPr>
            <w:tcW w:w="7161" w:type="dxa"/>
          </w:tcPr>
          <w:p w:rsidR="00C74CE5" w:rsidRPr="0005159E" w:rsidRDefault="00C74CE5" w:rsidP="00C74CE5">
            <w:pPr>
              <w:autoSpaceDE w:val="0"/>
              <w:autoSpaceDN w:val="0"/>
              <w:adjustRightInd w:val="0"/>
              <w:spacing w:after="0" w:line="264"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pacing w:val="45"/>
                <w:sz w:val="24"/>
                <w:szCs w:val="24"/>
              </w:rPr>
              <w:t>Развивать</w:t>
            </w:r>
            <w:r w:rsidRPr="0005159E">
              <w:rPr>
                <w:rFonts w:ascii="Times New Roman" w:eastAsia="Calibri" w:hAnsi="Times New Roman" w:cs="Times New Roman"/>
                <w:color w:val="000000"/>
                <w:sz w:val="24"/>
                <w:szCs w:val="24"/>
              </w:rPr>
              <w:t>: умение самостоятельно задумывать содержание</w:t>
            </w:r>
          </w:p>
          <w:p w:rsidR="00C74CE5" w:rsidRPr="0005159E" w:rsidRDefault="00C74CE5" w:rsidP="00C74CE5">
            <w:pPr>
              <w:autoSpaceDE w:val="0"/>
              <w:autoSpaceDN w:val="0"/>
              <w:adjustRightInd w:val="0"/>
              <w:spacing w:after="0" w:line="264"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z w:val="24"/>
                <w:szCs w:val="24"/>
              </w:rPr>
              <w:t>рисунка, осуществлять свой замысел;  развивать творчество. Воспитывать самостоятельность.</w:t>
            </w:r>
          </w:p>
          <w:p w:rsidR="00C74CE5" w:rsidRPr="0005159E" w:rsidRDefault="00C74CE5" w:rsidP="00C74CE5">
            <w:pPr>
              <w:spacing w:after="0" w:line="240" w:lineRule="auto"/>
              <w:rPr>
                <w:rFonts w:ascii="Times New Roman" w:eastAsia="Calibri" w:hAnsi="Times New Roman" w:cs="Times New Roman"/>
                <w:sz w:val="24"/>
                <w:szCs w:val="24"/>
              </w:rPr>
            </w:pPr>
          </w:p>
        </w:tc>
        <w:tc>
          <w:tcPr>
            <w:tcW w:w="850" w:type="dxa"/>
          </w:tcPr>
          <w:p w:rsidR="00C74CE5" w:rsidRPr="0005159E" w:rsidRDefault="00C74CE5" w:rsidP="00C74CE5">
            <w:pPr>
              <w:spacing w:after="0" w:line="240" w:lineRule="auto"/>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65</w:t>
            </w:r>
          </w:p>
        </w:tc>
        <w:tc>
          <w:tcPr>
            <w:tcW w:w="2552" w:type="dxa"/>
            <w:vAlign w:val="center"/>
          </w:tcPr>
          <w:p w:rsidR="00C74CE5" w:rsidRPr="0005159E" w:rsidRDefault="00C74CE5" w:rsidP="00C74CE5">
            <w:pPr>
              <w:spacing w:after="0" w:line="240" w:lineRule="auto"/>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цветные карандаши, альбомные листы.</w:t>
            </w:r>
          </w:p>
        </w:tc>
        <w:tc>
          <w:tcPr>
            <w:tcW w:w="1134" w:type="dxa"/>
          </w:tcPr>
          <w:p w:rsidR="00C74CE5" w:rsidRPr="0005159E" w:rsidRDefault="00C74CE5" w:rsidP="00C74CE5">
            <w:pPr>
              <w:spacing w:after="0" w:line="240" w:lineRule="auto"/>
              <w:rPr>
                <w:rFonts w:ascii="Times New Roman" w:eastAsia="Calibri" w:hAnsi="Times New Roman" w:cs="Times New Roman"/>
                <w:sz w:val="24"/>
                <w:szCs w:val="24"/>
              </w:rPr>
            </w:pPr>
          </w:p>
        </w:tc>
      </w:tr>
      <w:tr w:rsidR="00C74CE5" w:rsidRPr="0005159E" w:rsidTr="00C74CE5">
        <w:trPr>
          <w:trHeight w:val="20"/>
        </w:trPr>
        <w:tc>
          <w:tcPr>
            <w:tcW w:w="959" w:type="dxa"/>
            <w:vMerge w:val="restart"/>
            <w:textDirection w:val="btLr"/>
            <w:vAlign w:val="center"/>
          </w:tcPr>
          <w:p w:rsidR="00C74CE5" w:rsidRPr="0005159E" w:rsidRDefault="00C74CE5" w:rsidP="00C74CE5">
            <w:pPr>
              <w:spacing w:after="0" w:line="240" w:lineRule="auto"/>
              <w:ind w:left="113" w:right="113"/>
              <w:jc w:val="center"/>
              <w:rPr>
                <w:rFonts w:ascii="Times New Roman" w:eastAsia="Calibri" w:hAnsi="Times New Roman" w:cs="Times New Roman"/>
                <w:sz w:val="24"/>
                <w:szCs w:val="28"/>
              </w:rPr>
            </w:pPr>
            <w:r w:rsidRPr="0005159E">
              <w:rPr>
                <w:rFonts w:ascii="Times New Roman" w:eastAsia="Calibri" w:hAnsi="Times New Roman" w:cs="Times New Roman"/>
                <w:sz w:val="24"/>
                <w:szCs w:val="28"/>
              </w:rPr>
              <w:t xml:space="preserve">Декабрь </w:t>
            </w:r>
          </w:p>
        </w:tc>
        <w:tc>
          <w:tcPr>
            <w:tcW w:w="3045" w:type="dxa"/>
          </w:tcPr>
          <w:p w:rsidR="00C74CE5" w:rsidRPr="0005159E" w:rsidRDefault="00C74CE5" w:rsidP="00C74CE5">
            <w:pPr>
              <w:autoSpaceDE w:val="0"/>
              <w:autoSpaceDN w:val="0"/>
              <w:adjustRightInd w:val="0"/>
              <w:spacing w:after="0" w:line="264"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z w:val="24"/>
                <w:szCs w:val="24"/>
              </w:rPr>
              <w:t xml:space="preserve">Снежные комочки, </w:t>
            </w:r>
          </w:p>
          <w:p w:rsidR="00C74CE5" w:rsidRPr="0005159E" w:rsidRDefault="00C74CE5" w:rsidP="00C74CE5">
            <w:pPr>
              <w:autoSpaceDE w:val="0"/>
              <w:autoSpaceDN w:val="0"/>
              <w:adjustRightInd w:val="0"/>
              <w:spacing w:after="0" w:line="264"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z w:val="24"/>
                <w:szCs w:val="24"/>
              </w:rPr>
              <w:t>большие и маленькие</w:t>
            </w:r>
          </w:p>
          <w:p w:rsidR="00C74CE5" w:rsidRPr="0005159E" w:rsidRDefault="00C74CE5" w:rsidP="00C74CE5">
            <w:pPr>
              <w:spacing w:after="0" w:line="240" w:lineRule="auto"/>
              <w:rPr>
                <w:rFonts w:ascii="Times New Roman" w:eastAsia="Calibri" w:hAnsi="Times New Roman" w:cs="Times New Roman"/>
                <w:sz w:val="24"/>
                <w:szCs w:val="24"/>
              </w:rPr>
            </w:pPr>
          </w:p>
        </w:tc>
        <w:tc>
          <w:tcPr>
            <w:tcW w:w="7161" w:type="dxa"/>
          </w:tcPr>
          <w:p w:rsidR="00C74CE5" w:rsidRPr="0005159E" w:rsidRDefault="00C74CE5" w:rsidP="00C74CE5">
            <w:pPr>
              <w:autoSpaceDE w:val="0"/>
              <w:autoSpaceDN w:val="0"/>
              <w:adjustRightInd w:val="0"/>
              <w:spacing w:after="0" w:line="264"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pacing w:val="45"/>
                <w:sz w:val="24"/>
                <w:szCs w:val="24"/>
              </w:rPr>
              <w:t xml:space="preserve">Закреплять умение детей рисовать предметы круглой формы. Упражнять в умении </w:t>
            </w:r>
            <w:r w:rsidRPr="0005159E">
              <w:rPr>
                <w:rFonts w:ascii="Times New Roman" w:eastAsia="Calibri" w:hAnsi="Times New Roman" w:cs="Times New Roman"/>
                <w:color w:val="000000"/>
                <w:sz w:val="24"/>
                <w:szCs w:val="24"/>
              </w:rPr>
              <w:t xml:space="preserve"> правильно  закрашивать  (не выходя за контур, проводить кистью сверху вниз или слева направо); повторять изображение, заполняя свободное пространство листа. Воспитывать самостоятельность, аккуратность. </w:t>
            </w:r>
          </w:p>
          <w:p w:rsidR="00C74CE5" w:rsidRPr="0005159E" w:rsidRDefault="00C74CE5" w:rsidP="00C74CE5">
            <w:pPr>
              <w:autoSpaceDE w:val="0"/>
              <w:autoSpaceDN w:val="0"/>
              <w:adjustRightInd w:val="0"/>
              <w:spacing w:after="0" w:line="264" w:lineRule="auto"/>
              <w:rPr>
                <w:rFonts w:ascii="Times New Roman" w:eastAsia="Calibri" w:hAnsi="Times New Roman" w:cs="Times New Roman"/>
                <w:color w:val="000000"/>
                <w:sz w:val="24"/>
                <w:szCs w:val="24"/>
              </w:rPr>
            </w:pPr>
          </w:p>
          <w:p w:rsidR="00C74CE5" w:rsidRPr="0005159E" w:rsidRDefault="00C74CE5" w:rsidP="00C74CE5">
            <w:pPr>
              <w:spacing w:after="0" w:line="240" w:lineRule="auto"/>
              <w:rPr>
                <w:rFonts w:ascii="Times New Roman" w:eastAsia="Calibri" w:hAnsi="Times New Roman" w:cs="Times New Roman"/>
                <w:sz w:val="24"/>
                <w:szCs w:val="24"/>
              </w:rPr>
            </w:pPr>
          </w:p>
        </w:tc>
        <w:tc>
          <w:tcPr>
            <w:tcW w:w="850" w:type="dxa"/>
          </w:tcPr>
          <w:p w:rsidR="00C74CE5" w:rsidRPr="0005159E" w:rsidRDefault="00C74CE5" w:rsidP="00C74CE5">
            <w:pPr>
              <w:spacing w:after="0" w:line="240" w:lineRule="auto"/>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66</w:t>
            </w:r>
          </w:p>
        </w:tc>
        <w:tc>
          <w:tcPr>
            <w:tcW w:w="2552" w:type="dxa"/>
            <w:vAlign w:val="center"/>
          </w:tcPr>
          <w:p w:rsidR="00C74CE5" w:rsidRPr="0005159E" w:rsidRDefault="00C74CE5" w:rsidP="00C74CE5">
            <w:pPr>
              <w:spacing w:after="0" w:line="240" w:lineRule="auto"/>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листы цветной бумаги формата А4, белая гуашь, банки с водой, кисти, салфетки. </w:t>
            </w:r>
          </w:p>
        </w:tc>
        <w:tc>
          <w:tcPr>
            <w:tcW w:w="1134" w:type="dxa"/>
          </w:tcPr>
          <w:p w:rsidR="00C74CE5" w:rsidRPr="0005159E" w:rsidRDefault="00C74CE5" w:rsidP="00C74CE5">
            <w:pPr>
              <w:spacing w:after="0" w:line="240" w:lineRule="auto"/>
              <w:rPr>
                <w:rFonts w:ascii="Times New Roman" w:eastAsia="Calibri" w:hAnsi="Times New Roman" w:cs="Times New Roman"/>
                <w:sz w:val="24"/>
                <w:szCs w:val="24"/>
              </w:rPr>
            </w:pPr>
          </w:p>
        </w:tc>
      </w:tr>
      <w:tr w:rsidR="00C74CE5" w:rsidRPr="0005159E" w:rsidTr="00C74CE5">
        <w:trPr>
          <w:trHeight w:val="20"/>
        </w:trPr>
        <w:tc>
          <w:tcPr>
            <w:tcW w:w="959" w:type="dxa"/>
            <w:vMerge/>
            <w:textDirection w:val="btLr"/>
            <w:vAlign w:val="center"/>
          </w:tcPr>
          <w:p w:rsidR="00C74CE5" w:rsidRPr="0005159E" w:rsidRDefault="00C74CE5" w:rsidP="00C74CE5">
            <w:pPr>
              <w:spacing w:after="0" w:line="240" w:lineRule="auto"/>
              <w:ind w:left="113" w:right="113"/>
              <w:jc w:val="center"/>
              <w:rPr>
                <w:rFonts w:ascii="Times New Roman" w:eastAsia="Calibri" w:hAnsi="Times New Roman" w:cs="Times New Roman"/>
                <w:sz w:val="24"/>
                <w:szCs w:val="28"/>
              </w:rPr>
            </w:pPr>
          </w:p>
        </w:tc>
        <w:tc>
          <w:tcPr>
            <w:tcW w:w="3045" w:type="dxa"/>
          </w:tcPr>
          <w:p w:rsidR="00C74CE5" w:rsidRPr="0005159E" w:rsidRDefault="00C74CE5" w:rsidP="00C74CE5">
            <w:pPr>
              <w:autoSpaceDE w:val="0"/>
              <w:autoSpaceDN w:val="0"/>
              <w:adjustRightInd w:val="0"/>
              <w:spacing w:after="0" w:line="264"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z w:val="24"/>
                <w:szCs w:val="24"/>
              </w:rPr>
              <w:t>Деревья на нашем участке</w:t>
            </w:r>
          </w:p>
          <w:p w:rsidR="00C74CE5" w:rsidRPr="0005159E" w:rsidRDefault="00C74CE5" w:rsidP="00C74CE5">
            <w:pPr>
              <w:spacing w:after="0" w:line="240" w:lineRule="auto"/>
              <w:rPr>
                <w:rFonts w:ascii="Times New Roman" w:eastAsia="Calibri" w:hAnsi="Times New Roman" w:cs="Times New Roman"/>
                <w:sz w:val="24"/>
                <w:szCs w:val="24"/>
              </w:rPr>
            </w:pPr>
          </w:p>
        </w:tc>
        <w:tc>
          <w:tcPr>
            <w:tcW w:w="7161" w:type="dxa"/>
          </w:tcPr>
          <w:p w:rsidR="00C74CE5" w:rsidRPr="0005159E" w:rsidRDefault="00C74CE5" w:rsidP="00C74CE5">
            <w:pPr>
              <w:autoSpaceDE w:val="0"/>
              <w:autoSpaceDN w:val="0"/>
              <w:adjustRightInd w:val="0"/>
              <w:spacing w:after="0" w:line="264"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pacing w:val="45"/>
                <w:sz w:val="24"/>
                <w:szCs w:val="24"/>
              </w:rPr>
              <w:t xml:space="preserve">Упражнять в умении </w:t>
            </w:r>
            <w:r w:rsidRPr="0005159E">
              <w:rPr>
                <w:rFonts w:ascii="Times New Roman" w:eastAsia="Calibri" w:hAnsi="Times New Roman" w:cs="Times New Roman"/>
                <w:color w:val="000000"/>
                <w:sz w:val="24"/>
                <w:szCs w:val="24"/>
              </w:rPr>
              <w:t xml:space="preserve"> создавать в рисовании образ дерева; рисовать предметы, состоящие из прямых вертикальных </w:t>
            </w:r>
          </w:p>
          <w:p w:rsidR="00C74CE5" w:rsidRPr="0005159E" w:rsidRDefault="00C74CE5" w:rsidP="00C74CE5">
            <w:pPr>
              <w:autoSpaceDE w:val="0"/>
              <w:autoSpaceDN w:val="0"/>
              <w:adjustRightInd w:val="0"/>
              <w:spacing w:after="0" w:line="264"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z w:val="24"/>
                <w:szCs w:val="24"/>
              </w:rPr>
              <w:t xml:space="preserve">и наклонных линий; располагать изображение по всему листу бумаги; рисовать крупно, во весь лист. Воспитывать самостоятельность,  усидчивость. </w:t>
            </w:r>
          </w:p>
          <w:p w:rsidR="00C74CE5" w:rsidRPr="0005159E" w:rsidRDefault="00C74CE5" w:rsidP="00C74CE5">
            <w:pPr>
              <w:autoSpaceDE w:val="0"/>
              <w:autoSpaceDN w:val="0"/>
              <w:adjustRightInd w:val="0"/>
              <w:spacing w:after="0" w:line="264" w:lineRule="auto"/>
              <w:rPr>
                <w:rFonts w:ascii="Times New Roman" w:eastAsia="Calibri" w:hAnsi="Times New Roman" w:cs="Times New Roman"/>
                <w:color w:val="000000"/>
                <w:sz w:val="24"/>
                <w:szCs w:val="24"/>
              </w:rPr>
            </w:pPr>
          </w:p>
        </w:tc>
        <w:tc>
          <w:tcPr>
            <w:tcW w:w="850" w:type="dxa"/>
          </w:tcPr>
          <w:p w:rsidR="00C74CE5" w:rsidRPr="0005159E" w:rsidRDefault="00C74CE5" w:rsidP="00C74CE5">
            <w:pPr>
              <w:spacing w:after="0" w:line="240" w:lineRule="auto"/>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68</w:t>
            </w:r>
          </w:p>
        </w:tc>
        <w:tc>
          <w:tcPr>
            <w:tcW w:w="2552" w:type="dxa"/>
            <w:vAlign w:val="center"/>
          </w:tcPr>
          <w:p w:rsidR="00C74CE5" w:rsidRPr="0005159E" w:rsidRDefault="00C74CE5" w:rsidP="00C74CE5">
            <w:pPr>
              <w:spacing w:after="0" w:line="240" w:lineRule="auto"/>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белая бумага размером  ½ альбомного листа, краски гуашь, банка  с водой, кисти салфетки. </w:t>
            </w:r>
          </w:p>
        </w:tc>
        <w:tc>
          <w:tcPr>
            <w:tcW w:w="1134" w:type="dxa"/>
          </w:tcPr>
          <w:p w:rsidR="00C74CE5" w:rsidRPr="0005159E" w:rsidRDefault="00C74CE5" w:rsidP="00C74CE5">
            <w:pPr>
              <w:spacing w:after="0" w:line="240" w:lineRule="auto"/>
              <w:rPr>
                <w:rFonts w:ascii="Times New Roman" w:eastAsia="Calibri" w:hAnsi="Times New Roman" w:cs="Times New Roman"/>
                <w:sz w:val="24"/>
                <w:szCs w:val="24"/>
              </w:rPr>
            </w:pPr>
          </w:p>
        </w:tc>
      </w:tr>
      <w:tr w:rsidR="00C74CE5" w:rsidRPr="0005159E" w:rsidTr="00C74CE5">
        <w:trPr>
          <w:trHeight w:val="20"/>
        </w:trPr>
        <w:tc>
          <w:tcPr>
            <w:tcW w:w="959" w:type="dxa"/>
            <w:vMerge/>
            <w:textDirection w:val="btLr"/>
            <w:vAlign w:val="center"/>
          </w:tcPr>
          <w:p w:rsidR="00C74CE5" w:rsidRPr="0005159E" w:rsidRDefault="00C74CE5" w:rsidP="00C74CE5">
            <w:pPr>
              <w:spacing w:after="0" w:line="240" w:lineRule="auto"/>
              <w:ind w:left="113" w:right="113"/>
              <w:jc w:val="center"/>
              <w:rPr>
                <w:rFonts w:ascii="Times New Roman" w:eastAsia="Calibri" w:hAnsi="Times New Roman" w:cs="Times New Roman"/>
                <w:sz w:val="24"/>
                <w:szCs w:val="28"/>
              </w:rPr>
            </w:pPr>
          </w:p>
        </w:tc>
        <w:tc>
          <w:tcPr>
            <w:tcW w:w="3045" w:type="dxa"/>
          </w:tcPr>
          <w:p w:rsidR="00C74CE5" w:rsidRPr="0005159E" w:rsidRDefault="00C74CE5" w:rsidP="00C74CE5">
            <w:pPr>
              <w:autoSpaceDE w:val="0"/>
              <w:autoSpaceDN w:val="0"/>
              <w:adjustRightInd w:val="0"/>
              <w:spacing w:after="0" w:line="264"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z w:val="24"/>
                <w:szCs w:val="24"/>
              </w:rPr>
              <w:t>Елочка</w:t>
            </w:r>
          </w:p>
          <w:p w:rsidR="00C74CE5" w:rsidRPr="0005159E" w:rsidRDefault="00C74CE5" w:rsidP="00C74CE5">
            <w:pPr>
              <w:spacing w:after="0" w:line="240" w:lineRule="auto"/>
              <w:rPr>
                <w:rFonts w:ascii="Times New Roman" w:eastAsia="Calibri" w:hAnsi="Times New Roman" w:cs="Times New Roman"/>
                <w:sz w:val="24"/>
                <w:szCs w:val="24"/>
              </w:rPr>
            </w:pPr>
          </w:p>
        </w:tc>
        <w:tc>
          <w:tcPr>
            <w:tcW w:w="7161" w:type="dxa"/>
          </w:tcPr>
          <w:p w:rsidR="00C74CE5" w:rsidRPr="0005159E" w:rsidRDefault="00C74CE5" w:rsidP="00C74CE5">
            <w:pPr>
              <w:autoSpaceDE w:val="0"/>
              <w:autoSpaceDN w:val="0"/>
              <w:adjustRightInd w:val="0"/>
              <w:spacing w:after="0" w:line="264"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pacing w:val="45"/>
                <w:sz w:val="24"/>
                <w:szCs w:val="24"/>
              </w:rPr>
              <w:t xml:space="preserve">Формировать умение </w:t>
            </w:r>
            <w:r w:rsidRPr="0005159E">
              <w:rPr>
                <w:rFonts w:ascii="Times New Roman" w:eastAsia="Calibri" w:hAnsi="Times New Roman" w:cs="Times New Roman"/>
                <w:color w:val="000000"/>
                <w:sz w:val="24"/>
                <w:szCs w:val="24"/>
              </w:rPr>
              <w:t xml:space="preserve">передавать образ елочки; пользоваться красками и кистью (промывать кисть в воде и промокать ее о салфетку).  </w:t>
            </w:r>
            <w:r w:rsidRPr="0005159E">
              <w:rPr>
                <w:rFonts w:ascii="Times New Roman" w:eastAsia="Calibri" w:hAnsi="Times New Roman" w:cs="Times New Roman"/>
                <w:color w:val="000000"/>
                <w:spacing w:val="45"/>
                <w:sz w:val="24"/>
                <w:szCs w:val="24"/>
              </w:rPr>
              <w:t>Развивать</w:t>
            </w:r>
            <w:r w:rsidRPr="0005159E">
              <w:rPr>
                <w:rFonts w:ascii="Times New Roman" w:eastAsia="Calibri" w:hAnsi="Times New Roman" w:cs="Times New Roman"/>
                <w:color w:val="000000"/>
                <w:sz w:val="24"/>
                <w:szCs w:val="24"/>
              </w:rPr>
              <w:t xml:space="preserve"> восприятие цвета. Воспитывать аккуратность при работе с гуашью</w:t>
            </w:r>
          </w:p>
        </w:tc>
        <w:tc>
          <w:tcPr>
            <w:tcW w:w="850" w:type="dxa"/>
          </w:tcPr>
          <w:p w:rsidR="00C74CE5" w:rsidRPr="0005159E" w:rsidRDefault="00C74CE5" w:rsidP="00C74CE5">
            <w:pPr>
              <w:spacing w:after="0" w:line="240" w:lineRule="auto"/>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70</w:t>
            </w:r>
          </w:p>
        </w:tc>
        <w:tc>
          <w:tcPr>
            <w:tcW w:w="2552" w:type="dxa"/>
            <w:vAlign w:val="center"/>
          </w:tcPr>
          <w:p w:rsidR="00C74CE5" w:rsidRPr="0005159E" w:rsidRDefault="00C74CE5" w:rsidP="00C74CE5">
            <w:pPr>
              <w:spacing w:after="0" w:line="240" w:lineRule="auto"/>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бумага размером ½ альбомного листа, гуашь темно- зеленого цвета, кисти, банка с водой, салфетки. </w:t>
            </w:r>
          </w:p>
        </w:tc>
        <w:tc>
          <w:tcPr>
            <w:tcW w:w="1134" w:type="dxa"/>
          </w:tcPr>
          <w:p w:rsidR="00C74CE5" w:rsidRPr="0005159E" w:rsidRDefault="00C74CE5" w:rsidP="00C74CE5">
            <w:pPr>
              <w:spacing w:after="0" w:line="240" w:lineRule="auto"/>
              <w:rPr>
                <w:rFonts w:ascii="Times New Roman" w:eastAsia="Calibri" w:hAnsi="Times New Roman" w:cs="Times New Roman"/>
                <w:sz w:val="24"/>
                <w:szCs w:val="24"/>
              </w:rPr>
            </w:pPr>
          </w:p>
        </w:tc>
      </w:tr>
      <w:tr w:rsidR="00C74CE5" w:rsidRPr="0005159E" w:rsidTr="00C74CE5">
        <w:trPr>
          <w:trHeight w:val="20"/>
        </w:trPr>
        <w:tc>
          <w:tcPr>
            <w:tcW w:w="959" w:type="dxa"/>
            <w:vMerge/>
            <w:textDirection w:val="btLr"/>
            <w:vAlign w:val="center"/>
          </w:tcPr>
          <w:p w:rsidR="00C74CE5" w:rsidRPr="0005159E" w:rsidRDefault="00C74CE5" w:rsidP="00C74CE5">
            <w:pPr>
              <w:spacing w:after="0" w:line="240" w:lineRule="auto"/>
              <w:ind w:left="113" w:right="113"/>
              <w:jc w:val="center"/>
              <w:rPr>
                <w:rFonts w:ascii="Times New Roman" w:eastAsia="Calibri" w:hAnsi="Times New Roman" w:cs="Times New Roman"/>
                <w:sz w:val="24"/>
                <w:szCs w:val="28"/>
              </w:rPr>
            </w:pPr>
          </w:p>
        </w:tc>
        <w:tc>
          <w:tcPr>
            <w:tcW w:w="3045" w:type="dxa"/>
          </w:tcPr>
          <w:p w:rsidR="00C74CE5" w:rsidRPr="0005159E" w:rsidRDefault="00C74CE5" w:rsidP="00C74CE5">
            <w:pPr>
              <w:autoSpaceDE w:val="0"/>
              <w:autoSpaceDN w:val="0"/>
              <w:adjustRightInd w:val="0"/>
              <w:spacing w:after="0" w:line="264"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z w:val="24"/>
                <w:szCs w:val="24"/>
              </w:rPr>
              <w:t xml:space="preserve">Знакомство с дымковской </w:t>
            </w:r>
            <w:r w:rsidRPr="0005159E">
              <w:rPr>
                <w:rFonts w:ascii="Times New Roman" w:eastAsia="Calibri" w:hAnsi="Times New Roman" w:cs="Times New Roman"/>
                <w:color w:val="000000"/>
                <w:sz w:val="24"/>
                <w:szCs w:val="24"/>
              </w:rPr>
              <w:br/>
              <w:t>игрушкой. Узор</w:t>
            </w:r>
          </w:p>
          <w:p w:rsidR="00C74CE5" w:rsidRPr="0005159E" w:rsidRDefault="00C74CE5" w:rsidP="00C74CE5">
            <w:pPr>
              <w:tabs>
                <w:tab w:val="left" w:pos="4590"/>
              </w:tabs>
              <w:spacing w:after="0" w:line="240" w:lineRule="auto"/>
              <w:rPr>
                <w:rFonts w:ascii="Times New Roman" w:eastAsia="Calibri" w:hAnsi="Times New Roman" w:cs="Times New Roman"/>
                <w:sz w:val="24"/>
                <w:szCs w:val="24"/>
              </w:rPr>
            </w:pPr>
          </w:p>
        </w:tc>
        <w:tc>
          <w:tcPr>
            <w:tcW w:w="7161" w:type="dxa"/>
          </w:tcPr>
          <w:p w:rsidR="00C74CE5" w:rsidRPr="0005159E" w:rsidRDefault="00C74CE5" w:rsidP="00C74CE5">
            <w:pPr>
              <w:autoSpaceDE w:val="0"/>
              <w:autoSpaceDN w:val="0"/>
              <w:adjustRightInd w:val="0"/>
              <w:spacing w:after="0" w:line="264"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pacing w:val="45"/>
                <w:sz w:val="24"/>
                <w:szCs w:val="24"/>
              </w:rPr>
              <w:t>Познакомить с</w:t>
            </w:r>
            <w:r w:rsidRPr="0005159E">
              <w:rPr>
                <w:rFonts w:ascii="Times New Roman" w:eastAsia="Calibri" w:hAnsi="Times New Roman" w:cs="Times New Roman"/>
                <w:color w:val="000000"/>
                <w:sz w:val="24"/>
                <w:szCs w:val="24"/>
              </w:rPr>
              <w:t xml:space="preserve"> народными дымковскими игрушками. </w:t>
            </w:r>
            <w:r w:rsidRPr="0005159E">
              <w:rPr>
                <w:rFonts w:ascii="Times New Roman" w:eastAsia="Calibri" w:hAnsi="Times New Roman" w:cs="Times New Roman"/>
                <w:color w:val="000000"/>
                <w:spacing w:val="45"/>
                <w:sz w:val="24"/>
                <w:szCs w:val="24"/>
              </w:rPr>
              <w:t>Обратить</w:t>
            </w:r>
            <w:r w:rsidRPr="0005159E">
              <w:rPr>
                <w:rFonts w:ascii="Times New Roman" w:eastAsia="Calibri" w:hAnsi="Times New Roman" w:cs="Times New Roman"/>
                <w:color w:val="000000"/>
                <w:sz w:val="24"/>
                <w:szCs w:val="24"/>
              </w:rPr>
              <w:t xml:space="preserve"> внимание на узоры. </w:t>
            </w:r>
            <w:r w:rsidRPr="0005159E">
              <w:rPr>
                <w:rFonts w:ascii="Times New Roman" w:eastAsia="Calibri" w:hAnsi="Times New Roman" w:cs="Times New Roman"/>
                <w:color w:val="000000"/>
                <w:spacing w:val="45"/>
                <w:sz w:val="24"/>
                <w:szCs w:val="24"/>
              </w:rPr>
              <w:t xml:space="preserve">Формировать умение </w:t>
            </w:r>
            <w:r w:rsidRPr="0005159E">
              <w:rPr>
                <w:rFonts w:ascii="Times New Roman" w:eastAsia="Calibri" w:hAnsi="Times New Roman" w:cs="Times New Roman"/>
                <w:color w:val="000000"/>
                <w:sz w:val="24"/>
                <w:szCs w:val="24"/>
              </w:rPr>
              <w:t xml:space="preserve"> выделять и называть отдельные элементы узора, их цвета. Воспитывать аккуратность при работе с гуашью, вызвать положительный эмоциональный настрой от результатов своего труда.  </w:t>
            </w:r>
          </w:p>
        </w:tc>
        <w:tc>
          <w:tcPr>
            <w:tcW w:w="850" w:type="dxa"/>
          </w:tcPr>
          <w:p w:rsidR="00C74CE5" w:rsidRPr="0005159E" w:rsidRDefault="00C74CE5" w:rsidP="00C74CE5">
            <w:pPr>
              <w:spacing w:after="0" w:line="240" w:lineRule="auto"/>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71</w:t>
            </w:r>
          </w:p>
        </w:tc>
        <w:tc>
          <w:tcPr>
            <w:tcW w:w="2552" w:type="dxa"/>
            <w:vAlign w:val="center"/>
          </w:tcPr>
          <w:p w:rsidR="00C74CE5" w:rsidRPr="0005159E" w:rsidRDefault="00C74CE5" w:rsidP="00C74CE5">
            <w:pPr>
              <w:spacing w:after="0" w:line="240" w:lineRule="auto"/>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дымковские игрушки, украшенные простыми узорами, альбомные листы,  краски, гуашь, </w:t>
            </w:r>
          </w:p>
        </w:tc>
        <w:tc>
          <w:tcPr>
            <w:tcW w:w="1134" w:type="dxa"/>
          </w:tcPr>
          <w:p w:rsidR="00C74CE5" w:rsidRPr="0005159E" w:rsidRDefault="00C74CE5" w:rsidP="00C74CE5">
            <w:pPr>
              <w:spacing w:after="0" w:line="240" w:lineRule="auto"/>
              <w:rPr>
                <w:rFonts w:ascii="Times New Roman" w:eastAsia="Calibri" w:hAnsi="Times New Roman" w:cs="Times New Roman"/>
                <w:sz w:val="24"/>
                <w:szCs w:val="24"/>
              </w:rPr>
            </w:pPr>
          </w:p>
        </w:tc>
      </w:tr>
      <w:tr w:rsidR="00C74CE5" w:rsidRPr="0005159E" w:rsidTr="00C74CE5">
        <w:trPr>
          <w:trHeight w:val="20"/>
        </w:trPr>
        <w:tc>
          <w:tcPr>
            <w:tcW w:w="959" w:type="dxa"/>
            <w:vMerge w:val="restart"/>
            <w:textDirection w:val="btLr"/>
            <w:vAlign w:val="center"/>
          </w:tcPr>
          <w:p w:rsidR="00C74CE5" w:rsidRPr="0005159E" w:rsidRDefault="00C74CE5" w:rsidP="00C74CE5">
            <w:pPr>
              <w:spacing w:after="0" w:line="240" w:lineRule="auto"/>
              <w:ind w:left="113" w:right="113"/>
              <w:jc w:val="center"/>
              <w:rPr>
                <w:rFonts w:ascii="Times New Roman" w:eastAsia="Calibri" w:hAnsi="Times New Roman" w:cs="Times New Roman"/>
                <w:sz w:val="24"/>
                <w:szCs w:val="28"/>
              </w:rPr>
            </w:pPr>
            <w:r w:rsidRPr="0005159E">
              <w:rPr>
                <w:rFonts w:ascii="Times New Roman" w:eastAsia="Calibri" w:hAnsi="Times New Roman" w:cs="Times New Roman"/>
                <w:sz w:val="24"/>
                <w:szCs w:val="28"/>
              </w:rPr>
              <w:t>Январь</w:t>
            </w:r>
          </w:p>
        </w:tc>
        <w:tc>
          <w:tcPr>
            <w:tcW w:w="3045" w:type="dxa"/>
          </w:tcPr>
          <w:p w:rsidR="00C74CE5" w:rsidRPr="0005159E" w:rsidRDefault="00C74CE5" w:rsidP="00C74CE5">
            <w:pPr>
              <w:autoSpaceDE w:val="0"/>
              <w:autoSpaceDN w:val="0"/>
              <w:adjustRightInd w:val="0"/>
              <w:spacing w:after="0" w:line="264"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z w:val="24"/>
                <w:szCs w:val="24"/>
              </w:rPr>
              <w:t>Новогодняя елка  с огоньками и шариками</w:t>
            </w:r>
          </w:p>
        </w:tc>
        <w:tc>
          <w:tcPr>
            <w:tcW w:w="7161" w:type="dxa"/>
          </w:tcPr>
          <w:p w:rsidR="00C74CE5" w:rsidRPr="0005159E" w:rsidRDefault="00C74CE5" w:rsidP="00C74CE5">
            <w:pPr>
              <w:autoSpaceDE w:val="0"/>
              <w:autoSpaceDN w:val="0"/>
              <w:adjustRightInd w:val="0"/>
              <w:spacing w:after="0" w:line="264"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pacing w:val="45"/>
                <w:sz w:val="24"/>
                <w:szCs w:val="24"/>
              </w:rPr>
              <w:t xml:space="preserve">Формировать умение </w:t>
            </w:r>
            <w:r w:rsidRPr="0005159E">
              <w:rPr>
                <w:rFonts w:ascii="Times New Roman" w:eastAsia="Calibri" w:hAnsi="Times New Roman" w:cs="Times New Roman"/>
                <w:color w:val="000000"/>
                <w:sz w:val="24"/>
                <w:szCs w:val="24"/>
              </w:rPr>
              <w:t xml:space="preserve"> передавать образ нарядной елочки; украшать ее. </w:t>
            </w:r>
            <w:r w:rsidRPr="0005159E">
              <w:rPr>
                <w:rFonts w:ascii="Times New Roman" w:eastAsia="Calibri" w:hAnsi="Times New Roman" w:cs="Times New Roman"/>
                <w:color w:val="000000"/>
                <w:spacing w:val="45"/>
                <w:sz w:val="24"/>
                <w:szCs w:val="24"/>
              </w:rPr>
              <w:t>Познакомить</w:t>
            </w:r>
            <w:r w:rsidRPr="0005159E">
              <w:rPr>
                <w:rFonts w:ascii="Times New Roman" w:eastAsia="Calibri" w:hAnsi="Times New Roman" w:cs="Times New Roman"/>
                <w:color w:val="000000"/>
                <w:sz w:val="24"/>
                <w:szCs w:val="24"/>
              </w:rPr>
              <w:t xml:space="preserve"> с розовым и голубым цветами. </w:t>
            </w:r>
            <w:r w:rsidRPr="0005159E">
              <w:rPr>
                <w:rFonts w:ascii="Times New Roman" w:eastAsia="Calibri" w:hAnsi="Times New Roman" w:cs="Times New Roman"/>
                <w:color w:val="000000"/>
                <w:spacing w:val="45"/>
                <w:sz w:val="24"/>
                <w:szCs w:val="24"/>
              </w:rPr>
              <w:t>Развивать</w:t>
            </w:r>
            <w:r w:rsidRPr="0005159E">
              <w:rPr>
                <w:rFonts w:ascii="Times New Roman" w:eastAsia="Calibri" w:hAnsi="Times New Roman" w:cs="Times New Roman"/>
                <w:color w:val="000000"/>
                <w:sz w:val="24"/>
                <w:szCs w:val="24"/>
              </w:rPr>
              <w:t xml:space="preserve"> восприятие цвета. Воспитывать аккуратность при </w:t>
            </w:r>
            <w:r w:rsidRPr="0005159E">
              <w:rPr>
                <w:rFonts w:ascii="Times New Roman" w:eastAsia="Calibri" w:hAnsi="Times New Roman" w:cs="Times New Roman"/>
                <w:color w:val="000000"/>
                <w:sz w:val="24"/>
                <w:szCs w:val="24"/>
              </w:rPr>
              <w:lastRenderedPageBreak/>
              <w:t>работе с гуашью.</w:t>
            </w:r>
          </w:p>
        </w:tc>
        <w:tc>
          <w:tcPr>
            <w:tcW w:w="850" w:type="dxa"/>
          </w:tcPr>
          <w:p w:rsidR="00C74CE5" w:rsidRPr="0005159E" w:rsidRDefault="00C74CE5" w:rsidP="00C74CE5">
            <w:pPr>
              <w:spacing w:after="0" w:line="240" w:lineRule="auto"/>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lastRenderedPageBreak/>
              <w:t>73</w:t>
            </w:r>
          </w:p>
        </w:tc>
        <w:tc>
          <w:tcPr>
            <w:tcW w:w="2552" w:type="dxa"/>
            <w:vAlign w:val="center"/>
          </w:tcPr>
          <w:p w:rsidR="00C74CE5" w:rsidRPr="0005159E" w:rsidRDefault="00C74CE5" w:rsidP="00C74CE5">
            <w:pPr>
              <w:spacing w:after="0" w:line="240" w:lineRule="auto"/>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альбомные листы, краски гуашь зеленая, желтая, розовая, </w:t>
            </w:r>
            <w:r w:rsidRPr="0005159E">
              <w:rPr>
                <w:rFonts w:ascii="Times New Roman" w:eastAsia="Calibri" w:hAnsi="Times New Roman" w:cs="Times New Roman"/>
                <w:sz w:val="24"/>
                <w:szCs w:val="24"/>
              </w:rPr>
              <w:lastRenderedPageBreak/>
              <w:t>голубая, белая;  кисти, банка с водой</w:t>
            </w:r>
          </w:p>
        </w:tc>
        <w:tc>
          <w:tcPr>
            <w:tcW w:w="1134" w:type="dxa"/>
          </w:tcPr>
          <w:p w:rsidR="00C74CE5" w:rsidRPr="0005159E" w:rsidRDefault="00C74CE5" w:rsidP="00C74CE5">
            <w:pPr>
              <w:spacing w:after="0" w:line="240" w:lineRule="auto"/>
              <w:rPr>
                <w:rFonts w:ascii="Times New Roman" w:eastAsia="Calibri" w:hAnsi="Times New Roman" w:cs="Times New Roman"/>
                <w:sz w:val="24"/>
                <w:szCs w:val="24"/>
              </w:rPr>
            </w:pPr>
          </w:p>
        </w:tc>
      </w:tr>
      <w:tr w:rsidR="00C74CE5" w:rsidRPr="0005159E" w:rsidTr="00C74CE5">
        <w:trPr>
          <w:trHeight w:val="20"/>
        </w:trPr>
        <w:tc>
          <w:tcPr>
            <w:tcW w:w="959" w:type="dxa"/>
            <w:vMerge/>
            <w:textDirection w:val="btLr"/>
            <w:vAlign w:val="center"/>
          </w:tcPr>
          <w:p w:rsidR="00C74CE5" w:rsidRPr="0005159E" w:rsidRDefault="00C74CE5" w:rsidP="00C74CE5">
            <w:pPr>
              <w:spacing w:after="0" w:line="240" w:lineRule="auto"/>
              <w:ind w:left="113" w:right="113"/>
              <w:jc w:val="center"/>
              <w:rPr>
                <w:rFonts w:ascii="Times New Roman" w:eastAsia="Calibri" w:hAnsi="Times New Roman" w:cs="Times New Roman"/>
                <w:sz w:val="24"/>
                <w:szCs w:val="28"/>
              </w:rPr>
            </w:pPr>
          </w:p>
        </w:tc>
        <w:tc>
          <w:tcPr>
            <w:tcW w:w="3045" w:type="dxa"/>
          </w:tcPr>
          <w:p w:rsidR="00C74CE5" w:rsidRPr="0005159E" w:rsidRDefault="00C74CE5" w:rsidP="00C74CE5">
            <w:pPr>
              <w:autoSpaceDE w:val="0"/>
              <w:autoSpaceDN w:val="0"/>
              <w:adjustRightInd w:val="0"/>
              <w:spacing w:after="0" w:line="264"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z w:val="24"/>
                <w:szCs w:val="24"/>
              </w:rPr>
              <w:t>Украсим рукавичку-</w:t>
            </w:r>
          </w:p>
          <w:p w:rsidR="00C74CE5" w:rsidRPr="0005159E" w:rsidRDefault="00C74CE5" w:rsidP="00C74CE5">
            <w:pPr>
              <w:autoSpaceDE w:val="0"/>
              <w:autoSpaceDN w:val="0"/>
              <w:adjustRightInd w:val="0"/>
              <w:spacing w:after="0" w:line="264"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z w:val="24"/>
                <w:szCs w:val="24"/>
              </w:rPr>
              <w:t>домик</w:t>
            </w:r>
          </w:p>
        </w:tc>
        <w:tc>
          <w:tcPr>
            <w:tcW w:w="7161" w:type="dxa"/>
          </w:tcPr>
          <w:p w:rsidR="00C74CE5" w:rsidRPr="0005159E" w:rsidRDefault="00C74CE5" w:rsidP="00C74CE5">
            <w:pPr>
              <w:autoSpaceDE w:val="0"/>
              <w:autoSpaceDN w:val="0"/>
              <w:adjustRightInd w:val="0"/>
              <w:spacing w:after="0" w:line="264"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pacing w:val="45"/>
                <w:sz w:val="24"/>
                <w:szCs w:val="24"/>
              </w:rPr>
              <w:t xml:space="preserve">Формировать умение </w:t>
            </w:r>
            <w:r w:rsidRPr="0005159E">
              <w:rPr>
                <w:rFonts w:ascii="Times New Roman" w:eastAsia="Calibri" w:hAnsi="Times New Roman" w:cs="Times New Roman"/>
                <w:color w:val="000000"/>
                <w:sz w:val="24"/>
                <w:szCs w:val="24"/>
              </w:rPr>
              <w:t xml:space="preserve"> рисовать по мотивам сказки «Рукавичка»; создавать сказочный образ. </w:t>
            </w:r>
            <w:r w:rsidRPr="0005159E">
              <w:rPr>
                <w:rFonts w:ascii="Times New Roman" w:eastAsia="Calibri" w:hAnsi="Times New Roman" w:cs="Times New Roman"/>
                <w:color w:val="000000"/>
                <w:spacing w:val="45"/>
                <w:sz w:val="24"/>
                <w:szCs w:val="24"/>
              </w:rPr>
              <w:t>Развивать</w:t>
            </w:r>
            <w:r w:rsidRPr="0005159E">
              <w:rPr>
                <w:rFonts w:ascii="Times New Roman" w:eastAsia="Calibri" w:hAnsi="Times New Roman" w:cs="Times New Roman"/>
                <w:color w:val="000000"/>
                <w:sz w:val="24"/>
                <w:szCs w:val="24"/>
              </w:rPr>
              <w:t xml:space="preserve"> воображение, творчество. Воспитывать интерес к сказкам. </w:t>
            </w:r>
          </w:p>
        </w:tc>
        <w:tc>
          <w:tcPr>
            <w:tcW w:w="850" w:type="dxa"/>
          </w:tcPr>
          <w:p w:rsidR="00C74CE5" w:rsidRPr="0005159E" w:rsidRDefault="00C74CE5" w:rsidP="00C74CE5">
            <w:pPr>
              <w:spacing w:after="0" w:line="240" w:lineRule="auto"/>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74</w:t>
            </w:r>
          </w:p>
        </w:tc>
        <w:tc>
          <w:tcPr>
            <w:tcW w:w="2552" w:type="dxa"/>
            <w:vAlign w:val="center"/>
          </w:tcPr>
          <w:p w:rsidR="00C74CE5" w:rsidRPr="0005159E" w:rsidRDefault="00C74CE5" w:rsidP="00C74CE5">
            <w:pPr>
              <w:spacing w:after="0" w:line="240" w:lineRule="auto"/>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вырезанные из бумаги рукавички, краски гуашь 4 – 5 цветов, кисти, банка с водой, салфетки</w:t>
            </w:r>
          </w:p>
        </w:tc>
        <w:tc>
          <w:tcPr>
            <w:tcW w:w="1134" w:type="dxa"/>
          </w:tcPr>
          <w:p w:rsidR="00C74CE5" w:rsidRPr="0005159E" w:rsidRDefault="00C74CE5" w:rsidP="00C74CE5">
            <w:pPr>
              <w:spacing w:after="0" w:line="240" w:lineRule="auto"/>
              <w:rPr>
                <w:rFonts w:ascii="Times New Roman" w:eastAsia="Calibri" w:hAnsi="Times New Roman" w:cs="Times New Roman"/>
                <w:sz w:val="24"/>
                <w:szCs w:val="24"/>
              </w:rPr>
            </w:pPr>
          </w:p>
        </w:tc>
      </w:tr>
      <w:tr w:rsidR="00C74CE5" w:rsidRPr="0005159E" w:rsidTr="00C74CE5">
        <w:trPr>
          <w:trHeight w:val="20"/>
        </w:trPr>
        <w:tc>
          <w:tcPr>
            <w:tcW w:w="959" w:type="dxa"/>
            <w:vMerge/>
            <w:textDirection w:val="btLr"/>
            <w:vAlign w:val="center"/>
          </w:tcPr>
          <w:p w:rsidR="00C74CE5" w:rsidRPr="0005159E" w:rsidRDefault="00C74CE5" w:rsidP="00C74CE5">
            <w:pPr>
              <w:spacing w:after="0" w:line="240" w:lineRule="auto"/>
              <w:ind w:left="113" w:right="113"/>
              <w:jc w:val="center"/>
              <w:rPr>
                <w:rFonts w:ascii="Times New Roman" w:eastAsia="Calibri" w:hAnsi="Times New Roman" w:cs="Times New Roman"/>
                <w:sz w:val="24"/>
                <w:szCs w:val="28"/>
              </w:rPr>
            </w:pPr>
          </w:p>
        </w:tc>
        <w:tc>
          <w:tcPr>
            <w:tcW w:w="3045" w:type="dxa"/>
          </w:tcPr>
          <w:p w:rsidR="00C74CE5" w:rsidRPr="0005159E" w:rsidRDefault="00C74CE5" w:rsidP="00C74CE5">
            <w:pPr>
              <w:autoSpaceDE w:val="0"/>
              <w:autoSpaceDN w:val="0"/>
              <w:adjustRightInd w:val="0"/>
              <w:spacing w:after="0" w:line="264"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z w:val="24"/>
                <w:szCs w:val="24"/>
              </w:rPr>
              <w:t xml:space="preserve">Украсим дымковскую </w:t>
            </w:r>
            <w:r w:rsidRPr="0005159E">
              <w:rPr>
                <w:rFonts w:ascii="Times New Roman" w:eastAsia="Calibri" w:hAnsi="Times New Roman" w:cs="Times New Roman"/>
                <w:color w:val="000000"/>
                <w:sz w:val="24"/>
                <w:szCs w:val="24"/>
              </w:rPr>
              <w:br/>
              <w:t>уточку</w:t>
            </w:r>
          </w:p>
          <w:p w:rsidR="00C74CE5" w:rsidRPr="0005159E" w:rsidRDefault="00C74CE5" w:rsidP="00C74CE5">
            <w:pPr>
              <w:spacing w:after="0" w:line="240" w:lineRule="auto"/>
              <w:rPr>
                <w:rFonts w:ascii="Times New Roman" w:eastAsia="Calibri" w:hAnsi="Times New Roman" w:cs="Times New Roman"/>
                <w:sz w:val="24"/>
                <w:szCs w:val="24"/>
              </w:rPr>
            </w:pPr>
          </w:p>
        </w:tc>
        <w:tc>
          <w:tcPr>
            <w:tcW w:w="7161" w:type="dxa"/>
          </w:tcPr>
          <w:p w:rsidR="00C74CE5" w:rsidRPr="0005159E" w:rsidRDefault="00C74CE5" w:rsidP="00C74CE5">
            <w:pPr>
              <w:autoSpaceDE w:val="0"/>
              <w:autoSpaceDN w:val="0"/>
              <w:adjustRightInd w:val="0"/>
              <w:spacing w:after="0" w:line="264"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pacing w:val="45"/>
                <w:sz w:val="24"/>
                <w:szCs w:val="24"/>
              </w:rPr>
              <w:t xml:space="preserve">Упражнять в умении </w:t>
            </w:r>
            <w:r w:rsidRPr="0005159E">
              <w:rPr>
                <w:rFonts w:ascii="Times New Roman" w:eastAsia="Calibri" w:hAnsi="Times New Roman" w:cs="Times New Roman"/>
                <w:color w:val="000000"/>
                <w:sz w:val="24"/>
                <w:szCs w:val="24"/>
              </w:rPr>
              <w:t xml:space="preserve"> выделять элементы росписи, наносить их на вырезанную из бумаги уточку. </w:t>
            </w:r>
            <w:r w:rsidRPr="0005159E">
              <w:rPr>
                <w:rFonts w:ascii="Times New Roman" w:eastAsia="Calibri" w:hAnsi="Times New Roman" w:cs="Times New Roman"/>
                <w:color w:val="000000"/>
                <w:spacing w:val="45"/>
                <w:sz w:val="24"/>
                <w:szCs w:val="24"/>
              </w:rPr>
              <w:t xml:space="preserve">Развивать </w:t>
            </w:r>
            <w:r w:rsidRPr="0005159E">
              <w:rPr>
                <w:rFonts w:ascii="Times New Roman" w:eastAsia="Calibri" w:hAnsi="Times New Roman" w:cs="Times New Roman"/>
                <w:color w:val="000000"/>
                <w:sz w:val="24"/>
                <w:szCs w:val="24"/>
              </w:rPr>
              <w:t xml:space="preserve">эстетическое восприятие. </w:t>
            </w:r>
            <w:r w:rsidRPr="0005159E">
              <w:rPr>
                <w:rFonts w:ascii="Times New Roman" w:eastAsia="Calibri" w:hAnsi="Times New Roman" w:cs="Times New Roman"/>
                <w:color w:val="000000"/>
                <w:spacing w:val="45"/>
                <w:sz w:val="24"/>
                <w:szCs w:val="24"/>
              </w:rPr>
              <w:t>Вызывать</w:t>
            </w:r>
            <w:r w:rsidRPr="0005159E">
              <w:rPr>
                <w:rFonts w:ascii="Times New Roman" w:eastAsia="Calibri" w:hAnsi="Times New Roman" w:cs="Times New Roman"/>
                <w:color w:val="000000"/>
                <w:sz w:val="24"/>
                <w:szCs w:val="24"/>
              </w:rPr>
              <w:t xml:space="preserve"> радость от результата деятельности.</w:t>
            </w:r>
            <w:r w:rsidRPr="0005159E">
              <w:rPr>
                <w:rFonts w:ascii="Times New Roman" w:eastAsia="Calibri" w:hAnsi="Times New Roman" w:cs="Times New Roman"/>
                <w:color w:val="000000"/>
                <w:spacing w:val="45"/>
                <w:sz w:val="24"/>
                <w:szCs w:val="24"/>
              </w:rPr>
              <w:t xml:space="preserve"> </w:t>
            </w:r>
          </w:p>
        </w:tc>
        <w:tc>
          <w:tcPr>
            <w:tcW w:w="850" w:type="dxa"/>
          </w:tcPr>
          <w:p w:rsidR="00C74CE5" w:rsidRPr="0005159E" w:rsidRDefault="00C74CE5" w:rsidP="00C74CE5">
            <w:pPr>
              <w:spacing w:after="0" w:line="240" w:lineRule="auto"/>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75</w:t>
            </w:r>
          </w:p>
        </w:tc>
        <w:tc>
          <w:tcPr>
            <w:tcW w:w="2552" w:type="dxa"/>
            <w:vAlign w:val="center"/>
          </w:tcPr>
          <w:p w:rsidR="00C74CE5" w:rsidRPr="0005159E" w:rsidRDefault="00C74CE5" w:rsidP="00C74CE5">
            <w:pPr>
              <w:spacing w:after="0" w:line="240" w:lineRule="auto"/>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2-3 дымковские игрушки, вырезанные из белой бумаги уточки( длина силуэта уточки 10-</w:t>
            </w:r>
            <w:smartTag w:uri="urn:schemas-microsoft-com:office:smarttags" w:element="metricconverter">
              <w:smartTagPr>
                <w:attr w:name="ProductID" w:val="12 см"/>
              </w:smartTagPr>
              <w:r w:rsidRPr="0005159E">
                <w:rPr>
                  <w:rFonts w:ascii="Times New Roman" w:eastAsia="Calibri" w:hAnsi="Times New Roman" w:cs="Times New Roman"/>
                  <w:sz w:val="24"/>
                  <w:szCs w:val="24"/>
                </w:rPr>
                <w:t>12 см</w:t>
              </w:r>
            </w:smartTag>
            <w:r w:rsidRPr="0005159E">
              <w:rPr>
                <w:rFonts w:ascii="Times New Roman" w:eastAsia="Calibri" w:hAnsi="Times New Roman" w:cs="Times New Roman"/>
                <w:sz w:val="24"/>
                <w:szCs w:val="24"/>
              </w:rPr>
              <w:t>), краски гуашь 2 цветов , кисти, салфетки. банка с водой</w:t>
            </w:r>
          </w:p>
        </w:tc>
        <w:tc>
          <w:tcPr>
            <w:tcW w:w="1134" w:type="dxa"/>
          </w:tcPr>
          <w:p w:rsidR="00C74CE5" w:rsidRPr="0005159E" w:rsidRDefault="00C74CE5" w:rsidP="00C74CE5">
            <w:pPr>
              <w:spacing w:after="0" w:line="240" w:lineRule="auto"/>
              <w:rPr>
                <w:rFonts w:ascii="Times New Roman" w:eastAsia="Calibri" w:hAnsi="Times New Roman" w:cs="Times New Roman"/>
                <w:sz w:val="24"/>
                <w:szCs w:val="24"/>
              </w:rPr>
            </w:pPr>
          </w:p>
        </w:tc>
      </w:tr>
      <w:tr w:rsidR="00C74CE5" w:rsidRPr="0005159E" w:rsidTr="00C74CE5">
        <w:trPr>
          <w:trHeight w:val="20"/>
        </w:trPr>
        <w:tc>
          <w:tcPr>
            <w:tcW w:w="959" w:type="dxa"/>
            <w:vMerge/>
            <w:textDirection w:val="btLr"/>
            <w:vAlign w:val="center"/>
          </w:tcPr>
          <w:p w:rsidR="00C74CE5" w:rsidRPr="0005159E" w:rsidRDefault="00C74CE5" w:rsidP="00C74CE5">
            <w:pPr>
              <w:spacing w:after="0" w:line="240" w:lineRule="auto"/>
              <w:ind w:left="113" w:right="113"/>
              <w:jc w:val="center"/>
              <w:rPr>
                <w:rFonts w:ascii="Times New Roman" w:eastAsia="Calibri" w:hAnsi="Times New Roman" w:cs="Times New Roman"/>
                <w:sz w:val="24"/>
                <w:szCs w:val="28"/>
              </w:rPr>
            </w:pPr>
          </w:p>
        </w:tc>
        <w:tc>
          <w:tcPr>
            <w:tcW w:w="3045" w:type="dxa"/>
          </w:tcPr>
          <w:p w:rsidR="00C74CE5" w:rsidRPr="0005159E" w:rsidRDefault="00C74CE5" w:rsidP="00C74CE5">
            <w:pPr>
              <w:autoSpaceDE w:val="0"/>
              <w:autoSpaceDN w:val="0"/>
              <w:adjustRightInd w:val="0"/>
              <w:spacing w:after="0" w:line="264"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z w:val="24"/>
                <w:szCs w:val="24"/>
              </w:rPr>
              <w:t>Рисование по замыслу</w:t>
            </w:r>
          </w:p>
        </w:tc>
        <w:tc>
          <w:tcPr>
            <w:tcW w:w="7161" w:type="dxa"/>
          </w:tcPr>
          <w:p w:rsidR="00C74CE5" w:rsidRPr="0005159E" w:rsidRDefault="00C74CE5" w:rsidP="00C74CE5">
            <w:pPr>
              <w:autoSpaceDE w:val="0"/>
              <w:autoSpaceDN w:val="0"/>
              <w:adjustRightInd w:val="0"/>
              <w:spacing w:after="0" w:line="264"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pacing w:val="45"/>
                <w:sz w:val="24"/>
                <w:szCs w:val="24"/>
              </w:rPr>
              <w:t xml:space="preserve">Формировать умение </w:t>
            </w:r>
            <w:r w:rsidRPr="0005159E">
              <w:rPr>
                <w:rFonts w:ascii="Times New Roman" w:eastAsia="Calibri" w:hAnsi="Times New Roman" w:cs="Times New Roman"/>
                <w:color w:val="000000"/>
                <w:sz w:val="24"/>
                <w:szCs w:val="24"/>
              </w:rPr>
              <w:t xml:space="preserve"> задумывать содержание рисунка, использовать усвоенные приемы рисования. Вызывать желание рассматривать рисунки, обсуждать их, радоваться красочным изображениям, их разнообразию. </w:t>
            </w:r>
          </w:p>
        </w:tc>
        <w:tc>
          <w:tcPr>
            <w:tcW w:w="850" w:type="dxa"/>
          </w:tcPr>
          <w:p w:rsidR="00C74CE5" w:rsidRPr="0005159E" w:rsidRDefault="00C74CE5" w:rsidP="00C74CE5">
            <w:pPr>
              <w:spacing w:after="0" w:line="240" w:lineRule="auto"/>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77</w:t>
            </w:r>
          </w:p>
        </w:tc>
        <w:tc>
          <w:tcPr>
            <w:tcW w:w="2552" w:type="dxa"/>
            <w:vAlign w:val="center"/>
          </w:tcPr>
          <w:p w:rsidR="00C74CE5" w:rsidRPr="0005159E" w:rsidRDefault="00C74CE5" w:rsidP="00C74CE5">
            <w:pPr>
              <w:spacing w:after="0" w:line="240" w:lineRule="auto"/>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кисти,  краски гуашь, баночки с водой, салфетки,  альбомные листы, тонированные в разные цвета.</w:t>
            </w:r>
          </w:p>
        </w:tc>
        <w:tc>
          <w:tcPr>
            <w:tcW w:w="1134" w:type="dxa"/>
          </w:tcPr>
          <w:p w:rsidR="00C74CE5" w:rsidRPr="0005159E" w:rsidRDefault="00C74CE5" w:rsidP="00C74CE5">
            <w:pPr>
              <w:spacing w:after="0" w:line="240" w:lineRule="auto"/>
              <w:rPr>
                <w:rFonts w:ascii="Times New Roman" w:eastAsia="Calibri" w:hAnsi="Times New Roman" w:cs="Times New Roman"/>
                <w:sz w:val="24"/>
                <w:szCs w:val="24"/>
              </w:rPr>
            </w:pPr>
          </w:p>
        </w:tc>
      </w:tr>
      <w:tr w:rsidR="00C74CE5" w:rsidRPr="0005159E" w:rsidTr="00C74CE5">
        <w:trPr>
          <w:trHeight w:val="20"/>
        </w:trPr>
        <w:tc>
          <w:tcPr>
            <w:tcW w:w="959" w:type="dxa"/>
            <w:vMerge w:val="restart"/>
            <w:textDirection w:val="btLr"/>
            <w:vAlign w:val="center"/>
          </w:tcPr>
          <w:p w:rsidR="00C74CE5" w:rsidRPr="0005159E" w:rsidRDefault="00C74CE5" w:rsidP="00C74CE5">
            <w:pPr>
              <w:spacing w:after="0" w:line="240" w:lineRule="auto"/>
              <w:ind w:left="113" w:right="113"/>
              <w:jc w:val="center"/>
              <w:rPr>
                <w:rFonts w:ascii="Times New Roman" w:eastAsia="Calibri" w:hAnsi="Times New Roman" w:cs="Times New Roman"/>
                <w:sz w:val="24"/>
                <w:szCs w:val="28"/>
              </w:rPr>
            </w:pPr>
            <w:r w:rsidRPr="0005159E">
              <w:rPr>
                <w:rFonts w:ascii="Times New Roman" w:eastAsia="Calibri" w:hAnsi="Times New Roman" w:cs="Times New Roman"/>
                <w:sz w:val="24"/>
                <w:szCs w:val="28"/>
              </w:rPr>
              <w:t xml:space="preserve">Февраль </w:t>
            </w:r>
          </w:p>
        </w:tc>
        <w:tc>
          <w:tcPr>
            <w:tcW w:w="3045" w:type="dxa"/>
          </w:tcPr>
          <w:p w:rsidR="00C74CE5" w:rsidRPr="0005159E" w:rsidRDefault="00C74CE5" w:rsidP="00C74CE5">
            <w:pPr>
              <w:autoSpaceDE w:val="0"/>
              <w:autoSpaceDN w:val="0"/>
              <w:adjustRightInd w:val="0"/>
              <w:spacing w:after="0" w:line="264"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z w:val="24"/>
                <w:szCs w:val="24"/>
              </w:rPr>
              <w:t>Мы слепили на прогулке</w:t>
            </w:r>
          </w:p>
          <w:p w:rsidR="00C74CE5" w:rsidRPr="0005159E" w:rsidRDefault="00C74CE5" w:rsidP="00C74CE5">
            <w:pPr>
              <w:autoSpaceDE w:val="0"/>
              <w:autoSpaceDN w:val="0"/>
              <w:adjustRightInd w:val="0"/>
              <w:spacing w:after="0" w:line="264"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z w:val="24"/>
                <w:szCs w:val="24"/>
              </w:rPr>
              <w:t>снеговиков</w:t>
            </w:r>
          </w:p>
          <w:p w:rsidR="00C74CE5" w:rsidRPr="0005159E" w:rsidRDefault="00C74CE5" w:rsidP="00C74CE5">
            <w:pPr>
              <w:tabs>
                <w:tab w:val="left" w:pos="4590"/>
              </w:tabs>
              <w:spacing w:after="0" w:line="240" w:lineRule="auto"/>
              <w:rPr>
                <w:rFonts w:ascii="Times New Roman" w:eastAsia="Calibri" w:hAnsi="Times New Roman" w:cs="Times New Roman"/>
                <w:sz w:val="24"/>
                <w:szCs w:val="24"/>
              </w:rPr>
            </w:pPr>
          </w:p>
        </w:tc>
        <w:tc>
          <w:tcPr>
            <w:tcW w:w="7161" w:type="dxa"/>
          </w:tcPr>
          <w:p w:rsidR="00C74CE5" w:rsidRPr="0005159E" w:rsidRDefault="00C74CE5" w:rsidP="00C74CE5">
            <w:pPr>
              <w:autoSpaceDE w:val="0"/>
              <w:autoSpaceDN w:val="0"/>
              <w:adjustRightInd w:val="0"/>
              <w:spacing w:after="0" w:line="264"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pacing w:val="45"/>
                <w:sz w:val="24"/>
                <w:szCs w:val="24"/>
              </w:rPr>
              <w:t>Вызвать</w:t>
            </w:r>
            <w:r w:rsidRPr="0005159E">
              <w:rPr>
                <w:rFonts w:ascii="Times New Roman" w:eastAsia="Calibri" w:hAnsi="Times New Roman" w:cs="Times New Roman"/>
                <w:color w:val="000000"/>
                <w:sz w:val="24"/>
                <w:szCs w:val="24"/>
              </w:rPr>
              <w:t xml:space="preserve"> желание создавать в рисунке образы забавных снеговиков. формировать умение  использовать материалы, которыми решили выполнить свои рисунки;  подбирать соответствующие цвета; рассказывать о своем рисунке. Развивать фантазию. Воспитывать старательность. </w:t>
            </w:r>
          </w:p>
        </w:tc>
        <w:tc>
          <w:tcPr>
            <w:tcW w:w="850" w:type="dxa"/>
          </w:tcPr>
          <w:p w:rsidR="00C74CE5" w:rsidRPr="0005159E" w:rsidRDefault="00C74CE5" w:rsidP="00C74CE5">
            <w:pPr>
              <w:spacing w:after="0" w:line="240" w:lineRule="auto"/>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79</w:t>
            </w:r>
          </w:p>
        </w:tc>
        <w:tc>
          <w:tcPr>
            <w:tcW w:w="2552" w:type="dxa"/>
            <w:vAlign w:val="center"/>
          </w:tcPr>
          <w:p w:rsidR="00C74CE5" w:rsidRPr="0005159E" w:rsidRDefault="00C74CE5" w:rsidP="00C74CE5">
            <w:pPr>
              <w:spacing w:after="0" w:line="240" w:lineRule="auto"/>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тонированная  бумага (бледно – голубая, серая), краски гуашь, баночка с  водой, салфетки, кисти, фломастеры.   </w:t>
            </w:r>
          </w:p>
        </w:tc>
        <w:tc>
          <w:tcPr>
            <w:tcW w:w="1134" w:type="dxa"/>
          </w:tcPr>
          <w:p w:rsidR="00C74CE5" w:rsidRPr="0005159E" w:rsidRDefault="00C74CE5" w:rsidP="00C74CE5">
            <w:pPr>
              <w:spacing w:after="0" w:line="240" w:lineRule="auto"/>
              <w:rPr>
                <w:rFonts w:ascii="Times New Roman" w:eastAsia="Calibri" w:hAnsi="Times New Roman" w:cs="Times New Roman"/>
                <w:sz w:val="24"/>
                <w:szCs w:val="24"/>
              </w:rPr>
            </w:pPr>
          </w:p>
        </w:tc>
      </w:tr>
      <w:tr w:rsidR="00C74CE5" w:rsidRPr="0005159E" w:rsidTr="00C74CE5">
        <w:trPr>
          <w:trHeight w:val="20"/>
        </w:trPr>
        <w:tc>
          <w:tcPr>
            <w:tcW w:w="959" w:type="dxa"/>
            <w:vMerge/>
            <w:textDirection w:val="btLr"/>
            <w:vAlign w:val="center"/>
          </w:tcPr>
          <w:p w:rsidR="00C74CE5" w:rsidRPr="0005159E" w:rsidRDefault="00C74CE5" w:rsidP="00C74CE5">
            <w:pPr>
              <w:spacing w:after="0" w:line="240" w:lineRule="auto"/>
              <w:ind w:left="113" w:right="113"/>
              <w:jc w:val="center"/>
              <w:rPr>
                <w:rFonts w:ascii="Times New Roman" w:eastAsia="Calibri" w:hAnsi="Times New Roman" w:cs="Times New Roman"/>
                <w:sz w:val="24"/>
                <w:szCs w:val="28"/>
              </w:rPr>
            </w:pPr>
          </w:p>
        </w:tc>
        <w:tc>
          <w:tcPr>
            <w:tcW w:w="3045" w:type="dxa"/>
          </w:tcPr>
          <w:p w:rsidR="00C74CE5" w:rsidRPr="0005159E" w:rsidRDefault="00C74CE5" w:rsidP="00C74CE5">
            <w:pPr>
              <w:autoSpaceDE w:val="0"/>
              <w:autoSpaceDN w:val="0"/>
              <w:adjustRightInd w:val="0"/>
              <w:spacing w:after="0" w:line="264"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z w:val="24"/>
                <w:szCs w:val="24"/>
              </w:rPr>
              <w:t>Светит солнышко</w:t>
            </w:r>
          </w:p>
          <w:p w:rsidR="00C74CE5" w:rsidRPr="0005159E" w:rsidRDefault="00C74CE5" w:rsidP="00C74CE5">
            <w:pPr>
              <w:tabs>
                <w:tab w:val="left" w:pos="4590"/>
              </w:tabs>
              <w:spacing w:after="0" w:line="240" w:lineRule="auto"/>
              <w:rPr>
                <w:rFonts w:ascii="Times New Roman" w:eastAsia="Calibri" w:hAnsi="Times New Roman" w:cs="Times New Roman"/>
                <w:sz w:val="24"/>
                <w:szCs w:val="24"/>
              </w:rPr>
            </w:pPr>
          </w:p>
        </w:tc>
        <w:tc>
          <w:tcPr>
            <w:tcW w:w="7161" w:type="dxa"/>
          </w:tcPr>
          <w:p w:rsidR="00C74CE5" w:rsidRPr="0005159E" w:rsidRDefault="00C74CE5" w:rsidP="00C74CE5">
            <w:pPr>
              <w:autoSpaceDE w:val="0"/>
              <w:autoSpaceDN w:val="0"/>
              <w:adjustRightInd w:val="0"/>
              <w:spacing w:after="0" w:line="264"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pacing w:val="45"/>
                <w:sz w:val="24"/>
                <w:szCs w:val="24"/>
              </w:rPr>
              <w:t xml:space="preserve">Упражнять в умении </w:t>
            </w:r>
            <w:r w:rsidRPr="0005159E">
              <w:rPr>
                <w:rFonts w:ascii="Times New Roman" w:eastAsia="Calibri" w:hAnsi="Times New Roman" w:cs="Times New Roman"/>
                <w:color w:val="000000"/>
                <w:sz w:val="24"/>
                <w:szCs w:val="24"/>
              </w:rPr>
              <w:t xml:space="preserve"> передавать в рисунке образ солнышка; сочетать округлую форму с прямыми и загнутыми линиями. Закреплять умение отжимать лишнюю краску о край розетки. Развивать самостоятельность, творчество дошкольников.  Воспитывать старательность. </w:t>
            </w:r>
          </w:p>
        </w:tc>
        <w:tc>
          <w:tcPr>
            <w:tcW w:w="850" w:type="dxa"/>
          </w:tcPr>
          <w:p w:rsidR="00C74CE5" w:rsidRPr="0005159E" w:rsidRDefault="00C74CE5" w:rsidP="00C74CE5">
            <w:pPr>
              <w:spacing w:after="0" w:line="240" w:lineRule="auto"/>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81</w:t>
            </w:r>
          </w:p>
        </w:tc>
        <w:tc>
          <w:tcPr>
            <w:tcW w:w="2552" w:type="dxa"/>
            <w:vAlign w:val="center"/>
          </w:tcPr>
          <w:p w:rsidR="00C74CE5" w:rsidRPr="0005159E" w:rsidRDefault="00C74CE5" w:rsidP="00C74CE5">
            <w:pPr>
              <w:spacing w:after="0" w:line="240" w:lineRule="auto"/>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тонированная  бумага (бледно – голубая, серая), краски гуашь чневая желтая, белая, красная, кор баночка с  водой, салфетки, кисти. </w:t>
            </w:r>
          </w:p>
        </w:tc>
        <w:tc>
          <w:tcPr>
            <w:tcW w:w="1134" w:type="dxa"/>
          </w:tcPr>
          <w:p w:rsidR="00C74CE5" w:rsidRPr="0005159E" w:rsidRDefault="00C74CE5" w:rsidP="00C74CE5">
            <w:pPr>
              <w:spacing w:after="0" w:line="240" w:lineRule="auto"/>
              <w:rPr>
                <w:rFonts w:ascii="Times New Roman" w:eastAsia="Calibri" w:hAnsi="Times New Roman" w:cs="Times New Roman"/>
                <w:sz w:val="24"/>
                <w:szCs w:val="24"/>
              </w:rPr>
            </w:pPr>
          </w:p>
        </w:tc>
      </w:tr>
      <w:tr w:rsidR="00C74CE5" w:rsidRPr="0005159E" w:rsidTr="00C74CE5">
        <w:trPr>
          <w:trHeight w:val="20"/>
        </w:trPr>
        <w:tc>
          <w:tcPr>
            <w:tcW w:w="959" w:type="dxa"/>
            <w:vMerge/>
            <w:textDirection w:val="btLr"/>
            <w:vAlign w:val="center"/>
          </w:tcPr>
          <w:p w:rsidR="00C74CE5" w:rsidRPr="0005159E" w:rsidRDefault="00C74CE5" w:rsidP="00C74CE5">
            <w:pPr>
              <w:spacing w:after="0" w:line="240" w:lineRule="auto"/>
              <w:ind w:left="113" w:right="113"/>
              <w:jc w:val="center"/>
              <w:rPr>
                <w:rFonts w:ascii="Times New Roman" w:eastAsia="Calibri" w:hAnsi="Times New Roman" w:cs="Times New Roman"/>
                <w:sz w:val="24"/>
                <w:szCs w:val="28"/>
              </w:rPr>
            </w:pPr>
          </w:p>
        </w:tc>
        <w:tc>
          <w:tcPr>
            <w:tcW w:w="3045" w:type="dxa"/>
          </w:tcPr>
          <w:p w:rsidR="00C74CE5" w:rsidRPr="0005159E" w:rsidRDefault="00C74CE5" w:rsidP="00C74CE5">
            <w:pPr>
              <w:autoSpaceDE w:val="0"/>
              <w:autoSpaceDN w:val="0"/>
              <w:adjustRightInd w:val="0"/>
              <w:spacing w:after="0" w:line="264"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z w:val="24"/>
                <w:szCs w:val="24"/>
              </w:rPr>
              <w:t>Самолеты летят</w:t>
            </w:r>
          </w:p>
          <w:p w:rsidR="00C74CE5" w:rsidRPr="0005159E" w:rsidRDefault="00C74CE5" w:rsidP="00C74CE5">
            <w:pPr>
              <w:tabs>
                <w:tab w:val="left" w:pos="4590"/>
              </w:tabs>
              <w:spacing w:after="0" w:line="240" w:lineRule="auto"/>
              <w:rPr>
                <w:rFonts w:ascii="Times New Roman" w:eastAsia="Calibri" w:hAnsi="Times New Roman" w:cs="Times New Roman"/>
                <w:sz w:val="24"/>
                <w:szCs w:val="24"/>
              </w:rPr>
            </w:pPr>
          </w:p>
        </w:tc>
        <w:tc>
          <w:tcPr>
            <w:tcW w:w="7161" w:type="dxa"/>
          </w:tcPr>
          <w:p w:rsidR="00C74CE5" w:rsidRPr="0005159E" w:rsidRDefault="00C74CE5" w:rsidP="00C74CE5">
            <w:pPr>
              <w:autoSpaceDE w:val="0"/>
              <w:autoSpaceDN w:val="0"/>
              <w:adjustRightInd w:val="0"/>
              <w:spacing w:after="0" w:line="264"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pacing w:val="45"/>
                <w:sz w:val="24"/>
                <w:szCs w:val="24"/>
              </w:rPr>
              <w:lastRenderedPageBreak/>
              <w:t>Закреплять</w:t>
            </w:r>
            <w:r w:rsidRPr="0005159E">
              <w:rPr>
                <w:rFonts w:ascii="Times New Roman" w:eastAsia="Calibri" w:hAnsi="Times New Roman" w:cs="Times New Roman"/>
                <w:color w:val="000000"/>
                <w:sz w:val="24"/>
                <w:szCs w:val="24"/>
              </w:rPr>
              <w:t xml:space="preserve">: умение рисовать предметы, состоящие из </w:t>
            </w:r>
            <w:r w:rsidRPr="0005159E">
              <w:rPr>
                <w:rFonts w:ascii="Times New Roman" w:eastAsia="Calibri" w:hAnsi="Times New Roman" w:cs="Times New Roman"/>
                <w:color w:val="000000"/>
                <w:sz w:val="24"/>
                <w:szCs w:val="24"/>
              </w:rPr>
              <w:lastRenderedPageBreak/>
              <w:t>нескольких частей; проводить линии в разных направлениях.</w:t>
            </w:r>
          </w:p>
          <w:p w:rsidR="00C74CE5" w:rsidRPr="0005159E" w:rsidRDefault="00C74CE5" w:rsidP="00C74CE5">
            <w:pPr>
              <w:autoSpaceDE w:val="0"/>
              <w:autoSpaceDN w:val="0"/>
              <w:adjustRightInd w:val="0"/>
              <w:spacing w:after="0" w:line="264" w:lineRule="auto"/>
              <w:rPr>
                <w:rFonts w:ascii="Times New Roman" w:eastAsia="Calibri" w:hAnsi="Times New Roman" w:cs="Times New Roman"/>
                <w:color w:val="000000"/>
                <w:spacing w:val="45"/>
                <w:sz w:val="24"/>
                <w:szCs w:val="24"/>
              </w:rPr>
            </w:pPr>
            <w:r w:rsidRPr="0005159E">
              <w:rPr>
                <w:rFonts w:ascii="Times New Roman" w:eastAsia="Calibri" w:hAnsi="Times New Roman" w:cs="Times New Roman"/>
                <w:color w:val="000000"/>
                <w:spacing w:val="45"/>
                <w:sz w:val="24"/>
                <w:szCs w:val="24"/>
              </w:rPr>
              <w:t xml:space="preserve">Развивать </w:t>
            </w:r>
            <w:r w:rsidRPr="0005159E">
              <w:rPr>
                <w:rFonts w:ascii="Times New Roman" w:eastAsia="Calibri" w:hAnsi="Times New Roman" w:cs="Times New Roman"/>
                <w:color w:val="000000"/>
                <w:sz w:val="24"/>
                <w:szCs w:val="24"/>
              </w:rPr>
              <w:t xml:space="preserve">эстетическое восприятие. Воспитывать аккуратность. </w:t>
            </w:r>
          </w:p>
        </w:tc>
        <w:tc>
          <w:tcPr>
            <w:tcW w:w="850" w:type="dxa"/>
          </w:tcPr>
          <w:p w:rsidR="00C74CE5" w:rsidRPr="0005159E" w:rsidRDefault="00C74CE5" w:rsidP="00C74CE5">
            <w:pPr>
              <w:spacing w:after="0" w:line="240" w:lineRule="auto"/>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lastRenderedPageBreak/>
              <w:t>82</w:t>
            </w:r>
          </w:p>
        </w:tc>
        <w:tc>
          <w:tcPr>
            <w:tcW w:w="2552" w:type="dxa"/>
            <w:vAlign w:val="center"/>
          </w:tcPr>
          <w:p w:rsidR="00C74CE5" w:rsidRPr="0005159E" w:rsidRDefault="00C74CE5" w:rsidP="00C74CE5">
            <w:pPr>
              <w:spacing w:after="0" w:line="240" w:lineRule="auto"/>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листы бумаги светло – </w:t>
            </w:r>
            <w:r w:rsidRPr="0005159E">
              <w:rPr>
                <w:rFonts w:ascii="Times New Roman" w:eastAsia="Calibri" w:hAnsi="Times New Roman" w:cs="Times New Roman"/>
                <w:sz w:val="24"/>
                <w:szCs w:val="24"/>
              </w:rPr>
              <w:lastRenderedPageBreak/>
              <w:t xml:space="preserve">голубого тона, краски гуашь светло – серого цвета, кисти, банка с водой, салфетки. </w:t>
            </w:r>
          </w:p>
        </w:tc>
        <w:tc>
          <w:tcPr>
            <w:tcW w:w="1134" w:type="dxa"/>
          </w:tcPr>
          <w:p w:rsidR="00C74CE5" w:rsidRPr="0005159E" w:rsidRDefault="00C74CE5" w:rsidP="00C74CE5">
            <w:pPr>
              <w:spacing w:after="0" w:line="240" w:lineRule="auto"/>
              <w:rPr>
                <w:rFonts w:ascii="Times New Roman" w:eastAsia="Calibri" w:hAnsi="Times New Roman" w:cs="Times New Roman"/>
                <w:sz w:val="24"/>
                <w:szCs w:val="24"/>
              </w:rPr>
            </w:pPr>
          </w:p>
        </w:tc>
      </w:tr>
      <w:tr w:rsidR="00C74CE5" w:rsidRPr="0005159E" w:rsidTr="00C74CE5">
        <w:trPr>
          <w:trHeight w:val="525"/>
        </w:trPr>
        <w:tc>
          <w:tcPr>
            <w:tcW w:w="959" w:type="dxa"/>
            <w:vMerge/>
            <w:textDirection w:val="btLr"/>
            <w:vAlign w:val="center"/>
          </w:tcPr>
          <w:p w:rsidR="00C74CE5" w:rsidRPr="0005159E" w:rsidRDefault="00C74CE5" w:rsidP="00C74CE5">
            <w:pPr>
              <w:spacing w:after="0" w:line="240" w:lineRule="auto"/>
              <w:ind w:left="113" w:right="113"/>
              <w:jc w:val="center"/>
              <w:rPr>
                <w:rFonts w:ascii="Times New Roman" w:eastAsia="Calibri" w:hAnsi="Times New Roman" w:cs="Times New Roman"/>
                <w:sz w:val="24"/>
                <w:szCs w:val="28"/>
              </w:rPr>
            </w:pPr>
          </w:p>
        </w:tc>
        <w:tc>
          <w:tcPr>
            <w:tcW w:w="3045" w:type="dxa"/>
          </w:tcPr>
          <w:p w:rsidR="00C74CE5" w:rsidRPr="0005159E" w:rsidRDefault="00C74CE5" w:rsidP="00C74CE5">
            <w:pPr>
              <w:autoSpaceDE w:val="0"/>
              <w:autoSpaceDN w:val="0"/>
              <w:adjustRightInd w:val="0"/>
              <w:spacing w:after="0" w:line="264"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z w:val="24"/>
                <w:szCs w:val="24"/>
              </w:rPr>
              <w:t>Деревья в снегу</w:t>
            </w:r>
          </w:p>
          <w:p w:rsidR="00C74CE5" w:rsidRPr="0005159E" w:rsidRDefault="00C74CE5" w:rsidP="00C74CE5">
            <w:pPr>
              <w:spacing w:after="0" w:line="240" w:lineRule="auto"/>
              <w:rPr>
                <w:rFonts w:ascii="Times New Roman" w:eastAsia="Calibri" w:hAnsi="Times New Roman" w:cs="Times New Roman"/>
                <w:sz w:val="24"/>
                <w:szCs w:val="24"/>
              </w:rPr>
            </w:pPr>
          </w:p>
        </w:tc>
        <w:tc>
          <w:tcPr>
            <w:tcW w:w="7161" w:type="dxa"/>
          </w:tcPr>
          <w:p w:rsidR="00C74CE5" w:rsidRPr="0005159E" w:rsidRDefault="00C74CE5" w:rsidP="00C74CE5">
            <w:pPr>
              <w:autoSpaceDE w:val="0"/>
              <w:autoSpaceDN w:val="0"/>
              <w:adjustRightInd w:val="0"/>
              <w:spacing w:after="0" w:line="264"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pacing w:val="45"/>
                <w:sz w:val="24"/>
                <w:szCs w:val="24"/>
              </w:rPr>
              <w:t>Учить</w:t>
            </w:r>
            <w:r w:rsidRPr="0005159E">
              <w:rPr>
                <w:rFonts w:ascii="Times New Roman" w:eastAsia="Calibri" w:hAnsi="Times New Roman" w:cs="Times New Roman"/>
                <w:color w:val="000000"/>
                <w:sz w:val="24"/>
                <w:szCs w:val="24"/>
              </w:rPr>
              <w:t>: передавать в рисунке картины зимы; располагать</w:t>
            </w:r>
          </w:p>
          <w:p w:rsidR="00C74CE5" w:rsidRPr="0005159E" w:rsidRDefault="00C74CE5" w:rsidP="00C74CE5">
            <w:pPr>
              <w:autoSpaceDE w:val="0"/>
              <w:autoSpaceDN w:val="0"/>
              <w:adjustRightInd w:val="0"/>
              <w:spacing w:after="0" w:line="264"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z w:val="24"/>
                <w:szCs w:val="24"/>
              </w:rPr>
              <w:t xml:space="preserve">на листе несколько деревьев. </w:t>
            </w:r>
            <w:r w:rsidRPr="0005159E">
              <w:rPr>
                <w:rFonts w:ascii="Times New Roman" w:eastAsia="Calibri" w:hAnsi="Times New Roman" w:cs="Times New Roman"/>
                <w:color w:val="000000"/>
                <w:spacing w:val="45"/>
                <w:sz w:val="24"/>
                <w:szCs w:val="24"/>
              </w:rPr>
              <w:t>Упражнять</w:t>
            </w:r>
            <w:r w:rsidRPr="0005159E">
              <w:rPr>
                <w:rFonts w:ascii="Times New Roman" w:eastAsia="Calibri" w:hAnsi="Times New Roman" w:cs="Times New Roman"/>
                <w:color w:val="000000"/>
                <w:sz w:val="24"/>
                <w:szCs w:val="24"/>
              </w:rPr>
              <w:t xml:space="preserve"> в рисовании деревьев. Развивать эстетическое восприятие. </w:t>
            </w:r>
            <w:r w:rsidRPr="0005159E">
              <w:rPr>
                <w:rFonts w:ascii="Times New Roman" w:eastAsia="Calibri" w:hAnsi="Times New Roman" w:cs="Times New Roman"/>
                <w:color w:val="000000"/>
                <w:spacing w:val="45"/>
                <w:sz w:val="24"/>
                <w:szCs w:val="24"/>
              </w:rPr>
              <w:t>Вызывать</w:t>
            </w:r>
            <w:r w:rsidRPr="0005159E">
              <w:rPr>
                <w:rFonts w:ascii="Times New Roman" w:eastAsia="Calibri" w:hAnsi="Times New Roman" w:cs="Times New Roman"/>
                <w:color w:val="000000"/>
                <w:sz w:val="24"/>
                <w:szCs w:val="24"/>
              </w:rPr>
              <w:t xml:space="preserve"> радость от результата деятельности.</w:t>
            </w:r>
          </w:p>
        </w:tc>
        <w:tc>
          <w:tcPr>
            <w:tcW w:w="850" w:type="dxa"/>
          </w:tcPr>
          <w:p w:rsidR="00C74CE5" w:rsidRPr="0005159E" w:rsidRDefault="00C74CE5" w:rsidP="00C74CE5">
            <w:pPr>
              <w:spacing w:after="0" w:line="240" w:lineRule="auto"/>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83</w:t>
            </w:r>
          </w:p>
        </w:tc>
        <w:tc>
          <w:tcPr>
            <w:tcW w:w="2552" w:type="dxa"/>
            <w:vAlign w:val="center"/>
          </w:tcPr>
          <w:p w:rsidR="00C74CE5" w:rsidRPr="0005159E" w:rsidRDefault="00C74CE5" w:rsidP="00C74CE5">
            <w:pPr>
              <w:spacing w:after="0" w:line="240" w:lineRule="auto"/>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альбомные листы, краски гуашь, кисти, банка с водой, салфетки, </w:t>
            </w:r>
          </w:p>
        </w:tc>
        <w:tc>
          <w:tcPr>
            <w:tcW w:w="1134" w:type="dxa"/>
          </w:tcPr>
          <w:p w:rsidR="00C74CE5" w:rsidRPr="0005159E" w:rsidRDefault="00C74CE5" w:rsidP="00C74CE5">
            <w:pPr>
              <w:spacing w:after="0" w:line="240" w:lineRule="auto"/>
              <w:rPr>
                <w:rFonts w:ascii="Times New Roman" w:eastAsia="Calibri" w:hAnsi="Times New Roman" w:cs="Times New Roman"/>
                <w:sz w:val="24"/>
                <w:szCs w:val="24"/>
              </w:rPr>
            </w:pPr>
          </w:p>
        </w:tc>
      </w:tr>
      <w:tr w:rsidR="00C74CE5" w:rsidRPr="0005159E" w:rsidTr="00C74CE5">
        <w:trPr>
          <w:trHeight w:val="20"/>
        </w:trPr>
        <w:tc>
          <w:tcPr>
            <w:tcW w:w="959" w:type="dxa"/>
            <w:vMerge w:val="restart"/>
            <w:textDirection w:val="btLr"/>
            <w:vAlign w:val="center"/>
          </w:tcPr>
          <w:p w:rsidR="00C74CE5" w:rsidRPr="0005159E" w:rsidRDefault="00C74CE5" w:rsidP="00C74CE5">
            <w:pPr>
              <w:spacing w:after="0" w:line="240" w:lineRule="auto"/>
              <w:ind w:left="113" w:right="113"/>
              <w:jc w:val="center"/>
              <w:rPr>
                <w:rFonts w:ascii="Times New Roman" w:eastAsia="Calibri" w:hAnsi="Times New Roman" w:cs="Times New Roman"/>
                <w:sz w:val="24"/>
                <w:szCs w:val="28"/>
              </w:rPr>
            </w:pPr>
            <w:r w:rsidRPr="0005159E">
              <w:rPr>
                <w:rFonts w:ascii="Times New Roman" w:eastAsia="Calibri" w:hAnsi="Times New Roman" w:cs="Times New Roman"/>
                <w:sz w:val="24"/>
                <w:szCs w:val="28"/>
              </w:rPr>
              <w:t xml:space="preserve">Март </w:t>
            </w:r>
          </w:p>
        </w:tc>
        <w:tc>
          <w:tcPr>
            <w:tcW w:w="3045" w:type="dxa"/>
          </w:tcPr>
          <w:p w:rsidR="00C74CE5" w:rsidRPr="0005159E" w:rsidRDefault="00C74CE5" w:rsidP="00C74CE5">
            <w:pPr>
              <w:autoSpaceDE w:val="0"/>
              <w:autoSpaceDN w:val="0"/>
              <w:adjustRightInd w:val="0"/>
              <w:spacing w:after="0" w:line="264"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z w:val="24"/>
                <w:szCs w:val="24"/>
              </w:rPr>
              <w:t>Красивые флажки на ниточке</w:t>
            </w:r>
          </w:p>
        </w:tc>
        <w:tc>
          <w:tcPr>
            <w:tcW w:w="7161" w:type="dxa"/>
          </w:tcPr>
          <w:p w:rsidR="00C74CE5" w:rsidRPr="0005159E" w:rsidRDefault="00C74CE5" w:rsidP="00C74CE5">
            <w:pPr>
              <w:autoSpaceDE w:val="0"/>
              <w:autoSpaceDN w:val="0"/>
              <w:adjustRightInd w:val="0"/>
              <w:spacing w:after="0" w:line="264"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pacing w:val="45"/>
                <w:sz w:val="24"/>
                <w:szCs w:val="24"/>
              </w:rPr>
              <w:t>Познакомить</w:t>
            </w:r>
            <w:r w:rsidRPr="0005159E">
              <w:rPr>
                <w:rFonts w:ascii="Times New Roman" w:eastAsia="Calibri" w:hAnsi="Times New Roman" w:cs="Times New Roman"/>
                <w:color w:val="000000"/>
                <w:sz w:val="24"/>
                <w:szCs w:val="24"/>
              </w:rPr>
              <w:t xml:space="preserve"> с прямоугольной формой. </w:t>
            </w:r>
            <w:r w:rsidRPr="0005159E">
              <w:rPr>
                <w:rFonts w:ascii="Times New Roman" w:eastAsia="Calibri" w:hAnsi="Times New Roman" w:cs="Times New Roman"/>
                <w:color w:val="000000"/>
                <w:spacing w:val="45"/>
                <w:sz w:val="24"/>
                <w:szCs w:val="24"/>
              </w:rPr>
              <w:t xml:space="preserve">Формировать умение </w:t>
            </w:r>
            <w:r w:rsidRPr="0005159E">
              <w:rPr>
                <w:rFonts w:ascii="Times New Roman" w:eastAsia="Calibri" w:hAnsi="Times New Roman" w:cs="Times New Roman"/>
                <w:color w:val="000000"/>
                <w:sz w:val="24"/>
                <w:szCs w:val="24"/>
              </w:rPr>
              <w:t xml:space="preserve"> рисовать предметы прямоугольной формы. </w:t>
            </w:r>
            <w:r w:rsidRPr="0005159E">
              <w:rPr>
                <w:rFonts w:ascii="Times New Roman" w:eastAsia="Calibri" w:hAnsi="Times New Roman" w:cs="Times New Roman"/>
                <w:color w:val="000000"/>
                <w:spacing w:val="45"/>
                <w:sz w:val="24"/>
                <w:szCs w:val="24"/>
              </w:rPr>
              <w:t xml:space="preserve">Развивать </w:t>
            </w:r>
            <w:r w:rsidRPr="0005159E">
              <w:rPr>
                <w:rFonts w:ascii="Times New Roman" w:eastAsia="Calibri" w:hAnsi="Times New Roman" w:cs="Times New Roman"/>
                <w:color w:val="000000"/>
                <w:sz w:val="24"/>
                <w:szCs w:val="24"/>
              </w:rPr>
              <w:t>эстетическое восприятие. Воспитывать аккуратность.</w:t>
            </w:r>
          </w:p>
        </w:tc>
        <w:tc>
          <w:tcPr>
            <w:tcW w:w="850" w:type="dxa"/>
          </w:tcPr>
          <w:p w:rsidR="00C74CE5" w:rsidRPr="0005159E" w:rsidRDefault="00C74CE5" w:rsidP="00C74CE5">
            <w:pPr>
              <w:spacing w:after="0" w:line="240" w:lineRule="auto"/>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86</w:t>
            </w:r>
          </w:p>
        </w:tc>
        <w:tc>
          <w:tcPr>
            <w:tcW w:w="2552" w:type="dxa"/>
            <w:vAlign w:val="center"/>
          </w:tcPr>
          <w:p w:rsidR="00C74CE5" w:rsidRPr="0005159E" w:rsidRDefault="00C74CE5" w:rsidP="00C74CE5">
            <w:pPr>
              <w:spacing w:after="0" w:line="240" w:lineRule="auto"/>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разноцветные флажки на ниточке, цветные карандаши, полоска бумаги  размером 10- 20 см  с проведенном воспитателем линией – ниточкой</w:t>
            </w:r>
          </w:p>
        </w:tc>
        <w:tc>
          <w:tcPr>
            <w:tcW w:w="1134" w:type="dxa"/>
          </w:tcPr>
          <w:p w:rsidR="00C74CE5" w:rsidRPr="0005159E" w:rsidRDefault="00C74CE5" w:rsidP="00C74CE5">
            <w:pPr>
              <w:spacing w:after="0" w:line="240" w:lineRule="auto"/>
              <w:rPr>
                <w:rFonts w:ascii="Times New Roman" w:eastAsia="Calibri" w:hAnsi="Times New Roman" w:cs="Times New Roman"/>
                <w:sz w:val="24"/>
                <w:szCs w:val="24"/>
              </w:rPr>
            </w:pPr>
          </w:p>
        </w:tc>
      </w:tr>
      <w:tr w:rsidR="00C74CE5" w:rsidRPr="0005159E" w:rsidTr="00C74CE5">
        <w:trPr>
          <w:trHeight w:val="20"/>
        </w:trPr>
        <w:tc>
          <w:tcPr>
            <w:tcW w:w="959" w:type="dxa"/>
            <w:vMerge/>
            <w:textDirection w:val="btLr"/>
            <w:vAlign w:val="center"/>
          </w:tcPr>
          <w:p w:rsidR="00C74CE5" w:rsidRPr="0005159E" w:rsidRDefault="00C74CE5" w:rsidP="00C74CE5">
            <w:pPr>
              <w:spacing w:after="0" w:line="240" w:lineRule="auto"/>
              <w:ind w:left="113" w:right="113"/>
              <w:jc w:val="center"/>
              <w:rPr>
                <w:rFonts w:ascii="Times New Roman" w:eastAsia="Calibri" w:hAnsi="Times New Roman" w:cs="Times New Roman"/>
                <w:sz w:val="24"/>
                <w:szCs w:val="28"/>
              </w:rPr>
            </w:pPr>
          </w:p>
        </w:tc>
        <w:tc>
          <w:tcPr>
            <w:tcW w:w="3045" w:type="dxa"/>
          </w:tcPr>
          <w:p w:rsidR="00C74CE5" w:rsidRPr="0005159E" w:rsidRDefault="00C74CE5" w:rsidP="00C74CE5">
            <w:pPr>
              <w:autoSpaceDE w:val="0"/>
              <w:autoSpaceDN w:val="0"/>
              <w:adjustRightInd w:val="0"/>
              <w:spacing w:after="0" w:line="264"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z w:val="24"/>
                <w:szCs w:val="24"/>
              </w:rPr>
              <w:t>Нарисуйте, кто хочет, красивое</w:t>
            </w:r>
          </w:p>
          <w:p w:rsidR="00C74CE5" w:rsidRPr="0005159E" w:rsidRDefault="00C74CE5" w:rsidP="00C74CE5">
            <w:pPr>
              <w:spacing w:after="0" w:line="240" w:lineRule="auto"/>
              <w:rPr>
                <w:rFonts w:ascii="Times New Roman" w:eastAsia="Calibri" w:hAnsi="Times New Roman" w:cs="Times New Roman"/>
                <w:sz w:val="24"/>
                <w:szCs w:val="24"/>
              </w:rPr>
            </w:pPr>
          </w:p>
        </w:tc>
        <w:tc>
          <w:tcPr>
            <w:tcW w:w="7161" w:type="dxa"/>
          </w:tcPr>
          <w:p w:rsidR="00C74CE5" w:rsidRPr="0005159E" w:rsidRDefault="00C74CE5" w:rsidP="00C74CE5">
            <w:pPr>
              <w:autoSpaceDE w:val="0"/>
              <w:autoSpaceDN w:val="0"/>
              <w:adjustRightInd w:val="0"/>
              <w:spacing w:after="0" w:line="264"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pacing w:val="45"/>
                <w:sz w:val="24"/>
                <w:szCs w:val="24"/>
              </w:rPr>
              <w:t xml:space="preserve">Упражнять в умении </w:t>
            </w:r>
            <w:r w:rsidRPr="0005159E">
              <w:rPr>
                <w:rFonts w:ascii="Times New Roman" w:eastAsia="Calibri" w:hAnsi="Times New Roman" w:cs="Times New Roman"/>
                <w:color w:val="000000"/>
                <w:sz w:val="24"/>
                <w:szCs w:val="24"/>
              </w:rPr>
              <w:t xml:space="preserve"> видеть и выделять красивые предметы, явления. </w:t>
            </w:r>
            <w:r w:rsidRPr="0005159E">
              <w:rPr>
                <w:rFonts w:ascii="Times New Roman" w:eastAsia="Calibri" w:hAnsi="Times New Roman" w:cs="Times New Roman"/>
                <w:color w:val="000000"/>
                <w:spacing w:val="45"/>
                <w:sz w:val="24"/>
                <w:szCs w:val="24"/>
              </w:rPr>
              <w:t xml:space="preserve">Закреплять </w:t>
            </w:r>
            <w:r w:rsidRPr="0005159E">
              <w:rPr>
                <w:rFonts w:ascii="Times New Roman" w:eastAsia="Calibri" w:hAnsi="Times New Roman" w:cs="Times New Roman"/>
                <w:color w:val="000000"/>
                <w:sz w:val="24"/>
                <w:szCs w:val="24"/>
              </w:rPr>
              <w:t>умение рисовать разными материалами, выбирая их  по своему желанию.</w:t>
            </w:r>
            <w:r w:rsidRPr="0005159E">
              <w:rPr>
                <w:rFonts w:ascii="Times New Roman" w:eastAsia="Calibri" w:hAnsi="Times New Roman" w:cs="Times New Roman"/>
                <w:color w:val="000000"/>
                <w:spacing w:val="45"/>
                <w:sz w:val="24"/>
                <w:szCs w:val="24"/>
              </w:rPr>
              <w:t xml:space="preserve"> Развивать </w:t>
            </w:r>
            <w:r w:rsidRPr="0005159E">
              <w:rPr>
                <w:rFonts w:ascii="Times New Roman" w:eastAsia="Calibri" w:hAnsi="Times New Roman" w:cs="Times New Roman"/>
                <w:color w:val="000000"/>
                <w:sz w:val="24"/>
                <w:szCs w:val="24"/>
              </w:rPr>
              <w:t>эстетическое восприятие. Воспитывать аккуратность.</w:t>
            </w:r>
          </w:p>
        </w:tc>
        <w:tc>
          <w:tcPr>
            <w:tcW w:w="850" w:type="dxa"/>
          </w:tcPr>
          <w:p w:rsidR="00C74CE5" w:rsidRPr="0005159E" w:rsidRDefault="00C74CE5" w:rsidP="00C74CE5">
            <w:pPr>
              <w:spacing w:after="0" w:line="240" w:lineRule="auto"/>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89</w:t>
            </w:r>
          </w:p>
        </w:tc>
        <w:tc>
          <w:tcPr>
            <w:tcW w:w="2552" w:type="dxa"/>
            <w:vAlign w:val="center"/>
          </w:tcPr>
          <w:p w:rsidR="00C74CE5" w:rsidRPr="0005159E" w:rsidRDefault="00C74CE5" w:rsidP="00C74CE5">
            <w:pPr>
              <w:spacing w:after="0" w:line="240" w:lineRule="auto"/>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Бумага формата А4, цветные карандаши, фломастеры, краски гуашь, кисти, баночка с водой, салфетки</w:t>
            </w:r>
          </w:p>
        </w:tc>
        <w:tc>
          <w:tcPr>
            <w:tcW w:w="1134" w:type="dxa"/>
          </w:tcPr>
          <w:p w:rsidR="00C74CE5" w:rsidRPr="0005159E" w:rsidRDefault="00C74CE5" w:rsidP="00C74CE5">
            <w:pPr>
              <w:spacing w:after="0" w:line="240" w:lineRule="auto"/>
              <w:rPr>
                <w:rFonts w:ascii="Times New Roman" w:eastAsia="Calibri" w:hAnsi="Times New Roman" w:cs="Times New Roman"/>
                <w:sz w:val="24"/>
                <w:szCs w:val="24"/>
              </w:rPr>
            </w:pPr>
          </w:p>
        </w:tc>
      </w:tr>
      <w:tr w:rsidR="00C74CE5" w:rsidRPr="0005159E" w:rsidTr="00C74CE5">
        <w:trPr>
          <w:trHeight w:val="20"/>
        </w:trPr>
        <w:tc>
          <w:tcPr>
            <w:tcW w:w="959" w:type="dxa"/>
            <w:vMerge/>
            <w:textDirection w:val="btLr"/>
            <w:vAlign w:val="center"/>
          </w:tcPr>
          <w:p w:rsidR="00C74CE5" w:rsidRPr="0005159E" w:rsidRDefault="00C74CE5" w:rsidP="00C74CE5">
            <w:pPr>
              <w:spacing w:after="0" w:line="240" w:lineRule="auto"/>
              <w:ind w:left="113" w:right="113"/>
              <w:jc w:val="center"/>
              <w:rPr>
                <w:rFonts w:ascii="Times New Roman" w:eastAsia="Calibri" w:hAnsi="Times New Roman" w:cs="Times New Roman"/>
                <w:sz w:val="24"/>
                <w:szCs w:val="28"/>
              </w:rPr>
            </w:pPr>
          </w:p>
        </w:tc>
        <w:tc>
          <w:tcPr>
            <w:tcW w:w="3045" w:type="dxa"/>
          </w:tcPr>
          <w:p w:rsidR="00C74CE5" w:rsidRPr="0005159E" w:rsidRDefault="00C74CE5" w:rsidP="00C74CE5">
            <w:pPr>
              <w:autoSpaceDE w:val="0"/>
              <w:autoSpaceDN w:val="0"/>
              <w:adjustRightInd w:val="0"/>
              <w:spacing w:after="0" w:line="264"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z w:val="24"/>
                <w:szCs w:val="24"/>
              </w:rPr>
              <w:t>Книжки - малышки</w:t>
            </w:r>
          </w:p>
          <w:p w:rsidR="00C74CE5" w:rsidRPr="0005159E" w:rsidRDefault="00C74CE5" w:rsidP="00C74CE5">
            <w:pPr>
              <w:spacing w:after="0" w:line="240" w:lineRule="auto"/>
              <w:rPr>
                <w:rFonts w:ascii="Times New Roman" w:eastAsia="Calibri" w:hAnsi="Times New Roman" w:cs="Times New Roman"/>
                <w:sz w:val="24"/>
                <w:szCs w:val="24"/>
              </w:rPr>
            </w:pPr>
          </w:p>
        </w:tc>
        <w:tc>
          <w:tcPr>
            <w:tcW w:w="7161" w:type="dxa"/>
          </w:tcPr>
          <w:p w:rsidR="00C74CE5" w:rsidRPr="0005159E" w:rsidRDefault="00C74CE5" w:rsidP="00C74CE5">
            <w:pPr>
              <w:autoSpaceDE w:val="0"/>
              <w:autoSpaceDN w:val="0"/>
              <w:adjustRightInd w:val="0"/>
              <w:spacing w:after="0" w:line="264"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pacing w:val="45"/>
                <w:sz w:val="24"/>
                <w:szCs w:val="24"/>
              </w:rPr>
              <w:t>Учить</w:t>
            </w:r>
            <w:r w:rsidRPr="0005159E">
              <w:rPr>
                <w:rFonts w:ascii="Times New Roman" w:eastAsia="Calibri" w:hAnsi="Times New Roman" w:cs="Times New Roman"/>
                <w:color w:val="000000"/>
                <w:sz w:val="24"/>
                <w:szCs w:val="24"/>
              </w:rPr>
              <w:t xml:space="preserve"> формообразующим движениям рисования четырехугольных форм непрерывным движением руки слева направо, сверху вниз. </w:t>
            </w:r>
            <w:r w:rsidRPr="0005159E">
              <w:rPr>
                <w:rFonts w:ascii="Times New Roman" w:eastAsia="Calibri" w:hAnsi="Times New Roman" w:cs="Times New Roman"/>
                <w:color w:val="000000"/>
                <w:spacing w:val="45"/>
                <w:sz w:val="24"/>
                <w:szCs w:val="24"/>
              </w:rPr>
              <w:t>Развивать</w:t>
            </w:r>
            <w:r w:rsidRPr="0005159E">
              <w:rPr>
                <w:rFonts w:ascii="Times New Roman" w:eastAsia="Calibri" w:hAnsi="Times New Roman" w:cs="Times New Roman"/>
                <w:color w:val="000000"/>
                <w:sz w:val="24"/>
                <w:szCs w:val="24"/>
              </w:rPr>
              <w:t xml:space="preserve"> воображение. Воспитывать старательность. </w:t>
            </w:r>
          </w:p>
        </w:tc>
        <w:tc>
          <w:tcPr>
            <w:tcW w:w="850" w:type="dxa"/>
          </w:tcPr>
          <w:p w:rsidR="00C74CE5" w:rsidRPr="0005159E" w:rsidRDefault="00C74CE5" w:rsidP="00C74CE5">
            <w:pPr>
              <w:spacing w:after="0" w:line="240" w:lineRule="auto"/>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90</w:t>
            </w:r>
          </w:p>
        </w:tc>
        <w:tc>
          <w:tcPr>
            <w:tcW w:w="2552" w:type="dxa"/>
            <w:vAlign w:val="center"/>
          </w:tcPr>
          <w:p w:rsidR="00C74CE5" w:rsidRPr="0005159E" w:rsidRDefault="00C74CE5" w:rsidP="00C74CE5">
            <w:pPr>
              <w:spacing w:after="0" w:line="240" w:lineRule="auto"/>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альбомные листы, фломастеры (карандаши)</w:t>
            </w:r>
          </w:p>
        </w:tc>
        <w:tc>
          <w:tcPr>
            <w:tcW w:w="1134" w:type="dxa"/>
          </w:tcPr>
          <w:p w:rsidR="00C74CE5" w:rsidRPr="0005159E" w:rsidRDefault="00C74CE5" w:rsidP="00C74CE5">
            <w:pPr>
              <w:spacing w:after="0" w:line="240" w:lineRule="auto"/>
              <w:rPr>
                <w:rFonts w:ascii="Times New Roman" w:eastAsia="Calibri" w:hAnsi="Times New Roman" w:cs="Times New Roman"/>
                <w:sz w:val="24"/>
                <w:szCs w:val="24"/>
              </w:rPr>
            </w:pPr>
          </w:p>
        </w:tc>
      </w:tr>
      <w:tr w:rsidR="00C74CE5" w:rsidRPr="0005159E" w:rsidTr="00C74CE5">
        <w:trPr>
          <w:trHeight w:val="605"/>
        </w:trPr>
        <w:tc>
          <w:tcPr>
            <w:tcW w:w="959" w:type="dxa"/>
            <w:vMerge/>
            <w:textDirection w:val="btLr"/>
            <w:vAlign w:val="center"/>
          </w:tcPr>
          <w:p w:rsidR="00C74CE5" w:rsidRPr="0005159E" w:rsidRDefault="00C74CE5" w:rsidP="00C74CE5">
            <w:pPr>
              <w:spacing w:after="0" w:line="240" w:lineRule="auto"/>
              <w:ind w:left="113" w:right="113"/>
              <w:jc w:val="center"/>
              <w:rPr>
                <w:rFonts w:ascii="Times New Roman" w:eastAsia="Calibri" w:hAnsi="Times New Roman" w:cs="Times New Roman"/>
                <w:sz w:val="24"/>
                <w:szCs w:val="28"/>
              </w:rPr>
            </w:pPr>
          </w:p>
        </w:tc>
        <w:tc>
          <w:tcPr>
            <w:tcW w:w="3045" w:type="dxa"/>
          </w:tcPr>
          <w:p w:rsidR="00C74CE5" w:rsidRPr="0005159E" w:rsidRDefault="00C74CE5" w:rsidP="00C74CE5">
            <w:pPr>
              <w:autoSpaceDE w:val="0"/>
              <w:autoSpaceDN w:val="0"/>
              <w:adjustRightInd w:val="0"/>
              <w:spacing w:after="0" w:line="264"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z w:val="24"/>
                <w:szCs w:val="24"/>
              </w:rPr>
              <w:t>Нарисуй что-то прямоугольной формы</w:t>
            </w:r>
          </w:p>
        </w:tc>
        <w:tc>
          <w:tcPr>
            <w:tcW w:w="7161" w:type="dxa"/>
          </w:tcPr>
          <w:p w:rsidR="00C74CE5" w:rsidRPr="0005159E" w:rsidRDefault="00C74CE5" w:rsidP="00C74CE5">
            <w:pPr>
              <w:autoSpaceDE w:val="0"/>
              <w:autoSpaceDN w:val="0"/>
              <w:adjustRightInd w:val="0"/>
              <w:spacing w:after="0" w:line="264"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pacing w:val="45"/>
                <w:sz w:val="24"/>
                <w:szCs w:val="24"/>
              </w:rPr>
              <w:t xml:space="preserve">Формировать умение детей самостоятельно задумывать содержание рисунка, применять полученные навыки изображения разных предметов  прямоугольной формы. </w:t>
            </w:r>
          </w:p>
          <w:p w:rsidR="00C74CE5" w:rsidRPr="0005159E" w:rsidRDefault="00C74CE5" w:rsidP="00C74CE5">
            <w:pPr>
              <w:autoSpaceDE w:val="0"/>
              <w:autoSpaceDN w:val="0"/>
              <w:adjustRightInd w:val="0"/>
              <w:spacing w:after="0" w:line="264"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pacing w:val="45"/>
                <w:sz w:val="24"/>
                <w:szCs w:val="24"/>
              </w:rPr>
              <w:t>Развивать</w:t>
            </w:r>
            <w:r w:rsidRPr="0005159E">
              <w:rPr>
                <w:rFonts w:ascii="Times New Roman" w:eastAsia="Calibri" w:hAnsi="Times New Roman" w:cs="Times New Roman"/>
                <w:color w:val="000000"/>
                <w:sz w:val="24"/>
                <w:szCs w:val="24"/>
              </w:rPr>
              <w:t xml:space="preserve"> чувство цвета, воображение. Воспитывать старательность. </w:t>
            </w:r>
          </w:p>
        </w:tc>
        <w:tc>
          <w:tcPr>
            <w:tcW w:w="850" w:type="dxa"/>
          </w:tcPr>
          <w:p w:rsidR="00C74CE5" w:rsidRPr="0005159E" w:rsidRDefault="00C74CE5" w:rsidP="00C74CE5">
            <w:pPr>
              <w:spacing w:after="0" w:line="240" w:lineRule="auto"/>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91</w:t>
            </w:r>
          </w:p>
        </w:tc>
        <w:tc>
          <w:tcPr>
            <w:tcW w:w="2552" w:type="dxa"/>
            <w:vAlign w:val="center"/>
          </w:tcPr>
          <w:p w:rsidR="00C74CE5" w:rsidRPr="0005159E" w:rsidRDefault="00C74CE5" w:rsidP="00C74CE5">
            <w:pPr>
              <w:spacing w:after="0" w:line="240" w:lineRule="auto"/>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альбомные листы, карандаши</w:t>
            </w:r>
          </w:p>
        </w:tc>
        <w:tc>
          <w:tcPr>
            <w:tcW w:w="1134" w:type="dxa"/>
          </w:tcPr>
          <w:p w:rsidR="00C74CE5" w:rsidRPr="0005159E" w:rsidRDefault="00C74CE5" w:rsidP="00C74CE5">
            <w:pPr>
              <w:spacing w:after="0" w:line="240" w:lineRule="auto"/>
              <w:rPr>
                <w:rFonts w:ascii="Times New Roman" w:eastAsia="Calibri" w:hAnsi="Times New Roman" w:cs="Times New Roman"/>
                <w:sz w:val="24"/>
                <w:szCs w:val="24"/>
              </w:rPr>
            </w:pPr>
          </w:p>
        </w:tc>
      </w:tr>
      <w:tr w:rsidR="00C74CE5" w:rsidRPr="0005159E" w:rsidTr="00C74CE5">
        <w:trPr>
          <w:trHeight w:val="20"/>
        </w:trPr>
        <w:tc>
          <w:tcPr>
            <w:tcW w:w="959" w:type="dxa"/>
            <w:vMerge w:val="restart"/>
            <w:textDirection w:val="btLr"/>
            <w:vAlign w:val="center"/>
          </w:tcPr>
          <w:p w:rsidR="00C74CE5" w:rsidRPr="0005159E" w:rsidRDefault="00C74CE5" w:rsidP="00C74CE5">
            <w:pPr>
              <w:spacing w:after="0" w:line="240" w:lineRule="auto"/>
              <w:ind w:left="113" w:right="113"/>
              <w:jc w:val="center"/>
              <w:rPr>
                <w:rFonts w:ascii="Times New Roman" w:eastAsia="Calibri" w:hAnsi="Times New Roman" w:cs="Times New Roman"/>
                <w:sz w:val="24"/>
                <w:szCs w:val="28"/>
              </w:rPr>
            </w:pPr>
            <w:r w:rsidRPr="0005159E">
              <w:rPr>
                <w:rFonts w:ascii="Times New Roman" w:eastAsia="Calibri" w:hAnsi="Times New Roman" w:cs="Times New Roman"/>
                <w:sz w:val="24"/>
                <w:szCs w:val="28"/>
              </w:rPr>
              <w:t xml:space="preserve">Апрель </w:t>
            </w:r>
          </w:p>
        </w:tc>
        <w:tc>
          <w:tcPr>
            <w:tcW w:w="3045" w:type="dxa"/>
          </w:tcPr>
          <w:p w:rsidR="00C74CE5" w:rsidRPr="0005159E" w:rsidRDefault="00C74CE5" w:rsidP="00C74CE5">
            <w:pPr>
              <w:autoSpaceDE w:val="0"/>
              <w:autoSpaceDN w:val="0"/>
              <w:adjustRightInd w:val="0"/>
              <w:spacing w:after="0" w:line="264"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z w:val="24"/>
                <w:szCs w:val="24"/>
              </w:rPr>
              <w:t xml:space="preserve">Разноцветные платочки </w:t>
            </w:r>
          </w:p>
          <w:p w:rsidR="00C74CE5" w:rsidRPr="0005159E" w:rsidRDefault="00C74CE5" w:rsidP="00C74CE5">
            <w:pPr>
              <w:autoSpaceDE w:val="0"/>
              <w:autoSpaceDN w:val="0"/>
              <w:adjustRightInd w:val="0"/>
              <w:spacing w:after="0" w:line="264"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z w:val="24"/>
                <w:szCs w:val="24"/>
              </w:rPr>
              <w:t>сушатся</w:t>
            </w:r>
          </w:p>
          <w:p w:rsidR="00C74CE5" w:rsidRPr="0005159E" w:rsidRDefault="00C74CE5" w:rsidP="00C74CE5">
            <w:pPr>
              <w:tabs>
                <w:tab w:val="left" w:pos="4590"/>
              </w:tabs>
              <w:spacing w:after="0" w:line="240" w:lineRule="auto"/>
              <w:rPr>
                <w:rFonts w:ascii="Times New Roman" w:eastAsia="Calibri" w:hAnsi="Times New Roman" w:cs="Times New Roman"/>
                <w:sz w:val="24"/>
                <w:szCs w:val="24"/>
              </w:rPr>
            </w:pPr>
          </w:p>
        </w:tc>
        <w:tc>
          <w:tcPr>
            <w:tcW w:w="7161" w:type="dxa"/>
          </w:tcPr>
          <w:p w:rsidR="00C74CE5" w:rsidRPr="0005159E" w:rsidRDefault="00C74CE5" w:rsidP="00C74CE5">
            <w:pPr>
              <w:autoSpaceDE w:val="0"/>
              <w:autoSpaceDN w:val="0"/>
              <w:adjustRightInd w:val="0"/>
              <w:spacing w:after="0" w:line="264"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pacing w:val="45"/>
                <w:sz w:val="24"/>
                <w:szCs w:val="24"/>
              </w:rPr>
              <w:t>Упражнять</w:t>
            </w:r>
            <w:r w:rsidRPr="0005159E">
              <w:rPr>
                <w:rFonts w:ascii="Times New Roman" w:eastAsia="Calibri" w:hAnsi="Times New Roman" w:cs="Times New Roman"/>
                <w:color w:val="000000"/>
                <w:sz w:val="24"/>
                <w:szCs w:val="24"/>
              </w:rPr>
              <w:t>: в рисовании знакомых предметов квадратной формы; расположении изображения по всему листу.</w:t>
            </w:r>
            <w:r w:rsidRPr="0005159E">
              <w:rPr>
                <w:rFonts w:ascii="Times New Roman" w:eastAsia="Calibri" w:hAnsi="Times New Roman" w:cs="Times New Roman"/>
                <w:color w:val="000000"/>
                <w:spacing w:val="45"/>
                <w:sz w:val="24"/>
                <w:szCs w:val="24"/>
              </w:rPr>
              <w:t xml:space="preserve"> Развивать</w:t>
            </w:r>
            <w:r w:rsidRPr="0005159E">
              <w:rPr>
                <w:rFonts w:ascii="Times New Roman" w:eastAsia="Calibri" w:hAnsi="Times New Roman" w:cs="Times New Roman"/>
                <w:color w:val="000000"/>
                <w:sz w:val="24"/>
                <w:szCs w:val="24"/>
              </w:rPr>
              <w:t xml:space="preserve"> чувство цвета, воображение. Воспитывать старательность.</w:t>
            </w:r>
          </w:p>
          <w:p w:rsidR="00C74CE5" w:rsidRPr="0005159E" w:rsidRDefault="00C74CE5" w:rsidP="00C74CE5">
            <w:pPr>
              <w:spacing w:after="0" w:line="240" w:lineRule="auto"/>
              <w:rPr>
                <w:rFonts w:ascii="Times New Roman" w:eastAsia="Calibri" w:hAnsi="Times New Roman" w:cs="Times New Roman"/>
                <w:sz w:val="24"/>
                <w:szCs w:val="24"/>
              </w:rPr>
            </w:pPr>
          </w:p>
        </w:tc>
        <w:tc>
          <w:tcPr>
            <w:tcW w:w="850" w:type="dxa"/>
          </w:tcPr>
          <w:p w:rsidR="00C74CE5" w:rsidRPr="0005159E" w:rsidRDefault="00C74CE5" w:rsidP="00C74CE5">
            <w:pPr>
              <w:spacing w:after="0" w:line="240" w:lineRule="auto"/>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lastRenderedPageBreak/>
              <w:t>93</w:t>
            </w:r>
          </w:p>
        </w:tc>
        <w:tc>
          <w:tcPr>
            <w:tcW w:w="2552" w:type="dxa"/>
            <w:vAlign w:val="center"/>
          </w:tcPr>
          <w:p w:rsidR="00C74CE5" w:rsidRPr="0005159E" w:rsidRDefault="00C74CE5" w:rsidP="00C74CE5">
            <w:pPr>
              <w:spacing w:after="0" w:line="240" w:lineRule="auto"/>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белая бумага размером ½ альбомного листа, </w:t>
            </w:r>
            <w:r w:rsidRPr="0005159E">
              <w:rPr>
                <w:rFonts w:ascii="Times New Roman" w:eastAsia="Calibri" w:hAnsi="Times New Roman" w:cs="Times New Roman"/>
                <w:sz w:val="24"/>
                <w:szCs w:val="24"/>
              </w:rPr>
              <w:lastRenderedPageBreak/>
              <w:t>цветные карандаши</w:t>
            </w:r>
          </w:p>
        </w:tc>
        <w:tc>
          <w:tcPr>
            <w:tcW w:w="1134" w:type="dxa"/>
          </w:tcPr>
          <w:p w:rsidR="00C74CE5" w:rsidRPr="0005159E" w:rsidRDefault="00C74CE5" w:rsidP="00C74CE5">
            <w:pPr>
              <w:spacing w:after="0" w:line="240" w:lineRule="auto"/>
              <w:rPr>
                <w:rFonts w:ascii="Times New Roman" w:eastAsia="Calibri" w:hAnsi="Times New Roman" w:cs="Times New Roman"/>
                <w:sz w:val="24"/>
                <w:szCs w:val="24"/>
              </w:rPr>
            </w:pPr>
          </w:p>
        </w:tc>
      </w:tr>
      <w:tr w:rsidR="00C74CE5" w:rsidRPr="0005159E" w:rsidTr="00C74CE5">
        <w:trPr>
          <w:trHeight w:val="20"/>
        </w:trPr>
        <w:tc>
          <w:tcPr>
            <w:tcW w:w="959" w:type="dxa"/>
            <w:vMerge/>
            <w:textDirection w:val="btLr"/>
            <w:vAlign w:val="center"/>
          </w:tcPr>
          <w:p w:rsidR="00C74CE5" w:rsidRPr="0005159E" w:rsidRDefault="00C74CE5" w:rsidP="00C74CE5">
            <w:pPr>
              <w:spacing w:after="0" w:line="240" w:lineRule="auto"/>
              <w:ind w:left="113" w:right="113"/>
              <w:jc w:val="center"/>
              <w:rPr>
                <w:rFonts w:ascii="Times New Roman" w:eastAsia="Calibri" w:hAnsi="Times New Roman" w:cs="Times New Roman"/>
                <w:sz w:val="24"/>
                <w:szCs w:val="28"/>
              </w:rPr>
            </w:pPr>
          </w:p>
        </w:tc>
        <w:tc>
          <w:tcPr>
            <w:tcW w:w="3045" w:type="dxa"/>
          </w:tcPr>
          <w:p w:rsidR="00C74CE5" w:rsidRPr="0005159E" w:rsidRDefault="00C74CE5" w:rsidP="00C74CE5">
            <w:pPr>
              <w:autoSpaceDE w:val="0"/>
              <w:autoSpaceDN w:val="0"/>
              <w:adjustRightInd w:val="0"/>
              <w:spacing w:after="0" w:line="264"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z w:val="24"/>
                <w:szCs w:val="24"/>
              </w:rPr>
              <w:t>Домик для собачки</w:t>
            </w:r>
          </w:p>
          <w:p w:rsidR="00C74CE5" w:rsidRPr="0005159E" w:rsidRDefault="00C74CE5" w:rsidP="00C74CE5">
            <w:pPr>
              <w:spacing w:after="0" w:line="240" w:lineRule="auto"/>
              <w:rPr>
                <w:rFonts w:ascii="Times New Roman" w:eastAsia="Calibri" w:hAnsi="Times New Roman" w:cs="Times New Roman"/>
                <w:sz w:val="24"/>
                <w:szCs w:val="24"/>
              </w:rPr>
            </w:pPr>
          </w:p>
        </w:tc>
        <w:tc>
          <w:tcPr>
            <w:tcW w:w="7161" w:type="dxa"/>
          </w:tcPr>
          <w:p w:rsidR="00C74CE5" w:rsidRPr="0005159E" w:rsidRDefault="00C74CE5" w:rsidP="00C74CE5">
            <w:pPr>
              <w:autoSpaceDE w:val="0"/>
              <w:autoSpaceDN w:val="0"/>
              <w:adjustRightInd w:val="0"/>
              <w:spacing w:after="0" w:line="264"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pacing w:val="45"/>
                <w:sz w:val="24"/>
                <w:szCs w:val="24"/>
              </w:rPr>
              <w:t xml:space="preserve">Упражнять в умении </w:t>
            </w:r>
            <w:r w:rsidRPr="0005159E">
              <w:rPr>
                <w:rFonts w:ascii="Times New Roman" w:eastAsia="Calibri" w:hAnsi="Times New Roman" w:cs="Times New Roman"/>
                <w:color w:val="000000"/>
                <w:sz w:val="24"/>
                <w:szCs w:val="24"/>
              </w:rPr>
              <w:t xml:space="preserve">  рисовать предметы, состоящие из прямоугольной формы, круга, прямой крыши; правильно передавать относительную величину частей предмета. </w:t>
            </w:r>
            <w:r w:rsidRPr="0005159E">
              <w:rPr>
                <w:rFonts w:ascii="Times New Roman" w:eastAsia="Calibri" w:hAnsi="Times New Roman" w:cs="Times New Roman"/>
                <w:color w:val="000000"/>
                <w:spacing w:val="45"/>
                <w:sz w:val="24"/>
                <w:szCs w:val="24"/>
              </w:rPr>
              <w:t>Закреплять</w:t>
            </w:r>
            <w:r w:rsidRPr="0005159E">
              <w:rPr>
                <w:rFonts w:ascii="Times New Roman" w:eastAsia="Calibri" w:hAnsi="Times New Roman" w:cs="Times New Roman"/>
                <w:color w:val="000000"/>
                <w:sz w:val="24"/>
                <w:szCs w:val="24"/>
              </w:rPr>
              <w:t xml:space="preserve"> приемы закрашивания. </w:t>
            </w:r>
            <w:r w:rsidRPr="0005159E">
              <w:rPr>
                <w:rFonts w:ascii="Times New Roman" w:eastAsia="Calibri" w:hAnsi="Times New Roman" w:cs="Times New Roman"/>
                <w:color w:val="000000"/>
                <w:spacing w:val="45"/>
                <w:sz w:val="24"/>
                <w:szCs w:val="24"/>
              </w:rPr>
              <w:t>Развивать</w:t>
            </w:r>
            <w:r w:rsidRPr="0005159E">
              <w:rPr>
                <w:rFonts w:ascii="Times New Roman" w:eastAsia="Calibri" w:hAnsi="Times New Roman" w:cs="Times New Roman"/>
                <w:color w:val="000000"/>
                <w:sz w:val="24"/>
                <w:szCs w:val="24"/>
              </w:rPr>
              <w:t xml:space="preserve"> чувство цвета, воображение. Воспитывать старательность.</w:t>
            </w:r>
          </w:p>
        </w:tc>
        <w:tc>
          <w:tcPr>
            <w:tcW w:w="850" w:type="dxa"/>
          </w:tcPr>
          <w:p w:rsidR="00C74CE5" w:rsidRPr="0005159E" w:rsidRDefault="00C74CE5" w:rsidP="00C74CE5">
            <w:pPr>
              <w:spacing w:after="0" w:line="240" w:lineRule="auto"/>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95</w:t>
            </w:r>
          </w:p>
        </w:tc>
        <w:tc>
          <w:tcPr>
            <w:tcW w:w="2552" w:type="dxa"/>
            <w:vAlign w:val="center"/>
          </w:tcPr>
          <w:p w:rsidR="00C74CE5" w:rsidRPr="0005159E" w:rsidRDefault="00C74CE5" w:rsidP="00C74CE5">
            <w:pPr>
              <w:spacing w:after="0" w:line="240" w:lineRule="auto"/>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 Альбомные листы, краски гуашь, баночка  с водой, кисти, салфетки. </w:t>
            </w:r>
          </w:p>
        </w:tc>
        <w:tc>
          <w:tcPr>
            <w:tcW w:w="1134" w:type="dxa"/>
          </w:tcPr>
          <w:p w:rsidR="00C74CE5" w:rsidRPr="0005159E" w:rsidRDefault="00C74CE5" w:rsidP="00C74CE5">
            <w:pPr>
              <w:spacing w:after="0" w:line="240" w:lineRule="auto"/>
              <w:rPr>
                <w:rFonts w:ascii="Times New Roman" w:eastAsia="Calibri" w:hAnsi="Times New Roman" w:cs="Times New Roman"/>
                <w:sz w:val="24"/>
                <w:szCs w:val="24"/>
              </w:rPr>
            </w:pPr>
          </w:p>
        </w:tc>
      </w:tr>
      <w:tr w:rsidR="00C74CE5" w:rsidRPr="0005159E" w:rsidTr="00C74CE5">
        <w:trPr>
          <w:trHeight w:val="1110"/>
        </w:trPr>
        <w:tc>
          <w:tcPr>
            <w:tcW w:w="959" w:type="dxa"/>
            <w:vMerge/>
            <w:textDirection w:val="btLr"/>
            <w:vAlign w:val="center"/>
          </w:tcPr>
          <w:p w:rsidR="00C74CE5" w:rsidRPr="0005159E" w:rsidRDefault="00C74CE5" w:rsidP="00C74CE5">
            <w:pPr>
              <w:spacing w:after="0" w:line="240" w:lineRule="auto"/>
              <w:ind w:left="113" w:right="113"/>
              <w:jc w:val="center"/>
              <w:rPr>
                <w:rFonts w:ascii="Times New Roman" w:eastAsia="Calibri" w:hAnsi="Times New Roman" w:cs="Times New Roman"/>
                <w:sz w:val="24"/>
                <w:szCs w:val="28"/>
              </w:rPr>
            </w:pPr>
          </w:p>
        </w:tc>
        <w:tc>
          <w:tcPr>
            <w:tcW w:w="3045" w:type="dxa"/>
          </w:tcPr>
          <w:p w:rsidR="00C74CE5" w:rsidRPr="0005159E" w:rsidRDefault="00C74CE5" w:rsidP="00C74CE5">
            <w:pPr>
              <w:autoSpaceDE w:val="0"/>
              <w:autoSpaceDN w:val="0"/>
              <w:adjustRightInd w:val="0"/>
              <w:spacing w:after="0" w:line="264"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z w:val="24"/>
                <w:szCs w:val="24"/>
              </w:rPr>
              <w:t>Красивый поезд</w:t>
            </w:r>
          </w:p>
          <w:p w:rsidR="00C74CE5" w:rsidRPr="0005159E" w:rsidRDefault="00C74CE5" w:rsidP="00C74CE5">
            <w:pPr>
              <w:spacing w:after="0" w:line="240" w:lineRule="auto"/>
              <w:rPr>
                <w:rFonts w:ascii="Times New Roman" w:eastAsia="Calibri" w:hAnsi="Times New Roman" w:cs="Times New Roman"/>
                <w:sz w:val="24"/>
                <w:szCs w:val="24"/>
              </w:rPr>
            </w:pPr>
          </w:p>
        </w:tc>
        <w:tc>
          <w:tcPr>
            <w:tcW w:w="7161" w:type="dxa"/>
          </w:tcPr>
          <w:p w:rsidR="00C74CE5" w:rsidRPr="0005159E" w:rsidRDefault="00C74CE5" w:rsidP="00C74CE5">
            <w:pPr>
              <w:autoSpaceDE w:val="0"/>
              <w:autoSpaceDN w:val="0"/>
              <w:adjustRightInd w:val="0"/>
              <w:spacing w:after="0" w:line="264"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pacing w:val="45"/>
                <w:sz w:val="24"/>
                <w:szCs w:val="24"/>
              </w:rPr>
              <w:t>Продолжить</w:t>
            </w:r>
            <w:r w:rsidRPr="0005159E">
              <w:rPr>
                <w:rFonts w:ascii="Times New Roman" w:eastAsia="Calibri" w:hAnsi="Times New Roman" w:cs="Times New Roman"/>
                <w:color w:val="000000"/>
                <w:sz w:val="24"/>
                <w:szCs w:val="24"/>
              </w:rPr>
              <w:t xml:space="preserve"> формировать умение изображать предмет, состоящий из нескольких частей прямоугольной и круглой формы.</w:t>
            </w:r>
          </w:p>
          <w:p w:rsidR="00C74CE5" w:rsidRPr="0005159E" w:rsidRDefault="00C74CE5" w:rsidP="00C74CE5">
            <w:pPr>
              <w:autoSpaceDE w:val="0"/>
              <w:autoSpaceDN w:val="0"/>
              <w:adjustRightInd w:val="0"/>
              <w:spacing w:after="0" w:line="264"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pacing w:val="45"/>
                <w:sz w:val="24"/>
                <w:szCs w:val="24"/>
              </w:rPr>
              <w:t>Развивать</w:t>
            </w:r>
            <w:r w:rsidRPr="0005159E">
              <w:rPr>
                <w:rFonts w:ascii="Times New Roman" w:eastAsia="Calibri" w:hAnsi="Times New Roman" w:cs="Times New Roman"/>
                <w:color w:val="000000"/>
                <w:sz w:val="24"/>
                <w:szCs w:val="24"/>
              </w:rPr>
              <w:t xml:space="preserve"> инициативу, воображение. Воспитывать старательность. </w:t>
            </w:r>
          </w:p>
        </w:tc>
        <w:tc>
          <w:tcPr>
            <w:tcW w:w="850" w:type="dxa"/>
          </w:tcPr>
          <w:p w:rsidR="00C74CE5" w:rsidRPr="0005159E" w:rsidRDefault="00C74CE5" w:rsidP="00C74CE5">
            <w:pPr>
              <w:spacing w:after="0" w:line="240" w:lineRule="auto"/>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97</w:t>
            </w:r>
          </w:p>
        </w:tc>
        <w:tc>
          <w:tcPr>
            <w:tcW w:w="2552" w:type="dxa"/>
            <w:vAlign w:val="center"/>
          </w:tcPr>
          <w:p w:rsidR="00C74CE5" w:rsidRPr="0005159E" w:rsidRDefault="00C74CE5" w:rsidP="00C74CE5">
            <w:pPr>
              <w:spacing w:after="0" w:line="240" w:lineRule="auto"/>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белая бумага размером ½ альбомного листа, цветные карандаши</w:t>
            </w:r>
          </w:p>
        </w:tc>
        <w:tc>
          <w:tcPr>
            <w:tcW w:w="1134" w:type="dxa"/>
          </w:tcPr>
          <w:p w:rsidR="00C74CE5" w:rsidRPr="0005159E" w:rsidRDefault="00C74CE5" w:rsidP="00C74CE5">
            <w:pPr>
              <w:spacing w:after="0" w:line="240" w:lineRule="auto"/>
              <w:rPr>
                <w:rFonts w:ascii="Times New Roman" w:eastAsia="Calibri" w:hAnsi="Times New Roman" w:cs="Times New Roman"/>
                <w:sz w:val="24"/>
                <w:szCs w:val="24"/>
              </w:rPr>
            </w:pPr>
          </w:p>
        </w:tc>
      </w:tr>
      <w:tr w:rsidR="00C74CE5" w:rsidRPr="0005159E" w:rsidTr="00C74CE5">
        <w:trPr>
          <w:trHeight w:val="20"/>
        </w:trPr>
        <w:tc>
          <w:tcPr>
            <w:tcW w:w="959" w:type="dxa"/>
            <w:vMerge/>
            <w:textDirection w:val="btLr"/>
            <w:vAlign w:val="center"/>
          </w:tcPr>
          <w:p w:rsidR="00C74CE5" w:rsidRPr="0005159E" w:rsidRDefault="00C74CE5" w:rsidP="00C74CE5">
            <w:pPr>
              <w:spacing w:after="0" w:line="240" w:lineRule="auto"/>
              <w:ind w:left="113" w:right="113"/>
              <w:jc w:val="center"/>
              <w:rPr>
                <w:rFonts w:ascii="Times New Roman" w:eastAsia="Calibri" w:hAnsi="Times New Roman" w:cs="Times New Roman"/>
                <w:sz w:val="24"/>
                <w:szCs w:val="28"/>
              </w:rPr>
            </w:pPr>
          </w:p>
        </w:tc>
        <w:tc>
          <w:tcPr>
            <w:tcW w:w="3045" w:type="dxa"/>
          </w:tcPr>
          <w:p w:rsidR="00C74CE5" w:rsidRPr="0005159E" w:rsidRDefault="00C74CE5" w:rsidP="00C74CE5">
            <w:pPr>
              <w:autoSpaceDE w:val="0"/>
              <w:autoSpaceDN w:val="0"/>
              <w:adjustRightInd w:val="0"/>
              <w:spacing w:after="0" w:line="264"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z w:val="24"/>
                <w:szCs w:val="24"/>
              </w:rPr>
              <w:t>Рисование по замыслу</w:t>
            </w:r>
          </w:p>
          <w:p w:rsidR="00C74CE5" w:rsidRPr="0005159E" w:rsidRDefault="00C74CE5" w:rsidP="00C74CE5">
            <w:pPr>
              <w:tabs>
                <w:tab w:val="left" w:pos="4590"/>
                <w:tab w:val="center" w:pos="4677"/>
                <w:tab w:val="right" w:pos="9355"/>
              </w:tabs>
              <w:spacing w:after="0" w:line="240" w:lineRule="auto"/>
              <w:rPr>
                <w:rFonts w:ascii="Times New Roman" w:eastAsia="Calibri" w:hAnsi="Times New Roman" w:cs="Times New Roman"/>
                <w:sz w:val="24"/>
                <w:szCs w:val="24"/>
              </w:rPr>
            </w:pPr>
          </w:p>
        </w:tc>
        <w:tc>
          <w:tcPr>
            <w:tcW w:w="7161" w:type="dxa"/>
          </w:tcPr>
          <w:p w:rsidR="00C74CE5" w:rsidRPr="0005159E" w:rsidRDefault="00C74CE5" w:rsidP="00C74CE5">
            <w:pPr>
              <w:autoSpaceDE w:val="0"/>
              <w:autoSpaceDN w:val="0"/>
              <w:adjustRightInd w:val="0"/>
              <w:spacing w:after="0" w:line="264"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pacing w:val="45"/>
                <w:sz w:val="24"/>
                <w:szCs w:val="24"/>
              </w:rPr>
              <w:t>Закреплять</w:t>
            </w:r>
            <w:r w:rsidRPr="0005159E">
              <w:rPr>
                <w:rFonts w:ascii="Times New Roman" w:eastAsia="Calibri" w:hAnsi="Times New Roman" w:cs="Times New Roman"/>
                <w:color w:val="000000"/>
                <w:sz w:val="24"/>
                <w:szCs w:val="24"/>
              </w:rPr>
              <w:t>: приемы рисования красками; знание цветов.</w:t>
            </w:r>
          </w:p>
          <w:p w:rsidR="00C74CE5" w:rsidRPr="0005159E" w:rsidRDefault="00C74CE5" w:rsidP="00C74CE5">
            <w:pPr>
              <w:autoSpaceDE w:val="0"/>
              <w:autoSpaceDN w:val="0"/>
              <w:adjustRightInd w:val="0"/>
              <w:spacing w:after="0" w:line="264"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pacing w:val="45"/>
                <w:sz w:val="24"/>
                <w:szCs w:val="24"/>
              </w:rPr>
              <w:t>Развивать</w:t>
            </w:r>
            <w:r w:rsidRPr="0005159E">
              <w:rPr>
                <w:rFonts w:ascii="Times New Roman" w:eastAsia="Calibri" w:hAnsi="Times New Roman" w:cs="Times New Roman"/>
                <w:color w:val="000000"/>
                <w:sz w:val="24"/>
                <w:szCs w:val="24"/>
              </w:rPr>
              <w:t xml:space="preserve"> чувство цвета, эстетическое восприятие. Воспитывать  желание рассматривать рисунки и радоваться им.</w:t>
            </w:r>
          </w:p>
        </w:tc>
        <w:tc>
          <w:tcPr>
            <w:tcW w:w="850" w:type="dxa"/>
          </w:tcPr>
          <w:p w:rsidR="00C74CE5" w:rsidRPr="0005159E" w:rsidRDefault="00C74CE5" w:rsidP="00C74CE5">
            <w:pPr>
              <w:spacing w:after="0" w:line="240" w:lineRule="auto"/>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98</w:t>
            </w:r>
          </w:p>
        </w:tc>
        <w:tc>
          <w:tcPr>
            <w:tcW w:w="2552" w:type="dxa"/>
            <w:vAlign w:val="center"/>
          </w:tcPr>
          <w:p w:rsidR="00C74CE5" w:rsidRPr="0005159E" w:rsidRDefault="00C74CE5" w:rsidP="00C74CE5">
            <w:pPr>
              <w:spacing w:after="0" w:line="240" w:lineRule="auto"/>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альбомные листы любого мягкого тона, краски гуашь, кисти, баночка с водой, салфетки </w:t>
            </w:r>
          </w:p>
        </w:tc>
        <w:tc>
          <w:tcPr>
            <w:tcW w:w="1134" w:type="dxa"/>
          </w:tcPr>
          <w:p w:rsidR="00C74CE5" w:rsidRPr="0005159E" w:rsidRDefault="00C74CE5" w:rsidP="00C74CE5">
            <w:pPr>
              <w:spacing w:after="0" w:line="240" w:lineRule="auto"/>
              <w:rPr>
                <w:rFonts w:ascii="Times New Roman" w:eastAsia="Calibri" w:hAnsi="Times New Roman" w:cs="Times New Roman"/>
                <w:sz w:val="24"/>
                <w:szCs w:val="24"/>
              </w:rPr>
            </w:pPr>
          </w:p>
        </w:tc>
      </w:tr>
      <w:tr w:rsidR="00C74CE5" w:rsidRPr="0005159E" w:rsidTr="00C74CE5">
        <w:trPr>
          <w:cantSplit/>
          <w:trHeight w:val="20"/>
        </w:trPr>
        <w:tc>
          <w:tcPr>
            <w:tcW w:w="959" w:type="dxa"/>
            <w:vMerge w:val="restart"/>
            <w:textDirection w:val="btLr"/>
            <w:vAlign w:val="center"/>
          </w:tcPr>
          <w:p w:rsidR="00C74CE5" w:rsidRPr="0005159E" w:rsidRDefault="00C74CE5" w:rsidP="00C74CE5">
            <w:pPr>
              <w:spacing w:after="0" w:line="240" w:lineRule="auto"/>
              <w:ind w:left="113" w:right="113"/>
              <w:jc w:val="center"/>
              <w:rPr>
                <w:rFonts w:ascii="Times New Roman" w:eastAsia="Calibri" w:hAnsi="Times New Roman" w:cs="Times New Roman"/>
                <w:sz w:val="24"/>
                <w:szCs w:val="28"/>
              </w:rPr>
            </w:pPr>
            <w:r w:rsidRPr="0005159E">
              <w:rPr>
                <w:rFonts w:ascii="Times New Roman" w:eastAsia="Calibri" w:hAnsi="Times New Roman" w:cs="Times New Roman"/>
                <w:sz w:val="24"/>
                <w:szCs w:val="28"/>
              </w:rPr>
              <w:t xml:space="preserve">Май </w:t>
            </w:r>
          </w:p>
        </w:tc>
        <w:tc>
          <w:tcPr>
            <w:tcW w:w="3045" w:type="dxa"/>
          </w:tcPr>
          <w:p w:rsidR="00C74CE5" w:rsidRPr="0005159E" w:rsidRDefault="00C74CE5" w:rsidP="00C74CE5">
            <w:pPr>
              <w:autoSpaceDE w:val="0"/>
              <w:autoSpaceDN w:val="0"/>
              <w:adjustRightInd w:val="0"/>
              <w:spacing w:after="0" w:line="264"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z w:val="24"/>
                <w:szCs w:val="24"/>
              </w:rPr>
              <w:t>Картинка о празднике</w:t>
            </w:r>
          </w:p>
          <w:p w:rsidR="00C74CE5" w:rsidRPr="0005159E" w:rsidRDefault="00C74CE5" w:rsidP="00C74CE5">
            <w:pPr>
              <w:spacing w:after="0" w:line="240" w:lineRule="auto"/>
              <w:rPr>
                <w:rFonts w:ascii="Times New Roman" w:eastAsia="Calibri" w:hAnsi="Times New Roman" w:cs="Times New Roman"/>
                <w:sz w:val="24"/>
                <w:szCs w:val="24"/>
              </w:rPr>
            </w:pPr>
          </w:p>
        </w:tc>
        <w:tc>
          <w:tcPr>
            <w:tcW w:w="7161" w:type="dxa"/>
          </w:tcPr>
          <w:p w:rsidR="00C74CE5" w:rsidRPr="0005159E" w:rsidRDefault="00C74CE5" w:rsidP="00C74CE5">
            <w:pPr>
              <w:autoSpaceDE w:val="0"/>
              <w:autoSpaceDN w:val="0"/>
              <w:adjustRightInd w:val="0"/>
              <w:spacing w:after="0" w:line="264"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pacing w:val="45"/>
                <w:sz w:val="24"/>
                <w:szCs w:val="24"/>
              </w:rPr>
              <w:t>Развивать</w:t>
            </w:r>
            <w:r w:rsidRPr="0005159E">
              <w:rPr>
                <w:rFonts w:ascii="Times New Roman" w:eastAsia="Calibri" w:hAnsi="Times New Roman" w:cs="Times New Roman"/>
                <w:color w:val="000000"/>
                <w:sz w:val="24"/>
                <w:szCs w:val="24"/>
              </w:rPr>
              <w:t xml:space="preserve">: умение на основе полученных впечатлений определять содержание своего рисунка; желание рассказывать о своих рисунках. </w:t>
            </w:r>
            <w:r w:rsidRPr="0005159E">
              <w:rPr>
                <w:rFonts w:ascii="Times New Roman" w:eastAsia="Calibri" w:hAnsi="Times New Roman" w:cs="Times New Roman"/>
                <w:color w:val="000000"/>
                <w:spacing w:val="45"/>
                <w:sz w:val="24"/>
                <w:szCs w:val="24"/>
              </w:rPr>
              <w:t>Упражнять</w:t>
            </w:r>
            <w:r w:rsidRPr="0005159E">
              <w:rPr>
                <w:rFonts w:ascii="Times New Roman" w:eastAsia="Calibri" w:hAnsi="Times New Roman" w:cs="Times New Roman"/>
                <w:color w:val="000000"/>
                <w:sz w:val="24"/>
                <w:szCs w:val="24"/>
              </w:rPr>
              <w:t xml:space="preserve"> в рисовании красками. Развивать желание рассказывать о  своих рисунках. Воспитывать положительное эмоциональное отношение к красивым изображениям. </w:t>
            </w:r>
          </w:p>
        </w:tc>
        <w:tc>
          <w:tcPr>
            <w:tcW w:w="850" w:type="dxa"/>
          </w:tcPr>
          <w:p w:rsidR="00C74CE5" w:rsidRPr="0005159E" w:rsidRDefault="00C74CE5" w:rsidP="00C74CE5">
            <w:pPr>
              <w:spacing w:after="0" w:line="240" w:lineRule="auto"/>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100</w:t>
            </w:r>
          </w:p>
        </w:tc>
        <w:tc>
          <w:tcPr>
            <w:tcW w:w="2552" w:type="dxa"/>
            <w:vAlign w:val="center"/>
          </w:tcPr>
          <w:p w:rsidR="00C74CE5" w:rsidRPr="0005159E" w:rsidRDefault="00C74CE5" w:rsidP="00C74CE5">
            <w:pPr>
              <w:spacing w:after="0" w:line="240" w:lineRule="auto"/>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тонированная бумага формата А4( бледно – желтая, бледно – зеленая), краски гуашь красная, желтая, голубая, зеленая, белая, кисти, баночка с водой, салфетки </w:t>
            </w:r>
          </w:p>
        </w:tc>
        <w:tc>
          <w:tcPr>
            <w:tcW w:w="1134" w:type="dxa"/>
          </w:tcPr>
          <w:p w:rsidR="00C74CE5" w:rsidRPr="0005159E" w:rsidRDefault="00C74CE5" w:rsidP="00C74CE5">
            <w:pPr>
              <w:spacing w:after="0" w:line="240" w:lineRule="auto"/>
              <w:rPr>
                <w:rFonts w:ascii="Times New Roman" w:eastAsia="Calibri" w:hAnsi="Times New Roman" w:cs="Times New Roman"/>
                <w:sz w:val="24"/>
                <w:szCs w:val="24"/>
              </w:rPr>
            </w:pPr>
          </w:p>
        </w:tc>
      </w:tr>
      <w:tr w:rsidR="00C74CE5" w:rsidRPr="0005159E" w:rsidTr="00C74CE5">
        <w:trPr>
          <w:cantSplit/>
          <w:trHeight w:val="20"/>
        </w:trPr>
        <w:tc>
          <w:tcPr>
            <w:tcW w:w="959" w:type="dxa"/>
            <w:vMerge/>
            <w:textDirection w:val="btLr"/>
            <w:vAlign w:val="center"/>
          </w:tcPr>
          <w:p w:rsidR="00C74CE5" w:rsidRPr="0005159E" w:rsidRDefault="00C74CE5" w:rsidP="00C74CE5">
            <w:pPr>
              <w:spacing w:after="0" w:line="240" w:lineRule="auto"/>
              <w:ind w:left="113" w:right="113"/>
              <w:jc w:val="center"/>
              <w:rPr>
                <w:rFonts w:ascii="Times New Roman" w:eastAsia="Calibri" w:hAnsi="Times New Roman" w:cs="Times New Roman"/>
                <w:sz w:val="24"/>
                <w:szCs w:val="28"/>
              </w:rPr>
            </w:pPr>
          </w:p>
        </w:tc>
        <w:tc>
          <w:tcPr>
            <w:tcW w:w="3045" w:type="dxa"/>
          </w:tcPr>
          <w:p w:rsidR="00C74CE5" w:rsidRPr="0005159E" w:rsidRDefault="00C74CE5" w:rsidP="00C74CE5">
            <w:pPr>
              <w:autoSpaceDE w:val="0"/>
              <w:autoSpaceDN w:val="0"/>
              <w:adjustRightInd w:val="0"/>
              <w:spacing w:after="0" w:line="264"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z w:val="24"/>
                <w:szCs w:val="24"/>
              </w:rPr>
              <w:t>Одуванчик в траве</w:t>
            </w:r>
          </w:p>
          <w:p w:rsidR="00C74CE5" w:rsidRPr="0005159E" w:rsidRDefault="00C74CE5" w:rsidP="00C74CE5">
            <w:pPr>
              <w:spacing w:after="0" w:line="240" w:lineRule="auto"/>
              <w:rPr>
                <w:rFonts w:ascii="Times New Roman" w:eastAsia="Calibri" w:hAnsi="Times New Roman" w:cs="Times New Roman"/>
                <w:sz w:val="24"/>
                <w:szCs w:val="24"/>
              </w:rPr>
            </w:pPr>
          </w:p>
        </w:tc>
        <w:tc>
          <w:tcPr>
            <w:tcW w:w="7161" w:type="dxa"/>
          </w:tcPr>
          <w:p w:rsidR="00C74CE5" w:rsidRPr="0005159E" w:rsidRDefault="00C74CE5" w:rsidP="00C74CE5">
            <w:pPr>
              <w:autoSpaceDE w:val="0"/>
              <w:autoSpaceDN w:val="0"/>
              <w:adjustRightInd w:val="0"/>
              <w:spacing w:after="0" w:line="264"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pacing w:val="45"/>
                <w:sz w:val="24"/>
                <w:szCs w:val="24"/>
              </w:rPr>
              <w:t>Вызвать</w:t>
            </w:r>
            <w:r w:rsidRPr="0005159E">
              <w:rPr>
                <w:rFonts w:ascii="Times New Roman" w:eastAsia="Calibri" w:hAnsi="Times New Roman" w:cs="Times New Roman"/>
                <w:color w:val="000000"/>
                <w:sz w:val="24"/>
                <w:szCs w:val="24"/>
              </w:rPr>
              <w:t xml:space="preserve"> желание передавать в рисунке красоту цветущего луга, форму цветов. </w:t>
            </w:r>
            <w:r w:rsidRPr="0005159E">
              <w:rPr>
                <w:rFonts w:ascii="Times New Roman" w:eastAsia="Calibri" w:hAnsi="Times New Roman" w:cs="Times New Roman"/>
                <w:color w:val="000000"/>
                <w:spacing w:val="30"/>
                <w:sz w:val="24"/>
                <w:szCs w:val="24"/>
              </w:rPr>
              <w:t>Учить</w:t>
            </w:r>
            <w:r w:rsidRPr="0005159E">
              <w:rPr>
                <w:rFonts w:ascii="Times New Roman" w:eastAsia="Calibri" w:hAnsi="Times New Roman" w:cs="Times New Roman"/>
                <w:color w:val="000000"/>
                <w:sz w:val="24"/>
                <w:szCs w:val="24"/>
              </w:rPr>
              <w:t xml:space="preserve"> радоваться своим рисункам.</w:t>
            </w:r>
          </w:p>
          <w:p w:rsidR="00C74CE5" w:rsidRPr="0005159E" w:rsidRDefault="00C74CE5" w:rsidP="00C74CE5">
            <w:pPr>
              <w:autoSpaceDE w:val="0"/>
              <w:autoSpaceDN w:val="0"/>
              <w:adjustRightInd w:val="0"/>
              <w:spacing w:after="0" w:line="264"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pacing w:val="45"/>
                <w:sz w:val="24"/>
                <w:szCs w:val="24"/>
              </w:rPr>
              <w:t xml:space="preserve">Развивать </w:t>
            </w:r>
            <w:r w:rsidRPr="0005159E">
              <w:rPr>
                <w:rFonts w:ascii="Times New Roman" w:eastAsia="Calibri" w:hAnsi="Times New Roman" w:cs="Times New Roman"/>
                <w:color w:val="000000"/>
                <w:sz w:val="24"/>
                <w:szCs w:val="24"/>
              </w:rPr>
              <w:t xml:space="preserve">эстетическое восприятие, творческое воображение. Воспитывать положительное эмоциональное отношение к красивым изображениям.  </w:t>
            </w:r>
          </w:p>
        </w:tc>
        <w:tc>
          <w:tcPr>
            <w:tcW w:w="850" w:type="dxa"/>
          </w:tcPr>
          <w:p w:rsidR="00C74CE5" w:rsidRPr="0005159E" w:rsidRDefault="00C74CE5" w:rsidP="00C74CE5">
            <w:pPr>
              <w:spacing w:after="0" w:line="240" w:lineRule="auto"/>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101</w:t>
            </w:r>
          </w:p>
        </w:tc>
        <w:tc>
          <w:tcPr>
            <w:tcW w:w="2552" w:type="dxa"/>
            <w:vAlign w:val="center"/>
          </w:tcPr>
          <w:p w:rsidR="00C74CE5" w:rsidRPr="0005159E" w:rsidRDefault="00C74CE5" w:rsidP="00C74CE5">
            <w:pPr>
              <w:spacing w:after="0" w:line="240" w:lineRule="auto"/>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Альбомные листы бумаги зеленого тона, краски гуашь желтая, зеленая, кисти, баночка с водой, салфетки </w:t>
            </w:r>
          </w:p>
        </w:tc>
        <w:tc>
          <w:tcPr>
            <w:tcW w:w="1134" w:type="dxa"/>
          </w:tcPr>
          <w:p w:rsidR="00C74CE5" w:rsidRPr="0005159E" w:rsidRDefault="00C74CE5" w:rsidP="00C74CE5">
            <w:pPr>
              <w:spacing w:after="0" w:line="240" w:lineRule="auto"/>
              <w:rPr>
                <w:rFonts w:ascii="Times New Roman" w:eastAsia="Calibri" w:hAnsi="Times New Roman" w:cs="Times New Roman"/>
                <w:sz w:val="24"/>
                <w:szCs w:val="24"/>
              </w:rPr>
            </w:pPr>
          </w:p>
        </w:tc>
      </w:tr>
      <w:tr w:rsidR="00C74CE5" w:rsidRPr="0005159E" w:rsidTr="00C74CE5">
        <w:trPr>
          <w:cantSplit/>
          <w:trHeight w:val="20"/>
        </w:trPr>
        <w:tc>
          <w:tcPr>
            <w:tcW w:w="959" w:type="dxa"/>
            <w:vMerge/>
            <w:textDirection w:val="btLr"/>
            <w:vAlign w:val="center"/>
          </w:tcPr>
          <w:p w:rsidR="00C74CE5" w:rsidRPr="0005159E" w:rsidRDefault="00C74CE5" w:rsidP="00C74CE5">
            <w:pPr>
              <w:spacing w:after="0" w:line="240" w:lineRule="auto"/>
              <w:ind w:left="113" w:right="113"/>
              <w:jc w:val="center"/>
              <w:rPr>
                <w:rFonts w:ascii="Times New Roman" w:eastAsia="Calibri" w:hAnsi="Times New Roman" w:cs="Times New Roman"/>
                <w:sz w:val="24"/>
                <w:szCs w:val="28"/>
              </w:rPr>
            </w:pPr>
          </w:p>
        </w:tc>
        <w:tc>
          <w:tcPr>
            <w:tcW w:w="3045" w:type="dxa"/>
          </w:tcPr>
          <w:p w:rsidR="00C74CE5" w:rsidRPr="0005159E" w:rsidRDefault="00C74CE5" w:rsidP="00C74CE5">
            <w:pPr>
              <w:autoSpaceDE w:val="0"/>
              <w:autoSpaceDN w:val="0"/>
              <w:adjustRightInd w:val="0"/>
              <w:spacing w:after="0" w:line="264"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z w:val="24"/>
                <w:szCs w:val="24"/>
              </w:rPr>
              <w:t>Рисование красками</w:t>
            </w:r>
            <w:r w:rsidRPr="0005159E">
              <w:rPr>
                <w:rFonts w:ascii="Times New Roman" w:eastAsia="Calibri" w:hAnsi="Times New Roman" w:cs="Times New Roman"/>
                <w:color w:val="000000"/>
                <w:sz w:val="24"/>
                <w:szCs w:val="24"/>
              </w:rPr>
              <w:br/>
              <w:t>по замыслу</w:t>
            </w:r>
          </w:p>
        </w:tc>
        <w:tc>
          <w:tcPr>
            <w:tcW w:w="7161" w:type="dxa"/>
          </w:tcPr>
          <w:p w:rsidR="00C74CE5" w:rsidRPr="0005159E" w:rsidRDefault="00C74CE5" w:rsidP="00C74CE5">
            <w:pPr>
              <w:autoSpaceDE w:val="0"/>
              <w:autoSpaceDN w:val="0"/>
              <w:adjustRightInd w:val="0"/>
              <w:spacing w:after="0" w:line="264"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pacing w:val="30"/>
                <w:sz w:val="24"/>
                <w:szCs w:val="24"/>
              </w:rPr>
              <w:t>Развивать</w:t>
            </w:r>
            <w:r w:rsidRPr="0005159E">
              <w:rPr>
                <w:rFonts w:ascii="Times New Roman" w:eastAsia="Calibri" w:hAnsi="Times New Roman" w:cs="Times New Roman"/>
                <w:color w:val="000000"/>
                <w:sz w:val="24"/>
                <w:szCs w:val="24"/>
              </w:rPr>
              <w:t xml:space="preserve"> самостоятельность в выборе темы.</w:t>
            </w:r>
          </w:p>
          <w:p w:rsidR="00C74CE5" w:rsidRPr="0005159E" w:rsidRDefault="00C74CE5" w:rsidP="00C74CE5">
            <w:pPr>
              <w:autoSpaceDE w:val="0"/>
              <w:autoSpaceDN w:val="0"/>
              <w:adjustRightInd w:val="0"/>
              <w:spacing w:after="0" w:line="264"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pacing w:val="45"/>
                <w:sz w:val="24"/>
                <w:szCs w:val="24"/>
              </w:rPr>
              <w:t xml:space="preserve">Упражнять в умении </w:t>
            </w:r>
            <w:r w:rsidRPr="0005159E">
              <w:rPr>
                <w:rFonts w:ascii="Times New Roman" w:eastAsia="Calibri" w:hAnsi="Times New Roman" w:cs="Times New Roman"/>
                <w:color w:val="000000"/>
                <w:sz w:val="24"/>
                <w:szCs w:val="24"/>
              </w:rPr>
              <w:t xml:space="preserve"> вносить элементы творчества, отбирать нужные краски. </w:t>
            </w:r>
            <w:r w:rsidRPr="0005159E">
              <w:rPr>
                <w:rFonts w:ascii="Times New Roman" w:eastAsia="Calibri" w:hAnsi="Times New Roman" w:cs="Times New Roman"/>
                <w:color w:val="000000"/>
                <w:spacing w:val="45"/>
                <w:sz w:val="24"/>
                <w:szCs w:val="24"/>
              </w:rPr>
              <w:t xml:space="preserve">Развивать </w:t>
            </w:r>
            <w:r w:rsidRPr="0005159E">
              <w:rPr>
                <w:rFonts w:ascii="Times New Roman" w:eastAsia="Calibri" w:hAnsi="Times New Roman" w:cs="Times New Roman"/>
                <w:color w:val="000000"/>
                <w:sz w:val="24"/>
                <w:szCs w:val="24"/>
              </w:rPr>
              <w:t xml:space="preserve">эстетическое восприятие, творческое воображение. Воспитывать положительное эмоциональное отношение к красивым изображениям.  </w:t>
            </w:r>
          </w:p>
        </w:tc>
        <w:tc>
          <w:tcPr>
            <w:tcW w:w="850" w:type="dxa"/>
          </w:tcPr>
          <w:p w:rsidR="00C74CE5" w:rsidRPr="0005159E" w:rsidRDefault="00C74CE5" w:rsidP="00C74CE5">
            <w:pPr>
              <w:spacing w:after="0" w:line="240" w:lineRule="auto"/>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102</w:t>
            </w:r>
          </w:p>
        </w:tc>
        <w:tc>
          <w:tcPr>
            <w:tcW w:w="2552" w:type="dxa"/>
            <w:vAlign w:val="center"/>
          </w:tcPr>
          <w:p w:rsidR="00C74CE5" w:rsidRPr="0005159E" w:rsidRDefault="00C74CE5" w:rsidP="00C74CE5">
            <w:pPr>
              <w:spacing w:after="0" w:line="240" w:lineRule="auto"/>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Тонированная бумага, краски гуашь красная, белая, голубая, желтая, зеленая, кисти, баночка с водой, салфетки</w:t>
            </w:r>
          </w:p>
        </w:tc>
        <w:tc>
          <w:tcPr>
            <w:tcW w:w="1134" w:type="dxa"/>
          </w:tcPr>
          <w:p w:rsidR="00C74CE5" w:rsidRPr="0005159E" w:rsidRDefault="00C74CE5" w:rsidP="00C74CE5">
            <w:pPr>
              <w:spacing w:after="0" w:line="240" w:lineRule="auto"/>
              <w:rPr>
                <w:rFonts w:ascii="Times New Roman" w:eastAsia="Calibri" w:hAnsi="Times New Roman" w:cs="Times New Roman"/>
                <w:sz w:val="24"/>
                <w:szCs w:val="24"/>
              </w:rPr>
            </w:pPr>
          </w:p>
        </w:tc>
      </w:tr>
      <w:tr w:rsidR="00C74CE5" w:rsidRPr="0005159E" w:rsidTr="00C74CE5">
        <w:trPr>
          <w:trHeight w:val="20"/>
        </w:trPr>
        <w:tc>
          <w:tcPr>
            <w:tcW w:w="959" w:type="dxa"/>
            <w:vMerge/>
            <w:textDirection w:val="btLr"/>
            <w:vAlign w:val="center"/>
          </w:tcPr>
          <w:p w:rsidR="00C74CE5" w:rsidRPr="0005159E" w:rsidRDefault="00C74CE5" w:rsidP="00C74CE5">
            <w:pPr>
              <w:spacing w:after="0" w:line="240" w:lineRule="auto"/>
              <w:ind w:left="113" w:right="113"/>
              <w:jc w:val="center"/>
              <w:rPr>
                <w:rFonts w:ascii="Times New Roman" w:eastAsia="Calibri" w:hAnsi="Times New Roman" w:cs="Times New Roman"/>
                <w:sz w:val="24"/>
                <w:szCs w:val="28"/>
              </w:rPr>
            </w:pPr>
          </w:p>
        </w:tc>
        <w:tc>
          <w:tcPr>
            <w:tcW w:w="3045" w:type="dxa"/>
          </w:tcPr>
          <w:p w:rsidR="00C74CE5" w:rsidRPr="0005159E" w:rsidRDefault="00C74CE5" w:rsidP="00C74CE5">
            <w:pPr>
              <w:autoSpaceDE w:val="0"/>
              <w:autoSpaceDN w:val="0"/>
              <w:adjustRightInd w:val="0"/>
              <w:spacing w:after="0" w:line="264"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z w:val="24"/>
                <w:szCs w:val="24"/>
              </w:rPr>
              <w:t>Клетчатое платье для куклы</w:t>
            </w:r>
          </w:p>
        </w:tc>
        <w:tc>
          <w:tcPr>
            <w:tcW w:w="7161" w:type="dxa"/>
          </w:tcPr>
          <w:p w:rsidR="00C74CE5" w:rsidRPr="0005159E" w:rsidRDefault="00C74CE5" w:rsidP="00C74CE5">
            <w:pPr>
              <w:autoSpaceDE w:val="0"/>
              <w:autoSpaceDN w:val="0"/>
              <w:adjustRightInd w:val="0"/>
              <w:spacing w:after="0" w:line="264"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pacing w:val="45"/>
                <w:sz w:val="24"/>
                <w:szCs w:val="24"/>
              </w:rPr>
              <w:t xml:space="preserve">Упражнять в умении </w:t>
            </w:r>
            <w:r w:rsidRPr="0005159E">
              <w:rPr>
                <w:rFonts w:ascii="Times New Roman" w:eastAsia="Calibri" w:hAnsi="Times New Roman" w:cs="Times New Roman"/>
                <w:color w:val="000000"/>
                <w:sz w:val="24"/>
                <w:szCs w:val="24"/>
              </w:rPr>
              <w:t xml:space="preserve"> рисовать узор, состоящий из вертикальных и горизонтальных линий. Развивать эстетическое восприятие. Воспитывать положительное эмоциональное отношение к красивым изображениям.  </w:t>
            </w:r>
          </w:p>
        </w:tc>
        <w:tc>
          <w:tcPr>
            <w:tcW w:w="850" w:type="dxa"/>
          </w:tcPr>
          <w:p w:rsidR="00C74CE5" w:rsidRPr="0005159E" w:rsidRDefault="00C74CE5" w:rsidP="00C74CE5">
            <w:pPr>
              <w:spacing w:after="0" w:line="240" w:lineRule="auto"/>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103</w:t>
            </w:r>
          </w:p>
        </w:tc>
        <w:tc>
          <w:tcPr>
            <w:tcW w:w="2552" w:type="dxa"/>
            <w:vAlign w:val="center"/>
          </w:tcPr>
          <w:p w:rsidR="00C74CE5" w:rsidRPr="0005159E" w:rsidRDefault="00C74CE5" w:rsidP="00C74CE5">
            <w:pPr>
              <w:spacing w:after="0" w:line="240" w:lineRule="auto"/>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Белая бумага размером 15/15 см, краски гуашь красная, синяя, желтая, зеленая, голубая, розовая, кисти, баночка с водой, салфетки</w:t>
            </w:r>
          </w:p>
        </w:tc>
        <w:tc>
          <w:tcPr>
            <w:tcW w:w="1134" w:type="dxa"/>
          </w:tcPr>
          <w:p w:rsidR="00C74CE5" w:rsidRPr="0005159E" w:rsidRDefault="00C74CE5" w:rsidP="00C74CE5">
            <w:pPr>
              <w:spacing w:after="0" w:line="240" w:lineRule="auto"/>
              <w:rPr>
                <w:rFonts w:ascii="Times New Roman" w:eastAsia="Calibri" w:hAnsi="Times New Roman" w:cs="Times New Roman"/>
                <w:sz w:val="24"/>
                <w:szCs w:val="24"/>
              </w:rPr>
            </w:pPr>
          </w:p>
        </w:tc>
      </w:tr>
    </w:tbl>
    <w:p w:rsidR="00C74CE5" w:rsidRPr="0005159E" w:rsidRDefault="00C74CE5" w:rsidP="00C74CE5">
      <w:pPr>
        <w:spacing w:after="160" w:line="259" w:lineRule="auto"/>
        <w:rPr>
          <w:rFonts w:ascii="Times New Roman" w:eastAsia="Calibri" w:hAnsi="Times New Roman" w:cs="Times New Roman"/>
        </w:rPr>
      </w:pPr>
    </w:p>
    <w:p w:rsidR="00051488" w:rsidRPr="0005159E" w:rsidRDefault="00051488" w:rsidP="00330779">
      <w:pPr>
        <w:spacing w:after="0" w:line="240" w:lineRule="auto"/>
        <w:rPr>
          <w:rFonts w:ascii="Times New Roman" w:eastAsia="Calibri" w:hAnsi="Times New Roman" w:cs="Times New Roman"/>
        </w:rPr>
      </w:pPr>
    </w:p>
    <w:p w:rsidR="00051488" w:rsidRPr="0005159E" w:rsidRDefault="00051488" w:rsidP="00330779">
      <w:pPr>
        <w:spacing w:after="0" w:line="240" w:lineRule="auto"/>
        <w:rPr>
          <w:rFonts w:ascii="Times New Roman" w:eastAsia="Calibri" w:hAnsi="Times New Roman" w:cs="Times New Roman"/>
        </w:rPr>
      </w:pPr>
    </w:p>
    <w:p w:rsidR="00051488" w:rsidRPr="0005159E" w:rsidRDefault="00051488" w:rsidP="00330779">
      <w:pPr>
        <w:spacing w:after="0" w:line="240" w:lineRule="auto"/>
        <w:rPr>
          <w:rFonts w:ascii="Times New Roman" w:eastAsia="Calibri" w:hAnsi="Times New Roman" w:cs="Times New Roman"/>
        </w:rPr>
      </w:pPr>
    </w:p>
    <w:p w:rsidR="00051488" w:rsidRPr="0005159E" w:rsidRDefault="00051488" w:rsidP="00330779">
      <w:pPr>
        <w:spacing w:after="0" w:line="240" w:lineRule="auto"/>
        <w:rPr>
          <w:rFonts w:ascii="Times New Roman" w:eastAsia="Calibri" w:hAnsi="Times New Roman" w:cs="Times New Roman"/>
        </w:rPr>
      </w:pPr>
    </w:p>
    <w:p w:rsidR="00051488" w:rsidRPr="0005159E" w:rsidRDefault="00051488" w:rsidP="00330779">
      <w:pPr>
        <w:spacing w:after="0" w:line="240" w:lineRule="auto"/>
        <w:rPr>
          <w:rFonts w:ascii="Times New Roman" w:eastAsia="Calibri" w:hAnsi="Times New Roman" w:cs="Times New Roman"/>
        </w:rPr>
      </w:pPr>
    </w:p>
    <w:p w:rsidR="00051488" w:rsidRPr="0005159E" w:rsidRDefault="00051488" w:rsidP="00330779">
      <w:pPr>
        <w:spacing w:after="0" w:line="240" w:lineRule="auto"/>
        <w:rPr>
          <w:rFonts w:ascii="Times New Roman" w:eastAsia="Calibri" w:hAnsi="Times New Roman" w:cs="Times New Roman"/>
        </w:rPr>
      </w:pPr>
    </w:p>
    <w:p w:rsidR="00051488" w:rsidRPr="0005159E" w:rsidRDefault="00051488" w:rsidP="00330779">
      <w:pPr>
        <w:spacing w:after="0" w:line="240" w:lineRule="auto"/>
        <w:rPr>
          <w:rFonts w:ascii="Times New Roman" w:eastAsia="Calibri" w:hAnsi="Times New Roman" w:cs="Times New Roman"/>
        </w:rPr>
      </w:pPr>
    </w:p>
    <w:p w:rsidR="00051488" w:rsidRPr="0005159E" w:rsidRDefault="00051488" w:rsidP="00330779">
      <w:pPr>
        <w:tabs>
          <w:tab w:val="left" w:pos="14317"/>
        </w:tabs>
        <w:spacing w:after="0" w:line="240" w:lineRule="auto"/>
        <w:ind w:right="-314"/>
        <w:rPr>
          <w:rFonts w:ascii="Times New Roman" w:eastAsia="Calibri" w:hAnsi="Times New Roman" w:cs="Times New Roman"/>
          <w:b/>
          <w:sz w:val="32"/>
          <w:szCs w:val="32"/>
        </w:rPr>
      </w:pPr>
    </w:p>
    <w:p w:rsidR="00051488" w:rsidRPr="0005159E" w:rsidRDefault="00051488" w:rsidP="00330779">
      <w:pPr>
        <w:tabs>
          <w:tab w:val="left" w:pos="14317"/>
        </w:tabs>
        <w:spacing w:after="0" w:line="240" w:lineRule="auto"/>
        <w:ind w:right="-314"/>
        <w:rPr>
          <w:rFonts w:ascii="Times New Roman" w:eastAsia="Calibri" w:hAnsi="Times New Roman" w:cs="Times New Roman"/>
          <w:b/>
          <w:sz w:val="32"/>
          <w:szCs w:val="32"/>
        </w:rPr>
      </w:pPr>
    </w:p>
    <w:p w:rsidR="00C74CE5" w:rsidRPr="0005159E" w:rsidRDefault="00C74CE5" w:rsidP="00330779">
      <w:pPr>
        <w:tabs>
          <w:tab w:val="left" w:pos="14317"/>
        </w:tabs>
        <w:spacing w:after="0" w:line="240" w:lineRule="auto"/>
        <w:ind w:right="-314"/>
        <w:rPr>
          <w:rFonts w:ascii="Times New Roman" w:eastAsia="Calibri" w:hAnsi="Times New Roman" w:cs="Times New Roman"/>
          <w:b/>
          <w:sz w:val="32"/>
          <w:szCs w:val="32"/>
        </w:rPr>
      </w:pPr>
    </w:p>
    <w:p w:rsidR="00C74CE5" w:rsidRPr="0005159E" w:rsidRDefault="00C74CE5" w:rsidP="00330779">
      <w:pPr>
        <w:tabs>
          <w:tab w:val="left" w:pos="14317"/>
        </w:tabs>
        <w:spacing w:after="0" w:line="240" w:lineRule="auto"/>
        <w:ind w:right="-314"/>
        <w:rPr>
          <w:rFonts w:ascii="Times New Roman" w:eastAsia="Calibri" w:hAnsi="Times New Roman" w:cs="Times New Roman"/>
          <w:b/>
          <w:sz w:val="32"/>
          <w:szCs w:val="32"/>
        </w:rPr>
      </w:pPr>
    </w:p>
    <w:p w:rsidR="00C74CE5" w:rsidRPr="0005159E" w:rsidRDefault="00C74CE5" w:rsidP="00330779">
      <w:pPr>
        <w:tabs>
          <w:tab w:val="left" w:pos="14317"/>
        </w:tabs>
        <w:spacing w:after="0" w:line="240" w:lineRule="auto"/>
        <w:ind w:right="-314"/>
        <w:rPr>
          <w:rFonts w:ascii="Times New Roman" w:eastAsia="Calibri" w:hAnsi="Times New Roman" w:cs="Times New Roman"/>
          <w:b/>
          <w:sz w:val="32"/>
          <w:szCs w:val="32"/>
        </w:rPr>
      </w:pPr>
    </w:p>
    <w:p w:rsidR="00C74CE5" w:rsidRPr="0005159E" w:rsidRDefault="00C74CE5" w:rsidP="00330779">
      <w:pPr>
        <w:tabs>
          <w:tab w:val="left" w:pos="14317"/>
        </w:tabs>
        <w:spacing w:after="0" w:line="240" w:lineRule="auto"/>
        <w:ind w:right="-314"/>
        <w:rPr>
          <w:rFonts w:ascii="Times New Roman" w:eastAsia="Calibri" w:hAnsi="Times New Roman" w:cs="Times New Roman"/>
          <w:b/>
          <w:sz w:val="32"/>
          <w:szCs w:val="32"/>
        </w:rPr>
      </w:pPr>
    </w:p>
    <w:p w:rsidR="00C74CE5" w:rsidRPr="0005159E" w:rsidRDefault="00C74CE5" w:rsidP="00330779">
      <w:pPr>
        <w:tabs>
          <w:tab w:val="left" w:pos="14317"/>
        </w:tabs>
        <w:spacing w:after="0" w:line="240" w:lineRule="auto"/>
        <w:ind w:right="-314"/>
        <w:rPr>
          <w:rFonts w:ascii="Times New Roman" w:eastAsia="Calibri" w:hAnsi="Times New Roman" w:cs="Times New Roman"/>
          <w:b/>
          <w:sz w:val="32"/>
          <w:szCs w:val="32"/>
        </w:rPr>
      </w:pPr>
    </w:p>
    <w:p w:rsidR="00051488" w:rsidRPr="0005159E" w:rsidRDefault="00051488" w:rsidP="00330779">
      <w:pPr>
        <w:tabs>
          <w:tab w:val="left" w:pos="14317"/>
        </w:tabs>
        <w:spacing w:after="0" w:line="240" w:lineRule="auto"/>
        <w:ind w:right="-314"/>
        <w:rPr>
          <w:rFonts w:ascii="Times New Roman" w:eastAsia="Calibri" w:hAnsi="Times New Roman" w:cs="Times New Roman"/>
          <w:b/>
          <w:sz w:val="32"/>
          <w:szCs w:val="32"/>
        </w:rPr>
      </w:pPr>
    </w:p>
    <w:p w:rsidR="00051488" w:rsidRPr="0005159E" w:rsidRDefault="00051488" w:rsidP="00330779">
      <w:pPr>
        <w:tabs>
          <w:tab w:val="left" w:pos="14317"/>
        </w:tabs>
        <w:spacing w:after="0" w:line="240" w:lineRule="auto"/>
        <w:ind w:right="-314"/>
        <w:rPr>
          <w:rFonts w:ascii="Times New Roman" w:eastAsia="Calibri" w:hAnsi="Times New Roman" w:cs="Times New Roman"/>
          <w:b/>
          <w:sz w:val="32"/>
          <w:szCs w:val="32"/>
        </w:rPr>
      </w:pPr>
    </w:p>
    <w:p w:rsidR="00051488" w:rsidRPr="0005159E" w:rsidRDefault="00051488" w:rsidP="00330779">
      <w:pPr>
        <w:tabs>
          <w:tab w:val="left" w:pos="14317"/>
        </w:tabs>
        <w:spacing w:after="0" w:line="240" w:lineRule="auto"/>
        <w:ind w:right="-314"/>
        <w:jc w:val="center"/>
        <w:rPr>
          <w:rFonts w:ascii="Times New Roman" w:eastAsia="Calibri" w:hAnsi="Times New Roman" w:cs="Times New Roman"/>
          <w:b/>
          <w:sz w:val="32"/>
          <w:szCs w:val="32"/>
        </w:rPr>
      </w:pPr>
      <w:r w:rsidRPr="0005159E">
        <w:rPr>
          <w:rFonts w:ascii="Times New Roman" w:eastAsia="Calibri" w:hAnsi="Times New Roman" w:cs="Times New Roman"/>
          <w:b/>
          <w:sz w:val="32"/>
          <w:szCs w:val="32"/>
        </w:rPr>
        <w:lastRenderedPageBreak/>
        <w:t>Лепка</w:t>
      </w:r>
    </w:p>
    <w:p w:rsidR="00051488" w:rsidRPr="0005159E" w:rsidRDefault="00051488" w:rsidP="00330779">
      <w:pPr>
        <w:spacing w:after="0" w:line="240" w:lineRule="auto"/>
        <w:rPr>
          <w:rFonts w:ascii="Times New Roman" w:hAnsi="Times New Roman" w:cs="Times New Roman"/>
        </w:rPr>
      </w:pPr>
    </w:p>
    <w:tbl>
      <w:tblPr>
        <w:tblW w:w="15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5"/>
        <w:gridCol w:w="2929"/>
        <w:gridCol w:w="7513"/>
        <w:gridCol w:w="850"/>
        <w:gridCol w:w="2693"/>
        <w:gridCol w:w="1098"/>
      </w:tblGrid>
      <w:tr w:rsidR="00C74CE5" w:rsidRPr="0005159E" w:rsidTr="00C74CE5">
        <w:trPr>
          <w:cantSplit/>
          <w:trHeight w:val="274"/>
        </w:trPr>
        <w:tc>
          <w:tcPr>
            <w:tcW w:w="865" w:type="dxa"/>
            <w:vAlign w:val="center"/>
          </w:tcPr>
          <w:p w:rsidR="00C74CE5" w:rsidRPr="0005159E" w:rsidRDefault="00C74CE5" w:rsidP="00C74CE5">
            <w:pPr>
              <w:spacing w:after="0" w:line="240" w:lineRule="auto"/>
              <w:jc w:val="center"/>
              <w:rPr>
                <w:rFonts w:ascii="Times New Roman" w:eastAsia="Calibri" w:hAnsi="Times New Roman" w:cs="Times New Roman"/>
                <w:b/>
                <w:sz w:val="24"/>
                <w:szCs w:val="28"/>
              </w:rPr>
            </w:pPr>
            <w:r w:rsidRPr="0005159E">
              <w:rPr>
                <w:rFonts w:ascii="Times New Roman" w:eastAsia="Calibri" w:hAnsi="Times New Roman" w:cs="Times New Roman"/>
                <w:b/>
                <w:szCs w:val="28"/>
              </w:rPr>
              <w:t>Месяц</w:t>
            </w:r>
          </w:p>
        </w:tc>
        <w:tc>
          <w:tcPr>
            <w:tcW w:w="2929" w:type="dxa"/>
            <w:vAlign w:val="center"/>
          </w:tcPr>
          <w:p w:rsidR="00C74CE5" w:rsidRPr="0005159E" w:rsidRDefault="00C74CE5" w:rsidP="00C74CE5">
            <w:pPr>
              <w:spacing w:after="0" w:line="240" w:lineRule="auto"/>
              <w:jc w:val="center"/>
              <w:rPr>
                <w:rFonts w:ascii="Times New Roman" w:eastAsia="Calibri" w:hAnsi="Times New Roman" w:cs="Times New Roman"/>
                <w:b/>
                <w:sz w:val="24"/>
                <w:szCs w:val="28"/>
              </w:rPr>
            </w:pPr>
            <w:r w:rsidRPr="0005159E">
              <w:rPr>
                <w:rFonts w:ascii="Times New Roman" w:eastAsia="Calibri" w:hAnsi="Times New Roman" w:cs="Times New Roman"/>
                <w:b/>
                <w:sz w:val="24"/>
                <w:szCs w:val="28"/>
              </w:rPr>
              <w:t>Тема</w:t>
            </w:r>
          </w:p>
        </w:tc>
        <w:tc>
          <w:tcPr>
            <w:tcW w:w="7513" w:type="dxa"/>
            <w:vAlign w:val="center"/>
          </w:tcPr>
          <w:p w:rsidR="00C74CE5" w:rsidRPr="0005159E" w:rsidRDefault="00C74CE5" w:rsidP="00C74CE5">
            <w:pPr>
              <w:spacing w:after="0" w:line="240" w:lineRule="auto"/>
              <w:jc w:val="center"/>
              <w:rPr>
                <w:rFonts w:ascii="Times New Roman" w:eastAsia="Calibri" w:hAnsi="Times New Roman" w:cs="Times New Roman"/>
                <w:b/>
                <w:sz w:val="24"/>
                <w:szCs w:val="28"/>
              </w:rPr>
            </w:pPr>
            <w:r w:rsidRPr="0005159E">
              <w:rPr>
                <w:rFonts w:ascii="Times New Roman" w:eastAsia="Calibri" w:hAnsi="Times New Roman" w:cs="Times New Roman"/>
                <w:b/>
                <w:sz w:val="24"/>
                <w:szCs w:val="28"/>
              </w:rPr>
              <w:t>Цель</w:t>
            </w:r>
          </w:p>
        </w:tc>
        <w:tc>
          <w:tcPr>
            <w:tcW w:w="850" w:type="dxa"/>
            <w:vAlign w:val="center"/>
          </w:tcPr>
          <w:p w:rsidR="00C74CE5" w:rsidRPr="0005159E" w:rsidRDefault="00C74CE5" w:rsidP="00C74CE5">
            <w:pPr>
              <w:spacing w:after="0" w:line="240" w:lineRule="auto"/>
              <w:jc w:val="center"/>
              <w:rPr>
                <w:rFonts w:ascii="Times New Roman" w:eastAsia="Calibri" w:hAnsi="Times New Roman" w:cs="Times New Roman"/>
                <w:b/>
                <w:sz w:val="24"/>
                <w:szCs w:val="28"/>
              </w:rPr>
            </w:pPr>
            <w:r w:rsidRPr="0005159E">
              <w:rPr>
                <w:rFonts w:ascii="Times New Roman" w:eastAsia="Calibri" w:hAnsi="Times New Roman" w:cs="Times New Roman"/>
                <w:b/>
                <w:sz w:val="24"/>
                <w:szCs w:val="28"/>
              </w:rPr>
              <w:t>Стр</w:t>
            </w:r>
          </w:p>
        </w:tc>
        <w:tc>
          <w:tcPr>
            <w:tcW w:w="2693" w:type="dxa"/>
            <w:vAlign w:val="center"/>
          </w:tcPr>
          <w:p w:rsidR="00C74CE5" w:rsidRPr="0005159E" w:rsidRDefault="00C74CE5" w:rsidP="00C74CE5">
            <w:pPr>
              <w:spacing w:after="0" w:line="240" w:lineRule="auto"/>
              <w:jc w:val="center"/>
              <w:rPr>
                <w:rFonts w:ascii="Times New Roman" w:eastAsia="Calibri" w:hAnsi="Times New Roman" w:cs="Times New Roman"/>
                <w:b/>
                <w:sz w:val="24"/>
                <w:szCs w:val="28"/>
              </w:rPr>
            </w:pPr>
            <w:r w:rsidRPr="0005159E">
              <w:rPr>
                <w:rFonts w:ascii="Times New Roman" w:eastAsia="Calibri" w:hAnsi="Times New Roman" w:cs="Times New Roman"/>
                <w:b/>
                <w:sz w:val="24"/>
                <w:szCs w:val="28"/>
              </w:rPr>
              <w:t>Материал</w:t>
            </w:r>
          </w:p>
        </w:tc>
        <w:tc>
          <w:tcPr>
            <w:tcW w:w="1098" w:type="dxa"/>
          </w:tcPr>
          <w:p w:rsidR="00C74CE5" w:rsidRPr="0005159E" w:rsidRDefault="00C74CE5" w:rsidP="00C74CE5">
            <w:pPr>
              <w:spacing w:after="0" w:line="240" w:lineRule="auto"/>
              <w:jc w:val="center"/>
              <w:rPr>
                <w:rFonts w:ascii="Times New Roman" w:eastAsia="Calibri" w:hAnsi="Times New Roman" w:cs="Times New Roman"/>
                <w:b/>
                <w:sz w:val="24"/>
                <w:szCs w:val="28"/>
              </w:rPr>
            </w:pPr>
            <w:r w:rsidRPr="0005159E">
              <w:rPr>
                <w:rFonts w:ascii="Times New Roman" w:eastAsia="Calibri" w:hAnsi="Times New Roman" w:cs="Times New Roman"/>
                <w:b/>
                <w:sz w:val="24"/>
                <w:szCs w:val="28"/>
              </w:rPr>
              <w:t xml:space="preserve">Дата </w:t>
            </w:r>
          </w:p>
        </w:tc>
      </w:tr>
      <w:tr w:rsidR="00C74CE5" w:rsidRPr="0005159E" w:rsidTr="00C74CE5">
        <w:tc>
          <w:tcPr>
            <w:tcW w:w="865" w:type="dxa"/>
            <w:vMerge w:val="restart"/>
            <w:textDirection w:val="btLr"/>
            <w:vAlign w:val="center"/>
          </w:tcPr>
          <w:p w:rsidR="00C74CE5" w:rsidRPr="0005159E" w:rsidRDefault="00C74CE5" w:rsidP="00C74CE5">
            <w:pPr>
              <w:spacing w:after="0" w:line="240" w:lineRule="auto"/>
              <w:ind w:left="113" w:right="113"/>
              <w:jc w:val="center"/>
              <w:rPr>
                <w:rFonts w:ascii="Times New Roman" w:eastAsia="Calibri" w:hAnsi="Times New Roman" w:cs="Times New Roman"/>
                <w:sz w:val="28"/>
                <w:szCs w:val="28"/>
              </w:rPr>
            </w:pPr>
            <w:r w:rsidRPr="0005159E">
              <w:rPr>
                <w:rFonts w:ascii="Times New Roman" w:eastAsia="Calibri" w:hAnsi="Times New Roman" w:cs="Times New Roman"/>
                <w:sz w:val="28"/>
                <w:szCs w:val="28"/>
              </w:rPr>
              <w:t>Сентябрь</w:t>
            </w:r>
          </w:p>
        </w:tc>
        <w:tc>
          <w:tcPr>
            <w:tcW w:w="2929" w:type="dxa"/>
          </w:tcPr>
          <w:p w:rsidR="00C74CE5" w:rsidRPr="0005159E" w:rsidRDefault="00C74CE5" w:rsidP="00C74CE5">
            <w:pPr>
              <w:spacing w:after="0" w:line="240" w:lineRule="auto"/>
              <w:rPr>
                <w:rFonts w:ascii="Times New Roman" w:eastAsia="Calibri" w:hAnsi="Times New Roman" w:cs="Times New Roman"/>
                <w:sz w:val="24"/>
                <w:szCs w:val="24"/>
              </w:rPr>
            </w:pPr>
            <w:r w:rsidRPr="0005159E">
              <w:rPr>
                <w:rFonts w:ascii="Times New Roman" w:eastAsia="Calibri" w:hAnsi="Times New Roman" w:cs="Times New Roman"/>
                <w:sz w:val="24"/>
                <w:szCs w:val="24"/>
              </w:rPr>
              <w:t>Знакомство с пластилином</w:t>
            </w:r>
          </w:p>
        </w:tc>
        <w:tc>
          <w:tcPr>
            <w:tcW w:w="7513" w:type="dxa"/>
          </w:tcPr>
          <w:p w:rsidR="00C74CE5" w:rsidRPr="0005159E" w:rsidRDefault="00C74CE5" w:rsidP="00C74CE5">
            <w:pPr>
              <w:spacing w:after="0" w:line="240" w:lineRule="auto"/>
              <w:rPr>
                <w:rFonts w:ascii="Times New Roman" w:eastAsia="Calibri" w:hAnsi="Times New Roman" w:cs="Times New Roman"/>
                <w:sz w:val="24"/>
                <w:szCs w:val="24"/>
              </w:rPr>
            </w:pPr>
            <w:r w:rsidRPr="0005159E">
              <w:rPr>
                <w:rFonts w:ascii="Times New Roman" w:eastAsia="Calibri" w:hAnsi="Times New Roman" w:cs="Times New Roman"/>
                <w:sz w:val="24"/>
                <w:szCs w:val="24"/>
              </w:rPr>
              <w:t>Дать представление о свойствах пластилина (глины): мягкий материал, легко раскатывается, сминается.</w:t>
            </w:r>
          </w:p>
          <w:p w:rsidR="00C74CE5" w:rsidRPr="0005159E" w:rsidRDefault="00C74CE5" w:rsidP="00C74CE5">
            <w:pPr>
              <w:spacing w:after="0" w:line="240" w:lineRule="auto"/>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Формировать умение  класть пластилин (глину) на доску, работать аккуратно; отличать глину от пластилина. Развивать желание лепить. </w:t>
            </w:r>
            <w:r w:rsidRPr="0005159E">
              <w:rPr>
                <w:rFonts w:ascii="Times New Roman" w:eastAsia="Calibri" w:hAnsi="Times New Roman" w:cs="Times New Roman"/>
                <w:color w:val="000000"/>
                <w:sz w:val="24"/>
                <w:szCs w:val="24"/>
              </w:rPr>
              <w:t>Воспитывать старательность.</w:t>
            </w:r>
          </w:p>
        </w:tc>
        <w:tc>
          <w:tcPr>
            <w:tcW w:w="850" w:type="dxa"/>
            <w:vAlign w:val="center"/>
          </w:tcPr>
          <w:p w:rsidR="00C74CE5" w:rsidRPr="0005159E" w:rsidRDefault="00C74CE5" w:rsidP="00C74CE5">
            <w:pPr>
              <w:spacing w:after="0" w:line="240" w:lineRule="auto"/>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46</w:t>
            </w:r>
          </w:p>
        </w:tc>
        <w:tc>
          <w:tcPr>
            <w:tcW w:w="2693" w:type="dxa"/>
            <w:vAlign w:val="center"/>
          </w:tcPr>
          <w:p w:rsidR="00C74CE5" w:rsidRPr="0005159E" w:rsidRDefault="00C74CE5" w:rsidP="00C74CE5">
            <w:pPr>
              <w:spacing w:after="0" w:line="240" w:lineRule="auto"/>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Пластилин (глина), доски для лепки</w:t>
            </w:r>
          </w:p>
        </w:tc>
        <w:tc>
          <w:tcPr>
            <w:tcW w:w="1098" w:type="dxa"/>
          </w:tcPr>
          <w:p w:rsidR="00C74CE5" w:rsidRPr="0005159E" w:rsidRDefault="00C74CE5" w:rsidP="00C74CE5">
            <w:pPr>
              <w:spacing w:after="0" w:line="240" w:lineRule="auto"/>
              <w:rPr>
                <w:rFonts w:ascii="Times New Roman" w:eastAsia="Calibri" w:hAnsi="Times New Roman" w:cs="Times New Roman"/>
                <w:sz w:val="24"/>
                <w:szCs w:val="24"/>
              </w:rPr>
            </w:pPr>
          </w:p>
        </w:tc>
      </w:tr>
      <w:tr w:rsidR="00C74CE5" w:rsidRPr="0005159E" w:rsidTr="00C74CE5">
        <w:trPr>
          <w:trHeight w:val="877"/>
        </w:trPr>
        <w:tc>
          <w:tcPr>
            <w:tcW w:w="865" w:type="dxa"/>
            <w:vMerge/>
            <w:textDirection w:val="btLr"/>
            <w:vAlign w:val="center"/>
          </w:tcPr>
          <w:p w:rsidR="00C74CE5" w:rsidRPr="0005159E" w:rsidRDefault="00C74CE5" w:rsidP="00C74CE5">
            <w:pPr>
              <w:spacing w:after="0" w:line="240" w:lineRule="auto"/>
              <w:ind w:left="113" w:right="113"/>
              <w:jc w:val="center"/>
              <w:rPr>
                <w:rFonts w:ascii="Times New Roman" w:eastAsia="Calibri" w:hAnsi="Times New Roman" w:cs="Times New Roman"/>
                <w:sz w:val="28"/>
                <w:szCs w:val="28"/>
              </w:rPr>
            </w:pPr>
          </w:p>
        </w:tc>
        <w:tc>
          <w:tcPr>
            <w:tcW w:w="2929" w:type="dxa"/>
          </w:tcPr>
          <w:p w:rsidR="00C74CE5" w:rsidRPr="0005159E" w:rsidRDefault="00C74CE5" w:rsidP="00C74CE5">
            <w:pPr>
              <w:spacing w:after="0" w:line="240" w:lineRule="auto"/>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Бублики </w:t>
            </w:r>
          </w:p>
        </w:tc>
        <w:tc>
          <w:tcPr>
            <w:tcW w:w="7513" w:type="dxa"/>
          </w:tcPr>
          <w:p w:rsidR="00C74CE5" w:rsidRPr="0005159E" w:rsidRDefault="00C74CE5" w:rsidP="00C74CE5">
            <w:pPr>
              <w:autoSpaceDE w:val="0"/>
              <w:autoSpaceDN w:val="0"/>
              <w:adjustRightInd w:val="0"/>
              <w:spacing w:after="0" w:line="264"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pacing w:val="45"/>
                <w:sz w:val="24"/>
                <w:szCs w:val="24"/>
              </w:rPr>
              <w:t xml:space="preserve">Упражнять в умении </w:t>
            </w:r>
            <w:r w:rsidRPr="0005159E">
              <w:rPr>
                <w:rFonts w:ascii="Times New Roman" w:eastAsia="Calibri" w:hAnsi="Times New Roman" w:cs="Times New Roman"/>
                <w:color w:val="000000"/>
                <w:sz w:val="24"/>
                <w:szCs w:val="24"/>
              </w:rPr>
              <w:t xml:space="preserve">отщипывать небольшие комочки пластилина; раскатывать их между ладонями  прямыми движениями свертывать палочку в кольцо. </w:t>
            </w:r>
            <w:r w:rsidRPr="0005159E">
              <w:rPr>
                <w:rFonts w:ascii="Times New Roman" w:eastAsia="Calibri" w:hAnsi="Times New Roman" w:cs="Times New Roman"/>
                <w:color w:val="000000"/>
                <w:spacing w:val="45"/>
                <w:sz w:val="24"/>
                <w:szCs w:val="24"/>
              </w:rPr>
              <w:t>Развивать</w:t>
            </w:r>
            <w:r w:rsidRPr="0005159E">
              <w:rPr>
                <w:rFonts w:ascii="Times New Roman" w:eastAsia="Calibri" w:hAnsi="Times New Roman" w:cs="Times New Roman"/>
                <w:color w:val="000000"/>
                <w:sz w:val="24"/>
                <w:szCs w:val="24"/>
              </w:rPr>
              <w:t xml:space="preserve"> образное восприятие. Воспитывать старательность. </w:t>
            </w:r>
          </w:p>
        </w:tc>
        <w:tc>
          <w:tcPr>
            <w:tcW w:w="850" w:type="dxa"/>
            <w:vAlign w:val="center"/>
          </w:tcPr>
          <w:p w:rsidR="00C74CE5" w:rsidRPr="0005159E" w:rsidRDefault="00C74CE5" w:rsidP="00C74CE5">
            <w:pPr>
              <w:spacing w:after="0" w:line="240" w:lineRule="auto"/>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51</w:t>
            </w:r>
          </w:p>
        </w:tc>
        <w:tc>
          <w:tcPr>
            <w:tcW w:w="2693" w:type="dxa"/>
            <w:vAlign w:val="center"/>
          </w:tcPr>
          <w:p w:rsidR="00C74CE5" w:rsidRPr="0005159E" w:rsidRDefault="00C74CE5" w:rsidP="00C74CE5">
            <w:pPr>
              <w:spacing w:after="0" w:line="240" w:lineRule="auto"/>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Небольшие комочки глины, пластилина,  доски.</w:t>
            </w:r>
          </w:p>
        </w:tc>
        <w:tc>
          <w:tcPr>
            <w:tcW w:w="1098" w:type="dxa"/>
          </w:tcPr>
          <w:p w:rsidR="00C74CE5" w:rsidRPr="0005159E" w:rsidRDefault="00C74CE5" w:rsidP="00C74CE5">
            <w:pPr>
              <w:spacing w:after="0" w:line="240" w:lineRule="auto"/>
              <w:rPr>
                <w:rFonts w:ascii="Times New Roman" w:eastAsia="Calibri" w:hAnsi="Times New Roman" w:cs="Times New Roman"/>
                <w:sz w:val="24"/>
                <w:szCs w:val="24"/>
              </w:rPr>
            </w:pPr>
          </w:p>
        </w:tc>
      </w:tr>
      <w:tr w:rsidR="00C74CE5" w:rsidRPr="0005159E" w:rsidTr="00C74CE5">
        <w:tc>
          <w:tcPr>
            <w:tcW w:w="865" w:type="dxa"/>
            <w:vMerge w:val="restart"/>
            <w:textDirection w:val="btLr"/>
            <w:vAlign w:val="center"/>
          </w:tcPr>
          <w:p w:rsidR="00C74CE5" w:rsidRPr="0005159E" w:rsidRDefault="00C74CE5" w:rsidP="00C74CE5">
            <w:pPr>
              <w:spacing w:after="0" w:line="240" w:lineRule="auto"/>
              <w:ind w:left="113" w:right="113"/>
              <w:jc w:val="center"/>
              <w:rPr>
                <w:rFonts w:ascii="Times New Roman" w:eastAsia="Calibri" w:hAnsi="Times New Roman" w:cs="Times New Roman"/>
                <w:sz w:val="28"/>
                <w:szCs w:val="28"/>
              </w:rPr>
            </w:pPr>
            <w:r w:rsidRPr="0005159E">
              <w:rPr>
                <w:rFonts w:ascii="Times New Roman" w:eastAsia="Calibri" w:hAnsi="Times New Roman" w:cs="Times New Roman"/>
                <w:sz w:val="28"/>
                <w:szCs w:val="28"/>
              </w:rPr>
              <w:t>Октябрь</w:t>
            </w:r>
          </w:p>
        </w:tc>
        <w:tc>
          <w:tcPr>
            <w:tcW w:w="2929" w:type="dxa"/>
          </w:tcPr>
          <w:p w:rsidR="00C74CE5" w:rsidRPr="0005159E" w:rsidRDefault="00C74CE5" w:rsidP="00C74CE5">
            <w:pPr>
              <w:autoSpaceDE w:val="0"/>
              <w:autoSpaceDN w:val="0"/>
              <w:adjustRightInd w:val="0"/>
              <w:spacing w:after="0" w:line="264"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z w:val="24"/>
                <w:szCs w:val="24"/>
              </w:rPr>
              <w:t>Колобок</w:t>
            </w:r>
          </w:p>
          <w:p w:rsidR="00C74CE5" w:rsidRPr="0005159E" w:rsidRDefault="00C74CE5" w:rsidP="00C74CE5">
            <w:pPr>
              <w:spacing w:after="0" w:line="240" w:lineRule="auto"/>
              <w:rPr>
                <w:rFonts w:ascii="Times New Roman" w:eastAsia="Calibri" w:hAnsi="Times New Roman" w:cs="Times New Roman"/>
                <w:sz w:val="24"/>
                <w:szCs w:val="24"/>
              </w:rPr>
            </w:pPr>
          </w:p>
        </w:tc>
        <w:tc>
          <w:tcPr>
            <w:tcW w:w="7513" w:type="dxa"/>
          </w:tcPr>
          <w:p w:rsidR="00C74CE5" w:rsidRPr="0005159E" w:rsidRDefault="00C74CE5" w:rsidP="00C74CE5">
            <w:pPr>
              <w:autoSpaceDE w:val="0"/>
              <w:autoSpaceDN w:val="0"/>
              <w:adjustRightInd w:val="0"/>
              <w:spacing w:after="0" w:line="240"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pacing w:val="45"/>
                <w:sz w:val="24"/>
                <w:szCs w:val="24"/>
              </w:rPr>
              <w:t>Вызывать</w:t>
            </w:r>
            <w:r w:rsidRPr="0005159E">
              <w:rPr>
                <w:rFonts w:ascii="Times New Roman" w:eastAsia="Calibri" w:hAnsi="Times New Roman" w:cs="Times New Roman"/>
                <w:color w:val="000000"/>
                <w:sz w:val="24"/>
                <w:szCs w:val="24"/>
              </w:rPr>
              <w:t xml:space="preserve"> желание создавать образы сказочных персонажей. Закреплять умение лепить предметы округлой формы, раскатывая между ладонями круговыми движениями. </w:t>
            </w:r>
            <w:r w:rsidRPr="0005159E">
              <w:rPr>
                <w:rFonts w:ascii="Times New Roman" w:eastAsia="Calibri" w:hAnsi="Times New Roman" w:cs="Times New Roman"/>
                <w:color w:val="000000"/>
                <w:spacing w:val="45"/>
                <w:sz w:val="24"/>
                <w:szCs w:val="24"/>
              </w:rPr>
              <w:t xml:space="preserve">упражнять в умении </w:t>
            </w:r>
            <w:r w:rsidRPr="0005159E">
              <w:rPr>
                <w:rFonts w:ascii="Times New Roman" w:eastAsia="Calibri" w:hAnsi="Times New Roman" w:cs="Times New Roman"/>
                <w:color w:val="000000"/>
                <w:sz w:val="24"/>
                <w:szCs w:val="24"/>
              </w:rPr>
              <w:t xml:space="preserve">рисовать палочкой  на вылепленном изображении некоторые детали (глаза, рот). </w:t>
            </w:r>
            <w:r w:rsidRPr="0005159E">
              <w:rPr>
                <w:rFonts w:ascii="Times New Roman" w:eastAsia="Calibri" w:hAnsi="Times New Roman" w:cs="Times New Roman"/>
                <w:color w:val="000000"/>
                <w:spacing w:val="45"/>
                <w:sz w:val="24"/>
                <w:szCs w:val="24"/>
              </w:rPr>
              <w:t>Развивать</w:t>
            </w:r>
            <w:r w:rsidRPr="0005159E">
              <w:rPr>
                <w:rFonts w:ascii="Times New Roman" w:eastAsia="Calibri" w:hAnsi="Times New Roman" w:cs="Times New Roman"/>
                <w:color w:val="000000"/>
                <w:sz w:val="24"/>
                <w:szCs w:val="24"/>
              </w:rPr>
              <w:t xml:space="preserve"> образное восприятие. Воспитывать старательность. </w:t>
            </w:r>
          </w:p>
        </w:tc>
        <w:tc>
          <w:tcPr>
            <w:tcW w:w="850" w:type="dxa"/>
            <w:vAlign w:val="center"/>
          </w:tcPr>
          <w:p w:rsidR="00C74CE5" w:rsidRPr="0005159E" w:rsidRDefault="00C74CE5" w:rsidP="00C74CE5">
            <w:pPr>
              <w:spacing w:after="0" w:line="240" w:lineRule="auto"/>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55</w:t>
            </w:r>
          </w:p>
        </w:tc>
        <w:tc>
          <w:tcPr>
            <w:tcW w:w="2693" w:type="dxa"/>
            <w:vAlign w:val="center"/>
          </w:tcPr>
          <w:p w:rsidR="00C74CE5" w:rsidRPr="0005159E" w:rsidRDefault="00C74CE5" w:rsidP="00C74CE5">
            <w:pPr>
              <w:spacing w:after="0" w:line="240" w:lineRule="auto"/>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Полоска – дорожка (зеленая,  светло – коричневая или светло серая, пластилин, доски, палочки</w:t>
            </w:r>
          </w:p>
        </w:tc>
        <w:tc>
          <w:tcPr>
            <w:tcW w:w="1098" w:type="dxa"/>
          </w:tcPr>
          <w:p w:rsidR="00C74CE5" w:rsidRPr="0005159E" w:rsidRDefault="00C74CE5" w:rsidP="00C74CE5">
            <w:pPr>
              <w:spacing w:after="0" w:line="240" w:lineRule="auto"/>
              <w:rPr>
                <w:rFonts w:ascii="Times New Roman" w:eastAsia="Calibri" w:hAnsi="Times New Roman" w:cs="Times New Roman"/>
                <w:sz w:val="24"/>
                <w:szCs w:val="24"/>
              </w:rPr>
            </w:pPr>
          </w:p>
        </w:tc>
      </w:tr>
      <w:tr w:rsidR="00C74CE5" w:rsidRPr="0005159E" w:rsidTr="00C74CE5">
        <w:trPr>
          <w:trHeight w:val="649"/>
        </w:trPr>
        <w:tc>
          <w:tcPr>
            <w:tcW w:w="865" w:type="dxa"/>
            <w:vMerge/>
            <w:textDirection w:val="btLr"/>
            <w:vAlign w:val="center"/>
          </w:tcPr>
          <w:p w:rsidR="00C74CE5" w:rsidRPr="0005159E" w:rsidRDefault="00C74CE5" w:rsidP="00C74CE5">
            <w:pPr>
              <w:spacing w:after="0" w:line="240" w:lineRule="auto"/>
              <w:ind w:left="113" w:right="113"/>
              <w:jc w:val="center"/>
              <w:rPr>
                <w:rFonts w:ascii="Times New Roman" w:eastAsia="Calibri" w:hAnsi="Times New Roman" w:cs="Times New Roman"/>
                <w:sz w:val="28"/>
                <w:szCs w:val="28"/>
              </w:rPr>
            </w:pPr>
          </w:p>
        </w:tc>
        <w:tc>
          <w:tcPr>
            <w:tcW w:w="2929" w:type="dxa"/>
          </w:tcPr>
          <w:p w:rsidR="00C74CE5" w:rsidRPr="0005159E" w:rsidRDefault="00C74CE5" w:rsidP="00C74CE5">
            <w:pPr>
              <w:autoSpaceDE w:val="0"/>
              <w:autoSpaceDN w:val="0"/>
              <w:adjustRightInd w:val="0"/>
              <w:spacing w:after="0" w:line="264" w:lineRule="auto"/>
              <w:rPr>
                <w:rFonts w:ascii="Times New Roman" w:eastAsia="Calibri" w:hAnsi="Times New Roman" w:cs="Times New Roman"/>
                <w:color w:val="000000"/>
                <w:sz w:val="24"/>
                <w:szCs w:val="24"/>
              </w:rPr>
            </w:pPr>
          </w:p>
          <w:p w:rsidR="00C74CE5" w:rsidRPr="0005159E" w:rsidRDefault="00C74CE5" w:rsidP="00C74CE5">
            <w:pPr>
              <w:autoSpaceDE w:val="0"/>
              <w:autoSpaceDN w:val="0"/>
              <w:adjustRightInd w:val="0"/>
              <w:spacing w:after="0" w:line="264"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z w:val="24"/>
                <w:szCs w:val="24"/>
              </w:rPr>
              <w:t>Подарок любимому щенку (Угостим друзей оладушками)</w:t>
            </w:r>
          </w:p>
        </w:tc>
        <w:tc>
          <w:tcPr>
            <w:tcW w:w="7513" w:type="dxa"/>
          </w:tcPr>
          <w:p w:rsidR="00C74CE5" w:rsidRPr="0005159E" w:rsidRDefault="00C74CE5" w:rsidP="00C74CE5">
            <w:pPr>
              <w:autoSpaceDE w:val="0"/>
              <w:autoSpaceDN w:val="0"/>
              <w:adjustRightInd w:val="0"/>
              <w:spacing w:after="0" w:line="240"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pacing w:val="45"/>
                <w:sz w:val="24"/>
                <w:szCs w:val="24"/>
              </w:rPr>
              <w:t xml:space="preserve">Формировать образное восприятие и образные представления, развивать воображение. Упражнять в умении использовать ранее приобретенные умения и навыки в лепке. воспитывать доброе отношение к животным, желание сделать для них что – то хорошее. </w:t>
            </w:r>
          </w:p>
        </w:tc>
        <w:tc>
          <w:tcPr>
            <w:tcW w:w="850" w:type="dxa"/>
            <w:vAlign w:val="center"/>
          </w:tcPr>
          <w:p w:rsidR="00C74CE5" w:rsidRPr="0005159E" w:rsidRDefault="00C74CE5" w:rsidP="00C74CE5">
            <w:pPr>
              <w:spacing w:after="0" w:line="240" w:lineRule="auto"/>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57</w:t>
            </w:r>
          </w:p>
        </w:tc>
        <w:tc>
          <w:tcPr>
            <w:tcW w:w="2693" w:type="dxa"/>
            <w:vAlign w:val="center"/>
          </w:tcPr>
          <w:p w:rsidR="00C74CE5" w:rsidRPr="0005159E" w:rsidRDefault="00C74CE5" w:rsidP="00C74CE5">
            <w:pPr>
              <w:spacing w:after="0" w:line="240" w:lineRule="auto"/>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Пластилин, доски, игрушка- щенок. </w:t>
            </w:r>
          </w:p>
        </w:tc>
        <w:tc>
          <w:tcPr>
            <w:tcW w:w="1098" w:type="dxa"/>
          </w:tcPr>
          <w:p w:rsidR="00C74CE5" w:rsidRPr="0005159E" w:rsidRDefault="00C74CE5" w:rsidP="00C74CE5">
            <w:pPr>
              <w:spacing w:after="0" w:line="240" w:lineRule="auto"/>
              <w:rPr>
                <w:rFonts w:ascii="Times New Roman" w:eastAsia="Calibri" w:hAnsi="Times New Roman" w:cs="Times New Roman"/>
                <w:sz w:val="24"/>
                <w:szCs w:val="24"/>
              </w:rPr>
            </w:pPr>
          </w:p>
        </w:tc>
      </w:tr>
      <w:tr w:rsidR="00C74CE5" w:rsidRPr="0005159E" w:rsidTr="00C74CE5">
        <w:trPr>
          <w:cantSplit/>
          <w:trHeight w:val="570"/>
        </w:trPr>
        <w:tc>
          <w:tcPr>
            <w:tcW w:w="865" w:type="dxa"/>
            <w:vMerge w:val="restart"/>
            <w:textDirection w:val="btLr"/>
            <w:vAlign w:val="center"/>
          </w:tcPr>
          <w:p w:rsidR="00C74CE5" w:rsidRPr="0005159E" w:rsidRDefault="00C74CE5" w:rsidP="00C74CE5">
            <w:pPr>
              <w:spacing w:after="0" w:line="240" w:lineRule="auto"/>
              <w:ind w:left="113" w:right="113"/>
              <w:jc w:val="center"/>
              <w:rPr>
                <w:rFonts w:ascii="Times New Roman" w:eastAsia="Calibri" w:hAnsi="Times New Roman" w:cs="Times New Roman"/>
                <w:sz w:val="28"/>
                <w:szCs w:val="28"/>
              </w:rPr>
            </w:pPr>
            <w:r w:rsidRPr="0005159E">
              <w:rPr>
                <w:rFonts w:ascii="Times New Roman" w:eastAsia="Calibri" w:hAnsi="Times New Roman" w:cs="Times New Roman"/>
                <w:sz w:val="28"/>
                <w:szCs w:val="28"/>
              </w:rPr>
              <w:t>Ноябрь</w:t>
            </w:r>
          </w:p>
        </w:tc>
        <w:tc>
          <w:tcPr>
            <w:tcW w:w="2929" w:type="dxa"/>
          </w:tcPr>
          <w:p w:rsidR="00C74CE5" w:rsidRPr="0005159E" w:rsidRDefault="00C74CE5" w:rsidP="00C74CE5">
            <w:pPr>
              <w:autoSpaceDE w:val="0"/>
              <w:autoSpaceDN w:val="0"/>
              <w:adjustRightInd w:val="0"/>
              <w:spacing w:before="60" w:after="60" w:line="264"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z w:val="24"/>
                <w:szCs w:val="24"/>
              </w:rPr>
              <w:t>Крендельки</w:t>
            </w:r>
          </w:p>
          <w:p w:rsidR="00C74CE5" w:rsidRPr="0005159E" w:rsidRDefault="00C74CE5" w:rsidP="00C74CE5">
            <w:pPr>
              <w:spacing w:after="0" w:line="240" w:lineRule="auto"/>
              <w:rPr>
                <w:rFonts w:ascii="Times New Roman" w:eastAsia="Calibri" w:hAnsi="Times New Roman" w:cs="Times New Roman"/>
                <w:sz w:val="24"/>
                <w:szCs w:val="24"/>
              </w:rPr>
            </w:pPr>
          </w:p>
        </w:tc>
        <w:tc>
          <w:tcPr>
            <w:tcW w:w="7513" w:type="dxa"/>
          </w:tcPr>
          <w:p w:rsidR="00C74CE5" w:rsidRPr="0005159E" w:rsidRDefault="00C74CE5" w:rsidP="00C74CE5">
            <w:pPr>
              <w:autoSpaceDE w:val="0"/>
              <w:autoSpaceDN w:val="0"/>
              <w:adjustRightInd w:val="0"/>
              <w:spacing w:after="0" w:line="240"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pacing w:val="45"/>
                <w:sz w:val="24"/>
                <w:szCs w:val="24"/>
              </w:rPr>
              <w:t>Закреплять прием раскатывания пластилина прямыми движениями ладоней. Упражнять в умении по- разному свертывать получившуюся колбаску. Формировать умение рассматривать работы, выделять сходство и различия, замечать разнообразие созданных изображений.  Развивать</w:t>
            </w:r>
            <w:r w:rsidRPr="0005159E">
              <w:rPr>
                <w:rFonts w:ascii="Times New Roman" w:eastAsia="Calibri" w:hAnsi="Times New Roman" w:cs="Times New Roman"/>
                <w:color w:val="000000"/>
                <w:sz w:val="24"/>
                <w:szCs w:val="24"/>
              </w:rPr>
              <w:t xml:space="preserve"> образное восприятие. Воспитывать старательность.</w:t>
            </w:r>
          </w:p>
        </w:tc>
        <w:tc>
          <w:tcPr>
            <w:tcW w:w="850" w:type="dxa"/>
            <w:vAlign w:val="center"/>
          </w:tcPr>
          <w:p w:rsidR="00C74CE5" w:rsidRPr="0005159E" w:rsidRDefault="00C74CE5" w:rsidP="00C74CE5">
            <w:pPr>
              <w:spacing w:after="0" w:line="240" w:lineRule="auto"/>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61</w:t>
            </w:r>
          </w:p>
        </w:tc>
        <w:tc>
          <w:tcPr>
            <w:tcW w:w="2693" w:type="dxa"/>
            <w:vAlign w:val="center"/>
          </w:tcPr>
          <w:p w:rsidR="00C74CE5" w:rsidRPr="0005159E" w:rsidRDefault="00C74CE5" w:rsidP="00C74CE5">
            <w:pPr>
              <w:spacing w:after="0" w:line="240" w:lineRule="auto"/>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Крендельки, пластилин, дощечки</w:t>
            </w:r>
          </w:p>
        </w:tc>
        <w:tc>
          <w:tcPr>
            <w:tcW w:w="1098" w:type="dxa"/>
          </w:tcPr>
          <w:p w:rsidR="00C74CE5" w:rsidRPr="0005159E" w:rsidRDefault="00C74CE5" w:rsidP="00C74CE5">
            <w:pPr>
              <w:spacing w:after="0" w:line="240" w:lineRule="auto"/>
              <w:rPr>
                <w:rFonts w:ascii="Times New Roman" w:eastAsia="Calibri" w:hAnsi="Times New Roman" w:cs="Times New Roman"/>
                <w:sz w:val="24"/>
                <w:szCs w:val="24"/>
              </w:rPr>
            </w:pPr>
          </w:p>
        </w:tc>
      </w:tr>
      <w:tr w:rsidR="00C74CE5" w:rsidRPr="0005159E" w:rsidTr="00C74CE5">
        <w:trPr>
          <w:cantSplit/>
          <w:trHeight w:val="570"/>
        </w:trPr>
        <w:tc>
          <w:tcPr>
            <w:tcW w:w="865" w:type="dxa"/>
            <w:vMerge/>
            <w:textDirection w:val="btLr"/>
            <w:vAlign w:val="center"/>
          </w:tcPr>
          <w:p w:rsidR="00C74CE5" w:rsidRPr="0005159E" w:rsidRDefault="00C74CE5" w:rsidP="00C74CE5">
            <w:pPr>
              <w:spacing w:after="0" w:line="240" w:lineRule="auto"/>
              <w:ind w:left="113" w:right="113"/>
              <w:jc w:val="center"/>
              <w:rPr>
                <w:rFonts w:ascii="Times New Roman" w:eastAsia="Calibri" w:hAnsi="Times New Roman" w:cs="Times New Roman"/>
                <w:sz w:val="28"/>
                <w:szCs w:val="28"/>
              </w:rPr>
            </w:pPr>
          </w:p>
        </w:tc>
        <w:tc>
          <w:tcPr>
            <w:tcW w:w="2929" w:type="dxa"/>
          </w:tcPr>
          <w:p w:rsidR="00C74CE5" w:rsidRPr="0005159E" w:rsidRDefault="00C74CE5" w:rsidP="00C74CE5">
            <w:pPr>
              <w:autoSpaceDE w:val="0"/>
              <w:autoSpaceDN w:val="0"/>
              <w:adjustRightInd w:val="0"/>
              <w:spacing w:before="60" w:after="60" w:line="264"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z w:val="24"/>
                <w:szCs w:val="24"/>
              </w:rPr>
              <w:t>Пряники</w:t>
            </w:r>
          </w:p>
          <w:p w:rsidR="00C74CE5" w:rsidRPr="0005159E" w:rsidRDefault="00C74CE5" w:rsidP="00C74CE5">
            <w:pPr>
              <w:spacing w:after="0" w:line="240" w:lineRule="auto"/>
              <w:rPr>
                <w:rFonts w:ascii="Times New Roman" w:eastAsia="Calibri" w:hAnsi="Times New Roman" w:cs="Times New Roman"/>
                <w:sz w:val="24"/>
                <w:szCs w:val="24"/>
              </w:rPr>
            </w:pPr>
          </w:p>
        </w:tc>
        <w:tc>
          <w:tcPr>
            <w:tcW w:w="7513" w:type="dxa"/>
          </w:tcPr>
          <w:p w:rsidR="00C74CE5" w:rsidRPr="0005159E" w:rsidRDefault="00C74CE5" w:rsidP="00C74CE5">
            <w:pPr>
              <w:autoSpaceDE w:val="0"/>
              <w:autoSpaceDN w:val="0"/>
              <w:adjustRightInd w:val="0"/>
              <w:spacing w:after="0" w:line="240"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pacing w:val="45"/>
                <w:sz w:val="24"/>
                <w:szCs w:val="24"/>
              </w:rPr>
              <w:t>Закреплять</w:t>
            </w:r>
            <w:r w:rsidRPr="0005159E">
              <w:rPr>
                <w:rFonts w:ascii="Times New Roman" w:eastAsia="Calibri" w:hAnsi="Times New Roman" w:cs="Times New Roman"/>
                <w:color w:val="000000"/>
                <w:sz w:val="24"/>
                <w:szCs w:val="24"/>
              </w:rPr>
              <w:t xml:space="preserve"> умение лепить шарики.</w:t>
            </w:r>
          </w:p>
          <w:p w:rsidR="00C74CE5" w:rsidRPr="0005159E" w:rsidRDefault="00C74CE5" w:rsidP="00C74CE5">
            <w:pPr>
              <w:autoSpaceDE w:val="0"/>
              <w:autoSpaceDN w:val="0"/>
              <w:adjustRightInd w:val="0"/>
              <w:spacing w:after="0" w:line="240"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pacing w:val="45"/>
                <w:sz w:val="24"/>
                <w:szCs w:val="24"/>
              </w:rPr>
              <w:t xml:space="preserve">Упражнять в умении </w:t>
            </w:r>
            <w:r w:rsidRPr="0005159E">
              <w:rPr>
                <w:rFonts w:ascii="Times New Roman" w:eastAsia="Calibri" w:hAnsi="Times New Roman" w:cs="Times New Roman"/>
                <w:color w:val="000000"/>
                <w:sz w:val="24"/>
                <w:szCs w:val="24"/>
              </w:rPr>
              <w:t xml:space="preserve">сплющивать шар, сдавливая его ладошками. </w:t>
            </w:r>
            <w:r w:rsidRPr="0005159E">
              <w:rPr>
                <w:rFonts w:ascii="Times New Roman" w:eastAsia="Calibri" w:hAnsi="Times New Roman" w:cs="Times New Roman"/>
                <w:color w:val="000000"/>
                <w:spacing w:val="45"/>
                <w:sz w:val="24"/>
                <w:szCs w:val="24"/>
              </w:rPr>
              <w:t>Развивать</w:t>
            </w:r>
            <w:r w:rsidRPr="0005159E">
              <w:rPr>
                <w:rFonts w:ascii="Times New Roman" w:eastAsia="Calibri" w:hAnsi="Times New Roman" w:cs="Times New Roman"/>
                <w:color w:val="000000"/>
                <w:sz w:val="24"/>
                <w:szCs w:val="24"/>
              </w:rPr>
              <w:t xml:space="preserve"> желание делать что-либо для других. воспитывать старательность. </w:t>
            </w:r>
          </w:p>
        </w:tc>
        <w:tc>
          <w:tcPr>
            <w:tcW w:w="850" w:type="dxa"/>
            <w:vAlign w:val="center"/>
          </w:tcPr>
          <w:p w:rsidR="00C74CE5" w:rsidRPr="0005159E" w:rsidRDefault="00C74CE5" w:rsidP="00C74CE5">
            <w:pPr>
              <w:spacing w:after="0" w:line="240" w:lineRule="auto"/>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63</w:t>
            </w:r>
          </w:p>
        </w:tc>
        <w:tc>
          <w:tcPr>
            <w:tcW w:w="2693" w:type="dxa"/>
            <w:vAlign w:val="center"/>
          </w:tcPr>
          <w:p w:rsidR="00C74CE5" w:rsidRPr="0005159E" w:rsidRDefault="00C74CE5" w:rsidP="00C74CE5">
            <w:pPr>
              <w:spacing w:after="0" w:line="240" w:lineRule="auto"/>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Кукла, кукольная мебель, пластилин, доски.</w:t>
            </w:r>
          </w:p>
        </w:tc>
        <w:tc>
          <w:tcPr>
            <w:tcW w:w="1098" w:type="dxa"/>
          </w:tcPr>
          <w:p w:rsidR="00C74CE5" w:rsidRPr="0005159E" w:rsidRDefault="00C74CE5" w:rsidP="00C74CE5">
            <w:pPr>
              <w:spacing w:after="0" w:line="240" w:lineRule="auto"/>
              <w:rPr>
                <w:rFonts w:ascii="Times New Roman" w:eastAsia="Calibri" w:hAnsi="Times New Roman" w:cs="Times New Roman"/>
                <w:sz w:val="24"/>
                <w:szCs w:val="24"/>
              </w:rPr>
            </w:pPr>
          </w:p>
        </w:tc>
      </w:tr>
      <w:tr w:rsidR="00C74CE5" w:rsidRPr="0005159E" w:rsidTr="00C74CE5">
        <w:tc>
          <w:tcPr>
            <w:tcW w:w="865" w:type="dxa"/>
            <w:vMerge w:val="restart"/>
            <w:textDirection w:val="btLr"/>
            <w:vAlign w:val="center"/>
          </w:tcPr>
          <w:p w:rsidR="00C74CE5" w:rsidRPr="0005159E" w:rsidRDefault="00C74CE5" w:rsidP="00C74CE5">
            <w:pPr>
              <w:spacing w:after="0" w:line="240" w:lineRule="auto"/>
              <w:ind w:left="113" w:right="113"/>
              <w:jc w:val="center"/>
              <w:rPr>
                <w:rFonts w:ascii="Times New Roman" w:eastAsia="Calibri" w:hAnsi="Times New Roman" w:cs="Times New Roman"/>
                <w:sz w:val="28"/>
                <w:szCs w:val="28"/>
              </w:rPr>
            </w:pPr>
            <w:r w:rsidRPr="0005159E">
              <w:rPr>
                <w:rFonts w:ascii="Times New Roman" w:eastAsia="Calibri" w:hAnsi="Times New Roman" w:cs="Times New Roman"/>
                <w:sz w:val="28"/>
                <w:szCs w:val="28"/>
              </w:rPr>
              <w:t>Декабрь</w:t>
            </w:r>
          </w:p>
        </w:tc>
        <w:tc>
          <w:tcPr>
            <w:tcW w:w="2929" w:type="dxa"/>
          </w:tcPr>
          <w:p w:rsidR="00C74CE5" w:rsidRPr="0005159E" w:rsidRDefault="00C74CE5" w:rsidP="00C74CE5">
            <w:pPr>
              <w:autoSpaceDE w:val="0"/>
              <w:autoSpaceDN w:val="0"/>
              <w:adjustRightInd w:val="0"/>
              <w:spacing w:after="0" w:line="264"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z w:val="24"/>
                <w:szCs w:val="24"/>
              </w:rPr>
              <w:t>Лепешки, большие и маленькие</w:t>
            </w:r>
          </w:p>
        </w:tc>
        <w:tc>
          <w:tcPr>
            <w:tcW w:w="7513" w:type="dxa"/>
          </w:tcPr>
          <w:p w:rsidR="00C74CE5" w:rsidRPr="0005159E" w:rsidRDefault="00C74CE5" w:rsidP="00C74CE5">
            <w:pPr>
              <w:autoSpaceDE w:val="0"/>
              <w:autoSpaceDN w:val="0"/>
              <w:adjustRightInd w:val="0"/>
              <w:spacing w:after="0" w:line="264"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pacing w:val="45"/>
                <w:sz w:val="24"/>
                <w:szCs w:val="24"/>
              </w:rPr>
              <w:t xml:space="preserve"> Упражнять в умении </w:t>
            </w:r>
            <w:r w:rsidRPr="0005159E">
              <w:rPr>
                <w:rFonts w:ascii="Times New Roman" w:eastAsia="Calibri" w:hAnsi="Times New Roman" w:cs="Times New Roman"/>
                <w:color w:val="000000"/>
                <w:sz w:val="24"/>
                <w:szCs w:val="24"/>
              </w:rPr>
              <w:t xml:space="preserve">отщипывать от пластилина большие и маленькие комочки. </w:t>
            </w:r>
            <w:r w:rsidRPr="0005159E">
              <w:rPr>
                <w:rFonts w:ascii="Times New Roman" w:eastAsia="Calibri" w:hAnsi="Times New Roman" w:cs="Times New Roman"/>
                <w:color w:val="000000"/>
                <w:spacing w:val="45"/>
                <w:sz w:val="24"/>
                <w:szCs w:val="24"/>
              </w:rPr>
              <w:t>Закреплять</w:t>
            </w:r>
            <w:r w:rsidRPr="0005159E">
              <w:rPr>
                <w:rFonts w:ascii="Times New Roman" w:eastAsia="Calibri" w:hAnsi="Times New Roman" w:cs="Times New Roman"/>
                <w:color w:val="000000"/>
                <w:sz w:val="24"/>
                <w:szCs w:val="24"/>
              </w:rPr>
              <w:t xml:space="preserve"> умение сплющивать шар, сдавливая  его ладонями. </w:t>
            </w:r>
            <w:r w:rsidRPr="0005159E">
              <w:rPr>
                <w:rFonts w:ascii="Times New Roman" w:eastAsia="Calibri" w:hAnsi="Times New Roman" w:cs="Times New Roman"/>
                <w:color w:val="000000"/>
                <w:spacing w:val="45"/>
                <w:sz w:val="24"/>
                <w:szCs w:val="24"/>
              </w:rPr>
              <w:t>Развивать</w:t>
            </w:r>
            <w:r w:rsidRPr="0005159E">
              <w:rPr>
                <w:rFonts w:ascii="Times New Roman" w:eastAsia="Calibri" w:hAnsi="Times New Roman" w:cs="Times New Roman"/>
                <w:color w:val="000000"/>
                <w:sz w:val="24"/>
                <w:szCs w:val="24"/>
              </w:rPr>
              <w:t xml:space="preserve"> образное восприятие. Воспитывать старательность.</w:t>
            </w:r>
          </w:p>
        </w:tc>
        <w:tc>
          <w:tcPr>
            <w:tcW w:w="850" w:type="dxa"/>
            <w:vAlign w:val="center"/>
          </w:tcPr>
          <w:p w:rsidR="00C74CE5" w:rsidRPr="0005159E" w:rsidRDefault="00C74CE5" w:rsidP="00C74CE5">
            <w:pPr>
              <w:spacing w:after="0" w:line="240" w:lineRule="auto"/>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67</w:t>
            </w:r>
          </w:p>
        </w:tc>
        <w:tc>
          <w:tcPr>
            <w:tcW w:w="2693" w:type="dxa"/>
            <w:vAlign w:val="center"/>
          </w:tcPr>
          <w:p w:rsidR="00C74CE5" w:rsidRPr="0005159E" w:rsidRDefault="00C74CE5" w:rsidP="00C74CE5">
            <w:pPr>
              <w:spacing w:after="0" w:line="240" w:lineRule="auto"/>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Пластилин, доски, палочки для украшения вылепленных лепешек. </w:t>
            </w:r>
          </w:p>
        </w:tc>
        <w:tc>
          <w:tcPr>
            <w:tcW w:w="1098" w:type="dxa"/>
          </w:tcPr>
          <w:p w:rsidR="00C74CE5" w:rsidRPr="0005159E" w:rsidRDefault="00C74CE5" w:rsidP="00C74CE5">
            <w:pPr>
              <w:spacing w:after="0" w:line="240" w:lineRule="auto"/>
              <w:rPr>
                <w:rFonts w:ascii="Times New Roman" w:eastAsia="Calibri" w:hAnsi="Times New Roman" w:cs="Times New Roman"/>
                <w:sz w:val="24"/>
                <w:szCs w:val="24"/>
              </w:rPr>
            </w:pPr>
          </w:p>
        </w:tc>
      </w:tr>
      <w:tr w:rsidR="00C74CE5" w:rsidRPr="0005159E" w:rsidTr="00C74CE5">
        <w:tc>
          <w:tcPr>
            <w:tcW w:w="865" w:type="dxa"/>
            <w:vMerge/>
            <w:textDirection w:val="btLr"/>
            <w:vAlign w:val="center"/>
          </w:tcPr>
          <w:p w:rsidR="00C74CE5" w:rsidRPr="0005159E" w:rsidRDefault="00C74CE5" w:rsidP="00C74CE5">
            <w:pPr>
              <w:spacing w:after="0" w:line="240" w:lineRule="auto"/>
              <w:ind w:left="113" w:right="113"/>
              <w:jc w:val="center"/>
              <w:rPr>
                <w:rFonts w:ascii="Times New Roman" w:eastAsia="Calibri" w:hAnsi="Times New Roman" w:cs="Times New Roman"/>
                <w:sz w:val="28"/>
                <w:szCs w:val="28"/>
              </w:rPr>
            </w:pPr>
          </w:p>
        </w:tc>
        <w:tc>
          <w:tcPr>
            <w:tcW w:w="2929" w:type="dxa"/>
          </w:tcPr>
          <w:p w:rsidR="00C74CE5" w:rsidRPr="0005159E" w:rsidRDefault="00C74CE5" w:rsidP="00C74CE5">
            <w:pPr>
              <w:autoSpaceDE w:val="0"/>
              <w:autoSpaceDN w:val="0"/>
              <w:adjustRightInd w:val="0"/>
              <w:spacing w:after="0" w:line="264"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z w:val="24"/>
                <w:szCs w:val="24"/>
              </w:rPr>
              <w:t>Погремушка</w:t>
            </w:r>
          </w:p>
          <w:p w:rsidR="00C74CE5" w:rsidRPr="0005159E" w:rsidRDefault="00C74CE5" w:rsidP="00C74CE5">
            <w:pPr>
              <w:spacing w:after="0" w:line="240" w:lineRule="auto"/>
              <w:rPr>
                <w:rFonts w:ascii="Times New Roman" w:eastAsia="Calibri" w:hAnsi="Times New Roman" w:cs="Times New Roman"/>
                <w:sz w:val="24"/>
                <w:szCs w:val="24"/>
              </w:rPr>
            </w:pPr>
          </w:p>
        </w:tc>
        <w:tc>
          <w:tcPr>
            <w:tcW w:w="7513" w:type="dxa"/>
          </w:tcPr>
          <w:p w:rsidR="00C74CE5" w:rsidRPr="0005159E" w:rsidRDefault="00C74CE5" w:rsidP="00C74CE5">
            <w:pPr>
              <w:autoSpaceDE w:val="0"/>
              <w:autoSpaceDN w:val="0"/>
              <w:adjustRightInd w:val="0"/>
              <w:spacing w:after="0" w:line="264"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pacing w:val="45"/>
                <w:sz w:val="24"/>
                <w:szCs w:val="24"/>
              </w:rPr>
              <w:t xml:space="preserve">Формировать умение детей лепить </w:t>
            </w:r>
            <w:r w:rsidRPr="0005159E">
              <w:rPr>
                <w:rFonts w:ascii="Times New Roman" w:eastAsia="Calibri" w:hAnsi="Times New Roman" w:cs="Times New Roman"/>
                <w:color w:val="000000"/>
                <w:sz w:val="24"/>
                <w:szCs w:val="24"/>
              </w:rPr>
              <w:t xml:space="preserve">предмет, состоящий из двух частей: шарика и палочки; соединять части, плотно прижимая их друг к другу.  Упражнять в раскатывании пластилина прямыми и круговыми движениями ладоней. </w:t>
            </w:r>
            <w:r w:rsidRPr="0005159E">
              <w:rPr>
                <w:rFonts w:ascii="Times New Roman" w:eastAsia="Calibri" w:hAnsi="Times New Roman" w:cs="Times New Roman"/>
                <w:sz w:val="24"/>
                <w:szCs w:val="24"/>
              </w:rPr>
              <w:t xml:space="preserve">Развивать желание лепить. </w:t>
            </w:r>
            <w:r w:rsidRPr="0005159E">
              <w:rPr>
                <w:rFonts w:ascii="Times New Roman" w:eastAsia="Calibri" w:hAnsi="Times New Roman" w:cs="Times New Roman"/>
                <w:color w:val="000000"/>
                <w:sz w:val="24"/>
                <w:szCs w:val="24"/>
              </w:rPr>
              <w:t xml:space="preserve">Воспитывать старательность. </w:t>
            </w:r>
          </w:p>
        </w:tc>
        <w:tc>
          <w:tcPr>
            <w:tcW w:w="850" w:type="dxa"/>
            <w:vAlign w:val="center"/>
          </w:tcPr>
          <w:p w:rsidR="00C74CE5" w:rsidRPr="0005159E" w:rsidRDefault="00C74CE5" w:rsidP="00C74CE5">
            <w:pPr>
              <w:spacing w:after="0" w:line="240" w:lineRule="auto"/>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68</w:t>
            </w:r>
          </w:p>
        </w:tc>
        <w:tc>
          <w:tcPr>
            <w:tcW w:w="2693" w:type="dxa"/>
            <w:vAlign w:val="center"/>
          </w:tcPr>
          <w:p w:rsidR="00C74CE5" w:rsidRPr="0005159E" w:rsidRDefault="00C74CE5" w:rsidP="00C74CE5">
            <w:pPr>
              <w:spacing w:after="0" w:line="240" w:lineRule="auto"/>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2-3 погремушки разной конструкции. пластилин разных цветов, доски. </w:t>
            </w:r>
          </w:p>
        </w:tc>
        <w:tc>
          <w:tcPr>
            <w:tcW w:w="1098" w:type="dxa"/>
          </w:tcPr>
          <w:p w:rsidR="00C74CE5" w:rsidRPr="0005159E" w:rsidRDefault="00C74CE5" w:rsidP="00C74CE5">
            <w:pPr>
              <w:spacing w:after="0" w:line="240" w:lineRule="auto"/>
              <w:rPr>
                <w:rFonts w:ascii="Times New Roman" w:eastAsia="Calibri" w:hAnsi="Times New Roman" w:cs="Times New Roman"/>
                <w:sz w:val="24"/>
                <w:szCs w:val="24"/>
              </w:rPr>
            </w:pPr>
          </w:p>
        </w:tc>
      </w:tr>
      <w:tr w:rsidR="00C74CE5" w:rsidRPr="0005159E" w:rsidTr="00C74CE5">
        <w:trPr>
          <w:cantSplit/>
          <w:trHeight w:val="615"/>
        </w:trPr>
        <w:tc>
          <w:tcPr>
            <w:tcW w:w="865" w:type="dxa"/>
            <w:vMerge w:val="restart"/>
            <w:textDirection w:val="btLr"/>
            <w:vAlign w:val="center"/>
          </w:tcPr>
          <w:p w:rsidR="00C74CE5" w:rsidRPr="0005159E" w:rsidRDefault="00C74CE5" w:rsidP="00C74CE5">
            <w:pPr>
              <w:spacing w:after="0" w:line="240" w:lineRule="auto"/>
              <w:ind w:left="113" w:right="113"/>
              <w:jc w:val="center"/>
              <w:rPr>
                <w:rFonts w:ascii="Times New Roman" w:eastAsia="Calibri" w:hAnsi="Times New Roman" w:cs="Times New Roman"/>
                <w:sz w:val="28"/>
                <w:szCs w:val="28"/>
              </w:rPr>
            </w:pPr>
            <w:r w:rsidRPr="0005159E">
              <w:rPr>
                <w:rFonts w:ascii="Times New Roman" w:eastAsia="Calibri" w:hAnsi="Times New Roman" w:cs="Times New Roman"/>
                <w:sz w:val="28"/>
                <w:szCs w:val="28"/>
              </w:rPr>
              <w:t>Январь</w:t>
            </w:r>
          </w:p>
        </w:tc>
        <w:tc>
          <w:tcPr>
            <w:tcW w:w="2929" w:type="dxa"/>
          </w:tcPr>
          <w:p w:rsidR="00C74CE5" w:rsidRPr="0005159E" w:rsidRDefault="00C74CE5" w:rsidP="00C74CE5">
            <w:pPr>
              <w:autoSpaceDE w:val="0"/>
              <w:autoSpaceDN w:val="0"/>
              <w:adjustRightInd w:val="0"/>
              <w:spacing w:after="0" w:line="264"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z w:val="24"/>
                <w:szCs w:val="24"/>
              </w:rPr>
              <w:t>Мандарины и апельсины</w:t>
            </w:r>
          </w:p>
          <w:p w:rsidR="00C74CE5" w:rsidRPr="0005159E" w:rsidRDefault="00C74CE5" w:rsidP="00C74CE5">
            <w:pPr>
              <w:spacing w:after="0" w:line="240" w:lineRule="auto"/>
              <w:rPr>
                <w:rFonts w:ascii="Times New Roman" w:eastAsia="Calibri" w:hAnsi="Times New Roman" w:cs="Times New Roman"/>
                <w:sz w:val="24"/>
                <w:szCs w:val="24"/>
              </w:rPr>
            </w:pPr>
          </w:p>
        </w:tc>
        <w:tc>
          <w:tcPr>
            <w:tcW w:w="7513" w:type="dxa"/>
          </w:tcPr>
          <w:p w:rsidR="00C74CE5" w:rsidRPr="0005159E" w:rsidRDefault="00C74CE5" w:rsidP="00C74CE5">
            <w:pPr>
              <w:autoSpaceDE w:val="0"/>
              <w:autoSpaceDN w:val="0"/>
              <w:adjustRightInd w:val="0"/>
              <w:spacing w:after="0" w:line="264"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pacing w:val="45"/>
                <w:sz w:val="24"/>
                <w:szCs w:val="24"/>
              </w:rPr>
              <w:t>Закреплять</w:t>
            </w:r>
            <w:r w:rsidRPr="0005159E">
              <w:rPr>
                <w:rFonts w:ascii="Times New Roman" w:eastAsia="Calibri" w:hAnsi="Times New Roman" w:cs="Times New Roman"/>
                <w:color w:val="000000"/>
                <w:sz w:val="24"/>
                <w:szCs w:val="24"/>
              </w:rPr>
              <w:t xml:space="preserve"> умение лепить предметы круглой формы.</w:t>
            </w:r>
          </w:p>
          <w:p w:rsidR="00C74CE5" w:rsidRPr="0005159E" w:rsidRDefault="00C74CE5" w:rsidP="00C74CE5">
            <w:pPr>
              <w:autoSpaceDE w:val="0"/>
              <w:autoSpaceDN w:val="0"/>
              <w:adjustRightInd w:val="0"/>
              <w:spacing w:after="0" w:line="264"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pacing w:val="45"/>
                <w:sz w:val="24"/>
                <w:szCs w:val="24"/>
              </w:rPr>
              <w:t xml:space="preserve">Упражнять в умении </w:t>
            </w:r>
            <w:r w:rsidRPr="0005159E">
              <w:rPr>
                <w:rFonts w:ascii="Times New Roman" w:eastAsia="Calibri" w:hAnsi="Times New Roman" w:cs="Times New Roman"/>
                <w:color w:val="000000"/>
                <w:sz w:val="24"/>
                <w:szCs w:val="24"/>
              </w:rPr>
              <w:t xml:space="preserve">лепить предметы разной величины. </w:t>
            </w:r>
            <w:r w:rsidRPr="0005159E">
              <w:rPr>
                <w:rFonts w:ascii="Times New Roman" w:eastAsia="Calibri" w:hAnsi="Times New Roman" w:cs="Times New Roman"/>
                <w:sz w:val="24"/>
                <w:szCs w:val="24"/>
              </w:rPr>
              <w:t xml:space="preserve">Развивать желание лепить. </w:t>
            </w:r>
            <w:r w:rsidRPr="0005159E">
              <w:rPr>
                <w:rFonts w:ascii="Times New Roman" w:eastAsia="Calibri" w:hAnsi="Times New Roman" w:cs="Times New Roman"/>
                <w:color w:val="000000"/>
                <w:sz w:val="24"/>
                <w:szCs w:val="24"/>
              </w:rPr>
              <w:t>Воспитывать старательность.</w:t>
            </w:r>
          </w:p>
        </w:tc>
        <w:tc>
          <w:tcPr>
            <w:tcW w:w="850" w:type="dxa"/>
            <w:vAlign w:val="center"/>
          </w:tcPr>
          <w:p w:rsidR="00C74CE5" w:rsidRPr="0005159E" w:rsidRDefault="00C74CE5" w:rsidP="00C74CE5">
            <w:pPr>
              <w:spacing w:after="0" w:line="240" w:lineRule="auto"/>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74</w:t>
            </w:r>
          </w:p>
        </w:tc>
        <w:tc>
          <w:tcPr>
            <w:tcW w:w="2693" w:type="dxa"/>
            <w:vAlign w:val="center"/>
          </w:tcPr>
          <w:p w:rsidR="00C74CE5" w:rsidRPr="0005159E" w:rsidRDefault="00C74CE5" w:rsidP="00C74CE5">
            <w:pPr>
              <w:spacing w:after="0" w:line="240" w:lineRule="auto"/>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Мандарины и апельсины, пластилин, доски</w:t>
            </w:r>
          </w:p>
        </w:tc>
        <w:tc>
          <w:tcPr>
            <w:tcW w:w="1098" w:type="dxa"/>
          </w:tcPr>
          <w:p w:rsidR="00C74CE5" w:rsidRPr="0005159E" w:rsidRDefault="00C74CE5" w:rsidP="00C74CE5">
            <w:pPr>
              <w:spacing w:after="0" w:line="240" w:lineRule="auto"/>
              <w:rPr>
                <w:rFonts w:ascii="Times New Roman" w:eastAsia="Calibri" w:hAnsi="Times New Roman" w:cs="Times New Roman"/>
                <w:sz w:val="24"/>
                <w:szCs w:val="24"/>
              </w:rPr>
            </w:pPr>
          </w:p>
        </w:tc>
      </w:tr>
      <w:tr w:rsidR="00C74CE5" w:rsidRPr="0005159E" w:rsidTr="00C74CE5">
        <w:trPr>
          <w:cantSplit/>
          <w:trHeight w:val="602"/>
        </w:trPr>
        <w:tc>
          <w:tcPr>
            <w:tcW w:w="865" w:type="dxa"/>
            <w:vMerge/>
            <w:textDirection w:val="btLr"/>
            <w:vAlign w:val="center"/>
          </w:tcPr>
          <w:p w:rsidR="00C74CE5" w:rsidRPr="0005159E" w:rsidRDefault="00C74CE5" w:rsidP="00C74CE5">
            <w:pPr>
              <w:spacing w:after="0" w:line="240" w:lineRule="auto"/>
              <w:ind w:left="113" w:right="113"/>
              <w:jc w:val="center"/>
              <w:rPr>
                <w:rFonts w:ascii="Times New Roman" w:eastAsia="Calibri" w:hAnsi="Times New Roman" w:cs="Times New Roman"/>
                <w:sz w:val="28"/>
                <w:szCs w:val="28"/>
              </w:rPr>
            </w:pPr>
          </w:p>
        </w:tc>
        <w:tc>
          <w:tcPr>
            <w:tcW w:w="2929" w:type="dxa"/>
          </w:tcPr>
          <w:p w:rsidR="00C74CE5" w:rsidRPr="0005159E" w:rsidRDefault="00C74CE5" w:rsidP="00C74CE5">
            <w:pPr>
              <w:autoSpaceDE w:val="0"/>
              <w:autoSpaceDN w:val="0"/>
              <w:adjustRightInd w:val="0"/>
              <w:spacing w:after="0" w:line="264"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z w:val="24"/>
                <w:szCs w:val="24"/>
              </w:rPr>
              <w:t>Маленькие куколки гуляют</w:t>
            </w:r>
            <w:r w:rsidRPr="0005159E">
              <w:rPr>
                <w:rFonts w:ascii="Times New Roman" w:eastAsia="Calibri" w:hAnsi="Times New Roman" w:cs="Times New Roman"/>
                <w:color w:val="000000"/>
                <w:sz w:val="24"/>
                <w:szCs w:val="24"/>
              </w:rPr>
              <w:br/>
              <w:t>по снежной поляне</w:t>
            </w:r>
          </w:p>
        </w:tc>
        <w:tc>
          <w:tcPr>
            <w:tcW w:w="7513" w:type="dxa"/>
          </w:tcPr>
          <w:p w:rsidR="00C74CE5" w:rsidRPr="0005159E" w:rsidRDefault="00C74CE5" w:rsidP="00C74CE5">
            <w:pPr>
              <w:autoSpaceDE w:val="0"/>
              <w:autoSpaceDN w:val="0"/>
              <w:adjustRightInd w:val="0"/>
              <w:spacing w:after="0" w:line="264"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pacing w:val="45"/>
                <w:sz w:val="24"/>
                <w:szCs w:val="24"/>
              </w:rPr>
              <w:t>Учить</w:t>
            </w:r>
            <w:r w:rsidRPr="0005159E">
              <w:rPr>
                <w:rFonts w:ascii="Times New Roman" w:eastAsia="Calibri" w:hAnsi="Times New Roman" w:cs="Times New Roman"/>
                <w:color w:val="000000"/>
                <w:sz w:val="24"/>
                <w:szCs w:val="24"/>
              </w:rPr>
              <w:t xml:space="preserve">: создавать в лепке образы кукол; лепить предмет, состоящий из двух частей: столбика (шубка) и круглой формы (голова). Закреплять умение раскатывать пластилин между ладонями прямыми и кругообразными движениями, соединять две части предмета приемом прижимания. </w:t>
            </w:r>
            <w:r w:rsidRPr="0005159E">
              <w:rPr>
                <w:rFonts w:ascii="Times New Roman" w:eastAsia="Calibri" w:hAnsi="Times New Roman" w:cs="Times New Roman"/>
                <w:color w:val="000000"/>
                <w:spacing w:val="45"/>
                <w:sz w:val="24"/>
                <w:szCs w:val="24"/>
              </w:rPr>
              <w:t>Развивать</w:t>
            </w:r>
            <w:r w:rsidRPr="0005159E">
              <w:rPr>
                <w:rFonts w:ascii="Times New Roman" w:eastAsia="Calibri" w:hAnsi="Times New Roman" w:cs="Times New Roman"/>
                <w:color w:val="000000"/>
                <w:sz w:val="24"/>
                <w:szCs w:val="24"/>
              </w:rPr>
              <w:t xml:space="preserve"> образное восприятие. Воспитывать старательность.</w:t>
            </w:r>
          </w:p>
        </w:tc>
        <w:tc>
          <w:tcPr>
            <w:tcW w:w="850" w:type="dxa"/>
            <w:vAlign w:val="center"/>
          </w:tcPr>
          <w:p w:rsidR="00C74CE5" w:rsidRPr="0005159E" w:rsidRDefault="00C74CE5" w:rsidP="00C74CE5">
            <w:pPr>
              <w:spacing w:after="0" w:line="240" w:lineRule="auto"/>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78</w:t>
            </w:r>
          </w:p>
        </w:tc>
        <w:tc>
          <w:tcPr>
            <w:tcW w:w="2693" w:type="dxa"/>
            <w:vAlign w:val="center"/>
          </w:tcPr>
          <w:p w:rsidR="00C74CE5" w:rsidRPr="0005159E" w:rsidRDefault="00C74CE5" w:rsidP="00C74CE5">
            <w:pPr>
              <w:spacing w:after="0" w:line="240" w:lineRule="auto"/>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Пластилин, палочки, доски, подставка  для коллекционной композиции- небольшой картонный прямоугольник, покрытый ватой. </w:t>
            </w:r>
          </w:p>
        </w:tc>
        <w:tc>
          <w:tcPr>
            <w:tcW w:w="1098" w:type="dxa"/>
          </w:tcPr>
          <w:p w:rsidR="00C74CE5" w:rsidRPr="0005159E" w:rsidRDefault="00C74CE5" w:rsidP="00C74CE5">
            <w:pPr>
              <w:spacing w:after="0" w:line="240" w:lineRule="auto"/>
              <w:rPr>
                <w:rFonts w:ascii="Times New Roman" w:eastAsia="Calibri" w:hAnsi="Times New Roman" w:cs="Times New Roman"/>
                <w:sz w:val="24"/>
                <w:szCs w:val="24"/>
              </w:rPr>
            </w:pPr>
          </w:p>
        </w:tc>
      </w:tr>
      <w:tr w:rsidR="00C74CE5" w:rsidRPr="0005159E" w:rsidTr="00C74CE5">
        <w:tc>
          <w:tcPr>
            <w:tcW w:w="865" w:type="dxa"/>
            <w:vMerge w:val="restart"/>
            <w:textDirection w:val="btLr"/>
            <w:vAlign w:val="center"/>
          </w:tcPr>
          <w:p w:rsidR="00C74CE5" w:rsidRPr="0005159E" w:rsidRDefault="00C74CE5" w:rsidP="00C74CE5">
            <w:pPr>
              <w:spacing w:after="0" w:line="240" w:lineRule="auto"/>
              <w:ind w:left="113" w:right="113"/>
              <w:jc w:val="center"/>
              <w:rPr>
                <w:rFonts w:ascii="Times New Roman" w:eastAsia="Calibri" w:hAnsi="Times New Roman" w:cs="Times New Roman"/>
                <w:sz w:val="28"/>
                <w:szCs w:val="28"/>
              </w:rPr>
            </w:pPr>
            <w:r w:rsidRPr="0005159E">
              <w:rPr>
                <w:rFonts w:ascii="Times New Roman" w:eastAsia="Calibri" w:hAnsi="Times New Roman" w:cs="Times New Roman"/>
                <w:sz w:val="28"/>
                <w:szCs w:val="28"/>
              </w:rPr>
              <w:t>Февраль</w:t>
            </w:r>
          </w:p>
        </w:tc>
        <w:tc>
          <w:tcPr>
            <w:tcW w:w="2929" w:type="dxa"/>
          </w:tcPr>
          <w:p w:rsidR="00C74CE5" w:rsidRPr="0005159E" w:rsidRDefault="00C74CE5" w:rsidP="00C74CE5">
            <w:pPr>
              <w:autoSpaceDE w:val="0"/>
              <w:autoSpaceDN w:val="0"/>
              <w:adjustRightInd w:val="0"/>
              <w:spacing w:after="0" w:line="264"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z w:val="24"/>
                <w:szCs w:val="24"/>
              </w:rPr>
              <w:t>Воробышки и кот (по мотивам подвижных игр)</w:t>
            </w:r>
          </w:p>
        </w:tc>
        <w:tc>
          <w:tcPr>
            <w:tcW w:w="7513" w:type="dxa"/>
          </w:tcPr>
          <w:p w:rsidR="00C74CE5" w:rsidRPr="0005159E" w:rsidRDefault="00C74CE5" w:rsidP="00C74CE5">
            <w:pPr>
              <w:autoSpaceDE w:val="0"/>
              <w:autoSpaceDN w:val="0"/>
              <w:adjustRightInd w:val="0"/>
              <w:spacing w:after="0" w:line="264"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pacing w:val="45"/>
                <w:sz w:val="24"/>
                <w:szCs w:val="24"/>
              </w:rPr>
              <w:t>Продолжить</w:t>
            </w:r>
            <w:r w:rsidRPr="0005159E">
              <w:rPr>
                <w:rFonts w:ascii="Times New Roman" w:eastAsia="Calibri" w:hAnsi="Times New Roman" w:cs="Times New Roman"/>
                <w:color w:val="000000"/>
                <w:sz w:val="24"/>
                <w:szCs w:val="24"/>
              </w:rPr>
              <w:t xml:space="preserve"> формировать умение отображать в лепке образы персонажей подвижной игры. Развивать воображение и творчество.  Воспитывать интерес к лепке. </w:t>
            </w:r>
          </w:p>
        </w:tc>
        <w:tc>
          <w:tcPr>
            <w:tcW w:w="850" w:type="dxa"/>
            <w:vAlign w:val="center"/>
          </w:tcPr>
          <w:p w:rsidR="00C74CE5" w:rsidRPr="0005159E" w:rsidRDefault="00C74CE5" w:rsidP="00C74CE5">
            <w:pPr>
              <w:spacing w:after="0" w:line="240" w:lineRule="auto"/>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80</w:t>
            </w:r>
          </w:p>
        </w:tc>
        <w:tc>
          <w:tcPr>
            <w:tcW w:w="2693" w:type="dxa"/>
            <w:vAlign w:val="center"/>
          </w:tcPr>
          <w:p w:rsidR="00C74CE5" w:rsidRPr="0005159E" w:rsidRDefault="00C74CE5" w:rsidP="00C74CE5">
            <w:pPr>
              <w:spacing w:after="0" w:line="240" w:lineRule="auto"/>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Игрушечные кот и воробушек, пластилин, доски, палочки для дорисовывания деталей. </w:t>
            </w:r>
          </w:p>
        </w:tc>
        <w:tc>
          <w:tcPr>
            <w:tcW w:w="1098" w:type="dxa"/>
          </w:tcPr>
          <w:p w:rsidR="00C74CE5" w:rsidRPr="0005159E" w:rsidRDefault="00C74CE5" w:rsidP="00C74CE5">
            <w:pPr>
              <w:spacing w:after="0" w:line="240" w:lineRule="auto"/>
              <w:rPr>
                <w:rFonts w:ascii="Times New Roman" w:eastAsia="Calibri" w:hAnsi="Times New Roman" w:cs="Times New Roman"/>
                <w:sz w:val="24"/>
                <w:szCs w:val="24"/>
              </w:rPr>
            </w:pPr>
          </w:p>
        </w:tc>
      </w:tr>
      <w:tr w:rsidR="00C74CE5" w:rsidRPr="0005159E" w:rsidTr="00C74CE5">
        <w:tc>
          <w:tcPr>
            <w:tcW w:w="865" w:type="dxa"/>
            <w:vMerge/>
            <w:textDirection w:val="btLr"/>
            <w:vAlign w:val="center"/>
          </w:tcPr>
          <w:p w:rsidR="00C74CE5" w:rsidRPr="0005159E" w:rsidRDefault="00C74CE5" w:rsidP="00C74CE5">
            <w:pPr>
              <w:spacing w:after="0" w:line="240" w:lineRule="auto"/>
              <w:ind w:left="113" w:right="113"/>
              <w:jc w:val="center"/>
              <w:rPr>
                <w:rFonts w:ascii="Times New Roman" w:eastAsia="Calibri" w:hAnsi="Times New Roman" w:cs="Times New Roman"/>
                <w:sz w:val="28"/>
                <w:szCs w:val="28"/>
              </w:rPr>
            </w:pPr>
          </w:p>
        </w:tc>
        <w:tc>
          <w:tcPr>
            <w:tcW w:w="2929" w:type="dxa"/>
          </w:tcPr>
          <w:p w:rsidR="00C74CE5" w:rsidRPr="0005159E" w:rsidRDefault="00C74CE5" w:rsidP="00C74CE5">
            <w:pPr>
              <w:autoSpaceDE w:val="0"/>
              <w:autoSpaceDN w:val="0"/>
              <w:adjustRightInd w:val="0"/>
              <w:spacing w:after="0" w:line="264"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z w:val="24"/>
                <w:szCs w:val="24"/>
              </w:rPr>
              <w:t>Большие и маленькие птицы на кормушке</w:t>
            </w:r>
          </w:p>
          <w:p w:rsidR="00C74CE5" w:rsidRPr="0005159E" w:rsidRDefault="00C74CE5" w:rsidP="00C74CE5">
            <w:pPr>
              <w:spacing w:after="0" w:line="240" w:lineRule="auto"/>
              <w:rPr>
                <w:rFonts w:ascii="Times New Roman" w:eastAsia="Calibri" w:hAnsi="Times New Roman" w:cs="Times New Roman"/>
                <w:sz w:val="24"/>
                <w:szCs w:val="24"/>
              </w:rPr>
            </w:pPr>
          </w:p>
        </w:tc>
        <w:tc>
          <w:tcPr>
            <w:tcW w:w="7513" w:type="dxa"/>
          </w:tcPr>
          <w:p w:rsidR="00C74CE5" w:rsidRPr="0005159E" w:rsidRDefault="00C74CE5" w:rsidP="00C74CE5">
            <w:pPr>
              <w:autoSpaceDE w:val="0"/>
              <w:autoSpaceDN w:val="0"/>
              <w:adjustRightInd w:val="0"/>
              <w:spacing w:after="0" w:line="264"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pacing w:val="45"/>
                <w:sz w:val="24"/>
                <w:szCs w:val="24"/>
              </w:rPr>
              <w:t>Формировать</w:t>
            </w:r>
            <w:r w:rsidRPr="0005159E">
              <w:rPr>
                <w:rFonts w:ascii="Times New Roman" w:eastAsia="Calibri" w:hAnsi="Times New Roman" w:cs="Times New Roman"/>
                <w:color w:val="000000"/>
                <w:sz w:val="24"/>
                <w:szCs w:val="24"/>
              </w:rPr>
              <w:t xml:space="preserve"> желание передавать в лепке образы птиц, правильно передавая форму частей тела, головы, хвоста. </w:t>
            </w:r>
            <w:r w:rsidRPr="0005159E">
              <w:rPr>
                <w:rFonts w:ascii="Times New Roman" w:eastAsia="Calibri" w:hAnsi="Times New Roman" w:cs="Times New Roman"/>
                <w:color w:val="000000"/>
                <w:spacing w:val="45"/>
                <w:sz w:val="24"/>
                <w:szCs w:val="24"/>
              </w:rPr>
              <w:t>Развивать</w:t>
            </w:r>
            <w:r w:rsidRPr="0005159E">
              <w:rPr>
                <w:rFonts w:ascii="Times New Roman" w:eastAsia="Calibri" w:hAnsi="Times New Roman" w:cs="Times New Roman"/>
                <w:color w:val="000000"/>
                <w:sz w:val="24"/>
                <w:szCs w:val="24"/>
              </w:rPr>
              <w:t xml:space="preserve"> умение рассказывать о том, что сделали. Воспитывать творчество, инициативу, самостоятельность. </w:t>
            </w:r>
          </w:p>
        </w:tc>
        <w:tc>
          <w:tcPr>
            <w:tcW w:w="850" w:type="dxa"/>
            <w:vAlign w:val="center"/>
          </w:tcPr>
          <w:p w:rsidR="00C74CE5" w:rsidRPr="0005159E" w:rsidRDefault="00C74CE5" w:rsidP="00C74CE5">
            <w:pPr>
              <w:spacing w:after="0" w:line="240" w:lineRule="auto"/>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84</w:t>
            </w:r>
          </w:p>
        </w:tc>
        <w:tc>
          <w:tcPr>
            <w:tcW w:w="2693" w:type="dxa"/>
            <w:vAlign w:val="center"/>
          </w:tcPr>
          <w:p w:rsidR="00C74CE5" w:rsidRPr="0005159E" w:rsidRDefault="00C74CE5" w:rsidP="00C74CE5">
            <w:pPr>
              <w:spacing w:after="0" w:line="240" w:lineRule="auto"/>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Игрушечные птицы  (большие и маленькие), иллюстрации с изображением птиц, пластилин, доски, </w:t>
            </w:r>
            <w:r w:rsidRPr="0005159E">
              <w:rPr>
                <w:rFonts w:ascii="Times New Roman" w:eastAsia="Calibri" w:hAnsi="Times New Roman" w:cs="Times New Roman"/>
                <w:sz w:val="24"/>
                <w:szCs w:val="24"/>
              </w:rPr>
              <w:lastRenderedPageBreak/>
              <w:t xml:space="preserve">палочки, подставка – кормушка. </w:t>
            </w:r>
          </w:p>
        </w:tc>
        <w:tc>
          <w:tcPr>
            <w:tcW w:w="1098" w:type="dxa"/>
          </w:tcPr>
          <w:p w:rsidR="00C74CE5" w:rsidRPr="0005159E" w:rsidRDefault="00C74CE5" w:rsidP="00C74CE5">
            <w:pPr>
              <w:spacing w:after="0" w:line="240" w:lineRule="auto"/>
              <w:rPr>
                <w:rFonts w:ascii="Times New Roman" w:eastAsia="Calibri" w:hAnsi="Times New Roman" w:cs="Times New Roman"/>
                <w:sz w:val="24"/>
                <w:szCs w:val="24"/>
              </w:rPr>
            </w:pPr>
          </w:p>
        </w:tc>
      </w:tr>
      <w:tr w:rsidR="00C74CE5" w:rsidRPr="0005159E" w:rsidTr="00C74CE5">
        <w:tc>
          <w:tcPr>
            <w:tcW w:w="865" w:type="dxa"/>
            <w:vMerge w:val="restart"/>
            <w:textDirection w:val="btLr"/>
            <w:vAlign w:val="center"/>
          </w:tcPr>
          <w:p w:rsidR="00C74CE5" w:rsidRPr="0005159E" w:rsidRDefault="00C74CE5" w:rsidP="00C74CE5">
            <w:pPr>
              <w:spacing w:after="0" w:line="240" w:lineRule="auto"/>
              <w:ind w:left="113" w:right="113"/>
              <w:jc w:val="center"/>
              <w:rPr>
                <w:rFonts w:ascii="Times New Roman" w:eastAsia="Calibri" w:hAnsi="Times New Roman" w:cs="Times New Roman"/>
                <w:sz w:val="28"/>
                <w:szCs w:val="28"/>
              </w:rPr>
            </w:pPr>
            <w:r w:rsidRPr="0005159E">
              <w:rPr>
                <w:rFonts w:ascii="Times New Roman" w:eastAsia="Calibri" w:hAnsi="Times New Roman" w:cs="Times New Roman"/>
                <w:sz w:val="28"/>
                <w:szCs w:val="28"/>
              </w:rPr>
              <w:lastRenderedPageBreak/>
              <w:t>Март</w:t>
            </w:r>
          </w:p>
        </w:tc>
        <w:tc>
          <w:tcPr>
            <w:tcW w:w="2929" w:type="dxa"/>
          </w:tcPr>
          <w:p w:rsidR="00C74CE5" w:rsidRPr="0005159E" w:rsidRDefault="00C74CE5" w:rsidP="00C74CE5">
            <w:pPr>
              <w:autoSpaceDE w:val="0"/>
              <w:autoSpaceDN w:val="0"/>
              <w:adjustRightInd w:val="0"/>
              <w:spacing w:after="0" w:line="264"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z w:val="24"/>
                <w:szCs w:val="24"/>
              </w:rPr>
              <w:t>Неваляшка</w:t>
            </w:r>
          </w:p>
          <w:p w:rsidR="00C74CE5" w:rsidRPr="0005159E" w:rsidRDefault="00C74CE5" w:rsidP="00C74CE5">
            <w:pPr>
              <w:spacing w:after="0" w:line="240" w:lineRule="auto"/>
              <w:rPr>
                <w:rFonts w:ascii="Times New Roman" w:eastAsia="Calibri" w:hAnsi="Times New Roman" w:cs="Times New Roman"/>
                <w:sz w:val="24"/>
                <w:szCs w:val="24"/>
              </w:rPr>
            </w:pPr>
          </w:p>
        </w:tc>
        <w:tc>
          <w:tcPr>
            <w:tcW w:w="7513" w:type="dxa"/>
          </w:tcPr>
          <w:p w:rsidR="00C74CE5" w:rsidRPr="0005159E" w:rsidRDefault="00C74CE5" w:rsidP="00C74CE5">
            <w:pPr>
              <w:autoSpaceDE w:val="0"/>
              <w:autoSpaceDN w:val="0"/>
              <w:adjustRightInd w:val="0"/>
              <w:spacing w:after="0" w:line="264"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pacing w:val="45"/>
                <w:sz w:val="24"/>
                <w:szCs w:val="24"/>
              </w:rPr>
              <w:t xml:space="preserve">Упражнять в умении </w:t>
            </w:r>
            <w:r w:rsidRPr="0005159E">
              <w:rPr>
                <w:rFonts w:ascii="Times New Roman" w:eastAsia="Calibri" w:hAnsi="Times New Roman" w:cs="Times New Roman"/>
                <w:color w:val="000000"/>
                <w:sz w:val="24"/>
                <w:szCs w:val="24"/>
              </w:rPr>
              <w:t xml:space="preserve"> лепить предмет, состоящий из нескольких частей одинаковой формы, но разной величины. </w:t>
            </w:r>
            <w:r w:rsidRPr="0005159E">
              <w:rPr>
                <w:rFonts w:ascii="Times New Roman" w:eastAsia="Calibri" w:hAnsi="Times New Roman" w:cs="Times New Roman"/>
                <w:color w:val="000000"/>
                <w:spacing w:val="45"/>
                <w:sz w:val="24"/>
                <w:szCs w:val="24"/>
              </w:rPr>
              <w:t xml:space="preserve">Вызывать </w:t>
            </w:r>
            <w:r w:rsidRPr="0005159E">
              <w:rPr>
                <w:rFonts w:ascii="Times New Roman" w:eastAsia="Calibri" w:hAnsi="Times New Roman" w:cs="Times New Roman"/>
                <w:color w:val="000000"/>
                <w:sz w:val="24"/>
                <w:szCs w:val="24"/>
              </w:rPr>
              <w:t xml:space="preserve">стремление украшать предмет мелкими деталями. Закреплять умение лепить аккуратно. Воспитывать чувство радости от созданного. </w:t>
            </w:r>
          </w:p>
        </w:tc>
        <w:tc>
          <w:tcPr>
            <w:tcW w:w="850" w:type="dxa"/>
            <w:vAlign w:val="center"/>
          </w:tcPr>
          <w:p w:rsidR="00C74CE5" w:rsidRPr="0005159E" w:rsidRDefault="00C74CE5" w:rsidP="00C74CE5">
            <w:pPr>
              <w:spacing w:after="0" w:line="240" w:lineRule="auto"/>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87</w:t>
            </w:r>
          </w:p>
        </w:tc>
        <w:tc>
          <w:tcPr>
            <w:tcW w:w="2693" w:type="dxa"/>
            <w:vAlign w:val="center"/>
          </w:tcPr>
          <w:p w:rsidR="00C74CE5" w:rsidRPr="0005159E" w:rsidRDefault="00C74CE5" w:rsidP="00C74CE5">
            <w:pPr>
              <w:spacing w:after="0" w:line="240" w:lineRule="auto"/>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Игрушка неваляшка, пластилин, доски, палочки для обозначения деталей. </w:t>
            </w:r>
          </w:p>
        </w:tc>
        <w:tc>
          <w:tcPr>
            <w:tcW w:w="1098" w:type="dxa"/>
          </w:tcPr>
          <w:p w:rsidR="00C74CE5" w:rsidRPr="0005159E" w:rsidRDefault="00C74CE5" w:rsidP="00C74CE5">
            <w:pPr>
              <w:spacing w:after="0" w:line="240" w:lineRule="auto"/>
              <w:rPr>
                <w:rFonts w:ascii="Times New Roman" w:eastAsia="Calibri" w:hAnsi="Times New Roman" w:cs="Times New Roman"/>
                <w:sz w:val="24"/>
                <w:szCs w:val="24"/>
              </w:rPr>
            </w:pPr>
          </w:p>
        </w:tc>
      </w:tr>
      <w:tr w:rsidR="00C74CE5" w:rsidRPr="0005159E" w:rsidTr="00C74CE5">
        <w:tc>
          <w:tcPr>
            <w:tcW w:w="865" w:type="dxa"/>
            <w:vMerge/>
            <w:textDirection w:val="btLr"/>
            <w:vAlign w:val="center"/>
          </w:tcPr>
          <w:p w:rsidR="00C74CE5" w:rsidRPr="0005159E" w:rsidRDefault="00C74CE5" w:rsidP="00C74CE5">
            <w:pPr>
              <w:spacing w:after="0" w:line="240" w:lineRule="auto"/>
              <w:ind w:left="113" w:right="113"/>
              <w:jc w:val="center"/>
              <w:rPr>
                <w:rFonts w:ascii="Times New Roman" w:eastAsia="Calibri" w:hAnsi="Times New Roman" w:cs="Times New Roman"/>
                <w:sz w:val="28"/>
                <w:szCs w:val="28"/>
              </w:rPr>
            </w:pPr>
          </w:p>
        </w:tc>
        <w:tc>
          <w:tcPr>
            <w:tcW w:w="2929" w:type="dxa"/>
          </w:tcPr>
          <w:p w:rsidR="00C74CE5" w:rsidRPr="0005159E" w:rsidRDefault="00C74CE5" w:rsidP="00C74CE5">
            <w:pPr>
              <w:autoSpaceDE w:val="0"/>
              <w:autoSpaceDN w:val="0"/>
              <w:adjustRightInd w:val="0"/>
              <w:spacing w:after="0" w:line="264"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z w:val="24"/>
                <w:szCs w:val="24"/>
              </w:rPr>
              <w:t xml:space="preserve">Маленькая Маша </w:t>
            </w:r>
            <w:r w:rsidRPr="0005159E">
              <w:rPr>
                <w:rFonts w:ascii="Times New Roman" w:eastAsia="Calibri" w:hAnsi="Times New Roman" w:cs="Times New Roman"/>
                <w:color w:val="000000"/>
                <w:sz w:val="24"/>
                <w:szCs w:val="24"/>
              </w:rPr>
              <w:br/>
              <w:t>(по мотивам потешки)</w:t>
            </w:r>
          </w:p>
        </w:tc>
        <w:tc>
          <w:tcPr>
            <w:tcW w:w="7513" w:type="dxa"/>
          </w:tcPr>
          <w:p w:rsidR="00C74CE5" w:rsidRPr="0005159E" w:rsidRDefault="00C74CE5" w:rsidP="00C74CE5">
            <w:pPr>
              <w:autoSpaceDE w:val="0"/>
              <w:autoSpaceDN w:val="0"/>
              <w:adjustRightInd w:val="0"/>
              <w:spacing w:after="0" w:line="264"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pacing w:val="45"/>
                <w:sz w:val="24"/>
                <w:szCs w:val="24"/>
              </w:rPr>
              <w:t xml:space="preserve">Формировать умение  </w:t>
            </w:r>
            <w:r w:rsidRPr="0005159E">
              <w:rPr>
                <w:rFonts w:ascii="Times New Roman" w:eastAsia="Calibri" w:hAnsi="Times New Roman" w:cs="Times New Roman"/>
                <w:color w:val="000000"/>
                <w:sz w:val="24"/>
                <w:szCs w:val="24"/>
              </w:rPr>
              <w:t xml:space="preserve"> лепить маленькую куколку (шубка – толстый столбик, голова – шар, руки – палочки);   составлять изображение из частей. Развивать творчество.  Воспитывать чувство радости от получившегося изображения. </w:t>
            </w:r>
          </w:p>
        </w:tc>
        <w:tc>
          <w:tcPr>
            <w:tcW w:w="850" w:type="dxa"/>
            <w:vAlign w:val="center"/>
          </w:tcPr>
          <w:p w:rsidR="00C74CE5" w:rsidRPr="0005159E" w:rsidRDefault="00C74CE5" w:rsidP="00C74CE5">
            <w:pPr>
              <w:spacing w:after="0" w:line="240" w:lineRule="auto"/>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88</w:t>
            </w:r>
          </w:p>
        </w:tc>
        <w:tc>
          <w:tcPr>
            <w:tcW w:w="2693" w:type="dxa"/>
            <w:vAlign w:val="center"/>
          </w:tcPr>
          <w:p w:rsidR="00C74CE5" w:rsidRPr="0005159E" w:rsidRDefault="00C74CE5" w:rsidP="00C74CE5">
            <w:pPr>
              <w:spacing w:after="0" w:line="240" w:lineRule="auto"/>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Пластилин, доски, подставка для готовых работ. </w:t>
            </w:r>
          </w:p>
        </w:tc>
        <w:tc>
          <w:tcPr>
            <w:tcW w:w="1098" w:type="dxa"/>
          </w:tcPr>
          <w:p w:rsidR="00C74CE5" w:rsidRPr="0005159E" w:rsidRDefault="00C74CE5" w:rsidP="00C74CE5">
            <w:pPr>
              <w:spacing w:after="0" w:line="240" w:lineRule="auto"/>
              <w:rPr>
                <w:rFonts w:ascii="Times New Roman" w:eastAsia="Calibri" w:hAnsi="Times New Roman" w:cs="Times New Roman"/>
                <w:sz w:val="24"/>
                <w:szCs w:val="24"/>
              </w:rPr>
            </w:pPr>
          </w:p>
        </w:tc>
      </w:tr>
      <w:tr w:rsidR="00C74CE5" w:rsidRPr="0005159E" w:rsidTr="00C74CE5">
        <w:tc>
          <w:tcPr>
            <w:tcW w:w="865" w:type="dxa"/>
            <w:vMerge w:val="restart"/>
            <w:textDirection w:val="btLr"/>
            <w:vAlign w:val="center"/>
          </w:tcPr>
          <w:p w:rsidR="00C74CE5" w:rsidRPr="0005159E" w:rsidRDefault="00C74CE5" w:rsidP="00C74CE5">
            <w:pPr>
              <w:spacing w:after="0" w:line="240" w:lineRule="auto"/>
              <w:ind w:left="113" w:right="113"/>
              <w:jc w:val="center"/>
              <w:rPr>
                <w:rFonts w:ascii="Times New Roman" w:eastAsia="Calibri" w:hAnsi="Times New Roman" w:cs="Times New Roman"/>
                <w:sz w:val="28"/>
                <w:szCs w:val="28"/>
              </w:rPr>
            </w:pPr>
            <w:r w:rsidRPr="0005159E">
              <w:rPr>
                <w:rFonts w:ascii="Times New Roman" w:eastAsia="Calibri" w:hAnsi="Times New Roman" w:cs="Times New Roman"/>
                <w:sz w:val="28"/>
                <w:szCs w:val="28"/>
              </w:rPr>
              <w:t>Апрель</w:t>
            </w:r>
          </w:p>
        </w:tc>
        <w:tc>
          <w:tcPr>
            <w:tcW w:w="2929" w:type="dxa"/>
          </w:tcPr>
          <w:p w:rsidR="00C74CE5" w:rsidRPr="0005159E" w:rsidRDefault="00C74CE5" w:rsidP="00C74CE5">
            <w:pPr>
              <w:autoSpaceDE w:val="0"/>
              <w:autoSpaceDN w:val="0"/>
              <w:adjustRightInd w:val="0"/>
              <w:spacing w:after="0" w:line="264"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z w:val="24"/>
                <w:szCs w:val="24"/>
              </w:rPr>
              <w:t xml:space="preserve">Наш игрушечный зоопарк </w:t>
            </w:r>
          </w:p>
          <w:p w:rsidR="00C74CE5" w:rsidRPr="0005159E" w:rsidRDefault="00C74CE5" w:rsidP="00C74CE5">
            <w:pPr>
              <w:autoSpaceDE w:val="0"/>
              <w:autoSpaceDN w:val="0"/>
              <w:adjustRightInd w:val="0"/>
              <w:spacing w:after="0" w:line="264"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z w:val="24"/>
                <w:szCs w:val="24"/>
              </w:rPr>
              <w:t>(коллективная работа)</w:t>
            </w:r>
          </w:p>
        </w:tc>
        <w:tc>
          <w:tcPr>
            <w:tcW w:w="7513" w:type="dxa"/>
          </w:tcPr>
          <w:p w:rsidR="00C74CE5" w:rsidRPr="0005159E" w:rsidRDefault="00C74CE5" w:rsidP="00C74CE5">
            <w:pPr>
              <w:autoSpaceDE w:val="0"/>
              <w:autoSpaceDN w:val="0"/>
              <w:adjustRightInd w:val="0"/>
              <w:spacing w:after="0" w:line="264"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pacing w:val="45"/>
                <w:sz w:val="24"/>
                <w:szCs w:val="24"/>
              </w:rPr>
              <w:t>Развивать</w:t>
            </w:r>
            <w:r w:rsidRPr="0005159E">
              <w:rPr>
                <w:rFonts w:ascii="Times New Roman" w:eastAsia="Calibri" w:hAnsi="Times New Roman" w:cs="Times New Roman"/>
                <w:color w:val="000000"/>
                <w:sz w:val="24"/>
                <w:szCs w:val="24"/>
              </w:rPr>
              <w:t xml:space="preserve"> интерес к лепке знакомых предметов, состоящих из нескольких частей. Формировать умение детей делить комок пластилина на нужное количество частей,  </w:t>
            </w:r>
            <w:r w:rsidRPr="0005159E">
              <w:rPr>
                <w:rFonts w:ascii="Times New Roman" w:eastAsia="Calibri" w:hAnsi="Times New Roman" w:cs="Times New Roman"/>
                <w:color w:val="000000"/>
                <w:spacing w:val="45"/>
                <w:sz w:val="24"/>
                <w:szCs w:val="24"/>
              </w:rPr>
              <w:t>Закреплять</w:t>
            </w:r>
            <w:r w:rsidRPr="0005159E">
              <w:rPr>
                <w:rFonts w:ascii="Times New Roman" w:eastAsia="Calibri" w:hAnsi="Times New Roman" w:cs="Times New Roman"/>
                <w:color w:val="000000"/>
                <w:sz w:val="24"/>
                <w:szCs w:val="24"/>
              </w:rPr>
              <w:t xml:space="preserve"> приемы лепки. Развивать творчество.  Воспитывать чувство радости от получившегося изображения.</w:t>
            </w:r>
          </w:p>
        </w:tc>
        <w:tc>
          <w:tcPr>
            <w:tcW w:w="850" w:type="dxa"/>
            <w:vAlign w:val="center"/>
          </w:tcPr>
          <w:p w:rsidR="00C74CE5" w:rsidRPr="0005159E" w:rsidRDefault="00C74CE5" w:rsidP="00C74CE5">
            <w:pPr>
              <w:spacing w:after="0" w:line="240" w:lineRule="auto"/>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92</w:t>
            </w:r>
          </w:p>
        </w:tc>
        <w:tc>
          <w:tcPr>
            <w:tcW w:w="2693" w:type="dxa"/>
            <w:vAlign w:val="center"/>
          </w:tcPr>
          <w:p w:rsidR="00C74CE5" w:rsidRPr="0005159E" w:rsidRDefault="00C74CE5" w:rsidP="00C74CE5">
            <w:pPr>
              <w:spacing w:after="0" w:line="240" w:lineRule="auto"/>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Кусок пластилина в виде толстой палочки, доски. </w:t>
            </w:r>
          </w:p>
        </w:tc>
        <w:tc>
          <w:tcPr>
            <w:tcW w:w="1098" w:type="dxa"/>
          </w:tcPr>
          <w:p w:rsidR="00C74CE5" w:rsidRPr="0005159E" w:rsidRDefault="00C74CE5" w:rsidP="00C74CE5">
            <w:pPr>
              <w:spacing w:after="0" w:line="240" w:lineRule="auto"/>
              <w:rPr>
                <w:rFonts w:ascii="Times New Roman" w:eastAsia="Calibri" w:hAnsi="Times New Roman" w:cs="Times New Roman"/>
                <w:sz w:val="24"/>
                <w:szCs w:val="24"/>
              </w:rPr>
            </w:pPr>
          </w:p>
        </w:tc>
      </w:tr>
      <w:tr w:rsidR="00C74CE5" w:rsidRPr="0005159E" w:rsidTr="00C74CE5">
        <w:tc>
          <w:tcPr>
            <w:tcW w:w="865" w:type="dxa"/>
            <w:vMerge/>
            <w:textDirection w:val="btLr"/>
            <w:vAlign w:val="center"/>
          </w:tcPr>
          <w:p w:rsidR="00C74CE5" w:rsidRPr="0005159E" w:rsidRDefault="00C74CE5" w:rsidP="00C74CE5">
            <w:pPr>
              <w:spacing w:after="0" w:line="240" w:lineRule="auto"/>
              <w:ind w:left="113" w:right="113"/>
              <w:jc w:val="center"/>
              <w:rPr>
                <w:rFonts w:ascii="Times New Roman" w:eastAsia="Calibri" w:hAnsi="Times New Roman" w:cs="Times New Roman"/>
                <w:sz w:val="28"/>
                <w:szCs w:val="28"/>
              </w:rPr>
            </w:pPr>
          </w:p>
        </w:tc>
        <w:tc>
          <w:tcPr>
            <w:tcW w:w="2929" w:type="dxa"/>
          </w:tcPr>
          <w:p w:rsidR="00C74CE5" w:rsidRPr="0005159E" w:rsidRDefault="00C74CE5" w:rsidP="00C74CE5">
            <w:pPr>
              <w:autoSpaceDE w:val="0"/>
              <w:autoSpaceDN w:val="0"/>
              <w:adjustRightInd w:val="0"/>
              <w:spacing w:after="0" w:line="264"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z w:val="24"/>
                <w:szCs w:val="24"/>
              </w:rPr>
              <w:t>Красивая птичка</w:t>
            </w:r>
            <w:r w:rsidRPr="0005159E">
              <w:rPr>
                <w:rFonts w:ascii="Times New Roman" w:eastAsia="Calibri" w:hAnsi="Times New Roman" w:cs="Times New Roman"/>
                <w:color w:val="000000"/>
                <w:sz w:val="24"/>
                <w:szCs w:val="24"/>
              </w:rPr>
              <w:br/>
              <w:t>(по дымковской игрушке)</w:t>
            </w:r>
          </w:p>
        </w:tc>
        <w:tc>
          <w:tcPr>
            <w:tcW w:w="7513" w:type="dxa"/>
          </w:tcPr>
          <w:p w:rsidR="00C74CE5" w:rsidRPr="0005159E" w:rsidRDefault="00C74CE5" w:rsidP="00C74CE5">
            <w:pPr>
              <w:autoSpaceDE w:val="0"/>
              <w:autoSpaceDN w:val="0"/>
              <w:adjustRightInd w:val="0"/>
              <w:spacing w:after="0" w:line="264"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pacing w:val="45"/>
                <w:sz w:val="24"/>
                <w:szCs w:val="24"/>
              </w:rPr>
              <w:t xml:space="preserve">Формировать умение лепить предмет, состоящий из нескольких частей, умение </w:t>
            </w:r>
            <w:r w:rsidRPr="0005159E">
              <w:rPr>
                <w:rFonts w:ascii="Times New Roman" w:eastAsia="Calibri" w:hAnsi="Times New Roman" w:cs="Times New Roman"/>
                <w:color w:val="000000"/>
                <w:sz w:val="24"/>
                <w:szCs w:val="24"/>
              </w:rPr>
              <w:t xml:space="preserve"> лепить по образу народной игрушки. </w:t>
            </w:r>
            <w:r w:rsidRPr="0005159E">
              <w:rPr>
                <w:rFonts w:ascii="Times New Roman" w:eastAsia="Calibri" w:hAnsi="Times New Roman" w:cs="Times New Roman"/>
                <w:color w:val="000000"/>
                <w:spacing w:val="45"/>
                <w:sz w:val="24"/>
                <w:szCs w:val="24"/>
              </w:rPr>
              <w:t>Закреплять</w:t>
            </w:r>
            <w:r w:rsidRPr="0005159E">
              <w:rPr>
                <w:rFonts w:ascii="Times New Roman" w:eastAsia="Calibri" w:hAnsi="Times New Roman" w:cs="Times New Roman"/>
                <w:color w:val="000000"/>
                <w:sz w:val="24"/>
                <w:szCs w:val="24"/>
              </w:rPr>
              <w:t>: прием прощипывания кончиками пальцев (клюв, хвостик); умение прочно скреплять части, плотно их прижимая. Развивать творчество.  Воспитывать чувство радости от получившегося изображения.</w:t>
            </w:r>
          </w:p>
        </w:tc>
        <w:tc>
          <w:tcPr>
            <w:tcW w:w="850" w:type="dxa"/>
            <w:vAlign w:val="center"/>
          </w:tcPr>
          <w:p w:rsidR="00C74CE5" w:rsidRPr="0005159E" w:rsidRDefault="00C74CE5" w:rsidP="00C74CE5">
            <w:pPr>
              <w:spacing w:after="0" w:line="240" w:lineRule="auto"/>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94</w:t>
            </w:r>
          </w:p>
        </w:tc>
        <w:tc>
          <w:tcPr>
            <w:tcW w:w="2693" w:type="dxa"/>
            <w:vAlign w:val="center"/>
          </w:tcPr>
          <w:p w:rsidR="00C74CE5" w:rsidRPr="0005159E" w:rsidRDefault="00C74CE5" w:rsidP="00C74CE5">
            <w:pPr>
              <w:spacing w:after="0" w:line="240" w:lineRule="auto"/>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Игрушечная птичка, глина, доски. </w:t>
            </w:r>
          </w:p>
        </w:tc>
        <w:tc>
          <w:tcPr>
            <w:tcW w:w="1098" w:type="dxa"/>
          </w:tcPr>
          <w:p w:rsidR="00C74CE5" w:rsidRPr="0005159E" w:rsidRDefault="00C74CE5" w:rsidP="00C74CE5">
            <w:pPr>
              <w:spacing w:after="0" w:line="240" w:lineRule="auto"/>
              <w:rPr>
                <w:rFonts w:ascii="Times New Roman" w:eastAsia="Calibri" w:hAnsi="Times New Roman" w:cs="Times New Roman"/>
                <w:sz w:val="24"/>
                <w:szCs w:val="24"/>
              </w:rPr>
            </w:pPr>
          </w:p>
        </w:tc>
      </w:tr>
      <w:tr w:rsidR="00C74CE5" w:rsidRPr="0005159E" w:rsidTr="00C74CE5">
        <w:tc>
          <w:tcPr>
            <w:tcW w:w="865" w:type="dxa"/>
            <w:vMerge w:val="restart"/>
            <w:textDirection w:val="btLr"/>
            <w:vAlign w:val="center"/>
          </w:tcPr>
          <w:p w:rsidR="00C74CE5" w:rsidRPr="0005159E" w:rsidRDefault="00C74CE5" w:rsidP="00C74CE5">
            <w:pPr>
              <w:spacing w:after="0" w:line="240" w:lineRule="auto"/>
              <w:ind w:left="113" w:right="113"/>
              <w:jc w:val="center"/>
              <w:rPr>
                <w:rFonts w:ascii="Times New Roman" w:eastAsia="Calibri" w:hAnsi="Times New Roman" w:cs="Times New Roman"/>
                <w:sz w:val="28"/>
                <w:szCs w:val="28"/>
              </w:rPr>
            </w:pPr>
            <w:r w:rsidRPr="0005159E">
              <w:rPr>
                <w:rFonts w:ascii="Times New Roman" w:eastAsia="Calibri" w:hAnsi="Times New Roman" w:cs="Times New Roman"/>
                <w:sz w:val="28"/>
                <w:szCs w:val="28"/>
              </w:rPr>
              <w:t>Май</w:t>
            </w:r>
          </w:p>
        </w:tc>
        <w:tc>
          <w:tcPr>
            <w:tcW w:w="2929" w:type="dxa"/>
          </w:tcPr>
          <w:p w:rsidR="00C74CE5" w:rsidRPr="0005159E" w:rsidRDefault="00C74CE5" w:rsidP="00C74CE5">
            <w:pPr>
              <w:autoSpaceDE w:val="0"/>
              <w:autoSpaceDN w:val="0"/>
              <w:adjustRightInd w:val="0"/>
              <w:spacing w:after="0" w:line="264"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z w:val="24"/>
                <w:szCs w:val="24"/>
              </w:rPr>
              <w:t>Угощение для кукол</w:t>
            </w:r>
          </w:p>
        </w:tc>
        <w:tc>
          <w:tcPr>
            <w:tcW w:w="7513" w:type="dxa"/>
          </w:tcPr>
          <w:p w:rsidR="00C74CE5" w:rsidRPr="0005159E" w:rsidRDefault="00C74CE5" w:rsidP="00C74CE5">
            <w:pPr>
              <w:autoSpaceDE w:val="0"/>
              <w:autoSpaceDN w:val="0"/>
              <w:adjustRightInd w:val="0"/>
              <w:spacing w:after="0" w:line="264"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pacing w:val="45"/>
                <w:sz w:val="24"/>
                <w:szCs w:val="24"/>
              </w:rPr>
              <w:t>Закреплять</w:t>
            </w:r>
            <w:r w:rsidRPr="0005159E">
              <w:rPr>
                <w:rFonts w:ascii="Times New Roman" w:eastAsia="Calibri" w:hAnsi="Times New Roman" w:cs="Times New Roman"/>
                <w:color w:val="000000"/>
                <w:sz w:val="24"/>
                <w:szCs w:val="24"/>
              </w:rPr>
              <w:t xml:space="preserve"> умение отбирать из полученных впечатлений то, что можно изобразить в лепке. Закреплять правильные приемы работы с пластилином. Развивать воображение. Воспитывать старательность. </w:t>
            </w:r>
          </w:p>
        </w:tc>
        <w:tc>
          <w:tcPr>
            <w:tcW w:w="850" w:type="dxa"/>
            <w:vAlign w:val="center"/>
          </w:tcPr>
          <w:p w:rsidR="00C74CE5" w:rsidRPr="0005159E" w:rsidRDefault="00C74CE5" w:rsidP="00C74CE5">
            <w:pPr>
              <w:spacing w:after="0" w:line="240" w:lineRule="auto"/>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101</w:t>
            </w:r>
          </w:p>
        </w:tc>
        <w:tc>
          <w:tcPr>
            <w:tcW w:w="2693" w:type="dxa"/>
            <w:vAlign w:val="center"/>
          </w:tcPr>
          <w:p w:rsidR="00C74CE5" w:rsidRPr="0005159E" w:rsidRDefault="00C74CE5" w:rsidP="00C74CE5">
            <w:pPr>
              <w:spacing w:after="0" w:line="240" w:lineRule="auto"/>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Пластилин, доски. </w:t>
            </w:r>
          </w:p>
        </w:tc>
        <w:tc>
          <w:tcPr>
            <w:tcW w:w="1098" w:type="dxa"/>
          </w:tcPr>
          <w:p w:rsidR="00C74CE5" w:rsidRPr="0005159E" w:rsidRDefault="00C74CE5" w:rsidP="00C74CE5">
            <w:pPr>
              <w:spacing w:after="0" w:line="240" w:lineRule="auto"/>
              <w:rPr>
                <w:rFonts w:ascii="Times New Roman" w:eastAsia="Calibri" w:hAnsi="Times New Roman" w:cs="Times New Roman"/>
                <w:sz w:val="24"/>
                <w:szCs w:val="24"/>
              </w:rPr>
            </w:pPr>
          </w:p>
        </w:tc>
      </w:tr>
      <w:tr w:rsidR="00C74CE5" w:rsidRPr="0005159E" w:rsidTr="00C74CE5">
        <w:tc>
          <w:tcPr>
            <w:tcW w:w="865" w:type="dxa"/>
            <w:vMerge/>
            <w:textDirection w:val="btLr"/>
            <w:vAlign w:val="center"/>
          </w:tcPr>
          <w:p w:rsidR="00C74CE5" w:rsidRPr="0005159E" w:rsidRDefault="00C74CE5" w:rsidP="00C74CE5">
            <w:pPr>
              <w:spacing w:after="0" w:line="240" w:lineRule="auto"/>
              <w:ind w:left="113" w:right="113"/>
              <w:jc w:val="center"/>
              <w:rPr>
                <w:rFonts w:ascii="Times New Roman" w:eastAsia="Calibri" w:hAnsi="Times New Roman" w:cs="Times New Roman"/>
                <w:sz w:val="28"/>
                <w:szCs w:val="28"/>
              </w:rPr>
            </w:pPr>
          </w:p>
        </w:tc>
        <w:tc>
          <w:tcPr>
            <w:tcW w:w="2929" w:type="dxa"/>
          </w:tcPr>
          <w:p w:rsidR="00C74CE5" w:rsidRPr="0005159E" w:rsidRDefault="00C74CE5" w:rsidP="00C74CE5">
            <w:pPr>
              <w:autoSpaceDE w:val="0"/>
              <w:autoSpaceDN w:val="0"/>
              <w:adjustRightInd w:val="0"/>
              <w:spacing w:after="0" w:line="264"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z w:val="24"/>
                <w:szCs w:val="24"/>
              </w:rPr>
              <w:t>Вылепи животное, какое хочешь</w:t>
            </w:r>
          </w:p>
          <w:p w:rsidR="00C74CE5" w:rsidRPr="0005159E" w:rsidRDefault="00C74CE5" w:rsidP="00C74CE5">
            <w:pPr>
              <w:spacing w:after="0" w:line="240" w:lineRule="auto"/>
              <w:rPr>
                <w:rFonts w:ascii="Times New Roman" w:eastAsia="Calibri" w:hAnsi="Times New Roman" w:cs="Times New Roman"/>
                <w:sz w:val="24"/>
                <w:szCs w:val="24"/>
              </w:rPr>
            </w:pPr>
          </w:p>
        </w:tc>
        <w:tc>
          <w:tcPr>
            <w:tcW w:w="7513" w:type="dxa"/>
          </w:tcPr>
          <w:p w:rsidR="00C74CE5" w:rsidRPr="0005159E" w:rsidRDefault="00C74CE5" w:rsidP="00C74CE5">
            <w:pPr>
              <w:autoSpaceDE w:val="0"/>
              <w:autoSpaceDN w:val="0"/>
              <w:adjustRightInd w:val="0"/>
              <w:spacing w:after="0" w:line="264"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pacing w:val="45"/>
                <w:sz w:val="24"/>
                <w:szCs w:val="24"/>
              </w:rPr>
              <w:t>Закреплять</w:t>
            </w:r>
            <w:r w:rsidRPr="0005159E">
              <w:rPr>
                <w:rFonts w:ascii="Times New Roman" w:eastAsia="Calibri" w:hAnsi="Times New Roman" w:cs="Times New Roman"/>
                <w:color w:val="000000"/>
                <w:sz w:val="24"/>
                <w:szCs w:val="24"/>
              </w:rPr>
              <w:t xml:space="preserve"> умение лепить животное (по желанию). </w:t>
            </w:r>
            <w:r w:rsidRPr="0005159E">
              <w:rPr>
                <w:rFonts w:ascii="Times New Roman" w:eastAsia="Calibri" w:hAnsi="Times New Roman" w:cs="Times New Roman"/>
                <w:color w:val="000000"/>
                <w:spacing w:val="45"/>
                <w:sz w:val="24"/>
                <w:szCs w:val="24"/>
              </w:rPr>
              <w:t>Формировать умение л</w:t>
            </w:r>
            <w:r w:rsidRPr="0005159E">
              <w:rPr>
                <w:rFonts w:ascii="Times New Roman" w:eastAsia="Calibri" w:hAnsi="Times New Roman" w:cs="Times New Roman"/>
                <w:color w:val="000000"/>
                <w:sz w:val="24"/>
                <w:szCs w:val="24"/>
              </w:rPr>
              <w:t>епить предметы круглой и удлиненной формы, более точно передавая характерные признаки предмета. Развивать творчество.  Воспитывать чувство радости от получившегося изображения.</w:t>
            </w:r>
          </w:p>
        </w:tc>
        <w:tc>
          <w:tcPr>
            <w:tcW w:w="850" w:type="dxa"/>
            <w:vAlign w:val="center"/>
          </w:tcPr>
          <w:p w:rsidR="00C74CE5" w:rsidRPr="0005159E" w:rsidRDefault="00C74CE5" w:rsidP="00C74CE5">
            <w:pPr>
              <w:spacing w:after="0" w:line="240" w:lineRule="auto"/>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104</w:t>
            </w:r>
          </w:p>
        </w:tc>
        <w:tc>
          <w:tcPr>
            <w:tcW w:w="2693" w:type="dxa"/>
            <w:vAlign w:val="center"/>
          </w:tcPr>
          <w:p w:rsidR="00C74CE5" w:rsidRPr="0005159E" w:rsidRDefault="00C74CE5" w:rsidP="00C74CE5">
            <w:pPr>
              <w:spacing w:after="0" w:line="240" w:lineRule="auto"/>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Игрушечные животные ( ежик. зайчик, котенок), пластилин, доски. </w:t>
            </w:r>
          </w:p>
        </w:tc>
        <w:tc>
          <w:tcPr>
            <w:tcW w:w="1098" w:type="dxa"/>
          </w:tcPr>
          <w:p w:rsidR="00C74CE5" w:rsidRPr="0005159E" w:rsidRDefault="00C74CE5" w:rsidP="00C74CE5">
            <w:pPr>
              <w:spacing w:after="0" w:line="240" w:lineRule="auto"/>
              <w:rPr>
                <w:rFonts w:ascii="Times New Roman" w:eastAsia="Calibri" w:hAnsi="Times New Roman" w:cs="Times New Roman"/>
                <w:sz w:val="24"/>
                <w:szCs w:val="24"/>
              </w:rPr>
            </w:pPr>
          </w:p>
        </w:tc>
      </w:tr>
    </w:tbl>
    <w:p w:rsidR="00051488" w:rsidRPr="0005159E" w:rsidRDefault="00051488" w:rsidP="00C74CE5">
      <w:pPr>
        <w:tabs>
          <w:tab w:val="left" w:pos="14317"/>
        </w:tabs>
        <w:spacing w:after="0" w:line="240" w:lineRule="auto"/>
        <w:ind w:right="-314"/>
        <w:rPr>
          <w:rFonts w:ascii="Times New Roman" w:eastAsia="Calibri" w:hAnsi="Times New Roman" w:cs="Times New Roman"/>
          <w:b/>
          <w:sz w:val="32"/>
          <w:szCs w:val="32"/>
        </w:rPr>
      </w:pPr>
    </w:p>
    <w:p w:rsidR="00051488" w:rsidRPr="0005159E" w:rsidRDefault="00051488" w:rsidP="00330779">
      <w:pPr>
        <w:tabs>
          <w:tab w:val="left" w:pos="14317"/>
        </w:tabs>
        <w:spacing w:after="0" w:line="240" w:lineRule="auto"/>
        <w:ind w:right="-314"/>
        <w:jc w:val="center"/>
        <w:rPr>
          <w:rFonts w:ascii="Times New Roman" w:eastAsia="Calibri" w:hAnsi="Times New Roman" w:cs="Times New Roman"/>
          <w:b/>
          <w:sz w:val="32"/>
          <w:szCs w:val="32"/>
        </w:rPr>
      </w:pPr>
      <w:r w:rsidRPr="0005159E">
        <w:rPr>
          <w:rFonts w:ascii="Times New Roman" w:eastAsia="Calibri" w:hAnsi="Times New Roman" w:cs="Times New Roman"/>
          <w:b/>
          <w:sz w:val="32"/>
          <w:szCs w:val="32"/>
        </w:rPr>
        <w:lastRenderedPageBreak/>
        <w:t>Аппликация</w:t>
      </w:r>
    </w:p>
    <w:p w:rsidR="00051488" w:rsidRPr="0005159E" w:rsidRDefault="00051488" w:rsidP="00330779">
      <w:pPr>
        <w:spacing w:after="0" w:line="240" w:lineRule="auto"/>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82"/>
        <w:gridCol w:w="3195"/>
        <w:gridCol w:w="7088"/>
        <w:gridCol w:w="709"/>
        <w:gridCol w:w="2994"/>
        <w:gridCol w:w="720"/>
      </w:tblGrid>
      <w:tr w:rsidR="009A0F99" w:rsidRPr="0005159E" w:rsidTr="009A0F99">
        <w:trPr>
          <w:trHeight w:val="350"/>
        </w:trPr>
        <w:tc>
          <w:tcPr>
            <w:tcW w:w="882" w:type="dxa"/>
          </w:tcPr>
          <w:p w:rsidR="009A0F99" w:rsidRPr="0005159E" w:rsidRDefault="009A0F99" w:rsidP="009A0F99">
            <w:pPr>
              <w:spacing w:after="0" w:line="240" w:lineRule="auto"/>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Месяц </w:t>
            </w:r>
          </w:p>
        </w:tc>
        <w:tc>
          <w:tcPr>
            <w:tcW w:w="3195" w:type="dxa"/>
          </w:tcPr>
          <w:p w:rsidR="009A0F99" w:rsidRPr="0005159E" w:rsidRDefault="009A0F99" w:rsidP="009A0F99">
            <w:pPr>
              <w:spacing w:after="0" w:line="240" w:lineRule="auto"/>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Тема</w:t>
            </w:r>
          </w:p>
        </w:tc>
        <w:tc>
          <w:tcPr>
            <w:tcW w:w="7088" w:type="dxa"/>
          </w:tcPr>
          <w:p w:rsidR="009A0F99" w:rsidRPr="0005159E" w:rsidRDefault="009A0F99" w:rsidP="009A0F99">
            <w:pPr>
              <w:spacing w:after="0" w:line="240" w:lineRule="auto"/>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Цель</w:t>
            </w:r>
          </w:p>
        </w:tc>
        <w:tc>
          <w:tcPr>
            <w:tcW w:w="709" w:type="dxa"/>
          </w:tcPr>
          <w:p w:rsidR="009A0F99" w:rsidRPr="0005159E" w:rsidRDefault="009A0F99" w:rsidP="009A0F99">
            <w:pPr>
              <w:spacing w:after="0" w:line="240" w:lineRule="auto"/>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Стр</w:t>
            </w:r>
          </w:p>
        </w:tc>
        <w:tc>
          <w:tcPr>
            <w:tcW w:w="2994" w:type="dxa"/>
          </w:tcPr>
          <w:p w:rsidR="009A0F99" w:rsidRPr="0005159E" w:rsidRDefault="009A0F99" w:rsidP="009A0F99">
            <w:pPr>
              <w:spacing w:after="0" w:line="240" w:lineRule="auto"/>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Материал</w:t>
            </w:r>
          </w:p>
        </w:tc>
        <w:tc>
          <w:tcPr>
            <w:tcW w:w="720" w:type="dxa"/>
          </w:tcPr>
          <w:p w:rsidR="009A0F99" w:rsidRPr="0005159E" w:rsidRDefault="009A0F99" w:rsidP="009A0F99">
            <w:pPr>
              <w:spacing w:after="0" w:line="240" w:lineRule="auto"/>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Дата</w:t>
            </w:r>
          </w:p>
          <w:p w:rsidR="009A0F99" w:rsidRPr="0005159E" w:rsidRDefault="009A0F99" w:rsidP="009A0F99">
            <w:pPr>
              <w:spacing w:after="0" w:line="240" w:lineRule="auto"/>
              <w:jc w:val="center"/>
              <w:rPr>
                <w:rFonts w:ascii="Times New Roman" w:eastAsia="Calibri" w:hAnsi="Times New Roman" w:cs="Times New Roman"/>
                <w:sz w:val="24"/>
                <w:szCs w:val="24"/>
              </w:rPr>
            </w:pPr>
          </w:p>
        </w:tc>
      </w:tr>
      <w:tr w:rsidR="009A0F99" w:rsidRPr="0005159E" w:rsidTr="009A0F99">
        <w:trPr>
          <w:cantSplit/>
          <w:trHeight w:val="283"/>
        </w:trPr>
        <w:tc>
          <w:tcPr>
            <w:tcW w:w="882" w:type="dxa"/>
            <w:vMerge w:val="restart"/>
            <w:textDirection w:val="btLr"/>
            <w:vAlign w:val="center"/>
          </w:tcPr>
          <w:p w:rsidR="009A0F99" w:rsidRPr="0005159E" w:rsidRDefault="009A0F99" w:rsidP="009A0F99">
            <w:pPr>
              <w:spacing w:after="0" w:line="240" w:lineRule="auto"/>
              <w:ind w:left="113" w:right="113"/>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Сентябрь</w:t>
            </w:r>
          </w:p>
        </w:tc>
        <w:tc>
          <w:tcPr>
            <w:tcW w:w="3195" w:type="dxa"/>
          </w:tcPr>
          <w:p w:rsidR="009A0F99" w:rsidRPr="0005159E" w:rsidRDefault="009A0F99" w:rsidP="009A0F99">
            <w:pPr>
              <w:autoSpaceDE w:val="0"/>
              <w:autoSpaceDN w:val="0"/>
              <w:adjustRightInd w:val="0"/>
              <w:spacing w:after="0" w:line="264"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z w:val="24"/>
                <w:szCs w:val="24"/>
              </w:rPr>
              <w:t>Большие и маленькие мячи</w:t>
            </w:r>
          </w:p>
        </w:tc>
        <w:tc>
          <w:tcPr>
            <w:tcW w:w="7088" w:type="dxa"/>
          </w:tcPr>
          <w:p w:rsidR="009A0F99" w:rsidRPr="0005159E" w:rsidRDefault="009A0F99" w:rsidP="009A0F99">
            <w:pPr>
              <w:autoSpaceDE w:val="0"/>
              <w:autoSpaceDN w:val="0"/>
              <w:adjustRightInd w:val="0"/>
              <w:spacing w:after="0" w:line="264"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pacing w:val="45"/>
                <w:sz w:val="24"/>
                <w:szCs w:val="24"/>
              </w:rPr>
              <w:t>Формировать умение</w:t>
            </w:r>
            <w:r w:rsidRPr="0005159E">
              <w:rPr>
                <w:rFonts w:ascii="Times New Roman" w:eastAsia="Calibri" w:hAnsi="Times New Roman" w:cs="Times New Roman"/>
                <w:color w:val="000000"/>
                <w:sz w:val="24"/>
                <w:szCs w:val="24"/>
              </w:rPr>
              <w:t xml:space="preserve"> выбирать большие и маленькие предметы круглой формы; аккуратно наклеивать изображения. </w:t>
            </w:r>
            <w:r w:rsidRPr="0005159E">
              <w:rPr>
                <w:rFonts w:ascii="Times New Roman" w:eastAsia="Calibri" w:hAnsi="Times New Roman" w:cs="Times New Roman"/>
                <w:color w:val="000000"/>
                <w:spacing w:val="45"/>
                <w:sz w:val="24"/>
                <w:szCs w:val="24"/>
              </w:rPr>
              <w:t>Закреплять</w:t>
            </w:r>
            <w:r w:rsidRPr="0005159E">
              <w:rPr>
                <w:rFonts w:ascii="Times New Roman" w:eastAsia="Calibri" w:hAnsi="Times New Roman" w:cs="Times New Roman"/>
                <w:color w:val="000000"/>
                <w:sz w:val="24"/>
                <w:szCs w:val="24"/>
              </w:rPr>
              <w:t xml:space="preserve"> представление о предметах круглой формы. Развивать фантазию. Воспитывать самостоятельность в выполнении задания.  </w:t>
            </w:r>
          </w:p>
        </w:tc>
        <w:tc>
          <w:tcPr>
            <w:tcW w:w="709" w:type="dxa"/>
          </w:tcPr>
          <w:p w:rsidR="009A0F99" w:rsidRPr="0005159E" w:rsidRDefault="009A0F99" w:rsidP="009A0F99">
            <w:pPr>
              <w:spacing w:after="0" w:line="240" w:lineRule="auto"/>
              <w:ind w:hanging="108"/>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47</w:t>
            </w:r>
          </w:p>
        </w:tc>
        <w:tc>
          <w:tcPr>
            <w:tcW w:w="2994" w:type="dxa"/>
            <w:vAlign w:val="center"/>
          </w:tcPr>
          <w:p w:rsidR="009A0F99" w:rsidRPr="0005159E" w:rsidRDefault="009A0F99" w:rsidP="009A0F99">
            <w:pPr>
              <w:spacing w:after="0" w:line="240" w:lineRule="auto"/>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Бумажные круги – мячи большие и маленькие, круг из бумаги (белой или светлого оттенка любого цвета) – тарелка (диаметр </w:t>
            </w:r>
            <w:smartTag w:uri="urn:schemas-microsoft-com:office:smarttags" w:element="metricconverter">
              <w:smartTagPr>
                <w:attr w:name="ProductID" w:val="15 см"/>
              </w:smartTagPr>
              <w:r w:rsidRPr="0005159E">
                <w:rPr>
                  <w:rFonts w:ascii="Times New Roman" w:eastAsia="Calibri" w:hAnsi="Times New Roman" w:cs="Times New Roman"/>
                  <w:sz w:val="24"/>
                  <w:szCs w:val="24"/>
                </w:rPr>
                <w:t>15 см</w:t>
              </w:r>
            </w:smartTag>
            <w:r w:rsidRPr="0005159E">
              <w:rPr>
                <w:rFonts w:ascii="Times New Roman" w:eastAsia="Calibri" w:hAnsi="Times New Roman" w:cs="Times New Roman"/>
                <w:sz w:val="24"/>
                <w:szCs w:val="24"/>
              </w:rPr>
              <w:t>), кисти для клея, салфетки, клей</w:t>
            </w:r>
          </w:p>
        </w:tc>
        <w:tc>
          <w:tcPr>
            <w:tcW w:w="720" w:type="dxa"/>
          </w:tcPr>
          <w:p w:rsidR="009A0F99" w:rsidRPr="0005159E" w:rsidRDefault="009A0F99" w:rsidP="009A0F99">
            <w:pPr>
              <w:spacing w:after="0" w:line="240" w:lineRule="auto"/>
              <w:rPr>
                <w:rFonts w:ascii="Times New Roman" w:eastAsia="Calibri" w:hAnsi="Times New Roman" w:cs="Times New Roman"/>
                <w:sz w:val="24"/>
                <w:szCs w:val="24"/>
              </w:rPr>
            </w:pPr>
          </w:p>
        </w:tc>
      </w:tr>
      <w:tr w:rsidR="009A0F99" w:rsidRPr="0005159E" w:rsidTr="009A0F99">
        <w:trPr>
          <w:cantSplit/>
          <w:trHeight w:val="283"/>
        </w:trPr>
        <w:tc>
          <w:tcPr>
            <w:tcW w:w="882" w:type="dxa"/>
            <w:vMerge/>
            <w:textDirection w:val="btLr"/>
            <w:vAlign w:val="center"/>
          </w:tcPr>
          <w:p w:rsidR="009A0F99" w:rsidRPr="0005159E" w:rsidRDefault="009A0F99" w:rsidP="009A0F99">
            <w:pPr>
              <w:spacing w:after="0" w:line="240" w:lineRule="auto"/>
              <w:ind w:left="113" w:right="113"/>
              <w:jc w:val="center"/>
              <w:rPr>
                <w:rFonts w:ascii="Times New Roman" w:eastAsia="Calibri" w:hAnsi="Times New Roman" w:cs="Times New Roman"/>
                <w:sz w:val="24"/>
                <w:szCs w:val="24"/>
              </w:rPr>
            </w:pPr>
          </w:p>
        </w:tc>
        <w:tc>
          <w:tcPr>
            <w:tcW w:w="3195" w:type="dxa"/>
          </w:tcPr>
          <w:p w:rsidR="009A0F99" w:rsidRPr="0005159E" w:rsidRDefault="009A0F99" w:rsidP="009A0F99">
            <w:pPr>
              <w:autoSpaceDE w:val="0"/>
              <w:autoSpaceDN w:val="0"/>
              <w:adjustRightInd w:val="0"/>
              <w:spacing w:after="0" w:line="264"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z w:val="24"/>
                <w:szCs w:val="24"/>
              </w:rPr>
              <w:t>Шарики катятся по дорожке</w:t>
            </w:r>
          </w:p>
        </w:tc>
        <w:tc>
          <w:tcPr>
            <w:tcW w:w="7088" w:type="dxa"/>
          </w:tcPr>
          <w:p w:rsidR="009A0F99" w:rsidRPr="0005159E" w:rsidRDefault="009A0F99" w:rsidP="009A0F99">
            <w:pPr>
              <w:autoSpaceDE w:val="0"/>
              <w:autoSpaceDN w:val="0"/>
              <w:adjustRightInd w:val="0"/>
              <w:spacing w:after="0" w:line="264"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pacing w:val="45"/>
                <w:sz w:val="24"/>
                <w:szCs w:val="24"/>
              </w:rPr>
              <w:t xml:space="preserve">Формировать умение </w:t>
            </w:r>
            <w:r w:rsidRPr="0005159E">
              <w:rPr>
                <w:rFonts w:ascii="Times New Roman" w:eastAsia="Calibri" w:hAnsi="Times New Roman" w:cs="Times New Roman"/>
                <w:color w:val="000000"/>
                <w:sz w:val="24"/>
                <w:szCs w:val="24"/>
              </w:rPr>
              <w:t xml:space="preserve">намазывать клеем обратную сторону детали, прижимать изображение к бумаге салфеткой и всей ладонью).  Развивать аккуратность. Воспитывать интерес к аппликации. </w:t>
            </w:r>
          </w:p>
        </w:tc>
        <w:tc>
          <w:tcPr>
            <w:tcW w:w="709" w:type="dxa"/>
          </w:tcPr>
          <w:p w:rsidR="009A0F99" w:rsidRPr="0005159E" w:rsidRDefault="009A0F99" w:rsidP="009A0F99">
            <w:pPr>
              <w:spacing w:after="0" w:line="240" w:lineRule="auto"/>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51</w:t>
            </w:r>
          </w:p>
        </w:tc>
        <w:tc>
          <w:tcPr>
            <w:tcW w:w="2994" w:type="dxa"/>
            <w:vAlign w:val="center"/>
          </w:tcPr>
          <w:p w:rsidR="009A0F99" w:rsidRPr="0005159E" w:rsidRDefault="009A0F99" w:rsidP="009A0F99">
            <w:pPr>
              <w:spacing w:after="0" w:line="240" w:lineRule="auto"/>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Полоски белой бумаги 15 на </w:t>
            </w:r>
            <w:smartTag w:uri="urn:schemas-microsoft-com:office:smarttags" w:element="metricconverter">
              <w:smartTagPr>
                <w:attr w:name="ProductID" w:val="6 см"/>
              </w:smartTagPr>
              <w:r w:rsidRPr="0005159E">
                <w:rPr>
                  <w:rFonts w:ascii="Times New Roman" w:eastAsia="Calibri" w:hAnsi="Times New Roman" w:cs="Times New Roman"/>
                  <w:sz w:val="24"/>
                  <w:szCs w:val="24"/>
                </w:rPr>
                <w:t>6 см</w:t>
              </w:r>
            </w:smartTag>
            <w:r w:rsidRPr="0005159E">
              <w:rPr>
                <w:rFonts w:ascii="Times New Roman" w:eastAsia="Calibri" w:hAnsi="Times New Roman" w:cs="Times New Roman"/>
                <w:sz w:val="24"/>
                <w:szCs w:val="24"/>
              </w:rPr>
              <w:t xml:space="preserve">, бумажные кружки разных цветов (диаметр </w:t>
            </w:r>
            <w:smartTag w:uri="urn:schemas-microsoft-com:office:smarttags" w:element="metricconverter">
              <w:smartTagPr>
                <w:attr w:name="ProductID" w:val="4 см"/>
              </w:smartTagPr>
              <w:r w:rsidRPr="0005159E">
                <w:rPr>
                  <w:rFonts w:ascii="Times New Roman" w:eastAsia="Calibri" w:hAnsi="Times New Roman" w:cs="Times New Roman"/>
                  <w:sz w:val="24"/>
                  <w:szCs w:val="24"/>
                </w:rPr>
                <w:t>4 см</w:t>
              </w:r>
            </w:smartTag>
            <w:r w:rsidRPr="0005159E">
              <w:rPr>
                <w:rFonts w:ascii="Times New Roman" w:eastAsia="Calibri" w:hAnsi="Times New Roman" w:cs="Times New Roman"/>
                <w:sz w:val="24"/>
                <w:szCs w:val="24"/>
              </w:rPr>
              <w:t>), клей, кисти для клея, клеенки</w:t>
            </w:r>
          </w:p>
        </w:tc>
        <w:tc>
          <w:tcPr>
            <w:tcW w:w="720" w:type="dxa"/>
          </w:tcPr>
          <w:p w:rsidR="009A0F99" w:rsidRPr="0005159E" w:rsidRDefault="009A0F99" w:rsidP="009A0F99">
            <w:pPr>
              <w:spacing w:after="0" w:line="240" w:lineRule="auto"/>
              <w:rPr>
                <w:rFonts w:ascii="Times New Roman" w:eastAsia="Calibri" w:hAnsi="Times New Roman" w:cs="Times New Roman"/>
                <w:sz w:val="24"/>
                <w:szCs w:val="24"/>
              </w:rPr>
            </w:pPr>
          </w:p>
        </w:tc>
      </w:tr>
      <w:tr w:rsidR="009A0F99" w:rsidRPr="0005159E" w:rsidTr="009A0F99">
        <w:trPr>
          <w:cantSplit/>
          <w:trHeight w:val="283"/>
        </w:trPr>
        <w:tc>
          <w:tcPr>
            <w:tcW w:w="882" w:type="dxa"/>
            <w:vMerge w:val="restart"/>
            <w:textDirection w:val="btLr"/>
            <w:vAlign w:val="center"/>
          </w:tcPr>
          <w:p w:rsidR="009A0F99" w:rsidRPr="0005159E" w:rsidRDefault="009A0F99" w:rsidP="009A0F99">
            <w:pPr>
              <w:spacing w:after="0" w:line="240" w:lineRule="auto"/>
              <w:ind w:left="113" w:right="113"/>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Октябрь</w:t>
            </w:r>
          </w:p>
        </w:tc>
        <w:tc>
          <w:tcPr>
            <w:tcW w:w="3195" w:type="dxa"/>
          </w:tcPr>
          <w:p w:rsidR="009A0F99" w:rsidRPr="0005159E" w:rsidRDefault="009A0F99" w:rsidP="009A0F99">
            <w:pPr>
              <w:autoSpaceDE w:val="0"/>
              <w:autoSpaceDN w:val="0"/>
              <w:adjustRightInd w:val="0"/>
              <w:spacing w:after="0" w:line="264"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z w:val="24"/>
                <w:szCs w:val="24"/>
              </w:rPr>
              <w:t xml:space="preserve">Большие и маленькие </w:t>
            </w:r>
            <w:r w:rsidRPr="0005159E">
              <w:rPr>
                <w:rFonts w:ascii="Times New Roman" w:eastAsia="Calibri" w:hAnsi="Times New Roman" w:cs="Times New Roman"/>
                <w:color w:val="000000"/>
                <w:sz w:val="24"/>
                <w:szCs w:val="24"/>
              </w:rPr>
              <w:br/>
              <w:t>яблочки на тарелке</w:t>
            </w:r>
          </w:p>
        </w:tc>
        <w:tc>
          <w:tcPr>
            <w:tcW w:w="7088" w:type="dxa"/>
          </w:tcPr>
          <w:p w:rsidR="009A0F99" w:rsidRPr="0005159E" w:rsidRDefault="009A0F99" w:rsidP="009A0F99">
            <w:pPr>
              <w:autoSpaceDE w:val="0"/>
              <w:autoSpaceDN w:val="0"/>
              <w:adjustRightInd w:val="0"/>
              <w:spacing w:after="0" w:line="264"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pacing w:val="45"/>
                <w:sz w:val="24"/>
                <w:szCs w:val="24"/>
              </w:rPr>
              <w:t xml:space="preserve">   Формировать умение наклеивать круглые предметы. Закреплять</w:t>
            </w:r>
            <w:r w:rsidRPr="0005159E">
              <w:rPr>
                <w:rFonts w:ascii="Times New Roman" w:eastAsia="Calibri" w:hAnsi="Times New Roman" w:cs="Times New Roman"/>
                <w:color w:val="000000"/>
                <w:sz w:val="24"/>
                <w:szCs w:val="24"/>
              </w:rPr>
              <w:t xml:space="preserve"> представления о различии предметов по величине; правильные приемы наклеивания деталей. Развивать чувство цвета, формы композиции.  Воспитывать  любовь к художественному творчеству. </w:t>
            </w:r>
          </w:p>
        </w:tc>
        <w:tc>
          <w:tcPr>
            <w:tcW w:w="709" w:type="dxa"/>
          </w:tcPr>
          <w:p w:rsidR="009A0F99" w:rsidRPr="0005159E" w:rsidRDefault="009A0F99" w:rsidP="009A0F99">
            <w:pPr>
              <w:spacing w:after="0" w:line="240" w:lineRule="auto"/>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54</w:t>
            </w:r>
          </w:p>
        </w:tc>
        <w:tc>
          <w:tcPr>
            <w:tcW w:w="2994" w:type="dxa"/>
            <w:vAlign w:val="center"/>
          </w:tcPr>
          <w:p w:rsidR="009A0F99" w:rsidRPr="0005159E" w:rsidRDefault="009A0F99" w:rsidP="009A0F99">
            <w:pPr>
              <w:spacing w:after="0" w:line="240" w:lineRule="auto"/>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Яблоки большие и маленькие. круги – тарелочки, вырезанные из белой бумаги (диаметр 15 </w:t>
            </w:r>
            <w:smartTag w:uri="urn:schemas-microsoft-com:office:smarttags" w:element="metricconverter">
              <w:smartTagPr>
                <w:attr w:name="ProductID" w:val="-18 см"/>
              </w:smartTagPr>
              <w:r w:rsidRPr="0005159E">
                <w:rPr>
                  <w:rFonts w:ascii="Times New Roman" w:eastAsia="Calibri" w:hAnsi="Times New Roman" w:cs="Times New Roman"/>
                  <w:sz w:val="24"/>
                  <w:szCs w:val="24"/>
                </w:rPr>
                <w:t>-18 см</w:t>
              </w:r>
            </w:smartTag>
            <w:r w:rsidRPr="0005159E">
              <w:rPr>
                <w:rFonts w:ascii="Times New Roman" w:eastAsia="Calibri" w:hAnsi="Times New Roman" w:cs="Times New Roman"/>
                <w:sz w:val="24"/>
                <w:szCs w:val="24"/>
              </w:rPr>
              <w:t xml:space="preserve">), бумажные кружочки одного цвета (зеленые, желтые или красные, диаметр </w:t>
            </w:r>
            <w:smartTag w:uri="urn:schemas-microsoft-com:office:smarttags" w:element="metricconverter">
              <w:smartTagPr>
                <w:attr w:name="ProductID" w:val="3 см"/>
              </w:smartTagPr>
              <w:r w:rsidRPr="0005159E">
                <w:rPr>
                  <w:rFonts w:ascii="Times New Roman" w:eastAsia="Calibri" w:hAnsi="Times New Roman" w:cs="Times New Roman"/>
                  <w:sz w:val="24"/>
                  <w:szCs w:val="24"/>
                </w:rPr>
                <w:t>3 см</w:t>
              </w:r>
            </w:smartTag>
            <w:r w:rsidRPr="0005159E">
              <w:rPr>
                <w:rFonts w:ascii="Times New Roman" w:eastAsia="Calibri" w:hAnsi="Times New Roman" w:cs="Times New Roman"/>
                <w:sz w:val="24"/>
                <w:szCs w:val="24"/>
              </w:rPr>
              <w:t xml:space="preserve"> и </w:t>
            </w:r>
            <w:smartTag w:uri="urn:schemas-microsoft-com:office:smarttags" w:element="metricconverter">
              <w:smartTagPr>
                <w:attr w:name="ProductID" w:val="2 см"/>
              </w:smartTagPr>
              <w:r w:rsidRPr="0005159E">
                <w:rPr>
                  <w:rFonts w:ascii="Times New Roman" w:eastAsia="Calibri" w:hAnsi="Times New Roman" w:cs="Times New Roman"/>
                  <w:sz w:val="24"/>
                  <w:szCs w:val="24"/>
                </w:rPr>
                <w:t>2 см</w:t>
              </w:r>
            </w:smartTag>
            <w:r w:rsidRPr="0005159E">
              <w:rPr>
                <w:rFonts w:ascii="Times New Roman" w:eastAsia="Calibri" w:hAnsi="Times New Roman" w:cs="Times New Roman"/>
                <w:sz w:val="24"/>
                <w:szCs w:val="24"/>
              </w:rPr>
              <w:t>), кисти для клея, салфетки, клей.</w:t>
            </w:r>
          </w:p>
        </w:tc>
        <w:tc>
          <w:tcPr>
            <w:tcW w:w="720" w:type="dxa"/>
          </w:tcPr>
          <w:p w:rsidR="009A0F99" w:rsidRPr="0005159E" w:rsidRDefault="009A0F99" w:rsidP="009A0F99">
            <w:pPr>
              <w:spacing w:after="0" w:line="240" w:lineRule="auto"/>
              <w:rPr>
                <w:rFonts w:ascii="Times New Roman" w:eastAsia="Calibri" w:hAnsi="Times New Roman" w:cs="Times New Roman"/>
                <w:sz w:val="24"/>
                <w:szCs w:val="24"/>
              </w:rPr>
            </w:pPr>
          </w:p>
        </w:tc>
      </w:tr>
      <w:tr w:rsidR="009A0F99" w:rsidRPr="0005159E" w:rsidTr="009A0F99">
        <w:trPr>
          <w:cantSplit/>
          <w:trHeight w:val="283"/>
        </w:trPr>
        <w:tc>
          <w:tcPr>
            <w:tcW w:w="882" w:type="dxa"/>
            <w:vMerge/>
            <w:textDirection w:val="btLr"/>
            <w:vAlign w:val="center"/>
          </w:tcPr>
          <w:p w:rsidR="009A0F99" w:rsidRPr="0005159E" w:rsidRDefault="009A0F99" w:rsidP="009A0F99">
            <w:pPr>
              <w:spacing w:after="0" w:line="240" w:lineRule="auto"/>
              <w:ind w:left="113" w:right="113"/>
              <w:jc w:val="center"/>
              <w:rPr>
                <w:rFonts w:ascii="Times New Roman" w:eastAsia="Calibri" w:hAnsi="Times New Roman" w:cs="Times New Roman"/>
                <w:sz w:val="24"/>
                <w:szCs w:val="24"/>
              </w:rPr>
            </w:pPr>
          </w:p>
        </w:tc>
        <w:tc>
          <w:tcPr>
            <w:tcW w:w="3195" w:type="dxa"/>
          </w:tcPr>
          <w:p w:rsidR="009A0F99" w:rsidRPr="0005159E" w:rsidRDefault="009A0F99" w:rsidP="009A0F99">
            <w:pPr>
              <w:autoSpaceDE w:val="0"/>
              <w:autoSpaceDN w:val="0"/>
              <w:adjustRightInd w:val="0"/>
              <w:spacing w:after="0" w:line="264"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z w:val="24"/>
                <w:szCs w:val="24"/>
              </w:rPr>
              <w:t>Ягоды и яблочки на блюдечке</w:t>
            </w:r>
          </w:p>
        </w:tc>
        <w:tc>
          <w:tcPr>
            <w:tcW w:w="7088" w:type="dxa"/>
          </w:tcPr>
          <w:p w:rsidR="009A0F99" w:rsidRPr="0005159E" w:rsidRDefault="009A0F99" w:rsidP="009A0F99">
            <w:pPr>
              <w:autoSpaceDE w:val="0"/>
              <w:autoSpaceDN w:val="0"/>
              <w:adjustRightInd w:val="0"/>
              <w:spacing w:after="0" w:line="264"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pacing w:val="45"/>
                <w:sz w:val="24"/>
                <w:szCs w:val="24"/>
              </w:rPr>
              <w:t>Закреплять знания детей о форме предметов. Упражнять в умении различать предметы по величине. Упражнять в аккуратном пользовании клеем, применении салфеточки для аккуратного наклеивания</w:t>
            </w:r>
            <w:r w:rsidRPr="0005159E">
              <w:rPr>
                <w:rFonts w:ascii="Times New Roman" w:eastAsia="Calibri" w:hAnsi="Times New Roman" w:cs="Times New Roman"/>
                <w:color w:val="000000"/>
                <w:sz w:val="24"/>
                <w:szCs w:val="24"/>
              </w:rPr>
              <w:t>.  Упражнять в умении свободно располагать изображение на бумаге. Развивать чувство цвета. Воспитывать интерес к аппликации.</w:t>
            </w:r>
          </w:p>
        </w:tc>
        <w:tc>
          <w:tcPr>
            <w:tcW w:w="709" w:type="dxa"/>
          </w:tcPr>
          <w:p w:rsidR="009A0F99" w:rsidRPr="0005159E" w:rsidRDefault="009A0F99" w:rsidP="009A0F99">
            <w:pPr>
              <w:spacing w:after="0" w:line="240" w:lineRule="auto"/>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57</w:t>
            </w:r>
          </w:p>
        </w:tc>
        <w:tc>
          <w:tcPr>
            <w:tcW w:w="2994" w:type="dxa"/>
            <w:vAlign w:val="center"/>
          </w:tcPr>
          <w:p w:rsidR="009A0F99" w:rsidRPr="0005159E" w:rsidRDefault="009A0F99" w:rsidP="009A0F99">
            <w:pPr>
              <w:spacing w:after="0" w:line="240" w:lineRule="auto"/>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Круг из бумаги белого цвета ( диаметр </w:t>
            </w:r>
            <w:smartTag w:uri="urn:schemas-microsoft-com:office:smarttags" w:element="metricconverter">
              <w:smartTagPr>
                <w:attr w:name="ProductID" w:val="20 см"/>
              </w:smartTagPr>
              <w:r w:rsidRPr="0005159E">
                <w:rPr>
                  <w:rFonts w:ascii="Times New Roman" w:eastAsia="Calibri" w:hAnsi="Times New Roman" w:cs="Times New Roman"/>
                  <w:sz w:val="24"/>
                  <w:szCs w:val="24"/>
                </w:rPr>
                <w:t>20 см</w:t>
              </w:r>
            </w:smartTag>
            <w:r w:rsidRPr="0005159E">
              <w:rPr>
                <w:rFonts w:ascii="Times New Roman" w:eastAsia="Calibri" w:hAnsi="Times New Roman" w:cs="Times New Roman"/>
                <w:sz w:val="24"/>
                <w:szCs w:val="24"/>
              </w:rPr>
              <w:t xml:space="preserve">), бумажные кружки красного цвета ( диаметр </w:t>
            </w:r>
            <w:smartTag w:uri="urn:schemas-microsoft-com:office:smarttags" w:element="metricconverter">
              <w:smartTagPr>
                <w:attr w:name="ProductID" w:val="2 см"/>
              </w:smartTagPr>
              <w:r w:rsidRPr="0005159E">
                <w:rPr>
                  <w:rFonts w:ascii="Times New Roman" w:eastAsia="Calibri" w:hAnsi="Times New Roman" w:cs="Times New Roman"/>
                  <w:sz w:val="24"/>
                  <w:szCs w:val="24"/>
                </w:rPr>
                <w:t>2 см</w:t>
              </w:r>
            </w:smartTag>
            <w:r w:rsidRPr="0005159E">
              <w:rPr>
                <w:rFonts w:ascii="Times New Roman" w:eastAsia="Calibri" w:hAnsi="Times New Roman" w:cs="Times New Roman"/>
                <w:sz w:val="24"/>
                <w:szCs w:val="24"/>
              </w:rPr>
              <w:t xml:space="preserve">), и желтовато – зеленого цвета ( диаметр 4- </w:t>
            </w:r>
            <w:smartTag w:uri="urn:schemas-microsoft-com:office:smarttags" w:element="metricconverter">
              <w:smartTagPr>
                <w:attr w:name="ProductID" w:val="6 см"/>
              </w:smartTagPr>
              <w:r w:rsidRPr="0005159E">
                <w:rPr>
                  <w:rFonts w:ascii="Times New Roman" w:eastAsia="Calibri" w:hAnsi="Times New Roman" w:cs="Times New Roman"/>
                  <w:sz w:val="24"/>
                  <w:szCs w:val="24"/>
                </w:rPr>
                <w:t>6 см</w:t>
              </w:r>
            </w:smartTag>
            <w:r w:rsidRPr="0005159E">
              <w:rPr>
                <w:rFonts w:ascii="Times New Roman" w:eastAsia="Calibri" w:hAnsi="Times New Roman" w:cs="Times New Roman"/>
                <w:sz w:val="24"/>
                <w:szCs w:val="24"/>
              </w:rPr>
              <w:t xml:space="preserve">), клей, кисти для клея, салфетки </w:t>
            </w:r>
          </w:p>
        </w:tc>
        <w:tc>
          <w:tcPr>
            <w:tcW w:w="720" w:type="dxa"/>
          </w:tcPr>
          <w:p w:rsidR="009A0F99" w:rsidRPr="0005159E" w:rsidRDefault="009A0F99" w:rsidP="009A0F99">
            <w:pPr>
              <w:spacing w:after="0" w:line="240" w:lineRule="auto"/>
              <w:rPr>
                <w:rFonts w:ascii="Times New Roman" w:eastAsia="Calibri" w:hAnsi="Times New Roman" w:cs="Times New Roman"/>
                <w:sz w:val="24"/>
                <w:szCs w:val="24"/>
              </w:rPr>
            </w:pPr>
          </w:p>
        </w:tc>
      </w:tr>
      <w:tr w:rsidR="009A0F99" w:rsidRPr="0005159E" w:rsidTr="009A0F99">
        <w:trPr>
          <w:cantSplit/>
          <w:trHeight w:val="283"/>
        </w:trPr>
        <w:tc>
          <w:tcPr>
            <w:tcW w:w="882" w:type="dxa"/>
            <w:vMerge w:val="restart"/>
            <w:textDirection w:val="btLr"/>
            <w:vAlign w:val="center"/>
          </w:tcPr>
          <w:p w:rsidR="009A0F99" w:rsidRPr="0005159E" w:rsidRDefault="009A0F99" w:rsidP="009A0F99">
            <w:pPr>
              <w:spacing w:after="0" w:line="240" w:lineRule="auto"/>
              <w:ind w:left="113" w:right="113"/>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lastRenderedPageBreak/>
              <w:t>Ноябрь</w:t>
            </w:r>
          </w:p>
        </w:tc>
        <w:tc>
          <w:tcPr>
            <w:tcW w:w="3195" w:type="dxa"/>
          </w:tcPr>
          <w:p w:rsidR="009A0F99" w:rsidRPr="0005159E" w:rsidRDefault="009A0F99" w:rsidP="009A0F99">
            <w:pPr>
              <w:autoSpaceDE w:val="0"/>
              <w:autoSpaceDN w:val="0"/>
              <w:adjustRightInd w:val="0"/>
              <w:spacing w:after="0" w:line="264"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z w:val="24"/>
                <w:szCs w:val="24"/>
              </w:rPr>
              <w:t xml:space="preserve">Разноцветные огоньки </w:t>
            </w:r>
          </w:p>
          <w:p w:rsidR="009A0F99" w:rsidRPr="0005159E" w:rsidRDefault="009A0F99" w:rsidP="009A0F99">
            <w:pPr>
              <w:autoSpaceDE w:val="0"/>
              <w:autoSpaceDN w:val="0"/>
              <w:adjustRightInd w:val="0"/>
              <w:spacing w:after="0" w:line="264"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z w:val="24"/>
                <w:szCs w:val="24"/>
              </w:rPr>
              <w:t>в домиках</w:t>
            </w:r>
          </w:p>
          <w:p w:rsidR="009A0F99" w:rsidRPr="0005159E" w:rsidRDefault="009A0F99" w:rsidP="009A0F99">
            <w:pPr>
              <w:spacing w:after="0" w:line="240" w:lineRule="auto"/>
              <w:rPr>
                <w:rFonts w:ascii="Times New Roman" w:eastAsia="Calibri" w:hAnsi="Times New Roman" w:cs="Times New Roman"/>
                <w:sz w:val="24"/>
                <w:szCs w:val="24"/>
              </w:rPr>
            </w:pPr>
          </w:p>
        </w:tc>
        <w:tc>
          <w:tcPr>
            <w:tcW w:w="7088" w:type="dxa"/>
          </w:tcPr>
          <w:p w:rsidR="009A0F99" w:rsidRPr="0005159E" w:rsidRDefault="009A0F99" w:rsidP="009A0F99">
            <w:pPr>
              <w:autoSpaceDE w:val="0"/>
              <w:autoSpaceDN w:val="0"/>
              <w:adjustRightInd w:val="0"/>
              <w:spacing w:after="0" w:line="264"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pacing w:val="45"/>
                <w:sz w:val="24"/>
                <w:szCs w:val="24"/>
              </w:rPr>
              <w:t xml:space="preserve">Формировать умение </w:t>
            </w:r>
            <w:r w:rsidRPr="0005159E">
              <w:rPr>
                <w:rFonts w:ascii="Times New Roman" w:eastAsia="Calibri" w:hAnsi="Times New Roman" w:cs="Times New Roman"/>
                <w:color w:val="000000"/>
                <w:sz w:val="24"/>
                <w:szCs w:val="24"/>
              </w:rPr>
              <w:t xml:space="preserve"> наклеивать изображение круглой формы; уточнять название формы; чередовать кружки по цвету. </w:t>
            </w:r>
            <w:r w:rsidRPr="0005159E">
              <w:rPr>
                <w:rFonts w:ascii="Times New Roman" w:eastAsia="Calibri" w:hAnsi="Times New Roman" w:cs="Times New Roman"/>
                <w:color w:val="000000"/>
                <w:spacing w:val="45"/>
                <w:sz w:val="24"/>
                <w:szCs w:val="24"/>
              </w:rPr>
              <w:t>Закреплять</w:t>
            </w:r>
            <w:r w:rsidRPr="0005159E">
              <w:rPr>
                <w:rFonts w:ascii="Times New Roman" w:eastAsia="Calibri" w:hAnsi="Times New Roman" w:cs="Times New Roman"/>
                <w:color w:val="000000"/>
                <w:sz w:val="24"/>
                <w:szCs w:val="24"/>
              </w:rPr>
              <w:t xml:space="preserve"> знание цветов (красный, желтый, зеленый, синий). Развивать чувство формы композиции.  Воспитывать  любовь к художественному творчеству.</w:t>
            </w:r>
          </w:p>
        </w:tc>
        <w:tc>
          <w:tcPr>
            <w:tcW w:w="709" w:type="dxa"/>
          </w:tcPr>
          <w:p w:rsidR="009A0F99" w:rsidRPr="0005159E" w:rsidRDefault="009A0F99" w:rsidP="009A0F99">
            <w:pPr>
              <w:spacing w:after="0" w:line="240" w:lineRule="auto"/>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60</w:t>
            </w:r>
          </w:p>
        </w:tc>
        <w:tc>
          <w:tcPr>
            <w:tcW w:w="2994" w:type="dxa"/>
            <w:vAlign w:val="center"/>
          </w:tcPr>
          <w:p w:rsidR="009A0F99" w:rsidRPr="0005159E" w:rsidRDefault="009A0F99" w:rsidP="009A0F99">
            <w:pPr>
              <w:spacing w:after="0" w:line="240" w:lineRule="auto"/>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Кружки разных цветов (диаметр </w:t>
            </w:r>
            <w:smartTag w:uri="urn:schemas-microsoft-com:office:smarttags" w:element="metricconverter">
              <w:smartTagPr>
                <w:attr w:name="ProductID" w:val="3 см"/>
              </w:smartTagPr>
              <w:r w:rsidRPr="0005159E">
                <w:rPr>
                  <w:rFonts w:ascii="Times New Roman" w:eastAsia="Calibri" w:hAnsi="Times New Roman" w:cs="Times New Roman"/>
                  <w:sz w:val="24"/>
                  <w:szCs w:val="24"/>
                </w:rPr>
                <w:t>3 см</w:t>
              </w:r>
            </w:smartTag>
            <w:r w:rsidRPr="0005159E">
              <w:rPr>
                <w:rFonts w:ascii="Times New Roman" w:eastAsia="Calibri" w:hAnsi="Times New Roman" w:cs="Times New Roman"/>
                <w:sz w:val="24"/>
                <w:szCs w:val="24"/>
              </w:rPr>
              <w:t>), ½ альбомного листа с наклеенной темной полоской ( крышей дома), клей, кисти для клея, салфетки</w:t>
            </w:r>
          </w:p>
        </w:tc>
        <w:tc>
          <w:tcPr>
            <w:tcW w:w="720" w:type="dxa"/>
          </w:tcPr>
          <w:p w:rsidR="009A0F99" w:rsidRPr="0005159E" w:rsidRDefault="009A0F99" w:rsidP="009A0F99">
            <w:pPr>
              <w:spacing w:after="0" w:line="240" w:lineRule="auto"/>
              <w:rPr>
                <w:rFonts w:ascii="Times New Roman" w:eastAsia="Calibri" w:hAnsi="Times New Roman" w:cs="Times New Roman"/>
                <w:sz w:val="24"/>
                <w:szCs w:val="24"/>
              </w:rPr>
            </w:pPr>
          </w:p>
        </w:tc>
      </w:tr>
      <w:tr w:rsidR="009A0F99" w:rsidRPr="0005159E" w:rsidTr="009A0F99">
        <w:trPr>
          <w:cantSplit/>
          <w:trHeight w:val="283"/>
        </w:trPr>
        <w:tc>
          <w:tcPr>
            <w:tcW w:w="882" w:type="dxa"/>
            <w:vMerge/>
            <w:textDirection w:val="btLr"/>
            <w:vAlign w:val="center"/>
          </w:tcPr>
          <w:p w:rsidR="009A0F99" w:rsidRPr="0005159E" w:rsidRDefault="009A0F99" w:rsidP="009A0F99">
            <w:pPr>
              <w:spacing w:after="0" w:line="240" w:lineRule="auto"/>
              <w:ind w:left="113" w:right="113"/>
              <w:jc w:val="center"/>
              <w:rPr>
                <w:rFonts w:ascii="Times New Roman" w:eastAsia="Calibri" w:hAnsi="Times New Roman" w:cs="Times New Roman"/>
                <w:sz w:val="24"/>
                <w:szCs w:val="24"/>
              </w:rPr>
            </w:pPr>
          </w:p>
        </w:tc>
        <w:tc>
          <w:tcPr>
            <w:tcW w:w="3195" w:type="dxa"/>
          </w:tcPr>
          <w:p w:rsidR="009A0F99" w:rsidRPr="0005159E" w:rsidRDefault="009A0F99" w:rsidP="009A0F99">
            <w:pPr>
              <w:autoSpaceDE w:val="0"/>
              <w:autoSpaceDN w:val="0"/>
              <w:adjustRightInd w:val="0"/>
              <w:spacing w:after="0" w:line="264"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z w:val="24"/>
                <w:szCs w:val="24"/>
              </w:rPr>
              <w:t xml:space="preserve">Аппликация на полосе. </w:t>
            </w:r>
            <w:r w:rsidRPr="0005159E">
              <w:rPr>
                <w:rFonts w:ascii="Times New Roman" w:eastAsia="Calibri" w:hAnsi="Times New Roman" w:cs="Times New Roman"/>
                <w:color w:val="000000"/>
                <w:sz w:val="24"/>
                <w:szCs w:val="24"/>
              </w:rPr>
              <w:br/>
              <w:t>Шарики и кубики</w:t>
            </w:r>
          </w:p>
          <w:p w:rsidR="009A0F99" w:rsidRPr="0005159E" w:rsidRDefault="009A0F99" w:rsidP="009A0F99">
            <w:pPr>
              <w:spacing w:after="0" w:line="240" w:lineRule="auto"/>
              <w:rPr>
                <w:rFonts w:ascii="Times New Roman" w:eastAsia="Calibri" w:hAnsi="Times New Roman" w:cs="Times New Roman"/>
                <w:sz w:val="24"/>
                <w:szCs w:val="24"/>
              </w:rPr>
            </w:pPr>
          </w:p>
        </w:tc>
        <w:tc>
          <w:tcPr>
            <w:tcW w:w="7088" w:type="dxa"/>
          </w:tcPr>
          <w:p w:rsidR="009A0F99" w:rsidRPr="0005159E" w:rsidRDefault="009A0F99" w:rsidP="009A0F99">
            <w:pPr>
              <w:autoSpaceDE w:val="0"/>
              <w:autoSpaceDN w:val="0"/>
              <w:adjustRightInd w:val="0"/>
              <w:spacing w:after="0" w:line="264"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pacing w:val="45"/>
                <w:sz w:val="24"/>
                <w:szCs w:val="24"/>
              </w:rPr>
              <w:t>Познакомить</w:t>
            </w:r>
            <w:r w:rsidRPr="0005159E">
              <w:rPr>
                <w:rFonts w:ascii="Times New Roman" w:eastAsia="Calibri" w:hAnsi="Times New Roman" w:cs="Times New Roman"/>
                <w:color w:val="000000"/>
                <w:sz w:val="24"/>
                <w:szCs w:val="24"/>
              </w:rPr>
              <w:t xml:space="preserve"> с новой формой – квадратом,  формировать умение сравнивать круг и квадрат; наклеивать фигуры, чередуя их. </w:t>
            </w:r>
            <w:r w:rsidRPr="0005159E">
              <w:rPr>
                <w:rFonts w:ascii="Times New Roman" w:eastAsia="Calibri" w:hAnsi="Times New Roman" w:cs="Times New Roman"/>
                <w:color w:val="000000"/>
                <w:spacing w:val="45"/>
                <w:sz w:val="24"/>
                <w:szCs w:val="24"/>
              </w:rPr>
              <w:t>Уточнить</w:t>
            </w:r>
            <w:r w:rsidRPr="0005159E">
              <w:rPr>
                <w:rFonts w:ascii="Times New Roman" w:eastAsia="Calibri" w:hAnsi="Times New Roman" w:cs="Times New Roman"/>
                <w:color w:val="000000"/>
                <w:sz w:val="24"/>
                <w:szCs w:val="24"/>
              </w:rPr>
              <w:t xml:space="preserve"> знание цветов.  Развивать старательность.   Воспитывать интерес к аппликации. </w:t>
            </w:r>
          </w:p>
          <w:p w:rsidR="009A0F99" w:rsidRPr="0005159E" w:rsidRDefault="009A0F99" w:rsidP="009A0F99">
            <w:pPr>
              <w:spacing w:after="0" w:line="240" w:lineRule="auto"/>
              <w:rPr>
                <w:rFonts w:ascii="Times New Roman" w:eastAsia="Calibri" w:hAnsi="Times New Roman" w:cs="Times New Roman"/>
                <w:sz w:val="24"/>
                <w:szCs w:val="24"/>
              </w:rPr>
            </w:pPr>
          </w:p>
        </w:tc>
        <w:tc>
          <w:tcPr>
            <w:tcW w:w="709" w:type="dxa"/>
          </w:tcPr>
          <w:p w:rsidR="009A0F99" w:rsidRPr="0005159E" w:rsidRDefault="009A0F99" w:rsidP="009A0F99">
            <w:pPr>
              <w:spacing w:after="0" w:line="240" w:lineRule="auto"/>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62</w:t>
            </w:r>
          </w:p>
        </w:tc>
        <w:tc>
          <w:tcPr>
            <w:tcW w:w="2994" w:type="dxa"/>
            <w:vAlign w:val="center"/>
          </w:tcPr>
          <w:p w:rsidR="009A0F99" w:rsidRPr="0005159E" w:rsidRDefault="009A0F99" w:rsidP="009A0F99">
            <w:pPr>
              <w:spacing w:after="0" w:line="240" w:lineRule="auto"/>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Полоска бумаги 6 на </w:t>
            </w:r>
            <w:smartTag w:uri="urn:schemas-microsoft-com:office:smarttags" w:element="metricconverter">
              <w:smartTagPr>
                <w:attr w:name="ProductID" w:val="18 см"/>
              </w:smartTagPr>
              <w:r w:rsidRPr="0005159E">
                <w:rPr>
                  <w:rFonts w:ascii="Times New Roman" w:eastAsia="Calibri" w:hAnsi="Times New Roman" w:cs="Times New Roman"/>
                  <w:sz w:val="24"/>
                  <w:szCs w:val="24"/>
                </w:rPr>
                <w:t>18 см</w:t>
              </w:r>
            </w:smartTag>
            <w:r w:rsidRPr="0005159E">
              <w:rPr>
                <w:rFonts w:ascii="Times New Roman" w:eastAsia="Calibri" w:hAnsi="Times New Roman" w:cs="Times New Roman"/>
                <w:sz w:val="24"/>
                <w:szCs w:val="24"/>
              </w:rPr>
              <w:t xml:space="preserve">, круги 9 ( диаметр </w:t>
            </w:r>
            <w:smartTag w:uri="urn:schemas-microsoft-com:office:smarttags" w:element="metricconverter">
              <w:smartTagPr>
                <w:attr w:name="ProductID" w:val="3 см"/>
              </w:smartTagPr>
              <w:r w:rsidRPr="0005159E">
                <w:rPr>
                  <w:rFonts w:ascii="Times New Roman" w:eastAsia="Calibri" w:hAnsi="Times New Roman" w:cs="Times New Roman"/>
                  <w:sz w:val="24"/>
                  <w:szCs w:val="24"/>
                </w:rPr>
                <w:t>3 см</w:t>
              </w:r>
            </w:smartTag>
            <w:r w:rsidRPr="0005159E">
              <w:rPr>
                <w:rFonts w:ascii="Times New Roman" w:eastAsia="Calibri" w:hAnsi="Times New Roman" w:cs="Times New Roman"/>
                <w:sz w:val="24"/>
                <w:szCs w:val="24"/>
              </w:rPr>
              <w:t xml:space="preserve">) и квадраты размером 3на </w:t>
            </w:r>
            <w:smartTag w:uri="urn:schemas-microsoft-com:office:smarttags" w:element="metricconverter">
              <w:smartTagPr>
                <w:attr w:name="ProductID" w:val="3 см"/>
              </w:smartTagPr>
              <w:r w:rsidRPr="0005159E">
                <w:rPr>
                  <w:rFonts w:ascii="Times New Roman" w:eastAsia="Calibri" w:hAnsi="Times New Roman" w:cs="Times New Roman"/>
                  <w:sz w:val="24"/>
                  <w:szCs w:val="24"/>
                </w:rPr>
                <w:t>3 см</w:t>
              </w:r>
            </w:smartTag>
            <w:r w:rsidRPr="0005159E">
              <w:rPr>
                <w:rFonts w:ascii="Times New Roman" w:eastAsia="Calibri" w:hAnsi="Times New Roman" w:cs="Times New Roman"/>
                <w:sz w:val="24"/>
                <w:szCs w:val="24"/>
              </w:rPr>
              <w:t>, клей, кисти для клея, салфетки</w:t>
            </w:r>
          </w:p>
        </w:tc>
        <w:tc>
          <w:tcPr>
            <w:tcW w:w="720" w:type="dxa"/>
          </w:tcPr>
          <w:p w:rsidR="009A0F99" w:rsidRPr="0005159E" w:rsidRDefault="009A0F99" w:rsidP="009A0F99">
            <w:pPr>
              <w:spacing w:after="0" w:line="240" w:lineRule="auto"/>
              <w:rPr>
                <w:rFonts w:ascii="Times New Roman" w:eastAsia="Calibri" w:hAnsi="Times New Roman" w:cs="Times New Roman"/>
                <w:sz w:val="24"/>
                <w:szCs w:val="24"/>
              </w:rPr>
            </w:pPr>
          </w:p>
        </w:tc>
      </w:tr>
      <w:tr w:rsidR="009A0F99" w:rsidRPr="0005159E" w:rsidTr="009A0F99">
        <w:trPr>
          <w:cantSplit/>
          <w:trHeight w:val="283"/>
        </w:trPr>
        <w:tc>
          <w:tcPr>
            <w:tcW w:w="882" w:type="dxa"/>
            <w:vMerge w:val="restart"/>
            <w:textDirection w:val="btLr"/>
            <w:vAlign w:val="center"/>
          </w:tcPr>
          <w:p w:rsidR="009A0F99" w:rsidRPr="0005159E" w:rsidRDefault="009A0F99" w:rsidP="009A0F99">
            <w:pPr>
              <w:spacing w:after="0" w:line="240" w:lineRule="auto"/>
              <w:ind w:left="113" w:right="113"/>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Декабрь</w:t>
            </w:r>
          </w:p>
        </w:tc>
        <w:tc>
          <w:tcPr>
            <w:tcW w:w="3195" w:type="dxa"/>
          </w:tcPr>
          <w:p w:rsidR="009A0F99" w:rsidRPr="0005159E" w:rsidRDefault="009A0F99" w:rsidP="009A0F99">
            <w:pPr>
              <w:autoSpaceDE w:val="0"/>
              <w:autoSpaceDN w:val="0"/>
              <w:adjustRightInd w:val="0"/>
              <w:spacing w:after="0" w:line="264"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z w:val="24"/>
                <w:szCs w:val="24"/>
              </w:rPr>
              <w:t>Пирамидки</w:t>
            </w:r>
          </w:p>
          <w:p w:rsidR="009A0F99" w:rsidRPr="0005159E" w:rsidRDefault="009A0F99" w:rsidP="009A0F99">
            <w:pPr>
              <w:autoSpaceDE w:val="0"/>
              <w:autoSpaceDN w:val="0"/>
              <w:adjustRightInd w:val="0"/>
              <w:spacing w:after="0" w:line="264" w:lineRule="auto"/>
              <w:rPr>
                <w:rFonts w:ascii="Times New Roman" w:eastAsia="Calibri" w:hAnsi="Times New Roman" w:cs="Times New Roman"/>
                <w:sz w:val="24"/>
                <w:szCs w:val="24"/>
              </w:rPr>
            </w:pPr>
          </w:p>
        </w:tc>
        <w:tc>
          <w:tcPr>
            <w:tcW w:w="7088" w:type="dxa"/>
          </w:tcPr>
          <w:p w:rsidR="009A0F99" w:rsidRPr="0005159E" w:rsidRDefault="009A0F99" w:rsidP="009A0F99">
            <w:pPr>
              <w:autoSpaceDE w:val="0"/>
              <w:autoSpaceDN w:val="0"/>
              <w:adjustRightInd w:val="0"/>
              <w:spacing w:after="0" w:line="264"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pacing w:val="45"/>
                <w:sz w:val="24"/>
                <w:szCs w:val="24"/>
              </w:rPr>
              <w:t xml:space="preserve">Упражнять в умении </w:t>
            </w:r>
            <w:r w:rsidRPr="0005159E">
              <w:rPr>
                <w:rFonts w:ascii="Times New Roman" w:eastAsia="Calibri" w:hAnsi="Times New Roman" w:cs="Times New Roman"/>
                <w:color w:val="000000"/>
                <w:sz w:val="24"/>
                <w:szCs w:val="24"/>
              </w:rPr>
              <w:t xml:space="preserve"> передавать в аппликации образ игрушки; изображать пред предмет из нескольких частей; располагать детали в порядке уменьшающейся величины. Закреплять знание цветов. Развивать восприятие цвета. Воспитывать интерес к аппликации.</w:t>
            </w:r>
          </w:p>
        </w:tc>
        <w:tc>
          <w:tcPr>
            <w:tcW w:w="709" w:type="dxa"/>
          </w:tcPr>
          <w:p w:rsidR="009A0F99" w:rsidRPr="0005159E" w:rsidRDefault="009A0F99" w:rsidP="009A0F99">
            <w:pPr>
              <w:spacing w:after="0" w:line="240" w:lineRule="auto"/>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69</w:t>
            </w:r>
          </w:p>
        </w:tc>
        <w:tc>
          <w:tcPr>
            <w:tcW w:w="2994" w:type="dxa"/>
            <w:vAlign w:val="center"/>
          </w:tcPr>
          <w:p w:rsidR="009A0F99" w:rsidRPr="0005159E" w:rsidRDefault="009A0F99" w:rsidP="009A0F99">
            <w:pPr>
              <w:spacing w:after="0" w:line="240" w:lineRule="auto"/>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Пирамидка, альбомные листы, бумажные кружки, клей, кисти для клея, салфетки.</w:t>
            </w:r>
          </w:p>
        </w:tc>
        <w:tc>
          <w:tcPr>
            <w:tcW w:w="720" w:type="dxa"/>
          </w:tcPr>
          <w:p w:rsidR="009A0F99" w:rsidRPr="0005159E" w:rsidRDefault="009A0F99" w:rsidP="009A0F99">
            <w:pPr>
              <w:spacing w:after="0" w:line="240" w:lineRule="auto"/>
              <w:rPr>
                <w:rFonts w:ascii="Times New Roman" w:eastAsia="Calibri" w:hAnsi="Times New Roman" w:cs="Times New Roman"/>
                <w:sz w:val="24"/>
                <w:szCs w:val="24"/>
              </w:rPr>
            </w:pPr>
          </w:p>
        </w:tc>
      </w:tr>
      <w:tr w:rsidR="009A0F99" w:rsidRPr="0005159E" w:rsidTr="009A0F99">
        <w:trPr>
          <w:cantSplit/>
          <w:trHeight w:val="283"/>
        </w:trPr>
        <w:tc>
          <w:tcPr>
            <w:tcW w:w="882" w:type="dxa"/>
            <w:vMerge/>
            <w:textDirection w:val="btLr"/>
            <w:vAlign w:val="center"/>
          </w:tcPr>
          <w:p w:rsidR="009A0F99" w:rsidRPr="0005159E" w:rsidRDefault="009A0F99" w:rsidP="009A0F99">
            <w:pPr>
              <w:spacing w:after="0" w:line="240" w:lineRule="auto"/>
              <w:ind w:left="113" w:right="113"/>
              <w:jc w:val="center"/>
              <w:rPr>
                <w:rFonts w:ascii="Times New Roman" w:eastAsia="Calibri" w:hAnsi="Times New Roman" w:cs="Times New Roman"/>
                <w:sz w:val="24"/>
                <w:szCs w:val="24"/>
              </w:rPr>
            </w:pPr>
          </w:p>
        </w:tc>
        <w:tc>
          <w:tcPr>
            <w:tcW w:w="3195" w:type="dxa"/>
          </w:tcPr>
          <w:p w:rsidR="009A0F99" w:rsidRPr="0005159E" w:rsidRDefault="009A0F99" w:rsidP="009A0F99">
            <w:pPr>
              <w:autoSpaceDE w:val="0"/>
              <w:autoSpaceDN w:val="0"/>
              <w:adjustRightInd w:val="0"/>
              <w:spacing w:after="0" w:line="264"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z w:val="24"/>
                <w:szCs w:val="24"/>
              </w:rPr>
              <w:t xml:space="preserve">Наклей какую хочешь игрушку </w:t>
            </w:r>
          </w:p>
          <w:p w:rsidR="009A0F99" w:rsidRPr="0005159E" w:rsidRDefault="009A0F99" w:rsidP="009A0F99">
            <w:pPr>
              <w:autoSpaceDE w:val="0"/>
              <w:autoSpaceDN w:val="0"/>
              <w:adjustRightInd w:val="0"/>
              <w:spacing w:after="0" w:line="264" w:lineRule="auto"/>
              <w:rPr>
                <w:rFonts w:ascii="Times New Roman" w:eastAsia="Calibri" w:hAnsi="Times New Roman" w:cs="Times New Roman"/>
                <w:color w:val="000000"/>
                <w:sz w:val="24"/>
                <w:szCs w:val="24"/>
              </w:rPr>
            </w:pPr>
          </w:p>
        </w:tc>
        <w:tc>
          <w:tcPr>
            <w:tcW w:w="7088" w:type="dxa"/>
          </w:tcPr>
          <w:p w:rsidR="009A0F99" w:rsidRPr="0005159E" w:rsidRDefault="009A0F99" w:rsidP="009A0F99">
            <w:pPr>
              <w:autoSpaceDE w:val="0"/>
              <w:autoSpaceDN w:val="0"/>
              <w:adjustRightInd w:val="0"/>
              <w:spacing w:after="0" w:line="264"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pacing w:val="45"/>
                <w:sz w:val="24"/>
                <w:szCs w:val="24"/>
              </w:rPr>
              <w:t xml:space="preserve">Упражнять в правильных приемах составления изображений из частей, наклеивания. </w:t>
            </w:r>
            <w:r w:rsidRPr="0005159E">
              <w:rPr>
                <w:rFonts w:ascii="Times New Roman" w:eastAsia="Calibri" w:hAnsi="Times New Roman" w:cs="Times New Roman"/>
                <w:color w:val="000000"/>
                <w:sz w:val="24"/>
                <w:szCs w:val="24"/>
              </w:rPr>
              <w:t xml:space="preserve"> </w:t>
            </w:r>
            <w:r w:rsidRPr="0005159E">
              <w:rPr>
                <w:rFonts w:ascii="Times New Roman" w:eastAsia="Calibri" w:hAnsi="Times New Roman" w:cs="Times New Roman"/>
                <w:color w:val="000000"/>
                <w:spacing w:val="45"/>
                <w:sz w:val="24"/>
                <w:szCs w:val="24"/>
              </w:rPr>
              <w:t>Закреплять</w:t>
            </w:r>
            <w:r w:rsidRPr="0005159E">
              <w:rPr>
                <w:rFonts w:ascii="Times New Roman" w:eastAsia="Calibri" w:hAnsi="Times New Roman" w:cs="Times New Roman"/>
                <w:color w:val="000000"/>
                <w:sz w:val="24"/>
                <w:szCs w:val="24"/>
              </w:rPr>
              <w:t xml:space="preserve"> знания о форме и величине.</w:t>
            </w:r>
          </w:p>
          <w:p w:rsidR="009A0F99" w:rsidRPr="0005159E" w:rsidRDefault="009A0F99" w:rsidP="009A0F99">
            <w:pPr>
              <w:autoSpaceDE w:val="0"/>
              <w:autoSpaceDN w:val="0"/>
              <w:adjustRightInd w:val="0"/>
              <w:spacing w:after="0" w:line="264" w:lineRule="auto"/>
              <w:rPr>
                <w:rFonts w:ascii="Times New Roman" w:eastAsia="Calibri" w:hAnsi="Times New Roman" w:cs="Times New Roman"/>
                <w:color w:val="000000"/>
                <w:spacing w:val="45"/>
                <w:sz w:val="24"/>
                <w:szCs w:val="24"/>
              </w:rPr>
            </w:pPr>
            <w:r w:rsidRPr="0005159E">
              <w:rPr>
                <w:rFonts w:ascii="Times New Roman" w:eastAsia="Calibri" w:hAnsi="Times New Roman" w:cs="Times New Roman"/>
                <w:color w:val="000000"/>
                <w:spacing w:val="45"/>
                <w:sz w:val="24"/>
                <w:szCs w:val="24"/>
              </w:rPr>
              <w:t xml:space="preserve">Развивать </w:t>
            </w:r>
            <w:r w:rsidRPr="0005159E">
              <w:rPr>
                <w:rFonts w:ascii="Times New Roman" w:eastAsia="Calibri" w:hAnsi="Times New Roman" w:cs="Times New Roman"/>
                <w:color w:val="000000"/>
                <w:sz w:val="24"/>
                <w:szCs w:val="24"/>
              </w:rPr>
              <w:t>воображение, творчество детей. Воспитывать  любовь к художественному творчеству.</w:t>
            </w:r>
          </w:p>
        </w:tc>
        <w:tc>
          <w:tcPr>
            <w:tcW w:w="709" w:type="dxa"/>
          </w:tcPr>
          <w:p w:rsidR="009A0F99" w:rsidRPr="0005159E" w:rsidRDefault="009A0F99" w:rsidP="009A0F99">
            <w:pPr>
              <w:spacing w:after="0" w:line="240" w:lineRule="auto"/>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72</w:t>
            </w:r>
          </w:p>
        </w:tc>
        <w:tc>
          <w:tcPr>
            <w:tcW w:w="2994" w:type="dxa"/>
            <w:vAlign w:val="center"/>
          </w:tcPr>
          <w:p w:rsidR="009A0F99" w:rsidRPr="0005159E" w:rsidRDefault="009A0F99" w:rsidP="009A0F99">
            <w:pPr>
              <w:spacing w:after="0" w:line="240" w:lineRule="auto"/>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3-4 разноцветные игрушки круглой формы или состоящие из круглых частей(погремушки, шарики, пирамидки), бумажные кружки разной величины, альбомные листы, клей, клеевые кисти, салфетки.</w:t>
            </w:r>
          </w:p>
        </w:tc>
        <w:tc>
          <w:tcPr>
            <w:tcW w:w="720" w:type="dxa"/>
          </w:tcPr>
          <w:p w:rsidR="009A0F99" w:rsidRPr="0005159E" w:rsidRDefault="009A0F99" w:rsidP="009A0F99">
            <w:pPr>
              <w:spacing w:after="0" w:line="240" w:lineRule="auto"/>
              <w:rPr>
                <w:rFonts w:ascii="Times New Roman" w:eastAsia="Calibri" w:hAnsi="Times New Roman" w:cs="Times New Roman"/>
                <w:sz w:val="24"/>
                <w:szCs w:val="24"/>
              </w:rPr>
            </w:pPr>
          </w:p>
        </w:tc>
      </w:tr>
      <w:tr w:rsidR="009A0F99" w:rsidRPr="0005159E" w:rsidTr="009A0F99">
        <w:trPr>
          <w:cantSplit/>
          <w:trHeight w:val="283"/>
        </w:trPr>
        <w:tc>
          <w:tcPr>
            <w:tcW w:w="882" w:type="dxa"/>
            <w:vMerge w:val="restart"/>
            <w:textDirection w:val="btLr"/>
            <w:vAlign w:val="center"/>
          </w:tcPr>
          <w:p w:rsidR="009A0F99" w:rsidRPr="0005159E" w:rsidRDefault="009A0F99" w:rsidP="009A0F99">
            <w:pPr>
              <w:spacing w:after="0" w:line="240" w:lineRule="auto"/>
              <w:ind w:left="113" w:right="113"/>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Январь</w:t>
            </w:r>
          </w:p>
        </w:tc>
        <w:tc>
          <w:tcPr>
            <w:tcW w:w="3195" w:type="dxa"/>
          </w:tcPr>
          <w:p w:rsidR="009A0F99" w:rsidRPr="0005159E" w:rsidRDefault="009A0F99" w:rsidP="009A0F99">
            <w:pPr>
              <w:autoSpaceDE w:val="0"/>
              <w:autoSpaceDN w:val="0"/>
              <w:adjustRightInd w:val="0"/>
              <w:spacing w:after="0" w:line="264"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z w:val="24"/>
                <w:szCs w:val="24"/>
              </w:rPr>
              <w:t>Красивая салфетка</w:t>
            </w:r>
          </w:p>
          <w:p w:rsidR="009A0F99" w:rsidRPr="0005159E" w:rsidRDefault="009A0F99" w:rsidP="009A0F99">
            <w:pPr>
              <w:spacing w:after="0" w:line="240" w:lineRule="auto"/>
              <w:rPr>
                <w:rFonts w:ascii="Times New Roman" w:eastAsia="Calibri" w:hAnsi="Times New Roman" w:cs="Times New Roman"/>
                <w:sz w:val="24"/>
                <w:szCs w:val="24"/>
              </w:rPr>
            </w:pPr>
          </w:p>
        </w:tc>
        <w:tc>
          <w:tcPr>
            <w:tcW w:w="7088" w:type="dxa"/>
          </w:tcPr>
          <w:p w:rsidR="009A0F99" w:rsidRPr="0005159E" w:rsidRDefault="009A0F99" w:rsidP="009A0F99">
            <w:pPr>
              <w:autoSpaceDE w:val="0"/>
              <w:autoSpaceDN w:val="0"/>
              <w:adjustRightInd w:val="0"/>
              <w:spacing w:after="0" w:line="264"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pacing w:val="45"/>
                <w:sz w:val="24"/>
                <w:szCs w:val="24"/>
              </w:rPr>
              <w:t xml:space="preserve">Формировать умение </w:t>
            </w:r>
            <w:r w:rsidRPr="0005159E">
              <w:rPr>
                <w:rFonts w:ascii="Times New Roman" w:eastAsia="Calibri" w:hAnsi="Times New Roman" w:cs="Times New Roman"/>
                <w:color w:val="000000"/>
                <w:sz w:val="24"/>
                <w:szCs w:val="24"/>
              </w:rPr>
              <w:t xml:space="preserve"> составлять узор на бумаге квадратной формы, располагая по углам и в середине большие кружки одного цвета, а в середине каждой стороны – маленькие кружки другого цвета. Развивать композиционные умения, цветовое восприятие, эстетические чувства. Воспитывать старательность. </w:t>
            </w:r>
          </w:p>
        </w:tc>
        <w:tc>
          <w:tcPr>
            <w:tcW w:w="709" w:type="dxa"/>
          </w:tcPr>
          <w:p w:rsidR="009A0F99" w:rsidRPr="0005159E" w:rsidRDefault="009A0F99" w:rsidP="009A0F99">
            <w:pPr>
              <w:spacing w:after="0" w:line="240" w:lineRule="auto"/>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76</w:t>
            </w:r>
          </w:p>
        </w:tc>
        <w:tc>
          <w:tcPr>
            <w:tcW w:w="2994" w:type="dxa"/>
            <w:vAlign w:val="center"/>
          </w:tcPr>
          <w:p w:rsidR="009A0F99" w:rsidRPr="0005159E" w:rsidRDefault="009A0F99" w:rsidP="009A0F99">
            <w:pPr>
              <w:spacing w:after="0" w:line="240" w:lineRule="auto"/>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Два образца салфеток , разные по цветовому решению, белая бумага размером 15 на </w:t>
            </w:r>
            <w:smartTag w:uri="urn:schemas-microsoft-com:office:smarttags" w:element="metricconverter">
              <w:smartTagPr>
                <w:attr w:name="ProductID" w:val="15 см"/>
              </w:smartTagPr>
              <w:r w:rsidRPr="0005159E">
                <w:rPr>
                  <w:rFonts w:ascii="Times New Roman" w:eastAsia="Calibri" w:hAnsi="Times New Roman" w:cs="Times New Roman"/>
                  <w:sz w:val="24"/>
                  <w:szCs w:val="24"/>
                </w:rPr>
                <w:t>15 см</w:t>
              </w:r>
            </w:smartTag>
            <w:r w:rsidRPr="0005159E">
              <w:rPr>
                <w:rFonts w:ascii="Times New Roman" w:eastAsia="Calibri" w:hAnsi="Times New Roman" w:cs="Times New Roman"/>
                <w:sz w:val="24"/>
                <w:szCs w:val="24"/>
              </w:rPr>
              <w:t xml:space="preserve">, бумажные кружки разной величины (диаметр </w:t>
            </w:r>
            <w:smartTag w:uri="urn:schemas-microsoft-com:office:smarttags" w:element="metricconverter">
              <w:smartTagPr>
                <w:attr w:name="ProductID" w:val="3 см"/>
              </w:smartTagPr>
              <w:r w:rsidRPr="0005159E">
                <w:rPr>
                  <w:rFonts w:ascii="Times New Roman" w:eastAsia="Calibri" w:hAnsi="Times New Roman" w:cs="Times New Roman"/>
                  <w:sz w:val="24"/>
                  <w:szCs w:val="24"/>
                </w:rPr>
                <w:t>3 см</w:t>
              </w:r>
            </w:smartTag>
            <w:r w:rsidRPr="0005159E">
              <w:rPr>
                <w:rFonts w:ascii="Times New Roman" w:eastAsia="Calibri" w:hAnsi="Times New Roman" w:cs="Times New Roman"/>
                <w:sz w:val="24"/>
                <w:szCs w:val="24"/>
              </w:rPr>
              <w:t xml:space="preserve">), кисти,  клей, салфетки. </w:t>
            </w:r>
          </w:p>
        </w:tc>
        <w:tc>
          <w:tcPr>
            <w:tcW w:w="720" w:type="dxa"/>
          </w:tcPr>
          <w:p w:rsidR="009A0F99" w:rsidRPr="0005159E" w:rsidRDefault="009A0F99" w:rsidP="009A0F99">
            <w:pPr>
              <w:spacing w:after="0" w:line="240" w:lineRule="auto"/>
              <w:rPr>
                <w:rFonts w:ascii="Times New Roman" w:eastAsia="Calibri" w:hAnsi="Times New Roman" w:cs="Times New Roman"/>
                <w:sz w:val="24"/>
                <w:szCs w:val="24"/>
              </w:rPr>
            </w:pPr>
          </w:p>
        </w:tc>
      </w:tr>
      <w:tr w:rsidR="009A0F99" w:rsidRPr="0005159E" w:rsidTr="009A0F99">
        <w:trPr>
          <w:cantSplit/>
          <w:trHeight w:val="283"/>
        </w:trPr>
        <w:tc>
          <w:tcPr>
            <w:tcW w:w="882" w:type="dxa"/>
            <w:vMerge/>
            <w:textDirection w:val="btLr"/>
            <w:vAlign w:val="center"/>
          </w:tcPr>
          <w:p w:rsidR="009A0F99" w:rsidRPr="0005159E" w:rsidRDefault="009A0F99" w:rsidP="009A0F99">
            <w:pPr>
              <w:spacing w:after="0" w:line="240" w:lineRule="auto"/>
              <w:ind w:left="113" w:right="113"/>
              <w:jc w:val="center"/>
              <w:rPr>
                <w:rFonts w:ascii="Times New Roman" w:eastAsia="Calibri" w:hAnsi="Times New Roman" w:cs="Times New Roman"/>
                <w:sz w:val="24"/>
                <w:szCs w:val="24"/>
              </w:rPr>
            </w:pPr>
          </w:p>
        </w:tc>
        <w:tc>
          <w:tcPr>
            <w:tcW w:w="3195" w:type="dxa"/>
          </w:tcPr>
          <w:p w:rsidR="009A0F99" w:rsidRPr="0005159E" w:rsidRDefault="009A0F99" w:rsidP="009A0F99">
            <w:pPr>
              <w:autoSpaceDE w:val="0"/>
              <w:autoSpaceDN w:val="0"/>
              <w:adjustRightInd w:val="0"/>
              <w:spacing w:after="0" w:line="264"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z w:val="24"/>
                <w:szCs w:val="24"/>
              </w:rPr>
              <w:t>Снеговик</w:t>
            </w:r>
          </w:p>
          <w:p w:rsidR="009A0F99" w:rsidRPr="0005159E" w:rsidRDefault="009A0F99" w:rsidP="009A0F99">
            <w:pPr>
              <w:spacing w:after="0" w:line="240" w:lineRule="auto"/>
              <w:rPr>
                <w:rFonts w:ascii="Times New Roman" w:eastAsia="Calibri" w:hAnsi="Times New Roman" w:cs="Times New Roman"/>
                <w:sz w:val="24"/>
                <w:szCs w:val="24"/>
              </w:rPr>
            </w:pPr>
          </w:p>
        </w:tc>
        <w:tc>
          <w:tcPr>
            <w:tcW w:w="7088" w:type="dxa"/>
          </w:tcPr>
          <w:p w:rsidR="009A0F99" w:rsidRPr="0005159E" w:rsidRDefault="009A0F99" w:rsidP="009A0F99">
            <w:pPr>
              <w:autoSpaceDE w:val="0"/>
              <w:autoSpaceDN w:val="0"/>
              <w:adjustRightInd w:val="0"/>
              <w:spacing w:after="0" w:line="264"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pacing w:val="45"/>
                <w:sz w:val="24"/>
                <w:szCs w:val="24"/>
              </w:rPr>
              <w:t>Закреплять</w:t>
            </w:r>
            <w:r w:rsidRPr="0005159E">
              <w:rPr>
                <w:rFonts w:ascii="Times New Roman" w:eastAsia="Calibri" w:hAnsi="Times New Roman" w:cs="Times New Roman"/>
                <w:color w:val="000000"/>
                <w:sz w:val="24"/>
                <w:szCs w:val="24"/>
              </w:rPr>
              <w:t xml:space="preserve">: знание о круглой форме; знание о различении предметов по величине. </w:t>
            </w:r>
            <w:r w:rsidRPr="0005159E">
              <w:rPr>
                <w:rFonts w:ascii="Times New Roman" w:eastAsia="Calibri" w:hAnsi="Times New Roman" w:cs="Times New Roman"/>
                <w:color w:val="000000"/>
                <w:spacing w:val="45"/>
                <w:sz w:val="24"/>
                <w:szCs w:val="24"/>
              </w:rPr>
              <w:t>Учить</w:t>
            </w:r>
            <w:r w:rsidRPr="0005159E">
              <w:rPr>
                <w:rFonts w:ascii="Times New Roman" w:eastAsia="Calibri" w:hAnsi="Times New Roman" w:cs="Times New Roman"/>
                <w:color w:val="000000"/>
                <w:sz w:val="24"/>
                <w:szCs w:val="24"/>
              </w:rPr>
              <w:t xml:space="preserve"> составлять изображение из частей, правильно их располагая по величине.  Упражнять в аккуратном наклеивании. Развивать композиционные умения, цветовое восприятие, эстетические чувства. Воспитывать старательность.</w:t>
            </w:r>
          </w:p>
        </w:tc>
        <w:tc>
          <w:tcPr>
            <w:tcW w:w="709" w:type="dxa"/>
          </w:tcPr>
          <w:p w:rsidR="009A0F99" w:rsidRPr="0005159E" w:rsidRDefault="009A0F99" w:rsidP="009A0F99">
            <w:pPr>
              <w:spacing w:after="0" w:line="240" w:lineRule="auto"/>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78</w:t>
            </w:r>
          </w:p>
        </w:tc>
        <w:tc>
          <w:tcPr>
            <w:tcW w:w="2994" w:type="dxa"/>
            <w:vAlign w:val="center"/>
          </w:tcPr>
          <w:p w:rsidR="009A0F99" w:rsidRPr="0005159E" w:rsidRDefault="009A0F99" w:rsidP="009A0F99">
            <w:pPr>
              <w:spacing w:after="0" w:line="240" w:lineRule="auto"/>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Бумага белого или серого цвета размером ½ альбомного листа, 2- 3 бумажных кружка разного диаметра, дополнительные детали 9шапка, палка, нос), клей, клеевые кисти, салфетки, цветные карандаши. </w:t>
            </w:r>
          </w:p>
        </w:tc>
        <w:tc>
          <w:tcPr>
            <w:tcW w:w="720" w:type="dxa"/>
          </w:tcPr>
          <w:p w:rsidR="009A0F99" w:rsidRPr="0005159E" w:rsidRDefault="009A0F99" w:rsidP="009A0F99">
            <w:pPr>
              <w:spacing w:after="0" w:line="240" w:lineRule="auto"/>
              <w:rPr>
                <w:rFonts w:ascii="Times New Roman" w:eastAsia="Calibri" w:hAnsi="Times New Roman" w:cs="Times New Roman"/>
                <w:sz w:val="24"/>
                <w:szCs w:val="24"/>
              </w:rPr>
            </w:pPr>
          </w:p>
        </w:tc>
      </w:tr>
      <w:tr w:rsidR="009A0F99" w:rsidRPr="0005159E" w:rsidTr="009A0F99">
        <w:trPr>
          <w:cantSplit/>
          <w:trHeight w:val="283"/>
        </w:trPr>
        <w:tc>
          <w:tcPr>
            <w:tcW w:w="882" w:type="dxa"/>
            <w:vMerge w:val="restart"/>
            <w:textDirection w:val="btLr"/>
            <w:vAlign w:val="center"/>
          </w:tcPr>
          <w:p w:rsidR="009A0F99" w:rsidRPr="0005159E" w:rsidRDefault="009A0F99" w:rsidP="009A0F99">
            <w:pPr>
              <w:spacing w:after="0" w:line="240" w:lineRule="auto"/>
              <w:ind w:left="113" w:right="113"/>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Февраль</w:t>
            </w:r>
          </w:p>
        </w:tc>
        <w:tc>
          <w:tcPr>
            <w:tcW w:w="3195" w:type="dxa"/>
          </w:tcPr>
          <w:p w:rsidR="009A0F99" w:rsidRPr="0005159E" w:rsidRDefault="009A0F99" w:rsidP="009A0F99">
            <w:pPr>
              <w:autoSpaceDE w:val="0"/>
              <w:autoSpaceDN w:val="0"/>
              <w:adjustRightInd w:val="0"/>
              <w:spacing w:after="0" w:line="264"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z w:val="24"/>
                <w:szCs w:val="24"/>
              </w:rPr>
              <w:t>Подарок любимому папе</w:t>
            </w:r>
          </w:p>
          <w:p w:rsidR="009A0F99" w:rsidRPr="0005159E" w:rsidRDefault="009A0F99" w:rsidP="009A0F99">
            <w:pPr>
              <w:spacing w:after="0" w:line="240" w:lineRule="auto"/>
              <w:rPr>
                <w:rFonts w:ascii="Times New Roman" w:eastAsia="Calibri" w:hAnsi="Times New Roman" w:cs="Times New Roman"/>
                <w:sz w:val="24"/>
                <w:szCs w:val="24"/>
              </w:rPr>
            </w:pPr>
          </w:p>
        </w:tc>
        <w:tc>
          <w:tcPr>
            <w:tcW w:w="7088" w:type="dxa"/>
          </w:tcPr>
          <w:p w:rsidR="009A0F99" w:rsidRPr="0005159E" w:rsidRDefault="009A0F99" w:rsidP="009A0F99">
            <w:pPr>
              <w:autoSpaceDE w:val="0"/>
              <w:autoSpaceDN w:val="0"/>
              <w:adjustRightInd w:val="0"/>
              <w:spacing w:after="0" w:line="264"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pacing w:val="45"/>
                <w:sz w:val="24"/>
                <w:szCs w:val="24"/>
              </w:rPr>
              <w:t>Учить</w:t>
            </w:r>
            <w:r w:rsidRPr="0005159E">
              <w:rPr>
                <w:rFonts w:ascii="Times New Roman" w:eastAsia="Calibri" w:hAnsi="Times New Roman" w:cs="Times New Roman"/>
                <w:color w:val="000000"/>
                <w:sz w:val="24"/>
                <w:szCs w:val="24"/>
              </w:rPr>
              <w:t xml:space="preserve"> составлять изображение из деталей. </w:t>
            </w:r>
            <w:r w:rsidRPr="0005159E">
              <w:rPr>
                <w:rFonts w:ascii="Times New Roman" w:eastAsia="Calibri" w:hAnsi="Times New Roman" w:cs="Times New Roman"/>
                <w:color w:val="000000"/>
                <w:spacing w:val="45"/>
                <w:sz w:val="24"/>
                <w:szCs w:val="24"/>
              </w:rPr>
              <w:t>Воспитывать</w:t>
            </w:r>
            <w:r w:rsidRPr="0005159E">
              <w:rPr>
                <w:rFonts w:ascii="Times New Roman" w:eastAsia="Calibri" w:hAnsi="Times New Roman" w:cs="Times New Roman"/>
                <w:color w:val="000000"/>
                <w:sz w:val="24"/>
                <w:szCs w:val="24"/>
              </w:rPr>
              <w:t xml:space="preserve"> стремление сделать</w:t>
            </w:r>
          </w:p>
          <w:p w:rsidR="009A0F99" w:rsidRPr="0005159E" w:rsidRDefault="009A0F99" w:rsidP="009A0F99">
            <w:pPr>
              <w:autoSpaceDE w:val="0"/>
              <w:autoSpaceDN w:val="0"/>
              <w:adjustRightInd w:val="0"/>
              <w:spacing w:after="0" w:line="264"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z w:val="24"/>
                <w:szCs w:val="24"/>
              </w:rPr>
              <w:t>красивую вещь (подарок).</w:t>
            </w:r>
          </w:p>
          <w:p w:rsidR="009A0F99" w:rsidRPr="0005159E" w:rsidRDefault="009A0F99" w:rsidP="009A0F99">
            <w:pPr>
              <w:autoSpaceDE w:val="0"/>
              <w:autoSpaceDN w:val="0"/>
              <w:adjustRightInd w:val="0"/>
              <w:spacing w:after="0" w:line="264" w:lineRule="auto"/>
              <w:rPr>
                <w:rFonts w:ascii="Times New Roman" w:eastAsia="Calibri" w:hAnsi="Times New Roman" w:cs="Times New Roman"/>
                <w:color w:val="000000"/>
                <w:spacing w:val="45"/>
                <w:sz w:val="24"/>
                <w:szCs w:val="24"/>
              </w:rPr>
            </w:pPr>
            <w:r w:rsidRPr="0005159E">
              <w:rPr>
                <w:rFonts w:ascii="Times New Roman" w:eastAsia="Calibri" w:hAnsi="Times New Roman" w:cs="Times New Roman"/>
                <w:color w:val="000000"/>
                <w:spacing w:val="45"/>
                <w:sz w:val="24"/>
                <w:szCs w:val="24"/>
              </w:rPr>
              <w:t xml:space="preserve">Развивать </w:t>
            </w:r>
            <w:r w:rsidRPr="0005159E">
              <w:rPr>
                <w:rFonts w:ascii="Times New Roman" w:eastAsia="Calibri" w:hAnsi="Times New Roman" w:cs="Times New Roman"/>
                <w:color w:val="000000"/>
                <w:sz w:val="24"/>
                <w:szCs w:val="24"/>
              </w:rPr>
              <w:t>эстетическое восприятие, формировать образные представления</w:t>
            </w:r>
          </w:p>
        </w:tc>
        <w:tc>
          <w:tcPr>
            <w:tcW w:w="709" w:type="dxa"/>
          </w:tcPr>
          <w:p w:rsidR="009A0F99" w:rsidRPr="0005159E" w:rsidRDefault="009A0F99" w:rsidP="009A0F99">
            <w:pPr>
              <w:spacing w:after="0" w:line="240" w:lineRule="auto"/>
              <w:jc w:val="center"/>
              <w:rPr>
                <w:rFonts w:ascii="Times New Roman" w:eastAsia="Calibri" w:hAnsi="Times New Roman" w:cs="Times New Roman"/>
                <w:sz w:val="24"/>
                <w:szCs w:val="24"/>
              </w:rPr>
            </w:pPr>
          </w:p>
        </w:tc>
        <w:tc>
          <w:tcPr>
            <w:tcW w:w="2994" w:type="dxa"/>
            <w:vAlign w:val="center"/>
          </w:tcPr>
          <w:p w:rsidR="009A0F99" w:rsidRPr="0005159E" w:rsidRDefault="009A0F99" w:rsidP="009A0F99">
            <w:pPr>
              <w:spacing w:after="0" w:line="240" w:lineRule="auto"/>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Цветной картон размером ½ альбомного листа, заготовки кораблика, волн на открытку,   цветная бумага, клей, кисти, салфетки, </w:t>
            </w:r>
          </w:p>
        </w:tc>
        <w:tc>
          <w:tcPr>
            <w:tcW w:w="720" w:type="dxa"/>
          </w:tcPr>
          <w:p w:rsidR="009A0F99" w:rsidRPr="0005159E" w:rsidRDefault="009A0F99" w:rsidP="009A0F99">
            <w:pPr>
              <w:spacing w:after="0" w:line="240" w:lineRule="auto"/>
              <w:rPr>
                <w:rFonts w:ascii="Times New Roman" w:eastAsia="Calibri" w:hAnsi="Times New Roman" w:cs="Times New Roman"/>
                <w:sz w:val="24"/>
                <w:szCs w:val="24"/>
              </w:rPr>
            </w:pPr>
          </w:p>
        </w:tc>
      </w:tr>
      <w:tr w:rsidR="009A0F99" w:rsidRPr="0005159E" w:rsidTr="009A0F99">
        <w:trPr>
          <w:cantSplit/>
          <w:trHeight w:val="283"/>
        </w:trPr>
        <w:tc>
          <w:tcPr>
            <w:tcW w:w="882" w:type="dxa"/>
            <w:vMerge/>
            <w:textDirection w:val="btLr"/>
            <w:vAlign w:val="center"/>
          </w:tcPr>
          <w:p w:rsidR="009A0F99" w:rsidRPr="0005159E" w:rsidRDefault="009A0F99" w:rsidP="009A0F99">
            <w:pPr>
              <w:spacing w:after="0" w:line="240" w:lineRule="auto"/>
              <w:ind w:left="113" w:right="113"/>
              <w:jc w:val="center"/>
              <w:rPr>
                <w:rFonts w:ascii="Times New Roman" w:eastAsia="Calibri" w:hAnsi="Times New Roman" w:cs="Times New Roman"/>
                <w:sz w:val="24"/>
                <w:szCs w:val="24"/>
              </w:rPr>
            </w:pPr>
          </w:p>
        </w:tc>
        <w:tc>
          <w:tcPr>
            <w:tcW w:w="3195" w:type="dxa"/>
          </w:tcPr>
          <w:p w:rsidR="009A0F99" w:rsidRPr="0005159E" w:rsidRDefault="009A0F99" w:rsidP="009A0F99">
            <w:pPr>
              <w:autoSpaceDE w:val="0"/>
              <w:autoSpaceDN w:val="0"/>
              <w:adjustRightInd w:val="0"/>
              <w:spacing w:after="0" w:line="264"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z w:val="24"/>
                <w:szCs w:val="24"/>
              </w:rPr>
              <w:t>Узор на круге</w:t>
            </w:r>
          </w:p>
          <w:p w:rsidR="009A0F99" w:rsidRPr="0005159E" w:rsidRDefault="009A0F99" w:rsidP="009A0F99">
            <w:pPr>
              <w:spacing w:after="0" w:line="240" w:lineRule="auto"/>
              <w:rPr>
                <w:rFonts w:ascii="Times New Roman" w:eastAsia="Calibri" w:hAnsi="Times New Roman" w:cs="Times New Roman"/>
                <w:sz w:val="24"/>
                <w:szCs w:val="24"/>
              </w:rPr>
            </w:pPr>
          </w:p>
        </w:tc>
        <w:tc>
          <w:tcPr>
            <w:tcW w:w="7088" w:type="dxa"/>
          </w:tcPr>
          <w:p w:rsidR="009A0F99" w:rsidRPr="0005159E" w:rsidRDefault="009A0F99" w:rsidP="009A0F99">
            <w:pPr>
              <w:autoSpaceDE w:val="0"/>
              <w:autoSpaceDN w:val="0"/>
              <w:adjustRightInd w:val="0"/>
              <w:spacing w:after="0" w:line="264"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pacing w:val="45"/>
                <w:sz w:val="24"/>
                <w:szCs w:val="24"/>
              </w:rPr>
              <w:t xml:space="preserve">Формировать умение </w:t>
            </w:r>
            <w:r w:rsidRPr="0005159E">
              <w:rPr>
                <w:rFonts w:ascii="Times New Roman" w:eastAsia="Calibri" w:hAnsi="Times New Roman" w:cs="Times New Roman"/>
                <w:color w:val="000000"/>
                <w:sz w:val="24"/>
                <w:szCs w:val="24"/>
              </w:rPr>
              <w:t xml:space="preserve"> располагать узор по краю круга; составлять узор в определенной последовательности. </w:t>
            </w:r>
            <w:r w:rsidRPr="0005159E">
              <w:rPr>
                <w:rFonts w:ascii="Times New Roman" w:eastAsia="Calibri" w:hAnsi="Times New Roman" w:cs="Times New Roman"/>
                <w:color w:val="000000"/>
                <w:spacing w:val="45"/>
                <w:sz w:val="24"/>
                <w:szCs w:val="24"/>
              </w:rPr>
              <w:t>Развивать</w:t>
            </w:r>
            <w:r w:rsidRPr="0005159E">
              <w:rPr>
                <w:rFonts w:ascii="Times New Roman" w:eastAsia="Calibri" w:hAnsi="Times New Roman" w:cs="Times New Roman"/>
                <w:color w:val="000000"/>
                <w:sz w:val="24"/>
                <w:szCs w:val="24"/>
              </w:rPr>
              <w:t xml:space="preserve"> чувство ритма. Воспитывать самостоятельность. </w:t>
            </w:r>
          </w:p>
        </w:tc>
        <w:tc>
          <w:tcPr>
            <w:tcW w:w="709" w:type="dxa"/>
          </w:tcPr>
          <w:p w:rsidR="009A0F99" w:rsidRPr="0005159E" w:rsidRDefault="009A0F99" w:rsidP="009A0F99">
            <w:pPr>
              <w:spacing w:after="0" w:line="240" w:lineRule="auto"/>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81</w:t>
            </w:r>
          </w:p>
        </w:tc>
        <w:tc>
          <w:tcPr>
            <w:tcW w:w="2994" w:type="dxa"/>
            <w:vAlign w:val="center"/>
          </w:tcPr>
          <w:p w:rsidR="009A0F99" w:rsidRPr="0005159E" w:rsidRDefault="009A0F99" w:rsidP="009A0F99">
            <w:pPr>
              <w:spacing w:after="0" w:line="240" w:lineRule="auto"/>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Бумажный круг  диаметр </w:t>
            </w:r>
            <w:smartTag w:uri="urn:schemas-microsoft-com:office:smarttags" w:element="metricconverter">
              <w:smartTagPr>
                <w:attr w:name="ProductID" w:val="12 см"/>
              </w:smartTagPr>
              <w:r w:rsidRPr="0005159E">
                <w:rPr>
                  <w:rFonts w:ascii="Times New Roman" w:eastAsia="Calibri" w:hAnsi="Times New Roman" w:cs="Times New Roman"/>
                  <w:sz w:val="24"/>
                  <w:szCs w:val="24"/>
                </w:rPr>
                <w:t>12 см</w:t>
              </w:r>
            </w:smartTag>
            <w:r w:rsidRPr="0005159E">
              <w:rPr>
                <w:rFonts w:ascii="Times New Roman" w:eastAsia="Calibri" w:hAnsi="Times New Roman" w:cs="Times New Roman"/>
                <w:sz w:val="24"/>
                <w:szCs w:val="24"/>
              </w:rPr>
              <w:t>, 4 бумажных кружка (</w:t>
            </w:r>
            <w:smartTag w:uri="urn:schemas-microsoft-com:office:smarttags" w:element="metricconverter">
              <w:smartTagPr>
                <w:attr w:name="ProductID" w:val="2,5 см"/>
              </w:smartTagPr>
              <w:r w:rsidRPr="0005159E">
                <w:rPr>
                  <w:rFonts w:ascii="Times New Roman" w:eastAsia="Calibri" w:hAnsi="Times New Roman" w:cs="Times New Roman"/>
                  <w:sz w:val="24"/>
                  <w:szCs w:val="24"/>
                </w:rPr>
                <w:t>2,5 см</w:t>
              </w:r>
            </w:smartTag>
            <w:r w:rsidRPr="0005159E">
              <w:rPr>
                <w:rFonts w:ascii="Times New Roman" w:eastAsia="Calibri" w:hAnsi="Times New Roman" w:cs="Times New Roman"/>
                <w:sz w:val="24"/>
                <w:szCs w:val="24"/>
              </w:rPr>
              <w:t>)  и 4 кружка (</w:t>
            </w:r>
            <w:smartTag w:uri="urn:schemas-microsoft-com:office:smarttags" w:element="metricconverter">
              <w:smartTagPr>
                <w:attr w:name="ProductID" w:val="1,5 см"/>
              </w:smartTagPr>
              <w:r w:rsidRPr="0005159E">
                <w:rPr>
                  <w:rFonts w:ascii="Times New Roman" w:eastAsia="Calibri" w:hAnsi="Times New Roman" w:cs="Times New Roman"/>
                  <w:sz w:val="24"/>
                  <w:szCs w:val="24"/>
                </w:rPr>
                <w:t>1,5 см</w:t>
              </w:r>
            </w:smartTag>
            <w:r w:rsidRPr="0005159E">
              <w:rPr>
                <w:rFonts w:ascii="Times New Roman" w:eastAsia="Calibri" w:hAnsi="Times New Roman" w:cs="Times New Roman"/>
                <w:sz w:val="24"/>
                <w:szCs w:val="24"/>
              </w:rPr>
              <w:t xml:space="preserve">), кисти для клея, клей, салфетки. </w:t>
            </w:r>
          </w:p>
        </w:tc>
        <w:tc>
          <w:tcPr>
            <w:tcW w:w="720" w:type="dxa"/>
          </w:tcPr>
          <w:p w:rsidR="009A0F99" w:rsidRPr="0005159E" w:rsidRDefault="009A0F99" w:rsidP="009A0F99">
            <w:pPr>
              <w:spacing w:after="0" w:line="240" w:lineRule="auto"/>
              <w:rPr>
                <w:rFonts w:ascii="Times New Roman" w:eastAsia="Calibri" w:hAnsi="Times New Roman" w:cs="Times New Roman"/>
                <w:sz w:val="24"/>
                <w:szCs w:val="24"/>
              </w:rPr>
            </w:pPr>
          </w:p>
        </w:tc>
      </w:tr>
      <w:tr w:rsidR="009A0F99" w:rsidRPr="0005159E" w:rsidTr="009A0F99">
        <w:trPr>
          <w:cantSplit/>
          <w:trHeight w:val="283"/>
        </w:trPr>
        <w:tc>
          <w:tcPr>
            <w:tcW w:w="882" w:type="dxa"/>
            <w:vMerge w:val="restart"/>
            <w:textDirection w:val="btLr"/>
            <w:vAlign w:val="center"/>
          </w:tcPr>
          <w:p w:rsidR="009A0F99" w:rsidRPr="0005159E" w:rsidRDefault="009A0F99" w:rsidP="009A0F99">
            <w:pPr>
              <w:spacing w:after="0" w:line="240" w:lineRule="auto"/>
              <w:ind w:left="113" w:right="113"/>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Март</w:t>
            </w:r>
          </w:p>
        </w:tc>
        <w:tc>
          <w:tcPr>
            <w:tcW w:w="3195" w:type="dxa"/>
          </w:tcPr>
          <w:p w:rsidR="009A0F99" w:rsidRPr="0005159E" w:rsidRDefault="009A0F99" w:rsidP="009A0F99">
            <w:pPr>
              <w:autoSpaceDE w:val="0"/>
              <w:autoSpaceDN w:val="0"/>
              <w:adjustRightInd w:val="0"/>
              <w:spacing w:after="0" w:line="264"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z w:val="24"/>
                <w:szCs w:val="24"/>
              </w:rPr>
              <w:t>Цветы в подарок маме, бабушке</w:t>
            </w:r>
          </w:p>
        </w:tc>
        <w:tc>
          <w:tcPr>
            <w:tcW w:w="7088" w:type="dxa"/>
          </w:tcPr>
          <w:p w:rsidR="009A0F99" w:rsidRPr="0005159E" w:rsidRDefault="009A0F99" w:rsidP="009A0F99">
            <w:pPr>
              <w:autoSpaceDE w:val="0"/>
              <w:autoSpaceDN w:val="0"/>
              <w:adjustRightInd w:val="0"/>
              <w:spacing w:after="0" w:line="264"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pacing w:val="45"/>
                <w:sz w:val="24"/>
                <w:szCs w:val="24"/>
              </w:rPr>
              <w:t>Формировать умение детей составлять изображение из деталей. Воспитывать стремление сделать красивую вещь (подарок). Развивать эстетическое восприятие, формировать образные представления.</w:t>
            </w:r>
            <w:r w:rsidRPr="0005159E">
              <w:rPr>
                <w:rFonts w:ascii="Times New Roman" w:eastAsia="Calibri" w:hAnsi="Times New Roman" w:cs="Times New Roman"/>
                <w:color w:val="000000"/>
                <w:sz w:val="24"/>
                <w:szCs w:val="24"/>
              </w:rPr>
              <w:t xml:space="preserve"> Воспитывать самостоятельность.</w:t>
            </w:r>
          </w:p>
        </w:tc>
        <w:tc>
          <w:tcPr>
            <w:tcW w:w="709" w:type="dxa"/>
          </w:tcPr>
          <w:p w:rsidR="009A0F99" w:rsidRPr="0005159E" w:rsidRDefault="009A0F99" w:rsidP="009A0F99">
            <w:pPr>
              <w:spacing w:after="0" w:line="240" w:lineRule="auto"/>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85</w:t>
            </w:r>
          </w:p>
        </w:tc>
        <w:tc>
          <w:tcPr>
            <w:tcW w:w="2994" w:type="dxa"/>
            <w:vAlign w:val="center"/>
          </w:tcPr>
          <w:p w:rsidR="009A0F99" w:rsidRPr="0005159E" w:rsidRDefault="009A0F99" w:rsidP="009A0F99">
            <w:pPr>
              <w:spacing w:after="0" w:line="240" w:lineRule="auto"/>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Бумажные кружки разных цветов и оттенков (2-</w:t>
            </w:r>
            <w:smartTag w:uri="urn:schemas-microsoft-com:office:smarttags" w:element="metricconverter">
              <w:smartTagPr>
                <w:attr w:name="ProductID" w:val="3 см"/>
              </w:smartTagPr>
              <w:r w:rsidRPr="0005159E">
                <w:rPr>
                  <w:rFonts w:ascii="Times New Roman" w:eastAsia="Calibri" w:hAnsi="Times New Roman" w:cs="Times New Roman"/>
                  <w:sz w:val="24"/>
                  <w:szCs w:val="24"/>
                </w:rPr>
                <w:t>3 см</w:t>
              </w:r>
            </w:smartTag>
            <w:r w:rsidRPr="0005159E">
              <w:rPr>
                <w:rFonts w:ascii="Times New Roman" w:eastAsia="Calibri" w:hAnsi="Times New Roman" w:cs="Times New Roman"/>
                <w:sz w:val="24"/>
                <w:szCs w:val="24"/>
              </w:rPr>
              <w:t xml:space="preserve">), палочка – стебелек и полоски – листочки зеленого цвета, бумага размером ½ альбомного листа любого мягкого тона, кисти для клея, клей,  салфетки. </w:t>
            </w:r>
          </w:p>
        </w:tc>
        <w:tc>
          <w:tcPr>
            <w:tcW w:w="720" w:type="dxa"/>
          </w:tcPr>
          <w:p w:rsidR="009A0F99" w:rsidRPr="0005159E" w:rsidRDefault="009A0F99" w:rsidP="009A0F99">
            <w:pPr>
              <w:spacing w:after="0" w:line="240" w:lineRule="auto"/>
              <w:rPr>
                <w:rFonts w:ascii="Times New Roman" w:eastAsia="Calibri" w:hAnsi="Times New Roman" w:cs="Times New Roman"/>
                <w:sz w:val="24"/>
                <w:szCs w:val="24"/>
              </w:rPr>
            </w:pPr>
          </w:p>
        </w:tc>
      </w:tr>
      <w:tr w:rsidR="009A0F99" w:rsidRPr="0005159E" w:rsidTr="009A0F99">
        <w:trPr>
          <w:cantSplit/>
          <w:trHeight w:val="283"/>
        </w:trPr>
        <w:tc>
          <w:tcPr>
            <w:tcW w:w="882" w:type="dxa"/>
            <w:vMerge/>
            <w:textDirection w:val="btLr"/>
            <w:vAlign w:val="center"/>
          </w:tcPr>
          <w:p w:rsidR="009A0F99" w:rsidRPr="0005159E" w:rsidRDefault="009A0F99" w:rsidP="009A0F99">
            <w:pPr>
              <w:spacing w:after="0" w:line="240" w:lineRule="auto"/>
              <w:ind w:left="113" w:right="113"/>
              <w:jc w:val="center"/>
              <w:rPr>
                <w:rFonts w:ascii="Times New Roman" w:eastAsia="Calibri" w:hAnsi="Times New Roman" w:cs="Times New Roman"/>
                <w:sz w:val="24"/>
                <w:szCs w:val="24"/>
              </w:rPr>
            </w:pPr>
          </w:p>
        </w:tc>
        <w:tc>
          <w:tcPr>
            <w:tcW w:w="3195" w:type="dxa"/>
          </w:tcPr>
          <w:p w:rsidR="009A0F99" w:rsidRPr="0005159E" w:rsidRDefault="009A0F99" w:rsidP="009A0F99">
            <w:pPr>
              <w:autoSpaceDE w:val="0"/>
              <w:autoSpaceDN w:val="0"/>
              <w:adjustRightInd w:val="0"/>
              <w:spacing w:after="0" w:line="264"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z w:val="24"/>
                <w:szCs w:val="24"/>
              </w:rPr>
              <w:t>Салфетка</w:t>
            </w:r>
          </w:p>
          <w:p w:rsidR="009A0F99" w:rsidRPr="0005159E" w:rsidRDefault="009A0F99" w:rsidP="009A0F99">
            <w:pPr>
              <w:spacing w:after="0" w:line="240" w:lineRule="auto"/>
              <w:rPr>
                <w:rFonts w:ascii="Times New Roman" w:eastAsia="Calibri" w:hAnsi="Times New Roman" w:cs="Times New Roman"/>
                <w:sz w:val="24"/>
                <w:szCs w:val="24"/>
              </w:rPr>
            </w:pPr>
          </w:p>
        </w:tc>
        <w:tc>
          <w:tcPr>
            <w:tcW w:w="7088" w:type="dxa"/>
          </w:tcPr>
          <w:p w:rsidR="009A0F99" w:rsidRPr="0005159E" w:rsidRDefault="009A0F99" w:rsidP="009A0F99">
            <w:pPr>
              <w:autoSpaceDE w:val="0"/>
              <w:autoSpaceDN w:val="0"/>
              <w:adjustRightInd w:val="0"/>
              <w:spacing w:after="0" w:line="264"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pacing w:val="30"/>
                <w:sz w:val="24"/>
                <w:szCs w:val="24"/>
              </w:rPr>
              <w:t xml:space="preserve">Упражнять  в умении </w:t>
            </w:r>
            <w:r w:rsidRPr="0005159E">
              <w:rPr>
                <w:rFonts w:ascii="Times New Roman" w:eastAsia="Calibri" w:hAnsi="Times New Roman" w:cs="Times New Roman"/>
                <w:color w:val="000000"/>
                <w:sz w:val="24"/>
                <w:szCs w:val="24"/>
              </w:rPr>
              <w:t xml:space="preserve"> составля</w:t>
            </w:r>
            <w:r w:rsidRPr="0005159E">
              <w:rPr>
                <w:rFonts w:ascii="Times New Roman" w:eastAsia="Calibri" w:hAnsi="Times New Roman" w:cs="Times New Roman"/>
                <w:color w:val="000000"/>
                <w:spacing w:val="-15"/>
                <w:sz w:val="24"/>
                <w:szCs w:val="24"/>
              </w:rPr>
              <w:t xml:space="preserve">ть </w:t>
            </w:r>
            <w:r w:rsidRPr="0005159E">
              <w:rPr>
                <w:rFonts w:ascii="Times New Roman" w:eastAsia="Calibri" w:hAnsi="Times New Roman" w:cs="Times New Roman"/>
                <w:color w:val="000000"/>
                <w:sz w:val="24"/>
                <w:szCs w:val="24"/>
              </w:rPr>
              <w:t xml:space="preserve">узор из кружков и квадратиков на бумажной салфетке квадратной формы. </w:t>
            </w:r>
            <w:r w:rsidRPr="0005159E">
              <w:rPr>
                <w:rFonts w:ascii="Times New Roman" w:eastAsia="Calibri" w:hAnsi="Times New Roman" w:cs="Times New Roman"/>
                <w:color w:val="000000"/>
                <w:spacing w:val="45"/>
                <w:sz w:val="24"/>
                <w:szCs w:val="24"/>
              </w:rPr>
              <w:t>Развивать</w:t>
            </w:r>
            <w:r w:rsidRPr="0005159E">
              <w:rPr>
                <w:rFonts w:ascii="Times New Roman" w:eastAsia="Calibri" w:hAnsi="Times New Roman" w:cs="Times New Roman"/>
                <w:color w:val="000000"/>
                <w:sz w:val="24"/>
                <w:szCs w:val="24"/>
              </w:rPr>
              <w:t xml:space="preserve"> чувство ритма. Закреплять умение наклеивать детали аккуратно. Развивать старательность. Воспитывать  любовь к художественному творчеству.</w:t>
            </w:r>
          </w:p>
          <w:p w:rsidR="009A0F99" w:rsidRPr="0005159E" w:rsidRDefault="009A0F99" w:rsidP="009A0F99">
            <w:pPr>
              <w:spacing w:after="0" w:line="240" w:lineRule="auto"/>
              <w:rPr>
                <w:rFonts w:ascii="Times New Roman" w:eastAsia="Calibri" w:hAnsi="Times New Roman" w:cs="Times New Roman"/>
                <w:sz w:val="24"/>
                <w:szCs w:val="24"/>
              </w:rPr>
            </w:pPr>
          </w:p>
        </w:tc>
        <w:tc>
          <w:tcPr>
            <w:tcW w:w="709" w:type="dxa"/>
          </w:tcPr>
          <w:p w:rsidR="009A0F99" w:rsidRPr="0005159E" w:rsidRDefault="009A0F99" w:rsidP="009A0F99">
            <w:pPr>
              <w:spacing w:after="0" w:line="240" w:lineRule="auto"/>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90</w:t>
            </w:r>
          </w:p>
        </w:tc>
        <w:tc>
          <w:tcPr>
            <w:tcW w:w="2994" w:type="dxa"/>
            <w:vAlign w:val="center"/>
          </w:tcPr>
          <w:p w:rsidR="009A0F99" w:rsidRPr="0005159E" w:rsidRDefault="009A0F99" w:rsidP="009A0F99">
            <w:pPr>
              <w:spacing w:after="0" w:line="240" w:lineRule="auto"/>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Образец салфетки, бумажные квадраты со стороной </w:t>
            </w:r>
            <w:smartTag w:uri="urn:schemas-microsoft-com:office:smarttags" w:element="metricconverter">
              <w:smartTagPr>
                <w:attr w:name="ProductID" w:val="12 см"/>
              </w:smartTagPr>
              <w:r w:rsidRPr="0005159E">
                <w:rPr>
                  <w:rFonts w:ascii="Times New Roman" w:eastAsia="Calibri" w:hAnsi="Times New Roman" w:cs="Times New Roman"/>
                  <w:sz w:val="24"/>
                  <w:szCs w:val="24"/>
                </w:rPr>
                <w:t>12 см</w:t>
              </w:r>
            </w:smartTag>
            <w:r w:rsidRPr="0005159E">
              <w:rPr>
                <w:rFonts w:ascii="Times New Roman" w:eastAsia="Calibri" w:hAnsi="Times New Roman" w:cs="Times New Roman"/>
                <w:sz w:val="24"/>
                <w:szCs w:val="24"/>
              </w:rPr>
              <w:t xml:space="preserve">, бумажные круги ( </w:t>
            </w:r>
            <w:smartTag w:uri="urn:schemas-microsoft-com:office:smarttags" w:element="metricconverter">
              <w:smartTagPr>
                <w:attr w:name="ProductID" w:val="2 см"/>
              </w:smartTagPr>
              <w:r w:rsidRPr="0005159E">
                <w:rPr>
                  <w:rFonts w:ascii="Times New Roman" w:eastAsia="Calibri" w:hAnsi="Times New Roman" w:cs="Times New Roman"/>
                  <w:sz w:val="24"/>
                  <w:szCs w:val="24"/>
                </w:rPr>
                <w:t>2 см</w:t>
              </w:r>
            </w:smartTag>
            <w:r w:rsidRPr="0005159E">
              <w:rPr>
                <w:rFonts w:ascii="Times New Roman" w:eastAsia="Calibri" w:hAnsi="Times New Roman" w:cs="Times New Roman"/>
                <w:sz w:val="24"/>
                <w:szCs w:val="24"/>
              </w:rPr>
              <w:t xml:space="preserve">), и квадраты со  стороной </w:t>
            </w:r>
            <w:smartTag w:uri="urn:schemas-microsoft-com:office:smarttags" w:element="metricconverter">
              <w:smartTagPr>
                <w:attr w:name="ProductID" w:val="2 см"/>
              </w:smartTagPr>
              <w:r w:rsidRPr="0005159E">
                <w:rPr>
                  <w:rFonts w:ascii="Times New Roman" w:eastAsia="Calibri" w:hAnsi="Times New Roman" w:cs="Times New Roman"/>
                  <w:sz w:val="24"/>
                  <w:szCs w:val="24"/>
                </w:rPr>
                <w:t>2 см</w:t>
              </w:r>
            </w:smartTag>
            <w:r w:rsidRPr="0005159E">
              <w:rPr>
                <w:rFonts w:ascii="Times New Roman" w:eastAsia="Calibri" w:hAnsi="Times New Roman" w:cs="Times New Roman"/>
                <w:sz w:val="24"/>
                <w:szCs w:val="24"/>
              </w:rPr>
              <w:t xml:space="preserve"> одного цвета, клей, кисти,   салфетки. </w:t>
            </w:r>
          </w:p>
        </w:tc>
        <w:tc>
          <w:tcPr>
            <w:tcW w:w="720" w:type="dxa"/>
          </w:tcPr>
          <w:p w:rsidR="009A0F99" w:rsidRPr="0005159E" w:rsidRDefault="009A0F99" w:rsidP="009A0F99">
            <w:pPr>
              <w:spacing w:after="0" w:line="240" w:lineRule="auto"/>
              <w:rPr>
                <w:rFonts w:ascii="Times New Roman" w:eastAsia="Calibri" w:hAnsi="Times New Roman" w:cs="Times New Roman"/>
                <w:sz w:val="24"/>
                <w:szCs w:val="24"/>
              </w:rPr>
            </w:pPr>
          </w:p>
        </w:tc>
      </w:tr>
      <w:tr w:rsidR="009A0F99" w:rsidRPr="0005159E" w:rsidTr="009A0F99">
        <w:trPr>
          <w:cantSplit/>
          <w:trHeight w:val="283"/>
        </w:trPr>
        <w:tc>
          <w:tcPr>
            <w:tcW w:w="882" w:type="dxa"/>
            <w:vMerge w:val="restart"/>
            <w:textDirection w:val="btLr"/>
            <w:vAlign w:val="center"/>
          </w:tcPr>
          <w:p w:rsidR="009A0F99" w:rsidRPr="0005159E" w:rsidRDefault="009A0F99" w:rsidP="009A0F99">
            <w:pPr>
              <w:spacing w:after="0" w:line="240" w:lineRule="auto"/>
              <w:ind w:left="113" w:right="113"/>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Апрель</w:t>
            </w:r>
          </w:p>
        </w:tc>
        <w:tc>
          <w:tcPr>
            <w:tcW w:w="3195" w:type="dxa"/>
          </w:tcPr>
          <w:p w:rsidR="009A0F99" w:rsidRPr="0005159E" w:rsidRDefault="009A0F99" w:rsidP="009A0F99">
            <w:pPr>
              <w:autoSpaceDE w:val="0"/>
              <w:autoSpaceDN w:val="0"/>
              <w:adjustRightInd w:val="0"/>
              <w:spacing w:after="0" w:line="264"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z w:val="24"/>
                <w:szCs w:val="24"/>
              </w:rPr>
              <w:t>Скворечник</w:t>
            </w:r>
          </w:p>
          <w:p w:rsidR="009A0F99" w:rsidRPr="0005159E" w:rsidRDefault="009A0F99" w:rsidP="009A0F99">
            <w:pPr>
              <w:spacing w:after="0" w:line="240" w:lineRule="auto"/>
              <w:rPr>
                <w:rFonts w:ascii="Times New Roman" w:eastAsia="Calibri" w:hAnsi="Times New Roman" w:cs="Times New Roman"/>
                <w:sz w:val="24"/>
                <w:szCs w:val="24"/>
              </w:rPr>
            </w:pPr>
          </w:p>
        </w:tc>
        <w:tc>
          <w:tcPr>
            <w:tcW w:w="7088" w:type="dxa"/>
          </w:tcPr>
          <w:p w:rsidR="009A0F99" w:rsidRPr="0005159E" w:rsidRDefault="009A0F99" w:rsidP="009A0F99">
            <w:pPr>
              <w:autoSpaceDE w:val="0"/>
              <w:autoSpaceDN w:val="0"/>
              <w:adjustRightInd w:val="0"/>
              <w:spacing w:after="0" w:line="264"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pacing w:val="45"/>
                <w:sz w:val="24"/>
                <w:szCs w:val="24"/>
              </w:rPr>
              <w:t xml:space="preserve">Формировать умение </w:t>
            </w:r>
            <w:r w:rsidRPr="0005159E">
              <w:rPr>
                <w:rFonts w:ascii="Times New Roman" w:eastAsia="Calibri" w:hAnsi="Times New Roman" w:cs="Times New Roman"/>
                <w:color w:val="000000"/>
                <w:sz w:val="24"/>
                <w:szCs w:val="24"/>
              </w:rPr>
              <w:t xml:space="preserve"> изображать предметы, состоящие из нескольких частей; определять форму части  (прямоугольная, круглая, треугольная). Уточнить знание цветов. Развивать цветовое восприятие. Воспитывать старательность. </w:t>
            </w:r>
          </w:p>
        </w:tc>
        <w:tc>
          <w:tcPr>
            <w:tcW w:w="709" w:type="dxa"/>
          </w:tcPr>
          <w:p w:rsidR="009A0F99" w:rsidRPr="0005159E" w:rsidRDefault="009A0F99" w:rsidP="009A0F99">
            <w:pPr>
              <w:spacing w:after="0" w:line="240" w:lineRule="auto"/>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93</w:t>
            </w:r>
          </w:p>
        </w:tc>
        <w:tc>
          <w:tcPr>
            <w:tcW w:w="2994" w:type="dxa"/>
            <w:vAlign w:val="center"/>
          </w:tcPr>
          <w:p w:rsidR="009A0F99" w:rsidRPr="0005159E" w:rsidRDefault="009A0F99" w:rsidP="009A0F99">
            <w:pPr>
              <w:spacing w:after="0" w:line="240" w:lineRule="auto"/>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Тонированная бумага любого мягкого тона размером ½ альбомного листа, бумажные фигурки: прямоугольники и круги, треугольник , кисти для клея, клей, салфетки. </w:t>
            </w:r>
          </w:p>
        </w:tc>
        <w:tc>
          <w:tcPr>
            <w:tcW w:w="720" w:type="dxa"/>
          </w:tcPr>
          <w:p w:rsidR="009A0F99" w:rsidRPr="0005159E" w:rsidRDefault="009A0F99" w:rsidP="009A0F99">
            <w:pPr>
              <w:spacing w:after="0" w:line="240" w:lineRule="auto"/>
              <w:rPr>
                <w:rFonts w:ascii="Times New Roman" w:eastAsia="Calibri" w:hAnsi="Times New Roman" w:cs="Times New Roman"/>
                <w:sz w:val="24"/>
                <w:szCs w:val="24"/>
              </w:rPr>
            </w:pPr>
          </w:p>
        </w:tc>
      </w:tr>
      <w:tr w:rsidR="009A0F99" w:rsidRPr="0005159E" w:rsidTr="009A0F99">
        <w:trPr>
          <w:cantSplit/>
          <w:trHeight w:val="283"/>
        </w:trPr>
        <w:tc>
          <w:tcPr>
            <w:tcW w:w="882" w:type="dxa"/>
            <w:vMerge/>
            <w:textDirection w:val="btLr"/>
            <w:vAlign w:val="center"/>
          </w:tcPr>
          <w:p w:rsidR="009A0F99" w:rsidRPr="0005159E" w:rsidRDefault="009A0F99" w:rsidP="009A0F99">
            <w:pPr>
              <w:spacing w:after="0" w:line="240" w:lineRule="auto"/>
              <w:ind w:left="113" w:right="113"/>
              <w:jc w:val="center"/>
              <w:rPr>
                <w:rFonts w:ascii="Times New Roman" w:eastAsia="Calibri" w:hAnsi="Times New Roman" w:cs="Times New Roman"/>
                <w:sz w:val="24"/>
                <w:szCs w:val="24"/>
              </w:rPr>
            </w:pPr>
          </w:p>
        </w:tc>
        <w:tc>
          <w:tcPr>
            <w:tcW w:w="3195" w:type="dxa"/>
          </w:tcPr>
          <w:p w:rsidR="009A0F99" w:rsidRPr="0005159E" w:rsidRDefault="009A0F99" w:rsidP="009A0F99">
            <w:pPr>
              <w:autoSpaceDE w:val="0"/>
              <w:autoSpaceDN w:val="0"/>
              <w:adjustRightInd w:val="0"/>
              <w:spacing w:after="0" w:line="264"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z w:val="24"/>
                <w:szCs w:val="24"/>
              </w:rPr>
              <w:t>Скоро праздник придет</w:t>
            </w:r>
          </w:p>
          <w:p w:rsidR="009A0F99" w:rsidRPr="0005159E" w:rsidRDefault="009A0F99" w:rsidP="009A0F99">
            <w:pPr>
              <w:spacing w:after="0" w:line="240" w:lineRule="auto"/>
              <w:rPr>
                <w:rFonts w:ascii="Times New Roman" w:eastAsia="Calibri" w:hAnsi="Times New Roman" w:cs="Times New Roman"/>
                <w:sz w:val="24"/>
                <w:szCs w:val="24"/>
              </w:rPr>
            </w:pPr>
          </w:p>
        </w:tc>
        <w:tc>
          <w:tcPr>
            <w:tcW w:w="7088" w:type="dxa"/>
          </w:tcPr>
          <w:p w:rsidR="009A0F99" w:rsidRPr="0005159E" w:rsidRDefault="009A0F99" w:rsidP="009A0F99">
            <w:pPr>
              <w:autoSpaceDE w:val="0"/>
              <w:autoSpaceDN w:val="0"/>
              <w:adjustRightInd w:val="0"/>
              <w:spacing w:after="0" w:line="264"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pacing w:val="45"/>
                <w:sz w:val="24"/>
                <w:szCs w:val="24"/>
              </w:rPr>
              <w:t xml:space="preserve">Формировать умение </w:t>
            </w:r>
            <w:r w:rsidRPr="0005159E">
              <w:rPr>
                <w:rFonts w:ascii="Times New Roman" w:eastAsia="Calibri" w:hAnsi="Times New Roman" w:cs="Times New Roman"/>
                <w:color w:val="000000"/>
                <w:sz w:val="24"/>
                <w:szCs w:val="24"/>
              </w:rPr>
              <w:t xml:space="preserve"> составлять композицию определенного содержания из готовых фигур; самостоятельно находить место флажкам и шарикам;  намазывать части изображения клеем, начиная с середины. Развивать эстетическое восприятие. Воспитывать старательность. </w:t>
            </w:r>
          </w:p>
        </w:tc>
        <w:tc>
          <w:tcPr>
            <w:tcW w:w="709" w:type="dxa"/>
          </w:tcPr>
          <w:p w:rsidR="009A0F99" w:rsidRPr="0005159E" w:rsidRDefault="009A0F99" w:rsidP="009A0F99">
            <w:pPr>
              <w:spacing w:after="0" w:line="240" w:lineRule="auto"/>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100</w:t>
            </w:r>
          </w:p>
        </w:tc>
        <w:tc>
          <w:tcPr>
            <w:tcW w:w="2994" w:type="dxa"/>
            <w:vAlign w:val="center"/>
          </w:tcPr>
          <w:p w:rsidR="009A0F99" w:rsidRPr="0005159E" w:rsidRDefault="009A0F99" w:rsidP="009A0F99">
            <w:pPr>
              <w:spacing w:after="0" w:line="240" w:lineRule="auto"/>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Бумажные флажки красного цвета (6 на </w:t>
            </w:r>
            <w:smartTag w:uri="urn:schemas-microsoft-com:office:smarttags" w:element="metricconverter">
              <w:smartTagPr>
                <w:attr w:name="ProductID" w:val="4 см"/>
              </w:smartTagPr>
              <w:r w:rsidRPr="0005159E">
                <w:rPr>
                  <w:rFonts w:ascii="Times New Roman" w:eastAsia="Calibri" w:hAnsi="Times New Roman" w:cs="Times New Roman"/>
                  <w:sz w:val="24"/>
                  <w:szCs w:val="24"/>
                </w:rPr>
                <w:t>4 см</w:t>
              </w:r>
            </w:smartTag>
            <w:r w:rsidRPr="0005159E">
              <w:rPr>
                <w:rFonts w:ascii="Times New Roman" w:eastAsia="Calibri" w:hAnsi="Times New Roman" w:cs="Times New Roman"/>
                <w:sz w:val="24"/>
                <w:szCs w:val="24"/>
              </w:rPr>
              <w:t xml:space="preserve">), разноцветные бумажные кружки, черный карандаш для рисования ниточек к шарам, клей, кисти, салфетки. </w:t>
            </w:r>
          </w:p>
        </w:tc>
        <w:tc>
          <w:tcPr>
            <w:tcW w:w="720" w:type="dxa"/>
          </w:tcPr>
          <w:p w:rsidR="009A0F99" w:rsidRPr="0005159E" w:rsidRDefault="009A0F99" w:rsidP="009A0F99">
            <w:pPr>
              <w:spacing w:after="0" w:line="240" w:lineRule="auto"/>
              <w:rPr>
                <w:rFonts w:ascii="Times New Roman" w:eastAsia="Calibri" w:hAnsi="Times New Roman" w:cs="Times New Roman"/>
                <w:sz w:val="24"/>
                <w:szCs w:val="24"/>
              </w:rPr>
            </w:pPr>
          </w:p>
        </w:tc>
      </w:tr>
      <w:tr w:rsidR="009A0F99" w:rsidRPr="0005159E" w:rsidTr="009A0F99">
        <w:trPr>
          <w:cantSplit/>
          <w:trHeight w:val="283"/>
        </w:trPr>
        <w:tc>
          <w:tcPr>
            <w:tcW w:w="882" w:type="dxa"/>
            <w:vMerge w:val="restart"/>
            <w:textDirection w:val="btLr"/>
            <w:vAlign w:val="center"/>
          </w:tcPr>
          <w:p w:rsidR="009A0F99" w:rsidRPr="0005159E" w:rsidRDefault="009A0F99" w:rsidP="009A0F99">
            <w:pPr>
              <w:spacing w:after="0" w:line="240" w:lineRule="auto"/>
              <w:ind w:left="113" w:right="113"/>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Май</w:t>
            </w:r>
          </w:p>
        </w:tc>
        <w:tc>
          <w:tcPr>
            <w:tcW w:w="3195" w:type="dxa"/>
          </w:tcPr>
          <w:p w:rsidR="009A0F99" w:rsidRPr="0005159E" w:rsidRDefault="009A0F99" w:rsidP="009A0F99">
            <w:pPr>
              <w:autoSpaceDE w:val="0"/>
              <w:autoSpaceDN w:val="0"/>
              <w:adjustRightInd w:val="0"/>
              <w:spacing w:after="0" w:line="264"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z w:val="24"/>
                <w:szCs w:val="24"/>
              </w:rPr>
              <w:t>Цыплята на лугу</w:t>
            </w:r>
          </w:p>
          <w:p w:rsidR="009A0F99" w:rsidRPr="0005159E" w:rsidRDefault="009A0F99" w:rsidP="009A0F99">
            <w:pPr>
              <w:spacing w:after="0" w:line="240" w:lineRule="auto"/>
              <w:rPr>
                <w:rFonts w:ascii="Times New Roman" w:eastAsia="Calibri" w:hAnsi="Times New Roman" w:cs="Times New Roman"/>
                <w:sz w:val="24"/>
                <w:szCs w:val="24"/>
              </w:rPr>
            </w:pPr>
          </w:p>
        </w:tc>
        <w:tc>
          <w:tcPr>
            <w:tcW w:w="7088" w:type="dxa"/>
          </w:tcPr>
          <w:p w:rsidR="009A0F99" w:rsidRPr="0005159E" w:rsidRDefault="009A0F99" w:rsidP="009A0F99">
            <w:pPr>
              <w:autoSpaceDE w:val="0"/>
              <w:autoSpaceDN w:val="0"/>
              <w:adjustRightInd w:val="0"/>
              <w:spacing w:after="0" w:line="264"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pacing w:val="45"/>
                <w:sz w:val="24"/>
                <w:szCs w:val="24"/>
              </w:rPr>
              <w:t xml:space="preserve">Формировать умение </w:t>
            </w:r>
            <w:r w:rsidRPr="0005159E">
              <w:rPr>
                <w:rFonts w:ascii="Times New Roman" w:eastAsia="Calibri" w:hAnsi="Times New Roman" w:cs="Times New Roman"/>
                <w:color w:val="000000"/>
                <w:sz w:val="24"/>
                <w:szCs w:val="24"/>
              </w:rPr>
              <w:t xml:space="preserve"> составлять композицию из нескольких предметов,  свободно располагая их на листе; изображать предмет, состоящий из нескольких частей. </w:t>
            </w:r>
            <w:r w:rsidRPr="0005159E">
              <w:rPr>
                <w:rFonts w:ascii="Times New Roman" w:eastAsia="Calibri" w:hAnsi="Times New Roman" w:cs="Times New Roman"/>
                <w:color w:val="000000"/>
                <w:spacing w:val="45"/>
                <w:sz w:val="24"/>
                <w:szCs w:val="24"/>
              </w:rPr>
              <w:t xml:space="preserve">Развивать </w:t>
            </w:r>
            <w:r w:rsidRPr="0005159E">
              <w:rPr>
                <w:rFonts w:ascii="Times New Roman" w:eastAsia="Calibri" w:hAnsi="Times New Roman" w:cs="Times New Roman"/>
                <w:color w:val="000000"/>
                <w:sz w:val="24"/>
                <w:szCs w:val="24"/>
              </w:rPr>
              <w:t>воображение, творчество детей. Воспитывать  любовь к художественному творчеству.</w:t>
            </w:r>
          </w:p>
        </w:tc>
        <w:tc>
          <w:tcPr>
            <w:tcW w:w="709" w:type="dxa"/>
          </w:tcPr>
          <w:p w:rsidR="009A0F99" w:rsidRPr="0005159E" w:rsidRDefault="009A0F99" w:rsidP="009A0F99">
            <w:pPr>
              <w:spacing w:after="0" w:line="240" w:lineRule="auto"/>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103</w:t>
            </w:r>
          </w:p>
        </w:tc>
        <w:tc>
          <w:tcPr>
            <w:tcW w:w="2994" w:type="dxa"/>
            <w:vAlign w:val="center"/>
          </w:tcPr>
          <w:p w:rsidR="009A0F99" w:rsidRPr="0005159E" w:rsidRDefault="009A0F99" w:rsidP="009A0F99">
            <w:pPr>
              <w:spacing w:after="0" w:line="240" w:lineRule="auto"/>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Иллюстрация, на корой изображены цыплята на лугу, бумага зеленого цвета размером ½ листа ватмана, бумажные кружки ( 4 и </w:t>
            </w:r>
            <w:smartTag w:uri="urn:schemas-microsoft-com:office:smarttags" w:element="metricconverter">
              <w:smartTagPr>
                <w:attr w:name="ProductID" w:val="6 см"/>
              </w:smartTagPr>
              <w:r w:rsidRPr="0005159E">
                <w:rPr>
                  <w:rFonts w:ascii="Times New Roman" w:eastAsia="Calibri" w:hAnsi="Times New Roman" w:cs="Times New Roman"/>
                  <w:sz w:val="24"/>
                  <w:szCs w:val="24"/>
                </w:rPr>
                <w:t>2 см</w:t>
              </w:r>
            </w:smartTag>
            <w:r w:rsidRPr="0005159E">
              <w:rPr>
                <w:rFonts w:ascii="Times New Roman" w:eastAsia="Calibri" w:hAnsi="Times New Roman" w:cs="Times New Roman"/>
                <w:sz w:val="24"/>
                <w:szCs w:val="24"/>
              </w:rPr>
              <w:t xml:space="preserve">), полоски коричневой бумаги для ног , глаз, клюва: клей, кисти, салфетки. </w:t>
            </w:r>
          </w:p>
        </w:tc>
        <w:tc>
          <w:tcPr>
            <w:tcW w:w="720" w:type="dxa"/>
          </w:tcPr>
          <w:p w:rsidR="009A0F99" w:rsidRPr="0005159E" w:rsidRDefault="009A0F99" w:rsidP="009A0F99">
            <w:pPr>
              <w:spacing w:after="0" w:line="240" w:lineRule="auto"/>
              <w:rPr>
                <w:rFonts w:ascii="Times New Roman" w:eastAsia="Calibri" w:hAnsi="Times New Roman" w:cs="Times New Roman"/>
                <w:sz w:val="24"/>
                <w:szCs w:val="24"/>
              </w:rPr>
            </w:pPr>
          </w:p>
        </w:tc>
      </w:tr>
      <w:tr w:rsidR="009A0F99" w:rsidRPr="0005159E" w:rsidTr="009A0F99">
        <w:trPr>
          <w:cantSplit/>
          <w:trHeight w:val="283"/>
        </w:trPr>
        <w:tc>
          <w:tcPr>
            <w:tcW w:w="882" w:type="dxa"/>
            <w:vMerge/>
            <w:textDirection w:val="btLr"/>
            <w:vAlign w:val="center"/>
          </w:tcPr>
          <w:p w:rsidR="009A0F99" w:rsidRPr="0005159E" w:rsidRDefault="009A0F99" w:rsidP="009A0F99">
            <w:pPr>
              <w:spacing w:after="0" w:line="240" w:lineRule="auto"/>
              <w:ind w:left="113" w:right="113"/>
              <w:jc w:val="center"/>
              <w:rPr>
                <w:rFonts w:ascii="Times New Roman" w:eastAsia="Calibri" w:hAnsi="Times New Roman" w:cs="Times New Roman"/>
                <w:sz w:val="24"/>
                <w:szCs w:val="24"/>
              </w:rPr>
            </w:pPr>
          </w:p>
        </w:tc>
        <w:tc>
          <w:tcPr>
            <w:tcW w:w="3195" w:type="dxa"/>
          </w:tcPr>
          <w:p w:rsidR="009A0F99" w:rsidRPr="0005159E" w:rsidRDefault="009A0F99" w:rsidP="009A0F99">
            <w:pPr>
              <w:autoSpaceDE w:val="0"/>
              <w:autoSpaceDN w:val="0"/>
              <w:adjustRightInd w:val="0"/>
              <w:spacing w:after="0" w:line="264"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z w:val="24"/>
                <w:szCs w:val="24"/>
              </w:rPr>
              <w:t>Домик</w:t>
            </w:r>
          </w:p>
          <w:p w:rsidR="009A0F99" w:rsidRPr="0005159E" w:rsidRDefault="009A0F99" w:rsidP="009A0F99">
            <w:pPr>
              <w:spacing w:after="0" w:line="240" w:lineRule="auto"/>
              <w:rPr>
                <w:rFonts w:ascii="Times New Roman" w:eastAsia="Calibri" w:hAnsi="Times New Roman" w:cs="Times New Roman"/>
                <w:sz w:val="24"/>
                <w:szCs w:val="24"/>
              </w:rPr>
            </w:pPr>
          </w:p>
        </w:tc>
        <w:tc>
          <w:tcPr>
            <w:tcW w:w="7088" w:type="dxa"/>
          </w:tcPr>
          <w:p w:rsidR="009A0F99" w:rsidRPr="0005159E" w:rsidRDefault="009A0F99" w:rsidP="009A0F99">
            <w:pPr>
              <w:autoSpaceDE w:val="0"/>
              <w:autoSpaceDN w:val="0"/>
              <w:adjustRightInd w:val="0"/>
              <w:spacing w:after="0" w:line="264" w:lineRule="auto"/>
              <w:rPr>
                <w:rFonts w:ascii="Times New Roman" w:eastAsia="Calibri" w:hAnsi="Times New Roman" w:cs="Times New Roman"/>
                <w:color w:val="000000"/>
                <w:sz w:val="24"/>
                <w:szCs w:val="24"/>
              </w:rPr>
            </w:pPr>
            <w:r w:rsidRPr="0005159E">
              <w:rPr>
                <w:rFonts w:ascii="Times New Roman" w:eastAsia="Calibri" w:hAnsi="Times New Roman" w:cs="Times New Roman"/>
                <w:color w:val="000000"/>
                <w:spacing w:val="45"/>
                <w:sz w:val="24"/>
                <w:szCs w:val="24"/>
              </w:rPr>
              <w:t xml:space="preserve">Упражнять в умении </w:t>
            </w:r>
            <w:r w:rsidRPr="0005159E">
              <w:rPr>
                <w:rFonts w:ascii="Times New Roman" w:eastAsia="Calibri" w:hAnsi="Times New Roman" w:cs="Times New Roman"/>
                <w:color w:val="000000"/>
                <w:sz w:val="24"/>
                <w:szCs w:val="24"/>
              </w:rPr>
              <w:t xml:space="preserve"> составлять домик из нескольких частей, соблюдая определенную последовательность, правильно располагая его на листе. </w:t>
            </w:r>
            <w:r w:rsidRPr="0005159E">
              <w:rPr>
                <w:rFonts w:ascii="Times New Roman" w:eastAsia="Calibri" w:hAnsi="Times New Roman" w:cs="Times New Roman"/>
                <w:color w:val="000000"/>
                <w:spacing w:val="45"/>
                <w:sz w:val="24"/>
                <w:szCs w:val="24"/>
              </w:rPr>
              <w:t>Закреплять</w:t>
            </w:r>
            <w:r w:rsidRPr="0005159E">
              <w:rPr>
                <w:rFonts w:ascii="Times New Roman" w:eastAsia="Calibri" w:hAnsi="Times New Roman" w:cs="Times New Roman"/>
                <w:color w:val="000000"/>
                <w:sz w:val="24"/>
                <w:szCs w:val="24"/>
              </w:rPr>
              <w:t xml:space="preserve"> знание геометрических фигур (квадрат, прямоугольник, треугольник). </w:t>
            </w:r>
            <w:r w:rsidRPr="0005159E">
              <w:rPr>
                <w:rFonts w:ascii="Times New Roman" w:eastAsia="Calibri" w:hAnsi="Times New Roman" w:cs="Times New Roman"/>
                <w:color w:val="000000"/>
                <w:spacing w:val="45"/>
                <w:sz w:val="24"/>
                <w:szCs w:val="24"/>
              </w:rPr>
              <w:t xml:space="preserve">Развивать </w:t>
            </w:r>
            <w:r w:rsidRPr="0005159E">
              <w:rPr>
                <w:rFonts w:ascii="Times New Roman" w:eastAsia="Calibri" w:hAnsi="Times New Roman" w:cs="Times New Roman"/>
                <w:color w:val="000000"/>
                <w:sz w:val="24"/>
                <w:szCs w:val="24"/>
              </w:rPr>
              <w:t>воображение, творчество детей. Воспитывать  любовь к художественному творчеству.</w:t>
            </w:r>
          </w:p>
        </w:tc>
        <w:tc>
          <w:tcPr>
            <w:tcW w:w="709" w:type="dxa"/>
          </w:tcPr>
          <w:p w:rsidR="009A0F99" w:rsidRPr="0005159E" w:rsidRDefault="009A0F99" w:rsidP="009A0F99">
            <w:pPr>
              <w:spacing w:after="0" w:line="240" w:lineRule="auto"/>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104</w:t>
            </w:r>
          </w:p>
        </w:tc>
        <w:tc>
          <w:tcPr>
            <w:tcW w:w="2994" w:type="dxa"/>
            <w:vAlign w:val="center"/>
          </w:tcPr>
          <w:p w:rsidR="009A0F99" w:rsidRPr="0005159E" w:rsidRDefault="009A0F99" w:rsidP="009A0F99">
            <w:pPr>
              <w:spacing w:after="0" w:line="240" w:lineRule="auto"/>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 xml:space="preserve">Модель домика из строительного материала, квадратный лист бумаги для фона. бумажные фигурки ( квадраты со стороной 5 и </w:t>
            </w:r>
            <w:smartTag w:uri="urn:schemas-microsoft-com:office:smarttags" w:element="metricconverter">
              <w:smartTagPr>
                <w:attr w:name="ProductID" w:val="6 см"/>
              </w:smartTagPr>
              <w:r w:rsidRPr="0005159E">
                <w:rPr>
                  <w:rFonts w:ascii="Times New Roman" w:eastAsia="Calibri" w:hAnsi="Times New Roman" w:cs="Times New Roman"/>
                  <w:sz w:val="24"/>
                  <w:szCs w:val="24"/>
                </w:rPr>
                <w:t>2 см</w:t>
              </w:r>
            </w:smartTag>
            <w:r w:rsidRPr="0005159E">
              <w:rPr>
                <w:rFonts w:ascii="Times New Roman" w:eastAsia="Calibri" w:hAnsi="Times New Roman" w:cs="Times New Roman"/>
                <w:sz w:val="24"/>
                <w:szCs w:val="24"/>
              </w:rPr>
              <w:t xml:space="preserve">), треугольник с боковой стороной </w:t>
            </w:r>
            <w:smartTag w:uri="urn:schemas-microsoft-com:office:smarttags" w:element="metricconverter">
              <w:smartTagPr>
                <w:attr w:name="ProductID" w:val="6 см"/>
              </w:smartTagPr>
              <w:r w:rsidRPr="0005159E">
                <w:rPr>
                  <w:rFonts w:ascii="Times New Roman" w:eastAsia="Calibri" w:hAnsi="Times New Roman" w:cs="Times New Roman"/>
                  <w:sz w:val="24"/>
                  <w:szCs w:val="24"/>
                </w:rPr>
                <w:t>6 см</w:t>
              </w:r>
            </w:smartTag>
            <w:r w:rsidRPr="0005159E">
              <w:rPr>
                <w:rFonts w:ascii="Times New Roman" w:eastAsia="Calibri" w:hAnsi="Times New Roman" w:cs="Times New Roman"/>
                <w:sz w:val="24"/>
                <w:szCs w:val="24"/>
              </w:rPr>
              <w:t xml:space="preserve">, клей, кисти, салфетки. </w:t>
            </w:r>
          </w:p>
        </w:tc>
        <w:tc>
          <w:tcPr>
            <w:tcW w:w="720" w:type="dxa"/>
          </w:tcPr>
          <w:p w:rsidR="009A0F99" w:rsidRPr="0005159E" w:rsidRDefault="009A0F99" w:rsidP="009A0F99">
            <w:pPr>
              <w:spacing w:after="0" w:line="240" w:lineRule="auto"/>
              <w:rPr>
                <w:rFonts w:ascii="Times New Roman" w:eastAsia="Calibri" w:hAnsi="Times New Roman" w:cs="Times New Roman"/>
                <w:sz w:val="24"/>
                <w:szCs w:val="24"/>
              </w:rPr>
            </w:pPr>
          </w:p>
        </w:tc>
      </w:tr>
    </w:tbl>
    <w:p w:rsidR="009A0F99" w:rsidRPr="0005159E" w:rsidRDefault="009A0F99" w:rsidP="009A0F99">
      <w:pPr>
        <w:rPr>
          <w:rFonts w:ascii="Times New Roman" w:eastAsia="Calibri" w:hAnsi="Times New Roman" w:cs="Times New Roman"/>
        </w:rPr>
      </w:pPr>
    </w:p>
    <w:p w:rsidR="00051488" w:rsidRPr="0005159E" w:rsidRDefault="00051488" w:rsidP="00330779">
      <w:pPr>
        <w:tabs>
          <w:tab w:val="left" w:pos="14317"/>
        </w:tabs>
        <w:spacing w:after="0" w:line="240" w:lineRule="auto"/>
        <w:ind w:right="-314"/>
        <w:jc w:val="center"/>
        <w:rPr>
          <w:rFonts w:ascii="Times New Roman" w:eastAsia="Calibri" w:hAnsi="Times New Roman" w:cs="Times New Roman"/>
          <w:b/>
          <w:sz w:val="32"/>
          <w:szCs w:val="32"/>
        </w:rPr>
      </w:pPr>
    </w:p>
    <w:p w:rsidR="009A0F99" w:rsidRPr="0005159E" w:rsidRDefault="009A0F99" w:rsidP="00330779">
      <w:pPr>
        <w:tabs>
          <w:tab w:val="left" w:pos="14317"/>
        </w:tabs>
        <w:spacing w:after="0" w:line="240" w:lineRule="auto"/>
        <w:ind w:right="-314"/>
        <w:jc w:val="center"/>
        <w:rPr>
          <w:rFonts w:ascii="Times New Roman" w:eastAsia="Calibri" w:hAnsi="Times New Roman" w:cs="Times New Roman"/>
          <w:b/>
          <w:sz w:val="32"/>
          <w:szCs w:val="32"/>
        </w:rPr>
      </w:pPr>
    </w:p>
    <w:p w:rsidR="009A0F99" w:rsidRPr="0005159E" w:rsidRDefault="009A0F99" w:rsidP="00330779">
      <w:pPr>
        <w:tabs>
          <w:tab w:val="left" w:pos="14317"/>
        </w:tabs>
        <w:spacing w:after="0" w:line="240" w:lineRule="auto"/>
        <w:ind w:right="-314"/>
        <w:jc w:val="center"/>
        <w:rPr>
          <w:rFonts w:ascii="Times New Roman" w:eastAsia="Calibri" w:hAnsi="Times New Roman" w:cs="Times New Roman"/>
          <w:b/>
          <w:sz w:val="32"/>
          <w:szCs w:val="32"/>
        </w:rPr>
      </w:pPr>
    </w:p>
    <w:p w:rsidR="009A0F99" w:rsidRPr="0005159E" w:rsidRDefault="009A0F99" w:rsidP="00330779">
      <w:pPr>
        <w:tabs>
          <w:tab w:val="left" w:pos="14317"/>
        </w:tabs>
        <w:spacing w:after="0" w:line="240" w:lineRule="auto"/>
        <w:ind w:right="-314"/>
        <w:jc w:val="center"/>
        <w:rPr>
          <w:rFonts w:ascii="Times New Roman" w:eastAsia="Calibri" w:hAnsi="Times New Roman" w:cs="Times New Roman"/>
          <w:b/>
          <w:sz w:val="32"/>
          <w:szCs w:val="32"/>
        </w:rPr>
      </w:pPr>
    </w:p>
    <w:p w:rsidR="009A0F99" w:rsidRPr="0005159E" w:rsidRDefault="009A0F99" w:rsidP="00330779">
      <w:pPr>
        <w:tabs>
          <w:tab w:val="left" w:pos="14317"/>
        </w:tabs>
        <w:spacing w:after="0" w:line="240" w:lineRule="auto"/>
        <w:ind w:right="-314"/>
        <w:jc w:val="center"/>
        <w:rPr>
          <w:rFonts w:ascii="Times New Roman" w:eastAsia="Calibri" w:hAnsi="Times New Roman" w:cs="Times New Roman"/>
          <w:b/>
          <w:sz w:val="32"/>
          <w:szCs w:val="32"/>
        </w:rPr>
      </w:pPr>
    </w:p>
    <w:p w:rsidR="009A0F99" w:rsidRPr="0005159E" w:rsidRDefault="009A0F99" w:rsidP="00330779">
      <w:pPr>
        <w:tabs>
          <w:tab w:val="left" w:pos="14317"/>
        </w:tabs>
        <w:spacing w:after="0" w:line="240" w:lineRule="auto"/>
        <w:ind w:right="-314"/>
        <w:jc w:val="center"/>
        <w:rPr>
          <w:rFonts w:ascii="Times New Roman" w:eastAsia="Calibri" w:hAnsi="Times New Roman" w:cs="Times New Roman"/>
          <w:b/>
          <w:sz w:val="32"/>
          <w:szCs w:val="32"/>
        </w:rPr>
      </w:pPr>
    </w:p>
    <w:p w:rsidR="009A0F99" w:rsidRPr="0005159E" w:rsidRDefault="009A0F99" w:rsidP="00330779">
      <w:pPr>
        <w:tabs>
          <w:tab w:val="left" w:pos="14317"/>
        </w:tabs>
        <w:spacing w:after="0" w:line="240" w:lineRule="auto"/>
        <w:ind w:right="-314"/>
        <w:jc w:val="center"/>
        <w:rPr>
          <w:rFonts w:ascii="Times New Roman" w:eastAsia="Calibri" w:hAnsi="Times New Roman" w:cs="Times New Roman"/>
          <w:b/>
          <w:sz w:val="32"/>
          <w:szCs w:val="32"/>
        </w:rPr>
      </w:pPr>
    </w:p>
    <w:p w:rsidR="009A0F99" w:rsidRPr="0005159E" w:rsidRDefault="009A0F99" w:rsidP="00330779">
      <w:pPr>
        <w:tabs>
          <w:tab w:val="left" w:pos="14317"/>
        </w:tabs>
        <w:spacing w:after="0" w:line="240" w:lineRule="auto"/>
        <w:ind w:right="-314"/>
        <w:jc w:val="center"/>
        <w:rPr>
          <w:rFonts w:ascii="Times New Roman" w:eastAsia="Calibri" w:hAnsi="Times New Roman" w:cs="Times New Roman"/>
          <w:b/>
          <w:sz w:val="32"/>
          <w:szCs w:val="32"/>
        </w:rPr>
      </w:pPr>
    </w:p>
    <w:p w:rsidR="009A0F99" w:rsidRPr="0005159E" w:rsidRDefault="009A0F99" w:rsidP="00330779">
      <w:pPr>
        <w:tabs>
          <w:tab w:val="left" w:pos="14317"/>
        </w:tabs>
        <w:spacing w:after="0" w:line="240" w:lineRule="auto"/>
        <w:ind w:right="-314"/>
        <w:jc w:val="center"/>
        <w:rPr>
          <w:rFonts w:ascii="Times New Roman" w:eastAsia="Calibri" w:hAnsi="Times New Roman" w:cs="Times New Roman"/>
          <w:b/>
          <w:sz w:val="32"/>
          <w:szCs w:val="32"/>
        </w:rPr>
      </w:pPr>
    </w:p>
    <w:p w:rsidR="009A0F99" w:rsidRPr="0005159E" w:rsidRDefault="009A0F99" w:rsidP="00330779">
      <w:pPr>
        <w:tabs>
          <w:tab w:val="left" w:pos="14317"/>
        </w:tabs>
        <w:spacing w:after="0" w:line="240" w:lineRule="auto"/>
        <w:ind w:right="-314"/>
        <w:jc w:val="center"/>
        <w:rPr>
          <w:rFonts w:ascii="Times New Roman" w:eastAsia="Calibri" w:hAnsi="Times New Roman" w:cs="Times New Roman"/>
          <w:b/>
          <w:sz w:val="32"/>
          <w:szCs w:val="32"/>
        </w:rPr>
      </w:pPr>
    </w:p>
    <w:p w:rsidR="009A0F99" w:rsidRPr="0005159E" w:rsidRDefault="009A0F99" w:rsidP="00330779">
      <w:pPr>
        <w:tabs>
          <w:tab w:val="left" w:pos="14317"/>
        </w:tabs>
        <w:spacing w:after="0" w:line="240" w:lineRule="auto"/>
        <w:ind w:right="-314"/>
        <w:jc w:val="center"/>
        <w:rPr>
          <w:rFonts w:ascii="Times New Roman" w:eastAsia="Calibri" w:hAnsi="Times New Roman" w:cs="Times New Roman"/>
          <w:b/>
          <w:sz w:val="32"/>
          <w:szCs w:val="32"/>
        </w:rPr>
      </w:pPr>
    </w:p>
    <w:p w:rsidR="009A0F99" w:rsidRPr="0005159E" w:rsidRDefault="009A0F99" w:rsidP="00330779">
      <w:pPr>
        <w:tabs>
          <w:tab w:val="left" w:pos="14317"/>
        </w:tabs>
        <w:spacing w:after="0" w:line="240" w:lineRule="auto"/>
        <w:ind w:right="-314"/>
        <w:jc w:val="center"/>
        <w:rPr>
          <w:rFonts w:ascii="Times New Roman" w:eastAsia="Calibri" w:hAnsi="Times New Roman" w:cs="Times New Roman"/>
          <w:b/>
          <w:sz w:val="32"/>
          <w:szCs w:val="32"/>
        </w:rPr>
      </w:pPr>
    </w:p>
    <w:p w:rsidR="009A0F99" w:rsidRPr="0005159E" w:rsidRDefault="009A0F99" w:rsidP="00330779">
      <w:pPr>
        <w:tabs>
          <w:tab w:val="left" w:pos="14317"/>
        </w:tabs>
        <w:spacing w:after="0" w:line="240" w:lineRule="auto"/>
        <w:ind w:right="-314"/>
        <w:jc w:val="center"/>
        <w:rPr>
          <w:rFonts w:ascii="Times New Roman" w:eastAsia="Calibri" w:hAnsi="Times New Roman" w:cs="Times New Roman"/>
          <w:b/>
          <w:sz w:val="32"/>
          <w:szCs w:val="32"/>
        </w:rPr>
      </w:pPr>
    </w:p>
    <w:p w:rsidR="009A0F99" w:rsidRPr="0005159E" w:rsidRDefault="009A0F99" w:rsidP="00330779">
      <w:pPr>
        <w:tabs>
          <w:tab w:val="left" w:pos="14317"/>
        </w:tabs>
        <w:spacing w:after="0" w:line="240" w:lineRule="auto"/>
        <w:ind w:right="-314"/>
        <w:jc w:val="center"/>
        <w:rPr>
          <w:rFonts w:ascii="Times New Roman" w:eastAsia="Calibri" w:hAnsi="Times New Roman" w:cs="Times New Roman"/>
          <w:b/>
          <w:sz w:val="32"/>
          <w:szCs w:val="32"/>
        </w:rPr>
      </w:pPr>
    </w:p>
    <w:p w:rsidR="009A0F99" w:rsidRPr="0005159E" w:rsidRDefault="009A0F99" w:rsidP="00330779">
      <w:pPr>
        <w:tabs>
          <w:tab w:val="left" w:pos="14317"/>
        </w:tabs>
        <w:spacing w:after="0" w:line="240" w:lineRule="auto"/>
        <w:ind w:right="-314"/>
        <w:jc w:val="center"/>
        <w:rPr>
          <w:rFonts w:ascii="Times New Roman" w:eastAsia="Calibri" w:hAnsi="Times New Roman" w:cs="Times New Roman"/>
          <w:b/>
          <w:sz w:val="32"/>
          <w:szCs w:val="32"/>
        </w:rPr>
      </w:pPr>
    </w:p>
    <w:p w:rsidR="009A0F99" w:rsidRPr="0005159E" w:rsidRDefault="009A0F99" w:rsidP="00330779">
      <w:pPr>
        <w:tabs>
          <w:tab w:val="left" w:pos="14317"/>
        </w:tabs>
        <w:spacing w:after="0" w:line="240" w:lineRule="auto"/>
        <w:ind w:right="-314"/>
        <w:jc w:val="center"/>
        <w:rPr>
          <w:rFonts w:ascii="Times New Roman" w:eastAsia="Calibri" w:hAnsi="Times New Roman" w:cs="Times New Roman"/>
          <w:b/>
          <w:sz w:val="32"/>
          <w:szCs w:val="32"/>
        </w:rPr>
      </w:pPr>
    </w:p>
    <w:p w:rsidR="00051488" w:rsidRPr="0005159E" w:rsidRDefault="00051488" w:rsidP="00330779">
      <w:pPr>
        <w:tabs>
          <w:tab w:val="left" w:pos="14317"/>
        </w:tabs>
        <w:spacing w:after="0" w:line="240" w:lineRule="auto"/>
        <w:ind w:right="-314"/>
        <w:jc w:val="center"/>
        <w:rPr>
          <w:rFonts w:ascii="Times New Roman" w:eastAsia="Calibri" w:hAnsi="Times New Roman" w:cs="Times New Roman"/>
          <w:b/>
          <w:sz w:val="32"/>
          <w:szCs w:val="32"/>
        </w:rPr>
      </w:pPr>
    </w:p>
    <w:p w:rsidR="00051488" w:rsidRPr="0005159E" w:rsidRDefault="00051488" w:rsidP="00330779">
      <w:pPr>
        <w:tabs>
          <w:tab w:val="left" w:pos="14317"/>
        </w:tabs>
        <w:spacing w:after="0" w:line="240" w:lineRule="auto"/>
        <w:ind w:right="-314"/>
        <w:jc w:val="center"/>
        <w:rPr>
          <w:rFonts w:ascii="Times New Roman" w:eastAsia="Calibri" w:hAnsi="Times New Roman" w:cs="Times New Roman"/>
          <w:b/>
          <w:sz w:val="32"/>
          <w:szCs w:val="32"/>
        </w:rPr>
      </w:pPr>
    </w:p>
    <w:p w:rsidR="009A0F99" w:rsidRPr="0005159E" w:rsidRDefault="009A0F99" w:rsidP="009A0F99">
      <w:pPr>
        <w:tabs>
          <w:tab w:val="left" w:pos="14317"/>
        </w:tabs>
        <w:spacing w:after="0" w:line="240" w:lineRule="auto"/>
        <w:ind w:right="-314"/>
        <w:jc w:val="center"/>
        <w:rPr>
          <w:rFonts w:ascii="Times New Roman" w:eastAsia="Calibri" w:hAnsi="Times New Roman" w:cs="Times New Roman"/>
          <w:b/>
          <w:sz w:val="32"/>
          <w:szCs w:val="32"/>
        </w:rPr>
      </w:pPr>
      <w:r w:rsidRPr="0005159E">
        <w:rPr>
          <w:rFonts w:ascii="Times New Roman" w:eastAsia="Calibri" w:hAnsi="Times New Roman" w:cs="Times New Roman"/>
          <w:b/>
          <w:sz w:val="32"/>
          <w:szCs w:val="32"/>
        </w:rPr>
        <w:lastRenderedPageBreak/>
        <w:t>Музыкальное развитие.</w:t>
      </w:r>
    </w:p>
    <w:tbl>
      <w:tblPr>
        <w:tblW w:w="15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9079"/>
        <w:gridCol w:w="2340"/>
        <w:gridCol w:w="976"/>
      </w:tblGrid>
      <w:tr w:rsidR="009A0F99" w:rsidRPr="0005159E" w:rsidTr="009A0F99">
        <w:tc>
          <w:tcPr>
            <w:tcW w:w="3227" w:type="dxa"/>
            <w:vAlign w:val="center"/>
          </w:tcPr>
          <w:p w:rsidR="009A0F99" w:rsidRPr="0005159E" w:rsidRDefault="009A0F99" w:rsidP="009A0F99">
            <w:pPr>
              <w:spacing w:after="0" w:line="240" w:lineRule="auto"/>
              <w:jc w:val="center"/>
              <w:rPr>
                <w:rFonts w:ascii="Times New Roman" w:eastAsia="Calibri" w:hAnsi="Times New Roman" w:cs="Times New Roman"/>
              </w:rPr>
            </w:pPr>
            <w:r w:rsidRPr="0005159E">
              <w:rPr>
                <w:rFonts w:ascii="Times New Roman" w:eastAsia="Calibri" w:hAnsi="Times New Roman" w:cs="Times New Roman"/>
              </w:rPr>
              <w:t>Тема</w:t>
            </w:r>
          </w:p>
        </w:tc>
        <w:tc>
          <w:tcPr>
            <w:tcW w:w="9079" w:type="dxa"/>
            <w:vAlign w:val="center"/>
          </w:tcPr>
          <w:p w:rsidR="009A0F99" w:rsidRPr="0005159E" w:rsidRDefault="009A0F99" w:rsidP="009A0F99">
            <w:pPr>
              <w:spacing w:after="0" w:line="240" w:lineRule="auto"/>
              <w:jc w:val="center"/>
              <w:rPr>
                <w:rFonts w:ascii="Times New Roman" w:eastAsia="Calibri" w:hAnsi="Times New Roman" w:cs="Times New Roman"/>
              </w:rPr>
            </w:pPr>
            <w:r w:rsidRPr="0005159E">
              <w:rPr>
                <w:rFonts w:ascii="Times New Roman" w:eastAsia="Calibri" w:hAnsi="Times New Roman" w:cs="Times New Roman"/>
              </w:rPr>
              <w:t>Цель</w:t>
            </w:r>
          </w:p>
        </w:tc>
        <w:tc>
          <w:tcPr>
            <w:tcW w:w="2340" w:type="dxa"/>
            <w:vAlign w:val="center"/>
          </w:tcPr>
          <w:p w:rsidR="009A0F99" w:rsidRPr="0005159E" w:rsidRDefault="009A0F99" w:rsidP="009A0F99">
            <w:pPr>
              <w:spacing w:after="0" w:line="240" w:lineRule="auto"/>
              <w:jc w:val="center"/>
              <w:rPr>
                <w:rFonts w:ascii="Times New Roman" w:eastAsia="Calibri" w:hAnsi="Times New Roman" w:cs="Times New Roman"/>
                <w:sz w:val="24"/>
                <w:szCs w:val="24"/>
              </w:rPr>
            </w:pPr>
            <w:r w:rsidRPr="0005159E">
              <w:rPr>
                <w:rFonts w:ascii="Times New Roman" w:eastAsia="Calibri" w:hAnsi="Times New Roman" w:cs="Times New Roman"/>
                <w:sz w:val="24"/>
                <w:szCs w:val="24"/>
              </w:rPr>
              <w:t>Материал</w:t>
            </w:r>
          </w:p>
        </w:tc>
        <w:tc>
          <w:tcPr>
            <w:tcW w:w="976" w:type="dxa"/>
            <w:vAlign w:val="center"/>
          </w:tcPr>
          <w:p w:rsidR="009A0F99" w:rsidRPr="0005159E" w:rsidRDefault="009A0F99" w:rsidP="009A0F99">
            <w:pPr>
              <w:spacing w:after="0" w:line="240" w:lineRule="auto"/>
              <w:jc w:val="center"/>
              <w:rPr>
                <w:rFonts w:ascii="Times New Roman" w:eastAsia="Calibri" w:hAnsi="Times New Roman" w:cs="Times New Roman"/>
              </w:rPr>
            </w:pPr>
            <w:r w:rsidRPr="0005159E">
              <w:rPr>
                <w:rFonts w:ascii="Times New Roman" w:eastAsia="Calibri" w:hAnsi="Times New Roman" w:cs="Times New Roman"/>
              </w:rPr>
              <w:t xml:space="preserve">Дата </w:t>
            </w:r>
          </w:p>
          <w:p w:rsidR="009A0F99" w:rsidRPr="0005159E" w:rsidRDefault="009A0F99" w:rsidP="009A0F99">
            <w:pPr>
              <w:spacing w:after="0" w:line="240" w:lineRule="auto"/>
              <w:jc w:val="center"/>
              <w:rPr>
                <w:rFonts w:ascii="Times New Roman" w:eastAsia="Calibri" w:hAnsi="Times New Roman" w:cs="Times New Roman"/>
              </w:rPr>
            </w:pPr>
          </w:p>
        </w:tc>
      </w:tr>
      <w:tr w:rsidR="009A0F99" w:rsidRPr="0005159E" w:rsidTr="009A0F99">
        <w:tc>
          <w:tcPr>
            <w:tcW w:w="3227" w:type="dxa"/>
          </w:tcPr>
          <w:p w:rsidR="009A0F99" w:rsidRPr="0005159E" w:rsidRDefault="009A0F99" w:rsidP="009A0F99">
            <w:pPr>
              <w:spacing w:after="0" w:line="240" w:lineRule="auto"/>
              <w:rPr>
                <w:rFonts w:ascii="Times New Roman" w:eastAsia="Calibri" w:hAnsi="Times New Roman" w:cs="Times New Roman"/>
              </w:rPr>
            </w:pPr>
            <w:r w:rsidRPr="0005159E">
              <w:rPr>
                <w:rFonts w:ascii="Times New Roman" w:eastAsia="Calibri" w:hAnsi="Times New Roman" w:cs="Times New Roman"/>
              </w:rPr>
              <w:t>Занятие №1. Тема «Давайте познакомимся»</w:t>
            </w:r>
          </w:p>
        </w:tc>
        <w:tc>
          <w:tcPr>
            <w:tcW w:w="9079" w:type="dxa"/>
          </w:tcPr>
          <w:p w:rsidR="009A0F99" w:rsidRPr="0005159E" w:rsidRDefault="009A0F99" w:rsidP="009A0F99">
            <w:pPr>
              <w:spacing w:after="0" w:line="240" w:lineRule="auto"/>
              <w:rPr>
                <w:rFonts w:ascii="Times New Roman" w:eastAsia="Calibri" w:hAnsi="Times New Roman" w:cs="Times New Roman"/>
              </w:rPr>
            </w:pPr>
            <w:r w:rsidRPr="0005159E">
              <w:rPr>
                <w:rFonts w:ascii="Times New Roman" w:eastAsia="Calibri" w:hAnsi="Times New Roman" w:cs="Times New Roman"/>
              </w:rPr>
              <w:t>развивать умение двигаться с началом музыки и останавливаться с её окончанием; совершенствовать навыки основных движений (ходьба и бег); улучшать качество исполнения танцевальных движений (притопывание); создавать благоприятные условия для дальнейшего общения с детьми; воспитывать чувство уважения к старшим; показывать и обыгрывать действия с Петрушкой: приветствие, диалог, пляска, прощание.</w:t>
            </w:r>
          </w:p>
        </w:tc>
        <w:tc>
          <w:tcPr>
            <w:tcW w:w="2340" w:type="dxa"/>
            <w:vAlign w:val="center"/>
          </w:tcPr>
          <w:p w:rsidR="009A0F99" w:rsidRPr="0005159E" w:rsidRDefault="009A0F99" w:rsidP="009A0F99">
            <w:pPr>
              <w:spacing w:after="0" w:line="240" w:lineRule="auto"/>
              <w:jc w:val="center"/>
              <w:rPr>
                <w:rFonts w:ascii="Times New Roman" w:eastAsia="Calibri" w:hAnsi="Times New Roman" w:cs="Times New Roman"/>
                <w:sz w:val="24"/>
                <w:szCs w:val="24"/>
              </w:rPr>
            </w:pPr>
          </w:p>
        </w:tc>
        <w:tc>
          <w:tcPr>
            <w:tcW w:w="976" w:type="dxa"/>
          </w:tcPr>
          <w:p w:rsidR="009A0F99" w:rsidRPr="0005159E" w:rsidRDefault="009A0F99" w:rsidP="009A0F99">
            <w:pPr>
              <w:spacing w:after="0" w:line="240" w:lineRule="auto"/>
              <w:rPr>
                <w:rFonts w:ascii="Times New Roman" w:eastAsia="Calibri" w:hAnsi="Times New Roman" w:cs="Times New Roman"/>
              </w:rPr>
            </w:pPr>
          </w:p>
        </w:tc>
      </w:tr>
      <w:tr w:rsidR="009A0F99" w:rsidRPr="0005159E" w:rsidTr="009A0F99">
        <w:tc>
          <w:tcPr>
            <w:tcW w:w="3227" w:type="dxa"/>
          </w:tcPr>
          <w:p w:rsidR="009A0F99" w:rsidRPr="0005159E" w:rsidRDefault="009A0F99" w:rsidP="009A0F99">
            <w:pPr>
              <w:spacing w:after="0" w:line="240" w:lineRule="auto"/>
              <w:rPr>
                <w:rFonts w:ascii="Times New Roman" w:eastAsia="Calibri" w:hAnsi="Times New Roman" w:cs="Times New Roman"/>
              </w:rPr>
            </w:pPr>
            <w:r w:rsidRPr="0005159E">
              <w:rPr>
                <w:rFonts w:ascii="Times New Roman" w:eastAsia="Calibri" w:hAnsi="Times New Roman" w:cs="Times New Roman"/>
              </w:rPr>
              <w:t>Занятие №2. Тема «Продолжаем наше знакомство»</w:t>
            </w:r>
          </w:p>
        </w:tc>
        <w:tc>
          <w:tcPr>
            <w:tcW w:w="9079" w:type="dxa"/>
          </w:tcPr>
          <w:p w:rsidR="009A0F99" w:rsidRPr="0005159E" w:rsidRDefault="009A0F99" w:rsidP="009A0F99">
            <w:pPr>
              <w:spacing w:after="0" w:line="240" w:lineRule="auto"/>
              <w:rPr>
                <w:rFonts w:ascii="Times New Roman" w:eastAsia="Calibri" w:hAnsi="Times New Roman" w:cs="Times New Roman"/>
              </w:rPr>
            </w:pPr>
            <w:r w:rsidRPr="0005159E">
              <w:rPr>
                <w:rFonts w:ascii="Times New Roman" w:eastAsia="Calibri" w:hAnsi="Times New Roman" w:cs="Times New Roman"/>
              </w:rPr>
              <w:t>воспитывать эмоциональную отзывчивость на музыку; познакомить с тремя музыкальными жанрами: песней, танцем, маршем; продолжать закреплять умение двигаться в паре прогулочным шагом под музыку спокойного, размеренного характера; уметь отвечать на вопрос взрослого под музыку; переходить с шага на лёгкий бег; познакомить со звучанием музыкального инструмента – барабана; разучить слова и мелодию песни «Барабан»; учить детей ориентироваться в пространстве в подвижной игре «Ловишки с Петрушкой».</w:t>
            </w:r>
          </w:p>
        </w:tc>
        <w:tc>
          <w:tcPr>
            <w:tcW w:w="2340" w:type="dxa"/>
            <w:vAlign w:val="center"/>
          </w:tcPr>
          <w:p w:rsidR="009A0F99" w:rsidRPr="0005159E" w:rsidRDefault="009A0F99" w:rsidP="009A0F99">
            <w:pPr>
              <w:spacing w:after="0" w:line="240" w:lineRule="auto"/>
              <w:jc w:val="center"/>
              <w:rPr>
                <w:rFonts w:ascii="Times New Roman" w:eastAsia="Calibri" w:hAnsi="Times New Roman" w:cs="Times New Roman"/>
                <w:sz w:val="24"/>
                <w:szCs w:val="24"/>
              </w:rPr>
            </w:pPr>
          </w:p>
        </w:tc>
        <w:tc>
          <w:tcPr>
            <w:tcW w:w="976" w:type="dxa"/>
          </w:tcPr>
          <w:p w:rsidR="009A0F99" w:rsidRPr="0005159E" w:rsidRDefault="009A0F99" w:rsidP="009A0F99">
            <w:pPr>
              <w:spacing w:after="0" w:line="240" w:lineRule="auto"/>
              <w:rPr>
                <w:rFonts w:ascii="Times New Roman" w:eastAsia="Calibri" w:hAnsi="Times New Roman" w:cs="Times New Roman"/>
              </w:rPr>
            </w:pPr>
          </w:p>
        </w:tc>
      </w:tr>
      <w:tr w:rsidR="009A0F99" w:rsidRPr="0005159E" w:rsidTr="009A0F99">
        <w:tc>
          <w:tcPr>
            <w:tcW w:w="3227" w:type="dxa"/>
          </w:tcPr>
          <w:p w:rsidR="009A0F99" w:rsidRPr="0005159E" w:rsidRDefault="009A0F99" w:rsidP="009A0F99">
            <w:pPr>
              <w:spacing w:after="0" w:line="240" w:lineRule="auto"/>
              <w:rPr>
                <w:rFonts w:ascii="Times New Roman" w:eastAsia="Calibri" w:hAnsi="Times New Roman" w:cs="Times New Roman"/>
              </w:rPr>
            </w:pPr>
            <w:r w:rsidRPr="0005159E">
              <w:rPr>
                <w:rFonts w:ascii="Times New Roman" w:eastAsia="Calibri" w:hAnsi="Times New Roman" w:cs="Times New Roman"/>
              </w:rPr>
              <w:t>Занятие №3. Тема «Барабанит барабан: бам, бам, бам!»</w:t>
            </w:r>
          </w:p>
        </w:tc>
        <w:tc>
          <w:tcPr>
            <w:tcW w:w="9079" w:type="dxa"/>
          </w:tcPr>
          <w:p w:rsidR="009A0F99" w:rsidRPr="0005159E" w:rsidRDefault="009A0F99" w:rsidP="009A0F99">
            <w:pPr>
              <w:spacing w:after="0" w:line="240" w:lineRule="auto"/>
              <w:rPr>
                <w:rFonts w:ascii="Times New Roman" w:eastAsia="Calibri" w:hAnsi="Times New Roman" w:cs="Times New Roman"/>
              </w:rPr>
            </w:pPr>
            <w:r w:rsidRPr="0005159E">
              <w:rPr>
                <w:rFonts w:ascii="Times New Roman" w:eastAsia="Calibri" w:hAnsi="Times New Roman" w:cs="Times New Roman"/>
              </w:rPr>
              <w:t>способствовать развитию музыкальной памяти; совершенствовать выполнение движений под музыку песни «Топ, топ, топ…»; учить самостоятельно начинать и заканчивать упражнение «Мы гуляем»; формировать умение узнавать по звучанию барабан, знакомые песни, пьесы, различать звуки погремушки, дудочки и называть их в дидактической игре «Узнай свой инструмент»; запоминать слова и мелодию песни «Барабан», подпевая педагогу; формировать умение извлекать из барабана звуки.</w:t>
            </w:r>
          </w:p>
        </w:tc>
        <w:tc>
          <w:tcPr>
            <w:tcW w:w="2340" w:type="dxa"/>
            <w:vAlign w:val="center"/>
          </w:tcPr>
          <w:p w:rsidR="009A0F99" w:rsidRPr="0005159E" w:rsidRDefault="009A0F99" w:rsidP="009A0F99">
            <w:pPr>
              <w:spacing w:after="0" w:line="240" w:lineRule="auto"/>
              <w:jc w:val="center"/>
              <w:rPr>
                <w:rFonts w:ascii="Times New Roman" w:eastAsia="Calibri" w:hAnsi="Times New Roman" w:cs="Times New Roman"/>
                <w:sz w:val="24"/>
                <w:szCs w:val="24"/>
              </w:rPr>
            </w:pPr>
          </w:p>
        </w:tc>
        <w:tc>
          <w:tcPr>
            <w:tcW w:w="976" w:type="dxa"/>
          </w:tcPr>
          <w:p w:rsidR="009A0F99" w:rsidRPr="0005159E" w:rsidRDefault="009A0F99" w:rsidP="009A0F99">
            <w:pPr>
              <w:spacing w:after="0" w:line="240" w:lineRule="auto"/>
              <w:rPr>
                <w:rFonts w:ascii="Times New Roman" w:eastAsia="Calibri" w:hAnsi="Times New Roman" w:cs="Times New Roman"/>
              </w:rPr>
            </w:pPr>
          </w:p>
        </w:tc>
      </w:tr>
      <w:tr w:rsidR="009A0F99" w:rsidRPr="0005159E" w:rsidTr="009A0F99">
        <w:tc>
          <w:tcPr>
            <w:tcW w:w="3227" w:type="dxa"/>
          </w:tcPr>
          <w:p w:rsidR="009A0F99" w:rsidRPr="0005159E" w:rsidRDefault="009A0F99" w:rsidP="009A0F99">
            <w:pPr>
              <w:spacing w:after="0" w:line="240" w:lineRule="auto"/>
              <w:rPr>
                <w:rFonts w:ascii="Times New Roman" w:eastAsia="Calibri" w:hAnsi="Times New Roman" w:cs="Times New Roman"/>
              </w:rPr>
            </w:pPr>
            <w:r w:rsidRPr="0005159E">
              <w:rPr>
                <w:rFonts w:ascii="Times New Roman" w:eastAsia="Calibri" w:hAnsi="Times New Roman" w:cs="Times New Roman"/>
              </w:rPr>
              <w:t xml:space="preserve"> Занятие №4. Тема «Наступила осень»</w:t>
            </w:r>
          </w:p>
        </w:tc>
        <w:tc>
          <w:tcPr>
            <w:tcW w:w="9079" w:type="dxa"/>
          </w:tcPr>
          <w:p w:rsidR="009A0F99" w:rsidRPr="0005159E" w:rsidRDefault="009A0F99" w:rsidP="009A0F99">
            <w:pPr>
              <w:spacing w:after="0" w:line="240" w:lineRule="auto"/>
              <w:rPr>
                <w:rFonts w:ascii="Times New Roman" w:eastAsia="Calibri" w:hAnsi="Times New Roman" w:cs="Times New Roman"/>
              </w:rPr>
            </w:pPr>
            <w:r w:rsidRPr="0005159E">
              <w:rPr>
                <w:rFonts w:ascii="Times New Roman" w:eastAsia="Calibri" w:hAnsi="Times New Roman" w:cs="Times New Roman"/>
              </w:rPr>
              <w:t>учить свободно и легко двигаться под мелодию песни «Топ, топ, топ…»; развивать наблюдательность; формировать умения составлять рассказ об изменениях в природе в упражнении «Мы гуляем», различать цвета, слушать до конца народную плясовую мелодию в игре «Разноцветные листочки»; понимать характер музыки; учить воспринимать песню спокойного, напевного характера; закреплять певческие интонации в песне «Барабан».</w:t>
            </w:r>
          </w:p>
        </w:tc>
        <w:tc>
          <w:tcPr>
            <w:tcW w:w="2340" w:type="dxa"/>
            <w:vAlign w:val="center"/>
          </w:tcPr>
          <w:p w:rsidR="009A0F99" w:rsidRPr="0005159E" w:rsidRDefault="009A0F99" w:rsidP="009A0F99">
            <w:pPr>
              <w:spacing w:after="0" w:line="240" w:lineRule="auto"/>
              <w:jc w:val="center"/>
              <w:rPr>
                <w:rFonts w:ascii="Times New Roman" w:eastAsia="Calibri" w:hAnsi="Times New Roman" w:cs="Times New Roman"/>
                <w:sz w:val="24"/>
                <w:szCs w:val="24"/>
              </w:rPr>
            </w:pPr>
          </w:p>
        </w:tc>
        <w:tc>
          <w:tcPr>
            <w:tcW w:w="976" w:type="dxa"/>
          </w:tcPr>
          <w:p w:rsidR="009A0F99" w:rsidRPr="0005159E" w:rsidRDefault="009A0F99" w:rsidP="009A0F99">
            <w:pPr>
              <w:spacing w:after="0" w:line="240" w:lineRule="auto"/>
              <w:rPr>
                <w:rFonts w:ascii="Times New Roman" w:eastAsia="Calibri" w:hAnsi="Times New Roman" w:cs="Times New Roman"/>
              </w:rPr>
            </w:pPr>
          </w:p>
        </w:tc>
      </w:tr>
      <w:tr w:rsidR="009A0F99" w:rsidRPr="0005159E" w:rsidTr="009A0F99">
        <w:tc>
          <w:tcPr>
            <w:tcW w:w="3227" w:type="dxa"/>
          </w:tcPr>
          <w:p w:rsidR="009A0F99" w:rsidRPr="0005159E" w:rsidRDefault="009A0F99" w:rsidP="009A0F99">
            <w:pPr>
              <w:spacing w:after="0" w:line="240" w:lineRule="auto"/>
              <w:rPr>
                <w:rFonts w:ascii="Times New Roman" w:eastAsia="Calibri" w:hAnsi="Times New Roman" w:cs="Times New Roman"/>
              </w:rPr>
            </w:pPr>
            <w:r w:rsidRPr="0005159E">
              <w:rPr>
                <w:rFonts w:ascii="Times New Roman" w:eastAsia="Calibri" w:hAnsi="Times New Roman" w:cs="Times New Roman"/>
              </w:rPr>
              <w:t xml:space="preserve"> Занятие №5. Тема «Осенний букет для мамочки»</w:t>
            </w:r>
          </w:p>
        </w:tc>
        <w:tc>
          <w:tcPr>
            <w:tcW w:w="9079" w:type="dxa"/>
          </w:tcPr>
          <w:p w:rsidR="009A0F99" w:rsidRPr="0005159E" w:rsidRDefault="009A0F99" w:rsidP="009A0F99">
            <w:pPr>
              <w:spacing w:after="0" w:line="240" w:lineRule="auto"/>
              <w:rPr>
                <w:rFonts w:ascii="Times New Roman" w:eastAsia="Calibri" w:hAnsi="Times New Roman" w:cs="Times New Roman"/>
              </w:rPr>
            </w:pPr>
            <w:r w:rsidRPr="0005159E">
              <w:rPr>
                <w:rFonts w:ascii="Times New Roman" w:eastAsia="Calibri" w:hAnsi="Times New Roman" w:cs="Times New Roman"/>
              </w:rPr>
              <w:t>развивать умение распознавать в музыке марш, двигаться соответственно характеру марша; начинать и заканчивать движения вместе с музыкой; способствовать развитию певческих навыков: петь без напряжения, в одном темпе со всеми, чисто и ясно произносить слова, передавать характер песни; учить петь песню «Барабан» в диапазоне «ре–соль» первой октавы.</w:t>
            </w:r>
          </w:p>
        </w:tc>
        <w:tc>
          <w:tcPr>
            <w:tcW w:w="2340" w:type="dxa"/>
            <w:vAlign w:val="center"/>
          </w:tcPr>
          <w:p w:rsidR="009A0F99" w:rsidRPr="0005159E" w:rsidRDefault="009A0F99" w:rsidP="009A0F99">
            <w:pPr>
              <w:spacing w:after="0" w:line="240" w:lineRule="auto"/>
              <w:jc w:val="center"/>
              <w:rPr>
                <w:rFonts w:ascii="Times New Roman" w:eastAsia="Calibri" w:hAnsi="Times New Roman" w:cs="Times New Roman"/>
                <w:sz w:val="24"/>
                <w:szCs w:val="24"/>
              </w:rPr>
            </w:pPr>
          </w:p>
        </w:tc>
        <w:tc>
          <w:tcPr>
            <w:tcW w:w="976" w:type="dxa"/>
          </w:tcPr>
          <w:p w:rsidR="009A0F99" w:rsidRPr="0005159E" w:rsidRDefault="009A0F99" w:rsidP="009A0F99">
            <w:pPr>
              <w:spacing w:after="0" w:line="240" w:lineRule="auto"/>
              <w:rPr>
                <w:rFonts w:ascii="Times New Roman" w:eastAsia="Calibri" w:hAnsi="Times New Roman" w:cs="Times New Roman"/>
              </w:rPr>
            </w:pPr>
          </w:p>
        </w:tc>
      </w:tr>
      <w:tr w:rsidR="009A0F99" w:rsidRPr="0005159E" w:rsidTr="009A0F99">
        <w:tc>
          <w:tcPr>
            <w:tcW w:w="3227" w:type="dxa"/>
          </w:tcPr>
          <w:p w:rsidR="009A0F99" w:rsidRPr="0005159E" w:rsidRDefault="009A0F99" w:rsidP="009A0F99">
            <w:pPr>
              <w:spacing w:after="0" w:line="240" w:lineRule="auto"/>
              <w:rPr>
                <w:rFonts w:ascii="Times New Roman" w:eastAsia="Calibri" w:hAnsi="Times New Roman" w:cs="Times New Roman"/>
              </w:rPr>
            </w:pPr>
            <w:r w:rsidRPr="0005159E">
              <w:rPr>
                <w:rFonts w:ascii="Times New Roman" w:eastAsia="Calibri" w:hAnsi="Times New Roman" w:cs="Times New Roman"/>
              </w:rPr>
              <w:t>Занятие №6. Тема «В гости к нам пришёл мишутка»</w:t>
            </w:r>
          </w:p>
        </w:tc>
        <w:tc>
          <w:tcPr>
            <w:tcW w:w="9079" w:type="dxa"/>
          </w:tcPr>
          <w:p w:rsidR="009A0F99" w:rsidRPr="0005159E" w:rsidRDefault="009A0F99" w:rsidP="009A0F99">
            <w:pPr>
              <w:autoSpaceDE w:val="0"/>
              <w:autoSpaceDN w:val="0"/>
              <w:adjustRightInd w:val="0"/>
              <w:spacing w:after="0" w:line="240" w:lineRule="auto"/>
              <w:rPr>
                <w:rFonts w:ascii="Times New Roman" w:eastAsia="Calibri" w:hAnsi="Times New Roman" w:cs="Times New Roman"/>
              </w:rPr>
            </w:pPr>
            <w:r w:rsidRPr="0005159E">
              <w:rPr>
                <w:rFonts w:ascii="Times New Roman" w:eastAsia="Calibri" w:hAnsi="Times New Roman" w:cs="Times New Roman"/>
              </w:rPr>
              <w:t>продолжать развивать умение ритмично двигаться под музыку марша бодрым, энергичным шагом; петь в одном темпе со всеми, чётко проговаривать слова в песнях «Барабан», «Осенняя песенка»; учить ориентироваться в пространстве в игре «Прятки».</w:t>
            </w:r>
          </w:p>
        </w:tc>
        <w:tc>
          <w:tcPr>
            <w:tcW w:w="2340" w:type="dxa"/>
            <w:vAlign w:val="center"/>
          </w:tcPr>
          <w:p w:rsidR="009A0F99" w:rsidRPr="0005159E" w:rsidRDefault="009A0F99" w:rsidP="009A0F99">
            <w:pPr>
              <w:spacing w:after="0" w:line="240" w:lineRule="auto"/>
              <w:jc w:val="center"/>
              <w:rPr>
                <w:rFonts w:ascii="Times New Roman" w:eastAsia="Calibri" w:hAnsi="Times New Roman" w:cs="Times New Roman"/>
                <w:sz w:val="24"/>
                <w:szCs w:val="24"/>
              </w:rPr>
            </w:pPr>
          </w:p>
        </w:tc>
        <w:tc>
          <w:tcPr>
            <w:tcW w:w="976" w:type="dxa"/>
          </w:tcPr>
          <w:p w:rsidR="009A0F99" w:rsidRPr="0005159E" w:rsidRDefault="009A0F99" w:rsidP="009A0F99">
            <w:pPr>
              <w:spacing w:after="0" w:line="240" w:lineRule="auto"/>
              <w:rPr>
                <w:rFonts w:ascii="Times New Roman" w:eastAsia="Calibri" w:hAnsi="Times New Roman" w:cs="Times New Roman"/>
              </w:rPr>
            </w:pPr>
          </w:p>
        </w:tc>
      </w:tr>
      <w:tr w:rsidR="009A0F99" w:rsidRPr="0005159E" w:rsidTr="009A0F99">
        <w:tc>
          <w:tcPr>
            <w:tcW w:w="3227" w:type="dxa"/>
          </w:tcPr>
          <w:p w:rsidR="009A0F99" w:rsidRPr="0005159E" w:rsidRDefault="009A0F99" w:rsidP="009A0F99">
            <w:pPr>
              <w:spacing w:after="0" w:line="240" w:lineRule="auto"/>
              <w:rPr>
                <w:rFonts w:ascii="Times New Roman" w:eastAsia="Calibri" w:hAnsi="Times New Roman" w:cs="Times New Roman"/>
              </w:rPr>
            </w:pPr>
            <w:r w:rsidRPr="0005159E">
              <w:rPr>
                <w:rFonts w:ascii="Times New Roman" w:eastAsia="Calibri" w:hAnsi="Times New Roman" w:cs="Times New Roman"/>
              </w:rPr>
              <w:t>Занятие №7. Тема «Мы найдём в лесу грибок…»</w:t>
            </w:r>
          </w:p>
        </w:tc>
        <w:tc>
          <w:tcPr>
            <w:tcW w:w="9079" w:type="dxa"/>
          </w:tcPr>
          <w:p w:rsidR="009A0F99" w:rsidRPr="0005159E" w:rsidRDefault="009A0F99" w:rsidP="009A0F99">
            <w:pPr>
              <w:autoSpaceDE w:val="0"/>
              <w:autoSpaceDN w:val="0"/>
              <w:adjustRightInd w:val="0"/>
              <w:spacing w:after="0" w:line="240" w:lineRule="auto"/>
              <w:rPr>
                <w:rFonts w:ascii="Times New Roman" w:eastAsia="Calibri" w:hAnsi="Times New Roman" w:cs="Times New Roman"/>
              </w:rPr>
            </w:pPr>
            <w:r w:rsidRPr="0005159E">
              <w:rPr>
                <w:rFonts w:ascii="Times New Roman" w:eastAsia="Calibri" w:hAnsi="Times New Roman" w:cs="Times New Roman"/>
              </w:rPr>
              <w:t>совершенствовать умение узнавать знакомые мелодии песен; продолжать расширять представления об окружающем мире в дидактической игре «Разные грибы»; учить петь «Осеннюю песенку» негромким, протяжным звуком.</w:t>
            </w:r>
          </w:p>
        </w:tc>
        <w:tc>
          <w:tcPr>
            <w:tcW w:w="2340" w:type="dxa"/>
            <w:vAlign w:val="center"/>
          </w:tcPr>
          <w:p w:rsidR="009A0F99" w:rsidRPr="0005159E" w:rsidRDefault="009A0F99" w:rsidP="009A0F99">
            <w:pPr>
              <w:spacing w:after="0" w:line="240" w:lineRule="auto"/>
              <w:jc w:val="center"/>
              <w:rPr>
                <w:rFonts w:ascii="Times New Roman" w:eastAsia="Calibri" w:hAnsi="Times New Roman" w:cs="Times New Roman"/>
                <w:sz w:val="24"/>
                <w:szCs w:val="24"/>
              </w:rPr>
            </w:pPr>
          </w:p>
        </w:tc>
        <w:tc>
          <w:tcPr>
            <w:tcW w:w="976" w:type="dxa"/>
          </w:tcPr>
          <w:p w:rsidR="009A0F99" w:rsidRPr="0005159E" w:rsidRDefault="009A0F99" w:rsidP="009A0F99">
            <w:pPr>
              <w:spacing w:after="0" w:line="240" w:lineRule="auto"/>
              <w:rPr>
                <w:rFonts w:ascii="Times New Roman" w:eastAsia="Calibri" w:hAnsi="Times New Roman" w:cs="Times New Roman"/>
              </w:rPr>
            </w:pPr>
          </w:p>
        </w:tc>
      </w:tr>
      <w:tr w:rsidR="009A0F99" w:rsidRPr="0005159E" w:rsidTr="009A0F99">
        <w:tc>
          <w:tcPr>
            <w:tcW w:w="3227" w:type="dxa"/>
          </w:tcPr>
          <w:p w:rsidR="009A0F99" w:rsidRPr="0005159E" w:rsidRDefault="009A0F99" w:rsidP="009A0F99">
            <w:pPr>
              <w:spacing w:after="0" w:line="240" w:lineRule="auto"/>
              <w:rPr>
                <w:rFonts w:ascii="Times New Roman" w:eastAsia="Calibri" w:hAnsi="Times New Roman" w:cs="Times New Roman"/>
              </w:rPr>
            </w:pPr>
            <w:r w:rsidRPr="0005159E">
              <w:rPr>
                <w:rFonts w:ascii="Times New Roman" w:eastAsia="Calibri" w:hAnsi="Times New Roman" w:cs="Times New Roman"/>
              </w:rPr>
              <w:t xml:space="preserve">Занятие №8. Тема «Наш </w:t>
            </w:r>
            <w:r w:rsidRPr="0005159E">
              <w:rPr>
                <w:rFonts w:ascii="Times New Roman" w:eastAsia="Calibri" w:hAnsi="Times New Roman" w:cs="Times New Roman"/>
              </w:rPr>
              <w:lastRenderedPageBreak/>
              <w:t>Петрушка заболел…»</w:t>
            </w:r>
          </w:p>
        </w:tc>
        <w:tc>
          <w:tcPr>
            <w:tcW w:w="9079" w:type="dxa"/>
          </w:tcPr>
          <w:p w:rsidR="009A0F99" w:rsidRPr="0005159E" w:rsidRDefault="009A0F99" w:rsidP="009A0F99">
            <w:pPr>
              <w:spacing w:after="0" w:line="240" w:lineRule="auto"/>
              <w:rPr>
                <w:rFonts w:ascii="Times New Roman" w:eastAsia="Calibri" w:hAnsi="Times New Roman" w:cs="Times New Roman"/>
              </w:rPr>
            </w:pPr>
            <w:r w:rsidRPr="0005159E">
              <w:rPr>
                <w:rFonts w:ascii="Times New Roman" w:eastAsia="Calibri" w:hAnsi="Times New Roman" w:cs="Times New Roman"/>
              </w:rPr>
              <w:lastRenderedPageBreak/>
              <w:t xml:space="preserve">формировать умение переходить с бодрого шага на лёгкий бег в упражнении «Кто хочет </w:t>
            </w:r>
            <w:r w:rsidRPr="0005159E">
              <w:rPr>
                <w:rFonts w:ascii="Times New Roman" w:eastAsia="Calibri" w:hAnsi="Times New Roman" w:cs="Times New Roman"/>
              </w:rPr>
              <w:lastRenderedPageBreak/>
              <w:t>побегать?»; развивать умение петь самостоятельно «Осеннюю песенку» и «Барабан»; совершенствовать умение отбивать ритм песни на барабане.</w:t>
            </w:r>
          </w:p>
        </w:tc>
        <w:tc>
          <w:tcPr>
            <w:tcW w:w="2340" w:type="dxa"/>
            <w:vAlign w:val="center"/>
          </w:tcPr>
          <w:p w:rsidR="009A0F99" w:rsidRPr="0005159E" w:rsidRDefault="009A0F99" w:rsidP="009A0F99">
            <w:pPr>
              <w:spacing w:after="0" w:line="240" w:lineRule="auto"/>
              <w:jc w:val="center"/>
              <w:rPr>
                <w:rFonts w:ascii="Times New Roman" w:eastAsia="Calibri" w:hAnsi="Times New Roman" w:cs="Times New Roman"/>
                <w:sz w:val="24"/>
                <w:szCs w:val="24"/>
              </w:rPr>
            </w:pPr>
          </w:p>
        </w:tc>
        <w:tc>
          <w:tcPr>
            <w:tcW w:w="976" w:type="dxa"/>
          </w:tcPr>
          <w:p w:rsidR="009A0F99" w:rsidRPr="0005159E" w:rsidRDefault="009A0F99" w:rsidP="009A0F99">
            <w:pPr>
              <w:spacing w:after="0" w:line="240" w:lineRule="auto"/>
              <w:rPr>
                <w:rFonts w:ascii="Times New Roman" w:eastAsia="Calibri" w:hAnsi="Times New Roman" w:cs="Times New Roman"/>
              </w:rPr>
            </w:pPr>
          </w:p>
        </w:tc>
      </w:tr>
      <w:tr w:rsidR="009A0F99" w:rsidRPr="0005159E" w:rsidTr="009A0F99">
        <w:tc>
          <w:tcPr>
            <w:tcW w:w="3227" w:type="dxa"/>
          </w:tcPr>
          <w:p w:rsidR="009A0F99" w:rsidRPr="0005159E" w:rsidRDefault="009A0F99" w:rsidP="009A0F99">
            <w:pPr>
              <w:spacing w:after="0" w:line="240" w:lineRule="auto"/>
              <w:rPr>
                <w:rFonts w:ascii="Times New Roman" w:eastAsia="Calibri" w:hAnsi="Times New Roman" w:cs="Times New Roman"/>
              </w:rPr>
            </w:pPr>
            <w:r w:rsidRPr="0005159E">
              <w:rPr>
                <w:rFonts w:ascii="Times New Roman" w:eastAsia="Calibri" w:hAnsi="Times New Roman" w:cs="Times New Roman"/>
              </w:rPr>
              <w:lastRenderedPageBreak/>
              <w:t>Занятие №9. Тема «Петрушка выздоравливает»</w:t>
            </w:r>
          </w:p>
        </w:tc>
        <w:tc>
          <w:tcPr>
            <w:tcW w:w="9079" w:type="dxa"/>
          </w:tcPr>
          <w:p w:rsidR="009A0F99" w:rsidRPr="0005159E" w:rsidRDefault="009A0F99" w:rsidP="009A0F99">
            <w:pPr>
              <w:spacing w:after="0" w:line="240" w:lineRule="auto"/>
              <w:rPr>
                <w:rFonts w:ascii="Times New Roman" w:eastAsia="Calibri" w:hAnsi="Times New Roman" w:cs="Times New Roman"/>
              </w:rPr>
            </w:pPr>
            <w:r w:rsidRPr="0005159E">
              <w:rPr>
                <w:rFonts w:ascii="Times New Roman" w:eastAsia="Calibri" w:hAnsi="Times New Roman" w:cs="Times New Roman"/>
              </w:rPr>
              <w:t>совершенствовать умение двигаться в соответствии с ритмом и темпом музыки; развивать умение ориентироваться в пространстве; формировать умение петь сольно и группой песни контрастного характера – «Барабан» и «Осенняя песенка»; учить голосом передавать интонации, присущие колыбельной песне.</w:t>
            </w:r>
          </w:p>
        </w:tc>
        <w:tc>
          <w:tcPr>
            <w:tcW w:w="2340" w:type="dxa"/>
            <w:vAlign w:val="center"/>
          </w:tcPr>
          <w:p w:rsidR="009A0F99" w:rsidRPr="0005159E" w:rsidRDefault="009A0F99" w:rsidP="009A0F99">
            <w:pPr>
              <w:spacing w:after="0" w:line="240" w:lineRule="auto"/>
              <w:jc w:val="center"/>
              <w:rPr>
                <w:rFonts w:ascii="Times New Roman" w:eastAsia="Calibri" w:hAnsi="Times New Roman" w:cs="Times New Roman"/>
                <w:sz w:val="24"/>
                <w:szCs w:val="24"/>
              </w:rPr>
            </w:pPr>
          </w:p>
        </w:tc>
        <w:tc>
          <w:tcPr>
            <w:tcW w:w="976" w:type="dxa"/>
          </w:tcPr>
          <w:p w:rsidR="009A0F99" w:rsidRPr="0005159E" w:rsidRDefault="009A0F99" w:rsidP="009A0F99">
            <w:pPr>
              <w:spacing w:after="0" w:line="240" w:lineRule="auto"/>
              <w:rPr>
                <w:rFonts w:ascii="Times New Roman" w:eastAsia="Calibri" w:hAnsi="Times New Roman" w:cs="Times New Roman"/>
              </w:rPr>
            </w:pPr>
          </w:p>
        </w:tc>
      </w:tr>
      <w:tr w:rsidR="009A0F99" w:rsidRPr="0005159E" w:rsidTr="009A0F99">
        <w:tc>
          <w:tcPr>
            <w:tcW w:w="3227" w:type="dxa"/>
          </w:tcPr>
          <w:p w:rsidR="009A0F99" w:rsidRPr="0005159E" w:rsidRDefault="009A0F99" w:rsidP="009A0F99">
            <w:pPr>
              <w:spacing w:after="0" w:line="240" w:lineRule="auto"/>
              <w:rPr>
                <w:rFonts w:ascii="Times New Roman" w:eastAsia="Calibri" w:hAnsi="Times New Roman" w:cs="Times New Roman"/>
              </w:rPr>
            </w:pPr>
            <w:r w:rsidRPr="0005159E">
              <w:rPr>
                <w:rFonts w:ascii="Times New Roman" w:eastAsia="Calibri" w:hAnsi="Times New Roman" w:cs="Times New Roman"/>
              </w:rPr>
              <w:t>Занятие №10. Тема «Покраснели кисти на рябине тонкой»</w:t>
            </w:r>
          </w:p>
        </w:tc>
        <w:tc>
          <w:tcPr>
            <w:tcW w:w="9079" w:type="dxa"/>
          </w:tcPr>
          <w:p w:rsidR="009A0F99" w:rsidRPr="0005159E" w:rsidRDefault="009A0F99" w:rsidP="009A0F99">
            <w:pPr>
              <w:spacing w:after="0" w:line="240" w:lineRule="auto"/>
              <w:rPr>
                <w:rFonts w:ascii="Times New Roman" w:eastAsia="Calibri" w:hAnsi="Times New Roman" w:cs="Times New Roman"/>
              </w:rPr>
            </w:pPr>
            <w:r w:rsidRPr="0005159E">
              <w:rPr>
                <w:rFonts w:ascii="Times New Roman" w:eastAsia="Calibri" w:hAnsi="Times New Roman" w:cs="Times New Roman"/>
              </w:rPr>
              <w:t>совершенствовать умение самостоятельно определять мелодии – колыбельную, марш, народную плясовую мелодию; продолжать развивать внимание и наблюдательность в дидактической игре «Такая разная осень»; учить передавать в рисунке свои музыкальные впечатления.</w:t>
            </w:r>
          </w:p>
        </w:tc>
        <w:tc>
          <w:tcPr>
            <w:tcW w:w="2340" w:type="dxa"/>
            <w:vAlign w:val="center"/>
          </w:tcPr>
          <w:p w:rsidR="009A0F99" w:rsidRPr="0005159E" w:rsidRDefault="009A0F99" w:rsidP="009A0F99">
            <w:pPr>
              <w:spacing w:after="0" w:line="240" w:lineRule="auto"/>
              <w:jc w:val="center"/>
              <w:rPr>
                <w:rFonts w:ascii="Times New Roman" w:eastAsia="Calibri" w:hAnsi="Times New Roman" w:cs="Times New Roman"/>
                <w:sz w:val="24"/>
                <w:szCs w:val="24"/>
              </w:rPr>
            </w:pPr>
          </w:p>
        </w:tc>
        <w:tc>
          <w:tcPr>
            <w:tcW w:w="976" w:type="dxa"/>
          </w:tcPr>
          <w:p w:rsidR="009A0F99" w:rsidRPr="0005159E" w:rsidRDefault="009A0F99" w:rsidP="009A0F99">
            <w:pPr>
              <w:spacing w:after="0" w:line="240" w:lineRule="auto"/>
              <w:rPr>
                <w:rFonts w:ascii="Times New Roman" w:eastAsia="Calibri" w:hAnsi="Times New Roman" w:cs="Times New Roman"/>
              </w:rPr>
            </w:pPr>
          </w:p>
        </w:tc>
      </w:tr>
      <w:tr w:rsidR="009A0F99" w:rsidRPr="0005159E" w:rsidTr="009A0F99">
        <w:tc>
          <w:tcPr>
            <w:tcW w:w="3227" w:type="dxa"/>
          </w:tcPr>
          <w:p w:rsidR="009A0F99" w:rsidRPr="0005159E" w:rsidRDefault="009A0F99" w:rsidP="009A0F99">
            <w:pPr>
              <w:spacing w:after="0" w:line="240" w:lineRule="auto"/>
              <w:rPr>
                <w:rFonts w:ascii="Times New Roman" w:eastAsia="Calibri" w:hAnsi="Times New Roman" w:cs="Times New Roman"/>
              </w:rPr>
            </w:pPr>
            <w:r w:rsidRPr="0005159E">
              <w:rPr>
                <w:rFonts w:ascii="Times New Roman" w:eastAsia="Calibri" w:hAnsi="Times New Roman" w:cs="Times New Roman"/>
              </w:rPr>
              <w:t>Занятие №11. Тема «За окном дождь»</w:t>
            </w:r>
          </w:p>
        </w:tc>
        <w:tc>
          <w:tcPr>
            <w:tcW w:w="9079" w:type="dxa"/>
          </w:tcPr>
          <w:p w:rsidR="009A0F99" w:rsidRPr="0005159E" w:rsidRDefault="009A0F99" w:rsidP="009A0F99">
            <w:pPr>
              <w:spacing w:after="0" w:line="240" w:lineRule="auto"/>
              <w:rPr>
                <w:rFonts w:ascii="Times New Roman" w:eastAsia="Calibri" w:hAnsi="Times New Roman" w:cs="Times New Roman"/>
              </w:rPr>
            </w:pPr>
            <w:r w:rsidRPr="0005159E">
              <w:rPr>
                <w:rFonts w:ascii="Times New Roman" w:eastAsia="Calibri" w:hAnsi="Times New Roman" w:cs="Times New Roman"/>
              </w:rPr>
              <w:t>закреплять умение определять характер музыки – марш, колыбельная, плясовая; воспринимать пьесу подвижного, весёлого характера, сравнивать её с пьесой контрастного – неторопливого, нежного характера; учить петь песню «Грибок» в диапазоне «ре–си» первой октавы; принимать участие в инсценировке песни «Грибок».</w:t>
            </w:r>
          </w:p>
        </w:tc>
        <w:tc>
          <w:tcPr>
            <w:tcW w:w="2340" w:type="dxa"/>
            <w:vAlign w:val="center"/>
          </w:tcPr>
          <w:p w:rsidR="009A0F99" w:rsidRPr="0005159E" w:rsidRDefault="009A0F99" w:rsidP="009A0F99">
            <w:pPr>
              <w:spacing w:after="0" w:line="240" w:lineRule="auto"/>
              <w:jc w:val="center"/>
              <w:rPr>
                <w:rFonts w:ascii="Times New Roman" w:eastAsia="Calibri" w:hAnsi="Times New Roman" w:cs="Times New Roman"/>
                <w:sz w:val="24"/>
                <w:szCs w:val="24"/>
              </w:rPr>
            </w:pPr>
          </w:p>
        </w:tc>
        <w:tc>
          <w:tcPr>
            <w:tcW w:w="976" w:type="dxa"/>
          </w:tcPr>
          <w:p w:rsidR="009A0F99" w:rsidRPr="0005159E" w:rsidRDefault="009A0F99" w:rsidP="009A0F99">
            <w:pPr>
              <w:spacing w:after="0" w:line="240" w:lineRule="auto"/>
              <w:rPr>
                <w:rFonts w:ascii="Times New Roman" w:eastAsia="Calibri" w:hAnsi="Times New Roman" w:cs="Times New Roman"/>
              </w:rPr>
            </w:pPr>
          </w:p>
        </w:tc>
      </w:tr>
      <w:tr w:rsidR="009A0F99" w:rsidRPr="0005159E" w:rsidTr="009A0F99">
        <w:tc>
          <w:tcPr>
            <w:tcW w:w="3227" w:type="dxa"/>
          </w:tcPr>
          <w:p w:rsidR="009A0F99" w:rsidRPr="0005159E" w:rsidRDefault="009A0F99" w:rsidP="009A0F99">
            <w:pPr>
              <w:spacing w:after="0" w:line="240" w:lineRule="auto"/>
              <w:rPr>
                <w:rFonts w:ascii="Times New Roman" w:eastAsia="Calibri" w:hAnsi="Times New Roman" w:cs="Times New Roman"/>
              </w:rPr>
            </w:pPr>
            <w:r w:rsidRPr="0005159E">
              <w:rPr>
                <w:rFonts w:ascii="Times New Roman" w:eastAsia="Calibri" w:hAnsi="Times New Roman" w:cs="Times New Roman"/>
              </w:rPr>
              <w:t>Занятие №12. Тема «Грустный Петрушка»</w:t>
            </w:r>
          </w:p>
        </w:tc>
        <w:tc>
          <w:tcPr>
            <w:tcW w:w="9079" w:type="dxa"/>
          </w:tcPr>
          <w:p w:rsidR="009A0F99" w:rsidRPr="0005159E" w:rsidRDefault="009A0F99" w:rsidP="009A0F99">
            <w:pPr>
              <w:autoSpaceDE w:val="0"/>
              <w:autoSpaceDN w:val="0"/>
              <w:adjustRightInd w:val="0"/>
              <w:spacing w:after="0" w:line="240" w:lineRule="auto"/>
              <w:rPr>
                <w:rFonts w:ascii="Times New Roman" w:eastAsia="Calibri" w:hAnsi="Times New Roman" w:cs="Times New Roman"/>
                <w:szCs w:val="28"/>
              </w:rPr>
            </w:pPr>
            <w:r w:rsidRPr="0005159E">
              <w:rPr>
                <w:rFonts w:ascii="Times New Roman" w:eastAsia="Calibri" w:hAnsi="Times New Roman" w:cs="Times New Roman"/>
                <w:szCs w:val="28"/>
              </w:rPr>
              <w:t>учить движениями передавать смену характера музыки – «медведь идёт», «медвежонок пляшет»; совершенствовать умение петь, подстраиваясь к голосу взрослого; различать контрастный характер музыки в румынской народной песне «Дождик» и русской народной песне «Дождик».</w:t>
            </w:r>
          </w:p>
        </w:tc>
        <w:tc>
          <w:tcPr>
            <w:tcW w:w="2340" w:type="dxa"/>
            <w:vAlign w:val="center"/>
          </w:tcPr>
          <w:p w:rsidR="009A0F99" w:rsidRPr="0005159E" w:rsidRDefault="009A0F99" w:rsidP="009A0F99">
            <w:pPr>
              <w:spacing w:after="0" w:line="240" w:lineRule="auto"/>
              <w:jc w:val="center"/>
              <w:rPr>
                <w:rFonts w:ascii="Times New Roman" w:eastAsia="Calibri" w:hAnsi="Times New Roman" w:cs="Times New Roman"/>
                <w:sz w:val="24"/>
                <w:szCs w:val="24"/>
              </w:rPr>
            </w:pPr>
          </w:p>
        </w:tc>
        <w:tc>
          <w:tcPr>
            <w:tcW w:w="976" w:type="dxa"/>
          </w:tcPr>
          <w:p w:rsidR="009A0F99" w:rsidRPr="0005159E" w:rsidRDefault="009A0F99" w:rsidP="009A0F99">
            <w:pPr>
              <w:spacing w:after="0" w:line="240" w:lineRule="auto"/>
              <w:rPr>
                <w:rFonts w:ascii="Times New Roman" w:eastAsia="Calibri" w:hAnsi="Times New Roman" w:cs="Times New Roman"/>
              </w:rPr>
            </w:pPr>
          </w:p>
        </w:tc>
      </w:tr>
      <w:tr w:rsidR="009A0F99" w:rsidRPr="0005159E" w:rsidTr="009A0F99">
        <w:tc>
          <w:tcPr>
            <w:tcW w:w="3227" w:type="dxa"/>
          </w:tcPr>
          <w:p w:rsidR="009A0F99" w:rsidRPr="0005159E" w:rsidRDefault="009A0F99" w:rsidP="009A0F99">
            <w:pPr>
              <w:spacing w:after="0" w:line="240" w:lineRule="auto"/>
              <w:rPr>
                <w:rFonts w:ascii="Times New Roman" w:eastAsia="Calibri" w:hAnsi="Times New Roman" w:cs="Times New Roman"/>
              </w:rPr>
            </w:pPr>
            <w:r w:rsidRPr="0005159E">
              <w:rPr>
                <w:rFonts w:ascii="Times New Roman" w:eastAsia="Calibri" w:hAnsi="Times New Roman" w:cs="Times New Roman"/>
              </w:rPr>
              <w:t>Занятие №13. Тема «Мы играем с дождём»</w:t>
            </w:r>
          </w:p>
        </w:tc>
        <w:tc>
          <w:tcPr>
            <w:tcW w:w="9079" w:type="dxa"/>
          </w:tcPr>
          <w:p w:rsidR="009A0F99" w:rsidRPr="0005159E" w:rsidRDefault="009A0F99" w:rsidP="009A0F99">
            <w:pPr>
              <w:spacing w:after="0" w:line="240" w:lineRule="auto"/>
              <w:rPr>
                <w:rFonts w:ascii="Times New Roman" w:eastAsia="Calibri" w:hAnsi="Times New Roman" w:cs="Times New Roman"/>
              </w:rPr>
            </w:pPr>
            <w:r w:rsidRPr="0005159E">
              <w:rPr>
                <w:rFonts w:ascii="Times New Roman" w:eastAsia="Calibri" w:hAnsi="Times New Roman" w:cs="Times New Roman"/>
              </w:rPr>
              <w:t>совершенствовать умение переходить с обычного шага на лёгкий бег в упражнении «Догони нас, дождик!»; учить слова и воспроизводить мелодию румынской народной песни «Дождик»; формировать умение повторять за педагогом простой ритм; самостоятельно определять изменения в силе звучания мелодии (тихо, громко) в игре «За окном дождь».</w:t>
            </w:r>
          </w:p>
        </w:tc>
        <w:tc>
          <w:tcPr>
            <w:tcW w:w="2340" w:type="dxa"/>
            <w:vAlign w:val="center"/>
          </w:tcPr>
          <w:p w:rsidR="009A0F99" w:rsidRPr="0005159E" w:rsidRDefault="009A0F99" w:rsidP="009A0F99">
            <w:pPr>
              <w:spacing w:after="0" w:line="240" w:lineRule="auto"/>
              <w:jc w:val="center"/>
              <w:rPr>
                <w:rFonts w:ascii="Times New Roman" w:eastAsia="Calibri" w:hAnsi="Times New Roman" w:cs="Times New Roman"/>
                <w:sz w:val="24"/>
                <w:szCs w:val="24"/>
              </w:rPr>
            </w:pPr>
          </w:p>
        </w:tc>
        <w:tc>
          <w:tcPr>
            <w:tcW w:w="976" w:type="dxa"/>
          </w:tcPr>
          <w:p w:rsidR="009A0F99" w:rsidRPr="0005159E" w:rsidRDefault="009A0F99" w:rsidP="009A0F99">
            <w:pPr>
              <w:spacing w:after="0" w:line="240" w:lineRule="auto"/>
              <w:rPr>
                <w:rFonts w:ascii="Times New Roman" w:eastAsia="Calibri" w:hAnsi="Times New Roman" w:cs="Times New Roman"/>
              </w:rPr>
            </w:pPr>
          </w:p>
        </w:tc>
      </w:tr>
      <w:tr w:rsidR="009A0F99" w:rsidRPr="0005159E" w:rsidTr="009A0F99">
        <w:tc>
          <w:tcPr>
            <w:tcW w:w="3227" w:type="dxa"/>
          </w:tcPr>
          <w:p w:rsidR="009A0F99" w:rsidRPr="0005159E" w:rsidRDefault="009A0F99" w:rsidP="009A0F99">
            <w:pPr>
              <w:spacing w:after="0" w:line="240" w:lineRule="auto"/>
              <w:rPr>
                <w:rFonts w:ascii="Times New Roman" w:eastAsia="Calibri" w:hAnsi="Times New Roman" w:cs="Times New Roman"/>
              </w:rPr>
            </w:pPr>
            <w:r w:rsidRPr="0005159E">
              <w:rPr>
                <w:rFonts w:ascii="Times New Roman" w:eastAsia="Calibri" w:hAnsi="Times New Roman" w:cs="Times New Roman"/>
              </w:rPr>
              <w:t>Занятие №14. Тема «Музыкальные игрушки»</w:t>
            </w:r>
          </w:p>
        </w:tc>
        <w:tc>
          <w:tcPr>
            <w:tcW w:w="9079" w:type="dxa"/>
          </w:tcPr>
          <w:p w:rsidR="009A0F99" w:rsidRPr="0005159E" w:rsidRDefault="009A0F99" w:rsidP="009A0F99">
            <w:pPr>
              <w:spacing w:after="0" w:line="240" w:lineRule="auto"/>
              <w:rPr>
                <w:rFonts w:ascii="Times New Roman" w:eastAsia="Calibri" w:hAnsi="Times New Roman" w:cs="Times New Roman"/>
              </w:rPr>
            </w:pPr>
            <w:r w:rsidRPr="0005159E">
              <w:rPr>
                <w:rFonts w:ascii="Times New Roman" w:eastAsia="Calibri" w:hAnsi="Times New Roman" w:cs="Times New Roman"/>
              </w:rPr>
              <w:t>формировать умение различать вступление в мелодии марша; учить начинать маршировать всем вместе после окончания вступления; имитировать голосом звучание погремушек в упражнении «Погремушки»; знакомить со звучанием погремушки, барабана, музыкального молоточка, металлофона и учить различать это звучание в дидактической игре «Музыкальные загадки».</w:t>
            </w:r>
          </w:p>
        </w:tc>
        <w:tc>
          <w:tcPr>
            <w:tcW w:w="2340" w:type="dxa"/>
            <w:vAlign w:val="center"/>
          </w:tcPr>
          <w:p w:rsidR="009A0F99" w:rsidRPr="0005159E" w:rsidRDefault="009A0F99" w:rsidP="009A0F99">
            <w:pPr>
              <w:spacing w:after="0" w:line="240" w:lineRule="auto"/>
              <w:jc w:val="center"/>
              <w:rPr>
                <w:rFonts w:ascii="Times New Roman" w:eastAsia="Calibri" w:hAnsi="Times New Roman" w:cs="Times New Roman"/>
                <w:sz w:val="24"/>
                <w:szCs w:val="24"/>
              </w:rPr>
            </w:pPr>
          </w:p>
        </w:tc>
        <w:tc>
          <w:tcPr>
            <w:tcW w:w="976" w:type="dxa"/>
          </w:tcPr>
          <w:p w:rsidR="009A0F99" w:rsidRPr="0005159E" w:rsidRDefault="009A0F99" w:rsidP="009A0F99">
            <w:pPr>
              <w:spacing w:after="0" w:line="240" w:lineRule="auto"/>
              <w:rPr>
                <w:rFonts w:ascii="Times New Roman" w:eastAsia="Calibri" w:hAnsi="Times New Roman" w:cs="Times New Roman"/>
              </w:rPr>
            </w:pPr>
          </w:p>
        </w:tc>
      </w:tr>
      <w:tr w:rsidR="009A0F99" w:rsidRPr="0005159E" w:rsidTr="009A0F99">
        <w:tc>
          <w:tcPr>
            <w:tcW w:w="3227" w:type="dxa"/>
          </w:tcPr>
          <w:p w:rsidR="009A0F99" w:rsidRPr="0005159E" w:rsidRDefault="009A0F99" w:rsidP="009A0F99">
            <w:pPr>
              <w:spacing w:after="0" w:line="240" w:lineRule="auto"/>
              <w:rPr>
                <w:rFonts w:ascii="Times New Roman" w:eastAsia="Calibri" w:hAnsi="Times New Roman" w:cs="Times New Roman"/>
              </w:rPr>
            </w:pPr>
            <w:r w:rsidRPr="0005159E">
              <w:rPr>
                <w:rFonts w:ascii="Times New Roman" w:eastAsia="Calibri" w:hAnsi="Times New Roman" w:cs="Times New Roman"/>
              </w:rPr>
              <w:t>Занятие №15. Тема «Наши погремушки -  звонкие игрушки»</w:t>
            </w:r>
          </w:p>
        </w:tc>
        <w:tc>
          <w:tcPr>
            <w:tcW w:w="9079" w:type="dxa"/>
          </w:tcPr>
          <w:p w:rsidR="009A0F99" w:rsidRPr="0005159E" w:rsidRDefault="009A0F99" w:rsidP="009A0F99">
            <w:pPr>
              <w:spacing w:after="0" w:line="240" w:lineRule="auto"/>
              <w:rPr>
                <w:rFonts w:ascii="Times New Roman" w:eastAsia="Calibri" w:hAnsi="Times New Roman" w:cs="Times New Roman"/>
              </w:rPr>
            </w:pPr>
            <w:r w:rsidRPr="0005159E">
              <w:rPr>
                <w:rFonts w:ascii="Times New Roman" w:eastAsia="Calibri" w:hAnsi="Times New Roman" w:cs="Times New Roman"/>
              </w:rPr>
              <w:t>формировать умение двигаться соответственно силе звучания музыкального сопровождения в упражнении «Погремушки»; учить слышать изменения в силе звучания мелодии в дидактической игре «Громкие звоночки»; совершенствовать умение различать звучание музыкальных игрушек: барабана, металлофона, погремушки, молоточка, дудки; выполнять танцевальные движения в русском характере на мелодию «Как у наших у ворот».</w:t>
            </w:r>
          </w:p>
        </w:tc>
        <w:tc>
          <w:tcPr>
            <w:tcW w:w="2340" w:type="dxa"/>
            <w:vAlign w:val="center"/>
          </w:tcPr>
          <w:p w:rsidR="009A0F99" w:rsidRPr="0005159E" w:rsidRDefault="009A0F99" w:rsidP="009A0F99">
            <w:pPr>
              <w:spacing w:after="0" w:line="240" w:lineRule="auto"/>
              <w:jc w:val="center"/>
              <w:rPr>
                <w:rFonts w:ascii="Times New Roman" w:eastAsia="Calibri" w:hAnsi="Times New Roman" w:cs="Times New Roman"/>
                <w:sz w:val="24"/>
                <w:szCs w:val="24"/>
              </w:rPr>
            </w:pPr>
          </w:p>
        </w:tc>
        <w:tc>
          <w:tcPr>
            <w:tcW w:w="976" w:type="dxa"/>
          </w:tcPr>
          <w:p w:rsidR="009A0F99" w:rsidRPr="0005159E" w:rsidRDefault="009A0F99" w:rsidP="009A0F99">
            <w:pPr>
              <w:spacing w:after="0" w:line="240" w:lineRule="auto"/>
              <w:rPr>
                <w:rFonts w:ascii="Times New Roman" w:eastAsia="Calibri" w:hAnsi="Times New Roman" w:cs="Times New Roman"/>
              </w:rPr>
            </w:pPr>
          </w:p>
        </w:tc>
      </w:tr>
      <w:tr w:rsidR="009A0F99" w:rsidRPr="0005159E" w:rsidTr="009A0F99">
        <w:tc>
          <w:tcPr>
            <w:tcW w:w="3227" w:type="dxa"/>
          </w:tcPr>
          <w:p w:rsidR="009A0F99" w:rsidRPr="0005159E" w:rsidRDefault="009A0F99" w:rsidP="009A0F99">
            <w:pPr>
              <w:spacing w:after="0" w:line="240" w:lineRule="auto"/>
              <w:rPr>
                <w:rFonts w:ascii="Times New Roman" w:eastAsia="Calibri" w:hAnsi="Times New Roman" w:cs="Times New Roman"/>
              </w:rPr>
            </w:pPr>
            <w:r w:rsidRPr="0005159E">
              <w:rPr>
                <w:rFonts w:ascii="Times New Roman" w:eastAsia="Calibri" w:hAnsi="Times New Roman" w:cs="Times New Roman"/>
              </w:rPr>
              <w:t>Занятие №16. Тема «Кукла Люсьена»</w:t>
            </w:r>
          </w:p>
        </w:tc>
        <w:tc>
          <w:tcPr>
            <w:tcW w:w="9079" w:type="dxa"/>
          </w:tcPr>
          <w:p w:rsidR="009A0F99" w:rsidRPr="0005159E" w:rsidRDefault="009A0F99" w:rsidP="009A0F99">
            <w:pPr>
              <w:autoSpaceDE w:val="0"/>
              <w:autoSpaceDN w:val="0"/>
              <w:adjustRightInd w:val="0"/>
              <w:spacing w:after="0" w:line="240" w:lineRule="auto"/>
              <w:rPr>
                <w:rFonts w:ascii="Times New Roman" w:eastAsia="Calibri" w:hAnsi="Times New Roman" w:cs="Times New Roman"/>
              </w:rPr>
            </w:pPr>
            <w:r w:rsidRPr="0005159E">
              <w:rPr>
                <w:rFonts w:ascii="Times New Roman" w:eastAsia="Calibri" w:hAnsi="Times New Roman" w:cs="Times New Roman"/>
              </w:rPr>
              <w:t>закреплять навыки чёткого выполнения упражнения «Музыкальные игрушки»; развивать умение различать высокий и низкий регистр в упражнении «Барабан»; приобщать к культуре разных народов мира в дидактической игре «Нарядные куклы».</w:t>
            </w:r>
          </w:p>
        </w:tc>
        <w:tc>
          <w:tcPr>
            <w:tcW w:w="2340" w:type="dxa"/>
            <w:vAlign w:val="center"/>
          </w:tcPr>
          <w:p w:rsidR="009A0F99" w:rsidRPr="0005159E" w:rsidRDefault="009A0F99" w:rsidP="009A0F99">
            <w:pPr>
              <w:spacing w:after="0" w:line="240" w:lineRule="auto"/>
              <w:jc w:val="center"/>
              <w:rPr>
                <w:rFonts w:ascii="Times New Roman" w:eastAsia="Calibri" w:hAnsi="Times New Roman" w:cs="Times New Roman"/>
                <w:sz w:val="24"/>
                <w:szCs w:val="24"/>
              </w:rPr>
            </w:pPr>
          </w:p>
        </w:tc>
        <w:tc>
          <w:tcPr>
            <w:tcW w:w="976" w:type="dxa"/>
          </w:tcPr>
          <w:p w:rsidR="009A0F99" w:rsidRPr="0005159E" w:rsidRDefault="009A0F99" w:rsidP="009A0F99">
            <w:pPr>
              <w:spacing w:after="0" w:line="240" w:lineRule="auto"/>
              <w:rPr>
                <w:rFonts w:ascii="Times New Roman" w:eastAsia="Calibri" w:hAnsi="Times New Roman" w:cs="Times New Roman"/>
              </w:rPr>
            </w:pPr>
          </w:p>
        </w:tc>
      </w:tr>
      <w:tr w:rsidR="009A0F99" w:rsidRPr="0005159E" w:rsidTr="009A0F99">
        <w:tc>
          <w:tcPr>
            <w:tcW w:w="3227" w:type="dxa"/>
          </w:tcPr>
          <w:p w:rsidR="009A0F99" w:rsidRPr="0005159E" w:rsidRDefault="009A0F99" w:rsidP="009A0F99">
            <w:pPr>
              <w:spacing w:after="0" w:line="240" w:lineRule="auto"/>
              <w:rPr>
                <w:rFonts w:ascii="Times New Roman" w:eastAsia="Calibri" w:hAnsi="Times New Roman" w:cs="Times New Roman"/>
              </w:rPr>
            </w:pPr>
            <w:r w:rsidRPr="0005159E">
              <w:rPr>
                <w:rFonts w:ascii="Times New Roman" w:eastAsia="Calibri" w:hAnsi="Times New Roman" w:cs="Times New Roman"/>
              </w:rPr>
              <w:t>Занятие №17. Тема «Мы сегодня музыканты»</w:t>
            </w:r>
          </w:p>
        </w:tc>
        <w:tc>
          <w:tcPr>
            <w:tcW w:w="9079" w:type="dxa"/>
          </w:tcPr>
          <w:p w:rsidR="009A0F99" w:rsidRPr="0005159E" w:rsidRDefault="009A0F99" w:rsidP="009A0F99">
            <w:pPr>
              <w:spacing w:after="0" w:line="240" w:lineRule="auto"/>
              <w:rPr>
                <w:rFonts w:ascii="Times New Roman" w:eastAsia="Calibri" w:hAnsi="Times New Roman" w:cs="Times New Roman"/>
              </w:rPr>
            </w:pPr>
            <w:r w:rsidRPr="0005159E">
              <w:rPr>
                <w:rFonts w:ascii="Times New Roman" w:eastAsia="Calibri" w:hAnsi="Times New Roman" w:cs="Times New Roman"/>
              </w:rPr>
              <w:t xml:space="preserve">продолжать знакомить детей с музыкальными инструментами в дидактической игре «Познакомимся с инструментами»; совершенствовать умение различать инструменты по </w:t>
            </w:r>
            <w:r w:rsidRPr="0005159E">
              <w:rPr>
                <w:rFonts w:ascii="Times New Roman" w:eastAsia="Calibri" w:hAnsi="Times New Roman" w:cs="Times New Roman"/>
              </w:rPr>
              <w:lastRenderedPageBreak/>
              <w:t>звучанию в музыкальной игре «Угадай, на чем играю?»; развивать динамический слух в игре «Тихие и громкие звоночки»; формировать умение исполнять на музыкальных инструментах русскую народную мелодию «Как у наших у ворот»; петь без напряжения, избегая крикливости, песни: «Барабан», «Тихие и громкие звоночки».</w:t>
            </w:r>
          </w:p>
        </w:tc>
        <w:tc>
          <w:tcPr>
            <w:tcW w:w="2340" w:type="dxa"/>
            <w:vAlign w:val="center"/>
          </w:tcPr>
          <w:p w:rsidR="009A0F99" w:rsidRPr="0005159E" w:rsidRDefault="009A0F99" w:rsidP="009A0F99">
            <w:pPr>
              <w:spacing w:after="0" w:line="240" w:lineRule="auto"/>
              <w:jc w:val="center"/>
              <w:rPr>
                <w:rFonts w:ascii="Times New Roman" w:eastAsia="Calibri" w:hAnsi="Times New Roman" w:cs="Times New Roman"/>
                <w:sz w:val="24"/>
                <w:szCs w:val="24"/>
              </w:rPr>
            </w:pPr>
          </w:p>
        </w:tc>
        <w:tc>
          <w:tcPr>
            <w:tcW w:w="976" w:type="dxa"/>
          </w:tcPr>
          <w:p w:rsidR="009A0F99" w:rsidRPr="0005159E" w:rsidRDefault="009A0F99" w:rsidP="009A0F99">
            <w:pPr>
              <w:spacing w:after="0" w:line="240" w:lineRule="auto"/>
              <w:rPr>
                <w:rFonts w:ascii="Times New Roman" w:eastAsia="Calibri" w:hAnsi="Times New Roman" w:cs="Times New Roman"/>
              </w:rPr>
            </w:pPr>
          </w:p>
        </w:tc>
      </w:tr>
      <w:tr w:rsidR="009A0F99" w:rsidRPr="0005159E" w:rsidTr="009A0F99">
        <w:tc>
          <w:tcPr>
            <w:tcW w:w="3227" w:type="dxa"/>
          </w:tcPr>
          <w:p w:rsidR="009A0F99" w:rsidRPr="0005159E" w:rsidRDefault="009A0F99" w:rsidP="009A0F99">
            <w:pPr>
              <w:spacing w:after="0" w:line="240" w:lineRule="auto"/>
              <w:rPr>
                <w:rFonts w:ascii="Times New Roman" w:eastAsia="Calibri" w:hAnsi="Times New Roman" w:cs="Times New Roman"/>
              </w:rPr>
            </w:pPr>
            <w:r w:rsidRPr="0005159E">
              <w:rPr>
                <w:rFonts w:ascii="Times New Roman" w:eastAsia="Calibri" w:hAnsi="Times New Roman" w:cs="Times New Roman"/>
              </w:rPr>
              <w:lastRenderedPageBreak/>
              <w:t>Занятие №18. Тема «Спи, мишутка, засыпай»</w:t>
            </w:r>
          </w:p>
        </w:tc>
        <w:tc>
          <w:tcPr>
            <w:tcW w:w="9079" w:type="dxa"/>
          </w:tcPr>
          <w:p w:rsidR="009A0F99" w:rsidRPr="0005159E" w:rsidRDefault="009A0F99" w:rsidP="009A0F99">
            <w:pPr>
              <w:spacing w:after="0" w:line="240" w:lineRule="auto"/>
              <w:rPr>
                <w:rFonts w:ascii="Times New Roman" w:eastAsia="Calibri" w:hAnsi="Times New Roman" w:cs="Times New Roman"/>
              </w:rPr>
            </w:pPr>
            <w:r w:rsidRPr="0005159E">
              <w:rPr>
                <w:rFonts w:ascii="Times New Roman" w:eastAsia="Calibri" w:hAnsi="Times New Roman" w:cs="Times New Roman"/>
              </w:rPr>
              <w:t>совершенствовать навык выразительного выполнения различных движений игрового образа – медведя и медвежонка; учить запоминать мелодию и пропевать текст песни «Баю-баюшки»; формировать умение напевать мелодию на определённый слог.</w:t>
            </w:r>
          </w:p>
        </w:tc>
        <w:tc>
          <w:tcPr>
            <w:tcW w:w="2340" w:type="dxa"/>
            <w:vAlign w:val="center"/>
          </w:tcPr>
          <w:p w:rsidR="009A0F99" w:rsidRPr="0005159E" w:rsidRDefault="009A0F99" w:rsidP="009A0F99">
            <w:pPr>
              <w:spacing w:after="0" w:line="240" w:lineRule="auto"/>
              <w:jc w:val="center"/>
              <w:rPr>
                <w:rFonts w:ascii="Times New Roman" w:eastAsia="Calibri" w:hAnsi="Times New Roman" w:cs="Times New Roman"/>
                <w:sz w:val="24"/>
                <w:szCs w:val="24"/>
              </w:rPr>
            </w:pPr>
          </w:p>
        </w:tc>
        <w:tc>
          <w:tcPr>
            <w:tcW w:w="976" w:type="dxa"/>
          </w:tcPr>
          <w:p w:rsidR="009A0F99" w:rsidRPr="0005159E" w:rsidRDefault="009A0F99" w:rsidP="009A0F99">
            <w:pPr>
              <w:spacing w:after="0" w:line="240" w:lineRule="auto"/>
              <w:rPr>
                <w:rFonts w:ascii="Times New Roman" w:eastAsia="Calibri" w:hAnsi="Times New Roman" w:cs="Times New Roman"/>
              </w:rPr>
            </w:pPr>
          </w:p>
        </w:tc>
      </w:tr>
      <w:tr w:rsidR="009A0F99" w:rsidRPr="0005159E" w:rsidTr="009A0F99">
        <w:tc>
          <w:tcPr>
            <w:tcW w:w="3227" w:type="dxa"/>
          </w:tcPr>
          <w:p w:rsidR="009A0F99" w:rsidRPr="0005159E" w:rsidRDefault="009A0F99" w:rsidP="009A0F99">
            <w:pPr>
              <w:spacing w:after="0" w:line="240" w:lineRule="auto"/>
              <w:rPr>
                <w:rFonts w:ascii="Times New Roman" w:eastAsia="Calibri" w:hAnsi="Times New Roman" w:cs="Times New Roman"/>
              </w:rPr>
            </w:pPr>
            <w:r w:rsidRPr="0005159E">
              <w:rPr>
                <w:rFonts w:ascii="Times New Roman" w:eastAsia="Calibri" w:hAnsi="Times New Roman" w:cs="Times New Roman"/>
              </w:rPr>
              <w:t>Занятие №19. Тема «Мишка пляшет и поёт»</w:t>
            </w:r>
          </w:p>
        </w:tc>
        <w:tc>
          <w:tcPr>
            <w:tcW w:w="9079" w:type="dxa"/>
          </w:tcPr>
          <w:p w:rsidR="009A0F99" w:rsidRPr="0005159E" w:rsidRDefault="009A0F99" w:rsidP="009A0F99">
            <w:pPr>
              <w:spacing w:after="0" w:line="240" w:lineRule="auto"/>
              <w:rPr>
                <w:rFonts w:ascii="Times New Roman" w:eastAsia="Calibri" w:hAnsi="Times New Roman" w:cs="Times New Roman"/>
              </w:rPr>
            </w:pPr>
            <w:r w:rsidRPr="0005159E">
              <w:rPr>
                <w:rFonts w:ascii="Times New Roman" w:eastAsia="Calibri" w:hAnsi="Times New Roman" w:cs="Times New Roman"/>
              </w:rPr>
              <w:t>учить запоминать слова и мелодию песни «Баю-баюшки» в игре «Мы научим мишку петь»; закреплять умение играть на музыкальных инструментах – погремушках, барабанах, дудках; выучить музыкальную игру с погремушкой под мелодию русской народной песни «Пляска».</w:t>
            </w:r>
          </w:p>
        </w:tc>
        <w:tc>
          <w:tcPr>
            <w:tcW w:w="2340" w:type="dxa"/>
            <w:vAlign w:val="center"/>
          </w:tcPr>
          <w:p w:rsidR="009A0F99" w:rsidRPr="0005159E" w:rsidRDefault="009A0F99" w:rsidP="009A0F99">
            <w:pPr>
              <w:spacing w:after="0" w:line="240" w:lineRule="auto"/>
              <w:jc w:val="center"/>
              <w:rPr>
                <w:rFonts w:ascii="Times New Roman" w:eastAsia="Calibri" w:hAnsi="Times New Roman" w:cs="Times New Roman"/>
                <w:sz w:val="24"/>
                <w:szCs w:val="24"/>
              </w:rPr>
            </w:pPr>
          </w:p>
        </w:tc>
        <w:tc>
          <w:tcPr>
            <w:tcW w:w="976" w:type="dxa"/>
          </w:tcPr>
          <w:p w:rsidR="009A0F99" w:rsidRPr="0005159E" w:rsidRDefault="009A0F99" w:rsidP="009A0F99">
            <w:pPr>
              <w:spacing w:after="0" w:line="240" w:lineRule="auto"/>
              <w:rPr>
                <w:rFonts w:ascii="Times New Roman" w:eastAsia="Calibri" w:hAnsi="Times New Roman" w:cs="Times New Roman"/>
              </w:rPr>
            </w:pPr>
          </w:p>
        </w:tc>
      </w:tr>
      <w:tr w:rsidR="009A0F99" w:rsidRPr="0005159E" w:rsidTr="009A0F99">
        <w:tc>
          <w:tcPr>
            <w:tcW w:w="3227" w:type="dxa"/>
          </w:tcPr>
          <w:p w:rsidR="009A0F99" w:rsidRPr="0005159E" w:rsidRDefault="009A0F99" w:rsidP="009A0F99">
            <w:pPr>
              <w:spacing w:after="0" w:line="240" w:lineRule="auto"/>
              <w:rPr>
                <w:rFonts w:ascii="Times New Roman" w:eastAsia="Calibri" w:hAnsi="Times New Roman" w:cs="Times New Roman"/>
              </w:rPr>
            </w:pPr>
            <w:r w:rsidRPr="0005159E">
              <w:rPr>
                <w:rFonts w:ascii="Times New Roman" w:eastAsia="Calibri" w:hAnsi="Times New Roman" w:cs="Times New Roman"/>
              </w:rPr>
              <w:t>Занятие №20. Тема «Скоро зима»</w:t>
            </w:r>
          </w:p>
        </w:tc>
        <w:tc>
          <w:tcPr>
            <w:tcW w:w="9079" w:type="dxa"/>
          </w:tcPr>
          <w:p w:rsidR="009A0F99" w:rsidRPr="0005159E" w:rsidRDefault="009A0F99" w:rsidP="009A0F99">
            <w:pPr>
              <w:spacing w:after="0" w:line="240" w:lineRule="auto"/>
              <w:rPr>
                <w:rFonts w:ascii="Times New Roman" w:eastAsia="Calibri" w:hAnsi="Times New Roman" w:cs="Times New Roman"/>
              </w:rPr>
            </w:pPr>
            <w:r w:rsidRPr="0005159E">
              <w:rPr>
                <w:rFonts w:ascii="Times New Roman" w:eastAsia="Calibri" w:hAnsi="Times New Roman" w:cs="Times New Roman"/>
              </w:rPr>
              <w:t>учить выделять темповые, динамические и регистровые особенности музыкального произведения; закреплять умение выполнять движения с погремушками под мелодию русской народной песни.</w:t>
            </w:r>
          </w:p>
        </w:tc>
        <w:tc>
          <w:tcPr>
            <w:tcW w:w="2340" w:type="dxa"/>
            <w:vAlign w:val="center"/>
          </w:tcPr>
          <w:p w:rsidR="009A0F99" w:rsidRPr="0005159E" w:rsidRDefault="009A0F99" w:rsidP="009A0F99">
            <w:pPr>
              <w:spacing w:after="0" w:line="240" w:lineRule="auto"/>
              <w:jc w:val="center"/>
              <w:rPr>
                <w:rFonts w:ascii="Times New Roman" w:eastAsia="Calibri" w:hAnsi="Times New Roman" w:cs="Times New Roman"/>
                <w:sz w:val="24"/>
                <w:szCs w:val="24"/>
              </w:rPr>
            </w:pPr>
          </w:p>
        </w:tc>
        <w:tc>
          <w:tcPr>
            <w:tcW w:w="976" w:type="dxa"/>
          </w:tcPr>
          <w:p w:rsidR="009A0F99" w:rsidRPr="0005159E" w:rsidRDefault="009A0F99" w:rsidP="009A0F99">
            <w:pPr>
              <w:spacing w:after="0" w:line="240" w:lineRule="auto"/>
              <w:rPr>
                <w:rFonts w:ascii="Times New Roman" w:eastAsia="Calibri" w:hAnsi="Times New Roman" w:cs="Times New Roman"/>
              </w:rPr>
            </w:pPr>
          </w:p>
        </w:tc>
      </w:tr>
      <w:tr w:rsidR="009A0F99" w:rsidRPr="0005159E" w:rsidTr="009A0F99">
        <w:tc>
          <w:tcPr>
            <w:tcW w:w="3227" w:type="dxa"/>
          </w:tcPr>
          <w:p w:rsidR="009A0F99" w:rsidRPr="0005159E" w:rsidRDefault="009A0F99" w:rsidP="009A0F99">
            <w:pPr>
              <w:spacing w:after="0" w:line="240" w:lineRule="auto"/>
              <w:rPr>
                <w:rFonts w:ascii="Times New Roman" w:eastAsia="Calibri" w:hAnsi="Times New Roman" w:cs="Times New Roman"/>
              </w:rPr>
            </w:pPr>
            <w:r w:rsidRPr="0005159E">
              <w:rPr>
                <w:rFonts w:ascii="Times New Roman" w:eastAsia="Calibri" w:hAnsi="Times New Roman" w:cs="Times New Roman"/>
              </w:rPr>
              <w:t>Занятие №21. Тема «Приглашение на праздник»</w:t>
            </w:r>
          </w:p>
        </w:tc>
        <w:tc>
          <w:tcPr>
            <w:tcW w:w="9079" w:type="dxa"/>
          </w:tcPr>
          <w:p w:rsidR="009A0F99" w:rsidRPr="0005159E" w:rsidRDefault="009A0F99" w:rsidP="009A0F99">
            <w:pPr>
              <w:spacing w:after="0" w:line="240" w:lineRule="auto"/>
              <w:rPr>
                <w:rFonts w:ascii="Times New Roman" w:eastAsia="Calibri" w:hAnsi="Times New Roman" w:cs="Times New Roman"/>
              </w:rPr>
            </w:pPr>
            <w:r w:rsidRPr="0005159E">
              <w:rPr>
                <w:rFonts w:ascii="Times New Roman" w:eastAsia="Calibri" w:hAnsi="Times New Roman" w:cs="Times New Roman"/>
              </w:rPr>
              <w:t>совершенствовать умение двигаться в соответствии с характером музыки, петь вместе со всеми колыбельную, выразительно передавая характер мелодии; правильно определять время года в дидактической игре «Разная осень»; разучить движения «Танца около ёлки» в музыкальной игре «Приглашаем мишку на весёлый праздник».</w:t>
            </w:r>
          </w:p>
        </w:tc>
        <w:tc>
          <w:tcPr>
            <w:tcW w:w="2340" w:type="dxa"/>
            <w:vAlign w:val="center"/>
          </w:tcPr>
          <w:p w:rsidR="009A0F99" w:rsidRPr="0005159E" w:rsidRDefault="009A0F99" w:rsidP="009A0F99">
            <w:pPr>
              <w:spacing w:after="0" w:line="240" w:lineRule="auto"/>
              <w:jc w:val="center"/>
              <w:rPr>
                <w:rFonts w:ascii="Times New Roman" w:eastAsia="Calibri" w:hAnsi="Times New Roman" w:cs="Times New Roman"/>
                <w:sz w:val="24"/>
                <w:szCs w:val="24"/>
              </w:rPr>
            </w:pPr>
          </w:p>
        </w:tc>
        <w:tc>
          <w:tcPr>
            <w:tcW w:w="976" w:type="dxa"/>
          </w:tcPr>
          <w:p w:rsidR="009A0F99" w:rsidRPr="0005159E" w:rsidRDefault="009A0F99" w:rsidP="009A0F99">
            <w:pPr>
              <w:spacing w:after="0" w:line="240" w:lineRule="auto"/>
              <w:rPr>
                <w:rFonts w:ascii="Times New Roman" w:eastAsia="Calibri" w:hAnsi="Times New Roman" w:cs="Times New Roman"/>
              </w:rPr>
            </w:pPr>
          </w:p>
        </w:tc>
      </w:tr>
      <w:tr w:rsidR="009A0F99" w:rsidRPr="0005159E" w:rsidTr="009A0F99">
        <w:tc>
          <w:tcPr>
            <w:tcW w:w="3227" w:type="dxa"/>
          </w:tcPr>
          <w:p w:rsidR="009A0F99" w:rsidRPr="0005159E" w:rsidRDefault="009A0F99" w:rsidP="009A0F99">
            <w:pPr>
              <w:spacing w:after="0" w:line="240" w:lineRule="auto"/>
              <w:rPr>
                <w:rFonts w:ascii="Times New Roman" w:eastAsia="Calibri" w:hAnsi="Times New Roman" w:cs="Times New Roman"/>
              </w:rPr>
            </w:pPr>
            <w:r w:rsidRPr="0005159E">
              <w:rPr>
                <w:rFonts w:ascii="Times New Roman" w:eastAsia="Calibri" w:hAnsi="Times New Roman" w:cs="Times New Roman"/>
              </w:rPr>
              <w:t>Занятие №22. Тема «Весёлая прогулка»</w:t>
            </w:r>
          </w:p>
        </w:tc>
        <w:tc>
          <w:tcPr>
            <w:tcW w:w="9079" w:type="dxa"/>
          </w:tcPr>
          <w:p w:rsidR="009A0F99" w:rsidRPr="0005159E" w:rsidRDefault="009A0F99" w:rsidP="009A0F99">
            <w:pPr>
              <w:spacing w:after="0" w:line="240" w:lineRule="auto"/>
              <w:rPr>
                <w:rFonts w:ascii="Times New Roman" w:eastAsia="Calibri" w:hAnsi="Times New Roman" w:cs="Times New Roman"/>
              </w:rPr>
            </w:pPr>
            <w:r w:rsidRPr="0005159E">
              <w:rPr>
                <w:rFonts w:ascii="Times New Roman" w:eastAsia="Calibri" w:hAnsi="Times New Roman" w:cs="Times New Roman"/>
              </w:rPr>
              <w:t>учить воспринимать музыку подвижного характера и воспроизводить её в движении; развивать умение петь протяжным, спокойным звуком, обращать внимание на поступенное движение звуков вверх и вниз в дидактической игре «Вверх и вниз по лесенке мишка наш шагает»; учить запоминать музыку колыбельной и слушать её до конца; совершенствовать умение чётко выполнять движения «Танца около ёлки».</w:t>
            </w:r>
          </w:p>
        </w:tc>
        <w:tc>
          <w:tcPr>
            <w:tcW w:w="2340" w:type="dxa"/>
            <w:vAlign w:val="center"/>
          </w:tcPr>
          <w:p w:rsidR="009A0F99" w:rsidRPr="0005159E" w:rsidRDefault="009A0F99" w:rsidP="009A0F99">
            <w:pPr>
              <w:spacing w:after="0" w:line="240" w:lineRule="auto"/>
              <w:jc w:val="center"/>
              <w:rPr>
                <w:rFonts w:ascii="Times New Roman" w:eastAsia="Calibri" w:hAnsi="Times New Roman" w:cs="Times New Roman"/>
                <w:sz w:val="24"/>
                <w:szCs w:val="24"/>
              </w:rPr>
            </w:pPr>
          </w:p>
        </w:tc>
        <w:tc>
          <w:tcPr>
            <w:tcW w:w="976" w:type="dxa"/>
          </w:tcPr>
          <w:p w:rsidR="009A0F99" w:rsidRPr="0005159E" w:rsidRDefault="009A0F99" w:rsidP="009A0F99">
            <w:pPr>
              <w:spacing w:after="0" w:line="240" w:lineRule="auto"/>
              <w:rPr>
                <w:rFonts w:ascii="Times New Roman" w:eastAsia="Calibri" w:hAnsi="Times New Roman" w:cs="Times New Roman"/>
              </w:rPr>
            </w:pPr>
          </w:p>
        </w:tc>
      </w:tr>
      <w:tr w:rsidR="009A0F99" w:rsidRPr="0005159E" w:rsidTr="009A0F99">
        <w:tc>
          <w:tcPr>
            <w:tcW w:w="3227" w:type="dxa"/>
          </w:tcPr>
          <w:p w:rsidR="009A0F99" w:rsidRPr="0005159E" w:rsidRDefault="009A0F99" w:rsidP="009A0F99">
            <w:pPr>
              <w:spacing w:after="0" w:line="240" w:lineRule="auto"/>
              <w:rPr>
                <w:rFonts w:ascii="Times New Roman" w:eastAsia="Calibri" w:hAnsi="Times New Roman" w:cs="Times New Roman"/>
              </w:rPr>
            </w:pPr>
            <w:r w:rsidRPr="0005159E">
              <w:rPr>
                <w:rFonts w:ascii="Times New Roman" w:eastAsia="Calibri" w:hAnsi="Times New Roman" w:cs="Times New Roman"/>
              </w:rPr>
              <w:t>Занятие №23. Тема «Вместе с дождиком гуляем, в догонялки мы играем»</w:t>
            </w:r>
          </w:p>
        </w:tc>
        <w:tc>
          <w:tcPr>
            <w:tcW w:w="9079" w:type="dxa"/>
          </w:tcPr>
          <w:p w:rsidR="009A0F99" w:rsidRPr="0005159E" w:rsidRDefault="009A0F99" w:rsidP="009A0F99">
            <w:pPr>
              <w:autoSpaceDE w:val="0"/>
              <w:autoSpaceDN w:val="0"/>
              <w:adjustRightInd w:val="0"/>
              <w:spacing w:after="0" w:line="240" w:lineRule="auto"/>
              <w:rPr>
                <w:rFonts w:ascii="Times New Roman" w:eastAsia="Calibri" w:hAnsi="Times New Roman" w:cs="Times New Roman"/>
                <w:sz w:val="28"/>
                <w:szCs w:val="28"/>
              </w:rPr>
            </w:pPr>
            <w:r w:rsidRPr="0005159E">
              <w:rPr>
                <w:rFonts w:ascii="Times New Roman" w:eastAsia="Calibri" w:hAnsi="Times New Roman" w:cs="Times New Roman"/>
                <w:szCs w:val="28"/>
              </w:rPr>
              <w:t>совершенствовать умение двигаться в соответствии с характером музыки; учить понимать настроение музыки и передавать в игре на музыкальном инструменте; закреплять умение чётко выполнять движения танца около ёлки.</w:t>
            </w:r>
          </w:p>
        </w:tc>
        <w:tc>
          <w:tcPr>
            <w:tcW w:w="2340" w:type="dxa"/>
            <w:vAlign w:val="center"/>
          </w:tcPr>
          <w:p w:rsidR="009A0F99" w:rsidRPr="0005159E" w:rsidRDefault="009A0F99" w:rsidP="009A0F99">
            <w:pPr>
              <w:spacing w:after="0" w:line="240" w:lineRule="auto"/>
              <w:jc w:val="center"/>
              <w:rPr>
                <w:rFonts w:ascii="Times New Roman" w:eastAsia="Calibri" w:hAnsi="Times New Roman" w:cs="Times New Roman"/>
                <w:sz w:val="24"/>
                <w:szCs w:val="24"/>
              </w:rPr>
            </w:pPr>
          </w:p>
        </w:tc>
        <w:tc>
          <w:tcPr>
            <w:tcW w:w="976" w:type="dxa"/>
          </w:tcPr>
          <w:p w:rsidR="009A0F99" w:rsidRPr="0005159E" w:rsidRDefault="009A0F99" w:rsidP="009A0F99">
            <w:pPr>
              <w:spacing w:after="0" w:line="240" w:lineRule="auto"/>
              <w:rPr>
                <w:rFonts w:ascii="Times New Roman" w:eastAsia="Calibri" w:hAnsi="Times New Roman" w:cs="Times New Roman"/>
              </w:rPr>
            </w:pPr>
          </w:p>
        </w:tc>
      </w:tr>
      <w:tr w:rsidR="009A0F99" w:rsidRPr="0005159E" w:rsidTr="009A0F99">
        <w:tc>
          <w:tcPr>
            <w:tcW w:w="3227" w:type="dxa"/>
          </w:tcPr>
          <w:p w:rsidR="009A0F99" w:rsidRPr="0005159E" w:rsidRDefault="009A0F99" w:rsidP="009A0F99">
            <w:pPr>
              <w:spacing w:after="0" w:line="240" w:lineRule="auto"/>
              <w:rPr>
                <w:rFonts w:ascii="Times New Roman" w:eastAsia="Calibri" w:hAnsi="Times New Roman" w:cs="Times New Roman"/>
              </w:rPr>
            </w:pPr>
            <w:r w:rsidRPr="0005159E">
              <w:rPr>
                <w:rFonts w:ascii="Times New Roman" w:eastAsia="Calibri" w:hAnsi="Times New Roman" w:cs="Times New Roman"/>
              </w:rPr>
              <w:t>Занятие №24. Тема «Для чего нужна зарядка»</w:t>
            </w:r>
          </w:p>
        </w:tc>
        <w:tc>
          <w:tcPr>
            <w:tcW w:w="9079" w:type="dxa"/>
          </w:tcPr>
          <w:p w:rsidR="009A0F99" w:rsidRPr="0005159E" w:rsidRDefault="009A0F99" w:rsidP="009A0F99">
            <w:pPr>
              <w:spacing w:after="0" w:line="240" w:lineRule="auto"/>
              <w:rPr>
                <w:rFonts w:ascii="Times New Roman" w:eastAsia="Calibri" w:hAnsi="Times New Roman" w:cs="Times New Roman"/>
              </w:rPr>
            </w:pPr>
            <w:r w:rsidRPr="0005159E">
              <w:rPr>
                <w:rFonts w:ascii="Times New Roman" w:eastAsia="Calibri" w:hAnsi="Times New Roman" w:cs="Times New Roman"/>
              </w:rPr>
              <w:t>закреплять движения при выполнении упражнений «Музыкальные игрушки» под музыку «Марша» Е. Жарковского, пьес «Погремушки», «Барабаны», «Бег» В. Агафонникова; учить воспринимать песню энергичного, лёгкого характера «Для чего нужна зарядка», слова П. Синявского, музыка И. Арсеева, проникаясь её радостным настроением; угадывать по мелодии знакомые песни, понимать их содержание в дидактической игре «Знакомые песенки»; петь естественным голосом, без напряжения, чётко проговаривая слова, окончания фраз песен «Барабан», «Дождик», «Миновало лето»; самостоятельно выполнять плясовые движения под песню «Танец около ёлки»; играть в знакомую игру с погремушками под русскую народную песню в обработке А. Быканова и музыку В. Карасёвой «Пляска».</w:t>
            </w:r>
          </w:p>
        </w:tc>
        <w:tc>
          <w:tcPr>
            <w:tcW w:w="2340" w:type="dxa"/>
            <w:vAlign w:val="center"/>
          </w:tcPr>
          <w:p w:rsidR="009A0F99" w:rsidRPr="0005159E" w:rsidRDefault="009A0F99" w:rsidP="009A0F99">
            <w:pPr>
              <w:spacing w:after="0" w:line="240" w:lineRule="auto"/>
              <w:jc w:val="center"/>
              <w:rPr>
                <w:rFonts w:ascii="Times New Roman" w:eastAsia="Calibri" w:hAnsi="Times New Roman" w:cs="Times New Roman"/>
                <w:sz w:val="24"/>
                <w:szCs w:val="24"/>
              </w:rPr>
            </w:pPr>
          </w:p>
        </w:tc>
        <w:tc>
          <w:tcPr>
            <w:tcW w:w="976" w:type="dxa"/>
          </w:tcPr>
          <w:p w:rsidR="009A0F99" w:rsidRPr="0005159E" w:rsidRDefault="009A0F99" w:rsidP="009A0F99">
            <w:pPr>
              <w:spacing w:after="0" w:line="240" w:lineRule="auto"/>
              <w:rPr>
                <w:rFonts w:ascii="Times New Roman" w:eastAsia="Calibri" w:hAnsi="Times New Roman" w:cs="Times New Roman"/>
              </w:rPr>
            </w:pPr>
          </w:p>
        </w:tc>
      </w:tr>
      <w:tr w:rsidR="009A0F99" w:rsidRPr="0005159E" w:rsidTr="009A0F99">
        <w:tc>
          <w:tcPr>
            <w:tcW w:w="3227" w:type="dxa"/>
          </w:tcPr>
          <w:p w:rsidR="009A0F99" w:rsidRPr="0005159E" w:rsidRDefault="009A0F99" w:rsidP="009A0F99">
            <w:pPr>
              <w:spacing w:after="0" w:line="240" w:lineRule="auto"/>
              <w:rPr>
                <w:rFonts w:ascii="Times New Roman" w:eastAsia="Calibri" w:hAnsi="Times New Roman" w:cs="Times New Roman"/>
              </w:rPr>
            </w:pPr>
            <w:r w:rsidRPr="0005159E">
              <w:rPr>
                <w:rFonts w:ascii="Times New Roman" w:eastAsia="Calibri" w:hAnsi="Times New Roman" w:cs="Times New Roman"/>
              </w:rPr>
              <w:t>Занятие №25. Тема «Зарядка для зверяток»</w:t>
            </w:r>
          </w:p>
        </w:tc>
        <w:tc>
          <w:tcPr>
            <w:tcW w:w="9079" w:type="dxa"/>
          </w:tcPr>
          <w:p w:rsidR="009A0F99" w:rsidRPr="0005159E" w:rsidRDefault="009A0F99" w:rsidP="009A0F99">
            <w:pPr>
              <w:spacing w:after="0" w:line="240" w:lineRule="auto"/>
              <w:rPr>
                <w:rFonts w:ascii="Times New Roman" w:eastAsia="Calibri" w:hAnsi="Times New Roman" w:cs="Times New Roman"/>
              </w:rPr>
            </w:pPr>
            <w:r w:rsidRPr="0005159E">
              <w:rPr>
                <w:rFonts w:ascii="Times New Roman" w:eastAsia="Calibri" w:hAnsi="Times New Roman" w:cs="Times New Roman"/>
              </w:rPr>
              <w:t xml:space="preserve">учить выполнять упражнение с флажками в игре «Воротики»; запоминать слова и мелодию песни «Бобик»; узнавать песню «Для чего нужна зарядка» и двигаться в соответствии с содержанием текста песни; закреплять умение начинать и заканчивать движения вместе с </w:t>
            </w:r>
            <w:r w:rsidRPr="0005159E">
              <w:rPr>
                <w:rFonts w:ascii="Times New Roman" w:eastAsia="Calibri" w:hAnsi="Times New Roman" w:cs="Times New Roman"/>
              </w:rPr>
              <w:lastRenderedPageBreak/>
              <w:t>музыкой «Воробей» в игре «Воробьи-прыгуны».</w:t>
            </w:r>
          </w:p>
        </w:tc>
        <w:tc>
          <w:tcPr>
            <w:tcW w:w="2340" w:type="dxa"/>
            <w:vAlign w:val="center"/>
          </w:tcPr>
          <w:p w:rsidR="009A0F99" w:rsidRPr="0005159E" w:rsidRDefault="009A0F99" w:rsidP="009A0F99">
            <w:pPr>
              <w:spacing w:after="0" w:line="240" w:lineRule="auto"/>
              <w:jc w:val="center"/>
              <w:rPr>
                <w:rFonts w:ascii="Times New Roman" w:eastAsia="Calibri" w:hAnsi="Times New Roman" w:cs="Times New Roman"/>
                <w:sz w:val="24"/>
                <w:szCs w:val="24"/>
              </w:rPr>
            </w:pPr>
          </w:p>
        </w:tc>
        <w:tc>
          <w:tcPr>
            <w:tcW w:w="976" w:type="dxa"/>
          </w:tcPr>
          <w:p w:rsidR="009A0F99" w:rsidRPr="0005159E" w:rsidRDefault="009A0F99" w:rsidP="009A0F99">
            <w:pPr>
              <w:spacing w:after="0" w:line="240" w:lineRule="auto"/>
              <w:rPr>
                <w:rFonts w:ascii="Times New Roman" w:eastAsia="Calibri" w:hAnsi="Times New Roman" w:cs="Times New Roman"/>
              </w:rPr>
            </w:pPr>
          </w:p>
        </w:tc>
      </w:tr>
      <w:tr w:rsidR="009A0F99" w:rsidRPr="0005159E" w:rsidTr="009A0F99">
        <w:tc>
          <w:tcPr>
            <w:tcW w:w="3227" w:type="dxa"/>
          </w:tcPr>
          <w:p w:rsidR="009A0F99" w:rsidRPr="0005159E" w:rsidRDefault="009A0F99" w:rsidP="009A0F99">
            <w:pPr>
              <w:spacing w:after="0" w:line="240" w:lineRule="auto"/>
              <w:rPr>
                <w:rFonts w:ascii="Times New Roman" w:eastAsia="Calibri" w:hAnsi="Times New Roman" w:cs="Times New Roman"/>
              </w:rPr>
            </w:pPr>
            <w:r w:rsidRPr="0005159E">
              <w:rPr>
                <w:rFonts w:ascii="Times New Roman" w:eastAsia="Calibri" w:hAnsi="Times New Roman" w:cs="Times New Roman"/>
              </w:rPr>
              <w:lastRenderedPageBreak/>
              <w:t>Занятие №26. Тема «Зима пришла»</w:t>
            </w:r>
          </w:p>
        </w:tc>
        <w:tc>
          <w:tcPr>
            <w:tcW w:w="9079" w:type="dxa"/>
          </w:tcPr>
          <w:p w:rsidR="009A0F99" w:rsidRPr="0005159E" w:rsidRDefault="009A0F99" w:rsidP="009A0F99">
            <w:pPr>
              <w:spacing w:after="0" w:line="240" w:lineRule="auto"/>
              <w:rPr>
                <w:rFonts w:ascii="Times New Roman" w:eastAsia="Calibri" w:hAnsi="Times New Roman" w:cs="Times New Roman"/>
              </w:rPr>
            </w:pPr>
            <w:r w:rsidRPr="0005159E">
              <w:rPr>
                <w:rFonts w:ascii="Times New Roman" w:eastAsia="Calibri" w:hAnsi="Times New Roman" w:cs="Times New Roman"/>
              </w:rPr>
              <w:t>учить двигаться самостоятельно в нужном направлении; формировать умение выполнять движения в соответствии с текстом песни «Зимний хоровод»; развивать умение запоминать слова и мелодию песни «Зима» в музыкальной игре.</w:t>
            </w:r>
          </w:p>
        </w:tc>
        <w:tc>
          <w:tcPr>
            <w:tcW w:w="2340" w:type="dxa"/>
            <w:vAlign w:val="center"/>
          </w:tcPr>
          <w:p w:rsidR="009A0F99" w:rsidRPr="0005159E" w:rsidRDefault="009A0F99" w:rsidP="009A0F99">
            <w:pPr>
              <w:spacing w:after="0" w:line="240" w:lineRule="auto"/>
              <w:jc w:val="center"/>
              <w:rPr>
                <w:rFonts w:ascii="Times New Roman" w:eastAsia="Calibri" w:hAnsi="Times New Roman" w:cs="Times New Roman"/>
                <w:sz w:val="24"/>
                <w:szCs w:val="24"/>
              </w:rPr>
            </w:pPr>
          </w:p>
        </w:tc>
        <w:tc>
          <w:tcPr>
            <w:tcW w:w="976" w:type="dxa"/>
          </w:tcPr>
          <w:p w:rsidR="009A0F99" w:rsidRPr="0005159E" w:rsidRDefault="009A0F99" w:rsidP="009A0F99">
            <w:pPr>
              <w:spacing w:after="0" w:line="240" w:lineRule="auto"/>
              <w:rPr>
                <w:rFonts w:ascii="Times New Roman" w:eastAsia="Calibri" w:hAnsi="Times New Roman" w:cs="Times New Roman"/>
              </w:rPr>
            </w:pPr>
          </w:p>
        </w:tc>
      </w:tr>
      <w:tr w:rsidR="009A0F99" w:rsidRPr="0005159E" w:rsidTr="009A0F99">
        <w:tc>
          <w:tcPr>
            <w:tcW w:w="3227" w:type="dxa"/>
          </w:tcPr>
          <w:p w:rsidR="009A0F99" w:rsidRPr="0005159E" w:rsidRDefault="009A0F99" w:rsidP="009A0F99">
            <w:pPr>
              <w:spacing w:after="0" w:line="240" w:lineRule="auto"/>
              <w:rPr>
                <w:rFonts w:ascii="Times New Roman" w:eastAsia="Calibri" w:hAnsi="Times New Roman" w:cs="Times New Roman"/>
              </w:rPr>
            </w:pPr>
            <w:r w:rsidRPr="0005159E">
              <w:rPr>
                <w:rFonts w:ascii="Times New Roman" w:eastAsia="Calibri" w:hAnsi="Times New Roman" w:cs="Times New Roman"/>
              </w:rPr>
              <w:t>Занятие №27. Тема «Зимняя прогулка»</w:t>
            </w:r>
          </w:p>
        </w:tc>
        <w:tc>
          <w:tcPr>
            <w:tcW w:w="9079" w:type="dxa"/>
          </w:tcPr>
          <w:p w:rsidR="009A0F99" w:rsidRPr="0005159E" w:rsidRDefault="009A0F99" w:rsidP="009A0F99">
            <w:pPr>
              <w:spacing w:after="0" w:line="240" w:lineRule="auto"/>
              <w:rPr>
                <w:rFonts w:ascii="Times New Roman" w:eastAsia="Calibri" w:hAnsi="Times New Roman" w:cs="Times New Roman"/>
              </w:rPr>
            </w:pPr>
            <w:r w:rsidRPr="0005159E">
              <w:rPr>
                <w:rFonts w:ascii="Times New Roman" w:eastAsia="Calibri" w:hAnsi="Times New Roman" w:cs="Times New Roman"/>
              </w:rPr>
              <w:t>развивать умение выполнять ходьбу со сменой направления в упражнении «Весёлая прогулка»; совершенствовать навык выполнения упражнений для развития функции дыхания; выполнять игровые действия в соответствии с русской народной мелодией плясового характера; учить выражать музыкальные впечатления при выполнении аппликации; запомнить слова и мелодию песни «Зима».</w:t>
            </w:r>
          </w:p>
        </w:tc>
        <w:tc>
          <w:tcPr>
            <w:tcW w:w="2340" w:type="dxa"/>
            <w:vAlign w:val="center"/>
          </w:tcPr>
          <w:p w:rsidR="009A0F99" w:rsidRPr="0005159E" w:rsidRDefault="009A0F99" w:rsidP="009A0F99">
            <w:pPr>
              <w:spacing w:after="0" w:line="240" w:lineRule="auto"/>
              <w:jc w:val="center"/>
              <w:rPr>
                <w:rFonts w:ascii="Times New Roman" w:eastAsia="Calibri" w:hAnsi="Times New Roman" w:cs="Times New Roman"/>
                <w:sz w:val="24"/>
                <w:szCs w:val="24"/>
              </w:rPr>
            </w:pPr>
          </w:p>
        </w:tc>
        <w:tc>
          <w:tcPr>
            <w:tcW w:w="976" w:type="dxa"/>
          </w:tcPr>
          <w:p w:rsidR="009A0F99" w:rsidRPr="0005159E" w:rsidRDefault="009A0F99" w:rsidP="009A0F99">
            <w:pPr>
              <w:spacing w:after="0" w:line="240" w:lineRule="auto"/>
              <w:rPr>
                <w:rFonts w:ascii="Times New Roman" w:eastAsia="Calibri" w:hAnsi="Times New Roman" w:cs="Times New Roman"/>
              </w:rPr>
            </w:pPr>
          </w:p>
        </w:tc>
      </w:tr>
      <w:tr w:rsidR="009A0F99" w:rsidRPr="0005159E" w:rsidTr="009A0F99">
        <w:tc>
          <w:tcPr>
            <w:tcW w:w="3227" w:type="dxa"/>
          </w:tcPr>
          <w:p w:rsidR="009A0F99" w:rsidRPr="0005159E" w:rsidRDefault="009A0F99" w:rsidP="009A0F99">
            <w:pPr>
              <w:spacing w:after="0" w:line="240" w:lineRule="auto"/>
              <w:rPr>
                <w:rFonts w:ascii="Times New Roman" w:eastAsia="Calibri" w:hAnsi="Times New Roman" w:cs="Times New Roman"/>
              </w:rPr>
            </w:pPr>
            <w:r w:rsidRPr="0005159E">
              <w:rPr>
                <w:rFonts w:ascii="Times New Roman" w:eastAsia="Calibri" w:hAnsi="Times New Roman" w:cs="Times New Roman"/>
              </w:rPr>
              <w:t>Занятие №28. Тема «Музыкальный зоопарк»</w:t>
            </w:r>
          </w:p>
        </w:tc>
        <w:tc>
          <w:tcPr>
            <w:tcW w:w="9079" w:type="dxa"/>
          </w:tcPr>
          <w:p w:rsidR="009A0F99" w:rsidRPr="0005159E" w:rsidRDefault="009A0F99" w:rsidP="009A0F99">
            <w:pPr>
              <w:autoSpaceDE w:val="0"/>
              <w:autoSpaceDN w:val="0"/>
              <w:adjustRightInd w:val="0"/>
              <w:spacing w:after="0" w:line="240" w:lineRule="auto"/>
              <w:rPr>
                <w:rFonts w:ascii="Times New Roman" w:eastAsia="Calibri" w:hAnsi="Times New Roman" w:cs="Times New Roman"/>
                <w:sz w:val="28"/>
                <w:szCs w:val="28"/>
              </w:rPr>
            </w:pPr>
            <w:r w:rsidRPr="0005159E">
              <w:rPr>
                <w:rFonts w:ascii="Times New Roman" w:eastAsia="Calibri" w:hAnsi="Times New Roman" w:cs="Times New Roman"/>
                <w:szCs w:val="28"/>
              </w:rPr>
              <w:t>развивать навыки чёткого выполнения движений в соответствии с ритмом и темпом музыки; совершенствовать умение подстраиваться к голосу поющего; учить протяжно петь при звукоподражании.</w:t>
            </w:r>
          </w:p>
        </w:tc>
        <w:tc>
          <w:tcPr>
            <w:tcW w:w="2340" w:type="dxa"/>
            <w:vAlign w:val="center"/>
          </w:tcPr>
          <w:p w:rsidR="009A0F99" w:rsidRPr="0005159E" w:rsidRDefault="009A0F99" w:rsidP="009A0F99">
            <w:pPr>
              <w:spacing w:after="0" w:line="240" w:lineRule="auto"/>
              <w:jc w:val="center"/>
              <w:rPr>
                <w:rFonts w:ascii="Times New Roman" w:eastAsia="Calibri" w:hAnsi="Times New Roman" w:cs="Times New Roman"/>
                <w:sz w:val="24"/>
                <w:szCs w:val="24"/>
              </w:rPr>
            </w:pPr>
          </w:p>
        </w:tc>
        <w:tc>
          <w:tcPr>
            <w:tcW w:w="976" w:type="dxa"/>
          </w:tcPr>
          <w:p w:rsidR="009A0F99" w:rsidRPr="0005159E" w:rsidRDefault="009A0F99" w:rsidP="009A0F99">
            <w:pPr>
              <w:spacing w:after="0" w:line="240" w:lineRule="auto"/>
              <w:rPr>
                <w:rFonts w:ascii="Times New Roman" w:eastAsia="Calibri" w:hAnsi="Times New Roman" w:cs="Times New Roman"/>
              </w:rPr>
            </w:pPr>
          </w:p>
        </w:tc>
      </w:tr>
      <w:tr w:rsidR="009A0F99" w:rsidRPr="0005159E" w:rsidTr="009A0F99">
        <w:tc>
          <w:tcPr>
            <w:tcW w:w="3227" w:type="dxa"/>
          </w:tcPr>
          <w:p w:rsidR="009A0F99" w:rsidRPr="0005159E" w:rsidRDefault="009A0F99" w:rsidP="009A0F99">
            <w:pPr>
              <w:spacing w:after="0" w:line="240" w:lineRule="auto"/>
              <w:rPr>
                <w:rFonts w:ascii="Times New Roman" w:eastAsia="Calibri" w:hAnsi="Times New Roman" w:cs="Times New Roman"/>
              </w:rPr>
            </w:pPr>
            <w:r w:rsidRPr="0005159E">
              <w:rPr>
                <w:rFonts w:ascii="Times New Roman" w:eastAsia="Calibri" w:hAnsi="Times New Roman" w:cs="Times New Roman"/>
              </w:rPr>
              <w:t>Занятие №29. Тема «Кисонька-Мурысонька»</w:t>
            </w:r>
          </w:p>
        </w:tc>
        <w:tc>
          <w:tcPr>
            <w:tcW w:w="9079" w:type="dxa"/>
          </w:tcPr>
          <w:p w:rsidR="009A0F99" w:rsidRPr="0005159E" w:rsidRDefault="009A0F99" w:rsidP="009A0F99">
            <w:pPr>
              <w:spacing w:after="0" w:line="240" w:lineRule="auto"/>
              <w:rPr>
                <w:rFonts w:ascii="Times New Roman" w:eastAsia="Calibri" w:hAnsi="Times New Roman" w:cs="Times New Roman"/>
              </w:rPr>
            </w:pPr>
            <w:r w:rsidRPr="0005159E">
              <w:rPr>
                <w:rFonts w:ascii="Times New Roman" w:eastAsia="Calibri" w:hAnsi="Times New Roman" w:cs="Times New Roman"/>
              </w:rPr>
              <w:t>формировать умение двигаться в соответствии с характером и пластикой кошки; учить чётко выполнять движения в зависимости от содержания текста песни «Наша кошка Мурка»; подпевать педагогу в звукоподражании; выучить и запомнить слова и мелодию детской попевки «Серый кот»; развивать умение выразительно выполнять движения при исполнении «Танца около ёлки».</w:t>
            </w:r>
          </w:p>
        </w:tc>
        <w:tc>
          <w:tcPr>
            <w:tcW w:w="2340" w:type="dxa"/>
            <w:vAlign w:val="center"/>
          </w:tcPr>
          <w:p w:rsidR="009A0F99" w:rsidRPr="0005159E" w:rsidRDefault="009A0F99" w:rsidP="009A0F99">
            <w:pPr>
              <w:spacing w:after="0" w:line="240" w:lineRule="auto"/>
              <w:jc w:val="center"/>
              <w:rPr>
                <w:rFonts w:ascii="Times New Roman" w:eastAsia="Calibri" w:hAnsi="Times New Roman" w:cs="Times New Roman"/>
                <w:sz w:val="24"/>
                <w:szCs w:val="24"/>
              </w:rPr>
            </w:pPr>
          </w:p>
        </w:tc>
        <w:tc>
          <w:tcPr>
            <w:tcW w:w="976" w:type="dxa"/>
          </w:tcPr>
          <w:p w:rsidR="009A0F99" w:rsidRPr="0005159E" w:rsidRDefault="009A0F99" w:rsidP="009A0F99">
            <w:pPr>
              <w:spacing w:after="0" w:line="240" w:lineRule="auto"/>
              <w:rPr>
                <w:rFonts w:ascii="Times New Roman" w:eastAsia="Calibri" w:hAnsi="Times New Roman" w:cs="Times New Roman"/>
              </w:rPr>
            </w:pPr>
          </w:p>
        </w:tc>
      </w:tr>
      <w:tr w:rsidR="009A0F99" w:rsidRPr="0005159E" w:rsidTr="009A0F99">
        <w:tc>
          <w:tcPr>
            <w:tcW w:w="3227" w:type="dxa"/>
          </w:tcPr>
          <w:p w:rsidR="009A0F99" w:rsidRPr="0005159E" w:rsidRDefault="009A0F99" w:rsidP="009A0F99">
            <w:pPr>
              <w:spacing w:after="0" w:line="240" w:lineRule="auto"/>
              <w:rPr>
                <w:rFonts w:ascii="Times New Roman" w:eastAsia="Calibri" w:hAnsi="Times New Roman" w:cs="Times New Roman"/>
              </w:rPr>
            </w:pPr>
            <w:r w:rsidRPr="0005159E">
              <w:rPr>
                <w:rFonts w:ascii="Times New Roman" w:eastAsia="Calibri" w:hAnsi="Times New Roman" w:cs="Times New Roman"/>
              </w:rPr>
              <w:t>Занятие №30. Тема «Спой нам, котик, песенку»</w:t>
            </w:r>
          </w:p>
        </w:tc>
        <w:tc>
          <w:tcPr>
            <w:tcW w:w="9079" w:type="dxa"/>
          </w:tcPr>
          <w:p w:rsidR="009A0F99" w:rsidRPr="0005159E" w:rsidRDefault="009A0F99" w:rsidP="009A0F99">
            <w:pPr>
              <w:spacing w:after="0" w:line="240" w:lineRule="auto"/>
              <w:rPr>
                <w:rFonts w:ascii="Times New Roman" w:eastAsia="Calibri" w:hAnsi="Times New Roman" w:cs="Times New Roman"/>
              </w:rPr>
            </w:pPr>
            <w:r w:rsidRPr="0005159E">
              <w:rPr>
                <w:rFonts w:ascii="Times New Roman" w:eastAsia="Calibri" w:hAnsi="Times New Roman" w:cs="Times New Roman"/>
              </w:rPr>
              <w:t>развивать умение передавать движениями образ кошки в упражнении «Кошачья зарядка»; совершенствовать умение двигаться в соответствии с текстом песни; развивать умение петь протяжным звуком; учить чётко и ясно произносить слова в детской попевке «Серый кот»; закреплять навык воспроизведения голосом высоких и низких звуков в дидактической игре «Кошка и котята».</w:t>
            </w:r>
          </w:p>
        </w:tc>
        <w:tc>
          <w:tcPr>
            <w:tcW w:w="2340" w:type="dxa"/>
            <w:vAlign w:val="center"/>
          </w:tcPr>
          <w:p w:rsidR="009A0F99" w:rsidRPr="0005159E" w:rsidRDefault="009A0F99" w:rsidP="009A0F99">
            <w:pPr>
              <w:spacing w:after="0" w:line="240" w:lineRule="auto"/>
              <w:jc w:val="center"/>
              <w:rPr>
                <w:rFonts w:ascii="Times New Roman" w:eastAsia="Calibri" w:hAnsi="Times New Roman" w:cs="Times New Roman"/>
                <w:sz w:val="24"/>
                <w:szCs w:val="24"/>
              </w:rPr>
            </w:pPr>
          </w:p>
        </w:tc>
        <w:tc>
          <w:tcPr>
            <w:tcW w:w="976" w:type="dxa"/>
          </w:tcPr>
          <w:p w:rsidR="009A0F99" w:rsidRPr="0005159E" w:rsidRDefault="009A0F99" w:rsidP="009A0F99">
            <w:pPr>
              <w:spacing w:after="0" w:line="240" w:lineRule="auto"/>
              <w:rPr>
                <w:rFonts w:ascii="Times New Roman" w:eastAsia="Calibri" w:hAnsi="Times New Roman" w:cs="Times New Roman"/>
              </w:rPr>
            </w:pPr>
          </w:p>
        </w:tc>
      </w:tr>
      <w:tr w:rsidR="009A0F99" w:rsidRPr="0005159E" w:rsidTr="009A0F99">
        <w:tc>
          <w:tcPr>
            <w:tcW w:w="3227" w:type="dxa"/>
          </w:tcPr>
          <w:p w:rsidR="009A0F99" w:rsidRPr="0005159E" w:rsidRDefault="009A0F99" w:rsidP="009A0F99">
            <w:pPr>
              <w:spacing w:after="0" w:line="240" w:lineRule="auto"/>
              <w:rPr>
                <w:rFonts w:ascii="Times New Roman" w:eastAsia="Calibri" w:hAnsi="Times New Roman" w:cs="Times New Roman"/>
              </w:rPr>
            </w:pPr>
            <w:r w:rsidRPr="0005159E">
              <w:rPr>
                <w:rFonts w:ascii="Times New Roman" w:eastAsia="Calibri" w:hAnsi="Times New Roman" w:cs="Times New Roman"/>
              </w:rPr>
              <w:t>Занятие №31. Тема «Скоро праздник Новый год»</w:t>
            </w:r>
          </w:p>
        </w:tc>
        <w:tc>
          <w:tcPr>
            <w:tcW w:w="9079" w:type="dxa"/>
          </w:tcPr>
          <w:p w:rsidR="009A0F99" w:rsidRPr="0005159E" w:rsidRDefault="009A0F99" w:rsidP="009A0F99">
            <w:pPr>
              <w:spacing w:after="0" w:line="240" w:lineRule="auto"/>
              <w:rPr>
                <w:rFonts w:ascii="Times New Roman" w:eastAsia="Calibri" w:hAnsi="Times New Roman" w:cs="Times New Roman"/>
              </w:rPr>
            </w:pPr>
            <w:r w:rsidRPr="0005159E">
              <w:rPr>
                <w:rFonts w:ascii="Times New Roman" w:eastAsia="Calibri" w:hAnsi="Times New Roman" w:cs="Times New Roman"/>
              </w:rPr>
              <w:t>развивать умение выполнять согласованно движения в хороводе под мелодию напевного характера; совершенствовать умение петь протяжным звуком, вместе со всеми, проговаривая слова и окончания фраз; учить самостоятельно выполнять плясовые движения с игрушкой; познакомить с песней «Ёлочка»; формировать умение понимать и пересказывать содержание текста песни.</w:t>
            </w:r>
          </w:p>
        </w:tc>
        <w:tc>
          <w:tcPr>
            <w:tcW w:w="2340" w:type="dxa"/>
            <w:vAlign w:val="center"/>
          </w:tcPr>
          <w:p w:rsidR="009A0F99" w:rsidRPr="0005159E" w:rsidRDefault="009A0F99" w:rsidP="009A0F99">
            <w:pPr>
              <w:spacing w:after="0" w:line="240" w:lineRule="auto"/>
              <w:jc w:val="center"/>
              <w:rPr>
                <w:rFonts w:ascii="Times New Roman" w:eastAsia="Calibri" w:hAnsi="Times New Roman" w:cs="Times New Roman"/>
                <w:sz w:val="24"/>
                <w:szCs w:val="24"/>
              </w:rPr>
            </w:pPr>
          </w:p>
        </w:tc>
        <w:tc>
          <w:tcPr>
            <w:tcW w:w="976" w:type="dxa"/>
          </w:tcPr>
          <w:p w:rsidR="009A0F99" w:rsidRPr="0005159E" w:rsidRDefault="009A0F99" w:rsidP="009A0F99">
            <w:pPr>
              <w:spacing w:after="0" w:line="240" w:lineRule="auto"/>
              <w:rPr>
                <w:rFonts w:ascii="Times New Roman" w:eastAsia="Calibri" w:hAnsi="Times New Roman" w:cs="Times New Roman"/>
              </w:rPr>
            </w:pPr>
          </w:p>
        </w:tc>
      </w:tr>
      <w:tr w:rsidR="009A0F99" w:rsidRPr="0005159E" w:rsidTr="009A0F99">
        <w:tc>
          <w:tcPr>
            <w:tcW w:w="3227" w:type="dxa"/>
          </w:tcPr>
          <w:p w:rsidR="009A0F99" w:rsidRPr="0005159E" w:rsidRDefault="009A0F99" w:rsidP="009A0F99">
            <w:pPr>
              <w:spacing w:after="0" w:line="240" w:lineRule="auto"/>
              <w:rPr>
                <w:rFonts w:ascii="Times New Roman" w:eastAsia="Calibri" w:hAnsi="Times New Roman" w:cs="Times New Roman"/>
              </w:rPr>
            </w:pPr>
            <w:r w:rsidRPr="0005159E">
              <w:rPr>
                <w:rFonts w:ascii="Times New Roman" w:eastAsia="Calibri" w:hAnsi="Times New Roman" w:cs="Times New Roman"/>
              </w:rPr>
              <w:t>Занятие №32. Тема «Зимние забавы»</w:t>
            </w:r>
          </w:p>
        </w:tc>
        <w:tc>
          <w:tcPr>
            <w:tcW w:w="9079" w:type="dxa"/>
          </w:tcPr>
          <w:p w:rsidR="009A0F99" w:rsidRPr="0005159E" w:rsidRDefault="009A0F99" w:rsidP="009A0F99">
            <w:pPr>
              <w:autoSpaceDE w:val="0"/>
              <w:autoSpaceDN w:val="0"/>
              <w:adjustRightInd w:val="0"/>
              <w:spacing w:after="0" w:line="240" w:lineRule="auto"/>
              <w:rPr>
                <w:rFonts w:ascii="Times New Roman" w:eastAsia="Calibri" w:hAnsi="Times New Roman" w:cs="Times New Roman"/>
                <w:sz w:val="28"/>
                <w:szCs w:val="28"/>
              </w:rPr>
            </w:pPr>
            <w:r w:rsidRPr="0005159E">
              <w:rPr>
                <w:rFonts w:ascii="Times New Roman" w:eastAsia="Calibri" w:hAnsi="Times New Roman" w:cs="Times New Roman"/>
                <w:szCs w:val="28"/>
              </w:rPr>
              <w:t>совершенствовать умение ориентироваться в пространстве под музыку «Весёлая прогулка» и русскую мелодию плясового характера, выполнять игровые действия в упражнении «Игра в снежки»; запомнить слова и мелодию песни «Ёлочка»; закреплять умение различать тембр музыкальных инструментов – погремушки, барабана, дудочки в музыкально-дидактической игре «Угадай, на чём играю?».</w:t>
            </w:r>
          </w:p>
        </w:tc>
        <w:tc>
          <w:tcPr>
            <w:tcW w:w="2340" w:type="dxa"/>
            <w:vAlign w:val="center"/>
          </w:tcPr>
          <w:p w:rsidR="009A0F99" w:rsidRPr="0005159E" w:rsidRDefault="009A0F99" w:rsidP="009A0F99">
            <w:pPr>
              <w:spacing w:after="0" w:line="240" w:lineRule="auto"/>
              <w:jc w:val="center"/>
              <w:rPr>
                <w:rFonts w:ascii="Times New Roman" w:eastAsia="Calibri" w:hAnsi="Times New Roman" w:cs="Times New Roman"/>
                <w:sz w:val="24"/>
                <w:szCs w:val="24"/>
              </w:rPr>
            </w:pPr>
          </w:p>
        </w:tc>
        <w:tc>
          <w:tcPr>
            <w:tcW w:w="976" w:type="dxa"/>
          </w:tcPr>
          <w:p w:rsidR="009A0F99" w:rsidRPr="0005159E" w:rsidRDefault="009A0F99" w:rsidP="009A0F99">
            <w:pPr>
              <w:spacing w:after="0" w:line="240" w:lineRule="auto"/>
              <w:rPr>
                <w:rFonts w:ascii="Times New Roman" w:eastAsia="Calibri" w:hAnsi="Times New Roman" w:cs="Times New Roman"/>
              </w:rPr>
            </w:pPr>
          </w:p>
        </w:tc>
      </w:tr>
      <w:tr w:rsidR="009A0F99" w:rsidRPr="0005159E" w:rsidTr="009A0F99">
        <w:tc>
          <w:tcPr>
            <w:tcW w:w="3227" w:type="dxa"/>
          </w:tcPr>
          <w:p w:rsidR="009A0F99" w:rsidRPr="0005159E" w:rsidRDefault="009A0F99" w:rsidP="009A0F99">
            <w:pPr>
              <w:spacing w:after="0" w:line="240" w:lineRule="auto"/>
              <w:rPr>
                <w:rFonts w:ascii="Times New Roman" w:eastAsia="Calibri" w:hAnsi="Times New Roman" w:cs="Times New Roman"/>
              </w:rPr>
            </w:pPr>
            <w:r w:rsidRPr="0005159E">
              <w:rPr>
                <w:rFonts w:ascii="Times New Roman" w:eastAsia="Calibri" w:hAnsi="Times New Roman" w:cs="Times New Roman"/>
              </w:rPr>
              <w:t>Занятие №33. Тема «Наш весёлый снеговик»</w:t>
            </w:r>
          </w:p>
        </w:tc>
        <w:tc>
          <w:tcPr>
            <w:tcW w:w="9079" w:type="dxa"/>
          </w:tcPr>
          <w:p w:rsidR="009A0F99" w:rsidRPr="0005159E" w:rsidRDefault="009A0F99" w:rsidP="009A0F99">
            <w:pPr>
              <w:spacing w:after="0" w:line="240" w:lineRule="auto"/>
              <w:rPr>
                <w:rFonts w:ascii="Times New Roman" w:eastAsia="Calibri" w:hAnsi="Times New Roman" w:cs="Times New Roman"/>
              </w:rPr>
            </w:pPr>
            <w:r w:rsidRPr="0005159E">
              <w:rPr>
                <w:rFonts w:ascii="Times New Roman" w:eastAsia="Calibri" w:hAnsi="Times New Roman" w:cs="Times New Roman"/>
              </w:rPr>
              <w:t>развивать умение двигаться, выполнять ходьбу со сменой направления под музыку «Весёлая прогулка»; учить чётко и согласованно выполнять движения в характере народной плясовой мелодии; совершенствовать умение начинать и заканчивать движения вместе с музыкальным сопровождением в игре «Кто вперёд»; повторить слова и мелодию песни «Ёлочка».</w:t>
            </w:r>
          </w:p>
        </w:tc>
        <w:tc>
          <w:tcPr>
            <w:tcW w:w="2340" w:type="dxa"/>
            <w:vAlign w:val="center"/>
          </w:tcPr>
          <w:p w:rsidR="009A0F99" w:rsidRPr="0005159E" w:rsidRDefault="009A0F99" w:rsidP="009A0F99">
            <w:pPr>
              <w:spacing w:after="0" w:line="240" w:lineRule="auto"/>
              <w:jc w:val="center"/>
              <w:rPr>
                <w:rFonts w:ascii="Times New Roman" w:eastAsia="Calibri" w:hAnsi="Times New Roman" w:cs="Times New Roman"/>
                <w:sz w:val="24"/>
                <w:szCs w:val="24"/>
              </w:rPr>
            </w:pPr>
          </w:p>
        </w:tc>
        <w:tc>
          <w:tcPr>
            <w:tcW w:w="976" w:type="dxa"/>
          </w:tcPr>
          <w:p w:rsidR="009A0F99" w:rsidRPr="0005159E" w:rsidRDefault="009A0F99" w:rsidP="009A0F99">
            <w:pPr>
              <w:spacing w:after="0" w:line="240" w:lineRule="auto"/>
              <w:rPr>
                <w:rFonts w:ascii="Times New Roman" w:eastAsia="Calibri" w:hAnsi="Times New Roman" w:cs="Times New Roman"/>
              </w:rPr>
            </w:pPr>
          </w:p>
        </w:tc>
      </w:tr>
      <w:tr w:rsidR="009A0F99" w:rsidRPr="0005159E" w:rsidTr="009A0F99">
        <w:tc>
          <w:tcPr>
            <w:tcW w:w="3227" w:type="dxa"/>
          </w:tcPr>
          <w:p w:rsidR="009A0F99" w:rsidRPr="0005159E" w:rsidRDefault="009A0F99" w:rsidP="009A0F99">
            <w:pPr>
              <w:spacing w:after="0" w:line="240" w:lineRule="auto"/>
              <w:rPr>
                <w:rFonts w:ascii="Times New Roman" w:eastAsia="Calibri" w:hAnsi="Times New Roman" w:cs="Times New Roman"/>
              </w:rPr>
            </w:pPr>
            <w:r w:rsidRPr="0005159E">
              <w:rPr>
                <w:rFonts w:ascii="Times New Roman" w:eastAsia="Calibri" w:hAnsi="Times New Roman" w:cs="Times New Roman"/>
              </w:rPr>
              <w:t>Вот какая ёлочка!</w:t>
            </w:r>
          </w:p>
          <w:p w:rsidR="009A0F99" w:rsidRPr="0005159E" w:rsidRDefault="009A0F99" w:rsidP="009A0F99">
            <w:pPr>
              <w:spacing w:after="0" w:line="240" w:lineRule="auto"/>
              <w:rPr>
                <w:rFonts w:ascii="Times New Roman" w:eastAsia="Calibri" w:hAnsi="Times New Roman" w:cs="Times New Roman"/>
              </w:rPr>
            </w:pPr>
            <w:r w:rsidRPr="0005159E">
              <w:rPr>
                <w:rFonts w:ascii="Times New Roman" w:eastAsia="Calibri" w:hAnsi="Times New Roman" w:cs="Times New Roman"/>
              </w:rPr>
              <w:lastRenderedPageBreak/>
              <w:t>(новогодний праздник)</w:t>
            </w:r>
          </w:p>
        </w:tc>
        <w:tc>
          <w:tcPr>
            <w:tcW w:w="9079" w:type="dxa"/>
          </w:tcPr>
          <w:p w:rsidR="009A0F99" w:rsidRPr="0005159E" w:rsidRDefault="009A0F99" w:rsidP="009A0F99">
            <w:pPr>
              <w:spacing w:after="0" w:line="240" w:lineRule="auto"/>
              <w:rPr>
                <w:rFonts w:ascii="Times New Roman" w:eastAsia="Calibri" w:hAnsi="Times New Roman" w:cs="Times New Roman"/>
              </w:rPr>
            </w:pPr>
            <w:r w:rsidRPr="0005159E">
              <w:rPr>
                <w:rFonts w:ascii="Times New Roman" w:eastAsia="Calibri" w:hAnsi="Times New Roman" w:cs="Times New Roman"/>
              </w:rPr>
              <w:lastRenderedPageBreak/>
              <w:t xml:space="preserve">развивать умение творческой интерпретации музыки разными средствами художественной </w:t>
            </w:r>
            <w:r w:rsidRPr="0005159E">
              <w:rPr>
                <w:rFonts w:ascii="Times New Roman" w:eastAsia="Calibri" w:hAnsi="Times New Roman" w:cs="Times New Roman"/>
              </w:rPr>
              <w:lastRenderedPageBreak/>
              <w:t>выразительности.</w:t>
            </w:r>
          </w:p>
        </w:tc>
        <w:tc>
          <w:tcPr>
            <w:tcW w:w="2340" w:type="dxa"/>
            <w:vAlign w:val="center"/>
          </w:tcPr>
          <w:p w:rsidR="009A0F99" w:rsidRPr="0005159E" w:rsidRDefault="009A0F99" w:rsidP="009A0F99">
            <w:pPr>
              <w:spacing w:after="0" w:line="240" w:lineRule="auto"/>
              <w:jc w:val="center"/>
              <w:rPr>
                <w:rFonts w:ascii="Times New Roman" w:eastAsia="Calibri" w:hAnsi="Times New Roman" w:cs="Times New Roman"/>
                <w:sz w:val="24"/>
                <w:szCs w:val="24"/>
              </w:rPr>
            </w:pPr>
          </w:p>
        </w:tc>
        <w:tc>
          <w:tcPr>
            <w:tcW w:w="976" w:type="dxa"/>
          </w:tcPr>
          <w:p w:rsidR="009A0F99" w:rsidRPr="0005159E" w:rsidRDefault="009A0F99" w:rsidP="009A0F99">
            <w:pPr>
              <w:spacing w:after="0" w:line="240" w:lineRule="auto"/>
              <w:rPr>
                <w:rFonts w:ascii="Times New Roman" w:eastAsia="Calibri" w:hAnsi="Times New Roman" w:cs="Times New Roman"/>
              </w:rPr>
            </w:pPr>
          </w:p>
        </w:tc>
      </w:tr>
      <w:tr w:rsidR="009A0F99" w:rsidRPr="0005159E" w:rsidTr="009A0F99">
        <w:tc>
          <w:tcPr>
            <w:tcW w:w="3227" w:type="dxa"/>
          </w:tcPr>
          <w:p w:rsidR="009A0F99" w:rsidRPr="0005159E" w:rsidRDefault="009A0F99" w:rsidP="009A0F99">
            <w:pPr>
              <w:spacing w:after="0" w:line="240" w:lineRule="auto"/>
              <w:rPr>
                <w:rFonts w:ascii="Times New Roman" w:eastAsia="Calibri" w:hAnsi="Times New Roman" w:cs="Times New Roman"/>
              </w:rPr>
            </w:pPr>
            <w:r w:rsidRPr="0005159E">
              <w:rPr>
                <w:rFonts w:ascii="Times New Roman" w:eastAsia="Calibri" w:hAnsi="Times New Roman" w:cs="Times New Roman"/>
              </w:rPr>
              <w:lastRenderedPageBreak/>
              <w:t>Занятие №34. Тема «Дед мороз пришёл к нам в гости»</w:t>
            </w:r>
          </w:p>
        </w:tc>
        <w:tc>
          <w:tcPr>
            <w:tcW w:w="9079" w:type="dxa"/>
          </w:tcPr>
          <w:p w:rsidR="009A0F99" w:rsidRPr="0005159E" w:rsidRDefault="009A0F99" w:rsidP="009A0F99">
            <w:pPr>
              <w:spacing w:after="0" w:line="240" w:lineRule="auto"/>
              <w:rPr>
                <w:rFonts w:ascii="Times New Roman" w:eastAsia="Calibri" w:hAnsi="Times New Roman" w:cs="Times New Roman"/>
              </w:rPr>
            </w:pPr>
            <w:r w:rsidRPr="0005159E">
              <w:rPr>
                <w:rFonts w:ascii="Times New Roman" w:eastAsia="Calibri" w:hAnsi="Times New Roman" w:cs="Times New Roman"/>
              </w:rPr>
              <w:t>совершенствовать умение ориентироваться в пространстве под русскую народную мелодию, координировать движения; учить узнавать по фрагменту мелодию песни «Ёлочка»; развивать умение подпевать, подстраиваясь к голосу педагога; запоминать слова текста песен.</w:t>
            </w:r>
          </w:p>
        </w:tc>
        <w:tc>
          <w:tcPr>
            <w:tcW w:w="2340" w:type="dxa"/>
            <w:vAlign w:val="center"/>
          </w:tcPr>
          <w:p w:rsidR="009A0F99" w:rsidRPr="0005159E" w:rsidRDefault="009A0F99" w:rsidP="009A0F99">
            <w:pPr>
              <w:spacing w:after="0" w:line="240" w:lineRule="auto"/>
              <w:jc w:val="center"/>
              <w:rPr>
                <w:rFonts w:ascii="Times New Roman" w:eastAsia="Calibri" w:hAnsi="Times New Roman" w:cs="Times New Roman"/>
                <w:sz w:val="24"/>
                <w:szCs w:val="24"/>
              </w:rPr>
            </w:pPr>
          </w:p>
        </w:tc>
        <w:tc>
          <w:tcPr>
            <w:tcW w:w="976" w:type="dxa"/>
          </w:tcPr>
          <w:p w:rsidR="009A0F99" w:rsidRPr="0005159E" w:rsidRDefault="009A0F99" w:rsidP="009A0F99">
            <w:pPr>
              <w:spacing w:after="0" w:line="240" w:lineRule="auto"/>
              <w:rPr>
                <w:rFonts w:ascii="Times New Roman" w:eastAsia="Calibri" w:hAnsi="Times New Roman" w:cs="Times New Roman"/>
              </w:rPr>
            </w:pPr>
          </w:p>
        </w:tc>
      </w:tr>
      <w:tr w:rsidR="009A0F99" w:rsidRPr="0005159E" w:rsidTr="009A0F99">
        <w:tc>
          <w:tcPr>
            <w:tcW w:w="3227" w:type="dxa"/>
          </w:tcPr>
          <w:p w:rsidR="009A0F99" w:rsidRPr="0005159E" w:rsidRDefault="009A0F99" w:rsidP="009A0F99">
            <w:pPr>
              <w:spacing w:after="0" w:line="240" w:lineRule="auto"/>
              <w:rPr>
                <w:rFonts w:ascii="Times New Roman" w:eastAsia="Calibri" w:hAnsi="Times New Roman" w:cs="Times New Roman"/>
              </w:rPr>
            </w:pPr>
            <w:r w:rsidRPr="0005159E">
              <w:rPr>
                <w:rFonts w:ascii="Times New Roman" w:eastAsia="Calibri" w:hAnsi="Times New Roman" w:cs="Times New Roman"/>
              </w:rPr>
              <w:t>Занятие №35. Тема «Мы рисуем праздник»</w:t>
            </w:r>
          </w:p>
        </w:tc>
        <w:tc>
          <w:tcPr>
            <w:tcW w:w="9079" w:type="dxa"/>
          </w:tcPr>
          <w:p w:rsidR="009A0F99" w:rsidRPr="0005159E" w:rsidRDefault="009A0F99" w:rsidP="009A0F99">
            <w:pPr>
              <w:spacing w:after="0" w:line="240" w:lineRule="auto"/>
              <w:rPr>
                <w:rFonts w:ascii="Times New Roman" w:eastAsia="Calibri" w:hAnsi="Times New Roman" w:cs="Times New Roman"/>
              </w:rPr>
            </w:pPr>
            <w:r w:rsidRPr="0005159E">
              <w:rPr>
                <w:rFonts w:ascii="Times New Roman" w:eastAsia="Calibri" w:hAnsi="Times New Roman" w:cs="Times New Roman"/>
              </w:rPr>
              <w:t>формировать умение различать смену динамики в музыкальном произведении; совершенствовать умение заканчивать движения вместе с музыкой в ритмическом упражнении «Не опоздай»; развивать дыхательные функции в упражнении «Сдуй снежок с ладошки»; развивать умение различать вступление и запев музыкального произведения; учить самостоятельно определять смену динамики в песне «Дед Мороз»; совершенствовать навык чёткого пропевания слов и окончаний фраз в песне «Ёлочка»; закреплять умение самостоятельно выполнять танцевальные движения под мелодию песни «Танец около ёлки».</w:t>
            </w:r>
          </w:p>
        </w:tc>
        <w:tc>
          <w:tcPr>
            <w:tcW w:w="2340" w:type="dxa"/>
            <w:vAlign w:val="center"/>
          </w:tcPr>
          <w:p w:rsidR="009A0F99" w:rsidRPr="0005159E" w:rsidRDefault="009A0F99" w:rsidP="009A0F99">
            <w:pPr>
              <w:spacing w:after="0" w:line="240" w:lineRule="auto"/>
              <w:jc w:val="center"/>
              <w:rPr>
                <w:rFonts w:ascii="Times New Roman" w:eastAsia="Calibri" w:hAnsi="Times New Roman" w:cs="Times New Roman"/>
                <w:sz w:val="24"/>
                <w:szCs w:val="24"/>
              </w:rPr>
            </w:pPr>
          </w:p>
        </w:tc>
        <w:tc>
          <w:tcPr>
            <w:tcW w:w="976" w:type="dxa"/>
          </w:tcPr>
          <w:p w:rsidR="009A0F99" w:rsidRPr="0005159E" w:rsidRDefault="009A0F99" w:rsidP="009A0F99">
            <w:pPr>
              <w:spacing w:after="0" w:line="240" w:lineRule="auto"/>
              <w:rPr>
                <w:rFonts w:ascii="Times New Roman" w:eastAsia="Calibri" w:hAnsi="Times New Roman" w:cs="Times New Roman"/>
              </w:rPr>
            </w:pPr>
          </w:p>
        </w:tc>
      </w:tr>
      <w:tr w:rsidR="009A0F99" w:rsidRPr="0005159E" w:rsidTr="009A0F99">
        <w:tc>
          <w:tcPr>
            <w:tcW w:w="3227" w:type="dxa"/>
          </w:tcPr>
          <w:p w:rsidR="009A0F99" w:rsidRPr="0005159E" w:rsidRDefault="009A0F99" w:rsidP="009A0F99">
            <w:pPr>
              <w:spacing w:after="0" w:line="240" w:lineRule="auto"/>
              <w:rPr>
                <w:rFonts w:ascii="Times New Roman" w:eastAsia="Calibri" w:hAnsi="Times New Roman" w:cs="Times New Roman"/>
              </w:rPr>
            </w:pPr>
            <w:r w:rsidRPr="0005159E">
              <w:rPr>
                <w:rFonts w:ascii="Times New Roman" w:eastAsia="Calibri" w:hAnsi="Times New Roman" w:cs="Times New Roman"/>
              </w:rPr>
              <w:t>Занятие №36. Тема «Скачем резво, как лошадки»</w:t>
            </w:r>
          </w:p>
        </w:tc>
        <w:tc>
          <w:tcPr>
            <w:tcW w:w="9079" w:type="dxa"/>
          </w:tcPr>
          <w:p w:rsidR="009A0F99" w:rsidRPr="0005159E" w:rsidRDefault="009A0F99" w:rsidP="009A0F99">
            <w:pPr>
              <w:spacing w:after="0" w:line="240" w:lineRule="auto"/>
              <w:rPr>
                <w:rFonts w:ascii="Times New Roman" w:eastAsia="Calibri" w:hAnsi="Times New Roman" w:cs="Times New Roman"/>
              </w:rPr>
            </w:pPr>
            <w:r w:rsidRPr="0005159E">
              <w:rPr>
                <w:rFonts w:ascii="Times New Roman" w:eastAsia="Calibri" w:hAnsi="Times New Roman" w:cs="Times New Roman"/>
              </w:rPr>
              <w:t>научить выполнять прямой галоп в упражнении «Скачем резво, как лошадки»; формировать умение придумывать концовку песни, отбивать на деревянных ложках ритмический рисунок песни «Конь».</w:t>
            </w:r>
          </w:p>
        </w:tc>
        <w:tc>
          <w:tcPr>
            <w:tcW w:w="2340" w:type="dxa"/>
            <w:vAlign w:val="center"/>
          </w:tcPr>
          <w:p w:rsidR="009A0F99" w:rsidRPr="0005159E" w:rsidRDefault="009A0F99" w:rsidP="009A0F99">
            <w:pPr>
              <w:spacing w:after="0" w:line="240" w:lineRule="auto"/>
              <w:jc w:val="center"/>
              <w:rPr>
                <w:rFonts w:ascii="Times New Roman" w:eastAsia="Calibri" w:hAnsi="Times New Roman" w:cs="Times New Roman"/>
                <w:sz w:val="24"/>
                <w:szCs w:val="24"/>
              </w:rPr>
            </w:pPr>
          </w:p>
        </w:tc>
        <w:tc>
          <w:tcPr>
            <w:tcW w:w="976" w:type="dxa"/>
          </w:tcPr>
          <w:p w:rsidR="009A0F99" w:rsidRPr="0005159E" w:rsidRDefault="009A0F99" w:rsidP="009A0F99">
            <w:pPr>
              <w:spacing w:after="0" w:line="240" w:lineRule="auto"/>
              <w:rPr>
                <w:rFonts w:ascii="Times New Roman" w:eastAsia="Calibri" w:hAnsi="Times New Roman" w:cs="Times New Roman"/>
              </w:rPr>
            </w:pPr>
          </w:p>
        </w:tc>
      </w:tr>
      <w:tr w:rsidR="009A0F99" w:rsidRPr="0005159E" w:rsidTr="009A0F99">
        <w:tc>
          <w:tcPr>
            <w:tcW w:w="3227" w:type="dxa"/>
          </w:tcPr>
          <w:p w:rsidR="009A0F99" w:rsidRPr="0005159E" w:rsidRDefault="009A0F99" w:rsidP="009A0F99">
            <w:pPr>
              <w:spacing w:after="0" w:line="240" w:lineRule="auto"/>
              <w:rPr>
                <w:rFonts w:ascii="Times New Roman" w:eastAsia="Calibri" w:hAnsi="Times New Roman" w:cs="Times New Roman"/>
              </w:rPr>
            </w:pPr>
            <w:r w:rsidRPr="0005159E">
              <w:rPr>
                <w:rFonts w:ascii="Times New Roman" w:eastAsia="Calibri" w:hAnsi="Times New Roman" w:cs="Times New Roman"/>
              </w:rPr>
              <w:t>Занятие №37. Тема «Иго-го! – поёт лошадка»</w:t>
            </w:r>
          </w:p>
        </w:tc>
        <w:tc>
          <w:tcPr>
            <w:tcW w:w="9079" w:type="dxa"/>
          </w:tcPr>
          <w:p w:rsidR="009A0F99" w:rsidRPr="0005159E" w:rsidRDefault="009A0F99" w:rsidP="009A0F99">
            <w:pPr>
              <w:spacing w:after="0" w:line="240" w:lineRule="auto"/>
              <w:rPr>
                <w:rFonts w:ascii="Times New Roman" w:eastAsia="Calibri" w:hAnsi="Times New Roman" w:cs="Times New Roman"/>
              </w:rPr>
            </w:pPr>
            <w:r w:rsidRPr="0005159E">
              <w:rPr>
                <w:rFonts w:ascii="Times New Roman" w:eastAsia="Calibri" w:hAnsi="Times New Roman" w:cs="Times New Roman"/>
              </w:rPr>
              <w:t>развивать навык выполнения прямого галопа под музыку; формировать умение воспроизводить на деревянных ложках ритмическое сопровождение к тексту стихотворения.</w:t>
            </w:r>
          </w:p>
        </w:tc>
        <w:tc>
          <w:tcPr>
            <w:tcW w:w="2340" w:type="dxa"/>
            <w:vAlign w:val="center"/>
          </w:tcPr>
          <w:p w:rsidR="009A0F99" w:rsidRPr="0005159E" w:rsidRDefault="009A0F99" w:rsidP="009A0F99">
            <w:pPr>
              <w:spacing w:after="0" w:line="240" w:lineRule="auto"/>
              <w:jc w:val="center"/>
              <w:rPr>
                <w:rFonts w:ascii="Times New Roman" w:eastAsia="Calibri" w:hAnsi="Times New Roman" w:cs="Times New Roman"/>
                <w:sz w:val="24"/>
                <w:szCs w:val="24"/>
              </w:rPr>
            </w:pPr>
          </w:p>
        </w:tc>
        <w:tc>
          <w:tcPr>
            <w:tcW w:w="976" w:type="dxa"/>
          </w:tcPr>
          <w:p w:rsidR="009A0F99" w:rsidRPr="0005159E" w:rsidRDefault="009A0F99" w:rsidP="009A0F99">
            <w:pPr>
              <w:spacing w:after="0" w:line="240" w:lineRule="auto"/>
              <w:rPr>
                <w:rFonts w:ascii="Times New Roman" w:eastAsia="Calibri" w:hAnsi="Times New Roman" w:cs="Times New Roman"/>
              </w:rPr>
            </w:pPr>
          </w:p>
        </w:tc>
      </w:tr>
      <w:tr w:rsidR="009A0F99" w:rsidRPr="0005159E" w:rsidTr="009A0F99">
        <w:tc>
          <w:tcPr>
            <w:tcW w:w="3227" w:type="dxa"/>
          </w:tcPr>
          <w:p w:rsidR="009A0F99" w:rsidRPr="0005159E" w:rsidRDefault="009A0F99" w:rsidP="009A0F99">
            <w:pPr>
              <w:spacing w:after="0" w:line="240" w:lineRule="auto"/>
              <w:rPr>
                <w:rFonts w:ascii="Times New Roman" w:eastAsia="Calibri" w:hAnsi="Times New Roman" w:cs="Times New Roman"/>
              </w:rPr>
            </w:pPr>
            <w:r w:rsidRPr="0005159E">
              <w:rPr>
                <w:rFonts w:ascii="Times New Roman" w:eastAsia="Calibri" w:hAnsi="Times New Roman" w:cs="Times New Roman"/>
              </w:rPr>
              <w:t>Занятие №38. Тема «Игривые лошадки»</w:t>
            </w:r>
          </w:p>
        </w:tc>
        <w:tc>
          <w:tcPr>
            <w:tcW w:w="9079" w:type="dxa"/>
          </w:tcPr>
          <w:p w:rsidR="009A0F99" w:rsidRPr="0005159E" w:rsidRDefault="009A0F99" w:rsidP="009A0F99">
            <w:pPr>
              <w:spacing w:after="0" w:line="240" w:lineRule="auto"/>
              <w:rPr>
                <w:rFonts w:ascii="Times New Roman" w:eastAsia="Calibri" w:hAnsi="Times New Roman" w:cs="Times New Roman"/>
              </w:rPr>
            </w:pPr>
            <w:r w:rsidRPr="0005159E">
              <w:rPr>
                <w:rFonts w:ascii="Times New Roman" w:eastAsia="Calibri" w:hAnsi="Times New Roman" w:cs="Times New Roman"/>
              </w:rPr>
              <w:t>развивать навык выполнения прямого галопа под музыку; формировать умение воспроизводить самостоятельно на деревянных ложках ритмический рисунок к тексту стихотворения; учить узнавать по ритмическому рисунку мелодию песни «Конь»; формировать умение удерживать интонацию на одном повторяющемся звуке; совершенствовать умение различать на слух высокие и низкие звуки в музыкально-дидактической игре «Маленькая и большая лошадки».</w:t>
            </w:r>
          </w:p>
        </w:tc>
        <w:tc>
          <w:tcPr>
            <w:tcW w:w="2340" w:type="dxa"/>
            <w:vAlign w:val="center"/>
          </w:tcPr>
          <w:p w:rsidR="009A0F99" w:rsidRPr="0005159E" w:rsidRDefault="009A0F99" w:rsidP="009A0F99">
            <w:pPr>
              <w:spacing w:after="0" w:line="240" w:lineRule="auto"/>
              <w:jc w:val="center"/>
              <w:rPr>
                <w:rFonts w:ascii="Times New Roman" w:eastAsia="Calibri" w:hAnsi="Times New Roman" w:cs="Times New Roman"/>
                <w:sz w:val="24"/>
                <w:szCs w:val="24"/>
              </w:rPr>
            </w:pPr>
          </w:p>
        </w:tc>
        <w:tc>
          <w:tcPr>
            <w:tcW w:w="976" w:type="dxa"/>
          </w:tcPr>
          <w:p w:rsidR="009A0F99" w:rsidRPr="0005159E" w:rsidRDefault="009A0F99" w:rsidP="009A0F99">
            <w:pPr>
              <w:spacing w:after="0" w:line="240" w:lineRule="auto"/>
              <w:rPr>
                <w:rFonts w:ascii="Times New Roman" w:eastAsia="Calibri" w:hAnsi="Times New Roman" w:cs="Times New Roman"/>
              </w:rPr>
            </w:pPr>
          </w:p>
        </w:tc>
      </w:tr>
      <w:tr w:rsidR="009A0F99" w:rsidRPr="0005159E" w:rsidTr="009A0F99">
        <w:tc>
          <w:tcPr>
            <w:tcW w:w="3227" w:type="dxa"/>
          </w:tcPr>
          <w:p w:rsidR="009A0F99" w:rsidRPr="0005159E" w:rsidRDefault="009A0F99" w:rsidP="009A0F99">
            <w:pPr>
              <w:spacing w:after="0" w:line="240" w:lineRule="auto"/>
              <w:rPr>
                <w:rFonts w:ascii="Times New Roman" w:eastAsia="Calibri" w:hAnsi="Times New Roman" w:cs="Times New Roman"/>
              </w:rPr>
            </w:pPr>
            <w:r w:rsidRPr="0005159E">
              <w:rPr>
                <w:rFonts w:ascii="Times New Roman" w:eastAsia="Calibri" w:hAnsi="Times New Roman" w:cs="Times New Roman"/>
              </w:rPr>
              <w:t>Занятие №39. Тема «Кто как ходит и  поёт»</w:t>
            </w:r>
          </w:p>
        </w:tc>
        <w:tc>
          <w:tcPr>
            <w:tcW w:w="9079" w:type="dxa"/>
          </w:tcPr>
          <w:p w:rsidR="009A0F99" w:rsidRPr="0005159E" w:rsidRDefault="009A0F99" w:rsidP="009A0F99">
            <w:pPr>
              <w:autoSpaceDE w:val="0"/>
              <w:autoSpaceDN w:val="0"/>
              <w:adjustRightInd w:val="0"/>
              <w:spacing w:after="0" w:line="240" w:lineRule="auto"/>
              <w:rPr>
                <w:rFonts w:ascii="Times New Roman" w:eastAsia="Calibri" w:hAnsi="Times New Roman" w:cs="Times New Roman"/>
                <w:sz w:val="28"/>
                <w:szCs w:val="28"/>
              </w:rPr>
            </w:pPr>
            <w:r w:rsidRPr="0005159E">
              <w:rPr>
                <w:rFonts w:ascii="Times New Roman" w:eastAsia="Calibri" w:hAnsi="Times New Roman" w:cs="Times New Roman"/>
                <w:szCs w:val="28"/>
              </w:rPr>
              <w:t>развивать ритмический слух в дидактической игре «Музыкальные загадки»; формировать звуковысотный слух в дидактической игре «Маленькая и большая лошадки»; закреплять навык выполнения танцевальных движений с игрушкой под мелодию песни «Танец около ёлки».</w:t>
            </w:r>
          </w:p>
        </w:tc>
        <w:tc>
          <w:tcPr>
            <w:tcW w:w="2340" w:type="dxa"/>
            <w:vAlign w:val="center"/>
          </w:tcPr>
          <w:p w:rsidR="009A0F99" w:rsidRPr="0005159E" w:rsidRDefault="009A0F99" w:rsidP="009A0F99">
            <w:pPr>
              <w:spacing w:after="0" w:line="240" w:lineRule="auto"/>
              <w:jc w:val="center"/>
              <w:rPr>
                <w:rFonts w:ascii="Times New Roman" w:eastAsia="Calibri" w:hAnsi="Times New Roman" w:cs="Times New Roman"/>
                <w:sz w:val="24"/>
                <w:szCs w:val="24"/>
              </w:rPr>
            </w:pPr>
          </w:p>
        </w:tc>
        <w:tc>
          <w:tcPr>
            <w:tcW w:w="976" w:type="dxa"/>
          </w:tcPr>
          <w:p w:rsidR="009A0F99" w:rsidRPr="0005159E" w:rsidRDefault="009A0F99" w:rsidP="009A0F99">
            <w:pPr>
              <w:spacing w:after="0" w:line="240" w:lineRule="auto"/>
              <w:rPr>
                <w:rFonts w:ascii="Times New Roman" w:eastAsia="Calibri" w:hAnsi="Times New Roman" w:cs="Times New Roman"/>
              </w:rPr>
            </w:pPr>
          </w:p>
        </w:tc>
      </w:tr>
      <w:tr w:rsidR="009A0F99" w:rsidRPr="0005159E" w:rsidTr="009A0F99">
        <w:tc>
          <w:tcPr>
            <w:tcW w:w="3227" w:type="dxa"/>
          </w:tcPr>
          <w:p w:rsidR="009A0F99" w:rsidRPr="0005159E" w:rsidRDefault="009A0F99" w:rsidP="009A0F99">
            <w:pPr>
              <w:spacing w:after="0" w:line="240" w:lineRule="auto"/>
              <w:rPr>
                <w:rFonts w:ascii="Times New Roman" w:eastAsia="Calibri" w:hAnsi="Times New Roman" w:cs="Times New Roman"/>
              </w:rPr>
            </w:pPr>
            <w:r w:rsidRPr="0005159E">
              <w:rPr>
                <w:rFonts w:ascii="Times New Roman" w:eastAsia="Calibri" w:hAnsi="Times New Roman" w:cs="Times New Roman"/>
              </w:rPr>
              <w:t>Занятие №40. Тема «Мы танцуем со снежками»</w:t>
            </w:r>
          </w:p>
        </w:tc>
        <w:tc>
          <w:tcPr>
            <w:tcW w:w="9079" w:type="dxa"/>
          </w:tcPr>
          <w:p w:rsidR="009A0F99" w:rsidRPr="0005159E" w:rsidRDefault="009A0F99" w:rsidP="009A0F99">
            <w:pPr>
              <w:autoSpaceDE w:val="0"/>
              <w:autoSpaceDN w:val="0"/>
              <w:adjustRightInd w:val="0"/>
              <w:spacing w:after="0" w:line="240" w:lineRule="auto"/>
              <w:rPr>
                <w:rFonts w:ascii="Times New Roman" w:eastAsia="Calibri" w:hAnsi="Times New Roman" w:cs="Times New Roman"/>
                <w:sz w:val="28"/>
                <w:szCs w:val="28"/>
              </w:rPr>
            </w:pPr>
            <w:r w:rsidRPr="0005159E">
              <w:rPr>
                <w:rFonts w:ascii="Times New Roman" w:eastAsia="Calibri" w:hAnsi="Times New Roman" w:cs="Times New Roman"/>
                <w:szCs w:val="28"/>
              </w:rPr>
              <w:t>совершенствовать умение реагировать на начало и окончание звучания мелодии «Весёлая прогулка»; учить самостоятельно ориентироваться в пространстве; формировать дыхательные функции в упражнении «Сдуй снежок с ладони»; совершенствовать навык выполнения движений в соответствии с содержанием песни «Танец со снежками»; развивать умение коллективно петь в общем темпе песню «Дед Мороз».</w:t>
            </w:r>
          </w:p>
        </w:tc>
        <w:tc>
          <w:tcPr>
            <w:tcW w:w="2340" w:type="dxa"/>
            <w:vAlign w:val="center"/>
          </w:tcPr>
          <w:p w:rsidR="009A0F99" w:rsidRPr="0005159E" w:rsidRDefault="009A0F99" w:rsidP="009A0F99">
            <w:pPr>
              <w:spacing w:after="0" w:line="240" w:lineRule="auto"/>
              <w:jc w:val="center"/>
              <w:rPr>
                <w:rFonts w:ascii="Times New Roman" w:eastAsia="Calibri" w:hAnsi="Times New Roman" w:cs="Times New Roman"/>
                <w:sz w:val="24"/>
                <w:szCs w:val="24"/>
              </w:rPr>
            </w:pPr>
          </w:p>
        </w:tc>
        <w:tc>
          <w:tcPr>
            <w:tcW w:w="976" w:type="dxa"/>
          </w:tcPr>
          <w:p w:rsidR="009A0F99" w:rsidRPr="0005159E" w:rsidRDefault="009A0F99" w:rsidP="009A0F99">
            <w:pPr>
              <w:spacing w:after="0" w:line="240" w:lineRule="auto"/>
              <w:rPr>
                <w:rFonts w:ascii="Times New Roman" w:eastAsia="Calibri" w:hAnsi="Times New Roman" w:cs="Times New Roman"/>
              </w:rPr>
            </w:pPr>
          </w:p>
        </w:tc>
      </w:tr>
      <w:tr w:rsidR="009A0F99" w:rsidRPr="0005159E" w:rsidTr="009A0F99">
        <w:tc>
          <w:tcPr>
            <w:tcW w:w="3227" w:type="dxa"/>
          </w:tcPr>
          <w:p w:rsidR="009A0F99" w:rsidRPr="0005159E" w:rsidRDefault="009A0F99" w:rsidP="009A0F99">
            <w:pPr>
              <w:spacing w:after="0" w:line="240" w:lineRule="auto"/>
              <w:rPr>
                <w:rFonts w:ascii="Times New Roman" w:eastAsia="Calibri" w:hAnsi="Times New Roman" w:cs="Times New Roman"/>
              </w:rPr>
            </w:pPr>
            <w:r w:rsidRPr="0005159E">
              <w:rPr>
                <w:rFonts w:ascii="Times New Roman" w:eastAsia="Calibri" w:hAnsi="Times New Roman" w:cs="Times New Roman"/>
              </w:rPr>
              <w:t>Занятие №41. Тема «Белые снежинки пляшут за окном»</w:t>
            </w:r>
          </w:p>
        </w:tc>
        <w:tc>
          <w:tcPr>
            <w:tcW w:w="9079" w:type="dxa"/>
          </w:tcPr>
          <w:p w:rsidR="009A0F99" w:rsidRPr="0005159E" w:rsidRDefault="009A0F99" w:rsidP="009A0F99">
            <w:pPr>
              <w:spacing w:after="0" w:line="240" w:lineRule="auto"/>
              <w:rPr>
                <w:rFonts w:ascii="Times New Roman" w:eastAsia="Calibri" w:hAnsi="Times New Roman" w:cs="Times New Roman"/>
              </w:rPr>
            </w:pPr>
            <w:r w:rsidRPr="0005159E">
              <w:rPr>
                <w:rFonts w:ascii="Times New Roman" w:eastAsia="Calibri" w:hAnsi="Times New Roman" w:cs="Times New Roman"/>
              </w:rPr>
              <w:t>совершенствовать навык выполнения ходьбы в различном направлении под музыку «Весёлая прогулка»; формировать навыки ориентировки в пространстве; стимулировать самостоятельное выполнение танцевальных движений; развивать дыхательные функции в упражнении «Сдуй снежок с ладони»; учить отображать явления природы в игре «Чудесная снежинка»; исполнять вместе со всеми польскую народную песню спокойного характера «Снежинки».</w:t>
            </w:r>
          </w:p>
        </w:tc>
        <w:tc>
          <w:tcPr>
            <w:tcW w:w="2340" w:type="dxa"/>
            <w:vAlign w:val="center"/>
          </w:tcPr>
          <w:p w:rsidR="009A0F99" w:rsidRPr="0005159E" w:rsidRDefault="009A0F99" w:rsidP="009A0F99">
            <w:pPr>
              <w:spacing w:after="0" w:line="240" w:lineRule="auto"/>
              <w:jc w:val="center"/>
              <w:rPr>
                <w:rFonts w:ascii="Times New Roman" w:eastAsia="Calibri" w:hAnsi="Times New Roman" w:cs="Times New Roman"/>
                <w:sz w:val="24"/>
                <w:szCs w:val="24"/>
              </w:rPr>
            </w:pPr>
          </w:p>
        </w:tc>
        <w:tc>
          <w:tcPr>
            <w:tcW w:w="976" w:type="dxa"/>
          </w:tcPr>
          <w:p w:rsidR="009A0F99" w:rsidRPr="0005159E" w:rsidRDefault="009A0F99" w:rsidP="009A0F99">
            <w:pPr>
              <w:spacing w:after="0" w:line="240" w:lineRule="auto"/>
              <w:rPr>
                <w:rFonts w:ascii="Times New Roman" w:eastAsia="Calibri" w:hAnsi="Times New Roman" w:cs="Times New Roman"/>
              </w:rPr>
            </w:pPr>
          </w:p>
        </w:tc>
      </w:tr>
      <w:tr w:rsidR="009A0F99" w:rsidRPr="0005159E" w:rsidTr="009A0F99">
        <w:tc>
          <w:tcPr>
            <w:tcW w:w="3227" w:type="dxa"/>
          </w:tcPr>
          <w:p w:rsidR="009A0F99" w:rsidRPr="0005159E" w:rsidRDefault="009A0F99" w:rsidP="009A0F99">
            <w:pPr>
              <w:spacing w:after="0" w:line="240" w:lineRule="auto"/>
              <w:rPr>
                <w:rFonts w:ascii="Times New Roman" w:eastAsia="Calibri" w:hAnsi="Times New Roman" w:cs="Times New Roman"/>
              </w:rPr>
            </w:pPr>
            <w:r w:rsidRPr="0005159E">
              <w:rPr>
                <w:rFonts w:ascii="Times New Roman" w:eastAsia="Calibri" w:hAnsi="Times New Roman" w:cs="Times New Roman"/>
              </w:rPr>
              <w:lastRenderedPageBreak/>
              <w:t>Занятие №42. Тема «Вот так чудо из чудес»</w:t>
            </w:r>
          </w:p>
        </w:tc>
        <w:tc>
          <w:tcPr>
            <w:tcW w:w="9079" w:type="dxa"/>
          </w:tcPr>
          <w:p w:rsidR="009A0F99" w:rsidRPr="0005159E" w:rsidRDefault="009A0F99" w:rsidP="009A0F99">
            <w:pPr>
              <w:spacing w:after="0" w:line="240" w:lineRule="auto"/>
              <w:rPr>
                <w:rFonts w:ascii="Times New Roman" w:eastAsia="Calibri" w:hAnsi="Times New Roman" w:cs="Times New Roman"/>
              </w:rPr>
            </w:pPr>
            <w:r w:rsidRPr="0005159E">
              <w:rPr>
                <w:rFonts w:ascii="Times New Roman" w:eastAsia="Calibri" w:hAnsi="Times New Roman" w:cs="Times New Roman"/>
              </w:rPr>
              <w:t>прививать интерес к музыкальному творчеству в играх «Забавный снеговик», «Серебряная веточка»; формировать навыки импровизации в «Танце снежинок»; учить выполнять плясовые движения, развивать координацию движений в музыкально-дидактической игре «Танец со снежками».</w:t>
            </w:r>
          </w:p>
        </w:tc>
        <w:tc>
          <w:tcPr>
            <w:tcW w:w="2340" w:type="dxa"/>
            <w:vAlign w:val="center"/>
          </w:tcPr>
          <w:p w:rsidR="009A0F99" w:rsidRPr="0005159E" w:rsidRDefault="009A0F99" w:rsidP="009A0F99">
            <w:pPr>
              <w:spacing w:after="0" w:line="240" w:lineRule="auto"/>
              <w:jc w:val="center"/>
              <w:rPr>
                <w:rFonts w:ascii="Times New Roman" w:eastAsia="Calibri" w:hAnsi="Times New Roman" w:cs="Times New Roman"/>
                <w:sz w:val="24"/>
                <w:szCs w:val="24"/>
              </w:rPr>
            </w:pPr>
          </w:p>
        </w:tc>
        <w:tc>
          <w:tcPr>
            <w:tcW w:w="976" w:type="dxa"/>
          </w:tcPr>
          <w:p w:rsidR="009A0F99" w:rsidRPr="0005159E" w:rsidRDefault="009A0F99" w:rsidP="009A0F99">
            <w:pPr>
              <w:spacing w:after="0" w:line="240" w:lineRule="auto"/>
              <w:rPr>
                <w:rFonts w:ascii="Times New Roman" w:eastAsia="Calibri" w:hAnsi="Times New Roman" w:cs="Times New Roman"/>
              </w:rPr>
            </w:pPr>
          </w:p>
        </w:tc>
      </w:tr>
      <w:tr w:rsidR="009A0F99" w:rsidRPr="0005159E" w:rsidTr="009A0F99">
        <w:tc>
          <w:tcPr>
            <w:tcW w:w="3227" w:type="dxa"/>
          </w:tcPr>
          <w:p w:rsidR="009A0F99" w:rsidRPr="0005159E" w:rsidRDefault="009A0F99" w:rsidP="009A0F99">
            <w:pPr>
              <w:spacing w:after="0" w:line="240" w:lineRule="auto"/>
              <w:rPr>
                <w:rFonts w:ascii="Times New Roman" w:eastAsia="Calibri" w:hAnsi="Times New Roman" w:cs="Times New Roman"/>
              </w:rPr>
            </w:pPr>
            <w:r w:rsidRPr="0005159E">
              <w:rPr>
                <w:rFonts w:ascii="Times New Roman" w:eastAsia="Calibri" w:hAnsi="Times New Roman" w:cs="Times New Roman"/>
              </w:rPr>
              <w:t>Занятие №43. Тема «Мои любимые игрушки»</w:t>
            </w:r>
          </w:p>
        </w:tc>
        <w:tc>
          <w:tcPr>
            <w:tcW w:w="9079" w:type="dxa"/>
          </w:tcPr>
          <w:p w:rsidR="009A0F99" w:rsidRPr="0005159E" w:rsidRDefault="009A0F99" w:rsidP="009A0F99">
            <w:pPr>
              <w:spacing w:after="0" w:line="240" w:lineRule="auto"/>
              <w:rPr>
                <w:rFonts w:ascii="Times New Roman" w:eastAsia="Calibri" w:hAnsi="Times New Roman" w:cs="Times New Roman"/>
              </w:rPr>
            </w:pPr>
            <w:r w:rsidRPr="0005159E">
              <w:rPr>
                <w:rFonts w:ascii="Times New Roman" w:eastAsia="Calibri" w:hAnsi="Times New Roman" w:cs="Times New Roman"/>
              </w:rPr>
              <w:t>выучить движения упражнения «Флажки»; развивать умение подпевать взрослому индивидуально или группой; закреплять навык выполнения движения вместе с началом и окончанием музыкального произведений; учить звенеть погремушкой в соответствии с ритмом и темпом музыки; совершенствовать умение импровизировать в индивидуальной пляске с игрушкой.</w:t>
            </w:r>
          </w:p>
        </w:tc>
        <w:tc>
          <w:tcPr>
            <w:tcW w:w="2340" w:type="dxa"/>
            <w:vAlign w:val="center"/>
          </w:tcPr>
          <w:p w:rsidR="009A0F99" w:rsidRPr="0005159E" w:rsidRDefault="009A0F99" w:rsidP="009A0F99">
            <w:pPr>
              <w:spacing w:after="0" w:line="240" w:lineRule="auto"/>
              <w:jc w:val="center"/>
              <w:rPr>
                <w:rFonts w:ascii="Times New Roman" w:eastAsia="Calibri" w:hAnsi="Times New Roman" w:cs="Times New Roman"/>
                <w:sz w:val="24"/>
                <w:szCs w:val="24"/>
              </w:rPr>
            </w:pPr>
          </w:p>
        </w:tc>
        <w:tc>
          <w:tcPr>
            <w:tcW w:w="976" w:type="dxa"/>
          </w:tcPr>
          <w:p w:rsidR="009A0F99" w:rsidRPr="0005159E" w:rsidRDefault="009A0F99" w:rsidP="009A0F99">
            <w:pPr>
              <w:spacing w:after="0" w:line="240" w:lineRule="auto"/>
              <w:rPr>
                <w:rFonts w:ascii="Times New Roman" w:eastAsia="Calibri" w:hAnsi="Times New Roman" w:cs="Times New Roman"/>
              </w:rPr>
            </w:pPr>
          </w:p>
        </w:tc>
      </w:tr>
      <w:tr w:rsidR="009A0F99" w:rsidRPr="0005159E" w:rsidTr="009A0F99">
        <w:tc>
          <w:tcPr>
            <w:tcW w:w="3227" w:type="dxa"/>
          </w:tcPr>
          <w:p w:rsidR="009A0F99" w:rsidRPr="0005159E" w:rsidRDefault="009A0F99" w:rsidP="009A0F99">
            <w:pPr>
              <w:spacing w:after="0" w:line="240" w:lineRule="auto"/>
              <w:rPr>
                <w:rFonts w:ascii="Times New Roman" w:eastAsia="Calibri" w:hAnsi="Times New Roman" w:cs="Times New Roman"/>
              </w:rPr>
            </w:pPr>
            <w:r w:rsidRPr="0005159E">
              <w:rPr>
                <w:rFonts w:ascii="Times New Roman" w:eastAsia="Calibri" w:hAnsi="Times New Roman" w:cs="Times New Roman"/>
              </w:rPr>
              <w:t>Занятие №44. Тема «Би-би-би! – Гудит машина»</w:t>
            </w:r>
          </w:p>
        </w:tc>
        <w:tc>
          <w:tcPr>
            <w:tcW w:w="9079" w:type="dxa"/>
          </w:tcPr>
          <w:p w:rsidR="009A0F99" w:rsidRPr="0005159E" w:rsidRDefault="009A0F99" w:rsidP="009A0F99">
            <w:pPr>
              <w:spacing w:after="0" w:line="240" w:lineRule="auto"/>
              <w:rPr>
                <w:rFonts w:ascii="Times New Roman" w:eastAsia="Calibri" w:hAnsi="Times New Roman" w:cs="Times New Roman"/>
              </w:rPr>
            </w:pPr>
            <w:r w:rsidRPr="0005159E">
              <w:rPr>
                <w:rFonts w:ascii="Times New Roman" w:eastAsia="Calibri" w:hAnsi="Times New Roman" w:cs="Times New Roman"/>
              </w:rPr>
              <w:t>совершенствовать умение различать на слух высокие и низкие звуки в музыкально-дидактической игре «Би-би»; формировать навык имитации голосом звуковых сигналов автомобиля, подстраиваясь к голосу взрослого; закреплять умение начинать и заканчивать игровые действия вместе с началом и окончанием музыки.</w:t>
            </w:r>
          </w:p>
        </w:tc>
        <w:tc>
          <w:tcPr>
            <w:tcW w:w="2340" w:type="dxa"/>
            <w:vAlign w:val="center"/>
          </w:tcPr>
          <w:p w:rsidR="009A0F99" w:rsidRPr="0005159E" w:rsidRDefault="009A0F99" w:rsidP="009A0F99">
            <w:pPr>
              <w:spacing w:after="0" w:line="240" w:lineRule="auto"/>
              <w:jc w:val="center"/>
              <w:rPr>
                <w:rFonts w:ascii="Times New Roman" w:eastAsia="Calibri" w:hAnsi="Times New Roman" w:cs="Times New Roman"/>
                <w:sz w:val="24"/>
                <w:szCs w:val="24"/>
              </w:rPr>
            </w:pPr>
          </w:p>
        </w:tc>
        <w:tc>
          <w:tcPr>
            <w:tcW w:w="976" w:type="dxa"/>
          </w:tcPr>
          <w:p w:rsidR="009A0F99" w:rsidRPr="0005159E" w:rsidRDefault="009A0F99" w:rsidP="009A0F99">
            <w:pPr>
              <w:spacing w:after="0" w:line="240" w:lineRule="auto"/>
              <w:rPr>
                <w:rFonts w:ascii="Times New Roman" w:eastAsia="Calibri" w:hAnsi="Times New Roman" w:cs="Times New Roman"/>
              </w:rPr>
            </w:pPr>
          </w:p>
        </w:tc>
      </w:tr>
      <w:tr w:rsidR="009A0F99" w:rsidRPr="0005159E" w:rsidTr="009A0F99">
        <w:tc>
          <w:tcPr>
            <w:tcW w:w="3227" w:type="dxa"/>
          </w:tcPr>
          <w:p w:rsidR="009A0F99" w:rsidRPr="0005159E" w:rsidRDefault="009A0F99" w:rsidP="009A0F99">
            <w:pPr>
              <w:spacing w:after="0" w:line="240" w:lineRule="auto"/>
              <w:rPr>
                <w:rFonts w:ascii="Times New Roman" w:eastAsia="Calibri" w:hAnsi="Times New Roman" w:cs="Times New Roman"/>
              </w:rPr>
            </w:pPr>
            <w:r w:rsidRPr="0005159E">
              <w:rPr>
                <w:rFonts w:ascii="Times New Roman" w:eastAsia="Calibri" w:hAnsi="Times New Roman" w:cs="Times New Roman"/>
              </w:rPr>
              <w:t>Занятие №45. Тема «Игра продолжается»</w:t>
            </w:r>
          </w:p>
        </w:tc>
        <w:tc>
          <w:tcPr>
            <w:tcW w:w="9079" w:type="dxa"/>
          </w:tcPr>
          <w:p w:rsidR="009A0F99" w:rsidRPr="0005159E" w:rsidRDefault="009A0F99" w:rsidP="009A0F99">
            <w:pPr>
              <w:spacing w:after="0" w:line="240" w:lineRule="auto"/>
              <w:rPr>
                <w:rFonts w:ascii="Times New Roman" w:eastAsia="Calibri" w:hAnsi="Times New Roman" w:cs="Times New Roman"/>
              </w:rPr>
            </w:pPr>
            <w:r w:rsidRPr="0005159E">
              <w:rPr>
                <w:rFonts w:ascii="Times New Roman" w:eastAsia="Calibri" w:hAnsi="Times New Roman" w:cs="Times New Roman"/>
              </w:rPr>
              <w:t>познакомиться с топающим шагом в упражнении «Автомобиль»; закреплять умение различать высокие и низкие звуки в музыкально-дидактической игре «Би-би»; совершенствовать навык имитации голосом звукового сигнала автомобиля; развивать умение петь со всеми в соответствии с темпом музыки; учить чётко проговаривать слова песни «Машина».</w:t>
            </w:r>
          </w:p>
        </w:tc>
        <w:tc>
          <w:tcPr>
            <w:tcW w:w="2340" w:type="dxa"/>
            <w:vAlign w:val="center"/>
          </w:tcPr>
          <w:p w:rsidR="009A0F99" w:rsidRPr="0005159E" w:rsidRDefault="009A0F99" w:rsidP="009A0F99">
            <w:pPr>
              <w:spacing w:after="0" w:line="240" w:lineRule="auto"/>
              <w:jc w:val="center"/>
              <w:rPr>
                <w:rFonts w:ascii="Times New Roman" w:eastAsia="Calibri" w:hAnsi="Times New Roman" w:cs="Times New Roman"/>
                <w:sz w:val="24"/>
                <w:szCs w:val="24"/>
              </w:rPr>
            </w:pPr>
          </w:p>
        </w:tc>
        <w:tc>
          <w:tcPr>
            <w:tcW w:w="976" w:type="dxa"/>
          </w:tcPr>
          <w:p w:rsidR="009A0F99" w:rsidRPr="0005159E" w:rsidRDefault="009A0F99" w:rsidP="009A0F99">
            <w:pPr>
              <w:spacing w:after="0" w:line="240" w:lineRule="auto"/>
              <w:rPr>
                <w:rFonts w:ascii="Times New Roman" w:eastAsia="Calibri" w:hAnsi="Times New Roman" w:cs="Times New Roman"/>
              </w:rPr>
            </w:pPr>
          </w:p>
        </w:tc>
      </w:tr>
      <w:tr w:rsidR="009A0F99" w:rsidRPr="0005159E" w:rsidTr="009A0F99">
        <w:tc>
          <w:tcPr>
            <w:tcW w:w="3227" w:type="dxa"/>
          </w:tcPr>
          <w:p w:rsidR="009A0F99" w:rsidRPr="0005159E" w:rsidRDefault="009A0F99" w:rsidP="009A0F99">
            <w:pPr>
              <w:spacing w:after="0" w:line="240" w:lineRule="auto"/>
              <w:rPr>
                <w:rFonts w:ascii="Times New Roman" w:eastAsia="Calibri" w:hAnsi="Times New Roman" w:cs="Times New Roman"/>
              </w:rPr>
            </w:pPr>
            <w:r w:rsidRPr="0005159E">
              <w:rPr>
                <w:rFonts w:ascii="Times New Roman" w:eastAsia="Calibri" w:hAnsi="Times New Roman" w:cs="Times New Roman"/>
              </w:rPr>
              <w:t>Занятие №46. Тема «Прогулка на автомобиле»</w:t>
            </w:r>
          </w:p>
        </w:tc>
        <w:tc>
          <w:tcPr>
            <w:tcW w:w="9079" w:type="dxa"/>
          </w:tcPr>
          <w:p w:rsidR="009A0F99" w:rsidRPr="0005159E" w:rsidRDefault="009A0F99" w:rsidP="009A0F99">
            <w:pPr>
              <w:spacing w:after="0" w:line="240" w:lineRule="auto"/>
              <w:rPr>
                <w:rFonts w:ascii="Times New Roman" w:eastAsia="Calibri" w:hAnsi="Times New Roman" w:cs="Times New Roman"/>
              </w:rPr>
            </w:pPr>
            <w:r w:rsidRPr="0005159E">
              <w:rPr>
                <w:rFonts w:ascii="Times New Roman" w:eastAsia="Calibri" w:hAnsi="Times New Roman" w:cs="Times New Roman"/>
              </w:rPr>
              <w:t>развивать умение выполнять движения под музыку различного характера; учить имитировать звуки автомобиля, подстраиваясь к голосу взрослого в игре «Разные сигналы»; начинать петь по знаку педагога, вместе со всеми; различать громкие и тихие звуки, показывать характер музыки голосом; формировать умение начинать и заканчивать игровые действия вместе с началом и окончанием музыки «Играющие дети»; совершенствовать навык выполнения движений в соответствии с содержанием текста песни «Автомобиль».</w:t>
            </w:r>
          </w:p>
        </w:tc>
        <w:tc>
          <w:tcPr>
            <w:tcW w:w="2340" w:type="dxa"/>
            <w:vAlign w:val="center"/>
          </w:tcPr>
          <w:p w:rsidR="009A0F99" w:rsidRPr="0005159E" w:rsidRDefault="009A0F99" w:rsidP="009A0F99">
            <w:pPr>
              <w:spacing w:after="0" w:line="240" w:lineRule="auto"/>
              <w:jc w:val="center"/>
              <w:rPr>
                <w:rFonts w:ascii="Times New Roman" w:eastAsia="Calibri" w:hAnsi="Times New Roman" w:cs="Times New Roman"/>
                <w:sz w:val="24"/>
                <w:szCs w:val="24"/>
              </w:rPr>
            </w:pPr>
          </w:p>
        </w:tc>
        <w:tc>
          <w:tcPr>
            <w:tcW w:w="976" w:type="dxa"/>
          </w:tcPr>
          <w:p w:rsidR="009A0F99" w:rsidRPr="0005159E" w:rsidRDefault="009A0F99" w:rsidP="009A0F99">
            <w:pPr>
              <w:spacing w:after="0" w:line="240" w:lineRule="auto"/>
              <w:rPr>
                <w:rFonts w:ascii="Times New Roman" w:eastAsia="Calibri" w:hAnsi="Times New Roman" w:cs="Times New Roman"/>
              </w:rPr>
            </w:pPr>
          </w:p>
        </w:tc>
      </w:tr>
      <w:tr w:rsidR="009A0F99" w:rsidRPr="0005159E" w:rsidTr="009A0F99">
        <w:tc>
          <w:tcPr>
            <w:tcW w:w="3227" w:type="dxa"/>
          </w:tcPr>
          <w:p w:rsidR="009A0F99" w:rsidRPr="0005159E" w:rsidRDefault="009A0F99" w:rsidP="009A0F99">
            <w:pPr>
              <w:spacing w:after="0" w:line="240" w:lineRule="auto"/>
              <w:rPr>
                <w:rFonts w:ascii="Times New Roman" w:eastAsia="Calibri" w:hAnsi="Times New Roman" w:cs="Times New Roman"/>
              </w:rPr>
            </w:pPr>
            <w:r w:rsidRPr="0005159E">
              <w:rPr>
                <w:rFonts w:ascii="Times New Roman" w:eastAsia="Calibri" w:hAnsi="Times New Roman" w:cs="Times New Roman"/>
              </w:rPr>
              <w:t>Занятие №47. Тема «Строим домик для игрушек»</w:t>
            </w:r>
          </w:p>
        </w:tc>
        <w:tc>
          <w:tcPr>
            <w:tcW w:w="9079" w:type="dxa"/>
          </w:tcPr>
          <w:p w:rsidR="009A0F99" w:rsidRPr="0005159E" w:rsidRDefault="009A0F99" w:rsidP="009A0F99">
            <w:pPr>
              <w:spacing w:after="0" w:line="240" w:lineRule="auto"/>
              <w:rPr>
                <w:rFonts w:ascii="Times New Roman" w:eastAsia="Calibri" w:hAnsi="Times New Roman" w:cs="Times New Roman"/>
              </w:rPr>
            </w:pPr>
            <w:r w:rsidRPr="0005159E">
              <w:rPr>
                <w:rFonts w:ascii="Times New Roman" w:eastAsia="Calibri" w:hAnsi="Times New Roman" w:cs="Times New Roman"/>
              </w:rPr>
              <w:t>совершенствовать навык выполнения движений в соответствии с темпом и ритмом музыки в упражнении «Гуляем-отдыхаем»; формировать умение различать контрастный характер музыки.</w:t>
            </w:r>
          </w:p>
        </w:tc>
        <w:tc>
          <w:tcPr>
            <w:tcW w:w="2340" w:type="dxa"/>
            <w:vAlign w:val="center"/>
          </w:tcPr>
          <w:p w:rsidR="009A0F99" w:rsidRPr="0005159E" w:rsidRDefault="009A0F99" w:rsidP="009A0F99">
            <w:pPr>
              <w:spacing w:after="0" w:line="240" w:lineRule="auto"/>
              <w:jc w:val="center"/>
              <w:rPr>
                <w:rFonts w:ascii="Times New Roman" w:eastAsia="Calibri" w:hAnsi="Times New Roman" w:cs="Times New Roman"/>
                <w:sz w:val="24"/>
                <w:szCs w:val="24"/>
              </w:rPr>
            </w:pPr>
          </w:p>
        </w:tc>
        <w:tc>
          <w:tcPr>
            <w:tcW w:w="976" w:type="dxa"/>
          </w:tcPr>
          <w:p w:rsidR="009A0F99" w:rsidRPr="0005159E" w:rsidRDefault="009A0F99" w:rsidP="009A0F99">
            <w:pPr>
              <w:spacing w:after="0" w:line="240" w:lineRule="auto"/>
              <w:rPr>
                <w:rFonts w:ascii="Times New Roman" w:eastAsia="Calibri" w:hAnsi="Times New Roman" w:cs="Times New Roman"/>
              </w:rPr>
            </w:pPr>
          </w:p>
        </w:tc>
      </w:tr>
      <w:tr w:rsidR="009A0F99" w:rsidRPr="0005159E" w:rsidTr="009A0F99">
        <w:tc>
          <w:tcPr>
            <w:tcW w:w="3227" w:type="dxa"/>
          </w:tcPr>
          <w:p w:rsidR="009A0F99" w:rsidRPr="0005159E" w:rsidRDefault="009A0F99" w:rsidP="009A0F99">
            <w:pPr>
              <w:spacing w:after="0" w:line="240" w:lineRule="auto"/>
              <w:rPr>
                <w:rFonts w:ascii="Times New Roman" w:eastAsia="Calibri" w:hAnsi="Times New Roman" w:cs="Times New Roman"/>
              </w:rPr>
            </w:pPr>
            <w:r w:rsidRPr="0005159E">
              <w:rPr>
                <w:rFonts w:ascii="Times New Roman" w:eastAsia="Calibri" w:hAnsi="Times New Roman" w:cs="Times New Roman"/>
              </w:rPr>
              <w:t>Занятие №48. Тема «Грустный кот»</w:t>
            </w:r>
          </w:p>
        </w:tc>
        <w:tc>
          <w:tcPr>
            <w:tcW w:w="9079" w:type="dxa"/>
          </w:tcPr>
          <w:p w:rsidR="009A0F99" w:rsidRPr="0005159E" w:rsidRDefault="009A0F99" w:rsidP="009A0F99">
            <w:pPr>
              <w:spacing w:after="0" w:line="240" w:lineRule="auto"/>
              <w:rPr>
                <w:rFonts w:ascii="Times New Roman" w:eastAsia="Calibri" w:hAnsi="Times New Roman" w:cs="Times New Roman"/>
              </w:rPr>
            </w:pPr>
            <w:r w:rsidRPr="0005159E">
              <w:rPr>
                <w:rFonts w:ascii="Times New Roman" w:eastAsia="Calibri" w:hAnsi="Times New Roman" w:cs="Times New Roman"/>
              </w:rPr>
              <w:t>совершенствовать умение выполнять движения в игре-упражнении «Гуляем-отдыхаем»; учить исполнять песню грустного, напевного характера «Чёрный кот»; развивать умение различать высокие и низкие звуки в музыкально-дидактической игре «Чей домик?»; формировать пластику рук, навык выполнения образных движений в упражнении «Гладим кошечку», коллективного пения знакомой песни «Серый кот».</w:t>
            </w:r>
          </w:p>
        </w:tc>
        <w:tc>
          <w:tcPr>
            <w:tcW w:w="2340" w:type="dxa"/>
            <w:vAlign w:val="center"/>
          </w:tcPr>
          <w:p w:rsidR="009A0F99" w:rsidRPr="0005159E" w:rsidRDefault="009A0F99" w:rsidP="009A0F99">
            <w:pPr>
              <w:spacing w:after="0" w:line="240" w:lineRule="auto"/>
              <w:jc w:val="center"/>
              <w:rPr>
                <w:rFonts w:ascii="Times New Roman" w:eastAsia="Calibri" w:hAnsi="Times New Roman" w:cs="Times New Roman"/>
                <w:sz w:val="24"/>
                <w:szCs w:val="24"/>
              </w:rPr>
            </w:pPr>
          </w:p>
        </w:tc>
        <w:tc>
          <w:tcPr>
            <w:tcW w:w="976" w:type="dxa"/>
          </w:tcPr>
          <w:p w:rsidR="009A0F99" w:rsidRPr="0005159E" w:rsidRDefault="009A0F99" w:rsidP="009A0F99">
            <w:pPr>
              <w:spacing w:after="0" w:line="240" w:lineRule="auto"/>
              <w:rPr>
                <w:rFonts w:ascii="Times New Roman" w:eastAsia="Calibri" w:hAnsi="Times New Roman" w:cs="Times New Roman"/>
              </w:rPr>
            </w:pPr>
          </w:p>
        </w:tc>
      </w:tr>
      <w:tr w:rsidR="009A0F99" w:rsidRPr="0005159E" w:rsidTr="009A0F99">
        <w:tc>
          <w:tcPr>
            <w:tcW w:w="3227" w:type="dxa"/>
          </w:tcPr>
          <w:p w:rsidR="009A0F99" w:rsidRPr="0005159E" w:rsidRDefault="009A0F99" w:rsidP="009A0F99">
            <w:pPr>
              <w:spacing w:after="0" w:line="240" w:lineRule="auto"/>
              <w:rPr>
                <w:rFonts w:ascii="Times New Roman" w:eastAsia="Calibri" w:hAnsi="Times New Roman" w:cs="Times New Roman"/>
              </w:rPr>
            </w:pPr>
            <w:r w:rsidRPr="0005159E">
              <w:rPr>
                <w:rFonts w:ascii="Times New Roman" w:eastAsia="Calibri" w:hAnsi="Times New Roman" w:cs="Times New Roman"/>
              </w:rPr>
              <w:t>Занятие №49. Тема «Шаловливые котята»</w:t>
            </w:r>
          </w:p>
        </w:tc>
        <w:tc>
          <w:tcPr>
            <w:tcW w:w="9079" w:type="dxa"/>
          </w:tcPr>
          <w:p w:rsidR="009A0F99" w:rsidRPr="0005159E" w:rsidRDefault="009A0F99" w:rsidP="009A0F99">
            <w:pPr>
              <w:spacing w:after="0" w:line="240" w:lineRule="auto"/>
              <w:rPr>
                <w:rFonts w:ascii="Times New Roman" w:eastAsia="Calibri" w:hAnsi="Times New Roman" w:cs="Times New Roman"/>
              </w:rPr>
            </w:pPr>
            <w:r w:rsidRPr="0005159E">
              <w:rPr>
                <w:rFonts w:ascii="Times New Roman" w:eastAsia="Calibri" w:hAnsi="Times New Roman" w:cs="Times New Roman"/>
              </w:rPr>
              <w:t>совершенствовать умение выполнять движения в соответствии с характером музыки; учить различать контрастные звучания и воспроизводить их в музыкально-дидактической игре «Чей домик?»; развивать и совершенствовать певческие интонации в народной песне «Серый кот»; формировать навыки выразительного воплощения характера персонажей в игре «Шаловливые котята»; учить чистоте интонирования звука в упражнении «Мяу-мурр».</w:t>
            </w:r>
          </w:p>
        </w:tc>
        <w:tc>
          <w:tcPr>
            <w:tcW w:w="2340" w:type="dxa"/>
            <w:vAlign w:val="center"/>
          </w:tcPr>
          <w:p w:rsidR="009A0F99" w:rsidRPr="0005159E" w:rsidRDefault="009A0F99" w:rsidP="009A0F99">
            <w:pPr>
              <w:spacing w:after="0" w:line="240" w:lineRule="auto"/>
              <w:jc w:val="center"/>
              <w:rPr>
                <w:rFonts w:ascii="Times New Roman" w:eastAsia="Calibri" w:hAnsi="Times New Roman" w:cs="Times New Roman"/>
                <w:sz w:val="24"/>
                <w:szCs w:val="24"/>
              </w:rPr>
            </w:pPr>
          </w:p>
        </w:tc>
        <w:tc>
          <w:tcPr>
            <w:tcW w:w="976" w:type="dxa"/>
          </w:tcPr>
          <w:p w:rsidR="009A0F99" w:rsidRPr="0005159E" w:rsidRDefault="009A0F99" w:rsidP="009A0F99">
            <w:pPr>
              <w:spacing w:after="0" w:line="240" w:lineRule="auto"/>
              <w:rPr>
                <w:rFonts w:ascii="Times New Roman" w:eastAsia="Calibri" w:hAnsi="Times New Roman" w:cs="Times New Roman"/>
              </w:rPr>
            </w:pPr>
          </w:p>
        </w:tc>
      </w:tr>
      <w:tr w:rsidR="009A0F99" w:rsidRPr="0005159E" w:rsidTr="009A0F99">
        <w:tc>
          <w:tcPr>
            <w:tcW w:w="3227" w:type="dxa"/>
          </w:tcPr>
          <w:p w:rsidR="009A0F99" w:rsidRPr="0005159E" w:rsidRDefault="009A0F99" w:rsidP="009A0F99">
            <w:pPr>
              <w:spacing w:after="0" w:line="240" w:lineRule="auto"/>
              <w:rPr>
                <w:rFonts w:ascii="Times New Roman" w:eastAsia="Calibri" w:hAnsi="Times New Roman" w:cs="Times New Roman"/>
              </w:rPr>
            </w:pPr>
            <w:r w:rsidRPr="0005159E">
              <w:rPr>
                <w:rFonts w:ascii="Times New Roman" w:eastAsia="Calibri" w:hAnsi="Times New Roman" w:cs="Times New Roman"/>
              </w:rPr>
              <w:lastRenderedPageBreak/>
              <w:t>Занятие №50. Тема «Птички прилетели»</w:t>
            </w:r>
          </w:p>
        </w:tc>
        <w:tc>
          <w:tcPr>
            <w:tcW w:w="9079" w:type="dxa"/>
          </w:tcPr>
          <w:p w:rsidR="009A0F99" w:rsidRPr="0005159E" w:rsidRDefault="009A0F99" w:rsidP="009A0F99">
            <w:pPr>
              <w:spacing w:after="0" w:line="240" w:lineRule="auto"/>
              <w:rPr>
                <w:rFonts w:ascii="Times New Roman" w:eastAsia="Calibri" w:hAnsi="Times New Roman" w:cs="Times New Roman"/>
              </w:rPr>
            </w:pPr>
            <w:r w:rsidRPr="0005159E">
              <w:rPr>
                <w:rFonts w:ascii="Times New Roman" w:eastAsia="Calibri" w:hAnsi="Times New Roman" w:cs="Times New Roman"/>
              </w:rPr>
              <w:t>развивать умение начинать, выполнять и заканчивать движения вместе с музыкой – пьесами Р. Рустамова «Птички летают», «Птички клюют»; слушать до конца песни разного содержания и характера – «Птичка», слова А. Барто, «Вороны», в обработке М. Раухвергера; подпевать окончания фраз; познакомиться с подвижной игрой «Птичка»; обращать внимание на смену времени года, изменения в природе; учить рассматривать красочную иллюстрацию, участвовать в диалоге со взрослым в игре «Птички прилетели».</w:t>
            </w:r>
          </w:p>
        </w:tc>
        <w:tc>
          <w:tcPr>
            <w:tcW w:w="2340" w:type="dxa"/>
            <w:vAlign w:val="center"/>
          </w:tcPr>
          <w:p w:rsidR="009A0F99" w:rsidRPr="0005159E" w:rsidRDefault="009A0F99" w:rsidP="009A0F99">
            <w:pPr>
              <w:spacing w:after="0" w:line="240" w:lineRule="auto"/>
              <w:jc w:val="center"/>
              <w:rPr>
                <w:rFonts w:ascii="Times New Roman" w:eastAsia="Calibri" w:hAnsi="Times New Roman" w:cs="Times New Roman"/>
                <w:sz w:val="24"/>
                <w:szCs w:val="24"/>
              </w:rPr>
            </w:pPr>
          </w:p>
        </w:tc>
        <w:tc>
          <w:tcPr>
            <w:tcW w:w="976" w:type="dxa"/>
          </w:tcPr>
          <w:p w:rsidR="009A0F99" w:rsidRPr="0005159E" w:rsidRDefault="009A0F99" w:rsidP="009A0F99">
            <w:pPr>
              <w:spacing w:after="0" w:line="240" w:lineRule="auto"/>
              <w:rPr>
                <w:rFonts w:ascii="Times New Roman" w:eastAsia="Calibri" w:hAnsi="Times New Roman" w:cs="Times New Roman"/>
              </w:rPr>
            </w:pPr>
          </w:p>
        </w:tc>
      </w:tr>
      <w:tr w:rsidR="009A0F99" w:rsidRPr="0005159E" w:rsidTr="009A0F99">
        <w:tc>
          <w:tcPr>
            <w:tcW w:w="3227" w:type="dxa"/>
          </w:tcPr>
          <w:p w:rsidR="009A0F99" w:rsidRPr="0005159E" w:rsidRDefault="009A0F99" w:rsidP="009A0F99">
            <w:pPr>
              <w:spacing w:after="0" w:line="240" w:lineRule="auto"/>
              <w:rPr>
                <w:rFonts w:ascii="Times New Roman" w:eastAsia="Calibri" w:hAnsi="Times New Roman" w:cs="Times New Roman"/>
              </w:rPr>
            </w:pPr>
            <w:r w:rsidRPr="0005159E">
              <w:rPr>
                <w:rFonts w:ascii="Times New Roman" w:eastAsia="Calibri" w:hAnsi="Times New Roman" w:cs="Times New Roman"/>
              </w:rPr>
              <w:t>Занятие №51. Тема «У каждой птицы своя песенка»</w:t>
            </w:r>
          </w:p>
        </w:tc>
        <w:tc>
          <w:tcPr>
            <w:tcW w:w="9079" w:type="dxa"/>
          </w:tcPr>
          <w:p w:rsidR="009A0F99" w:rsidRPr="0005159E" w:rsidRDefault="009A0F99" w:rsidP="009A0F99">
            <w:pPr>
              <w:spacing w:after="0" w:line="240" w:lineRule="auto"/>
              <w:rPr>
                <w:rFonts w:ascii="Times New Roman" w:eastAsia="Calibri" w:hAnsi="Times New Roman" w:cs="Times New Roman"/>
              </w:rPr>
            </w:pPr>
            <w:r w:rsidRPr="0005159E">
              <w:rPr>
                <w:rFonts w:ascii="Times New Roman" w:eastAsia="Calibri" w:hAnsi="Times New Roman" w:cs="Times New Roman"/>
              </w:rPr>
              <w:t>совершенствовать навык выполнения ходьбы под музыку марша; развивать умение различать мелодии контрастного характера; учить выполнять движения птиц в соответствии с характером музыки; различать песню, пляску в дидактической игре «Весенняя песенка»; формировать умение имитировать голоса птиц, подстраиваясь к голосу взрослого в игре «У каждой птички своя песенка».</w:t>
            </w:r>
          </w:p>
        </w:tc>
        <w:tc>
          <w:tcPr>
            <w:tcW w:w="2340" w:type="dxa"/>
            <w:vAlign w:val="center"/>
          </w:tcPr>
          <w:p w:rsidR="009A0F99" w:rsidRPr="0005159E" w:rsidRDefault="009A0F99" w:rsidP="009A0F99">
            <w:pPr>
              <w:spacing w:after="0" w:line="240" w:lineRule="auto"/>
              <w:jc w:val="center"/>
              <w:rPr>
                <w:rFonts w:ascii="Times New Roman" w:eastAsia="Calibri" w:hAnsi="Times New Roman" w:cs="Times New Roman"/>
                <w:sz w:val="24"/>
                <w:szCs w:val="24"/>
              </w:rPr>
            </w:pPr>
          </w:p>
        </w:tc>
        <w:tc>
          <w:tcPr>
            <w:tcW w:w="976" w:type="dxa"/>
          </w:tcPr>
          <w:p w:rsidR="009A0F99" w:rsidRPr="0005159E" w:rsidRDefault="009A0F99" w:rsidP="009A0F99">
            <w:pPr>
              <w:spacing w:after="0" w:line="240" w:lineRule="auto"/>
              <w:rPr>
                <w:rFonts w:ascii="Times New Roman" w:eastAsia="Calibri" w:hAnsi="Times New Roman" w:cs="Times New Roman"/>
              </w:rPr>
            </w:pPr>
          </w:p>
        </w:tc>
      </w:tr>
      <w:tr w:rsidR="009A0F99" w:rsidRPr="0005159E" w:rsidTr="009A0F99">
        <w:tc>
          <w:tcPr>
            <w:tcW w:w="3227" w:type="dxa"/>
          </w:tcPr>
          <w:p w:rsidR="009A0F99" w:rsidRPr="0005159E" w:rsidRDefault="009A0F99" w:rsidP="009A0F99">
            <w:pPr>
              <w:spacing w:after="0" w:line="240" w:lineRule="auto"/>
              <w:rPr>
                <w:rFonts w:ascii="Times New Roman" w:eastAsia="Calibri" w:hAnsi="Times New Roman" w:cs="Times New Roman"/>
              </w:rPr>
            </w:pPr>
            <w:r w:rsidRPr="0005159E">
              <w:rPr>
                <w:rFonts w:ascii="Times New Roman" w:eastAsia="Calibri" w:hAnsi="Times New Roman" w:cs="Times New Roman"/>
              </w:rPr>
              <w:t>Занятие №52. Тема «Пришла весна»</w:t>
            </w:r>
          </w:p>
        </w:tc>
        <w:tc>
          <w:tcPr>
            <w:tcW w:w="9079" w:type="dxa"/>
          </w:tcPr>
          <w:p w:rsidR="009A0F99" w:rsidRPr="0005159E" w:rsidRDefault="009A0F99" w:rsidP="009A0F99">
            <w:pPr>
              <w:spacing w:after="0" w:line="240" w:lineRule="auto"/>
              <w:rPr>
                <w:rFonts w:ascii="Times New Roman" w:eastAsia="Calibri" w:hAnsi="Times New Roman" w:cs="Times New Roman"/>
              </w:rPr>
            </w:pPr>
            <w:r w:rsidRPr="0005159E">
              <w:rPr>
                <w:rFonts w:ascii="Times New Roman" w:eastAsia="Calibri" w:hAnsi="Times New Roman" w:cs="Times New Roman"/>
              </w:rPr>
              <w:t>формировать умение узнавать голоса птиц в музыкальной игре «Весенняя песенка»; учить запоминать слова и мелодию русской народной потешки «Солнышко-ведрышко»; совершенствовать умение различать высоту звука в музыкальной игре «Птица и птенчики; развивать навык петь протяжным звуком в песне «Птичка», сопровождая пение игровыми действиями и выполнением характерных движений.</w:t>
            </w:r>
          </w:p>
        </w:tc>
        <w:tc>
          <w:tcPr>
            <w:tcW w:w="2340" w:type="dxa"/>
            <w:vAlign w:val="center"/>
          </w:tcPr>
          <w:p w:rsidR="009A0F99" w:rsidRPr="0005159E" w:rsidRDefault="009A0F99" w:rsidP="009A0F99">
            <w:pPr>
              <w:spacing w:after="0" w:line="240" w:lineRule="auto"/>
              <w:jc w:val="center"/>
              <w:rPr>
                <w:rFonts w:ascii="Times New Roman" w:eastAsia="Calibri" w:hAnsi="Times New Roman" w:cs="Times New Roman"/>
                <w:sz w:val="24"/>
                <w:szCs w:val="24"/>
              </w:rPr>
            </w:pPr>
          </w:p>
        </w:tc>
        <w:tc>
          <w:tcPr>
            <w:tcW w:w="976" w:type="dxa"/>
          </w:tcPr>
          <w:p w:rsidR="009A0F99" w:rsidRPr="0005159E" w:rsidRDefault="009A0F99" w:rsidP="009A0F99">
            <w:pPr>
              <w:spacing w:after="0" w:line="240" w:lineRule="auto"/>
              <w:rPr>
                <w:rFonts w:ascii="Times New Roman" w:eastAsia="Calibri" w:hAnsi="Times New Roman" w:cs="Times New Roman"/>
              </w:rPr>
            </w:pPr>
          </w:p>
        </w:tc>
      </w:tr>
      <w:tr w:rsidR="009A0F99" w:rsidRPr="0005159E" w:rsidTr="009A0F99">
        <w:tc>
          <w:tcPr>
            <w:tcW w:w="3227" w:type="dxa"/>
          </w:tcPr>
          <w:p w:rsidR="009A0F99" w:rsidRPr="0005159E" w:rsidRDefault="009A0F99" w:rsidP="009A0F99">
            <w:pPr>
              <w:spacing w:after="0" w:line="240" w:lineRule="auto"/>
              <w:rPr>
                <w:rFonts w:ascii="Times New Roman" w:eastAsia="Calibri" w:hAnsi="Times New Roman" w:cs="Times New Roman"/>
              </w:rPr>
            </w:pPr>
            <w:r w:rsidRPr="0005159E">
              <w:rPr>
                <w:rFonts w:ascii="Times New Roman" w:eastAsia="Calibri" w:hAnsi="Times New Roman" w:cs="Times New Roman"/>
              </w:rPr>
              <w:t>Занятие №53. Тема «Весенняя прогулка»</w:t>
            </w:r>
          </w:p>
        </w:tc>
        <w:tc>
          <w:tcPr>
            <w:tcW w:w="9079" w:type="dxa"/>
          </w:tcPr>
          <w:p w:rsidR="009A0F99" w:rsidRPr="0005159E" w:rsidRDefault="009A0F99" w:rsidP="009A0F99">
            <w:pPr>
              <w:spacing w:after="0" w:line="240" w:lineRule="auto"/>
              <w:rPr>
                <w:rFonts w:ascii="Times New Roman" w:eastAsia="Calibri" w:hAnsi="Times New Roman" w:cs="Times New Roman"/>
              </w:rPr>
            </w:pPr>
            <w:r w:rsidRPr="0005159E">
              <w:rPr>
                <w:rFonts w:ascii="Times New Roman" w:eastAsia="Calibri" w:hAnsi="Times New Roman" w:cs="Times New Roman"/>
              </w:rPr>
              <w:t>совершенствовать умение двигаться «прогулочным» шагом в упражнении «Погуляем»; учить ориентироваться в пространстве в упражнениях «Птички летают», «Птички клюют»; развивать умение самостоятельно определять по голосу названия птиц; закреплять умение различать высоту звука в дидактической игре «Птица и птенчики»; учить понимать и пересказывать содержание песни «Солнышко-вёдрышко»; формировать навык пения вместе со всеми, выполнения плясовых движений под мелодию песни подвижного характера «Ой, бежит ручьём вода».</w:t>
            </w:r>
          </w:p>
        </w:tc>
        <w:tc>
          <w:tcPr>
            <w:tcW w:w="2340" w:type="dxa"/>
            <w:vAlign w:val="center"/>
          </w:tcPr>
          <w:p w:rsidR="009A0F99" w:rsidRPr="0005159E" w:rsidRDefault="009A0F99" w:rsidP="009A0F99">
            <w:pPr>
              <w:spacing w:after="0" w:line="240" w:lineRule="auto"/>
              <w:jc w:val="center"/>
              <w:rPr>
                <w:rFonts w:ascii="Times New Roman" w:eastAsia="Calibri" w:hAnsi="Times New Roman" w:cs="Times New Roman"/>
                <w:sz w:val="24"/>
                <w:szCs w:val="24"/>
              </w:rPr>
            </w:pPr>
          </w:p>
        </w:tc>
        <w:tc>
          <w:tcPr>
            <w:tcW w:w="976" w:type="dxa"/>
          </w:tcPr>
          <w:p w:rsidR="009A0F99" w:rsidRPr="0005159E" w:rsidRDefault="009A0F99" w:rsidP="009A0F99">
            <w:pPr>
              <w:spacing w:after="0" w:line="240" w:lineRule="auto"/>
              <w:rPr>
                <w:rFonts w:ascii="Times New Roman" w:eastAsia="Calibri" w:hAnsi="Times New Roman" w:cs="Times New Roman"/>
              </w:rPr>
            </w:pPr>
          </w:p>
        </w:tc>
      </w:tr>
      <w:tr w:rsidR="009A0F99" w:rsidRPr="0005159E" w:rsidTr="009A0F99">
        <w:tc>
          <w:tcPr>
            <w:tcW w:w="3227" w:type="dxa"/>
          </w:tcPr>
          <w:p w:rsidR="009A0F99" w:rsidRPr="0005159E" w:rsidRDefault="009A0F99" w:rsidP="009A0F99">
            <w:pPr>
              <w:spacing w:after="0" w:line="240" w:lineRule="auto"/>
              <w:rPr>
                <w:rFonts w:ascii="Times New Roman" w:eastAsia="Calibri" w:hAnsi="Times New Roman" w:cs="Times New Roman"/>
              </w:rPr>
            </w:pPr>
            <w:r w:rsidRPr="0005159E">
              <w:rPr>
                <w:rFonts w:ascii="Times New Roman" w:eastAsia="Calibri" w:hAnsi="Times New Roman" w:cs="Times New Roman"/>
              </w:rPr>
              <w:t>Занятие №54. Тема «Греет солнышко теплее»</w:t>
            </w:r>
          </w:p>
        </w:tc>
        <w:tc>
          <w:tcPr>
            <w:tcW w:w="9079" w:type="dxa"/>
          </w:tcPr>
          <w:p w:rsidR="009A0F99" w:rsidRPr="0005159E" w:rsidRDefault="009A0F99" w:rsidP="009A0F99">
            <w:pPr>
              <w:spacing w:after="0" w:line="240" w:lineRule="auto"/>
              <w:rPr>
                <w:rFonts w:ascii="Times New Roman" w:eastAsia="Calibri" w:hAnsi="Times New Roman" w:cs="Times New Roman"/>
              </w:rPr>
            </w:pPr>
            <w:r w:rsidRPr="0005159E">
              <w:rPr>
                <w:rFonts w:ascii="Times New Roman" w:eastAsia="Calibri" w:hAnsi="Times New Roman" w:cs="Times New Roman"/>
              </w:rPr>
              <w:t>учить выполнять движения с цветами под мелодию песни «Греет солнышко теплее» и ориентироваться в пространстве; формировать навык чёткого проговаривания слов текста песни «Солнышко-вёдрышко».</w:t>
            </w:r>
          </w:p>
        </w:tc>
        <w:tc>
          <w:tcPr>
            <w:tcW w:w="2340" w:type="dxa"/>
            <w:vAlign w:val="center"/>
          </w:tcPr>
          <w:p w:rsidR="009A0F99" w:rsidRPr="0005159E" w:rsidRDefault="009A0F99" w:rsidP="009A0F99">
            <w:pPr>
              <w:spacing w:after="0" w:line="240" w:lineRule="auto"/>
              <w:jc w:val="center"/>
              <w:rPr>
                <w:rFonts w:ascii="Times New Roman" w:eastAsia="Calibri" w:hAnsi="Times New Roman" w:cs="Times New Roman"/>
                <w:sz w:val="24"/>
                <w:szCs w:val="24"/>
              </w:rPr>
            </w:pPr>
          </w:p>
        </w:tc>
        <w:tc>
          <w:tcPr>
            <w:tcW w:w="976" w:type="dxa"/>
          </w:tcPr>
          <w:p w:rsidR="009A0F99" w:rsidRPr="0005159E" w:rsidRDefault="009A0F99" w:rsidP="009A0F99">
            <w:pPr>
              <w:spacing w:after="0" w:line="240" w:lineRule="auto"/>
              <w:rPr>
                <w:rFonts w:ascii="Times New Roman" w:eastAsia="Calibri" w:hAnsi="Times New Roman" w:cs="Times New Roman"/>
              </w:rPr>
            </w:pPr>
          </w:p>
        </w:tc>
      </w:tr>
      <w:tr w:rsidR="009A0F99" w:rsidRPr="0005159E" w:rsidTr="009A0F99">
        <w:tc>
          <w:tcPr>
            <w:tcW w:w="3227" w:type="dxa"/>
          </w:tcPr>
          <w:p w:rsidR="009A0F99" w:rsidRPr="0005159E" w:rsidRDefault="009A0F99" w:rsidP="009A0F99">
            <w:pPr>
              <w:spacing w:after="0" w:line="240" w:lineRule="auto"/>
              <w:rPr>
                <w:rFonts w:ascii="Times New Roman" w:eastAsia="Calibri" w:hAnsi="Times New Roman" w:cs="Times New Roman"/>
              </w:rPr>
            </w:pPr>
            <w:r w:rsidRPr="0005159E">
              <w:rPr>
                <w:rFonts w:ascii="Times New Roman" w:eastAsia="Calibri" w:hAnsi="Times New Roman" w:cs="Times New Roman"/>
              </w:rPr>
              <w:t>Занятие №55. Тема «Цветики-цветочки»</w:t>
            </w:r>
          </w:p>
        </w:tc>
        <w:tc>
          <w:tcPr>
            <w:tcW w:w="9079" w:type="dxa"/>
          </w:tcPr>
          <w:p w:rsidR="009A0F99" w:rsidRPr="0005159E" w:rsidRDefault="009A0F99" w:rsidP="009A0F99">
            <w:pPr>
              <w:spacing w:after="0" w:line="240" w:lineRule="auto"/>
              <w:rPr>
                <w:rFonts w:ascii="Times New Roman" w:eastAsia="Calibri" w:hAnsi="Times New Roman" w:cs="Times New Roman"/>
              </w:rPr>
            </w:pPr>
            <w:r w:rsidRPr="0005159E">
              <w:rPr>
                <w:rFonts w:ascii="Times New Roman" w:eastAsia="Calibri" w:hAnsi="Times New Roman" w:cs="Times New Roman"/>
              </w:rPr>
              <w:t>развивать умение ориентироваться в пространстве при выполнении упражнений «Погуляем» и «Птички летают», «Птички клюют»; формировать навык составления аппликации «Цветики-цветочки» под впечатлением от музыкального произведения; закреплять умение выполнять движения с цветами в соответствии с темпом и ритмом мелодии песни «Греет солнышко теплее».</w:t>
            </w:r>
          </w:p>
        </w:tc>
        <w:tc>
          <w:tcPr>
            <w:tcW w:w="2340" w:type="dxa"/>
            <w:vAlign w:val="center"/>
          </w:tcPr>
          <w:p w:rsidR="009A0F99" w:rsidRPr="0005159E" w:rsidRDefault="009A0F99" w:rsidP="009A0F99">
            <w:pPr>
              <w:spacing w:after="0" w:line="240" w:lineRule="auto"/>
              <w:jc w:val="center"/>
              <w:rPr>
                <w:rFonts w:ascii="Times New Roman" w:eastAsia="Calibri" w:hAnsi="Times New Roman" w:cs="Times New Roman"/>
                <w:sz w:val="24"/>
                <w:szCs w:val="24"/>
              </w:rPr>
            </w:pPr>
          </w:p>
        </w:tc>
        <w:tc>
          <w:tcPr>
            <w:tcW w:w="976" w:type="dxa"/>
          </w:tcPr>
          <w:p w:rsidR="009A0F99" w:rsidRPr="0005159E" w:rsidRDefault="009A0F99" w:rsidP="009A0F99">
            <w:pPr>
              <w:spacing w:after="0" w:line="240" w:lineRule="auto"/>
              <w:rPr>
                <w:rFonts w:ascii="Times New Roman" w:eastAsia="Calibri" w:hAnsi="Times New Roman" w:cs="Times New Roman"/>
              </w:rPr>
            </w:pPr>
          </w:p>
        </w:tc>
      </w:tr>
      <w:tr w:rsidR="009A0F99" w:rsidRPr="0005159E" w:rsidTr="009A0F99">
        <w:tc>
          <w:tcPr>
            <w:tcW w:w="3227" w:type="dxa"/>
          </w:tcPr>
          <w:p w:rsidR="009A0F99" w:rsidRPr="0005159E" w:rsidRDefault="009A0F99" w:rsidP="009A0F99">
            <w:pPr>
              <w:spacing w:after="0" w:line="240" w:lineRule="auto"/>
              <w:rPr>
                <w:rFonts w:ascii="Times New Roman" w:eastAsia="Calibri" w:hAnsi="Times New Roman" w:cs="Times New Roman"/>
              </w:rPr>
            </w:pPr>
            <w:r w:rsidRPr="0005159E">
              <w:rPr>
                <w:rFonts w:ascii="Times New Roman" w:eastAsia="Calibri" w:hAnsi="Times New Roman" w:cs="Times New Roman"/>
              </w:rPr>
              <w:t>Занятие №56. Тема «Я иду с цветами»</w:t>
            </w:r>
          </w:p>
        </w:tc>
        <w:tc>
          <w:tcPr>
            <w:tcW w:w="9079" w:type="dxa"/>
          </w:tcPr>
          <w:p w:rsidR="009A0F99" w:rsidRPr="0005159E" w:rsidRDefault="009A0F99" w:rsidP="009A0F99">
            <w:pPr>
              <w:spacing w:after="0" w:line="240" w:lineRule="auto"/>
              <w:rPr>
                <w:rFonts w:ascii="Times New Roman" w:eastAsia="Calibri" w:hAnsi="Times New Roman" w:cs="Times New Roman"/>
              </w:rPr>
            </w:pPr>
            <w:r w:rsidRPr="0005159E">
              <w:rPr>
                <w:rFonts w:ascii="Times New Roman" w:eastAsia="Calibri" w:hAnsi="Times New Roman" w:cs="Times New Roman"/>
              </w:rPr>
              <w:t>совершенствовать навык самостоятельно начинать и заканчивать движения в соответствии с музыкальным произведением; учить выполнять движения с цветами под мелодию песен «Я иду с цветами»; формировать навык пения вместе со всеми; учить запоминать слова и мелодию песни «Я иду с цветами», «Солнышко-вёдрышко».</w:t>
            </w:r>
          </w:p>
        </w:tc>
        <w:tc>
          <w:tcPr>
            <w:tcW w:w="2340" w:type="dxa"/>
            <w:vAlign w:val="center"/>
          </w:tcPr>
          <w:p w:rsidR="009A0F99" w:rsidRPr="0005159E" w:rsidRDefault="009A0F99" w:rsidP="009A0F99">
            <w:pPr>
              <w:spacing w:after="0" w:line="240" w:lineRule="auto"/>
              <w:jc w:val="center"/>
              <w:rPr>
                <w:rFonts w:ascii="Times New Roman" w:eastAsia="Calibri" w:hAnsi="Times New Roman" w:cs="Times New Roman"/>
                <w:sz w:val="24"/>
                <w:szCs w:val="24"/>
              </w:rPr>
            </w:pPr>
          </w:p>
        </w:tc>
        <w:tc>
          <w:tcPr>
            <w:tcW w:w="976" w:type="dxa"/>
          </w:tcPr>
          <w:p w:rsidR="009A0F99" w:rsidRPr="0005159E" w:rsidRDefault="009A0F99" w:rsidP="009A0F99">
            <w:pPr>
              <w:spacing w:after="0" w:line="240" w:lineRule="auto"/>
              <w:rPr>
                <w:rFonts w:ascii="Times New Roman" w:eastAsia="Calibri" w:hAnsi="Times New Roman" w:cs="Times New Roman"/>
              </w:rPr>
            </w:pPr>
          </w:p>
        </w:tc>
      </w:tr>
      <w:tr w:rsidR="009A0F99" w:rsidRPr="0005159E" w:rsidTr="009A0F99">
        <w:tc>
          <w:tcPr>
            <w:tcW w:w="3227" w:type="dxa"/>
          </w:tcPr>
          <w:p w:rsidR="009A0F99" w:rsidRPr="0005159E" w:rsidRDefault="009A0F99" w:rsidP="009A0F99">
            <w:pPr>
              <w:spacing w:after="0" w:line="240" w:lineRule="auto"/>
              <w:rPr>
                <w:rFonts w:ascii="Times New Roman" w:eastAsia="Calibri" w:hAnsi="Times New Roman" w:cs="Times New Roman"/>
              </w:rPr>
            </w:pPr>
            <w:r w:rsidRPr="0005159E">
              <w:rPr>
                <w:rFonts w:ascii="Times New Roman" w:eastAsia="Calibri" w:hAnsi="Times New Roman" w:cs="Times New Roman"/>
              </w:rPr>
              <w:t>Занятие №57. Тема «Самолёт»</w:t>
            </w:r>
          </w:p>
        </w:tc>
        <w:tc>
          <w:tcPr>
            <w:tcW w:w="9079" w:type="dxa"/>
          </w:tcPr>
          <w:p w:rsidR="009A0F99" w:rsidRPr="0005159E" w:rsidRDefault="009A0F99" w:rsidP="009A0F99">
            <w:pPr>
              <w:spacing w:after="0" w:line="240" w:lineRule="auto"/>
              <w:rPr>
                <w:rFonts w:ascii="Times New Roman" w:eastAsia="Calibri" w:hAnsi="Times New Roman" w:cs="Times New Roman"/>
              </w:rPr>
            </w:pPr>
            <w:r w:rsidRPr="0005159E">
              <w:rPr>
                <w:rFonts w:ascii="Times New Roman" w:eastAsia="Calibri" w:hAnsi="Times New Roman" w:cs="Times New Roman"/>
              </w:rPr>
              <w:t xml:space="preserve">учить выполнять образно-имитационные движения в упражнении «Самолёты полетели»; учить слушать до конца и запоминать мелодию и слова песни «Самолёт»; развивать </w:t>
            </w:r>
            <w:r w:rsidRPr="0005159E">
              <w:rPr>
                <w:rFonts w:ascii="Times New Roman" w:eastAsia="Calibri" w:hAnsi="Times New Roman" w:cs="Times New Roman"/>
              </w:rPr>
              <w:lastRenderedPageBreak/>
              <w:t>динамический слух в дидактической игре «Далеко–близко»; формировать импровизационно-игровые навыки в музыкальной игре «Самолёты полетели».</w:t>
            </w:r>
          </w:p>
        </w:tc>
        <w:tc>
          <w:tcPr>
            <w:tcW w:w="2340" w:type="dxa"/>
            <w:vAlign w:val="center"/>
          </w:tcPr>
          <w:p w:rsidR="009A0F99" w:rsidRPr="0005159E" w:rsidRDefault="009A0F99" w:rsidP="009A0F99">
            <w:pPr>
              <w:spacing w:after="0" w:line="240" w:lineRule="auto"/>
              <w:jc w:val="center"/>
              <w:rPr>
                <w:rFonts w:ascii="Times New Roman" w:eastAsia="Calibri" w:hAnsi="Times New Roman" w:cs="Times New Roman"/>
                <w:sz w:val="24"/>
                <w:szCs w:val="24"/>
              </w:rPr>
            </w:pPr>
          </w:p>
        </w:tc>
        <w:tc>
          <w:tcPr>
            <w:tcW w:w="976" w:type="dxa"/>
          </w:tcPr>
          <w:p w:rsidR="009A0F99" w:rsidRPr="0005159E" w:rsidRDefault="009A0F99" w:rsidP="009A0F99">
            <w:pPr>
              <w:spacing w:after="0" w:line="240" w:lineRule="auto"/>
              <w:rPr>
                <w:rFonts w:ascii="Times New Roman" w:eastAsia="Calibri" w:hAnsi="Times New Roman" w:cs="Times New Roman"/>
              </w:rPr>
            </w:pPr>
          </w:p>
        </w:tc>
      </w:tr>
      <w:tr w:rsidR="009A0F99" w:rsidRPr="0005159E" w:rsidTr="009A0F99">
        <w:tc>
          <w:tcPr>
            <w:tcW w:w="3227" w:type="dxa"/>
          </w:tcPr>
          <w:p w:rsidR="009A0F99" w:rsidRPr="0005159E" w:rsidRDefault="009A0F99" w:rsidP="009A0F99">
            <w:pPr>
              <w:spacing w:after="0" w:line="240" w:lineRule="auto"/>
              <w:rPr>
                <w:rFonts w:ascii="Times New Roman" w:eastAsia="Calibri" w:hAnsi="Times New Roman" w:cs="Times New Roman"/>
              </w:rPr>
            </w:pPr>
            <w:r w:rsidRPr="0005159E">
              <w:rPr>
                <w:rFonts w:ascii="Times New Roman" w:eastAsia="Calibri" w:hAnsi="Times New Roman" w:cs="Times New Roman"/>
              </w:rPr>
              <w:lastRenderedPageBreak/>
              <w:t>Занятие №58. Тема «Железная птица»</w:t>
            </w:r>
          </w:p>
        </w:tc>
        <w:tc>
          <w:tcPr>
            <w:tcW w:w="9079" w:type="dxa"/>
          </w:tcPr>
          <w:p w:rsidR="009A0F99" w:rsidRPr="0005159E" w:rsidRDefault="009A0F99" w:rsidP="009A0F99">
            <w:pPr>
              <w:spacing w:after="0" w:line="240" w:lineRule="auto"/>
              <w:rPr>
                <w:rFonts w:ascii="Times New Roman" w:eastAsia="Calibri" w:hAnsi="Times New Roman" w:cs="Times New Roman"/>
              </w:rPr>
            </w:pPr>
            <w:r w:rsidRPr="0005159E">
              <w:rPr>
                <w:rFonts w:ascii="Times New Roman" w:eastAsia="Calibri" w:hAnsi="Times New Roman" w:cs="Times New Roman"/>
              </w:rPr>
              <w:t>совершенствовать умение ориентироваться в пространстве и развивать координацию движений в упражнении «Птички летают»; учить запоминать слова и мелодию песни «Самолёт»; совершенствовать умение выполнять образно-имитационные движения под музыку в упражнении «Самолёты полетели»; продолжать развивать динамический слух в дидактической игре «Далеко–близко».</w:t>
            </w:r>
          </w:p>
        </w:tc>
        <w:tc>
          <w:tcPr>
            <w:tcW w:w="2340" w:type="dxa"/>
            <w:vAlign w:val="center"/>
          </w:tcPr>
          <w:p w:rsidR="009A0F99" w:rsidRPr="0005159E" w:rsidRDefault="009A0F99" w:rsidP="009A0F99">
            <w:pPr>
              <w:spacing w:after="0" w:line="240" w:lineRule="auto"/>
              <w:jc w:val="center"/>
              <w:rPr>
                <w:rFonts w:ascii="Times New Roman" w:eastAsia="Calibri" w:hAnsi="Times New Roman" w:cs="Times New Roman"/>
                <w:sz w:val="24"/>
                <w:szCs w:val="24"/>
              </w:rPr>
            </w:pPr>
          </w:p>
        </w:tc>
        <w:tc>
          <w:tcPr>
            <w:tcW w:w="976" w:type="dxa"/>
          </w:tcPr>
          <w:p w:rsidR="009A0F99" w:rsidRPr="0005159E" w:rsidRDefault="009A0F99" w:rsidP="009A0F99">
            <w:pPr>
              <w:spacing w:after="0" w:line="240" w:lineRule="auto"/>
              <w:rPr>
                <w:rFonts w:ascii="Times New Roman" w:eastAsia="Calibri" w:hAnsi="Times New Roman" w:cs="Times New Roman"/>
              </w:rPr>
            </w:pPr>
          </w:p>
        </w:tc>
      </w:tr>
      <w:tr w:rsidR="009A0F99" w:rsidRPr="0005159E" w:rsidTr="009A0F99">
        <w:tc>
          <w:tcPr>
            <w:tcW w:w="3227" w:type="dxa"/>
          </w:tcPr>
          <w:p w:rsidR="009A0F99" w:rsidRPr="0005159E" w:rsidRDefault="009A0F99" w:rsidP="009A0F99">
            <w:pPr>
              <w:spacing w:after="0" w:line="240" w:lineRule="auto"/>
              <w:rPr>
                <w:rFonts w:ascii="Times New Roman" w:eastAsia="Calibri" w:hAnsi="Times New Roman" w:cs="Times New Roman"/>
              </w:rPr>
            </w:pPr>
            <w:r w:rsidRPr="0005159E">
              <w:rPr>
                <w:rFonts w:ascii="Times New Roman" w:eastAsia="Calibri" w:hAnsi="Times New Roman" w:cs="Times New Roman"/>
              </w:rPr>
              <w:t>Занятие №59. Тема «Мишка с куклой пляшут полечку»</w:t>
            </w:r>
          </w:p>
        </w:tc>
        <w:tc>
          <w:tcPr>
            <w:tcW w:w="9079" w:type="dxa"/>
          </w:tcPr>
          <w:p w:rsidR="009A0F99" w:rsidRPr="0005159E" w:rsidRDefault="009A0F99" w:rsidP="009A0F99">
            <w:pPr>
              <w:spacing w:after="0" w:line="240" w:lineRule="auto"/>
              <w:rPr>
                <w:rFonts w:ascii="Times New Roman" w:eastAsia="Calibri" w:hAnsi="Times New Roman" w:cs="Times New Roman"/>
              </w:rPr>
            </w:pPr>
            <w:r w:rsidRPr="0005159E">
              <w:rPr>
                <w:rFonts w:ascii="Times New Roman" w:eastAsia="Calibri" w:hAnsi="Times New Roman" w:cs="Times New Roman"/>
              </w:rPr>
              <w:t>развивать умение переходить с шага на бег в соответствии с темпом и ритмом музыки; учить выразительно выполнять движения под мелодию песни «Мишка с куклой пляшут полечку», познакомить с движениями польки; совершенствовать навык пения «Баю-баюшки», «Кукла».</w:t>
            </w:r>
          </w:p>
        </w:tc>
        <w:tc>
          <w:tcPr>
            <w:tcW w:w="2340" w:type="dxa"/>
            <w:vAlign w:val="center"/>
          </w:tcPr>
          <w:p w:rsidR="009A0F99" w:rsidRPr="0005159E" w:rsidRDefault="009A0F99" w:rsidP="009A0F99">
            <w:pPr>
              <w:spacing w:after="0" w:line="240" w:lineRule="auto"/>
              <w:jc w:val="center"/>
              <w:rPr>
                <w:rFonts w:ascii="Times New Roman" w:eastAsia="Calibri" w:hAnsi="Times New Roman" w:cs="Times New Roman"/>
                <w:sz w:val="24"/>
                <w:szCs w:val="24"/>
              </w:rPr>
            </w:pPr>
          </w:p>
        </w:tc>
        <w:tc>
          <w:tcPr>
            <w:tcW w:w="976" w:type="dxa"/>
          </w:tcPr>
          <w:p w:rsidR="009A0F99" w:rsidRPr="0005159E" w:rsidRDefault="009A0F99" w:rsidP="009A0F99">
            <w:pPr>
              <w:spacing w:after="0" w:line="240" w:lineRule="auto"/>
              <w:rPr>
                <w:rFonts w:ascii="Times New Roman" w:eastAsia="Calibri" w:hAnsi="Times New Roman" w:cs="Times New Roman"/>
              </w:rPr>
            </w:pPr>
          </w:p>
        </w:tc>
      </w:tr>
      <w:tr w:rsidR="009A0F99" w:rsidRPr="0005159E" w:rsidTr="009A0F99">
        <w:tc>
          <w:tcPr>
            <w:tcW w:w="3227" w:type="dxa"/>
          </w:tcPr>
          <w:p w:rsidR="009A0F99" w:rsidRPr="0005159E" w:rsidRDefault="009A0F99" w:rsidP="009A0F99">
            <w:pPr>
              <w:spacing w:after="0" w:line="240" w:lineRule="auto"/>
              <w:rPr>
                <w:rFonts w:ascii="Times New Roman" w:eastAsia="Calibri" w:hAnsi="Times New Roman" w:cs="Times New Roman"/>
              </w:rPr>
            </w:pPr>
            <w:r w:rsidRPr="0005159E">
              <w:rPr>
                <w:rFonts w:ascii="Times New Roman" w:eastAsia="Calibri" w:hAnsi="Times New Roman" w:cs="Times New Roman"/>
              </w:rPr>
              <w:t>Занятие №60. Тема «Весёлые музыканты»</w:t>
            </w:r>
          </w:p>
        </w:tc>
        <w:tc>
          <w:tcPr>
            <w:tcW w:w="9079" w:type="dxa"/>
          </w:tcPr>
          <w:p w:rsidR="009A0F99" w:rsidRPr="0005159E" w:rsidRDefault="009A0F99" w:rsidP="009A0F99">
            <w:pPr>
              <w:spacing w:after="0" w:line="240" w:lineRule="auto"/>
              <w:rPr>
                <w:rFonts w:ascii="Times New Roman" w:eastAsia="Calibri" w:hAnsi="Times New Roman" w:cs="Times New Roman"/>
              </w:rPr>
            </w:pPr>
            <w:r w:rsidRPr="0005159E">
              <w:rPr>
                <w:rFonts w:ascii="Times New Roman" w:eastAsia="Calibri" w:hAnsi="Times New Roman" w:cs="Times New Roman"/>
              </w:rPr>
              <w:t>учить  выполнять  движения  под  музыку  А. Александрова в соответствии с её темпом и характером, ориентироваться в пространстве; развивать умение чётко и выразительно выполнять плясовые движения на мелодию песни «Мишка с куклой пляшут полечку»; узнавать звучание музыкальных инструментов в дидактической игре «Какой инструмент для нас играет?»; формировать навык имитации голосом звучания музыкальных инструментов – скрипки, барабана, балалайки – в песне «Весёлый музыкант».</w:t>
            </w:r>
          </w:p>
        </w:tc>
        <w:tc>
          <w:tcPr>
            <w:tcW w:w="2340" w:type="dxa"/>
            <w:vAlign w:val="center"/>
          </w:tcPr>
          <w:p w:rsidR="009A0F99" w:rsidRPr="0005159E" w:rsidRDefault="009A0F99" w:rsidP="009A0F99">
            <w:pPr>
              <w:spacing w:after="0" w:line="240" w:lineRule="auto"/>
              <w:jc w:val="center"/>
              <w:rPr>
                <w:rFonts w:ascii="Times New Roman" w:eastAsia="Calibri" w:hAnsi="Times New Roman" w:cs="Times New Roman"/>
                <w:sz w:val="24"/>
                <w:szCs w:val="24"/>
              </w:rPr>
            </w:pPr>
          </w:p>
        </w:tc>
        <w:tc>
          <w:tcPr>
            <w:tcW w:w="976" w:type="dxa"/>
          </w:tcPr>
          <w:p w:rsidR="009A0F99" w:rsidRPr="0005159E" w:rsidRDefault="009A0F99" w:rsidP="009A0F99">
            <w:pPr>
              <w:spacing w:after="0" w:line="240" w:lineRule="auto"/>
              <w:rPr>
                <w:rFonts w:ascii="Times New Roman" w:eastAsia="Calibri" w:hAnsi="Times New Roman" w:cs="Times New Roman"/>
              </w:rPr>
            </w:pPr>
          </w:p>
        </w:tc>
      </w:tr>
      <w:tr w:rsidR="009A0F99" w:rsidRPr="0005159E" w:rsidTr="009A0F99">
        <w:tc>
          <w:tcPr>
            <w:tcW w:w="3227" w:type="dxa"/>
          </w:tcPr>
          <w:p w:rsidR="009A0F99" w:rsidRPr="0005159E" w:rsidRDefault="009A0F99" w:rsidP="009A0F99">
            <w:pPr>
              <w:spacing w:after="0" w:line="240" w:lineRule="auto"/>
              <w:rPr>
                <w:rFonts w:ascii="Times New Roman" w:eastAsia="Calibri" w:hAnsi="Times New Roman" w:cs="Times New Roman"/>
              </w:rPr>
            </w:pPr>
            <w:r w:rsidRPr="0005159E">
              <w:rPr>
                <w:rFonts w:ascii="Times New Roman" w:eastAsia="Calibri" w:hAnsi="Times New Roman" w:cs="Times New Roman"/>
              </w:rPr>
              <w:t>Занятие №61. Тема «Все мы музыканты»</w:t>
            </w:r>
          </w:p>
        </w:tc>
        <w:tc>
          <w:tcPr>
            <w:tcW w:w="9079" w:type="dxa"/>
          </w:tcPr>
          <w:p w:rsidR="009A0F99" w:rsidRPr="0005159E" w:rsidRDefault="009A0F99" w:rsidP="009A0F99">
            <w:pPr>
              <w:spacing w:after="0" w:line="240" w:lineRule="auto"/>
              <w:rPr>
                <w:rFonts w:ascii="Times New Roman" w:eastAsia="Calibri" w:hAnsi="Times New Roman" w:cs="Times New Roman"/>
              </w:rPr>
            </w:pPr>
            <w:r w:rsidRPr="0005159E">
              <w:rPr>
                <w:rFonts w:ascii="Times New Roman" w:eastAsia="Calibri" w:hAnsi="Times New Roman" w:cs="Times New Roman"/>
              </w:rPr>
              <w:t>формировать навыки ориентировки в пространстве в упражнении «Жуки»; учить запоминать слова и мелодию песни «Весёлый музыкант», имитируя голосом звучание музыкальных инструментов – скрипки, барабана, балалайки; совершенствовать умение различать тембр знакомой музыкальной игрушки в музыкально-дидактической игре «Угадай, на чём играю?»; учить самостоятельно выполнять плясовые движения в паре под мелодию песни «Мишка с куклой пляшут полечку».</w:t>
            </w:r>
          </w:p>
        </w:tc>
        <w:tc>
          <w:tcPr>
            <w:tcW w:w="2340" w:type="dxa"/>
            <w:vAlign w:val="center"/>
          </w:tcPr>
          <w:p w:rsidR="009A0F99" w:rsidRPr="0005159E" w:rsidRDefault="009A0F99" w:rsidP="009A0F99">
            <w:pPr>
              <w:spacing w:after="0" w:line="240" w:lineRule="auto"/>
              <w:jc w:val="center"/>
              <w:rPr>
                <w:rFonts w:ascii="Times New Roman" w:eastAsia="Calibri" w:hAnsi="Times New Roman" w:cs="Times New Roman"/>
                <w:sz w:val="24"/>
                <w:szCs w:val="24"/>
              </w:rPr>
            </w:pPr>
          </w:p>
        </w:tc>
        <w:tc>
          <w:tcPr>
            <w:tcW w:w="976" w:type="dxa"/>
          </w:tcPr>
          <w:p w:rsidR="009A0F99" w:rsidRPr="0005159E" w:rsidRDefault="009A0F99" w:rsidP="009A0F99">
            <w:pPr>
              <w:spacing w:after="0" w:line="240" w:lineRule="auto"/>
              <w:rPr>
                <w:rFonts w:ascii="Times New Roman" w:eastAsia="Calibri" w:hAnsi="Times New Roman" w:cs="Times New Roman"/>
              </w:rPr>
            </w:pPr>
          </w:p>
        </w:tc>
      </w:tr>
      <w:tr w:rsidR="009A0F99" w:rsidRPr="0005159E" w:rsidTr="009A0F99">
        <w:tc>
          <w:tcPr>
            <w:tcW w:w="3227" w:type="dxa"/>
          </w:tcPr>
          <w:p w:rsidR="009A0F99" w:rsidRPr="0005159E" w:rsidRDefault="009A0F99" w:rsidP="009A0F99">
            <w:pPr>
              <w:spacing w:after="0" w:line="240" w:lineRule="auto"/>
              <w:rPr>
                <w:rFonts w:ascii="Times New Roman" w:eastAsia="Calibri" w:hAnsi="Times New Roman" w:cs="Times New Roman"/>
              </w:rPr>
            </w:pPr>
            <w:r w:rsidRPr="0005159E">
              <w:rPr>
                <w:rFonts w:ascii="Times New Roman" w:eastAsia="Calibri" w:hAnsi="Times New Roman" w:cs="Times New Roman"/>
              </w:rPr>
              <w:t>Занятие №62. Тема «Мы летаем и жжужим»</w:t>
            </w:r>
          </w:p>
        </w:tc>
        <w:tc>
          <w:tcPr>
            <w:tcW w:w="9079" w:type="dxa"/>
          </w:tcPr>
          <w:p w:rsidR="009A0F99" w:rsidRPr="0005159E" w:rsidRDefault="009A0F99" w:rsidP="009A0F99">
            <w:pPr>
              <w:spacing w:after="0" w:line="240" w:lineRule="auto"/>
              <w:rPr>
                <w:rFonts w:ascii="Times New Roman" w:eastAsia="Calibri" w:hAnsi="Times New Roman" w:cs="Times New Roman"/>
              </w:rPr>
            </w:pPr>
            <w:r w:rsidRPr="0005159E">
              <w:rPr>
                <w:rFonts w:ascii="Times New Roman" w:eastAsia="Calibri" w:hAnsi="Times New Roman" w:cs="Times New Roman"/>
              </w:rPr>
              <w:t>эмоционально передавать образ жука в упражнении «Жуки» и ориентироваться в пространстве; учить двигаться в соответствии с двухчастной формой музыкального произведения и силой звучания; развивать умение определять по аккомпанементу знакомую песню «Весёлый музыкант», понимать и пересказывать содержание песни; формировать навык пения с одновременным выполнением движений; учить имитировать голосом жужжание жука.</w:t>
            </w:r>
          </w:p>
        </w:tc>
        <w:tc>
          <w:tcPr>
            <w:tcW w:w="2340" w:type="dxa"/>
            <w:vAlign w:val="center"/>
          </w:tcPr>
          <w:p w:rsidR="009A0F99" w:rsidRPr="0005159E" w:rsidRDefault="009A0F99" w:rsidP="009A0F99">
            <w:pPr>
              <w:spacing w:after="0" w:line="240" w:lineRule="auto"/>
              <w:jc w:val="center"/>
              <w:rPr>
                <w:rFonts w:ascii="Times New Roman" w:eastAsia="Calibri" w:hAnsi="Times New Roman" w:cs="Times New Roman"/>
                <w:sz w:val="24"/>
                <w:szCs w:val="24"/>
              </w:rPr>
            </w:pPr>
          </w:p>
        </w:tc>
        <w:tc>
          <w:tcPr>
            <w:tcW w:w="976" w:type="dxa"/>
          </w:tcPr>
          <w:p w:rsidR="009A0F99" w:rsidRPr="0005159E" w:rsidRDefault="009A0F99" w:rsidP="009A0F99">
            <w:pPr>
              <w:spacing w:after="0" w:line="240" w:lineRule="auto"/>
              <w:rPr>
                <w:rFonts w:ascii="Times New Roman" w:eastAsia="Calibri" w:hAnsi="Times New Roman" w:cs="Times New Roman"/>
              </w:rPr>
            </w:pPr>
          </w:p>
        </w:tc>
      </w:tr>
      <w:tr w:rsidR="009A0F99" w:rsidRPr="0005159E" w:rsidTr="009A0F99">
        <w:trPr>
          <w:trHeight w:val="903"/>
        </w:trPr>
        <w:tc>
          <w:tcPr>
            <w:tcW w:w="3227" w:type="dxa"/>
          </w:tcPr>
          <w:p w:rsidR="009A0F99" w:rsidRPr="0005159E" w:rsidRDefault="009A0F99" w:rsidP="009A0F99">
            <w:pPr>
              <w:spacing w:after="0" w:line="240" w:lineRule="auto"/>
              <w:rPr>
                <w:rFonts w:ascii="Times New Roman" w:eastAsia="Calibri" w:hAnsi="Times New Roman" w:cs="Times New Roman"/>
              </w:rPr>
            </w:pPr>
            <w:r w:rsidRPr="0005159E">
              <w:rPr>
                <w:rFonts w:ascii="Times New Roman" w:eastAsia="Calibri" w:hAnsi="Times New Roman" w:cs="Times New Roman"/>
              </w:rPr>
              <w:t>Занятие №63. Тема «Кукла пляшет и поёт»</w:t>
            </w:r>
          </w:p>
        </w:tc>
        <w:tc>
          <w:tcPr>
            <w:tcW w:w="9079" w:type="dxa"/>
          </w:tcPr>
          <w:p w:rsidR="009A0F99" w:rsidRPr="0005159E" w:rsidRDefault="009A0F99" w:rsidP="009A0F99">
            <w:pPr>
              <w:spacing w:after="0" w:line="240" w:lineRule="auto"/>
              <w:rPr>
                <w:rFonts w:ascii="Times New Roman" w:eastAsia="Calibri" w:hAnsi="Times New Roman" w:cs="Times New Roman"/>
              </w:rPr>
            </w:pPr>
            <w:r w:rsidRPr="0005159E">
              <w:rPr>
                <w:rFonts w:ascii="Times New Roman" w:eastAsia="Calibri" w:hAnsi="Times New Roman" w:cs="Times New Roman"/>
              </w:rPr>
              <w:t>развивать умение распознавать в музыкальном фрагменте колыбельную, плясовую и марш; развивать умение петь протяжным звуком в музыкально-ритмической игре «Разбудим куклу»; учить согласованно выполнять плясовые движения польки в парном танце «Мишка с куклой».</w:t>
            </w:r>
          </w:p>
        </w:tc>
        <w:tc>
          <w:tcPr>
            <w:tcW w:w="2340" w:type="dxa"/>
            <w:vAlign w:val="center"/>
          </w:tcPr>
          <w:p w:rsidR="009A0F99" w:rsidRPr="0005159E" w:rsidRDefault="009A0F99" w:rsidP="009A0F99">
            <w:pPr>
              <w:spacing w:after="0" w:line="240" w:lineRule="auto"/>
              <w:jc w:val="center"/>
              <w:rPr>
                <w:rFonts w:ascii="Times New Roman" w:eastAsia="Calibri" w:hAnsi="Times New Roman" w:cs="Times New Roman"/>
                <w:sz w:val="24"/>
                <w:szCs w:val="24"/>
              </w:rPr>
            </w:pPr>
          </w:p>
        </w:tc>
        <w:tc>
          <w:tcPr>
            <w:tcW w:w="976" w:type="dxa"/>
          </w:tcPr>
          <w:p w:rsidR="009A0F99" w:rsidRPr="0005159E" w:rsidRDefault="009A0F99" w:rsidP="009A0F99">
            <w:pPr>
              <w:spacing w:after="0" w:line="240" w:lineRule="auto"/>
              <w:rPr>
                <w:rFonts w:ascii="Times New Roman" w:eastAsia="Calibri" w:hAnsi="Times New Roman" w:cs="Times New Roman"/>
              </w:rPr>
            </w:pPr>
          </w:p>
        </w:tc>
      </w:tr>
      <w:tr w:rsidR="009A0F99" w:rsidRPr="0005159E" w:rsidTr="009A0F99">
        <w:tc>
          <w:tcPr>
            <w:tcW w:w="3227" w:type="dxa"/>
          </w:tcPr>
          <w:p w:rsidR="009A0F99" w:rsidRPr="0005159E" w:rsidRDefault="009A0F99" w:rsidP="009A0F99">
            <w:pPr>
              <w:spacing w:after="0" w:line="240" w:lineRule="auto"/>
              <w:rPr>
                <w:rFonts w:ascii="Times New Roman" w:eastAsia="Calibri" w:hAnsi="Times New Roman" w:cs="Times New Roman"/>
              </w:rPr>
            </w:pPr>
            <w:r w:rsidRPr="0005159E">
              <w:rPr>
                <w:rFonts w:ascii="Times New Roman" w:eastAsia="Calibri" w:hAnsi="Times New Roman" w:cs="Times New Roman"/>
              </w:rPr>
              <w:t>Занятие №64. Тема «Будем с куколкой играть, будем весело играть»</w:t>
            </w:r>
          </w:p>
        </w:tc>
        <w:tc>
          <w:tcPr>
            <w:tcW w:w="9079" w:type="dxa"/>
          </w:tcPr>
          <w:p w:rsidR="009A0F99" w:rsidRPr="0005159E" w:rsidRDefault="009A0F99" w:rsidP="009A0F99">
            <w:pPr>
              <w:spacing w:after="0" w:line="240" w:lineRule="auto"/>
              <w:rPr>
                <w:rFonts w:ascii="Times New Roman" w:eastAsia="Calibri" w:hAnsi="Times New Roman" w:cs="Times New Roman"/>
              </w:rPr>
            </w:pPr>
            <w:r w:rsidRPr="0005159E">
              <w:rPr>
                <w:rFonts w:ascii="Times New Roman" w:eastAsia="Calibri" w:hAnsi="Times New Roman" w:cs="Times New Roman"/>
              </w:rPr>
              <w:t>развивать умение выполнять движения в соответствии с характером и динамикой мелодии; формировать умение определять по рисунку название песни в музыкально-дидактической игре «Узнай и спой песню по картинке»; учить выполнять плясовые движения с игрушкой индивидуально или группой в музыкальной игре «Будем с куколкой плясать».</w:t>
            </w:r>
          </w:p>
        </w:tc>
        <w:tc>
          <w:tcPr>
            <w:tcW w:w="2340" w:type="dxa"/>
            <w:vAlign w:val="center"/>
          </w:tcPr>
          <w:p w:rsidR="009A0F99" w:rsidRPr="0005159E" w:rsidRDefault="009A0F99" w:rsidP="009A0F99">
            <w:pPr>
              <w:spacing w:after="0" w:line="240" w:lineRule="auto"/>
              <w:jc w:val="center"/>
              <w:rPr>
                <w:rFonts w:ascii="Times New Roman" w:eastAsia="Calibri" w:hAnsi="Times New Roman" w:cs="Times New Roman"/>
                <w:sz w:val="24"/>
                <w:szCs w:val="24"/>
              </w:rPr>
            </w:pPr>
          </w:p>
        </w:tc>
        <w:tc>
          <w:tcPr>
            <w:tcW w:w="976" w:type="dxa"/>
          </w:tcPr>
          <w:p w:rsidR="009A0F99" w:rsidRPr="0005159E" w:rsidRDefault="009A0F99" w:rsidP="009A0F99">
            <w:pPr>
              <w:spacing w:after="0" w:line="240" w:lineRule="auto"/>
              <w:rPr>
                <w:rFonts w:ascii="Times New Roman" w:eastAsia="Calibri" w:hAnsi="Times New Roman" w:cs="Times New Roman"/>
              </w:rPr>
            </w:pPr>
          </w:p>
        </w:tc>
      </w:tr>
      <w:tr w:rsidR="009A0F99" w:rsidRPr="0005159E" w:rsidTr="009A0F99">
        <w:tc>
          <w:tcPr>
            <w:tcW w:w="3227" w:type="dxa"/>
          </w:tcPr>
          <w:p w:rsidR="009A0F99" w:rsidRPr="0005159E" w:rsidRDefault="009A0F99" w:rsidP="009A0F99">
            <w:pPr>
              <w:spacing w:after="0" w:line="240" w:lineRule="auto"/>
              <w:rPr>
                <w:rFonts w:ascii="Times New Roman" w:eastAsia="Calibri" w:hAnsi="Times New Roman" w:cs="Times New Roman"/>
              </w:rPr>
            </w:pPr>
            <w:r w:rsidRPr="0005159E">
              <w:rPr>
                <w:rFonts w:ascii="Times New Roman" w:eastAsia="Calibri" w:hAnsi="Times New Roman" w:cs="Times New Roman"/>
              </w:rPr>
              <w:t xml:space="preserve">Занятие №65. Тема </w:t>
            </w:r>
            <w:r w:rsidRPr="0005159E">
              <w:rPr>
                <w:rFonts w:ascii="Times New Roman" w:eastAsia="Calibri" w:hAnsi="Times New Roman" w:cs="Times New Roman"/>
              </w:rPr>
              <w:lastRenderedPageBreak/>
              <w:t>«Возвращение Петрушки»</w:t>
            </w:r>
          </w:p>
        </w:tc>
        <w:tc>
          <w:tcPr>
            <w:tcW w:w="9079" w:type="dxa"/>
          </w:tcPr>
          <w:p w:rsidR="009A0F99" w:rsidRPr="0005159E" w:rsidRDefault="009A0F99" w:rsidP="009A0F99">
            <w:pPr>
              <w:spacing w:after="0" w:line="240" w:lineRule="auto"/>
              <w:rPr>
                <w:rFonts w:ascii="Times New Roman" w:eastAsia="Calibri" w:hAnsi="Times New Roman" w:cs="Times New Roman"/>
              </w:rPr>
            </w:pPr>
            <w:r w:rsidRPr="0005159E">
              <w:rPr>
                <w:rFonts w:ascii="Times New Roman" w:eastAsia="Calibri" w:hAnsi="Times New Roman" w:cs="Times New Roman"/>
              </w:rPr>
              <w:lastRenderedPageBreak/>
              <w:t xml:space="preserve">развивать умение двигаться соответственно двухчастной форме музыки; учить чередовать </w:t>
            </w:r>
            <w:r w:rsidRPr="0005159E">
              <w:rPr>
                <w:rFonts w:ascii="Times New Roman" w:eastAsia="Calibri" w:hAnsi="Times New Roman" w:cs="Times New Roman"/>
              </w:rPr>
              <w:lastRenderedPageBreak/>
              <w:t>прыжки на двух ногах с лёгким бегом в упражнении «Прыг-скок», чётко и согласованно выполнять движения с погремушкой в игре «Дзынь, дзынь, чок, чок…».</w:t>
            </w:r>
          </w:p>
        </w:tc>
        <w:tc>
          <w:tcPr>
            <w:tcW w:w="2340" w:type="dxa"/>
            <w:vAlign w:val="center"/>
          </w:tcPr>
          <w:p w:rsidR="009A0F99" w:rsidRPr="0005159E" w:rsidRDefault="009A0F99" w:rsidP="009A0F99">
            <w:pPr>
              <w:spacing w:after="0" w:line="240" w:lineRule="auto"/>
              <w:jc w:val="center"/>
              <w:rPr>
                <w:rFonts w:ascii="Times New Roman" w:eastAsia="Calibri" w:hAnsi="Times New Roman" w:cs="Times New Roman"/>
                <w:sz w:val="24"/>
                <w:szCs w:val="24"/>
              </w:rPr>
            </w:pPr>
          </w:p>
        </w:tc>
        <w:tc>
          <w:tcPr>
            <w:tcW w:w="976" w:type="dxa"/>
          </w:tcPr>
          <w:p w:rsidR="009A0F99" w:rsidRPr="0005159E" w:rsidRDefault="009A0F99" w:rsidP="009A0F99">
            <w:pPr>
              <w:spacing w:after="0" w:line="240" w:lineRule="auto"/>
              <w:rPr>
                <w:rFonts w:ascii="Times New Roman" w:eastAsia="Calibri" w:hAnsi="Times New Roman" w:cs="Times New Roman"/>
              </w:rPr>
            </w:pPr>
          </w:p>
        </w:tc>
      </w:tr>
      <w:tr w:rsidR="009A0F99" w:rsidRPr="0005159E" w:rsidTr="009A0F99">
        <w:tc>
          <w:tcPr>
            <w:tcW w:w="3227" w:type="dxa"/>
          </w:tcPr>
          <w:p w:rsidR="009A0F99" w:rsidRPr="0005159E" w:rsidRDefault="009A0F99" w:rsidP="009A0F99">
            <w:pPr>
              <w:spacing w:after="0" w:line="240" w:lineRule="auto"/>
              <w:rPr>
                <w:rFonts w:ascii="Times New Roman" w:eastAsia="Calibri" w:hAnsi="Times New Roman" w:cs="Times New Roman"/>
              </w:rPr>
            </w:pPr>
            <w:r w:rsidRPr="0005159E">
              <w:rPr>
                <w:rFonts w:ascii="Times New Roman" w:eastAsia="Calibri" w:hAnsi="Times New Roman" w:cs="Times New Roman"/>
              </w:rPr>
              <w:lastRenderedPageBreak/>
              <w:t>Занятие №66. Тема «Как у бабушки в деревне»</w:t>
            </w:r>
          </w:p>
        </w:tc>
        <w:tc>
          <w:tcPr>
            <w:tcW w:w="9079" w:type="dxa"/>
          </w:tcPr>
          <w:p w:rsidR="009A0F99" w:rsidRPr="0005159E" w:rsidRDefault="009A0F99" w:rsidP="009A0F99">
            <w:pPr>
              <w:spacing w:after="0" w:line="240" w:lineRule="auto"/>
              <w:rPr>
                <w:rFonts w:ascii="Times New Roman" w:eastAsia="Calibri" w:hAnsi="Times New Roman" w:cs="Times New Roman"/>
              </w:rPr>
            </w:pPr>
            <w:r w:rsidRPr="0005159E">
              <w:rPr>
                <w:rFonts w:ascii="Times New Roman" w:eastAsia="Calibri" w:hAnsi="Times New Roman" w:cs="Times New Roman"/>
              </w:rPr>
              <w:t>формировать умение выполнять движения вместе с началом музыкальной пьесы «Мячики» и завершать вместе с окончанием в упражнении «Прыг-скок»; учить определять название песни по картинке и фрагменту мелодии в дидактической игре «Узнай и спой песню по картинке»; развивать звуковысотный слух в дидактической игре «Собака и щенок»; совершенствовать умение выполнять движения с погремушкой в игре «Дзынь, дзынь, чок, чок…».</w:t>
            </w:r>
          </w:p>
        </w:tc>
        <w:tc>
          <w:tcPr>
            <w:tcW w:w="2340" w:type="dxa"/>
            <w:vAlign w:val="center"/>
          </w:tcPr>
          <w:p w:rsidR="009A0F99" w:rsidRPr="0005159E" w:rsidRDefault="009A0F99" w:rsidP="009A0F99">
            <w:pPr>
              <w:spacing w:after="0" w:line="240" w:lineRule="auto"/>
              <w:jc w:val="center"/>
              <w:rPr>
                <w:rFonts w:ascii="Times New Roman" w:eastAsia="Calibri" w:hAnsi="Times New Roman" w:cs="Times New Roman"/>
                <w:sz w:val="24"/>
                <w:szCs w:val="24"/>
              </w:rPr>
            </w:pPr>
          </w:p>
        </w:tc>
        <w:tc>
          <w:tcPr>
            <w:tcW w:w="976" w:type="dxa"/>
          </w:tcPr>
          <w:p w:rsidR="009A0F99" w:rsidRPr="0005159E" w:rsidRDefault="009A0F99" w:rsidP="009A0F99">
            <w:pPr>
              <w:spacing w:after="0" w:line="240" w:lineRule="auto"/>
              <w:rPr>
                <w:rFonts w:ascii="Times New Roman" w:eastAsia="Calibri" w:hAnsi="Times New Roman" w:cs="Times New Roman"/>
              </w:rPr>
            </w:pPr>
          </w:p>
        </w:tc>
      </w:tr>
      <w:tr w:rsidR="009A0F99" w:rsidRPr="0005159E" w:rsidTr="009A0F99">
        <w:tc>
          <w:tcPr>
            <w:tcW w:w="3227" w:type="dxa"/>
          </w:tcPr>
          <w:p w:rsidR="009A0F99" w:rsidRPr="0005159E" w:rsidRDefault="009A0F99" w:rsidP="009A0F99">
            <w:pPr>
              <w:spacing w:after="0" w:line="240" w:lineRule="auto"/>
              <w:rPr>
                <w:rFonts w:ascii="Times New Roman" w:eastAsia="Calibri" w:hAnsi="Times New Roman" w:cs="Times New Roman"/>
              </w:rPr>
            </w:pPr>
            <w:r w:rsidRPr="0005159E">
              <w:rPr>
                <w:rFonts w:ascii="Times New Roman" w:eastAsia="Calibri" w:hAnsi="Times New Roman" w:cs="Times New Roman"/>
              </w:rPr>
              <w:t>Занятие №67. Тема «Петрушкины друзья»</w:t>
            </w:r>
          </w:p>
        </w:tc>
        <w:tc>
          <w:tcPr>
            <w:tcW w:w="9079" w:type="dxa"/>
          </w:tcPr>
          <w:p w:rsidR="009A0F99" w:rsidRPr="0005159E" w:rsidRDefault="009A0F99" w:rsidP="009A0F99">
            <w:pPr>
              <w:spacing w:after="0" w:line="240" w:lineRule="auto"/>
              <w:rPr>
                <w:rFonts w:ascii="Times New Roman" w:eastAsia="Calibri" w:hAnsi="Times New Roman" w:cs="Times New Roman"/>
              </w:rPr>
            </w:pPr>
            <w:r w:rsidRPr="0005159E">
              <w:rPr>
                <w:rFonts w:ascii="Times New Roman" w:eastAsia="Calibri" w:hAnsi="Times New Roman" w:cs="Times New Roman"/>
              </w:rPr>
              <w:t>формировать умение самостоятельно выполнять движения в соответствии с двухчастной формой музыкального произведения и силой звучания; учить петь в одном темпе вместе со всеми, чётко и ясно проговаривая слова песен; развивать умение стучать деревянными ложками ритм песни «Конь»; выразительно выполнять движения в музыкальной игре «Моя лошадка».</w:t>
            </w:r>
          </w:p>
        </w:tc>
        <w:tc>
          <w:tcPr>
            <w:tcW w:w="2340" w:type="dxa"/>
            <w:vAlign w:val="center"/>
          </w:tcPr>
          <w:p w:rsidR="009A0F99" w:rsidRPr="0005159E" w:rsidRDefault="009A0F99" w:rsidP="009A0F99">
            <w:pPr>
              <w:spacing w:after="0" w:line="240" w:lineRule="auto"/>
              <w:jc w:val="center"/>
              <w:rPr>
                <w:rFonts w:ascii="Times New Roman" w:eastAsia="Calibri" w:hAnsi="Times New Roman" w:cs="Times New Roman"/>
                <w:sz w:val="24"/>
                <w:szCs w:val="24"/>
              </w:rPr>
            </w:pPr>
          </w:p>
        </w:tc>
        <w:tc>
          <w:tcPr>
            <w:tcW w:w="976" w:type="dxa"/>
          </w:tcPr>
          <w:p w:rsidR="009A0F99" w:rsidRPr="0005159E" w:rsidRDefault="009A0F99" w:rsidP="009A0F99">
            <w:pPr>
              <w:spacing w:after="0" w:line="240" w:lineRule="auto"/>
              <w:rPr>
                <w:rFonts w:ascii="Times New Roman" w:eastAsia="Calibri" w:hAnsi="Times New Roman" w:cs="Times New Roman"/>
              </w:rPr>
            </w:pPr>
          </w:p>
        </w:tc>
      </w:tr>
      <w:tr w:rsidR="009A0F99" w:rsidRPr="0005159E" w:rsidTr="009A0F99">
        <w:tc>
          <w:tcPr>
            <w:tcW w:w="3227" w:type="dxa"/>
          </w:tcPr>
          <w:p w:rsidR="009A0F99" w:rsidRPr="0005159E" w:rsidRDefault="009A0F99" w:rsidP="009A0F99">
            <w:pPr>
              <w:spacing w:after="0" w:line="240" w:lineRule="auto"/>
              <w:rPr>
                <w:rFonts w:ascii="Times New Roman" w:eastAsia="Calibri" w:hAnsi="Times New Roman" w:cs="Times New Roman"/>
              </w:rPr>
            </w:pPr>
            <w:r w:rsidRPr="0005159E">
              <w:rPr>
                <w:rFonts w:ascii="Times New Roman" w:eastAsia="Calibri" w:hAnsi="Times New Roman" w:cs="Times New Roman"/>
              </w:rPr>
              <w:t>Занятие №68. Тема «До свидания, Петрушка!»</w:t>
            </w:r>
          </w:p>
        </w:tc>
        <w:tc>
          <w:tcPr>
            <w:tcW w:w="9079" w:type="dxa"/>
          </w:tcPr>
          <w:p w:rsidR="009A0F99" w:rsidRPr="0005159E" w:rsidRDefault="009A0F99" w:rsidP="009A0F99">
            <w:pPr>
              <w:autoSpaceDE w:val="0"/>
              <w:autoSpaceDN w:val="0"/>
              <w:adjustRightInd w:val="0"/>
              <w:spacing w:after="0" w:line="240" w:lineRule="auto"/>
              <w:rPr>
                <w:rFonts w:ascii="Times New Roman" w:eastAsia="Calibri" w:hAnsi="Times New Roman" w:cs="Times New Roman"/>
                <w:sz w:val="28"/>
                <w:szCs w:val="28"/>
              </w:rPr>
            </w:pPr>
            <w:r w:rsidRPr="0005159E">
              <w:rPr>
                <w:rFonts w:ascii="Times New Roman" w:eastAsia="Calibri" w:hAnsi="Times New Roman" w:cs="Times New Roman"/>
                <w:szCs w:val="28"/>
              </w:rPr>
              <w:t>совершенствовать умение двигаться под музыку ритмично, согласно темпу и характеру музыкального произведения (отрывки пьес А. Гречанинова «Моя лошадка», «Весенняя песенка» Г. Фрида, «Жуки», венгерская народная мелодия в обработке Л. Вишкарёва), эмоционально передавая образ скачущей лошадки, летающих жуков, прыгающих птичек; учить узнавать знакомые песни; развивать умение детей напевать в дидактической игре «Вспомни песенку»; подыгрывать на детских ударно-шумовых инструментах – барабане, ложках, погремушке в дидактической игре «Весёлые музыканты»; стимулировать самостоятельное выполнение танцевальных движений с погремушкой под украинскую народную мелодию «Гопачок» в обработке М. Раухвергера в игре «Дзынь, дзынь, чок, чок…».</w:t>
            </w:r>
          </w:p>
        </w:tc>
        <w:tc>
          <w:tcPr>
            <w:tcW w:w="2340" w:type="dxa"/>
            <w:vAlign w:val="center"/>
          </w:tcPr>
          <w:p w:rsidR="009A0F99" w:rsidRPr="0005159E" w:rsidRDefault="009A0F99" w:rsidP="009A0F99">
            <w:pPr>
              <w:spacing w:after="0" w:line="240" w:lineRule="auto"/>
              <w:jc w:val="center"/>
              <w:rPr>
                <w:rFonts w:ascii="Times New Roman" w:eastAsia="Calibri" w:hAnsi="Times New Roman" w:cs="Times New Roman"/>
                <w:sz w:val="24"/>
                <w:szCs w:val="24"/>
              </w:rPr>
            </w:pPr>
          </w:p>
        </w:tc>
        <w:tc>
          <w:tcPr>
            <w:tcW w:w="976" w:type="dxa"/>
          </w:tcPr>
          <w:p w:rsidR="009A0F99" w:rsidRPr="0005159E" w:rsidRDefault="009A0F99" w:rsidP="009A0F99">
            <w:pPr>
              <w:spacing w:after="0" w:line="240" w:lineRule="auto"/>
              <w:rPr>
                <w:rFonts w:ascii="Times New Roman" w:eastAsia="Calibri" w:hAnsi="Times New Roman" w:cs="Times New Roman"/>
              </w:rPr>
            </w:pPr>
          </w:p>
        </w:tc>
      </w:tr>
      <w:tr w:rsidR="009A0F99" w:rsidRPr="0005159E" w:rsidTr="009A0F99">
        <w:tc>
          <w:tcPr>
            <w:tcW w:w="3227" w:type="dxa"/>
          </w:tcPr>
          <w:p w:rsidR="009A0F99" w:rsidRPr="0005159E" w:rsidRDefault="009A0F99" w:rsidP="009A0F99">
            <w:pPr>
              <w:spacing w:after="0" w:line="240" w:lineRule="auto"/>
              <w:rPr>
                <w:rFonts w:ascii="Times New Roman" w:eastAsia="Calibri" w:hAnsi="Times New Roman" w:cs="Times New Roman"/>
              </w:rPr>
            </w:pPr>
            <w:r w:rsidRPr="0005159E">
              <w:rPr>
                <w:rFonts w:ascii="Times New Roman" w:eastAsia="Calibri" w:hAnsi="Times New Roman" w:cs="Times New Roman"/>
              </w:rPr>
              <w:t>Дили, дили, дили, дон</w:t>
            </w:r>
          </w:p>
          <w:p w:rsidR="009A0F99" w:rsidRPr="0005159E" w:rsidRDefault="009A0F99" w:rsidP="009A0F99">
            <w:pPr>
              <w:spacing w:after="0" w:line="240" w:lineRule="auto"/>
              <w:rPr>
                <w:rFonts w:ascii="Times New Roman" w:eastAsia="Calibri" w:hAnsi="Times New Roman" w:cs="Times New Roman"/>
              </w:rPr>
            </w:pPr>
            <w:r w:rsidRPr="0005159E">
              <w:rPr>
                <w:rFonts w:ascii="Times New Roman" w:eastAsia="Calibri" w:hAnsi="Times New Roman" w:cs="Times New Roman"/>
              </w:rPr>
              <w:t>(развлечение)</w:t>
            </w:r>
          </w:p>
        </w:tc>
        <w:tc>
          <w:tcPr>
            <w:tcW w:w="9079" w:type="dxa"/>
          </w:tcPr>
          <w:p w:rsidR="009A0F99" w:rsidRPr="0005159E" w:rsidRDefault="009A0F99" w:rsidP="009A0F99">
            <w:pPr>
              <w:spacing w:after="0" w:line="240" w:lineRule="auto"/>
              <w:rPr>
                <w:rFonts w:ascii="Times New Roman" w:eastAsia="Calibri" w:hAnsi="Times New Roman" w:cs="Times New Roman"/>
              </w:rPr>
            </w:pPr>
            <w:r w:rsidRPr="0005159E">
              <w:rPr>
                <w:rFonts w:ascii="Times New Roman" w:eastAsia="Calibri" w:hAnsi="Times New Roman" w:cs="Times New Roman"/>
              </w:rPr>
              <w:t>развивать умение творческой интерпретации музыки разными средствами художественной выразительности.</w:t>
            </w:r>
          </w:p>
        </w:tc>
        <w:tc>
          <w:tcPr>
            <w:tcW w:w="2340" w:type="dxa"/>
            <w:vAlign w:val="center"/>
          </w:tcPr>
          <w:p w:rsidR="009A0F99" w:rsidRPr="0005159E" w:rsidRDefault="009A0F99" w:rsidP="009A0F99">
            <w:pPr>
              <w:spacing w:after="0" w:line="240" w:lineRule="auto"/>
              <w:jc w:val="center"/>
              <w:rPr>
                <w:rFonts w:ascii="Times New Roman" w:eastAsia="Calibri" w:hAnsi="Times New Roman" w:cs="Times New Roman"/>
                <w:sz w:val="24"/>
                <w:szCs w:val="24"/>
              </w:rPr>
            </w:pPr>
          </w:p>
        </w:tc>
        <w:tc>
          <w:tcPr>
            <w:tcW w:w="976" w:type="dxa"/>
          </w:tcPr>
          <w:p w:rsidR="009A0F99" w:rsidRPr="0005159E" w:rsidRDefault="009A0F99" w:rsidP="009A0F99">
            <w:pPr>
              <w:spacing w:after="0" w:line="240" w:lineRule="auto"/>
              <w:rPr>
                <w:rFonts w:ascii="Times New Roman" w:eastAsia="Calibri" w:hAnsi="Times New Roman" w:cs="Times New Roman"/>
              </w:rPr>
            </w:pPr>
          </w:p>
        </w:tc>
      </w:tr>
      <w:tr w:rsidR="009A0F99" w:rsidRPr="0005159E" w:rsidTr="009A0F99">
        <w:tc>
          <w:tcPr>
            <w:tcW w:w="3227" w:type="dxa"/>
          </w:tcPr>
          <w:p w:rsidR="009A0F99" w:rsidRPr="0005159E" w:rsidRDefault="009A0F99" w:rsidP="009A0F99">
            <w:pPr>
              <w:spacing w:after="0" w:line="240" w:lineRule="auto"/>
              <w:rPr>
                <w:rFonts w:ascii="Times New Roman" w:eastAsia="Calibri" w:hAnsi="Times New Roman" w:cs="Times New Roman"/>
              </w:rPr>
            </w:pPr>
            <w:r w:rsidRPr="0005159E">
              <w:rPr>
                <w:rFonts w:ascii="Times New Roman" w:eastAsia="Calibri" w:hAnsi="Times New Roman" w:cs="Times New Roman"/>
              </w:rPr>
              <w:t>Весёлая квампания</w:t>
            </w:r>
          </w:p>
          <w:p w:rsidR="009A0F99" w:rsidRPr="0005159E" w:rsidRDefault="009A0F99" w:rsidP="009A0F99">
            <w:pPr>
              <w:spacing w:after="0" w:line="240" w:lineRule="auto"/>
              <w:rPr>
                <w:rFonts w:ascii="Times New Roman" w:eastAsia="Calibri" w:hAnsi="Times New Roman" w:cs="Times New Roman"/>
              </w:rPr>
            </w:pPr>
            <w:r w:rsidRPr="0005159E">
              <w:rPr>
                <w:rFonts w:ascii="Times New Roman" w:eastAsia="Calibri" w:hAnsi="Times New Roman" w:cs="Times New Roman"/>
              </w:rPr>
              <w:t>(музыкально-литературное развлечение)</w:t>
            </w:r>
          </w:p>
        </w:tc>
        <w:tc>
          <w:tcPr>
            <w:tcW w:w="9079" w:type="dxa"/>
          </w:tcPr>
          <w:p w:rsidR="009A0F99" w:rsidRPr="0005159E" w:rsidRDefault="009A0F99" w:rsidP="009A0F99">
            <w:pPr>
              <w:spacing w:after="0" w:line="240" w:lineRule="auto"/>
              <w:rPr>
                <w:rFonts w:ascii="Times New Roman" w:eastAsia="Calibri" w:hAnsi="Times New Roman" w:cs="Times New Roman"/>
              </w:rPr>
            </w:pPr>
            <w:r w:rsidRPr="0005159E">
              <w:rPr>
                <w:rFonts w:ascii="Times New Roman" w:eastAsia="Calibri" w:hAnsi="Times New Roman" w:cs="Times New Roman"/>
              </w:rPr>
              <w:t>развивать умение творческой интерпретации музыки разными средствами художественной выразительности.</w:t>
            </w:r>
          </w:p>
        </w:tc>
        <w:tc>
          <w:tcPr>
            <w:tcW w:w="2340" w:type="dxa"/>
            <w:vAlign w:val="center"/>
          </w:tcPr>
          <w:p w:rsidR="009A0F99" w:rsidRPr="0005159E" w:rsidRDefault="009A0F99" w:rsidP="009A0F99">
            <w:pPr>
              <w:spacing w:after="0" w:line="240" w:lineRule="auto"/>
              <w:jc w:val="center"/>
              <w:rPr>
                <w:rFonts w:ascii="Times New Roman" w:eastAsia="Calibri" w:hAnsi="Times New Roman" w:cs="Times New Roman"/>
                <w:sz w:val="24"/>
                <w:szCs w:val="24"/>
              </w:rPr>
            </w:pPr>
          </w:p>
        </w:tc>
        <w:tc>
          <w:tcPr>
            <w:tcW w:w="976" w:type="dxa"/>
          </w:tcPr>
          <w:p w:rsidR="009A0F99" w:rsidRPr="0005159E" w:rsidRDefault="009A0F99" w:rsidP="009A0F99">
            <w:pPr>
              <w:spacing w:after="0" w:line="240" w:lineRule="auto"/>
              <w:rPr>
                <w:rFonts w:ascii="Times New Roman" w:eastAsia="Calibri" w:hAnsi="Times New Roman" w:cs="Times New Roman"/>
              </w:rPr>
            </w:pPr>
          </w:p>
        </w:tc>
      </w:tr>
    </w:tbl>
    <w:p w:rsidR="009A0F99" w:rsidRPr="0005159E" w:rsidRDefault="009A0F99" w:rsidP="009A0F99">
      <w:pPr>
        <w:spacing w:after="160" w:line="259" w:lineRule="auto"/>
        <w:rPr>
          <w:rFonts w:ascii="Times New Roman" w:eastAsia="Calibri" w:hAnsi="Times New Roman" w:cs="Times New Roman"/>
        </w:rPr>
      </w:pPr>
    </w:p>
    <w:p w:rsidR="00051488" w:rsidRPr="0005159E" w:rsidRDefault="00051488" w:rsidP="00330779">
      <w:pPr>
        <w:tabs>
          <w:tab w:val="left" w:pos="14317"/>
        </w:tabs>
        <w:spacing w:after="0" w:line="240" w:lineRule="auto"/>
        <w:ind w:right="-314"/>
        <w:jc w:val="center"/>
        <w:rPr>
          <w:rFonts w:ascii="Times New Roman" w:eastAsia="Calibri" w:hAnsi="Times New Roman" w:cs="Times New Roman"/>
          <w:b/>
          <w:sz w:val="32"/>
          <w:szCs w:val="32"/>
        </w:rPr>
      </w:pPr>
    </w:p>
    <w:p w:rsidR="00051488" w:rsidRPr="0005159E" w:rsidRDefault="00051488" w:rsidP="00330779">
      <w:pPr>
        <w:suppressAutoHyphens/>
        <w:spacing w:after="0" w:line="240" w:lineRule="auto"/>
        <w:rPr>
          <w:rFonts w:ascii="Times New Roman" w:eastAsia="Times New Roman" w:hAnsi="Times New Roman" w:cs="Times New Roman"/>
          <w:b/>
          <w:sz w:val="52"/>
          <w:szCs w:val="52"/>
          <w:lang w:eastAsia="zh-CN"/>
        </w:rPr>
      </w:pPr>
    </w:p>
    <w:p w:rsidR="00051488" w:rsidRPr="0005159E" w:rsidRDefault="00051488" w:rsidP="00330779">
      <w:pPr>
        <w:suppressAutoHyphens/>
        <w:spacing w:after="0" w:line="240" w:lineRule="auto"/>
        <w:jc w:val="center"/>
        <w:rPr>
          <w:rFonts w:ascii="Times New Roman" w:eastAsia="Times New Roman" w:hAnsi="Times New Roman" w:cs="Times New Roman"/>
          <w:b/>
          <w:sz w:val="52"/>
          <w:szCs w:val="52"/>
          <w:lang w:eastAsia="zh-CN"/>
        </w:rPr>
      </w:pPr>
    </w:p>
    <w:p w:rsidR="00051488" w:rsidRPr="0005159E" w:rsidRDefault="00051488" w:rsidP="00330779">
      <w:pPr>
        <w:suppressAutoHyphens/>
        <w:spacing w:after="0" w:line="240" w:lineRule="auto"/>
        <w:jc w:val="center"/>
        <w:rPr>
          <w:rFonts w:ascii="Times New Roman" w:eastAsia="Times New Roman" w:hAnsi="Times New Roman" w:cs="Times New Roman"/>
          <w:b/>
          <w:sz w:val="52"/>
          <w:szCs w:val="52"/>
          <w:lang w:eastAsia="zh-CN"/>
        </w:rPr>
      </w:pPr>
    </w:p>
    <w:p w:rsidR="00051488" w:rsidRPr="0005159E" w:rsidRDefault="00051488" w:rsidP="00330779">
      <w:pPr>
        <w:suppressAutoHyphens/>
        <w:spacing w:after="0" w:line="240" w:lineRule="auto"/>
        <w:jc w:val="center"/>
        <w:rPr>
          <w:rFonts w:ascii="Times New Roman" w:eastAsia="Times New Roman" w:hAnsi="Times New Roman" w:cs="Times New Roman"/>
          <w:b/>
          <w:sz w:val="52"/>
          <w:szCs w:val="52"/>
          <w:lang w:eastAsia="zh-CN"/>
        </w:rPr>
      </w:pPr>
    </w:p>
    <w:p w:rsidR="00051488" w:rsidRPr="0005159E" w:rsidRDefault="00051488" w:rsidP="00330779">
      <w:pPr>
        <w:suppressAutoHyphens/>
        <w:spacing w:after="0" w:line="240" w:lineRule="auto"/>
        <w:jc w:val="center"/>
        <w:rPr>
          <w:rFonts w:ascii="Times New Roman" w:eastAsia="Times New Roman" w:hAnsi="Times New Roman" w:cs="Times New Roman"/>
          <w:b/>
          <w:sz w:val="52"/>
          <w:szCs w:val="52"/>
          <w:lang w:eastAsia="zh-CN"/>
        </w:rPr>
      </w:pPr>
    </w:p>
    <w:p w:rsidR="00051488" w:rsidRPr="0005159E" w:rsidRDefault="00051488" w:rsidP="00330779">
      <w:pPr>
        <w:suppressAutoHyphens/>
        <w:spacing w:after="0" w:line="240" w:lineRule="auto"/>
        <w:jc w:val="center"/>
        <w:rPr>
          <w:rFonts w:ascii="Times New Roman" w:eastAsia="Times New Roman" w:hAnsi="Times New Roman" w:cs="Times New Roman"/>
          <w:b/>
          <w:sz w:val="52"/>
          <w:szCs w:val="52"/>
          <w:lang w:eastAsia="zh-CN"/>
        </w:rPr>
      </w:pPr>
    </w:p>
    <w:p w:rsidR="0050663B" w:rsidRPr="0005159E" w:rsidRDefault="0050663B" w:rsidP="00330779">
      <w:pPr>
        <w:spacing w:after="0" w:line="240" w:lineRule="auto"/>
        <w:rPr>
          <w:rFonts w:ascii="Times New Roman" w:eastAsia="Times New Roman" w:hAnsi="Times New Roman" w:cs="Times New Roman"/>
          <w:b/>
          <w:sz w:val="40"/>
          <w:szCs w:val="40"/>
          <w:lang w:eastAsia="ru-RU"/>
        </w:rPr>
      </w:pPr>
    </w:p>
    <w:p w:rsidR="0050663B" w:rsidRPr="0005159E" w:rsidRDefault="0050663B" w:rsidP="00330779">
      <w:pPr>
        <w:spacing w:after="0" w:line="240" w:lineRule="auto"/>
        <w:rPr>
          <w:rFonts w:ascii="Times New Roman" w:eastAsia="Times New Roman" w:hAnsi="Times New Roman" w:cs="Times New Roman"/>
          <w:b/>
          <w:sz w:val="40"/>
          <w:szCs w:val="40"/>
          <w:lang w:eastAsia="ru-RU"/>
        </w:rPr>
      </w:pPr>
    </w:p>
    <w:p w:rsidR="00420CF0" w:rsidRPr="005950AB" w:rsidRDefault="00420CF0" w:rsidP="00330779">
      <w:pPr>
        <w:widowControl w:val="0"/>
        <w:tabs>
          <w:tab w:val="left" w:leader="underscore" w:pos="3758"/>
          <w:tab w:val="left" w:leader="underscore" w:pos="4487"/>
        </w:tabs>
        <w:spacing w:after="0" w:line="240" w:lineRule="auto"/>
        <w:ind w:left="1300" w:right="300" w:firstLine="280"/>
        <w:jc w:val="center"/>
        <w:rPr>
          <w:rFonts w:ascii="Times New Roman" w:eastAsia="Times New Roman" w:hAnsi="Times New Roman" w:cs="Times New Roman"/>
          <w:b/>
          <w:spacing w:val="10"/>
          <w:sz w:val="52"/>
          <w:szCs w:val="52"/>
        </w:rPr>
      </w:pPr>
      <w:r w:rsidRPr="005950AB">
        <w:rPr>
          <w:rFonts w:ascii="Times New Roman" w:eastAsia="Times New Roman" w:hAnsi="Times New Roman" w:cs="Times New Roman"/>
          <w:b/>
          <w:spacing w:val="10"/>
          <w:sz w:val="52"/>
          <w:szCs w:val="52"/>
        </w:rPr>
        <w:t>Педагогическая диагностика</w:t>
      </w:r>
    </w:p>
    <w:p w:rsidR="00420CF0" w:rsidRPr="005950AB" w:rsidRDefault="00420CF0" w:rsidP="00330779">
      <w:pPr>
        <w:widowControl w:val="0"/>
        <w:tabs>
          <w:tab w:val="left" w:leader="underscore" w:pos="3758"/>
          <w:tab w:val="left" w:leader="underscore" w:pos="4487"/>
        </w:tabs>
        <w:spacing w:after="0" w:line="240" w:lineRule="auto"/>
        <w:ind w:left="1300" w:right="300" w:firstLine="280"/>
        <w:jc w:val="center"/>
        <w:rPr>
          <w:rFonts w:ascii="Times New Roman" w:eastAsia="Times New Roman" w:hAnsi="Times New Roman" w:cs="Times New Roman"/>
          <w:b/>
          <w:spacing w:val="10"/>
          <w:sz w:val="52"/>
          <w:szCs w:val="52"/>
        </w:rPr>
      </w:pPr>
      <w:r w:rsidRPr="005950AB">
        <w:rPr>
          <w:rFonts w:ascii="Times New Roman" w:eastAsia="Times New Roman" w:hAnsi="Times New Roman" w:cs="Times New Roman"/>
          <w:b/>
          <w:spacing w:val="10"/>
          <w:sz w:val="52"/>
          <w:szCs w:val="52"/>
        </w:rPr>
        <w:t xml:space="preserve"> в подгруппе  раннего возраста </w:t>
      </w:r>
    </w:p>
    <w:p w:rsidR="00420CF0" w:rsidRPr="005950AB" w:rsidRDefault="00420CF0" w:rsidP="00330779">
      <w:pPr>
        <w:widowControl w:val="0"/>
        <w:tabs>
          <w:tab w:val="left" w:leader="underscore" w:pos="3758"/>
          <w:tab w:val="left" w:leader="underscore" w:pos="4487"/>
        </w:tabs>
        <w:spacing w:after="0" w:line="240" w:lineRule="auto"/>
        <w:ind w:left="1300" w:right="300" w:firstLine="280"/>
        <w:jc w:val="center"/>
        <w:rPr>
          <w:rFonts w:ascii="Times New Roman" w:eastAsia="Times New Roman" w:hAnsi="Times New Roman" w:cs="Times New Roman"/>
          <w:b/>
          <w:spacing w:val="10"/>
          <w:sz w:val="52"/>
          <w:szCs w:val="52"/>
        </w:rPr>
      </w:pPr>
      <w:r w:rsidRPr="005950AB">
        <w:rPr>
          <w:rFonts w:ascii="Times New Roman" w:eastAsia="Times New Roman" w:hAnsi="Times New Roman" w:cs="Times New Roman"/>
          <w:b/>
          <w:spacing w:val="10"/>
          <w:sz w:val="52"/>
          <w:szCs w:val="52"/>
        </w:rPr>
        <w:t xml:space="preserve">(с </w:t>
      </w:r>
      <w:r w:rsidR="005950AB" w:rsidRPr="005950AB">
        <w:rPr>
          <w:rFonts w:ascii="Times New Roman" w:eastAsia="Times New Roman" w:hAnsi="Times New Roman" w:cs="Times New Roman"/>
          <w:b/>
          <w:spacing w:val="10"/>
          <w:sz w:val="52"/>
          <w:szCs w:val="52"/>
        </w:rPr>
        <w:t>1</w:t>
      </w:r>
      <w:r w:rsidRPr="005950AB">
        <w:rPr>
          <w:rFonts w:ascii="Times New Roman" w:eastAsia="Times New Roman" w:hAnsi="Times New Roman" w:cs="Times New Roman"/>
          <w:b/>
          <w:spacing w:val="10"/>
          <w:sz w:val="52"/>
          <w:szCs w:val="52"/>
        </w:rPr>
        <w:t>г.6 мес. до 3 лет)</w:t>
      </w:r>
    </w:p>
    <w:p w:rsidR="00420CF0" w:rsidRPr="005950AB" w:rsidRDefault="00420CF0" w:rsidP="00330779">
      <w:pPr>
        <w:widowControl w:val="0"/>
        <w:tabs>
          <w:tab w:val="left" w:leader="underscore" w:pos="3758"/>
          <w:tab w:val="left" w:leader="underscore" w:pos="4487"/>
        </w:tabs>
        <w:spacing w:after="0" w:line="240" w:lineRule="auto"/>
        <w:ind w:left="1300" w:right="300" w:firstLine="280"/>
        <w:jc w:val="center"/>
        <w:rPr>
          <w:rFonts w:ascii="Times New Roman" w:eastAsia="Times New Roman" w:hAnsi="Times New Roman" w:cs="Times New Roman"/>
          <w:b/>
          <w:spacing w:val="10"/>
          <w:sz w:val="52"/>
          <w:szCs w:val="52"/>
        </w:rPr>
      </w:pPr>
      <w:r w:rsidRPr="005950AB">
        <w:rPr>
          <w:rFonts w:ascii="Times New Roman" w:eastAsia="Times New Roman" w:hAnsi="Times New Roman" w:cs="Times New Roman"/>
          <w:b/>
          <w:spacing w:val="10"/>
          <w:sz w:val="52"/>
          <w:szCs w:val="52"/>
        </w:rPr>
        <w:t>на 2020 – 2021 учебный год</w:t>
      </w:r>
    </w:p>
    <w:p w:rsidR="00420CF0" w:rsidRPr="0005159E" w:rsidRDefault="00420CF0" w:rsidP="00330779">
      <w:pPr>
        <w:widowControl w:val="0"/>
        <w:tabs>
          <w:tab w:val="right" w:pos="2487"/>
          <w:tab w:val="right" w:pos="3534"/>
          <w:tab w:val="right" w:pos="3841"/>
        </w:tabs>
        <w:spacing w:after="0" w:line="240" w:lineRule="auto"/>
        <w:ind w:left="20"/>
        <w:rPr>
          <w:rFonts w:ascii="Times New Roman" w:eastAsia="Times New Roman" w:hAnsi="Times New Roman" w:cs="Times New Roman"/>
          <w:sz w:val="32"/>
          <w:szCs w:val="32"/>
        </w:rPr>
      </w:pPr>
    </w:p>
    <w:p w:rsidR="00420CF0" w:rsidRPr="0005159E" w:rsidRDefault="00420CF0" w:rsidP="00330779">
      <w:pPr>
        <w:widowControl w:val="0"/>
        <w:spacing w:after="0" w:line="240" w:lineRule="auto"/>
        <w:rPr>
          <w:rFonts w:ascii="Times New Roman" w:eastAsia="Times New Roman" w:hAnsi="Times New Roman" w:cs="Times New Roman"/>
          <w:sz w:val="32"/>
          <w:szCs w:val="32"/>
        </w:rPr>
      </w:pPr>
    </w:p>
    <w:p w:rsidR="00420CF0" w:rsidRPr="0005159E" w:rsidRDefault="00420CF0" w:rsidP="00330779">
      <w:pPr>
        <w:widowControl w:val="0"/>
        <w:spacing w:after="0" w:line="240" w:lineRule="auto"/>
        <w:ind w:left="20" w:firstLine="688"/>
        <w:jc w:val="center"/>
        <w:rPr>
          <w:rFonts w:ascii="Times New Roman" w:eastAsia="Times New Roman" w:hAnsi="Times New Roman" w:cs="Times New Roman"/>
          <w:sz w:val="32"/>
          <w:szCs w:val="32"/>
        </w:rPr>
      </w:pPr>
      <w:r w:rsidRPr="0005159E">
        <w:rPr>
          <w:rFonts w:ascii="Times New Roman" w:eastAsia="Times New Roman" w:hAnsi="Times New Roman" w:cs="Times New Roman"/>
          <w:sz w:val="32"/>
          <w:szCs w:val="32"/>
        </w:rPr>
        <w:t xml:space="preserve">                                                                                   Воспитатели:</w:t>
      </w:r>
    </w:p>
    <w:p w:rsidR="00420CF0" w:rsidRPr="0005159E" w:rsidRDefault="00420CF0" w:rsidP="00330779">
      <w:pPr>
        <w:spacing w:after="0" w:line="240" w:lineRule="auto"/>
        <w:ind w:left="20"/>
        <w:jc w:val="center"/>
        <w:rPr>
          <w:rFonts w:ascii="Times New Roman" w:eastAsia="CordiaUPC" w:hAnsi="Times New Roman" w:cs="Times New Roman"/>
          <w:color w:val="000000"/>
          <w:sz w:val="32"/>
          <w:szCs w:val="32"/>
          <w:lang w:eastAsia="ru-RU"/>
        </w:rPr>
      </w:pPr>
    </w:p>
    <w:p w:rsidR="00420CF0" w:rsidRPr="0005159E" w:rsidRDefault="00420CF0" w:rsidP="00330779">
      <w:pPr>
        <w:spacing w:after="0" w:line="240" w:lineRule="auto"/>
        <w:ind w:left="20" w:firstLine="688"/>
        <w:jc w:val="right"/>
        <w:rPr>
          <w:rFonts w:ascii="Times New Roman" w:eastAsia="Times New Roman" w:hAnsi="Times New Roman" w:cs="Times New Roman"/>
          <w:sz w:val="32"/>
          <w:szCs w:val="32"/>
          <w:lang w:eastAsia="ru-RU"/>
        </w:rPr>
      </w:pPr>
      <w:r w:rsidRPr="0005159E">
        <w:rPr>
          <w:rFonts w:ascii="Times New Roman" w:eastAsia="CordiaUPC" w:hAnsi="Times New Roman" w:cs="Times New Roman"/>
          <w:color w:val="000000"/>
          <w:sz w:val="32"/>
          <w:szCs w:val="32"/>
          <w:lang w:eastAsia="ru-RU"/>
        </w:rPr>
        <w:t xml:space="preserve">                                                              </w:t>
      </w:r>
      <w:r w:rsidRPr="0005159E">
        <w:rPr>
          <w:rFonts w:ascii="Times New Roman" w:eastAsia="Times New Roman" w:hAnsi="Times New Roman" w:cs="Times New Roman"/>
          <w:sz w:val="32"/>
          <w:szCs w:val="32"/>
          <w:lang w:eastAsia="ru-RU"/>
        </w:rPr>
        <w:t>Дударенко С.Г.</w:t>
      </w:r>
    </w:p>
    <w:p w:rsidR="00420CF0" w:rsidRPr="0005159E" w:rsidRDefault="00420CF0" w:rsidP="00330779">
      <w:pPr>
        <w:widowControl w:val="0"/>
        <w:spacing w:after="0" w:line="240" w:lineRule="auto"/>
        <w:ind w:left="20"/>
        <w:jc w:val="center"/>
        <w:rPr>
          <w:rFonts w:ascii="Times New Roman" w:eastAsia="CordiaUPC" w:hAnsi="Times New Roman" w:cs="Times New Roman"/>
          <w:color w:val="000000"/>
          <w:sz w:val="32"/>
          <w:szCs w:val="32"/>
          <w:shd w:val="clear" w:color="auto" w:fill="FFFFFF"/>
        </w:rPr>
      </w:pPr>
    </w:p>
    <w:p w:rsidR="005950AB" w:rsidRDefault="005950AB" w:rsidP="00330779">
      <w:pPr>
        <w:widowControl w:val="0"/>
        <w:spacing w:after="0" w:line="240" w:lineRule="auto"/>
        <w:ind w:left="20" w:firstLine="688"/>
        <w:jc w:val="center"/>
        <w:rPr>
          <w:rFonts w:ascii="Times New Roman" w:eastAsia="CordiaUPC" w:hAnsi="Times New Roman" w:cs="Times New Roman"/>
          <w:color w:val="000000"/>
          <w:sz w:val="32"/>
          <w:szCs w:val="32"/>
          <w:shd w:val="clear" w:color="auto" w:fill="FFFFFF"/>
        </w:rPr>
      </w:pPr>
    </w:p>
    <w:p w:rsidR="00420CF0" w:rsidRPr="0005159E" w:rsidRDefault="00420CF0" w:rsidP="00330779">
      <w:pPr>
        <w:widowControl w:val="0"/>
        <w:spacing w:after="0" w:line="240" w:lineRule="auto"/>
        <w:ind w:left="20" w:firstLine="688"/>
        <w:jc w:val="center"/>
        <w:rPr>
          <w:rFonts w:ascii="Times New Roman" w:eastAsia="CordiaUPC" w:hAnsi="Times New Roman" w:cs="Times New Roman"/>
          <w:sz w:val="32"/>
          <w:szCs w:val="32"/>
        </w:rPr>
      </w:pPr>
      <w:r w:rsidRPr="0005159E">
        <w:rPr>
          <w:rFonts w:ascii="Times New Roman" w:eastAsia="CordiaUPC" w:hAnsi="Times New Roman" w:cs="Times New Roman"/>
          <w:color w:val="000000"/>
          <w:sz w:val="32"/>
          <w:szCs w:val="32"/>
          <w:shd w:val="clear" w:color="auto" w:fill="FFFFFF"/>
        </w:rPr>
        <w:t xml:space="preserve">                                                    </w:t>
      </w:r>
    </w:p>
    <w:p w:rsidR="00420CF0" w:rsidRPr="0005159E" w:rsidRDefault="00420CF0" w:rsidP="00330779">
      <w:pPr>
        <w:spacing w:after="0" w:line="240" w:lineRule="auto"/>
        <w:rPr>
          <w:rFonts w:ascii="Times New Roman" w:eastAsia="Times New Roman" w:hAnsi="Times New Roman" w:cs="Times New Roman"/>
          <w:b/>
          <w:sz w:val="24"/>
          <w:szCs w:val="24"/>
          <w:lang w:eastAsia="ru-RU"/>
        </w:rPr>
      </w:pPr>
    </w:p>
    <w:p w:rsidR="00420CF0" w:rsidRPr="0005159E" w:rsidRDefault="00420CF0" w:rsidP="00330779">
      <w:pPr>
        <w:spacing w:after="0" w:line="240" w:lineRule="auto"/>
        <w:rPr>
          <w:rFonts w:ascii="Times New Roman" w:eastAsia="Times New Roman" w:hAnsi="Times New Roman" w:cs="Times New Roman"/>
          <w:b/>
          <w:sz w:val="24"/>
          <w:szCs w:val="24"/>
          <w:lang w:eastAsia="ru-RU"/>
        </w:rPr>
      </w:pPr>
    </w:p>
    <w:p w:rsidR="00420CF0" w:rsidRPr="0005159E" w:rsidRDefault="00420CF0" w:rsidP="00330779">
      <w:pPr>
        <w:spacing w:after="0" w:line="240" w:lineRule="auto"/>
        <w:rPr>
          <w:rFonts w:ascii="Times New Roman" w:eastAsia="Times New Roman" w:hAnsi="Times New Roman" w:cs="Times New Roman"/>
          <w:b/>
          <w:sz w:val="24"/>
          <w:szCs w:val="24"/>
          <w:lang w:eastAsia="ru-RU"/>
        </w:rPr>
      </w:pPr>
    </w:p>
    <w:p w:rsidR="00420CF0" w:rsidRPr="0005159E" w:rsidRDefault="00420CF0" w:rsidP="00330779">
      <w:pPr>
        <w:spacing w:after="0" w:line="240" w:lineRule="auto"/>
        <w:jc w:val="center"/>
        <w:rPr>
          <w:rFonts w:ascii="Times New Roman" w:eastAsia="Times New Roman" w:hAnsi="Times New Roman" w:cs="Times New Roman"/>
          <w:b/>
          <w:sz w:val="24"/>
          <w:szCs w:val="24"/>
          <w:lang w:eastAsia="ru-RU"/>
        </w:rPr>
      </w:pPr>
      <w:r w:rsidRPr="0005159E">
        <w:rPr>
          <w:rFonts w:ascii="Times New Roman" w:eastAsia="Times New Roman" w:hAnsi="Times New Roman" w:cs="Times New Roman"/>
          <w:b/>
          <w:sz w:val="24"/>
          <w:szCs w:val="24"/>
          <w:lang w:eastAsia="ru-RU"/>
        </w:rPr>
        <w:lastRenderedPageBreak/>
        <w:t>Образовательная область «Физическое развитие»</w:t>
      </w:r>
    </w:p>
    <w:p w:rsidR="00420CF0" w:rsidRPr="0005159E" w:rsidRDefault="00420CF0" w:rsidP="00330779">
      <w:pPr>
        <w:spacing w:after="0" w:line="240" w:lineRule="auto"/>
        <w:jc w:val="center"/>
        <w:rPr>
          <w:rFonts w:ascii="Times New Roman" w:eastAsia="Times New Roman" w:hAnsi="Times New Roman" w:cs="Times New Roman"/>
          <w:b/>
          <w:sz w:val="24"/>
          <w:szCs w:val="24"/>
          <w:lang w:eastAsia="ru-RU"/>
        </w:rPr>
      </w:pPr>
    </w:p>
    <w:tbl>
      <w:tblPr>
        <w:tblStyle w:val="410"/>
        <w:tblW w:w="14960" w:type="dxa"/>
        <w:tblInd w:w="108" w:type="dxa"/>
        <w:tblLayout w:type="fixed"/>
        <w:tblLook w:val="04A0" w:firstRow="1" w:lastRow="0" w:firstColumn="1" w:lastColumn="0" w:noHBand="0" w:noVBand="1"/>
      </w:tblPr>
      <w:tblGrid>
        <w:gridCol w:w="426"/>
        <w:gridCol w:w="2344"/>
        <w:gridCol w:w="567"/>
        <w:gridCol w:w="709"/>
        <w:gridCol w:w="800"/>
        <w:gridCol w:w="730"/>
        <w:gridCol w:w="737"/>
        <w:gridCol w:w="851"/>
        <w:gridCol w:w="825"/>
        <w:gridCol w:w="634"/>
        <w:gridCol w:w="667"/>
        <w:gridCol w:w="754"/>
        <w:gridCol w:w="839"/>
        <w:gridCol w:w="708"/>
        <w:gridCol w:w="676"/>
        <w:gridCol w:w="567"/>
        <w:gridCol w:w="709"/>
        <w:gridCol w:w="708"/>
        <w:gridCol w:w="709"/>
      </w:tblGrid>
      <w:tr w:rsidR="00420CF0" w:rsidRPr="0005159E" w:rsidTr="00A24B41">
        <w:tc>
          <w:tcPr>
            <w:tcW w:w="426" w:type="dxa"/>
          </w:tcPr>
          <w:p w:rsidR="00420CF0" w:rsidRPr="0005159E" w:rsidRDefault="00420CF0" w:rsidP="00330779">
            <w:pPr>
              <w:jc w:val="both"/>
              <w:rPr>
                <w:rFonts w:ascii="Times New Roman" w:hAnsi="Times New Roman"/>
              </w:rPr>
            </w:pPr>
            <w:r w:rsidRPr="0005159E">
              <w:rPr>
                <w:rFonts w:ascii="Times New Roman" w:hAnsi="Times New Roman"/>
              </w:rPr>
              <w:t>№</w:t>
            </w:r>
          </w:p>
        </w:tc>
        <w:tc>
          <w:tcPr>
            <w:tcW w:w="2344" w:type="dxa"/>
          </w:tcPr>
          <w:p w:rsidR="00420CF0" w:rsidRPr="0005159E" w:rsidRDefault="00420CF0" w:rsidP="00330779">
            <w:pPr>
              <w:jc w:val="center"/>
              <w:rPr>
                <w:rFonts w:ascii="Times New Roman" w:hAnsi="Times New Roman"/>
                <w:b/>
              </w:rPr>
            </w:pPr>
          </w:p>
          <w:p w:rsidR="00420CF0" w:rsidRPr="0005159E" w:rsidRDefault="00420CF0" w:rsidP="00330779">
            <w:pPr>
              <w:rPr>
                <w:rFonts w:ascii="Times New Roman" w:hAnsi="Times New Roman"/>
                <w:b/>
              </w:rPr>
            </w:pPr>
          </w:p>
          <w:p w:rsidR="00420CF0" w:rsidRPr="0005159E" w:rsidRDefault="00420CF0" w:rsidP="00330779">
            <w:pPr>
              <w:jc w:val="center"/>
              <w:rPr>
                <w:rFonts w:ascii="Times New Roman" w:hAnsi="Times New Roman"/>
                <w:b/>
              </w:rPr>
            </w:pPr>
            <w:r w:rsidRPr="0005159E">
              <w:rPr>
                <w:rFonts w:ascii="Times New Roman" w:hAnsi="Times New Roman"/>
                <w:b/>
              </w:rPr>
              <w:t>Ф.И. ребёнка</w:t>
            </w:r>
          </w:p>
          <w:p w:rsidR="00420CF0" w:rsidRPr="0005159E" w:rsidRDefault="00420CF0" w:rsidP="00330779">
            <w:pPr>
              <w:jc w:val="center"/>
              <w:rPr>
                <w:rFonts w:ascii="Times New Roman" w:hAnsi="Times New Roman"/>
                <w:b/>
              </w:rPr>
            </w:pPr>
          </w:p>
          <w:p w:rsidR="00420CF0" w:rsidRPr="0005159E" w:rsidRDefault="00420CF0" w:rsidP="00330779">
            <w:pPr>
              <w:jc w:val="center"/>
              <w:rPr>
                <w:rFonts w:ascii="Times New Roman" w:hAnsi="Times New Roman"/>
                <w:b/>
              </w:rPr>
            </w:pPr>
          </w:p>
          <w:p w:rsidR="00420CF0" w:rsidRPr="0005159E" w:rsidRDefault="00420CF0" w:rsidP="00330779">
            <w:pPr>
              <w:jc w:val="both"/>
              <w:rPr>
                <w:rFonts w:ascii="Times New Roman" w:hAnsi="Times New Roman"/>
              </w:rPr>
            </w:pPr>
          </w:p>
        </w:tc>
        <w:tc>
          <w:tcPr>
            <w:tcW w:w="1276" w:type="dxa"/>
            <w:gridSpan w:val="2"/>
          </w:tcPr>
          <w:p w:rsidR="00420CF0" w:rsidRPr="0005159E" w:rsidRDefault="00420CF0" w:rsidP="00330779">
            <w:pPr>
              <w:jc w:val="both"/>
              <w:rPr>
                <w:rFonts w:ascii="Times New Roman" w:hAnsi="Times New Roman"/>
              </w:rPr>
            </w:pPr>
            <w:r w:rsidRPr="0005159E">
              <w:rPr>
                <w:rFonts w:ascii="Times New Roman" w:hAnsi="Times New Roman"/>
              </w:rPr>
              <w:t>Умеет самостоятельно одеваться и раздеваться в определенной последовательности.</w:t>
            </w:r>
          </w:p>
        </w:tc>
        <w:tc>
          <w:tcPr>
            <w:tcW w:w="1530" w:type="dxa"/>
            <w:gridSpan w:val="2"/>
          </w:tcPr>
          <w:p w:rsidR="00420CF0" w:rsidRPr="0005159E" w:rsidRDefault="00420CF0" w:rsidP="00330779">
            <w:pPr>
              <w:jc w:val="both"/>
              <w:rPr>
                <w:rFonts w:ascii="Times New Roman" w:hAnsi="Times New Roman"/>
              </w:rPr>
            </w:pPr>
            <w:r w:rsidRPr="0005159E">
              <w:rPr>
                <w:rFonts w:ascii="Times New Roman" w:hAnsi="Times New Roman"/>
              </w:rPr>
              <w:t>Проявляет навыки опрятности (замечает непорядок в одежде, устраняет его при небольшой помощи взрослых</w:t>
            </w:r>
          </w:p>
        </w:tc>
        <w:tc>
          <w:tcPr>
            <w:tcW w:w="1588" w:type="dxa"/>
            <w:gridSpan w:val="2"/>
          </w:tcPr>
          <w:p w:rsidR="00420CF0" w:rsidRPr="0005159E" w:rsidRDefault="00420CF0" w:rsidP="00330779">
            <w:pPr>
              <w:jc w:val="both"/>
              <w:rPr>
                <w:rFonts w:ascii="Times New Roman" w:hAnsi="Times New Roman"/>
              </w:rPr>
            </w:pPr>
            <w:r w:rsidRPr="0005159E">
              <w:rPr>
                <w:rFonts w:ascii="Times New Roman" w:hAnsi="Times New Roman"/>
              </w:rPr>
              <w:t>При небольшой помощи взрослого пользуется индивидуальными предметами (носовым платком, салфеткой, полотенцем, расческой, горшком), самостоятельно есть</w:t>
            </w:r>
          </w:p>
        </w:tc>
        <w:tc>
          <w:tcPr>
            <w:tcW w:w="1459" w:type="dxa"/>
            <w:gridSpan w:val="2"/>
          </w:tcPr>
          <w:p w:rsidR="00420CF0" w:rsidRPr="0005159E" w:rsidRDefault="00420CF0" w:rsidP="00330779">
            <w:pPr>
              <w:jc w:val="both"/>
              <w:rPr>
                <w:rFonts w:ascii="Times New Roman" w:hAnsi="Times New Roman"/>
              </w:rPr>
            </w:pPr>
            <w:r w:rsidRPr="0005159E">
              <w:rPr>
                <w:rFonts w:ascii="Times New Roman" w:hAnsi="Times New Roman"/>
                <w:bCs/>
              </w:rPr>
              <w:t>Самостоятельно ( без напоминаний) идет мыть руки перед прогулкой, перед едой ( иногда может забыть)</w:t>
            </w:r>
          </w:p>
        </w:tc>
        <w:tc>
          <w:tcPr>
            <w:tcW w:w="1421" w:type="dxa"/>
            <w:gridSpan w:val="2"/>
          </w:tcPr>
          <w:p w:rsidR="00420CF0" w:rsidRPr="0005159E" w:rsidRDefault="00420CF0" w:rsidP="00330779">
            <w:pPr>
              <w:jc w:val="both"/>
              <w:rPr>
                <w:rFonts w:ascii="Times New Roman" w:hAnsi="Times New Roman"/>
              </w:rPr>
            </w:pPr>
            <w:r w:rsidRPr="0005159E">
              <w:rPr>
                <w:rFonts w:ascii="Times New Roman" w:hAnsi="Times New Roman"/>
              </w:rPr>
              <w:t>Умеет  брать, держать, переносить, класть, бросать, катать мяч. ползать, подлезать под натянутую веревку, перелезать через бревно,  лежащее  на полу.</w:t>
            </w:r>
          </w:p>
        </w:tc>
        <w:tc>
          <w:tcPr>
            <w:tcW w:w="1547" w:type="dxa"/>
            <w:gridSpan w:val="2"/>
          </w:tcPr>
          <w:p w:rsidR="00420CF0" w:rsidRPr="0005159E" w:rsidRDefault="00420CF0" w:rsidP="00330779">
            <w:pPr>
              <w:jc w:val="both"/>
              <w:rPr>
                <w:rFonts w:ascii="Times New Roman" w:hAnsi="Times New Roman"/>
              </w:rPr>
            </w:pPr>
            <w:r w:rsidRPr="0005159E">
              <w:rPr>
                <w:rFonts w:ascii="Times New Roman" w:hAnsi="Times New Roman"/>
              </w:rPr>
              <w:t>Умеет ходить и бегать, не наталкиваясь на других детей Может  прыгать на двух ногах на месте, с продвижением вперед и т.д..</w:t>
            </w:r>
          </w:p>
        </w:tc>
        <w:tc>
          <w:tcPr>
            <w:tcW w:w="1243" w:type="dxa"/>
            <w:gridSpan w:val="2"/>
          </w:tcPr>
          <w:p w:rsidR="00420CF0" w:rsidRPr="0005159E" w:rsidRDefault="00420CF0" w:rsidP="00330779">
            <w:pPr>
              <w:rPr>
                <w:rFonts w:ascii="Times New Roman" w:hAnsi="Times New Roman"/>
                <w:i/>
                <w:iCs/>
              </w:rPr>
            </w:pPr>
            <w:r w:rsidRPr="0005159E">
              <w:rPr>
                <w:rFonts w:ascii="Times New Roman" w:hAnsi="Times New Roman"/>
              </w:rPr>
              <w:t>удерживает равновесие при ходьбе по доске, лежащей на полу</w:t>
            </w:r>
          </w:p>
        </w:tc>
        <w:tc>
          <w:tcPr>
            <w:tcW w:w="1417" w:type="dxa"/>
            <w:gridSpan w:val="2"/>
          </w:tcPr>
          <w:p w:rsidR="00420CF0" w:rsidRPr="0005159E" w:rsidRDefault="00420CF0" w:rsidP="00330779">
            <w:pPr>
              <w:widowControl w:val="0"/>
              <w:rPr>
                <w:rFonts w:ascii="Times New Roman" w:hAnsi="Times New Roman"/>
                <w:color w:val="000000"/>
                <w:sz w:val="18"/>
                <w:szCs w:val="18"/>
                <w:shd w:val="clear" w:color="auto" w:fill="FFFFFF"/>
                <w:lang w:eastAsia="en-US"/>
              </w:rPr>
            </w:pPr>
            <w:r w:rsidRPr="0005159E">
              <w:rPr>
                <w:rFonts w:ascii="Times New Roman" w:hAnsi="Times New Roman"/>
                <w:color w:val="000000"/>
                <w:sz w:val="18"/>
                <w:szCs w:val="18"/>
                <w:shd w:val="clear" w:color="auto" w:fill="FFFFFF"/>
                <w:lang w:eastAsia="en-US"/>
              </w:rPr>
              <w:t>Итоговый пока</w:t>
            </w:r>
            <w:r w:rsidRPr="0005159E">
              <w:rPr>
                <w:rFonts w:ascii="Times New Roman" w:hAnsi="Times New Roman"/>
                <w:color w:val="000000"/>
                <w:sz w:val="18"/>
                <w:szCs w:val="18"/>
                <w:shd w:val="clear" w:color="auto" w:fill="FFFFFF"/>
                <w:lang w:eastAsia="en-US"/>
              </w:rPr>
              <w:softHyphen/>
              <w:t>затель по каждо</w:t>
            </w:r>
            <w:r w:rsidRPr="0005159E">
              <w:rPr>
                <w:rFonts w:ascii="Times New Roman" w:hAnsi="Times New Roman"/>
                <w:color w:val="000000"/>
                <w:sz w:val="18"/>
                <w:szCs w:val="18"/>
                <w:shd w:val="clear" w:color="auto" w:fill="FFFFFF"/>
                <w:lang w:eastAsia="en-US"/>
              </w:rPr>
              <w:softHyphen/>
              <w:t>му ребенку (сред</w:t>
            </w:r>
            <w:r w:rsidRPr="0005159E">
              <w:rPr>
                <w:rFonts w:ascii="Times New Roman" w:hAnsi="Times New Roman"/>
                <w:color w:val="000000"/>
                <w:sz w:val="18"/>
                <w:szCs w:val="18"/>
                <w:shd w:val="clear" w:color="auto" w:fill="FFFFFF"/>
                <w:lang w:eastAsia="en-US"/>
              </w:rPr>
              <w:softHyphen/>
              <w:t>нее значение)</w:t>
            </w:r>
          </w:p>
        </w:tc>
        <w:tc>
          <w:tcPr>
            <w:tcW w:w="709" w:type="dxa"/>
          </w:tcPr>
          <w:p w:rsidR="00420CF0" w:rsidRPr="0005159E" w:rsidRDefault="00420CF0" w:rsidP="00330779">
            <w:pPr>
              <w:widowControl w:val="0"/>
              <w:rPr>
                <w:rFonts w:ascii="Times New Roman" w:hAnsi="Times New Roman"/>
                <w:color w:val="000000"/>
                <w:sz w:val="18"/>
                <w:szCs w:val="18"/>
                <w:shd w:val="clear" w:color="auto" w:fill="FFFFFF"/>
                <w:lang w:eastAsia="en-US"/>
              </w:rPr>
            </w:pPr>
            <w:r w:rsidRPr="0005159E">
              <w:rPr>
                <w:rFonts w:ascii="Times New Roman" w:hAnsi="Times New Roman"/>
                <w:color w:val="000000"/>
                <w:sz w:val="18"/>
                <w:szCs w:val="18"/>
                <w:shd w:val="clear" w:color="auto" w:fill="FFFFFF"/>
                <w:lang w:eastAsia="en-US"/>
              </w:rPr>
              <w:t>Динамика</w:t>
            </w:r>
          </w:p>
        </w:tc>
      </w:tr>
      <w:tr w:rsidR="00420CF0" w:rsidRPr="0005159E" w:rsidTr="00A24B41">
        <w:tc>
          <w:tcPr>
            <w:tcW w:w="426" w:type="dxa"/>
          </w:tcPr>
          <w:p w:rsidR="00420CF0" w:rsidRPr="0005159E" w:rsidRDefault="00420CF0" w:rsidP="00330779">
            <w:pPr>
              <w:jc w:val="both"/>
              <w:rPr>
                <w:rFonts w:ascii="Times New Roman" w:hAnsi="Times New Roman"/>
              </w:rPr>
            </w:pPr>
          </w:p>
        </w:tc>
        <w:tc>
          <w:tcPr>
            <w:tcW w:w="2344" w:type="dxa"/>
          </w:tcPr>
          <w:p w:rsidR="00420CF0" w:rsidRPr="0005159E" w:rsidRDefault="00420CF0" w:rsidP="00330779">
            <w:pPr>
              <w:jc w:val="both"/>
              <w:rPr>
                <w:rFonts w:ascii="Times New Roman" w:hAnsi="Times New Roman"/>
              </w:rPr>
            </w:pPr>
          </w:p>
        </w:tc>
        <w:tc>
          <w:tcPr>
            <w:tcW w:w="567" w:type="dxa"/>
          </w:tcPr>
          <w:p w:rsidR="00420CF0" w:rsidRPr="0005159E" w:rsidRDefault="00420CF0" w:rsidP="00330779">
            <w:pPr>
              <w:jc w:val="center"/>
              <w:rPr>
                <w:rFonts w:ascii="Times New Roman" w:hAnsi="Times New Roman"/>
                <w:b/>
                <w:szCs w:val="18"/>
              </w:rPr>
            </w:pPr>
            <w:r w:rsidRPr="0005159E">
              <w:rPr>
                <w:rFonts w:ascii="Times New Roman" w:hAnsi="Times New Roman"/>
                <w:b/>
                <w:szCs w:val="18"/>
              </w:rPr>
              <w:t>С</w:t>
            </w:r>
          </w:p>
        </w:tc>
        <w:tc>
          <w:tcPr>
            <w:tcW w:w="709" w:type="dxa"/>
          </w:tcPr>
          <w:p w:rsidR="00420CF0" w:rsidRPr="0005159E" w:rsidRDefault="00420CF0" w:rsidP="00330779">
            <w:pPr>
              <w:jc w:val="center"/>
              <w:rPr>
                <w:rFonts w:ascii="Times New Roman" w:hAnsi="Times New Roman"/>
                <w:b/>
                <w:szCs w:val="18"/>
              </w:rPr>
            </w:pPr>
            <w:r w:rsidRPr="0005159E">
              <w:rPr>
                <w:rFonts w:ascii="Times New Roman" w:hAnsi="Times New Roman"/>
                <w:b/>
                <w:szCs w:val="18"/>
              </w:rPr>
              <w:t>М</w:t>
            </w:r>
          </w:p>
        </w:tc>
        <w:tc>
          <w:tcPr>
            <w:tcW w:w="800" w:type="dxa"/>
          </w:tcPr>
          <w:p w:rsidR="00420CF0" w:rsidRPr="0005159E" w:rsidRDefault="00420CF0" w:rsidP="00330779">
            <w:pPr>
              <w:jc w:val="center"/>
              <w:rPr>
                <w:rFonts w:ascii="Times New Roman" w:hAnsi="Times New Roman"/>
                <w:b/>
                <w:szCs w:val="18"/>
              </w:rPr>
            </w:pPr>
            <w:r w:rsidRPr="0005159E">
              <w:rPr>
                <w:rFonts w:ascii="Times New Roman" w:hAnsi="Times New Roman"/>
                <w:b/>
                <w:szCs w:val="18"/>
              </w:rPr>
              <w:t>С</w:t>
            </w:r>
          </w:p>
        </w:tc>
        <w:tc>
          <w:tcPr>
            <w:tcW w:w="730" w:type="dxa"/>
          </w:tcPr>
          <w:p w:rsidR="00420CF0" w:rsidRPr="0005159E" w:rsidRDefault="00420CF0" w:rsidP="00330779">
            <w:pPr>
              <w:jc w:val="center"/>
              <w:rPr>
                <w:rFonts w:ascii="Times New Roman" w:hAnsi="Times New Roman"/>
                <w:b/>
                <w:szCs w:val="18"/>
              </w:rPr>
            </w:pPr>
            <w:r w:rsidRPr="0005159E">
              <w:rPr>
                <w:rFonts w:ascii="Times New Roman" w:hAnsi="Times New Roman"/>
                <w:b/>
                <w:szCs w:val="18"/>
              </w:rPr>
              <w:t>М</w:t>
            </w:r>
          </w:p>
        </w:tc>
        <w:tc>
          <w:tcPr>
            <w:tcW w:w="737" w:type="dxa"/>
          </w:tcPr>
          <w:p w:rsidR="00420CF0" w:rsidRPr="0005159E" w:rsidRDefault="00420CF0" w:rsidP="00330779">
            <w:pPr>
              <w:jc w:val="center"/>
              <w:rPr>
                <w:rFonts w:ascii="Times New Roman" w:hAnsi="Times New Roman"/>
                <w:b/>
                <w:szCs w:val="18"/>
              </w:rPr>
            </w:pPr>
            <w:r w:rsidRPr="0005159E">
              <w:rPr>
                <w:rFonts w:ascii="Times New Roman" w:hAnsi="Times New Roman"/>
                <w:b/>
                <w:szCs w:val="18"/>
              </w:rPr>
              <w:t>С</w:t>
            </w:r>
          </w:p>
        </w:tc>
        <w:tc>
          <w:tcPr>
            <w:tcW w:w="851" w:type="dxa"/>
          </w:tcPr>
          <w:p w:rsidR="00420CF0" w:rsidRPr="0005159E" w:rsidRDefault="00420CF0" w:rsidP="00330779">
            <w:pPr>
              <w:jc w:val="center"/>
              <w:rPr>
                <w:rFonts w:ascii="Times New Roman" w:hAnsi="Times New Roman"/>
                <w:b/>
                <w:szCs w:val="18"/>
              </w:rPr>
            </w:pPr>
            <w:r w:rsidRPr="0005159E">
              <w:rPr>
                <w:rFonts w:ascii="Times New Roman" w:hAnsi="Times New Roman"/>
                <w:b/>
                <w:szCs w:val="18"/>
              </w:rPr>
              <w:t>М</w:t>
            </w:r>
          </w:p>
        </w:tc>
        <w:tc>
          <w:tcPr>
            <w:tcW w:w="825" w:type="dxa"/>
          </w:tcPr>
          <w:p w:rsidR="00420CF0" w:rsidRPr="0005159E" w:rsidRDefault="00420CF0" w:rsidP="00330779">
            <w:pPr>
              <w:jc w:val="center"/>
              <w:rPr>
                <w:rFonts w:ascii="Times New Roman" w:hAnsi="Times New Roman"/>
                <w:b/>
                <w:iCs/>
              </w:rPr>
            </w:pPr>
            <w:r w:rsidRPr="0005159E">
              <w:rPr>
                <w:rFonts w:ascii="Times New Roman" w:hAnsi="Times New Roman"/>
                <w:b/>
                <w:iCs/>
              </w:rPr>
              <w:t>С</w:t>
            </w:r>
          </w:p>
        </w:tc>
        <w:tc>
          <w:tcPr>
            <w:tcW w:w="634" w:type="dxa"/>
          </w:tcPr>
          <w:p w:rsidR="00420CF0" w:rsidRPr="0005159E" w:rsidRDefault="00420CF0" w:rsidP="00330779">
            <w:pPr>
              <w:jc w:val="center"/>
              <w:rPr>
                <w:rFonts w:ascii="Times New Roman" w:hAnsi="Times New Roman"/>
                <w:b/>
                <w:szCs w:val="18"/>
              </w:rPr>
            </w:pPr>
            <w:r w:rsidRPr="0005159E">
              <w:rPr>
                <w:rFonts w:ascii="Times New Roman" w:hAnsi="Times New Roman"/>
                <w:b/>
                <w:szCs w:val="18"/>
              </w:rPr>
              <w:t>М</w:t>
            </w:r>
          </w:p>
        </w:tc>
        <w:tc>
          <w:tcPr>
            <w:tcW w:w="667" w:type="dxa"/>
          </w:tcPr>
          <w:p w:rsidR="00420CF0" w:rsidRPr="0005159E" w:rsidRDefault="00420CF0" w:rsidP="00330779">
            <w:pPr>
              <w:jc w:val="center"/>
              <w:rPr>
                <w:rFonts w:ascii="Times New Roman" w:hAnsi="Times New Roman"/>
                <w:b/>
                <w:szCs w:val="18"/>
              </w:rPr>
            </w:pPr>
            <w:r w:rsidRPr="0005159E">
              <w:rPr>
                <w:rFonts w:ascii="Times New Roman" w:hAnsi="Times New Roman"/>
                <w:b/>
                <w:szCs w:val="18"/>
              </w:rPr>
              <w:t>С</w:t>
            </w:r>
          </w:p>
        </w:tc>
        <w:tc>
          <w:tcPr>
            <w:tcW w:w="754" w:type="dxa"/>
          </w:tcPr>
          <w:p w:rsidR="00420CF0" w:rsidRPr="0005159E" w:rsidRDefault="00420CF0" w:rsidP="00330779">
            <w:pPr>
              <w:jc w:val="center"/>
              <w:rPr>
                <w:rFonts w:ascii="Times New Roman" w:hAnsi="Times New Roman"/>
                <w:b/>
                <w:szCs w:val="18"/>
              </w:rPr>
            </w:pPr>
            <w:r w:rsidRPr="0005159E">
              <w:rPr>
                <w:rFonts w:ascii="Times New Roman" w:hAnsi="Times New Roman"/>
                <w:b/>
                <w:szCs w:val="18"/>
              </w:rPr>
              <w:t>М</w:t>
            </w:r>
          </w:p>
        </w:tc>
        <w:tc>
          <w:tcPr>
            <w:tcW w:w="839" w:type="dxa"/>
          </w:tcPr>
          <w:p w:rsidR="00420CF0" w:rsidRPr="0005159E" w:rsidRDefault="00420CF0" w:rsidP="00330779">
            <w:pPr>
              <w:jc w:val="center"/>
              <w:rPr>
                <w:rFonts w:ascii="Times New Roman" w:hAnsi="Times New Roman"/>
                <w:b/>
                <w:szCs w:val="18"/>
              </w:rPr>
            </w:pPr>
            <w:r w:rsidRPr="0005159E">
              <w:rPr>
                <w:rFonts w:ascii="Times New Roman" w:hAnsi="Times New Roman"/>
                <w:b/>
                <w:szCs w:val="18"/>
              </w:rPr>
              <w:t>С</w:t>
            </w:r>
          </w:p>
        </w:tc>
        <w:tc>
          <w:tcPr>
            <w:tcW w:w="708" w:type="dxa"/>
          </w:tcPr>
          <w:p w:rsidR="00420CF0" w:rsidRPr="0005159E" w:rsidRDefault="00420CF0" w:rsidP="00330779">
            <w:pPr>
              <w:jc w:val="center"/>
              <w:rPr>
                <w:rFonts w:ascii="Times New Roman" w:hAnsi="Times New Roman"/>
                <w:b/>
                <w:szCs w:val="18"/>
              </w:rPr>
            </w:pPr>
            <w:r w:rsidRPr="0005159E">
              <w:rPr>
                <w:rFonts w:ascii="Times New Roman" w:hAnsi="Times New Roman"/>
                <w:b/>
                <w:szCs w:val="18"/>
              </w:rPr>
              <w:t>М</w:t>
            </w:r>
          </w:p>
        </w:tc>
        <w:tc>
          <w:tcPr>
            <w:tcW w:w="676" w:type="dxa"/>
          </w:tcPr>
          <w:p w:rsidR="00420CF0" w:rsidRPr="0005159E" w:rsidRDefault="00420CF0" w:rsidP="00330779">
            <w:pPr>
              <w:jc w:val="center"/>
              <w:rPr>
                <w:rFonts w:ascii="Times New Roman" w:hAnsi="Times New Roman"/>
                <w:b/>
                <w:szCs w:val="18"/>
              </w:rPr>
            </w:pPr>
            <w:r w:rsidRPr="0005159E">
              <w:rPr>
                <w:rFonts w:ascii="Times New Roman" w:hAnsi="Times New Roman"/>
                <w:b/>
                <w:szCs w:val="18"/>
              </w:rPr>
              <w:t>С</w:t>
            </w:r>
          </w:p>
        </w:tc>
        <w:tc>
          <w:tcPr>
            <w:tcW w:w="567" w:type="dxa"/>
          </w:tcPr>
          <w:p w:rsidR="00420CF0" w:rsidRPr="0005159E" w:rsidRDefault="00420CF0" w:rsidP="00330779">
            <w:pPr>
              <w:jc w:val="center"/>
              <w:rPr>
                <w:rFonts w:ascii="Times New Roman" w:hAnsi="Times New Roman"/>
                <w:b/>
                <w:szCs w:val="18"/>
              </w:rPr>
            </w:pPr>
            <w:r w:rsidRPr="0005159E">
              <w:rPr>
                <w:rFonts w:ascii="Times New Roman" w:hAnsi="Times New Roman"/>
                <w:b/>
                <w:szCs w:val="18"/>
              </w:rPr>
              <w:t>М</w:t>
            </w:r>
          </w:p>
        </w:tc>
        <w:tc>
          <w:tcPr>
            <w:tcW w:w="709" w:type="dxa"/>
          </w:tcPr>
          <w:p w:rsidR="00420CF0" w:rsidRPr="0005159E" w:rsidRDefault="00420CF0" w:rsidP="00330779">
            <w:pPr>
              <w:jc w:val="center"/>
              <w:rPr>
                <w:rFonts w:ascii="Times New Roman" w:hAnsi="Times New Roman"/>
                <w:b/>
                <w:szCs w:val="18"/>
              </w:rPr>
            </w:pPr>
            <w:r w:rsidRPr="0005159E">
              <w:rPr>
                <w:rFonts w:ascii="Times New Roman" w:hAnsi="Times New Roman"/>
                <w:b/>
                <w:szCs w:val="18"/>
              </w:rPr>
              <w:t>С</w:t>
            </w:r>
          </w:p>
        </w:tc>
        <w:tc>
          <w:tcPr>
            <w:tcW w:w="708" w:type="dxa"/>
          </w:tcPr>
          <w:p w:rsidR="00420CF0" w:rsidRPr="0005159E" w:rsidRDefault="00420CF0" w:rsidP="00330779">
            <w:pPr>
              <w:jc w:val="center"/>
              <w:rPr>
                <w:rFonts w:ascii="Times New Roman" w:hAnsi="Times New Roman"/>
                <w:b/>
                <w:szCs w:val="18"/>
              </w:rPr>
            </w:pPr>
            <w:r w:rsidRPr="0005159E">
              <w:rPr>
                <w:rFonts w:ascii="Times New Roman" w:hAnsi="Times New Roman"/>
                <w:b/>
                <w:szCs w:val="18"/>
              </w:rPr>
              <w:t>М</w:t>
            </w:r>
          </w:p>
        </w:tc>
        <w:tc>
          <w:tcPr>
            <w:tcW w:w="709" w:type="dxa"/>
          </w:tcPr>
          <w:p w:rsidR="00420CF0" w:rsidRPr="0005159E" w:rsidRDefault="00420CF0" w:rsidP="00330779">
            <w:pPr>
              <w:jc w:val="both"/>
              <w:rPr>
                <w:rFonts w:ascii="Times New Roman" w:hAnsi="Times New Roman"/>
                <w:b/>
              </w:rPr>
            </w:pPr>
          </w:p>
        </w:tc>
      </w:tr>
      <w:tr w:rsidR="00420CF0" w:rsidRPr="0005159E" w:rsidTr="00A24B41">
        <w:tc>
          <w:tcPr>
            <w:tcW w:w="426" w:type="dxa"/>
          </w:tcPr>
          <w:p w:rsidR="00420CF0" w:rsidRPr="0005159E" w:rsidRDefault="00420CF0" w:rsidP="00330779">
            <w:pPr>
              <w:jc w:val="both"/>
              <w:rPr>
                <w:rFonts w:ascii="Times New Roman" w:hAnsi="Times New Roman"/>
              </w:rPr>
            </w:pPr>
            <w:r w:rsidRPr="0005159E">
              <w:rPr>
                <w:rFonts w:ascii="Times New Roman" w:hAnsi="Times New Roman"/>
              </w:rPr>
              <w:t>1</w:t>
            </w:r>
          </w:p>
        </w:tc>
        <w:tc>
          <w:tcPr>
            <w:tcW w:w="2344" w:type="dxa"/>
          </w:tcPr>
          <w:p w:rsidR="00420CF0" w:rsidRPr="0005159E" w:rsidRDefault="00420CF0" w:rsidP="00330779">
            <w:pPr>
              <w:jc w:val="both"/>
              <w:rPr>
                <w:rFonts w:ascii="Times New Roman" w:hAnsi="Times New Roman"/>
              </w:rPr>
            </w:pPr>
          </w:p>
        </w:tc>
        <w:tc>
          <w:tcPr>
            <w:tcW w:w="567" w:type="dxa"/>
          </w:tcPr>
          <w:p w:rsidR="00420CF0" w:rsidRPr="0005159E" w:rsidRDefault="00420CF0" w:rsidP="00330779">
            <w:pPr>
              <w:jc w:val="both"/>
              <w:rPr>
                <w:rFonts w:ascii="Times New Roman" w:hAnsi="Times New Roman"/>
              </w:rPr>
            </w:pPr>
          </w:p>
        </w:tc>
        <w:tc>
          <w:tcPr>
            <w:tcW w:w="709" w:type="dxa"/>
          </w:tcPr>
          <w:p w:rsidR="00420CF0" w:rsidRPr="0005159E" w:rsidRDefault="00420CF0" w:rsidP="00330779">
            <w:pPr>
              <w:jc w:val="both"/>
              <w:rPr>
                <w:rFonts w:ascii="Times New Roman" w:hAnsi="Times New Roman"/>
              </w:rPr>
            </w:pPr>
          </w:p>
        </w:tc>
        <w:tc>
          <w:tcPr>
            <w:tcW w:w="800" w:type="dxa"/>
          </w:tcPr>
          <w:p w:rsidR="00420CF0" w:rsidRPr="0005159E" w:rsidRDefault="00420CF0" w:rsidP="00330779">
            <w:pPr>
              <w:jc w:val="both"/>
              <w:rPr>
                <w:rFonts w:ascii="Times New Roman" w:hAnsi="Times New Roman"/>
              </w:rPr>
            </w:pPr>
          </w:p>
        </w:tc>
        <w:tc>
          <w:tcPr>
            <w:tcW w:w="730" w:type="dxa"/>
          </w:tcPr>
          <w:p w:rsidR="00420CF0" w:rsidRPr="0005159E" w:rsidRDefault="00420CF0" w:rsidP="00330779">
            <w:pPr>
              <w:jc w:val="both"/>
              <w:rPr>
                <w:rFonts w:ascii="Times New Roman" w:hAnsi="Times New Roman"/>
              </w:rPr>
            </w:pPr>
          </w:p>
        </w:tc>
        <w:tc>
          <w:tcPr>
            <w:tcW w:w="737" w:type="dxa"/>
          </w:tcPr>
          <w:p w:rsidR="00420CF0" w:rsidRPr="0005159E" w:rsidRDefault="00420CF0" w:rsidP="00330779">
            <w:pPr>
              <w:jc w:val="both"/>
              <w:rPr>
                <w:rFonts w:ascii="Times New Roman" w:hAnsi="Times New Roman"/>
              </w:rPr>
            </w:pPr>
          </w:p>
        </w:tc>
        <w:tc>
          <w:tcPr>
            <w:tcW w:w="851" w:type="dxa"/>
          </w:tcPr>
          <w:p w:rsidR="00420CF0" w:rsidRPr="0005159E" w:rsidRDefault="00420CF0" w:rsidP="00330779">
            <w:pPr>
              <w:jc w:val="both"/>
              <w:rPr>
                <w:rFonts w:ascii="Times New Roman" w:hAnsi="Times New Roman"/>
              </w:rPr>
            </w:pPr>
          </w:p>
        </w:tc>
        <w:tc>
          <w:tcPr>
            <w:tcW w:w="825" w:type="dxa"/>
          </w:tcPr>
          <w:p w:rsidR="00420CF0" w:rsidRPr="0005159E" w:rsidRDefault="00420CF0" w:rsidP="00330779">
            <w:pPr>
              <w:jc w:val="both"/>
              <w:rPr>
                <w:rFonts w:ascii="Times New Roman" w:hAnsi="Times New Roman"/>
              </w:rPr>
            </w:pPr>
          </w:p>
        </w:tc>
        <w:tc>
          <w:tcPr>
            <w:tcW w:w="634" w:type="dxa"/>
          </w:tcPr>
          <w:p w:rsidR="00420CF0" w:rsidRPr="0005159E" w:rsidRDefault="00420CF0" w:rsidP="00330779">
            <w:pPr>
              <w:jc w:val="both"/>
              <w:rPr>
                <w:rFonts w:ascii="Times New Roman" w:hAnsi="Times New Roman"/>
              </w:rPr>
            </w:pPr>
          </w:p>
        </w:tc>
        <w:tc>
          <w:tcPr>
            <w:tcW w:w="667" w:type="dxa"/>
          </w:tcPr>
          <w:p w:rsidR="00420CF0" w:rsidRPr="0005159E" w:rsidRDefault="00420CF0" w:rsidP="00330779">
            <w:pPr>
              <w:jc w:val="both"/>
              <w:rPr>
                <w:rFonts w:ascii="Times New Roman" w:hAnsi="Times New Roman"/>
              </w:rPr>
            </w:pPr>
          </w:p>
        </w:tc>
        <w:tc>
          <w:tcPr>
            <w:tcW w:w="754" w:type="dxa"/>
          </w:tcPr>
          <w:p w:rsidR="00420CF0" w:rsidRPr="0005159E" w:rsidRDefault="00420CF0" w:rsidP="00330779">
            <w:pPr>
              <w:jc w:val="both"/>
              <w:rPr>
                <w:rFonts w:ascii="Times New Roman" w:hAnsi="Times New Roman"/>
              </w:rPr>
            </w:pPr>
          </w:p>
        </w:tc>
        <w:tc>
          <w:tcPr>
            <w:tcW w:w="839" w:type="dxa"/>
          </w:tcPr>
          <w:p w:rsidR="00420CF0" w:rsidRPr="0005159E" w:rsidRDefault="00420CF0" w:rsidP="00330779">
            <w:pPr>
              <w:jc w:val="both"/>
              <w:rPr>
                <w:rFonts w:ascii="Times New Roman" w:hAnsi="Times New Roman"/>
              </w:rPr>
            </w:pPr>
          </w:p>
        </w:tc>
        <w:tc>
          <w:tcPr>
            <w:tcW w:w="708" w:type="dxa"/>
          </w:tcPr>
          <w:p w:rsidR="00420CF0" w:rsidRPr="0005159E" w:rsidRDefault="00420CF0" w:rsidP="00330779">
            <w:pPr>
              <w:jc w:val="both"/>
              <w:rPr>
                <w:rFonts w:ascii="Times New Roman" w:hAnsi="Times New Roman"/>
              </w:rPr>
            </w:pPr>
          </w:p>
        </w:tc>
        <w:tc>
          <w:tcPr>
            <w:tcW w:w="676" w:type="dxa"/>
          </w:tcPr>
          <w:p w:rsidR="00420CF0" w:rsidRPr="0005159E" w:rsidRDefault="00420CF0" w:rsidP="00330779">
            <w:pPr>
              <w:jc w:val="both"/>
              <w:rPr>
                <w:rFonts w:ascii="Times New Roman" w:hAnsi="Times New Roman"/>
              </w:rPr>
            </w:pPr>
          </w:p>
        </w:tc>
        <w:tc>
          <w:tcPr>
            <w:tcW w:w="567" w:type="dxa"/>
          </w:tcPr>
          <w:p w:rsidR="00420CF0" w:rsidRPr="0005159E" w:rsidRDefault="00420CF0" w:rsidP="00330779">
            <w:pPr>
              <w:jc w:val="both"/>
              <w:rPr>
                <w:rFonts w:ascii="Times New Roman" w:hAnsi="Times New Roman"/>
              </w:rPr>
            </w:pPr>
          </w:p>
        </w:tc>
        <w:tc>
          <w:tcPr>
            <w:tcW w:w="709" w:type="dxa"/>
          </w:tcPr>
          <w:p w:rsidR="00420CF0" w:rsidRPr="0005159E" w:rsidRDefault="00420CF0" w:rsidP="00330779">
            <w:pPr>
              <w:jc w:val="both"/>
              <w:rPr>
                <w:rFonts w:ascii="Times New Roman" w:hAnsi="Times New Roman"/>
              </w:rPr>
            </w:pPr>
          </w:p>
        </w:tc>
        <w:tc>
          <w:tcPr>
            <w:tcW w:w="708" w:type="dxa"/>
          </w:tcPr>
          <w:p w:rsidR="00420CF0" w:rsidRPr="0005159E" w:rsidRDefault="00420CF0" w:rsidP="00330779">
            <w:pPr>
              <w:jc w:val="both"/>
              <w:rPr>
                <w:rFonts w:ascii="Times New Roman" w:hAnsi="Times New Roman"/>
              </w:rPr>
            </w:pPr>
          </w:p>
        </w:tc>
        <w:tc>
          <w:tcPr>
            <w:tcW w:w="709" w:type="dxa"/>
          </w:tcPr>
          <w:p w:rsidR="00420CF0" w:rsidRPr="0005159E" w:rsidRDefault="00420CF0" w:rsidP="00330779">
            <w:pPr>
              <w:jc w:val="both"/>
              <w:rPr>
                <w:rFonts w:ascii="Times New Roman" w:hAnsi="Times New Roman"/>
              </w:rPr>
            </w:pPr>
          </w:p>
        </w:tc>
      </w:tr>
      <w:tr w:rsidR="00420CF0" w:rsidRPr="0005159E" w:rsidTr="00A24B41">
        <w:tc>
          <w:tcPr>
            <w:tcW w:w="426" w:type="dxa"/>
          </w:tcPr>
          <w:p w:rsidR="00420CF0" w:rsidRPr="0005159E" w:rsidRDefault="00420CF0" w:rsidP="00330779">
            <w:pPr>
              <w:jc w:val="both"/>
              <w:rPr>
                <w:rFonts w:ascii="Times New Roman" w:hAnsi="Times New Roman"/>
              </w:rPr>
            </w:pPr>
            <w:r w:rsidRPr="0005159E">
              <w:rPr>
                <w:rFonts w:ascii="Times New Roman" w:hAnsi="Times New Roman"/>
              </w:rPr>
              <w:t>2</w:t>
            </w:r>
          </w:p>
        </w:tc>
        <w:tc>
          <w:tcPr>
            <w:tcW w:w="2344" w:type="dxa"/>
          </w:tcPr>
          <w:p w:rsidR="00420CF0" w:rsidRPr="0005159E" w:rsidRDefault="00420CF0" w:rsidP="00330779">
            <w:pPr>
              <w:jc w:val="both"/>
              <w:rPr>
                <w:rFonts w:ascii="Times New Roman" w:hAnsi="Times New Roman"/>
              </w:rPr>
            </w:pPr>
          </w:p>
        </w:tc>
        <w:tc>
          <w:tcPr>
            <w:tcW w:w="567" w:type="dxa"/>
          </w:tcPr>
          <w:p w:rsidR="00420CF0" w:rsidRPr="0005159E" w:rsidRDefault="00420CF0" w:rsidP="00330779">
            <w:pPr>
              <w:jc w:val="both"/>
              <w:rPr>
                <w:rFonts w:ascii="Times New Roman" w:hAnsi="Times New Roman"/>
              </w:rPr>
            </w:pPr>
          </w:p>
        </w:tc>
        <w:tc>
          <w:tcPr>
            <w:tcW w:w="709" w:type="dxa"/>
          </w:tcPr>
          <w:p w:rsidR="00420CF0" w:rsidRPr="0005159E" w:rsidRDefault="00420CF0" w:rsidP="00330779">
            <w:pPr>
              <w:jc w:val="both"/>
              <w:rPr>
                <w:rFonts w:ascii="Times New Roman" w:hAnsi="Times New Roman"/>
              </w:rPr>
            </w:pPr>
          </w:p>
        </w:tc>
        <w:tc>
          <w:tcPr>
            <w:tcW w:w="800" w:type="dxa"/>
          </w:tcPr>
          <w:p w:rsidR="00420CF0" w:rsidRPr="0005159E" w:rsidRDefault="00420CF0" w:rsidP="00330779">
            <w:pPr>
              <w:jc w:val="both"/>
              <w:rPr>
                <w:rFonts w:ascii="Times New Roman" w:hAnsi="Times New Roman"/>
              </w:rPr>
            </w:pPr>
          </w:p>
        </w:tc>
        <w:tc>
          <w:tcPr>
            <w:tcW w:w="730" w:type="dxa"/>
          </w:tcPr>
          <w:p w:rsidR="00420CF0" w:rsidRPr="0005159E" w:rsidRDefault="00420CF0" w:rsidP="00330779">
            <w:pPr>
              <w:jc w:val="both"/>
              <w:rPr>
                <w:rFonts w:ascii="Times New Roman" w:hAnsi="Times New Roman"/>
              </w:rPr>
            </w:pPr>
          </w:p>
        </w:tc>
        <w:tc>
          <w:tcPr>
            <w:tcW w:w="737" w:type="dxa"/>
          </w:tcPr>
          <w:p w:rsidR="00420CF0" w:rsidRPr="0005159E" w:rsidRDefault="00420CF0" w:rsidP="00330779">
            <w:pPr>
              <w:jc w:val="both"/>
              <w:rPr>
                <w:rFonts w:ascii="Times New Roman" w:hAnsi="Times New Roman"/>
              </w:rPr>
            </w:pPr>
          </w:p>
        </w:tc>
        <w:tc>
          <w:tcPr>
            <w:tcW w:w="851" w:type="dxa"/>
          </w:tcPr>
          <w:p w:rsidR="00420CF0" w:rsidRPr="0005159E" w:rsidRDefault="00420CF0" w:rsidP="00330779">
            <w:pPr>
              <w:jc w:val="both"/>
              <w:rPr>
                <w:rFonts w:ascii="Times New Roman" w:hAnsi="Times New Roman"/>
              </w:rPr>
            </w:pPr>
          </w:p>
        </w:tc>
        <w:tc>
          <w:tcPr>
            <w:tcW w:w="825" w:type="dxa"/>
          </w:tcPr>
          <w:p w:rsidR="00420CF0" w:rsidRPr="0005159E" w:rsidRDefault="00420CF0" w:rsidP="00330779">
            <w:pPr>
              <w:jc w:val="both"/>
              <w:rPr>
                <w:rFonts w:ascii="Times New Roman" w:hAnsi="Times New Roman"/>
              </w:rPr>
            </w:pPr>
          </w:p>
        </w:tc>
        <w:tc>
          <w:tcPr>
            <w:tcW w:w="634" w:type="dxa"/>
          </w:tcPr>
          <w:p w:rsidR="00420CF0" w:rsidRPr="0005159E" w:rsidRDefault="00420CF0" w:rsidP="00330779">
            <w:pPr>
              <w:jc w:val="both"/>
              <w:rPr>
                <w:rFonts w:ascii="Times New Roman" w:hAnsi="Times New Roman"/>
              </w:rPr>
            </w:pPr>
          </w:p>
        </w:tc>
        <w:tc>
          <w:tcPr>
            <w:tcW w:w="667" w:type="dxa"/>
          </w:tcPr>
          <w:p w:rsidR="00420CF0" w:rsidRPr="0005159E" w:rsidRDefault="00420CF0" w:rsidP="00330779">
            <w:pPr>
              <w:jc w:val="both"/>
              <w:rPr>
                <w:rFonts w:ascii="Times New Roman" w:hAnsi="Times New Roman"/>
              </w:rPr>
            </w:pPr>
          </w:p>
        </w:tc>
        <w:tc>
          <w:tcPr>
            <w:tcW w:w="754" w:type="dxa"/>
          </w:tcPr>
          <w:p w:rsidR="00420CF0" w:rsidRPr="0005159E" w:rsidRDefault="00420CF0" w:rsidP="00330779">
            <w:pPr>
              <w:jc w:val="both"/>
              <w:rPr>
                <w:rFonts w:ascii="Times New Roman" w:hAnsi="Times New Roman"/>
              </w:rPr>
            </w:pPr>
          </w:p>
        </w:tc>
        <w:tc>
          <w:tcPr>
            <w:tcW w:w="839" w:type="dxa"/>
          </w:tcPr>
          <w:p w:rsidR="00420CF0" w:rsidRPr="0005159E" w:rsidRDefault="00420CF0" w:rsidP="00330779">
            <w:pPr>
              <w:jc w:val="both"/>
              <w:rPr>
                <w:rFonts w:ascii="Times New Roman" w:hAnsi="Times New Roman"/>
              </w:rPr>
            </w:pPr>
          </w:p>
        </w:tc>
        <w:tc>
          <w:tcPr>
            <w:tcW w:w="708" w:type="dxa"/>
          </w:tcPr>
          <w:p w:rsidR="00420CF0" w:rsidRPr="0005159E" w:rsidRDefault="00420CF0" w:rsidP="00330779">
            <w:pPr>
              <w:jc w:val="both"/>
              <w:rPr>
                <w:rFonts w:ascii="Times New Roman" w:hAnsi="Times New Roman"/>
              </w:rPr>
            </w:pPr>
          </w:p>
        </w:tc>
        <w:tc>
          <w:tcPr>
            <w:tcW w:w="676" w:type="dxa"/>
          </w:tcPr>
          <w:p w:rsidR="00420CF0" w:rsidRPr="0005159E" w:rsidRDefault="00420CF0" w:rsidP="00330779">
            <w:pPr>
              <w:jc w:val="both"/>
              <w:rPr>
                <w:rFonts w:ascii="Times New Roman" w:hAnsi="Times New Roman"/>
              </w:rPr>
            </w:pPr>
          </w:p>
        </w:tc>
        <w:tc>
          <w:tcPr>
            <w:tcW w:w="567" w:type="dxa"/>
          </w:tcPr>
          <w:p w:rsidR="00420CF0" w:rsidRPr="0005159E" w:rsidRDefault="00420CF0" w:rsidP="00330779">
            <w:pPr>
              <w:jc w:val="both"/>
              <w:rPr>
                <w:rFonts w:ascii="Times New Roman" w:hAnsi="Times New Roman"/>
              </w:rPr>
            </w:pPr>
          </w:p>
        </w:tc>
        <w:tc>
          <w:tcPr>
            <w:tcW w:w="709" w:type="dxa"/>
          </w:tcPr>
          <w:p w:rsidR="00420CF0" w:rsidRPr="0005159E" w:rsidRDefault="00420CF0" w:rsidP="00330779">
            <w:pPr>
              <w:jc w:val="both"/>
              <w:rPr>
                <w:rFonts w:ascii="Times New Roman" w:hAnsi="Times New Roman"/>
              </w:rPr>
            </w:pPr>
          </w:p>
        </w:tc>
        <w:tc>
          <w:tcPr>
            <w:tcW w:w="708" w:type="dxa"/>
          </w:tcPr>
          <w:p w:rsidR="00420CF0" w:rsidRPr="0005159E" w:rsidRDefault="00420CF0" w:rsidP="00330779">
            <w:pPr>
              <w:jc w:val="both"/>
              <w:rPr>
                <w:rFonts w:ascii="Times New Roman" w:hAnsi="Times New Roman"/>
              </w:rPr>
            </w:pPr>
          </w:p>
        </w:tc>
        <w:tc>
          <w:tcPr>
            <w:tcW w:w="709" w:type="dxa"/>
          </w:tcPr>
          <w:p w:rsidR="00420CF0" w:rsidRPr="0005159E" w:rsidRDefault="00420CF0" w:rsidP="00330779">
            <w:pPr>
              <w:jc w:val="both"/>
              <w:rPr>
                <w:rFonts w:ascii="Times New Roman" w:hAnsi="Times New Roman"/>
              </w:rPr>
            </w:pPr>
          </w:p>
        </w:tc>
      </w:tr>
      <w:tr w:rsidR="00420CF0" w:rsidRPr="0005159E" w:rsidTr="00A24B41">
        <w:tc>
          <w:tcPr>
            <w:tcW w:w="426" w:type="dxa"/>
          </w:tcPr>
          <w:p w:rsidR="00420CF0" w:rsidRPr="0005159E" w:rsidRDefault="00420CF0" w:rsidP="00330779">
            <w:pPr>
              <w:jc w:val="both"/>
              <w:rPr>
                <w:rFonts w:ascii="Times New Roman" w:hAnsi="Times New Roman"/>
              </w:rPr>
            </w:pPr>
            <w:r w:rsidRPr="0005159E">
              <w:rPr>
                <w:rFonts w:ascii="Times New Roman" w:hAnsi="Times New Roman"/>
              </w:rPr>
              <w:t>3</w:t>
            </w:r>
          </w:p>
        </w:tc>
        <w:tc>
          <w:tcPr>
            <w:tcW w:w="2344" w:type="dxa"/>
          </w:tcPr>
          <w:p w:rsidR="00420CF0" w:rsidRPr="0005159E" w:rsidRDefault="00420CF0" w:rsidP="00330779">
            <w:pPr>
              <w:jc w:val="both"/>
              <w:rPr>
                <w:rFonts w:ascii="Times New Roman" w:hAnsi="Times New Roman"/>
              </w:rPr>
            </w:pPr>
          </w:p>
        </w:tc>
        <w:tc>
          <w:tcPr>
            <w:tcW w:w="567" w:type="dxa"/>
          </w:tcPr>
          <w:p w:rsidR="00420CF0" w:rsidRPr="0005159E" w:rsidRDefault="00420CF0" w:rsidP="00330779">
            <w:pPr>
              <w:jc w:val="both"/>
              <w:rPr>
                <w:rFonts w:ascii="Times New Roman" w:hAnsi="Times New Roman"/>
              </w:rPr>
            </w:pPr>
          </w:p>
        </w:tc>
        <w:tc>
          <w:tcPr>
            <w:tcW w:w="709" w:type="dxa"/>
          </w:tcPr>
          <w:p w:rsidR="00420CF0" w:rsidRPr="0005159E" w:rsidRDefault="00420CF0" w:rsidP="00330779">
            <w:pPr>
              <w:jc w:val="both"/>
              <w:rPr>
                <w:rFonts w:ascii="Times New Roman" w:hAnsi="Times New Roman"/>
              </w:rPr>
            </w:pPr>
          </w:p>
        </w:tc>
        <w:tc>
          <w:tcPr>
            <w:tcW w:w="800" w:type="dxa"/>
          </w:tcPr>
          <w:p w:rsidR="00420CF0" w:rsidRPr="0005159E" w:rsidRDefault="00420CF0" w:rsidP="00330779">
            <w:pPr>
              <w:jc w:val="both"/>
              <w:rPr>
                <w:rFonts w:ascii="Times New Roman" w:hAnsi="Times New Roman"/>
              </w:rPr>
            </w:pPr>
          </w:p>
        </w:tc>
        <w:tc>
          <w:tcPr>
            <w:tcW w:w="730" w:type="dxa"/>
          </w:tcPr>
          <w:p w:rsidR="00420CF0" w:rsidRPr="0005159E" w:rsidRDefault="00420CF0" w:rsidP="00330779">
            <w:pPr>
              <w:jc w:val="both"/>
              <w:rPr>
                <w:rFonts w:ascii="Times New Roman" w:hAnsi="Times New Roman"/>
              </w:rPr>
            </w:pPr>
          </w:p>
        </w:tc>
        <w:tc>
          <w:tcPr>
            <w:tcW w:w="737" w:type="dxa"/>
          </w:tcPr>
          <w:p w:rsidR="00420CF0" w:rsidRPr="0005159E" w:rsidRDefault="00420CF0" w:rsidP="00330779">
            <w:pPr>
              <w:jc w:val="both"/>
              <w:rPr>
                <w:rFonts w:ascii="Times New Roman" w:hAnsi="Times New Roman"/>
              </w:rPr>
            </w:pPr>
          </w:p>
        </w:tc>
        <w:tc>
          <w:tcPr>
            <w:tcW w:w="851" w:type="dxa"/>
          </w:tcPr>
          <w:p w:rsidR="00420CF0" w:rsidRPr="0005159E" w:rsidRDefault="00420CF0" w:rsidP="00330779">
            <w:pPr>
              <w:jc w:val="both"/>
              <w:rPr>
                <w:rFonts w:ascii="Times New Roman" w:hAnsi="Times New Roman"/>
              </w:rPr>
            </w:pPr>
          </w:p>
        </w:tc>
        <w:tc>
          <w:tcPr>
            <w:tcW w:w="825" w:type="dxa"/>
          </w:tcPr>
          <w:p w:rsidR="00420CF0" w:rsidRPr="0005159E" w:rsidRDefault="00420CF0" w:rsidP="00330779">
            <w:pPr>
              <w:jc w:val="both"/>
              <w:rPr>
                <w:rFonts w:ascii="Times New Roman" w:hAnsi="Times New Roman"/>
              </w:rPr>
            </w:pPr>
          </w:p>
        </w:tc>
        <w:tc>
          <w:tcPr>
            <w:tcW w:w="634" w:type="dxa"/>
          </w:tcPr>
          <w:p w:rsidR="00420CF0" w:rsidRPr="0005159E" w:rsidRDefault="00420CF0" w:rsidP="00330779">
            <w:pPr>
              <w:jc w:val="both"/>
              <w:rPr>
                <w:rFonts w:ascii="Times New Roman" w:hAnsi="Times New Roman"/>
              </w:rPr>
            </w:pPr>
          </w:p>
        </w:tc>
        <w:tc>
          <w:tcPr>
            <w:tcW w:w="667" w:type="dxa"/>
          </w:tcPr>
          <w:p w:rsidR="00420CF0" w:rsidRPr="0005159E" w:rsidRDefault="00420CF0" w:rsidP="00330779">
            <w:pPr>
              <w:jc w:val="both"/>
              <w:rPr>
                <w:rFonts w:ascii="Times New Roman" w:hAnsi="Times New Roman"/>
              </w:rPr>
            </w:pPr>
          </w:p>
        </w:tc>
        <w:tc>
          <w:tcPr>
            <w:tcW w:w="754" w:type="dxa"/>
          </w:tcPr>
          <w:p w:rsidR="00420CF0" w:rsidRPr="0005159E" w:rsidRDefault="00420CF0" w:rsidP="00330779">
            <w:pPr>
              <w:jc w:val="both"/>
              <w:rPr>
                <w:rFonts w:ascii="Times New Roman" w:hAnsi="Times New Roman"/>
              </w:rPr>
            </w:pPr>
          </w:p>
        </w:tc>
        <w:tc>
          <w:tcPr>
            <w:tcW w:w="839" w:type="dxa"/>
          </w:tcPr>
          <w:p w:rsidR="00420CF0" w:rsidRPr="0005159E" w:rsidRDefault="00420CF0" w:rsidP="00330779">
            <w:pPr>
              <w:jc w:val="both"/>
              <w:rPr>
                <w:rFonts w:ascii="Times New Roman" w:hAnsi="Times New Roman"/>
              </w:rPr>
            </w:pPr>
          </w:p>
        </w:tc>
        <w:tc>
          <w:tcPr>
            <w:tcW w:w="708" w:type="dxa"/>
          </w:tcPr>
          <w:p w:rsidR="00420CF0" w:rsidRPr="0005159E" w:rsidRDefault="00420CF0" w:rsidP="00330779">
            <w:pPr>
              <w:jc w:val="both"/>
              <w:rPr>
                <w:rFonts w:ascii="Times New Roman" w:hAnsi="Times New Roman"/>
              </w:rPr>
            </w:pPr>
          </w:p>
        </w:tc>
        <w:tc>
          <w:tcPr>
            <w:tcW w:w="676" w:type="dxa"/>
          </w:tcPr>
          <w:p w:rsidR="00420CF0" w:rsidRPr="0005159E" w:rsidRDefault="00420CF0" w:rsidP="00330779">
            <w:pPr>
              <w:jc w:val="both"/>
              <w:rPr>
                <w:rFonts w:ascii="Times New Roman" w:hAnsi="Times New Roman"/>
              </w:rPr>
            </w:pPr>
          </w:p>
        </w:tc>
        <w:tc>
          <w:tcPr>
            <w:tcW w:w="567" w:type="dxa"/>
          </w:tcPr>
          <w:p w:rsidR="00420CF0" w:rsidRPr="0005159E" w:rsidRDefault="00420CF0" w:rsidP="00330779">
            <w:pPr>
              <w:jc w:val="both"/>
              <w:rPr>
                <w:rFonts w:ascii="Times New Roman" w:hAnsi="Times New Roman"/>
              </w:rPr>
            </w:pPr>
          </w:p>
        </w:tc>
        <w:tc>
          <w:tcPr>
            <w:tcW w:w="709" w:type="dxa"/>
          </w:tcPr>
          <w:p w:rsidR="00420CF0" w:rsidRPr="0005159E" w:rsidRDefault="00420CF0" w:rsidP="00330779">
            <w:pPr>
              <w:jc w:val="both"/>
              <w:rPr>
                <w:rFonts w:ascii="Times New Roman" w:hAnsi="Times New Roman"/>
              </w:rPr>
            </w:pPr>
          </w:p>
        </w:tc>
        <w:tc>
          <w:tcPr>
            <w:tcW w:w="708" w:type="dxa"/>
          </w:tcPr>
          <w:p w:rsidR="00420CF0" w:rsidRPr="0005159E" w:rsidRDefault="00420CF0" w:rsidP="00330779">
            <w:pPr>
              <w:jc w:val="both"/>
              <w:rPr>
                <w:rFonts w:ascii="Times New Roman" w:hAnsi="Times New Roman"/>
              </w:rPr>
            </w:pPr>
          </w:p>
        </w:tc>
        <w:tc>
          <w:tcPr>
            <w:tcW w:w="709" w:type="dxa"/>
          </w:tcPr>
          <w:p w:rsidR="00420CF0" w:rsidRPr="0005159E" w:rsidRDefault="00420CF0" w:rsidP="00330779">
            <w:pPr>
              <w:jc w:val="both"/>
              <w:rPr>
                <w:rFonts w:ascii="Times New Roman" w:hAnsi="Times New Roman"/>
              </w:rPr>
            </w:pPr>
          </w:p>
        </w:tc>
      </w:tr>
      <w:tr w:rsidR="00420CF0" w:rsidRPr="0005159E" w:rsidTr="00A24B41">
        <w:tc>
          <w:tcPr>
            <w:tcW w:w="426" w:type="dxa"/>
          </w:tcPr>
          <w:p w:rsidR="00420CF0" w:rsidRPr="0005159E" w:rsidRDefault="00420CF0" w:rsidP="00330779">
            <w:pPr>
              <w:jc w:val="both"/>
              <w:rPr>
                <w:rFonts w:ascii="Times New Roman" w:hAnsi="Times New Roman"/>
              </w:rPr>
            </w:pPr>
            <w:r w:rsidRPr="0005159E">
              <w:rPr>
                <w:rFonts w:ascii="Times New Roman" w:hAnsi="Times New Roman"/>
              </w:rPr>
              <w:t>4</w:t>
            </w:r>
          </w:p>
        </w:tc>
        <w:tc>
          <w:tcPr>
            <w:tcW w:w="2344" w:type="dxa"/>
          </w:tcPr>
          <w:p w:rsidR="00420CF0" w:rsidRPr="0005159E" w:rsidRDefault="00420CF0" w:rsidP="00330779">
            <w:pPr>
              <w:jc w:val="both"/>
              <w:rPr>
                <w:rFonts w:ascii="Times New Roman" w:hAnsi="Times New Roman"/>
              </w:rPr>
            </w:pPr>
          </w:p>
        </w:tc>
        <w:tc>
          <w:tcPr>
            <w:tcW w:w="567" w:type="dxa"/>
          </w:tcPr>
          <w:p w:rsidR="00420CF0" w:rsidRPr="0005159E" w:rsidRDefault="00420CF0" w:rsidP="00330779">
            <w:pPr>
              <w:jc w:val="both"/>
              <w:rPr>
                <w:rFonts w:ascii="Times New Roman" w:hAnsi="Times New Roman"/>
              </w:rPr>
            </w:pPr>
          </w:p>
        </w:tc>
        <w:tc>
          <w:tcPr>
            <w:tcW w:w="709" w:type="dxa"/>
          </w:tcPr>
          <w:p w:rsidR="00420CF0" w:rsidRPr="0005159E" w:rsidRDefault="00420CF0" w:rsidP="00330779">
            <w:pPr>
              <w:jc w:val="both"/>
              <w:rPr>
                <w:rFonts w:ascii="Times New Roman" w:hAnsi="Times New Roman"/>
              </w:rPr>
            </w:pPr>
          </w:p>
        </w:tc>
        <w:tc>
          <w:tcPr>
            <w:tcW w:w="800" w:type="dxa"/>
          </w:tcPr>
          <w:p w:rsidR="00420CF0" w:rsidRPr="0005159E" w:rsidRDefault="00420CF0" w:rsidP="00330779">
            <w:pPr>
              <w:jc w:val="both"/>
              <w:rPr>
                <w:rFonts w:ascii="Times New Roman" w:hAnsi="Times New Roman"/>
              </w:rPr>
            </w:pPr>
          </w:p>
        </w:tc>
        <w:tc>
          <w:tcPr>
            <w:tcW w:w="730" w:type="dxa"/>
          </w:tcPr>
          <w:p w:rsidR="00420CF0" w:rsidRPr="0005159E" w:rsidRDefault="00420CF0" w:rsidP="00330779">
            <w:pPr>
              <w:jc w:val="both"/>
              <w:rPr>
                <w:rFonts w:ascii="Times New Roman" w:hAnsi="Times New Roman"/>
              </w:rPr>
            </w:pPr>
          </w:p>
        </w:tc>
        <w:tc>
          <w:tcPr>
            <w:tcW w:w="737" w:type="dxa"/>
          </w:tcPr>
          <w:p w:rsidR="00420CF0" w:rsidRPr="0005159E" w:rsidRDefault="00420CF0" w:rsidP="00330779">
            <w:pPr>
              <w:jc w:val="both"/>
              <w:rPr>
                <w:rFonts w:ascii="Times New Roman" w:hAnsi="Times New Roman"/>
              </w:rPr>
            </w:pPr>
          </w:p>
        </w:tc>
        <w:tc>
          <w:tcPr>
            <w:tcW w:w="851" w:type="dxa"/>
          </w:tcPr>
          <w:p w:rsidR="00420CF0" w:rsidRPr="0005159E" w:rsidRDefault="00420CF0" w:rsidP="00330779">
            <w:pPr>
              <w:jc w:val="both"/>
              <w:rPr>
                <w:rFonts w:ascii="Times New Roman" w:hAnsi="Times New Roman"/>
              </w:rPr>
            </w:pPr>
          </w:p>
        </w:tc>
        <w:tc>
          <w:tcPr>
            <w:tcW w:w="825" w:type="dxa"/>
          </w:tcPr>
          <w:p w:rsidR="00420CF0" w:rsidRPr="0005159E" w:rsidRDefault="00420CF0" w:rsidP="00330779">
            <w:pPr>
              <w:jc w:val="both"/>
              <w:rPr>
                <w:rFonts w:ascii="Times New Roman" w:hAnsi="Times New Roman"/>
              </w:rPr>
            </w:pPr>
          </w:p>
        </w:tc>
        <w:tc>
          <w:tcPr>
            <w:tcW w:w="634" w:type="dxa"/>
          </w:tcPr>
          <w:p w:rsidR="00420CF0" w:rsidRPr="0005159E" w:rsidRDefault="00420CF0" w:rsidP="00330779">
            <w:pPr>
              <w:jc w:val="both"/>
              <w:rPr>
                <w:rFonts w:ascii="Times New Roman" w:hAnsi="Times New Roman"/>
              </w:rPr>
            </w:pPr>
          </w:p>
        </w:tc>
        <w:tc>
          <w:tcPr>
            <w:tcW w:w="667" w:type="dxa"/>
          </w:tcPr>
          <w:p w:rsidR="00420CF0" w:rsidRPr="0005159E" w:rsidRDefault="00420CF0" w:rsidP="00330779">
            <w:pPr>
              <w:jc w:val="both"/>
              <w:rPr>
                <w:rFonts w:ascii="Times New Roman" w:hAnsi="Times New Roman"/>
              </w:rPr>
            </w:pPr>
          </w:p>
        </w:tc>
        <w:tc>
          <w:tcPr>
            <w:tcW w:w="754" w:type="dxa"/>
          </w:tcPr>
          <w:p w:rsidR="00420CF0" w:rsidRPr="0005159E" w:rsidRDefault="00420CF0" w:rsidP="00330779">
            <w:pPr>
              <w:jc w:val="both"/>
              <w:rPr>
                <w:rFonts w:ascii="Times New Roman" w:hAnsi="Times New Roman"/>
              </w:rPr>
            </w:pPr>
          </w:p>
        </w:tc>
        <w:tc>
          <w:tcPr>
            <w:tcW w:w="839" w:type="dxa"/>
          </w:tcPr>
          <w:p w:rsidR="00420CF0" w:rsidRPr="0005159E" w:rsidRDefault="00420CF0" w:rsidP="00330779">
            <w:pPr>
              <w:jc w:val="both"/>
              <w:rPr>
                <w:rFonts w:ascii="Times New Roman" w:hAnsi="Times New Roman"/>
              </w:rPr>
            </w:pPr>
          </w:p>
        </w:tc>
        <w:tc>
          <w:tcPr>
            <w:tcW w:w="708" w:type="dxa"/>
          </w:tcPr>
          <w:p w:rsidR="00420CF0" w:rsidRPr="0005159E" w:rsidRDefault="00420CF0" w:rsidP="00330779">
            <w:pPr>
              <w:jc w:val="both"/>
              <w:rPr>
                <w:rFonts w:ascii="Times New Roman" w:hAnsi="Times New Roman"/>
              </w:rPr>
            </w:pPr>
          </w:p>
        </w:tc>
        <w:tc>
          <w:tcPr>
            <w:tcW w:w="676" w:type="dxa"/>
          </w:tcPr>
          <w:p w:rsidR="00420CF0" w:rsidRPr="0005159E" w:rsidRDefault="00420CF0" w:rsidP="00330779">
            <w:pPr>
              <w:jc w:val="both"/>
              <w:rPr>
                <w:rFonts w:ascii="Times New Roman" w:hAnsi="Times New Roman"/>
              </w:rPr>
            </w:pPr>
          </w:p>
        </w:tc>
        <w:tc>
          <w:tcPr>
            <w:tcW w:w="567" w:type="dxa"/>
          </w:tcPr>
          <w:p w:rsidR="00420CF0" w:rsidRPr="0005159E" w:rsidRDefault="00420CF0" w:rsidP="00330779">
            <w:pPr>
              <w:jc w:val="both"/>
              <w:rPr>
                <w:rFonts w:ascii="Times New Roman" w:hAnsi="Times New Roman"/>
              </w:rPr>
            </w:pPr>
          </w:p>
        </w:tc>
        <w:tc>
          <w:tcPr>
            <w:tcW w:w="709" w:type="dxa"/>
          </w:tcPr>
          <w:p w:rsidR="00420CF0" w:rsidRPr="0005159E" w:rsidRDefault="00420CF0" w:rsidP="00330779">
            <w:pPr>
              <w:jc w:val="both"/>
              <w:rPr>
                <w:rFonts w:ascii="Times New Roman" w:hAnsi="Times New Roman"/>
              </w:rPr>
            </w:pPr>
          </w:p>
        </w:tc>
        <w:tc>
          <w:tcPr>
            <w:tcW w:w="708" w:type="dxa"/>
          </w:tcPr>
          <w:p w:rsidR="00420CF0" w:rsidRPr="0005159E" w:rsidRDefault="00420CF0" w:rsidP="00330779">
            <w:pPr>
              <w:jc w:val="both"/>
              <w:rPr>
                <w:rFonts w:ascii="Times New Roman" w:hAnsi="Times New Roman"/>
              </w:rPr>
            </w:pPr>
          </w:p>
        </w:tc>
        <w:tc>
          <w:tcPr>
            <w:tcW w:w="709" w:type="dxa"/>
          </w:tcPr>
          <w:p w:rsidR="00420CF0" w:rsidRPr="0005159E" w:rsidRDefault="00420CF0" w:rsidP="00330779">
            <w:pPr>
              <w:jc w:val="both"/>
              <w:rPr>
                <w:rFonts w:ascii="Times New Roman" w:hAnsi="Times New Roman"/>
              </w:rPr>
            </w:pPr>
          </w:p>
        </w:tc>
      </w:tr>
      <w:tr w:rsidR="00420CF0" w:rsidRPr="0005159E" w:rsidTr="00A24B41">
        <w:tc>
          <w:tcPr>
            <w:tcW w:w="426" w:type="dxa"/>
          </w:tcPr>
          <w:p w:rsidR="00420CF0" w:rsidRPr="0005159E" w:rsidRDefault="00420CF0" w:rsidP="00330779">
            <w:pPr>
              <w:jc w:val="both"/>
              <w:rPr>
                <w:rFonts w:ascii="Times New Roman" w:hAnsi="Times New Roman"/>
              </w:rPr>
            </w:pPr>
            <w:r w:rsidRPr="0005159E">
              <w:rPr>
                <w:rFonts w:ascii="Times New Roman" w:hAnsi="Times New Roman"/>
              </w:rPr>
              <w:t>5</w:t>
            </w:r>
          </w:p>
        </w:tc>
        <w:tc>
          <w:tcPr>
            <w:tcW w:w="2344" w:type="dxa"/>
          </w:tcPr>
          <w:p w:rsidR="00420CF0" w:rsidRPr="0005159E" w:rsidRDefault="00420CF0" w:rsidP="00330779">
            <w:pPr>
              <w:jc w:val="both"/>
              <w:rPr>
                <w:rFonts w:ascii="Times New Roman" w:hAnsi="Times New Roman"/>
              </w:rPr>
            </w:pPr>
          </w:p>
        </w:tc>
        <w:tc>
          <w:tcPr>
            <w:tcW w:w="567" w:type="dxa"/>
          </w:tcPr>
          <w:p w:rsidR="00420CF0" w:rsidRPr="0005159E" w:rsidRDefault="00420CF0" w:rsidP="00330779">
            <w:pPr>
              <w:jc w:val="both"/>
              <w:rPr>
                <w:rFonts w:ascii="Times New Roman" w:hAnsi="Times New Roman"/>
              </w:rPr>
            </w:pPr>
          </w:p>
        </w:tc>
        <w:tc>
          <w:tcPr>
            <w:tcW w:w="709" w:type="dxa"/>
          </w:tcPr>
          <w:p w:rsidR="00420CF0" w:rsidRPr="0005159E" w:rsidRDefault="00420CF0" w:rsidP="00330779">
            <w:pPr>
              <w:jc w:val="both"/>
              <w:rPr>
                <w:rFonts w:ascii="Times New Roman" w:hAnsi="Times New Roman"/>
              </w:rPr>
            </w:pPr>
          </w:p>
        </w:tc>
        <w:tc>
          <w:tcPr>
            <w:tcW w:w="800" w:type="dxa"/>
          </w:tcPr>
          <w:p w:rsidR="00420CF0" w:rsidRPr="0005159E" w:rsidRDefault="00420CF0" w:rsidP="00330779">
            <w:pPr>
              <w:jc w:val="both"/>
              <w:rPr>
                <w:rFonts w:ascii="Times New Roman" w:hAnsi="Times New Roman"/>
              </w:rPr>
            </w:pPr>
          </w:p>
        </w:tc>
        <w:tc>
          <w:tcPr>
            <w:tcW w:w="730" w:type="dxa"/>
          </w:tcPr>
          <w:p w:rsidR="00420CF0" w:rsidRPr="0005159E" w:rsidRDefault="00420CF0" w:rsidP="00330779">
            <w:pPr>
              <w:jc w:val="both"/>
              <w:rPr>
                <w:rFonts w:ascii="Times New Roman" w:hAnsi="Times New Roman"/>
              </w:rPr>
            </w:pPr>
          </w:p>
        </w:tc>
        <w:tc>
          <w:tcPr>
            <w:tcW w:w="737" w:type="dxa"/>
          </w:tcPr>
          <w:p w:rsidR="00420CF0" w:rsidRPr="0005159E" w:rsidRDefault="00420CF0" w:rsidP="00330779">
            <w:pPr>
              <w:jc w:val="both"/>
              <w:rPr>
                <w:rFonts w:ascii="Times New Roman" w:hAnsi="Times New Roman"/>
              </w:rPr>
            </w:pPr>
          </w:p>
        </w:tc>
        <w:tc>
          <w:tcPr>
            <w:tcW w:w="851" w:type="dxa"/>
          </w:tcPr>
          <w:p w:rsidR="00420CF0" w:rsidRPr="0005159E" w:rsidRDefault="00420CF0" w:rsidP="00330779">
            <w:pPr>
              <w:jc w:val="both"/>
              <w:rPr>
                <w:rFonts w:ascii="Times New Roman" w:hAnsi="Times New Roman"/>
              </w:rPr>
            </w:pPr>
          </w:p>
        </w:tc>
        <w:tc>
          <w:tcPr>
            <w:tcW w:w="825" w:type="dxa"/>
          </w:tcPr>
          <w:p w:rsidR="00420CF0" w:rsidRPr="0005159E" w:rsidRDefault="00420CF0" w:rsidP="00330779">
            <w:pPr>
              <w:jc w:val="both"/>
              <w:rPr>
                <w:rFonts w:ascii="Times New Roman" w:hAnsi="Times New Roman"/>
              </w:rPr>
            </w:pPr>
          </w:p>
        </w:tc>
        <w:tc>
          <w:tcPr>
            <w:tcW w:w="634" w:type="dxa"/>
          </w:tcPr>
          <w:p w:rsidR="00420CF0" w:rsidRPr="0005159E" w:rsidRDefault="00420CF0" w:rsidP="00330779">
            <w:pPr>
              <w:jc w:val="both"/>
              <w:rPr>
                <w:rFonts w:ascii="Times New Roman" w:hAnsi="Times New Roman"/>
              </w:rPr>
            </w:pPr>
          </w:p>
        </w:tc>
        <w:tc>
          <w:tcPr>
            <w:tcW w:w="667" w:type="dxa"/>
          </w:tcPr>
          <w:p w:rsidR="00420CF0" w:rsidRPr="0005159E" w:rsidRDefault="00420CF0" w:rsidP="00330779">
            <w:pPr>
              <w:jc w:val="both"/>
              <w:rPr>
                <w:rFonts w:ascii="Times New Roman" w:hAnsi="Times New Roman"/>
              </w:rPr>
            </w:pPr>
          </w:p>
        </w:tc>
        <w:tc>
          <w:tcPr>
            <w:tcW w:w="754" w:type="dxa"/>
          </w:tcPr>
          <w:p w:rsidR="00420CF0" w:rsidRPr="0005159E" w:rsidRDefault="00420CF0" w:rsidP="00330779">
            <w:pPr>
              <w:jc w:val="both"/>
              <w:rPr>
                <w:rFonts w:ascii="Times New Roman" w:hAnsi="Times New Roman"/>
              </w:rPr>
            </w:pPr>
          </w:p>
        </w:tc>
        <w:tc>
          <w:tcPr>
            <w:tcW w:w="839" w:type="dxa"/>
          </w:tcPr>
          <w:p w:rsidR="00420CF0" w:rsidRPr="0005159E" w:rsidRDefault="00420CF0" w:rsidP="00330779">
            <w:pPr>
              <w:jc w:val="both"/>
              <w:rPr>
                <w:rFonts w:ascii="Times New Roman" w:hAnsi="Times New Roman"/>
              </w:rPr>
            </w:pPr>
          </w:p>
        </w:tc>
        <w:tc>
          <w:tcPr>
            <w:tcW w:w="708" w:type="dxa"/>
          </w:tcPr>
          <w:p w:rsidR="00420CF0" w:rsidRPr="0005159E" w:rsidRDefault="00420CF0" w:rsidP="00330779">
            <w:pPr>
              <w:jc w:val="both"/>
              <w:rPr>
                <w:rFonts w:ascii="Times New Roman" w:hAnsi="Times New Roman"/>
              </w:rPr>
            </w:pPr>
          </w:p>
        </w:tc>
        <w:tc>
          <w:tcPr>
            <w:tcW w:w="676" w:type="dxa"/>
          </w:tcPr>
          <w:p w:rsidR="00420CF0" w:rsidRPr="0005159E" w:rsidRDefault="00420CF0" w:rsidP="00330779">
            <w:pPr>
              <w:jc w:val="both"/>
              <w:rPr>
                <w:rFonts w:ascii="Times New Roman" w:hAnsi="Times New Roman"/>
              </w:rPr>
            </w:pPr>
          </w:p>
        </w:tc>
        <w:tc>
          <w:tcPr>
            <w:tcW w:w="567" w:type="dxa"/>
          </w:tcPr>
          <w:p w:rsidR="00420CF0" w:rsidRPr="0005159E" w:rsidRDefault="00420CF0" w:rsidP="00330779">
            <w:pPr>
              <w:jc w:val="both"/>
              <w:rPr>
                <w:rFonts w:ascii="Times New Roman" w:hAnsi="Times New Roman"/>
              </w:rPr>
            </w:pPr>
          </w:p>
        </w:tc>
        <w:tc>
          <w:tcPr>
            <w:tcW w:w="709" w:type="dxa"/>
          </w:tcPr>
          <w:p w:rsidR="00420CF0" w:rsidRPr="0005159E" w:rsidRDefault="00420CF0" w:rsidP="00330779">
            <w:pPr>
              <w:jc w:val="both"/>
              <w:rPr>
                <w:rFonts w:ascii="Times New Roman" w:hAnsi="Times New Roman"/>
              </w:rPr>
            </w:pPr>
          </w:p>
        </w:tc>
        <w:tc>
          <w:tcPr>
            <w:tcW w:w="708" w:type="dxa"/>
          </w:tcPr>
          <w:p w:rsidR="00420CF0" w:rsidRPr="0005159E" w:rsidRDefault="00420CF0" w:rsidP="00330779">
            <w:pPr>
              <w:jc w:val="both"/>
              <w:rPr>
                <w:rFonts w:ascii="Times New Roman" w:hAnsi="Times New Roman"/>
              </w:rPr>
            </w:pPr>
          </w:p>
        </w:tc>
        <w:tc>
          <w:tcPr>
            <w:tcW w:w="709" w:type="dxa"/>
          </w:tcPr>
          <w:p w:rsidR="00420CF0" w:rsidRPr="0005159E" w:rsidRDefault="00420CF0" w:rsidP="00330779">
            <w:pPr>
              <w:jc w:val="both"/>
              <w:rPr>
                <w:rFonts w:ascii="Times New Roman" w:hAnsi="Times New Roman"/>
              </w:rPr>
            </w:pPr>
          </w:p>
        </w:tc>
      </w:tr>
      <w:tr w:rsidR="00420CF0" w:rsidRPr="0005159E" w:rsidTr="00A24B41">
        <w:tc>
          <w:tcPr>
            <w:tcW w:w="426" w:type="dxa"/>
          </w:tcPr>
          <w:p w:rsidR="00420CF0" w:rsidRPr="0005159E" w:rsidRDefault="00420CF0" w:rsidP="00330779">
            <w:pPr>
              <w:jc w:val="both"/>
              <w:rPr>
                <w:rFonts w:ascii="Times New Roman" w:hAnsi="Times New Roman"/>
              </w:rPr>
            </w:pPr>
            <w:r w:rsidRPr="0005159E">
              <w:rPr>
                <w:rFonts w:ascii="Times New Roman" w:hAnsi="Times New Roman"/>
              </w:rPr>
              <w:t>6</w:t>
            </w:r>
          </w:p>
        </w:tc>
        <w:tc>
          <w:tcPr>
            <w:tcW w:w="2344" w:type="dxa"/>
          </w:tcPr>
          <w:p w:rsidR="00420CF0" w:rsidRPr="0005159E" w:rsidRDefault="00420CF0" w:rsidP="00330779">
            <w:pPr>
              <w:jc w:val="both"/>
              <w:rPr>
                <w:rFonts w:ascii="Times New Roman" w:hAnsi="Times New Roman"/>
              </w:rPr>
            </w:pPr>
          </w:p>
        </w:tc>
        <w:tc>
          <w:tcPr>
            <w:tcW w:w="567" w:type="dxa"/>
          </w:tcPr>
          <w:p w:rsidR="00420CF0" w:rsidRPr="0005159E" w:rsidRDefault="00420CF0" w:rsidP="00330779">
            <w:pPr>
              <w:jc w:val="both"/>
              <w:rPr>
                <w:rFonts w:ascii="Times New Roman" w:hAnsi="Times New Roman"/>
              </w:rPr>
            </w:pPr>
          </w:p>
        </w:tc>
        <w:tc>
          <w:tcPr>
            <w:tcW w:w="709" w:type="dxa"/>
          </w:tcPr>
          <w:p w:rsidR="00420CF0" w:rsidRPr="0005159E" w:rsidRDefault="00420CF0" w:rsidP="00330779">
            <w:pPr>
              <w:jc w:val="both"/>
              <w:rPr>
                <w:rFonts w:ascii="Times New Roman" w:hAnsi="Times New Roman"/>
              </w:rPr>
            </w:pPr>
          </w:p>
        </w:tc>
        <w:tc>
          <w:tcPr>
            <w:tcW w:w="800" w:type="dxa"/>
          </w:tcPr>
          <w:p w:rsidR="00420CF0" w:rsidRPr="0005159E" w:rsidRDefault="00420CF0" w:rsidP="00330779">
            <w:pPr>
              <w:jc w:val="both"/>
              <w:rPr>
                <w:rFonts w:ascii="Times New Roman" w:hAnsi="Times New Roman"/>
              </w:rPr>
            </w:pPr>
          </w:p>
        </w:tc>
        <w:tc>
          <w:tcPr>
            <w:tcW w:w="730" w:type="dxa"/>
          </w:tcPr>
          <w:p w:rsidR="00420CF0" w:rsidRPr="0005159E" w:rsidRDefault="00420CF0" w:rsidP="00330779">
            <w:pPr>
              <w:jc w:val="both"/>
              <w:rPr>
                <w:rFonts w:ascii="Times New Roman" w:hAnsi="Times New Roman"/>
              </w:rPr>
            </w:pPr>
          </w:p>
        </w:tc>
        <w:tc>
          <w:tcPr>
            <w:tcW w:w="737" w:type="dxa"/>
          </w:tcPr>
          <w:p w:rsidR="00420CF0" w:rsidRPr="0005159E" w:rsidRDefault="00420CF0" w:rsidP="00330779">
            <w:pPr>
              <w:jc w:val="both"/>
              <w:rPr>
                <w:rFonts w:ascii="Times New Roman" w:hAnsi="Times New Roman"/>
              </w:rPr>
            </w:pPr>
          </w:p>
        </w:tc>
        <w:tc>
          <w:tcPr>
            <w:tcW w:w="851" w:type="dxa"/>
          </w:tcPr>
          <w:p w:rsidR="00420CF0" w:rsidRPr="0005159E" w:rsidRDefault="00420CF0" w:rsidP="00330779">
            <w:pPr>
              <w:jc w:val="both"/>
              <w:rPr>
                <w:rFonts w:ascii="Times New Roman" w:hAnsi="Times New Roman"/>
              </w:rPr>
            </w:pPr>
          </w:p>
        </w:tc>
        <w:tc>
          <w:tcPr>
            <w:tcW w:w="825" w:type="dxa"/>
          </w:tcPr>
          <w:p w:rsidR="00420CF0" w:rsidRPr="0005159E" w:rsidRDefault="00420CF0" w:rsidP="00330779">
            <w:pPr>
              <w:jc w:val="both"/>
              <w:rPr>
                <w:rFonts w:ascii="Times New Roman" w:hAnsi="Times New Roman"/>
              </w:rPr>
            </w:pPr>
          </w:p>
        </w:tc>
        <w:tc>
          <w:tcPr>
            <w:tcW w:w="634" w:type="dxa"/>
          </w:tcPr>
          <w:p w:rsidR="00420CF0" w:rsidRPr="0005159E" w:rsidRDefault="00420CF0" w:rsidP="00330779">
            <w:pPr>
              <w:jc w:val="both"/>
              <w:rPr>
                <w:rFonts w:ascii="Times New Roman" w:hAnsi="Times New Roman"/>
              </w:rPr>
            </w:pPr>
          </w:p>
        </w:tc>
        <w:tc>
          <w:tcPr>
            <w:tcW w:w="667" w:type="dxa"/>
          </w:tcPr>
          <w:p w:rsidR="00420CF0" w:rsidRPr="0005159E" w:rsidRDefault="00420CF0" w:rsidP="00330779">
            <w:pPr>
              <w:jc w:val="both"/>
              <w:rPr>
                <w:rFonts w:ascii="Times New Roman" w:hAnsi="Times New Roman"/>
              </w:rPr>
            </w:pPr>
          </w:p>
        </w:tc>
        <w:tc>
          <w:tcPr>
            <w:tcW w:w="754" w:type="dxa"/>
          </w:tcPr>
          <w:p w:rsidR="00420CF0" w:rsidRPr="0005159E" w:rsidRDefault="00420CF0" w:rsidP="00330779">
            <w:pPr>
              <w:jc w:val="both"/>
              <w:rPr>
                <w:rFonts w:ascii="Times New Roman" w:hAnsi="Times New Roman"/>
              </w:rPr>
            </w:pPr>
          </w:p>
        </w:tc>
        <w:tc>
          <w:tcPr>
            <w:tcW w:w="839" w:type="dxa"/>
          </w:tcPr>
          <w:p w:rsidR="00420CF0" w:rsidRPr="0005159E" w:rsidRDefault="00420CF0" w:rsidP="00330779">
            <w:pPr>
              <w:jc w:val="both"/>
              <w:rPr>
                <w:rFonts w:ascii="Times New Roman" w:hAnsi="Times New Roman"/>
              </w:rPr>
            </w:pPr>
          </w:p>
        </w:tc>
        <w:tc>
          <w:tcPr>
            <w:tcW w:w="708" w:type="dxa"/>
          </w:tcPr>
          <w:p w:rsidR="00420CF0" w:rsidRPr="0005159E" w:rsidRDefault="00420CF0" w:rsidP="00330779">
            <w:pPr>
              <w:jc w:val="both"/>
              <w:rPr>
                <w:rFonts w:ascii="Times New Roman" w:hAnsi="Times New Roman"/>
              </w:rPr>
            </w:pPr>
          </w:p>
        </w:tc>
        <w:tc>
          <w:tcPr>
            <w:tcW w:w="676" w:type="dxa"/>
          </w:tcPr>
          <w:p w:rsidR="00420CF0" w:rsidRPr="0005159E" w:rsidRDefault="00420CF0" w:rsidP="00330779">
            <w:pPr>
              <w:jc w:val="both"/>
              <w:rPr>
                <w:rFonts w:ascii="Times New Roman" w:hAnsi="Times New Roman"/>
              </w:rPr>
            </w:pPr>
          </w:p>
        </w:tc>
        <w:tc>
          <w:tcPr>
            <w:tcW w:w="567" w:type="dxa"/>
          </w:tcPr>
          <w:p w:rsidR="00420CF0" w:rsidRPr="0005159E" w:rsidRDefault="00420CF0" w:rsidP="00330779">
            <w:pPr>
              <w:jc w:val="both"/>
              <w:rPr>
                <w:rFonts w:ascii="Times New Roman" w:hAnsi="Times New Roman"/>
              </w:rPr>
            </w:pPr>
          </w:p>
        </w:tc>
        <w:tc>
          <w:tcPr>
            <w:tcW w:w="709" w:type="dxa"/>
          </w:tcPr>
          <w:p w:rsidR="00420CF0" w:rsidRPr="0005159E" w:rsidRDefault="00420CF0" w:rsidP="00330779">
            <w:pPr>
              <w:jc w:val="both"/>
              <w:rPr>
                <w:rFonts w:ascii="Times New Roman" w:hAnsi="Times New Roman"/>
              </w:rPr>
            </w:pPr>
          </w:p>
        </w:tc>
        <w:tc>
          <w:tcPr>
            <w:tcW w:w="708" w:type="dxa"/>
          </w:tcPr>
          <w:p w:rsidR="00420CF0" w:rsidRPr="0005159E" w:rsidRDefault="00420CF0" w:rsidP="00330779">
            <w:pPr>
              <w:jc w:val="both"/>
              <w:rPr>
                <w:rFonts w:ascii="Times New Roman" w:hAnsi="Times New Roman"/>
              </w:rPr>
            </w:pPr>
          </w:p>
        </w:tc>
        <w:tc>
          <w:tcPr>
            <w:tcW w:w="709" w:type="dxa"/>
          </w:tcPr>
          <w:p w:rsidR="00420CF0" w:rsidRPr="0005159E" w:rsidRDefault="00420CF0" w:rsidP="00330779">
            <w:pPr>
              <w:jc w:val="both"/>
              <w:rPr>
                <w:rFonts w:ascii="Times New Roman" w:hAnsi="Times New Roman"/>
              </w:rPr>
            </w:pPr>
          </w:p>
        </w:tc>
      </w:tr>
      <w:tr w:rsidR="00420CF0" w:rsidRPr="0005159E" w:rsidTr="00A24B41">
        <w:tc>
          <w:tcPr>
            <w:tcW w:w="426" w:type="dxa"/>
          </w:tcPr>
          <w:p w:rsidR="00420CF0" w:rsidRPr="0005159E" w:rsidRDefault="00420CF0" w:rsidP="00330779">
            <w:pPr>
              <w:jc w:val="both"/>
              <w:rPr>
                <w:rFonts w:ascii="Times New Roman" w:hAnsi="Times New Roman"/>
              </w:rPr>
            </w:pPr>
            <w:r w:rsidRPr="0005159E">
              <w:rPr>
                <w:rFonts w:ascii="Times New Roman" w:hAnsi="Times New Roman"/>
              </w:rPr>
              <w:t>7</w:t>
            </w:r>
          </w:p>
        </w:tc>
        <w:tc>
          <w:tcPr>
            <w:tcW w:w="2344" w:type="dxa"/>
          </w:tcPr>
          <w:p w:rsidR="00420CF0" w:rsidRPr="0005159E" w:rsidRDefault="00420CF0" w:rsidP="00330779">
            <w:pPr>
              <w:jc w:val="both"/>
              <w:rPr>
                <w:rFonts w:ascii="Times New Roman" w:hAnsi="Times New Roman"/>
              </w:rPr>
            </w:pPr>
          </w:p>
        </w:tc>
        <w:tc>
          <w:tcPr>
            <w:tcW w:w="567" w:type="dxa"/>
          </w:tcPr>
          <w:p w:rsidR="00420CF0" w:rsidRPr="0005159E" w:rsidRDefault="00420CF0" w:rsidP="00330779">
            <w:pPr>
              <w:jc w:val="both"/>
              <w:rPr>
                <w:rFonts w:ascii="Times New Roman" w:hAnsi="Times New Roman"/>
              </w:rPr>
            </w:pPr>
          </w:p>
        </w:tc>
        <w:tc>
          <w:tcPr>
            <w:tcW w:w="709" w:type="dxa"/>
          </w:tcPr>
          <w:p w:rsidR="00420CF0" w:rsidRPr="0005159E" w:rsidRDefault="00420CF0" w:rsidP="00330779">
            <w:pPr>
              <w:jc w:val="both"/>
              <w:rPr>
                <w:rFonts w:ascii="Times New Roman" w:hAnsi="Times New Roman"/>
              </w:rPr>
            </w:pPr>
          </w:p>
        </w:tc>
        <w:tc>
          <w:tcPr>
            <w:tcW w:w="800" w:type="dxa"/>
          </w:tcPr>
          <w:p w:rsidR="00420CF0" w:rsidRPr="0005159E" w:rsidRDefault="00420CF0" w:rsidP="00330779">
            <w:pPr>
              <w:jc w:val="both"/>
              <w:rPr>
                <w:rFonts w:ascii="Times New Roman" w:hAnsi="Times New Roman"/>
              </w:rPr>
            </w:pPr>
          </w:p>
        </w:tc>
        <w:tc>
          <w:tcPr>
            <w:tcW w:w="730" w:type="dxa"/>
          </w:tcPr>
          <w:p w:rsidR="00420CF0" w:rsidRPr="0005159E" w:rsidRDefault="00420CF0" w:rsidP="00330779">
            <w:pPr>
              <w:jc w:val="both"/>
              <w:rPr>
                <w:rFonts w:ascii="Times New Roman" w:hAnsi="Times New Roman"/>
              </w:rPr>
            </w:pPr>
          </w:p>
        </w:tc>
        <w:tc>
          <w:tcPr>
            <w:tcW w:w="737" w:type="dxa"/>
          </w:tcPr>
          <w:p w:rsidR="00420CF0" w:rsidRPr="0005159E" w:rsidRDefault="00420CF0" w:rsidP="00330779">
            <w:pPr>
              <w:jc w:val="both"/>
              <w:rPr>
                <w:rFonts w:ascii="Times New Roman" w:hAnsi="Times New Roman"/>
              </w:rPr>
            </w:pPr>
          </w:p>
        </w:tc>
        <w:tc>
          <w:tcPr>
            <w:tcW w:w="851" w:type="dxa"/>
          </w:tcPr>
          <w:p w:rsidR="00420CF0" w:rsidRPr="0005159E" w:rsidRDefault="00420CF0" w:rsidP="00330779">
            <w:pPr>
              <w:jc w:val="both"/>
              <w:rPr>
                <w:rFonts w:ascii="Times New Roman" w:hAnsi="Times New Roman"/>
              </w:rPr>
            </w:pPr>
          </w:p>
        </w:tc>
        <w:tc>
          <w:tcPr>
            <w:tcW w:w="825" w:type="dxa"/>
          </w:tcPr>
          <w:p w:rsidR="00420CF0" w:rsidRPr="0005159E" w:rsidRDefault="00420CF0" w:rsidP="00330779">
            <w:pPr>
              <w:jc w:val="both"/>
              <w:rPr>
                <w:rFonts w:ascii="Times New Roman" w:hAnsi="Times New Roman"/>
              </w:rPr>
            </w:pPr>
          </w:p>
        </w:tc>
        <w:tc>
          <w:tcPr>
            <w:tcW w:w="634" w:type="dxa"/>
          </w:tcPr>
          <w:p w:rsidR="00420CF0" w:rsidRPr="0005159E" w:rsidRDefault="00420CF0" w:rsidP="00330779">
            <w:pPr>
              <w:jc w:val="both"/>
              <w:rPr>
                <w:rFonts w:ascii="Times New Roman" w:hAnsi="Times New Roman"/>
              </w:rPr>
            </w:pPr>
          </w:p>
        </w:tc>
        <w:tc>
          <w:tcPr>
            <w:tcW w:w="667" w:type="dxa"/>
          </w:tcPr>
          <w:p w:rsidR="00420CF0" w:rsidRPr="0005159E" w:rsidRDefault="00420CF0" w:rsidP="00330779">
            <w:pPr>
              <w:jc w:val="both"/>
              <w:rPr>
                <w:rFonts w:ascii="Times New Roman" w:hAnsi="Times New Roman"/>
              </w:rPr>
            </w:pPr>
          </w:p>
        </w:tc>
        <w:tc>
          <w:tcPr>
            <w:tcW w:w="754" w:type="dxa"/>
          </w:tcPr>
          <w:p w:rsidR="00420CF0" w:rsidRPr="0005159E" w:rsidRDefault="00420CF0" w:rsidP="00330779">
            <w:pPr>
              <w:jc w:val="both"/>
              <w:rPr>
                <w:rFonts w:ascii="Times New Roman" w:hAnsi="Times New Roman"/>
              </w:rPr>
            </w:pPr>
          </w:p>
        </w:tc>
        <w:tc>
          <w:tcPr>
            <w:tcW w:w="839" w:type="dxa"/>
          </w:tcPr>
          <w:p w:rsidR="00420CF0" w:rsidRPr="0005159E" w:rsidRDefault="00420CF0" w:rsidP="00330779">
            <w:pPr>
              <w:jc w:val="both"/>
              <w:rPr>
                <w:rFonts w:ascii="Times New Roman" w:hAnsi="Times New Roman"/>
              </w:rPr>
            </w:pPr>
          </w:p>
        </w:tc>
        <w:tc>
          <w:tcPr>
            <w:tcW w:w="708" w:type="dxa"/>
          </w:tcPr>
          <w:p w:rsidR="00420CF0" w:rsidRPr="0005159E" w:rsidRDefault="00420CF0" w:rsidP="00330779">
            <w:pPr>
              <w:jc w:val="both"/>
              <w:rPr>
                <w:rFonts w:ascii="Times New Roman" w:hAnsi="Times New Roman"/>
              </w:rPr>
            </w:pPr>
          </w:p>
        </w:tc>
        <w:tc>
          <w:tcPr>
            <w:tcW w:w="676" w:type="dxa"/>
          </w:tcPr>
          <w:p w:rsidR="00420CF0" w:rsidRPr="0005159E" w:rsidRDefault="00420CF0" w:rsidP="00330779">
            <w:pPr>
              <w:jc w:val="both"/>
              <w:rPr>
                <w:rFonts w:ascii="Times New Roman" w:hAnsi="Times New Roman"/>
              </w:rPr>
            </w:pPr>
          </w:p>
        </w:tc>
        <w:tc>
          <w:tcPr>
            <w:tcW w:w="567" w:type="dxa"/>
          </w:tcPr>
          <w:p w:rsidR="00420CF0" w:rsidRPr="0005159E" w:rsidRDefault="00420CF0" w:rsidP="00330779">
            <w:pPr>
              <w:jc w:val="both"/>
              <w:rPr>
                <w:rFonts w:ascii="Times New Roman" w:hAnsi="Times New Roman"/>
              </w:rPr>
            </w:pPr>
          </w:p>
        </w:tc>
        <w:tc>
          <w:tcPr>
            <w:tcW w:w="709" w:type="dxa"/>
          </w:tcPr>
          <w:p w:rsidR="00420CF0" w:rsidRPr="0005159E" w:rsidRDefault="00420CF0" w:rsidP="00330779">
            <w:pPr>
              <w:jc w:val="both"/>
              <w:rPr>
                <w:rFonts w:ascii="Times New Roman" w:hAnsi="Times New Roman"/>
              </w:rPr>
            </w:pPr>
          </w:p>
        </w:tc>
        <w:tc>
          <w:tcPr>
            <w:tcW w:w="708" w:type="dxa"/>
          </w:tcPr>
          <w:p w:rsidR="00420CF0" w:rsidRPr="0005159E" w:rsidRDefault="00420CF0" w:rsidP="00330779">
            <w:pPr>
              <w:jc w:val="both"/>
              <w:rPr>
                <w:rFonts w:ascii="Times New Roman" w:hAnsi="Times New Roman"/>
              </w:rPr>
            </w:pPr>
          </w:p>
        </w:tc>
        <w:tc>
          <w:tcPr>
            <w:tcW w:w="709" w:type="dxa"/>
          </w:tcPr>
          <w:p w:rsidR="00420CF0" w:rsidRPr="0005159E" w:rsidRDefault="00420CF0" w:rsidP="00330779">
            <w:pPr>
              <w:jc w:val="both"/>
              <w:rPr>
                <w:rFonts w:ascii="Times New Roman" w:hAnsi="Times New Roman"/>
              </w:rPr>
            </w:pPr>
          </w:p>
        </w:tc>
      </w:tr>
      <w:tr w:rsidR="00420CF0" w:rsidRPr="0005159E" w:rsidTr="00A24B41">
        <w:tc>
          <w:tcPr>
            <w:tcW w:w="426" w:type="dxa"/>
          </w:tcPr>
          <w:p w:rsidR="00420CF0" w:rsidRPr="0005159E" w:rsidRDefault="00420CF0" w:rsidP="00330779">
            <w:pPr>
              <w:jc w:val="both"/>
              <w:rPr>
                <w:rFonts w:ascii="Times New Roman" w:hAnsi="Times New Roman"/>
              </w:rPr>
            </w:pPr>
            <w:r w:rsidRPr="0005159E">
              <w:rPr>
                <w:rFonts w:ascii="Times New Roman" w:hAnsi="Times New Roman"/>
              </w:rPr>
              <w:t>8</w:t>
            </w:r>
          </w:p>
        </w:tc>
        <w:tc>
          <w:tcPr>
            <w:tcW w:w="2344" w:type="dxa"/>
          </w:tcPr>
          <w:p w:rsidR="00420CF0" w:rsidRPr="0005159E" w:rsidRDefault="00420CF0" w:rsidP="00330779">
            <w:pPr>
              <w:jc w:val="both"/>
              <w:rPr>
                <w:rFonts w:ascii="Times New Roman" w:hAnsi="Times New Roman"/>
              </w:rPr>
            </w:pPr>
          </w:p>
        </w:tc>
        <w:tc>
          <w:tcPr>
            <w:tcW w:w="567" w:type="dxa"/>
          </w:tcPr>
          <w:p w:rsidR="00420CF0" w:rsidRPr="0005159E" w:rsidRDefault="00420CF0" w:rsidP="00330779">
            <w:pPr>
              <w:jc w:val="both"/>
              <w:rPr>
                <w:rFonts w:ascii="Times New Roman" w:hAnsi="Times New Roman"/>
              </w:rPr>
            </w:pPr>
          </w:p>
        </w:tc>
        <w:tc>
          <w:tcPr>
            <w:tcW w:w="709" w:type="dxa"/>
          </w:tcPr>
          <w:p w:rsidR="00420CF0" w:rsidRPr="0005159E" w:rsidRDefault="00420CF0" w:rsidP="00330779">
            <w:pPr>
              <w:jc w:val="both"/>
              <w:rPr>
                <w:rFonts w:ascii="Times New Roman" w:hAnsi="Times New Roman"/>
              </w:rPr>
            </w:pPr>
          </w:p>
        </w:tc>
        <w:tc>
          <w:tcPr>
            <w:tcW w:w="800" w:type="dxa"/>
          </w:tcPr>
          <w:p w:rsidR="00420CF0" w:rsidRPr="0005159E" w:rsidRDefault="00420CF0" w:rsidP="00330779">
            <w:pPr>
              <w:jc w:val="both"/>
              <w:rPr>
                <w:rFonts w:ascii="Times New Roman" w:hAnsi="Times New Roman"/>
              </w:rPr>
            </w:pPr>
          </w:p>
        </w:tc>
        <w:tc>
          <w:tcPr>
            <w:tcW w:w="730" w:type="dxa"/>
          </w:tcPr>
          <w:p w:rsidR="00420CF0" w:rsidRPr="0005159E" w:rsidRDefault="00420CF0" w:rsidP="00330779">
            <w:pPr>
              <w:jc w:val="both"/>
              <w:rPr>
                <w:rFonts w:ascii="Times New Roman" w:hAnsi="Times New Roman"/>
              </w:rPr>
            </w:pPr>
          </w:p>
        </w:tc>
        <w:tc>
          <w:tcPr>
            <w:tcW w:w="737" w:type="dxa"/>
          </w:tcPr>
          <w:p w:rsidR="00420CF0" w:rsidRPr="0005159E" w:rsidRDefault="00420CF0" w:rsidP="00330779">
            <w:pPr>
              <w:jc w:val="both"/>
              <w:rPr>
                <w:rFonts w:ascii="Times New Roman" w:hAnsi="Times New Roman"/>
              </w:rPr>
            </w:pPr>
          </w:p>
        </w:tc>
        <w:tc>
          <w:tcPr>
            <w:tcW w:w="851" w:type="dxa"/>
          </w:tcPr>
          <w:p w:rsidR="00420CF0" w:rsidRPr="0005159E" w:rsidRDefault="00420CF0" w:rsidP="00330779">
            <w:pPr>
              <w:jc w:val="both"/>
              <w:rPr>
                <w:rFonts w:ascii="Times New Roman" w:hAnsi="Times New Roman"/>
              </w:rPr>
            </w:pPr>
          </w:p>
        </w:tc>
        <w:tc>
          <w:tcPr>
            <w:tcW w:w="825" w:type="dxa"/>
          </w:tcPr>
          <w:p w:rsidR="00420CF0" w:rsidRPr="0005159E" w:rsidRDefault="00420CF0" w:rsidP="00330779">
            <w:pPr>
              <w:jc w:val="both"/>
              <w:rPr>
                <w:rFonts w:ascii="Times New Roman" w:hAnsi="Times New Roman"/>
              </w:rPr>
            </w:pPr>
          </w:p>
        </w:tc>
        <w:tc>
          <w:tcPr>
            <w:tcW w:w="634" w:type="dxa"/>
          </w:tcPr>
          <w:p w:rsidR="00420CF0" w:rsidRPr="0005159E" w:rsidRDefault="00420CF0" w:rsidP="00330779">
            <w:pPr>
              <w:jc w:val="both"/>
              <w:rPr>
                <w:rFonts w:ascii="Times New Roman" w:hAnsi="Times New Roman"/>
              </w:rPr>
            </w:pPr>
          </w:p>
        </w:tc>
        <w:tc>
          <w:tcPr>
            <w:tcW w:w="667" w:type="dxa"/>
          </w:tcPr>
          <w:p w:rsidR="00420CF0" w:rsidRPr="0005159E" w:rsidRDefault="00420CF0" w:rsidP="00330779">
            <w:pPr>
              <w:jc w:val="both"/>
              <w:rPr>
                <w:rFonts w:ascii="Times New Roman" w:hAnsi="Times New Roman"/>
              </w:rPr>
            </w:pPr>
          </w:p>
        </w:tc>
        <w:tc>
          <w:tcPr>
            <w:tcW w:w="754" w:type="dxa"/>
          </w:tcPr>
          <w:p w:rsidR="00420CF0" w:rsidRPr="0005159E" w:rsidRDefault="00420CF0" w:rsidP="00330779">
            <w:pPr>
              <w:jc w:val="both"/>
              <w:rPr>
                <w:rFonts w:ascii="Times New Roman" w:hAnsi="Times New Roman"/>
              </w:rPr>
            </w:pPr>
          </w:p>
        </w:tc>
        <w:tc>
          <w:tcPr>
            <w:tcW w:w="839" w:type="dxa"/>
          </w:tcPr>
          <w:p w:rsidR="00420CF0" w:rsidRPr="0005159E" w:rsidRDefault="00420CF0" w:rsidP="00330779">
            <w:pPr>
              <w:jc w:val="both"/>
              <w:rPr>
                <w:rFonts w:ascii="Times New Roman" w:hAnsi="Times New Roman"/>
              </w:rPr>
            </w:pPr>
          </w:p>
        </w:tc>
        <w:tc>
          <w:tcPr>
            <w:tcW w:w="708" w:type="dxa"/>
          </w:tcPr>
          <w:p w:rsidR="00420CF0" w:rsidRPr="0005159E" w:rsidRDefault="00420CF0" w:rsidP="00330779">
            <w:pPr>
              <w:jc w:val="both"/>
              <w:rPr>
                <w:rFonts w:ascii="Times New Roman" w:hAnsi="Times New Roman"/>
              </w:rPr>
            </w:pPr>
          </w:p>
        </w:tc>
        <w:tc>
          <w:tcPr>
            <w:tcW w:w="676" w:type="dxa"/>
          </w:tcPr>
          <w:p w:rsidR="00420CF0" w:rsidRPr="0005159E" w:rsidRDefault="00420CF0" w:rsidP="00330779">
            <w:pPr>
              <w:jc w:val="both"/>
              <w:rPr>
                <w:rFonts w:ascii="Times New Roman" w:hAnsi="Times New Roman"/>
              </w:rPr>
            </w:pPr>
          </w:p>
        </w:tc>
        <w:tc>
          <w:tcPr>
            <w:tcW w:w="567" w:type="dxa"/>
          </w:tcPr>
          <w:p w:rsidR="00420CF0" w:rsidRPr="0005159E" w:rsidRDefault="00420CF0" w:rsidP="00330779">
            <w:pPr>
              <w:jc w:val="both"/>
              <w:rPr>
                <w:rFonts w:ascii="Times New Roman" w:hAnsi="Times New Roman"/>
              </w:rPr>
            </w:pPr>
          </w:p>
        </w:tc>
        <w:tc>
          <w:tcPr>
            <w:tcW w:w="709" w:type="dxa"/>
          </w:tcPr>
          <w:p w:rsidR="00420CF0" w:rsidRPr="0005159E" w:rsidRDefault="00420CF0" w:rsidP="00330779">
            <w:pPr>
              <w:jc w:val="both"/>
              <w:rPr>
                <w:rFonts w:ascii="Times New Roman" w:hAnsi="Times New Roman"/>
              </w:rPr>
            </w:pPr>
          </w:p>
        </w:tc>
        <w:tc>
          <w:tcPr>
            <w:tcW w:w="708" w:type="dxa"/>
          </w:tcPr>
          <w:p w:rsidR="00420CF0" w:rsidRPr="0005159E" w:rsidRDefault="00420CF0" w:rsidP="00330779">
            <w:pPr>
              <w:jc w:val="both"/>
              <w:rPr>
                <w:rFonts w:ascii="Times New Roman" w:hAnsi="Times New Roman"/>
              </w:rPr>
            </w:pPr>
          </w:p>
        </w:tc>
        <w:tc>
          <w:tcPr>
            <w:tcW w:w="709" w:type="dxa"/>
          </w:tcPr>
          <w:p w:rsidR="00420CF0" w:rsidRPr="0005159E" w:rsidRDefault="00420CF0" w:rsidP="00330779">
            <w:pPr>
              <w:jc w:val="both"/>
              <w:rPr>
                <w:rFonts w:ascii="Times New Roman" w:hAnsi="Times New Roman"/>
              </w:rPr>
            </w:pPr>
          </w:p>
        </w:tc>
      </w:tr>
      <w:tr w:rsidR="00420CF0" w:rsidRPr="0005159E" w:rsidTr="00A24B41">
        <w:tc>
          <w:tcPr>
            <w:tcW w:w="426" w:type="dxa"/>
          </w:tcPr>
          <w:p w:rsidR="00420CF0" w:rsidRPr="0005159E" w:rsidRDefault="00420CF0" w:rsidP="00330779">
            <w:pPr>
              <w:jc w:val="both"/>
              <w:rPr>
                <w:rFonts w:ascii="Times New Roman" w:hAnsi="Times New Roman"/>
              </w:rPr>
            </w:pPr>
          </w:p>
        </w:tc>
        <w:tc>
          <w:tcPr>
            <w:tcW w:w="2344" w:type="dxa"/>
          </w:tcPr>
          <w:p w:rsidR="00420CF0" w:rsidRPr="0005159E" w:rsidRDefault="00420CF0" w:rsidP="00330779">
            <w:pPr>
              <w:jc w:val="center"/>
              <w:rPr>
                <w:rFonts w:ascii="Times New Roman" w:hAnsi="Times New Roman"/>
                <w:b/>
              </w:rPr>
            </w:pPr>
            <w:r w:rsidRPr="0005159E">
              <w:rPr>
                <w:rFonts w:ascii="Times New Roman" w:hAnsi="Times New Roman"/>
                <w:color w:val="000000"/>
                <w:sz w:val="18"/>
                <w:szCs w:val="18"/>
                <w:shd w:val="clear" w:color="auto" w:fill="FFFFFF"/>
              </w:rPr>
              <w:t>Итоговый показа</w:t>
            </w:r>
            <w:r w:rsidRPr="0005159E">
              <w:rPr>
                <w:rFonts w:ascii="Times New Roman" w:hAnsi="Times New Roman"/>
                <w:color w:val="000000"/>
                <w:sz w:val="18"/>
                <w:szCs w:val="18"/>
                <w:shd w:val="clear" w:color="auto" w:fill="FFFFFF"/>
              </w:rPr>
              <w:softHyphen/>
              <w:t>тель по группе (сред</w:t>
            </w:r>
            <w:r w:rsidRPr="0005159E">
              <w:rPr>
                <w:rFonts w:ascii="Times New Roman" w:hAnsi="Times New Roman"/>
                <w:color w:val="000000"/>
                <w:sz w:val="18"/>
                <w:szCs w:val="18"/>
                <w:shd w:val="clear" w:color="auto" w:fill="FFFFFF"/>
              </w:rPr>
              <w:softHyphen/>
              <w:t>нее значение)</w:t>
            </w:r>
          </w:p>
        </w:tc>
        <w:tc>
          <w:tcPr>
            <w:tcW w:w="567" w:type="dxa"/>
          </w:tcPr>
          <w:p w:rsidR="00420CF0" w:rsidRPr="0005159E" w:rsidRDefault="00420CF0" w:rsidP="00330779">
            <w:pPr>
              <w:jc w:val="both"/>
              <w:rPr>
                <w:rFonts w:ascii="Times New Roman" w:hAnsi="Times New Roman"/>
              </w:rPr>
            </w:pPr>
          </w:p>
        </w:tc>
        <w:tc>
          <w:tcPr>
            <w:tcW w:w="709" w:type="dxa"/>
          </w:tcPr>
          <w:p w:rsidR="00420CF0" w:rsidRPr="0005159E" w:rsidRDefault="00420CF0" w:rsidP="00330779">
            <w:pPr>
              <w:jc w:val="both"/>
              <w:rPr>
                <w:rFonts w:ascii="Times New Roman" w:hAnsi="Times New Roman"/>
              </w:rPr>
            </w:pPr>
          </w:p>
        </w:tc>
        <w:tc>
          <w:tcPr>
            <w:tcW w:w="800" w:type="dxa"/>
          </w:tcPr>
          <w:p w:rsidR="00420CF0" w:rsidRPr="0005159E" w:rsidRDefault="00420CF0" w:rsidP="00330779">
            <w:pPr>
              <w:jc w:val="both"/>
              <w:rPr>
                <w:rFonts w:ascii="Times New Roman" w:hAnsi="Times New Roman"/>
              </w:rPr>
            </w:pPr>
          </w:p>
        </w:tc>
        <w:tc>
          <w:tcPr>
            <w:tcW w:w="730" w:type="dxa"/>
          </w:tcPr>
          <w:p w:rsidR="00420CF0" w:rsidRPr="0005159E" w:rsidRDefault="00420CF0" w:rsidP="00330779">
            <w:pPr>
              <w:jc w:val="both"/>
              <w:rPr>
                <w:rFonts w:ascii="Times New Roman" w:hAnsi="Times New Roman"/>
              </w:rPr>
            </w:pPr>
          </w:p>
        </w:tc>
        <w:tc>
          <w:tcPr>
            <w:tcW w:w="737" w:type="dxa"/>
          </w:tcPr>
          <w:p w:rsidR="00420CF0" w:rsidRPr="0005159E" w:rsidRDefault="00420CF0" w:rsidP="00330779">
            <w:pPr>
              <w:jc w:val="both"/>
              <w:rPr>
                <w:rFonts w:ascii="Times New Roman" w:hAnsi="Times New Roman"/>
              </w:rPr>
            </w:pPr>
          </w:p>
        </w:tc>
        <w:tc>
          <w:tcPr>
            <w:tcW w:w="851" w:type="dxa"/>
          </w:tcPr>
          <w:p w:rsidR="00420CF0" w:rsidRPr="0005159E" w:rsidRDefault="00420CF0" w:rsidP="00330779">
            <w:pPr>
              <w:jc w:val="both"/>
              <w:rPr>
                <w:rFonts w:ascii="Times New Roman" w:hAnsi="Times New Roman"/>
              </w:rPr>
            </w:pPr>
          </w:p>
        </w:tc>
        <w:tc>
          <w:tcPr>
            <w:tcW w:w="825" w:type="dxa"/>
          </w:tcPr>
          <w:p w:rsidR="00420CF0" w:rsidRPr="0005159E" w:rsidRDefault="00420CF0" w:rsidP="00330779">
            <w:pPr>
              <w:jc w:val="both"/>
              <w:rPr>
                <w:rFonts w:ascii="Times New Roman" w:hAnsi="Times New Roman"/>
              </w:rPr>
            </w:pPr>
          </w:p>
        </w:tc>
        <w:tc>
          <w:tcPr>
            <w:tcW w:w="634" w:type="dxa"/>
          </w:tcPr>
          <w:p w:rsidR="00420CF0" w:rsidRPr="0005159E" w:rsidRDefault="00420CF0" w:rsidP="00330779">
            <w:pPr>
              <w:jc w:val="both"/>
              <w:rPr>
                <w:rFonts w:ascii="Times New Roman" w:hAnsi="Times New Roman"/>
              </w:rPr>
            </w:pPr>
          </w:p>
        </w:tc>
        <w:tc>
          <w:tcPr>
            <w:tcW w:w="667" w:type="dxa"/>
          </w:tcPr>
          <w:p w:rsidR="00420CF0" w:rsidRPr="0005159E" w:rsidRDefault="00420CF0" w:rsidP="00330779">
            <w:pPr>
              <w:jc w:val="both"/>
              <w:rPr>
                <w:rFonts w:ascii="Times New Roman" w:hAnsi="Times New Roman"/>
              </w:rPr>
            </w:pPr>
          </w:p>
        </w:tc>
        <w:tc>
          <w:tcPr>
            <w:tcW w:w="754" w:type="dxa"/>
          </w:tcPr>
          <w:p w:rsidR="00420CF0" w:rsidRPr="0005159E" w:rsidRDefault="00420CF0" w:rsidP="00330779">
            <w:pPr>
              <w:jc w:val="both"/>
              <w:rPr>
                <w:rFonts w:ascii="Times New Roman" w:hAnsi="Times New Roman"/>
              </w:rPr>
            </w:pPr>
          </w:p>
        </w:tc>
        <w:tc>
          <w:tcPr>
            <w:tcW w:w="839" w:type="dxa"/>
          </w:tcPr>
          <w:p w:rsidR="00420CF0" w:rsidRPr="0005159E" w:rsidRDefault="00420CF0" w:rsidP="00330779">
            <w:pPr>
              <w:jc w:val="both"/>
              <w:rPr>
                <w:rFonts w:ascii="Times New Roman" w:hAnsi="Times New Roman"/>
              </w:rPr>
            </w:pPr>
          </w:p>
        </w:tc>
        <w:tc>
          <w:tcPr>
            <w:tcW w:w="708" w:type="dxa"/>
          </w:tcPr>
          <w:p w:rsidR="00420CF0" w:rsidRPr="0005159E" w:rsidRDefault="00420CF0" w:rsidP="00330779">
            <w:pPr>
              <w:jc w:val="both"/>
              <w:rPr>
                <w:rFonts w:ascii="Times New Roman" w:hAnsi="Times New Roman"/>
              </w:rPr>
            </w:pPr>
          </w:p>
        </w:tc>
        <w:tc>
          <w:tcPr>
            <w:tcW w:w="676" w:type="dxa"/>
          </w:tcPr>
          <w:p w:rsidR="00420CF0" w:rsidRPr="0005159E" w:rsidRDefault="00420CF0" w:rsidP="00330779">
            <w:pPr>
              <w:jc w:val="both"/>
              <w:rPr>
                <w:rFonts w:ascii="Times New Roman" w:hAnsi="Times New Roman"/>
              </w:rPr>
            </w:pPr>
          </w:p>
        </w:tc>
        <w:tc>
          <w:tcPr>
            <w:tcW w:w="567" w:type="dxa"/>
          </w:tcPr>
          <w:p w:rsidR="00420CF0" w:rsidRPr="0005159E" w:rsidRDefault="00420CF0" w:rsidP="00330779">
            <w:pPr>
              <w:jc w:val="both"/>
              <w:rPr>
                <w:rFonts w:ascii="Times New Roman" w:hAnsi="Times New Roman"/>
              </w:rPr>
            </w:pPr>
          </w:p>
        </w:tc>
        <w:tc>
          <w:tcPr>
            <w:tcW w:w="709" w:type="dxa"/>
          </w:tcPr>
          <w:p w:rsidR="00420CF0" w:rsidRPr="0005159E" w:rsidRDefault="00420CF0" w:rsidP="00330779">
            <w:pPr>
              <w:jc w:val="both"/>
              <w:rPr>
                <w:rFonts w:ascii="Times New Roman" w:hAnsi="Times New Roman"/>
              </w:rPr>
            </w:pPr>
          </w:p>
        </w:tc>
        <w:tc>
          <w:tcPr>
            <w:tcW w:w="708" w:type="dxa"/>
          </w:tcPr>
          <w:p w:rsidR="00420CF0" w:rsidRPr="0005159E" w:rsidRDefault="00420CF0" w:rsidP="00330779">
            <w:pPr>
              <w:jc w:val="both"/>
              <w:rPr>
                <w:rFonts w:ascii="Times New Roman" w:hAnsi="Times New Roman"/>
              </w:rPr>
            </w:pPr>
          </w:p>
        </w:tc>
        <w:tc>
          <w:tcPr>
            <w:tcW w:w="709" w:type="dxa"/>
          </w:tcPr>
          <w:p w:rsidR="00420CF0" w:rsidRPr="0005159E" w:rsidRDefault="00420CF0" w:rsidP="00330779">
            <w:pPr>
              <w:jc w:val="both"/>
              <w:rPr>
                <w:rFonts w:ascii="Times New Roman" w:hAnsi="Times New Roman"/>
              </w:rPr>
            </w:pPr>
          </w:p>
        </w:tc>
      </w:tr>
    </w:tbl>
    <w:p w:rsidR="00420CF0" w:rsidRPr="0005159E" w:rsidRDefault="00420CF0" w:rsidP="00330779">
      <w:pPr>
        <w:spacing w:after="0" w:line="240" w:lineRule="auto"/>
        <w:rPr>
          <w:rFonts w:ascii="Times New Roman" w:eastAsia="Times New Roman" w:hAnsi="Times New Roman" w:cs="Times New Roman"/>
          <w:b/>
          <w:sz w:val="24"/>
          <w:szCs w:val="24"/>
          <w:lang w:eastAsia="ru-RU"/>
        </w:rPr>
      </w:pPr>
    </w:p>
    <w:p w:rsidR="00420CF0" w:rsidRPr="0005159E" w:rsidRDefault="00420CF0" w:rsidP="00330779">
      <w:pPr>
        <w:spacing w:after="0" w:line="240" w:lineRule="auto"/>
        <w:rPr>
          <w:rFonts w:ascii="Times New Roman" w:eastAsia="Times New Roman" w:hAnsi="Times New Roman" w:cs="Times New Roman"/>
          <w:b/>
          <w:sz w:val="24"/>
          <w:szCs w:val="24"/>
          <w:lang w:eastAsia="ru-RU"/>
        </w:rPr>
      </w:pPr>
    </w:p>
    <w:p w:rsidR="00420CF0" w:rsidRPr="0005159E" w:rsidRDefault="00420CF0" w:rsidP="00330779">
      <w:pPr>
        <w:spacing w:after="0" w:line="240" w:lineRule="auto"/>
        <w:rPr>
          <w:rFonts w:ascii="Times New Roman" w:eastAsia="Times New Roman" w:hAnsi="Times New Roman" w:cs="Times New Roman"/>
          <w:b/>
          <w:sz w:val="24"/>
          <w:szCs w:val="24"/>
          <w:lang w:eastAsia="ru-RU"/>
        </w:rPr>
      </w:pPr>
    </w:p>
    <w:p w:rsidR="00420CF0" w:rsidRPr="0005159E" w:rsidRDefault="00420CF0" w:rsidP="00330779">
      <w:pPr>
        <w:spacing w:after="0" w:line="240" w:lineRule="auto"/>
        <w:rPr>
          <w:rFonts w:ascii="Times New Roman" w:eastAsia="Times New Roman" w:hAnsi="Times New Roman" w:cs="Times New Roman"/>
          <w:b/>
          <w:sz w:val="24"/>
          <w:szCs w:val="24"/>
          <w:lang w:eastAsia="ru-RU"/>
        </w:rPr>
      </w:pPr>
    </w:p>
    <w:p w:rsidR="00420CF0" w:rsidRPr="0005159E" w:rsidRDefault="00420CF0" w:rsidP="00330779">
      <w:pPr>
        <w:spacing w:after="0" w:line="240" w:lineRule="auto"/>
        <w:rPr>
          <w:rFonts w:ascii="Times New Roman" w:eastAsia="Times New Roman" w:hAnsi="Times New Roman" w:cs="Times New Roman"/>
          <w:b/>
          <w:sz w:val="24"/>
          <w:szCs w:val="24"/>
          <w:lang w:eastAsia="ru-RU"/>
        </w:rPr>
      </w:pPr>
    </w:p>
    <w:p w:rsidR="00420CF0" w:rsidRPr="0005159E" w:rsidRDefault="00420CF0" w:rsidP="00330779">
      <w:pPr>
        <w:spacing w:after="0" w:line="240" w:lineRule="auto"/>
        <w:rPr>
          <w:rFonts w:ascii="Times New Roman" w:eastAsia="Times New Roman" w:hAnsi="Times New Roman" w:cs="Times New Roman"/>
          <w:b/>
          <w:sz w:val="24"/>
          <w:szCs w:val="24"/>
          <w:lang w:eastAsia="ru-RU"/>
        </w:rPr>
      </w:pPr>
    </w:p>
    <w:p w:rsidR="00420CF0" w:rsidRPr="0005159E" w:rsidRDefault="00420CF0" w:rsidP="00330779">
      <w:pPr>
        <w:spacing w:after="0" w:line="240" w:lineRule="auto"/>
        <w:rPr>
          <w:rFonts w:ascii="Times New Roman" w:eastAsia="Times New Roman" w:hAnsi="Times New Roman" w:cs="Times New Roman"/>
          <w:b/>
          <w:sz w:val="24"/>
          <w:szCs w:val="24"/>
          <w:lang w:eastAsia="ru-RU"/>
        </w:rPr>
      </w:pPr>
    </w:p>
    <w:p w:rsidR="009A7B8D" w:rsidRDefault="009A7B8D" w:rsidP="00330779">
      <w:pPr>
        <w:spacing w:after="0" w:line="240" w:lineRule="auto"/>
        <w:rPr>
          <w:rFonts w:ascii="Times New Roman" w:eastAsia="Times New Roman" w:hAnsi="Times New Roman" w:cs="Times New Roman"/>
          <w:b/>
          <w:sz w:val="24"/>
          <w:szCs w:val="24"/>
          <w:lang w:eastAsia="ru-RU"/>
        </w:rPr>
      </w:pPr>
    </w:p>
    <w:p w:rsidR="002D5911" w:rsidRDefault="002D5911" w:rsidP="00330779">
      <w:pPr>
        <w:spacing w:after="0" w:line="240" w:lineRule="auto"/>
        <w:rPr>
          <w:rFonts w:ascii="Times New Roman" w:eastAsia="Times New Roman" w:hAnsi="Times New Roman" w:cs="Times New Roman"/>
          <w:b/>
          <w:sz w:val="24"/>
          <w:szCs w:val="24"/>
          <w:lang w:eastAsia="ru-RU"/>
        </w:rPr>
      </w:pPr>
    </w:p>
    <w:p w:rsidR="002D5911" w:rsidRPr="0005159E" w:rsidRDefault="002D5911" w:rsidP="00330779">
      <w:pPr>
        <w:spacing w:after="0" w:line="240" w:lineRule="auto"/>
        <w:rPr>
          <w:rFonts w:ascii="Times New Roman" w:eastAsia="Times New Roman" w:hAnsi="Times New Roman" w:cs="Times New Roman"/>
          <w:b/>
          <w:sz w:val="24"/>
          <w:szCs w:val="24"/>
          <w:lang w:eastAsia="ru-RU"/>
        </w:rPr>
      </w:pPr>
    </w:p>
    <w:p w:rsidR="00420CF0" w:rsidRPr="0005159E" w:rsidRDefault="00420CF0" w:rsidP="00330779">
      <w:pPr>
        <w:spacing w:after="0" w:line="240" w:lineRule="auto"/>
        <w:rPr>
          <w:rFonts w:ascii="Times New Roman" w:eastAsia="Times New Roman" w:hAnsi="Times New Roman" w:cs="Times New Roman"/>
          <w:b/>
          <w:sz w:val="24"/>
          <w:szCs w:val="24"/>
          <w:lang w:eastAsia="ru-RU"/>
        </w:rPr>
      </w:pPr>
    </w:p>
    <w:p w:rsidR="00420CF0" w:rsidRPr="0005159E" w:rsidRDefault="00420CF0" w:rsidP="00330779">
      <w:pPr>
        <w:spacing w:after="0" w:line="240" w:lineRule="auto"/>
        <w:jc w:val="center"/>
        <w:rPr>
          <w:rFonts w:ascii="Times New Roman" w:eastAsia="Times New Roman" w:hAnsi="Times New Roman" w:cs="Times New Roman"/>
          <w:b/>
          <w:sz w:val="24"/>
          <w:szCs w:val="24"/>
          <w:lang w:eastAsia="ru-RU"/>
        </w:rPr>
      </w:pPr>
      <w:r w:rsidRPr="0005159E">
        <w:rPr>
          <w:rFonts w:ascii="Times New Roman" w:eastAsia="Times New Roman" w:hAnsi="Times New Roman" w:cs="Times New Roman"/>
          <w:b/>
          <w:sz w:val="24"/>
          <w:szCs w:val="24"/>
          <w:lang w:eastAsia="ru-RU"/>
        </w:rPr>
        <w:lastRenderedPageBreak/>
        <w:t xml:space="preserve">Образовательная область «Социально - коммуникативное»     </w:t>
      </w:r>
    </w:p>
    <w:p w:rsidR="00420CF0" w:rsidRPr="0005159E" w:rsidRDefault="00420CF0" w:rsidP="00330779">
      <w:pPr>
        <w:spacing w:after="0" w:line="240" w:lineRule="auto"/>
        <w:jc w:val="center"/>
        <w:rPr>
          <w:rFonts w:ascii="Times New Roman" w:eastAsia="Times New Roman" w:hAnsi="Times New Roman" w:cs="Times New Roman"/>
          <w:b/>
          <w:sz w:val="24"/>
          <w:szCs w:val="24"/>
          <w:lang w:eastAsia="ru-RU"/>
        </w:rPr>
      </w:pPr>
    </w:p>
    <w:tbl>
      <w:tblPr>
        <w:tblStyle w:val="410"/>
        <w:tblW w:w="15101" w:type="dxa"/>
        <w:tblInd w:w="108" w:type="dxa"/>
        <w:tblLayout w:type="fixed"/>
        <w:tblLook w:val="04A0" w:firstRow="1" w:lastRow="0" w:firstColumn="1" w:lastColumn="0" w:noHBand="0" w:noVBand="1"/>
      </w:tblPr>
      <w:tblGrid>
        <w:gridCol w:w="426"/>
        <w:gridCol w:w="2202"/>
        <w:gridCol w:w="567"/>
        <w:gridCol w:w="567"/>
        <w:gridCol w:w="566"/>
        <w:gridCol w:w="567"/>
        <w:gridCol w:w="709"/>
        <w:gridCol w:w="709"/>
        <w:gridCol w:w="567"/>
        <w:gridCol w:w="567"/>
        <w:gridCol w:w="425"/>
        <w:gridCol w:w="567"/>
        <w:gridCol w:w="550"/>
        <w:gridCol w:w="584"/>
        <w:gridCol w:w="567"/>
        <w:gridCol w:w="567"/>
        <w:gridCol w:w="504"/>
        <w:gridCol w:w="618"/>
        <w:gridCol w:w="12"/>
        <w:gridCol w:w="708"/>
        <w:gridCol w:w="709"/>
        <w:gridCol w:w="567"/>
        <w:gridCol w:w="567"/>
        <w:gridCol w:w="709"/>
      </w:tblGrid>
      <w:tr w:rsidR="00420CF0" w:rsidRPr="0005159E" w:rsidTr="00A24B41">
        <w:tc>
          <w:tcPr>
            <w:tcW w:w="426" w:type="dxa"/>
          </w:tcPr>
          <w:p w:rsidR="00420CF0" w:rsidRPr="0005159E" w:rsidRDefault="00420CF0" w:rsidP="00330779">
            <w:pPr>
              <w:jc w:val="both"/>
              <w:rPr>
                <w:rFonts w:ascii="Times New Roman" w:hAnsi="Times New Roman"/>
                <w:b/>
                <w:sz w:val="22"/>
                <w:szCs w:val="22"/>
              </w:rPr>
            </w:pPr>
          </w:p>
          <w:p w:rsidR="00420CF0" w:rsidRPr="0005159E" w:rsidRDefault="00420CF0" w:rsidP="00330779">
            <w:pPr>
              <w:jc w:val="both"/>
              <w:rPr>
                <w:rFonts w:ascii="Times New Roman" w:hAnsi="Times New Roman"/>
                <w:b/>
                <w:sz w:val="22"/>
                <w:szCs w:val="22"/>
              </w:rPr>
            </w:pPr>
          </w:p>
          <w:p w:rsidR="00420CF0" w:rsidRPr="0005159E" w:rsidRDefault="00420CF0" w:rsidP="00330779">
            <w:pPr>
              <w:jc w:val="both"/>
              <w:rPr>
                <w:rFonts w:ascii="Times New Roman" w:hAnsi="Times New Roman"/>
                <w:b/>
                <w:sz w:val="22"/>
                <w:szCs w:val="22"/>
              </w:rPr>
            </w:pPr>
          </w:p>
          <w:p w:rsidR="00420CF0" w:rsidRPr="0005159E" w:rsidRDefault="00420CF0" w:rsidP="00330779">
            <w:pPr>
              <w:jc w:val="both"/>
              <w:rPr>
                <w:rFonts w:ascii="Times New Roman" w:hAnsi="Times New Roman"/>
                <w:b/>
                <w:sz w:val="22"/>
                <w:szCs w:val="22"/>
              </w:rPr>
            </w:pPr>
            <w:r w:rsidRPr="0005159E">
              <w:rPr>
                <w:rFonts w:ascii="Times New Roman" w:hAnsi="Times New Roman"/>
                <w:b/>
                <w:sz w:val="22"/>
                <w:szCs w:val="22"/>
              </w:rPr>
              <w:t>№</w:t>
            </w:r>
          </w:p>
        </w:tc>
        <w:tc>
          <w:tcPr>
            <w:tcW w:w="2202" w:type="dxa"/>
          </w:tcPr>
          <w:p w:rsidR="00420CF0" w:rsidRPr="0005159E" w:rsidRDefault="00420CF0" w:rsidP="00330779">
            <w:pPr>
              <w:jc w:val="both"/>
              <w:rPr>
                <w:rFonts w:ascii="Times New Roman" w:hAnsi="Times New Roman"/>
                <w:b/>
                <w:sz w:val="22"/>
                <w:szCs w:val="22"/>
              </w:rPr>
            </w:pPr>
          </w:p>
          <w:p w:rsidR="00420CF0" w:rsidRPr="0005159E" w:rsidRDefault="00420CF0" w:rsidP="00330779">
            <w:pPr>
              <w:jc w:val="both"/>
              <w:rPr>
                <w:rFonts w:ascii="Times New Roman" w:hAnsi="Times New Roman"/>
                <w:b/>
                <w:sz w:val="22"/>
                <w:szCs w:val="22"/>
              </w:rPr>
            </w:pPr>
          </w:p>
          <w:p w:rsidR="00420CF0" w:rsidRPr="0005159E" w:rsidRDefault="00420CF0" w:rsidP="00330779">
            <w:pPr>
              <w:jc w:val="both"/>
              <w:rPr>
                <w:rFonts w:ascii="Times New Roman" w:hAnsi="Times New Roman"/>
                <w:b/>
                <w:sz w:val="22"/>
                <w:szCs w:val="22"/>
              </w:rPr>
            </w:pPr>
          </w:p>
          <w:p w:rsidR="00420CF0" w:rsidRPr="0005159E" w:rsidRDefault="00420CF0" w:rsidP="00330779">
            <w:pPr>
              <w:jc w:val="center"/>
              <w:rPr>
                <w:rFonts w:ascii="Times New Roman" w:hAnsi="Times New Roman"/>
                <w:b/>
                <w:sz w:val="22"/>
                <w:szCs w:val="22"/>
              </w:rPr>
            </w:pPr>
            <w:r w:rsidRPr="0005159E">
              <w:rPr>
                <w:rFonts w:ascii="Times New Roman" w:hAnsi="Times New Roman"/>
                <w:b/>
                <w:sz w:val="22"/>
                <w:szCs w:val="22"/>
              </w:rPr>
              <w:t>Ф.И. ребёнка</w:t>
            </w:r>
          </w:p>
          <w:p w:rsidR="00420CF0" w:rsidRPr="0005159E" w:rsidRDefault="00420CF0" w:rsidP="00330779">
            <w:pPr>
              <w:jc w:val="center"/>
              <w:rPr>
                <w:rFonts w:ascii="Times New Roman" w:hAnsi="Times New Roman"/>
                <w:b/>
                <w:sz w:val="22"/>
                <w:szCs w:val="22"/>
              </w:rPr>
            </w:pPr>
          </w:p>
          <w:p w:rsidR="00420CF0" w:rsidRPr="0005159E" w:rsidRDefault="00420CF0" w:rsidP="00330779">
            <w:pPr>
              <w:jc w:val="center"/>
              <w:rPr>
                <w:rFonts w:ascii="Times New Roman" w:hAnsi="Times New Roman"/>
                <w:b/>
                <w:sz w:val="22"/>
                <w:szCs w:val="22"/>
              </w:rPr>
            </w:pPr>
          </w:p>
          <w:p w:rsidR="00420CF0" w:rsidRPr="0005159E" w:rsidRDefault="00420CF0" w:rsidP="00330779">
            <w:pPr>
              <w:jc w:val="both"/>
              <w:rPr>
                <w:rFonts w:ascii="Times New Roman" w:hAnsi="Times New Roman"/>
                <w:sz w:val="22"/>
                <w:szCs w:val="22"/>
              </w:rPr>
            </w:pPr>
          </w:p>
        </w:tc>
        <w:tc>
          <w:tcPr>
            <w:tcW w:w="1134" w:type="dxa"/>
            <w:gridSpan w:val="2"/>
          </w:tcPr>
          <w:p w:rsidR="00420CF0" w:rsidRPr="0005159E" w:rsidRDefault="00420CF0" w:rsidP="00330779">
            <w:pPr>
              <w:jc w:val="both"/>
              <w:rPr>
                <w:rFonts w:ascii="Times New Roman" w:hAnsi="Times New Roman"/>
              </w:rPr>
            </w:pPr>
            <w:r w:rsidRPr="0005159E">
              <w:rPr>
                <w:rFonts w:ascii="Times New Roman" w:hAnsi="Times New Roman"/>
              </w:rPr>
              <w:t>Может  играть ря-</w:t>
            </w:r>
          </w:p>
          <w:p w:rsidR="00420CF0" w:rsidRPr="0005159E" w:rsidRDefault="00420CF0" w:rsidP="00330779">
            <w:pPr>
              <w:jc w:val="both"/>
              <w:rPr>
                <w:rFonts w:ascii="Times New Roman" w:hAnsi="Times New Roman"/>
              </w:rPr>
            </w:pPr>
            <w:r w:rsidRPr="0005159E">
              <w:rPr>
                <w:rFonts w:ascii="Times New Roman" w:hAnsi="Times New Roman"/>
              </w:rPr>
              <w:t>дом, не мешать другим детям, подражать действиям сверстника</w:t>
            </w:r>
          </w:p>
        </w:tc>
        <w:tc>
          <w:tcPr>
            <w:tcW w:w="1133" w:type="dxa"/>
            <w:gridSpan w:val="2"/>
          </w:tcPr>
          <w:p w:rsidR="00420CF0" w:rsidRPr="0005159E" w:rsidRDefault="00420CF0" w:rsidP="00330779">
            <w:pPr>
              <w:jc w:val="both"/>
              <w:rPr>
                <w:rFonts w:ascii="Times New Roman" w:hAnsi="Times New Roman"/>
              </w:rPr>
            </w:pPr>
            <w:r w:rsidRPr="0005159E">
              <w:rPr>
                <w:rFonts w:ascii="Times New Roman" w:hAnsi="Times New Roman"/>
              </w:rPr>
              <w:t>Эмоционально откликается на игру, предложе</w:t>
            </w:r>
          </w:p>
          <w:p w:rsidR="00420CF0" w:rsidRPr="0005159E" w:rsidRDefault="00420CF0" w:rsidP="00330779">
            <w:pPr>
              <w:jc w:val="both"/>
              <w:rPr>
                <w:rFonts w:ascii="Times New Roman" w:hAnsi="Times New Roman"/>
              </w:rPr>
            </w:pPr>
            <w:r w:rsidRPr="0005159E">
              <w:rPr>
                <w:rFonts w:ascii="Times New Roman" w:hAnsi="Times New Roman"/>
              </w:rPr>
              <w:t>нную взрос-</w:t>
            </w:r>
          </w:p>
          <w:p w:rsidR="00420CF0" w:rsidRPr="0005159E" w:rsidRDefault="00420CF0" w:rsidP="00330779">
            <w:pPr>
              <w:jc w:val="both"/>
              <w:rPr>
                <w:rFonts w:ascii="Times New Roman" w:hAnsi="Times New Roman"/>
              </w:rPr>
            </w:pPr>
            <w:r w:rsidRPr="0005159E">
              <w:rPr>
                <w:rFonts w:ascii="Times New Roman" w:hAnsi="Times New Roman"/>
              </w:rPr>
              <w:t>лым, подража</w:t>
            </w:r>
          </w:p>
          <w:p w:rsidR="00420CF0" w:rsidRPr="0005159E" w:rsidRDefault="00420CF0" w:rsidP="00330779">
            <w:pPr>
              <w:jc w:val="both"/>
              <w:rPr>
                <w:rFonts w:ascii="Times New Roman" w:hAnsi="Times New Roman"/>
              </w:rPr>
            </w:pPr>
            <w:r w:rsidRPr="0005159E">
              <w:rPr>
                <w:rFonts w:ascii="Times New Roman" w:hAnsi="Times New Roman"/>
              </w:rPr>
              <w:t>ет его действи-</w:t>
            </w:r>
          </w:p>
          <w:p w:rsidR="00420CF0" w:rsidRPr="0005159E" w:rsidRDefault="00420CF0" w:rsidP="00330779">
            <w:pPr>
              <w:jc w:val="both"/>
              <w:rPr>
                <w:rFonts w:ascii="Times New Roman" w:hAnsi="Times New Roman"/>
              </w:rPr>
            </w:pPr>
            <w:r w:rsidRPr="0005159E">
              <w:rPr>
                <w:rFonts w:ascii="Times New Roman" w:hAnsi="Times New Roman"/>
              </w:rPr>
              <w:t>ям, принимает игровую задачу.</w:t>
            </w:r>
          </w:p>
        </w:tc>
        <w:tc>
          <w:tcPr>
            <w:tcW w:w="1418" w:type="dxa"/>
            <w:gridSpan w:val="2"/>
          </w:tcPr>
          <w:p w:rsidR="00420CF0" w:rsidRPr="0005159E" w:rsidRDefault="00420CF0" w:rsidP="00330779">
            <w:pPr>
              <w:jc w:val="both"/>
              <w:rPr>
                <w:rFonts w:ascii="Times New Roman" w:hAnsi="Times New Roman"/>
              </w:rPr>
            </w:pPr>
            <w:r w:rsidRPr="0005159E">
              <w:rPr>
                <w:rFonts w:ascii="Times New Roman" w:hAnsi="Times New Roman"/>
              </w:rPr>
              <w:t>Самостоятель-но выполняет игровые дейст-</w:t>
            </w:r>
          </w:p>
          <w:p w:rsidR="00420CF0" w:rsidRPr="0005159E" w:rsidRDefault="00420CF0" w:rsidP="00330779">
            <w:pPr>
              <w:jc w:val="both"/>
              <w:rPr>
                <w:rFonts w:ascii="Times New Roman" w:hAnsi="Times New Roman"/>
              </w:rPr>
            </w:pPr>
            <w:r w:rsidRPr="0005159E">
              <w:rPr>
                <w:rFonts w:ascii="Times New Roman" w:hAnsi="Times New Roman"/>
              </w:rPr>
              <w:t>вия с предме-</w:t>
            </w:r>
          </w:p>
          <w:p w:rsidR="00420CF0" w:rsidRPr="0005159E" w:rsidRDefault="00420CF0" w:rsidP="00330779">
            <w:pPr>
              <w:jc w:val="both"/>
              <w:rPr>
                <w:rFonts w:ascii="Times New Roman" w:hAnsi="Times New Roman"/>
              </w:rPr>
            </w:pPr>
            <w:r w:rsidRPr="0005159E">
              <w:rPr>
                <w:rFonts w:ascii="Times New Roman" w:hAnsi="Times New Roman"/>
              </w:rPr>
              <w:t>тами осущест-</w:t>
            </w:r>
          </w:p>
          <w:p w:rsidR="00420CF0" w:rsidRPr="0005159E" w:rsidRDefault="00420CF0" w:rsidP="00330779">
            <w:pPr>
              <w:jc w:val="both"/>
              <w:rPr>
                <w:rFonts w:ascii="Times New Roman" w:hAnsi="Times New Roman"/>
              </w:rPr>
            </w:pPr>
            <w:r w:rsidRPr="0005159E">
              <w:rPr>
                <w:rFonts w:ascii="Times New Roman" w:hAnsi="Times New Roman"/>
              </w:rPr>
              <w:t>вляет перенос действий с объекта на объект.</w:t>
            </w:r>
          </w:p>
        </w:tc>
        <w:tc>
          <w:tcPr>
            <w:tcW w:w="1134" w:type="dxa"/>
            <w:gridSpan w:val="2"/>
          </w:tcPr>
          <w:p w:rsidR="00420CF0" w:rsidRPr="0005159E" w:rsidRDefault="00420CF0" w:rsidP="00330779">
            <w:pPr>
              <w:jc w:val="both"/>
              <w:rPr>
                <w:rFonts w:ascii="Times New Roman" w:hAnsi="Times New Roman"/>
              </w:rPr>
            </w:pPr>
            <w:r w:rsidRPr="0005159E">
              <w:rPr>
                <w:rFonts w:ascii="Times New Roman" w:hAnsi="Times New Roman"/>
              </w:rPr>
              <w:t>Использует в игре за-</w:t>
            </w:r>
          </w:p>
          <w:p w:rsidR="00420CF0" w:rsidRPr="0005159E" w:rsidRDefault="00420CF0" w:rsidP="00330779">
            <w:pPr>
              <w:jc w:val="both"/>
              <w:rPr>
                <w:rFonts w:ascii="Times New Roman" w:hAnsi="Times New Roman"/>
              </w:rPr>
            </w:pPr>
            <w:r w:rsidRPr="0005159E">
              <w:rPr>
                <w:rFonts w:ascii="Times New Roman" w:hAnsi="Times New Roman"/>
              </w:rPr>
              <w:t>мещение недостающего предме-</w:t>
            </w:r>
          </w:p>
          <w:p w:rsidR="00420CF0" w:rsidRPr="0005159E" w:rsidRDefault="00420CF0" w:rsidP="00330779">
            <w:pPr>
              <w:jc w:val="both"/>
              <w:rPr>
                <w:rFonts w:ascii="Times New Roman" w:hAnsi="Times New Roman"/>
              </w:rPr>
            </w:pPr>
            <w:r w:rsidRPr="0005159E">
              <w:rPr>
                <w:rFonts w:ascii="Times New Roman" w:hAnsi="Times New Roman"/>
              </w:rPr>
              <w:t>та.</w:t>
            </w:r>
          </w:p>
        </w:tc>
        <w:tc>
          <w:tcPr>
            <w:tcW w:w="992" w:type="dxa"/>
            <w:gridSpan w:val="2"/>
          </w:tcPr>
          <w:p w:rsidR="00420CF0" w:rsidRPr="0005159E" w:rsidRDefault="00420CF0" w:rsidP="00330779">
            <w:pPr>
              <w:jc w:val="both"/>
              <w:rPr>
                <w:rFonts w:ascii="Times New Roman" w:hAnsi="Times New Roman"/>
              </w:rPr>
            </w:pPr>
            <w:r w:rsidRPr="0005159E">
              <w:rPr>
                <w:rFonts w:ascii="Times New Roman" w:hAnsi="Times New Roman"/>
              </w:rPr>
              <w:t>Общает-</w:t>
            </w:r>
          </w:p>
          <w:p w:rsidR="00420CF0" w:rsidRPr="0005159E" w:rsidRDefault="00420CF0" w:rsidP="00330779">
            <w:pPr>
              <w:jc w:val="both"/>
              <w:rPr>
                <w:rFonts w:ascii="Times New Roman" w:hAnsi="Times New Roman"/>
              </w:rPr>
            </w:pPr>
            <w:r w:rsidRPr="0005159E">
              <w:rPr>
                <w:rFonts w:ascii="Times New Roman" w:hAnsi="Times New Roman"/>
              </w:rPr>
              <w:t>ся в диалоге с воспита-</w:t>
            </w:r>
          </w:p>
          <w:p w:rsidR="00420CF0" w:rsidRPr="0005159E" w:rsidRDefault="00420CF0" w:rsidP="00330779">
            <w:pPr>
              <w:jc w:val="both"/>
              <w:rPr>
                <w:rFonts w:ascii="Times New Roman" w:hAnsi="Times New Roman"/>
              </w:rPr>
            </w:pPr>
            <w:r w:rsidRPr="0005159E">
              <w:rPr>
                <w:rFonts w:ascii="Times New Roman" w:hAnsi="Times New Roman"/>
              </w:rPr>
              <w:t>телем</w:t>
            </w:r>
          </w:p>
        </w:tc>
        <w:tc>
          <w:tcPr>
            <w:tcW w:w="1134" w:type="dxa"/>
            <w:gridSpan w:val="2"/>
          </w:tcPr>
          <w:p w:rsidR="00420CF0" w:rsidRPr="0005159E" w:rsidRDefault="00420CF0" w:rsidP="00330779">
            <w:pPr>
              <w:jc w:val="both"/>
              <w:rPr>
                <w:rFonts w:ascii="Times New Roman" w:hAnsi="Times New Roman"/>
              </w:rPr>
            </w:pPr>
            <w:r w:rsidRPr="0005159E">
              <w:rPr>
                <w:rFonts w:ascii="Times New Roman" w:hAnsi="Times New Roman"/>
              </w:rPr>
              <w:t>В самосто-</w:t>
            </w:r>
          </w:p>
          <w:p w:rsidR="00420CF0" w:rsidRPr="0005159E" w:rsidRDefault="00420CF0" w:rsidP="00330779">
            <w:pPr>
              <w:jc w:val="both"/>
              <w:rPr>
                <w:rFonts w:ascii="Times New Roman" w:hAnsi="Times New Roman"/>
              </w:rPr>
            </w:pPr>
            <w:r w:rsidRPr="0005159E">
              <w:rPr>
                <w:rFonts w:ascii="Times New Roman" w:hAnsi="Times New Roman"/>
              </w:rPr>
              <w:t>ятельной -игре сопровождает речью свои действия.</w:t>
            </w:r>
          </w:p>
        </w:tc>
        <w:tc>
          <w:tcPr>
            <w:tcW w:w="1134" w:type="dxa"/>
            <w:gridSpan w:val="2"/>
          </w:tcPr>
          <w:p w:rsidR="00420CF0" w:rsidRPr="0005159E" w:rsidRDefault="00420CF0" w:rsidP="00330779">
            <w:pPr>
              <w:jc w:val="both"/>
              <w:rPr>
                <w:rFonts w:ascii="Times New Roman" w:hAnsi="Times New Roman"/>
              </w:rPr>
            </w:pPr>
            <w:r w:rsidRPr="0005159E">
              <w:rPr>
                <w:rFonts w:ascii="Times New Roman" w:hAnsi="Times New Roman"/>
              </w:rPr>
              <w:t>Владеет эле-</w:t>
            </w:r>
          </w:p>
          <w:p w:rsidR="00420CF0" w:rsidRPr="0005159E" w:rsidRDefault="00420CF0" w:rsidP="00330779">
            <w:pPr>
              <w:jc w:val="both"/>
              <w:rPr>
                <w:rFonts w:ascii="Times New Roman" w:hAnsi="Times New Roman"/>
              </w:rPr>
            </w:pPr>
            <w:r w:rsidRPr="0005159E">
              <w:rPr>
                <w:rFonts w:ascii="Times New Roman" w:hAnsi="Times New Roman"/>
              </w:rPr>
              <w:t>ментарными общепринятыми нормами и правилами взаимоотношений с окру-</w:t>
            </w:r>
          </w:p>
          <w:p w:rsidR="00420CF0" w:rsidRPr="0005159E" w:rsidRDefault="00420CF0" w:rsidP="00330779">
            <w:pPr>
              <w:jc w:val="both"/>
              <w:rPr>
                <w:rFonts w:ascii="Times New Roman" w:hAnsi="Times New Roman"/>
              </w:rPr>
            </w:pPr>
            <w:r w:rsidRPr="0005159E">
              <w:rPr>
                <w:rFonts w:ascii="Times New Roman" w:hAnsi="Times New Roman"/>
              </w:rPr>
              <w:t>жающими (не мешает, не причиняет боль)</w:t>
            </w:r>
          </w:p>
        </w:tc>
        <w:tc>
          <w:tcPr>
            <w:tcW w:w="1134" w:type="dxa"/>
            <w:gridSpan w:val="3"/>
          </w:tcPr>
          <w:p w:rsidR="00420CF0" w:rsidRPr="0005159E" w:rsidRDefault="00420CF0" w:rsidP="00330779">
            <w:pPr>
              <w:jc w:val="both"/>
              <w:rPr>
                <w:rFonts w:ascii="Times New Roman" w:hAnsi="Times New Roman"/>
              </w:rPr>
            </w:pPr>
            <w:r w:rsidRPr="0005159E">
              <w:rPr>
                <w:rFonts w:ascii="Times New Roman" w:hAnsi="Times New Roman"/>
              </w:rPr>
              <w:t>Выполняет простейшие трудовые действия (с помощью педагогов).</w:t>
            </w:r>
          </w:p>
        </w:tc>
        <w:tc>
          <w:tcPr>
            <w:tcW w:w="1417" w:type="dxa"/>
            <w:gridSpan w:val="2"/>
          </w:tcPr>
          <w:p w:rsidR="00420CF0" w:rsidRPr="0005159E" w:rsidRDefault="00420CF0" w:rsidP="00330779">
            <w:pPr>
              <w:jc w:val="both"/>
              <w:rPr>
                <w:rFonts w:ascii="Times New Roman" w:hAnsi="Times New Roman"/>
              </w:rPr>
            </w:pPr>
            <w:r w:rsidRPr="0005159E">
              <w:rPr>
                <w:rFonts w:ascii="Times New Roman" w:hAnsi="Times New Roman"/>
              </w:rPr>
              <w:t>Наблюдает за трудовыми процессами воспитателя в уголке природы</w:t>
            </w:r>
          </w:p>
        </w:tc>
        <w:tc>
          <w:tcPr>
            <w:tcW w:w="1134" w:type="dxa"/>
            <w:gridSpan w:val="2"/>
          </w:tcPr>
          <w:p w:rsidR="00420CF0" w:rsidRPr="0005159E" w:rsidRDefault="00420CF0" w:rsidP="00330779">
            <w:pPr>
              <w:widowControl w:val="0"/>
              <w:rPr>
                <w:rFonts w:ascii="Times New Roman" w:hAnsi="Times New Roman"/>
                <w:color w:val="000000"/>
                <w:sz w:val="18"/>
                <w:szCs w:val="18"/>
                <w:shd w:val="clear" w:color="auto" w:fill="FFFFFF"/>
                <w:lang w:eastAsia="en-US"/>
              </w:rPr>
            </w:pPr>
            <w:r w:rsidRPr="0005159E">
              <w:rPr>
                <w:rFonts w:ascii="Times New Roman" w:hAnsi="Times New Roman"/>
                <w:color w:val="000000"/>
                <w:sz w:val="18"/>
                <w:szCs w:val="18"/>
                <w:shd w:val="clear" w:color="auto" w:fill="FFFFFF"/>
                <w:lang w:eastAsia="en-US"/>
              </w:rPr>
              <w:t>Итоговый пока</w:t>
            </w:r>
            <w:r w:rsidRPr="0005159E">
              <w:rPr>
                <w:rFonts w:ascii="Times New Roman" w:hAnsi="Times New Roman"/>
                <w:color w:val="000000"/>
                <w:sz w:val="18"/>
                <w:szCs w:val="18"/>
                <w:shd w:val="clear" w:color="auto" w:fill="FFFFFF"/>
                <w:lang w:eastAsia="en-US"/>
              </w:rPr>
              <w:softHyphen/>
              <w:t>затель по каждо</w:t>
            </w:r>
            <w:r w:rsidRPr="0005159E">
              <w:rPr>
                <w:rFonts w:ascii="Times New Roman" w:hAnsi="Times New Roman"/>
                <w:color w:val="000000"/>
                <w:sz w:val="18"/>
                <w:szCs w:val="18"/>
                <w:shd w:val="clear" w:color="auto" w:fill="FFFFFF"/>
                <w:lang w:eastAsia="en-US"/>
              </w:rPr>
              <w:softHyphen/>
              <w:t>му ребенку (сред</w:t>
            </w:r>
            <w:r w:rsidRPr="0005159E">
              <w:rPr>
                <w:rFonts w:ascii="Times New Roman" w:hAnsi="Times New Roman"/>
                <w:color w:val="000000"/>
                <w:sz w:val="18"/>
                <w:szCs w:val="18"/>
                <w:shd w:val="clear" w:color="auto" w:fill="FFFFFF"/>
                <w:lang w:eastAsia="en-US"/>
              </w:rPr>
              <w:softHyphen/>
              <w:t>нее значение)</w:t>
            </w:r>
          </w:p>
        </w:tc>
        <w:tc>
          <w:tcPr>
            <w:tcW w:w="709" w:type="dxa"/>
          </w:tcPr>
          <w:p w:rsidR="00420CF0" w:rsidRPr="0005159E" w:rsidRDefault="00420CF0" w:rsidP="00330779">
            <w:pPr>
              <w:widowControl w:val="0"/>
              <w:rPr>
                <w:rFonts w:ascii="Times New Roman" w:hAnsi="Times New Roman"/>
                <w:color w:val="000000"/>
                <w:sz w:val="18"/>
                <w:szCs w:val="18"/>
                <w:shd w:val="clear" w:color="auto" w:fill="FFFFFF"/>
                <w:lang w:eastAsia="en-US"/>
              </w:rPr>
            </w:pPr>
            <w:r w:rsidRPr="0005159E">
              <w:rPr>
                <w:rFonts w:ascii="Times New Roman" w:hAnsi="Times New Roman"/>
                <w:color w:val="000000"/>
                <w:sz w:val="18"/>
                <w:szCs w:val="18"/>
                <w:shd w:val="clear" w:color="auto" w:fill="FFFFFF"/>
                <w:lang w:eastAsia="en-US"/>
              </w:rPr>
              <w:t>Динамика</w:t>
            </w:r>
          </w:p>
        </w:tc>
      </w:tr>
      <w:tr w:rsidR="00420CF0" w:rsidRPr="0005159E" w:rsidTr="00A24B41">
        <w:tc>
          <w:tcPr>
            <w:tcW w:w="426" w:type="dxa"/>
          </w:tcPr>
          <w:p w:rsidR="00420CF0" w:rsidRPr="0005159E" w:rsidRDefault="00420CF0" w:rsidP="00330779">
            <w:pPr>
              <w:jc w:val="both"/>
              <w:rPr>
                <w:rFonts w:ascii="Times New Roman" w:hAnsi="Times New Roman"/>
              </w:rPr>
            </w:pPr>
          </w:p>
        </w:tc>
        <w:tc>
          <w:tcPr>
            <w:tcW w:w="2202" w:type="dxa"/>
          </w:tcPr>
          <w:p w:rsidR="00420CF0" w:rsidRPr="0005159E" w:rsidRDefault="00420CF0" w:rsidP="00330779">
            <w:pPr>
              <w:jc w:val="both"/>
              <w:rPr>
                <w:rFonts w:ascii="Times New Roman" w:hAnsi="Times New Roman"/>
              </w:rPr>
            </w:pPr>
          </w:p>
        </w:tc>
        <w:tc>
          <w:tcPr>
            <w:tcW w:w="567" w:type="dxa"/>
          </w:tcPr>
          <w:p w:rsidR="00420CF0" w:rsidRPr="0005159E" w:rsidRDefault="00420CF0" w:rsidP="00330779">
            <w:pPr>
              <w:jc w:val="both"/>
              <w:rPr>
                <w:rFonts w:ascii="Times New Roman" w:hAnsi="Times New Roman"/>
                <w:b/>
                <w:sz w:val="22"/>
                <w:szCs w:val="22"/>
              </w:rPr>
            </w:pPr>
            <w:r w:rsidRPr="0005159E">
              <w:rPr>
                <w:rFonts w:ascii="Times New Roman" w:hAnsi="Times New Roman"/>
                <w:b/>
                <w:sz w:val="22"/>
                <w:szCs w:val="22"/>
              </w:rPr>
              <w:t>с</w:t>
            </w:r>
          </w:p>
        </w:tc>
        <w:tc>
          <w:tcPr>
            <w:tcW w:w="567" w:type="dxa"/>
          </w:tcPr>
          <w:p w:rsidR="00420CF0" w:rsidRPr="0005159E" w:rsidRDefault="00420CF0" w:rsidP="00330779">
            <w:pPr>
              <w:jc w:val="both"/>
              <w:rPr>
                <w:rFonts w:ascii="Times New Roman" w:hAnsi="Times New Roman"/>
                <w:b/>
                <w:sz w:val="22"/>
                <w:szCs w:val="22"/>
              </w:rPr>
            </w:pPr>
            <w:r w:rsidRPr="0005159E">
              <w:rPr>
                <w:rFonts w:ascii="Times New Roman" w:hAnsi="Times New Roman"/>
                <w:b/>
                <w:sz w:val="22"/>
                <w:szCs w:val="22"/>
              </w:rPr>
              <w:t>м</w:t>
            </w:r>
          </w:p>
        </w:tc>
        <w:tc>
          <w:tcPr>
            <w:tcW w:w="566" w:type="dxa"/>
          </w:tcPr>
          <w:p w:rsidR="00420CF0" w:rsidRPr="0005159E" w:rsidRDefault="00420CF0" w:rsidP="00330779">
            <w:pPr>
              <w:jc w:val="both"/>
              <w:rPr>
                <w:rFonts w:ascii="Times New Roman" w:hAnsi="Times New Roman"/>
                <w:b/>
                <w:sz w:val="22"/>
                <w:szCs w:val="22"/>
              </w:rPr>
            </w:pPr>
            <w:r w:rsidRPr="0005159E">
              <w:rPr>
                <w:rFonts w:ascii="Times New Roman" w:hAnsi="Times New Roman"/>
                <w:b/>
                <w:sz w:val="22"/>
                <w:szCs w:val="22"/>
              </w:rPr>
              <w:t>с</w:t>
            </w:r>
          </w:p>
        </w:tc>
        <w:tc>
          <w:tcPr>
            <w:tcW w:w="567" w:type="dxa"/>
          </w:tcPr>
          <w:p w:rsidR="00420CF0" w:rsidRPr="0005159E" w:rsidRDefault="00420CF0" w:rsidP="00330779">
            <w:pPr>
              <w:jc w:val="both"/>
              <w:rPr>
                <w:rFonts w:ascii="Times New Roman" w:hAnsi="Times New Roman"/>
                <w:b/>
                <w:sz w:val="22"/>
                <w:szCs w:val="22"/>
              </w:rPr>
            </w:pPr>
            <w:r w:rsidRPr="0005159E">
              <w:rPr>
                <w:rFonts w:ascii="Times New Roman" w:hAnsi="Times New Roman"/>
                <w:b/>
                <w:sz w:val="22"/>
                <w:szCs w:val="22"/>
              </w:rPr>
              <w:t>м</w:t>
            </w:r>
          </w:p>
        </w:tc>
        <w:tc>
          <w:tcPr>
            <w:tcW w:w="709" w:type="dxa"/>
          </w:tcPr>
          <w:p w:rsidR="00420CF0" w:rsidRPr="0005159E" w:rsidRDefault="00420CF0" w:rsidP="00330779">
            <w:pPr>
              <w:jc w:val="both"/>
              <w:rPr>
                <w:rFonts w:ascii="Times New Roman" w:hAnsi="Times New Roman"/>
                <w:b/>
                <w:sz w:val="22"/>
                <w:szCs w:val="22"/>
              </w:rPr>
            </w:pPr>
            <w:r w:rsidRPr="0005159E">
              <w:rPr>
                <w:rFonts w:ascii="Times New Roman" w:hAnsi="Times New Roman"/>
                <w:b/>
                <w:sz w:val="22"/>
                <w:szCs w:val="22"/>
              </w:rPr>
              <w:t>с</w:t>
            </w:r>
          </w:p>
        </w:tc>
        <w:tc>
          <w:tcPr>
            <w:tcW w:w="709" w:type="dxa"/>
          </w:tcPr>
          <w:p w:rsidR="00420CF0" w:rsidRPr="0005159E" w:rsidRDefault="00420CF0" w:rsidP="00330779">
            <w:pPr>
              <w:jc w:val="both"/>
              <w:rPr>
                <w:rFonts w:ascii="Times New Roman" w:hAnsi="Times New Roman"/>
                <w:b/>
                <w:sz w:val="22"/>
                <w:szCs w:val="22"/>
              </w:rPr>
            </w:pPr>
            <w:r w:rsidRPr="0005159E">
              <w:rPr>
                <w:rFonts w:ascii="Times New Roman" w:hAnsi="Times New Roman"/>
                <w:b/>
                <w:sz w:val="22"/>
                <w:szCs w:val="22"/>
              </w:rPr>
              <w:t>м</w:t>
            </w:r>
          </w:p>
        </w:tc>
        <w:tc>
          <w:tcPr>
            <w:tcW w:w="567" w:type="dxa"/>
          </w:tcPr>
          <w:p w:rsidR="00420CF0" w:rsidRPr="0005159E" w:rsidRDefault="00420CF0" w:rsidP="00330779">
            <w:pPr>
              <w:jc w:val="both"/>
              <w:rPr>
                <w:rFonts w:ascii="Times New Roman" w:hAnsi="Times New Roman"/>
                <w:b/>
                <w:sz w:val="22"/>
                <w:szCs w:val="22"/>
              </w:rPr>
            </w:pPr>
            <w:r w:rsidRPr="0005159E">
              <w:rPr>
                <w:rFonts w:ascii="Times New Roman" w:hAnsi="Times New Roman"/>
                <w:b/>
                <w:sz w:val="22"/>
                <w:szCs w:val="22"/>
              </w:rPr>
              <w:t>с</w:t>
            </w:r>
          </w:p>
        </w:tc>
        <w:tc>
          <w:tcPr>
            <w:tcW w:w="567" w:type="dxa"/>
          </w:tcPr>
          <w:p w:rsidR="00420CF0" w:rsidRPr="0005159E" w:rsidRDefault="00420CF0" w:rsidP="00330779">
            <w:pPr>
              <w:jc w:val="both"/>
              <w:rPr>
                <w:rFonts w:ascii="Times New Roman" w:hAnsi="Times New Roman"/>
                <w:b/>
                <w:sz w:val="22"/>
                <w:szCs w:val="22"/>
              </w:rPr>
            </w:pPr>
            <w:r w:rsidRPr="0005159E">
              <w:rPr>
                <w:rFonts w:ascii="Times New Roman" w:hAnsi="Times New Roman"/>
                <w:b/>
                <w:sz w:val="22"/>
                <w:szCs w:val="22"/>
              </w:rPr>
              <w:t>м</w:t>
            </w:r>
          </w:p>
        </w:tc>
        <w:tc>
          <w:tcPr>
            <w:tcW w:w="425" w:type="dxa"/>
          </w:tcPr>
          <w:p w:rsidR="00420CF0" w:rsidRPr="0005159E" w:rsidRDefault="00420CF0" w:rsidP="00330779">
            <w:pPr>
              <w:jc w:val="both"/>
              <w:rPr>
                <w:rFonts w:ascii="Times New Roman" w:hAnsi="Times New Roman"/>
                <w:b/>
                <w:sz w:val="22"/>
                <w:szCs w:val="22"/>
              </w:rPr>
            </w:pPr>
            <w:r w:rsidRPr="0005159E">
              <w:rPr>
                <w:rFonts w:ascii="Times New Roman" w:hAnsi="Times New Roman"/>
                <w:b/>
                <w:sz w:val="22"/>
                <w:szCs w:val="22"/>
              </w:rPr>
              <w:t>с</w:t>
            </w:r>
          </w:p>
        </w:tc>
        <w:tc>
          <w:tcPr>
            <w:tcW w:w="567" w:type="dxa"/>
          </w:tcPr>
          <w:p w:rsidR="00420CF0" w:rsidRPr="0005159E" w:rsidRDefault="00420CF0" w:rsidP="00330779">
            <w:pPr>
              <w:jc w:val="both"/>
              <w:rPr>
                <w:rFonts w:ascii="Times New Roman" w:hAnsi="Times New Roman"/>
                <w:b/>
                <w:sz w:val="22"/>
                <w:szCs w:val="22"/>
              </w:rPr>
            </w:pPr>
            <w:r w:rsidRPr="0005159E">
              <w:rPr>
                <w:rFonts w:ascii="Times New Roman" w:hAnsi="Times New Roman"/>
                <w:b/>
                <w:sz w:val="22"/>
                <w:szCs w:val="22"/>
              </w:rPr>
              <w:t>м</w:t>
            </w:r>
          </w:p>
        </w:tc>
        <w:tc>
          <w:tcPr>
            <w:tcW w:w="550" w:type="dxa"/>
          </w:tcPr>
          <w:p w:rsidR="00420CF0" w:rsidRPr="0005159E" w:rsidRDefault="00420CF0" w:rsidP="00330779">
            <w:pPr>
              <w:jc w:val="both"/>
              <w:rPr>
                <w:rFonts w:ascii="Times New Roman" w:hAnsi="Times New Roman"/>
                <w:b/>
                <w:sz w:val="22"/>
                <w:szCs w:val="22"/>
              </w:rPr>
            </w:pPr>
            <w:r w:rsidRPr="0005159E">
              <w:rPr>
                <w:rFonts w:ascii="Times New Roman" w:hAnsi="Times New Roman"/>
                <w:b/>
                <w:sz w:val="22"/>
                <w:szCs w:val="22"/>
              </w:rPr>
              <w:t>с</w:t>
            </w:r>
          </w:p>
        </w:tc>
        <w:tc>
          <w:tcPr>
            <w:tcW w:w="584" w:type="dxa"/>
          </w:tcPr>
          <w:p w:rsidR="00420CF0" w:rsidRPr="0005159E" w:rsidRDefault="00420CF0" w:rsidP="00330779">
            <w:pPr>
              <w:jc w:val="both"/>
              <w:rPr>
                <w:rFonts w:ascii="Times New Roman" w:hAnsi="Times New Roman"/>
                <w:b/>
                <w:sz w:val="22"/>
                <w:szCs w:val="22"/>
              </w:rPr>
            </w:pPr>
            <w:r w:rsidRPr="0005159E">
              <w:rPr>
                <w:rFonts w:ascii="Times New Roman" w:hAnsi="Times New Roman"/>
                <w:b/>
                <w:sz w:val="22"/>
                <w:szCs w:val="22"/>
              </w:rPr>
              <w:t>м</w:t>
            </w:r>
          </w:p>
        </w:tc>
        <w:tc>
          <w:tcPr>
            <w:tcW w:w="567" w:type="dxa"/>
          </w:tcPr>
          <w:p w:rsidR="00420CF0" w:rsidRPr="0005159E" w:rsidRDefault="00420CF0" w:rsidP="00330779">
            <w:pPr>
              <w:jc w:val="both"/>
              <w:rPr>
                <w:rFonts w:ascii="Times New Roman" w:hAnsi="Times New Roman"/>
                <w:b/>
                <w:sz w:val="22"/>
                <w:szCs w:val="22"/>
              </w:rPr>
            </w:pPr>
            <w:r w:rsidRPr="0005159E">
              <w:rPr>
                <w:rFonts w:ascii="Times New Roman" w:hAnsi="Times New Roman"/>
                <w:b/>
                <w:sz w:val="22"/>
                <w:szCs w:val="22"/>
              </w:rPr>
              <w:t>с</w:t>
            </w:r>
          </w:p>
        </w:tc>
        <w:tc>
          <w:tcPr>
            <w:tcW w:w="567" w:type="dxa"/>
          </w:tcPr>
          <w:p w:rsidR="00420CF0" w:rsidRPr="0005159E" w:rsidRDefault="00420CF0" w:rsidP="00330779">
            <w:pPr>
              <w:jc w:val="both"/>
              <w:rPr>
                <w:rFonts w:ascii="Times New Roman" w:hAnsi="Times New Roman"/>
                <w:b/>
                <w:sz w:val="22"/>
                <w:szCs w:val="22"/>
              </w:rPr>
            </w:pPr>
            <w:r w:rsidRPr="0005159E">
              <w:rPr>
                <w:rFonts w:ascii="Times New Roman" w:hAnsi="Times New Roman"/>
                <w:b/>
                <w:sz w:val="22"/>
                <w:szCs w:val="22"/>
              </w:rPr>
              <w:t>м</w:t>
            </w:r>
          </w:p>
        </w:tc>
        <w:tc>
          <w:tcPr>
            <w:tcW w:w="504" w:type="dxa"/>
          </w:tcPr>
          <w:p w:rsidR="00420CF0" w:rsidRPr="0005159E" w:rsidRDefault="00420CF0" w:rsidP="00330779">
            <w:pPr>
              <w:jc w:val="both"/>
              <w:rPr>
                <w:rFonts w:ascii="Times New Roman" w:hAnsi="Times New Roman"/>
                <w:b/>
                <w:sz w:val="22"/>
                <w:szCs w:val="22"/>
              </w:rPr>
            </w:pPr>
            <w:r w:rsidRPr="0005159E">
              <w:rPr>
                <w:rFonts w:ascii="Times New Roman" w:hAnsi="Times New Roman"/>
                <w:b/>
                <w:sz w:val="22"/>
                <w:szCs w:val="22"/>
              </w:rPr>
              <w:t>с</w:t>
            </w:r>
          </w:p>
        </w:tc>
        <w:tc>
          <w:tcPr>
            <w:tcW w:w="630" w:type="dxa"/>
            <w:gridSpan w:val="2"/>
          </w:tcPr>
          <w:p w:rsidR="00420CF0" w:rsidRPr="0005159E" w:rsidRDefault="00420CF0" w:rsidP="00330779">
            <w:pPr>
              <w:jc w:val="both"/>
              <w:rPr>
                <w:rFonts w:ascii="Times New Roman" w:hAnsi="Times New Roman"/>
                <w:b/>
                <w:sz w:val="22"/>
                <w:szCs w:val="22"/>
              </w:rPr>
            </w:pPr>
            <w:r w:rsidRPr="0005159E">
              <w:rPr>
                <w:rFonts w:ascii="Times New Roman" w:hAnsi="Times New Roman"/>
                <w:b/>
                <w:sz w:val="22"/>
                <w:szCs w:val="22"/>
              </w:rPr>
              <w:t>м</w:t>
            </w:r>
          </w:p>
        </w:tc>
        <w:tc>
          <w:tcPr>
            <w:tcW w:w="708" w:type="dxa"/>
          </w:tcPr>
          <w:p w:rsidR="00420CF0" w:rsidRPr="0005159E" w:rsidRDefault="00420CF0" w:rsidP="00330779">
            <w:pPr>
              <w:jc w:val="both"/>
              <w:rPr>
                <w:rFonts w:ascii="Times New Roman" w:hAnsi="Times New Roman"/>
                <w:b/>
                <w:sz w:val="22"/>
                <w:szCs w:val="22"/>
              </w:rPr>
            </w:pPr>
            <w:r w:rsidRPr="0005159E">
              <w:rPr>
                <w:rFonts w:ascii="Times New Roman" w:hAnsi="Times New Roman"/>
                <w:b/>
                <w:sz w:val="22"/>
                <w:szCs w:val="22"/>
              </w:rPr>
              <w:t>с</w:t>
            </w:r>
          </w:p>
        </w:tc>
        <w:tc>
          <w:tcPr>
            <w:tcW w:w="709" w:type="dxa"/>
          </w:tcPr>
          <w:p w:rsidR="00420CF0" w:rsidRPr="0005159E" w:rsidRDefault="00420CF0" w:rsidP="00330779">
            <w:pPr>
              <w:jc w:val="both"/>
              <w:rPr>
                <w:rFonts w:ascii="Times New Roman" w:hAnsi="Times New Roman"/>
                <w:b/>
                <w:sz w:val="22"/>
                <w:szCs w:val="22"/>
              </w:rPr>
            </w:pPr>
            <w:r w:rsidRPr="0005159E">
              <w:rPr>
                <w:rFonts w:ascii="Times New Roman" w:hAnsi="Times New Roman"/>
                <w:b/>
                <w:sz w:val="22"/>
                <w:szCs w:val="22"/>
              </w:rPr>
              <w:t>м</w:t>
            </w:r>
          </w:p>
        </w:tc>
        <w:tc>
          <w:tcPr>
            <w:tcW w:w="567" w:type="dxa"/>
          </w:tcPr>
          <w:p w:rsidR="00420CF0" w:rsidRPr="0005159E" w:rsidRDefault="00420CF0" w:rsidP="00330779">
            <w:pPr>
              <w:jc w:val="both"/>
              <w:rPr>
                <w:rFonts w:ascii="Times New Roman" w:hAnsi="Times New Roman"/>
                <w:b/>
                <w:sz w:val="22"/>
                <w:szCs w:val="22"/>
              </w:rPr>
            </w:pPr>
            <w:r w:rsidRPr="0005159E">
              <w:rPr>
                <w:rFonts w:ascii="Times New Roman" w:hAnsi="Times New Roman"/>
                <w:b/>
                <w:sz w:val="22"/>
                <w:szCs w:val="22"/>
              </w:rPr>
              <w:t>с</w:t>
            </w:r>
          </w:p>
        </w:tc>
        <w:tc>
          <w:tcPr>
            <w:tcW w:w="567" w:type="dxa"/>
          </w:tcPr>
          <w:p w:rsidR="00420CF0" w:rsidRPr="0005159E" w:rsidRDefault="00420CF0" w:rsidP="00330779">
            <w:pPr>
              <w:jc w:val="both"/>
              <w:rPr>
                <w:rFonts w:ascii="Times New Roman" w:hAnsi="Times New Roman"/>
                <w:b/>
                <w:sz w:val="22"/>
                <w:szCs w:val="22"/>
              </w:rPr>
            </w:pPr>
            <w:r w:rsidRPr="0005159E">
              <w:rPr>
                <w:rFonts w:ascii="Times New Roman" w:hAnsi="Times New Roman"/>
                <w:b/>
                <w:sz w:val="22"/>
                <w:szCs w:val="22"/>
              </w:rPr>
              <w:t>м</w:t>
            </w:r>
          </w:p>
        </w:tc>
        <w:tc>
          <w:tcPr>
            <w:tcW w:w="709" w:type="dxa"/>
          </w:tcPr>
          <w:p w:rsidR="00420CF0" w:rsidRPr="0005159E" w:rsidRDefault="00420CF0" w:rsidP="00330779">
            <w:pPr>
              <w:jc w:val="both"/>
              <w:rPr>
                <w:rFonts w:ascii="Times New Roman" w:hAnsi="Times New Roman"/>
                <w:b/>
                <w:sz w:val="22"/>
                <w:szCs w:val="22"/>
              </w:rPr>
            </w:pPr>
          </w:p>
        </w:tc>
      </w:tr>
      <w:tr w:rsidR="00420CF0" w:rsidRPr="0005159E" w:rsidTr="00A24B41">
        <w:tc>
          <w:tcPr>
            <w:tcW w:w="426" w:type="dxa"/>
          </w:tcPr>
          <w:p w:rsidR="00420CF0" w:rsidRPr="0005159E" w:rsidRDefault="00420CF0" w:rsidP="00330779">
            <w:pPr>
              <w:jc w:val="both"/>
              <w:rPr>
                <w:rFonts w:ascii="Times New Roman" w:hAnsi="Times New Roman"/>
              </w:rPr>
            </w:pPr>
            <w:r w:rsidRPr="0005159E">
              <w:rPr>
                <w:rFonts w:ascii="Times New Roman" w:hAnsi="Times New Roman"/>
              </w:rPr>
              <w:t>1</w:t>
            </w:r>
          </w:p>
        </w:tc>
        <w:tc>
          <w:tcPr>
            <w:tcW w:w="2202" w:type="dxa"/>
          </w:tcPr>
          <w:p w:rsidR="00420CF0" w:rsidRPr="0005159E" w:rsidRDefault="00420CF0" w:rsidP="00330779">
            <w:pPr>
              <w:jc w:val="both"/>
              <w:rPr>
                <w:rFonts w:ascii="Times New Roman" w:hAnsi="Times New Roman"/>
              </w:rPr>
            </w:pPr>
          </w:p>
        </w:tc>
        <w:tc>
          <w:tcPr>
            <w:tcW w:w="567" w:type="dxa"/>
          </w:tcPr>
          <w:p w:rsidR="00420CF0" w:rsidRPr="0005159E" w:rsidRDefault="00420CF0" w:rsidP="00330779">
            <w:pPr>
              <w:jc w:val="both"/>
              <w:rPr>
                <w:rFonts w:ascii="Times New Roman" w:hAnsi="Times New Roman"/>
                <w:sz w:val="22"/>
                <w:szCs w:val="22"/>
              </w:rPr>
            </w:pPr>
          </w:p>
        </w:tc>
        <w:tc>
          <w:tcPr>
            <w:tcW w:w="567" w:type="dxa"/>
          </w:tcPr>
          <w:p w:rsidR="00420CF0" w:rsidRPr="0005159E" w:rsidRDefault="00420CF0" w:rsidP="00330779">
            <w:pPr>
              <w:jc w:val="both"/>
              <w:rPr>
                <w:rFonts w:ascii="Times New Roman" w:hAnsi="Times New Roman"/>
                <w:sz w:val="22"/>
                <w:szCs w:val="22"/>
              </w:rPr>
            </w:pPr>
          </w:p>
        </w:tc>
        <w:tc>
          <w:tcPr>
            <w:tcW w:w="566" w:type="dxa"/>
          </w:tcPr>
          <w:p w:rsidR="00420CF0" w:rsidRPr="0005159E" w:rsidRDefault="00420CF0" w:rsidP="00330779">
            <w:pPr>
              <w:jc w:val="both"/>
              <w:rPr>
                <w:rFonts w:ascii="Times New Roman" w:hAnsi="Times New Roman"/>
                <w:sz w:val="22"/>
                <w:szCs w:val="22"/>
              </w:rPr>
            </w:pPr>
          </w:p>
        </w:tc>
        <w:tc>
          <w:tcPr>
            <w:tcW w:w="567" w:type="dxa"/>
          </w:tcPr>
          <w:p w:rsidR="00420CF0" w:rsidRPr="0005159E" w:rsidRDefault="00420CF0" w:rsidP="00330779">
            <w:pPr>
              <w:jc w:val="both"/>
              <w:rPr>
                <w:rFonts w:ascii="Times New Roman" w:hAnsi="Times New Roman"/>
                <w:sz w:val="22"/>
                <w:szCs w:val="22"/>
              </w:rPr>
            </w:pPr>
          </w:p>
        </w:tc>
        <w:tc>
          <w:tcPr>
            <w:tcW w:w="709" w:type="dxa"/>
          </w:tcPr>
          <w:p w:rsidR="00420CF0" w:rsidRPr="0005159E" w:rsidRDefault="00420CF0" w:rsidP="00330779">
            <w:pPr>
              <w:jc w:val="both"/>
              <w:rPr>
                <w:rFonts w:ascii="Times New Roman" w:hAnsi="Times New Roman"/>
                <w:sz w:val="22"/>
                <w:szCs w:val="22"/>
              </w:rPr>
            </w:pPr>
          </w:p>
        </w:tc>
        <w:tc>
          <w:tcPr>
            <w:tcW w:w="709" w:type="dxa"/>
          </w:tcPr>
          <w:p w:rsidR="00420CF0" w:rsidRPr="0005159E" w:rsidRDefault="00420CF0" w:rsidP="00330779">
            <w:pPr>
              <w:jc w:val="both"/>
              <w:rPr>
                <w:rFonts w:ascii="Times New Roman" w:hAnsi="Times New Roman"/>
                <w:sz w:val="22"/>
                <w:szCs w:val="22"/>
              </w:rPr>
            </w:pPr>
          </w:p>
        </w:tc>
        <w:tc>
          <w:tcPr>
            <w:tcW w:w="567" w:type="dxa"/>
          </w:tcPr>
          <w:p w:rsidR="00420CF0" w:rsidRPr="0005159E" w:rsidRDefault="00420CF0" w:rsidP="00330779">
            <w:pPr>
              <w:jc w:val="both"/>
              <w:rPr>
                <w:rFonts w:ascii="Times New Roman" w:hAnsi="Times New Roman"/>
                <w:sz w:val="22"/>
                <w:szCs w:val="22"/>
              </w:rPr>
            </w:pPr>
          </w:p>
        </w:tc>
        <w:tc>
          <w:tcPr>
            <w:tcW w:w="567" w:type="dxa"/>
          </w:tcPr>
          <w:p w:rsidR="00420CF0" w:rsidRPr="0005159E" w:rsidRDefault="00420CF0" w:rsidP="00330779">
            <w:pPr>
              <w:jc w:val="both"/>
              <w:rPr>
                <w:rFonts w:ascii="Times New Roman" w:hAnsi="Times New Roman"/>
                <w:sz w:val="22"/>
                <w:szCs w:val="22"/>
              </w:rPr>
            </w:pPr>
          </w:p>
        </w:tc>
        <w:tc>
          <w:tcPr>
            <w:tcW w:w="425" w:type="dxa"/>
          </w:tcPr>
          <w:p w:rsidR="00420CF0" w:rsidRPr="0005159E" w:rsidRDefault="00420CF0" w:rsidP="00330779">
            <w:pPr>
              <w:jc w:val="both"/>
              <w:rPr>
                <w:rFonts w:ascii="Times New Roman" w:hAnsi="Times New Roman"/>
                <w:sz w:val="22"/>
                <w:szCs w:val="22"/>
              </w:rPr>
            </w:pPr>
          </w:p>
        </w:tc>
        <w:tc>
          <w:tcPr>
            <w:tcW w:w="567" w:type="dxa"/>
          </w:tcPr>
          <w:p w:rsidR="00420CF0" w:rsidRPr="0005159E" w:rsidRDefault="00420CF0" w:rsidP="00330779">
            <w:pPr>
              <w:jc w:val="both"/>
              <w:rPr>
                <w:rFonts w:ascii="Times New Roman" w:hAnsi="Times New Roman"/>
                <w:sz w:val="22"/>
                <w:szCs w:val="22"/>
              </w:rPr>
            </w:pPr>
          </w:p>
        </w:tc>
        <w:tc>
          <w:tcPr>
            <w:tcW w:w="550" w:type="dxa"/>
          </w:tcPr>
          <w:p w:rsidR="00420CF0" w:rsidRPr="0005159E" w:rsidRDefault="00420CF0" w:rsidP="00330779">
            <w:pPr>
              <w:jc w:val="both"/>
              <w:rPr>
                <w:rFonts w:ascii="Times New Roman" w:hAnsi="Times New Roman"/>
                <w:sz w:val="22"/>
                <w:szCs w:val="22"/>
              </w:rPr>
            </w:pPr>
          </w:p>
        </w:tc>
        <w:tc>
          <w:tcPr>
            <w:tcW w:w="584" w:type="dxa"/>
          </w:tcPr>
          <w:p w:rsidR="00420CF0" w:rsidRPr="0005159E" w:rsidRDefault="00420CF0" w:rsidP="00330779">
            <w:pPr>
              <w:jc w:val="both"/>
              <w:rPr>
                <w:rFonts w:ascii="Times New Roman" w:hAnsi="Times New Roman"/>
                <w:sz w:val="22"/>
                <w:szCs w:val="22"/>
              </w:rPr>
            </w:pPr>
          </w:p>
        </w:tc>
        <w:tc>
          <w:tcPr>
            <w:tcW w:w="567" w:type="dxa"/>
          </w:tcPr>
          <w:p w:rsidR="00420CF0" w:rsidRPr="0005159E" w:rsidRDefault="00420CF0" w:rsidP="00330779">
            <w:pPr>
              <w:jc w:val="both"/>
              <w:rPr>
                <w:rFonts w:ascii="Times New Roman" w:hAnsi="Times New Roman"/>
                <w:sz w:val="22"/>
                <w:szCs w:val="22"/>
              </w:rPr>
            </w:pPr>
          </w:p>
        </w:tc>
        <w:tc>
          <w:tcPr>
            <w:tcW w:w="567" w:type="dxa"/>
          </w:tcPr>
          <w:p w:rsidR="00420CF0" w:rsidRPr="0005159E" w:rsidRDefault="00420CF0" w:rsidP="00330779">
            <w:pPr>
              <w:jc w:val="both"/>
              <w:rPr>
                <w:rFonts w:ascii="Times New Roman" w:hAnsi="Times New Roman"/>
                <w:sz w:val="22"/>
                <w:szCs w:val="22"/>
              </w:rPr>
            </w:pPr>
          </w:p>
        </w:tc>
        <w:tc>
          <w:tcPr>
            <w:tcW w:w="504" w:type="dxa"/>
          </w:tcPr>
          <w:p w:rsidR="00420CF0" w:rsidRPr="0005159E" w:rsidRDefault="00420CF0" w:rsidP="00330779">
            <w:pPr>
              <w:jc w:val="both"/>
              <w:rPr>
                <w:rFonts w:ascii="Times New Roman" w:hAnsi="Times New Roman"/>
                <w:sz w:val="22"/>
                <w:szCs w:val="22"/>
              </w:rPr>
            </w:pPr>
          </w:p>
        </w:tc>
        <w:tc>
          <w:tcPr>
            <w:tcW w:w="618" w:type="dxa"/>
          </w:tcPr>
          <w:p w:rsidR="00420CF0" w:rsidRPr="0005159E" w:rsidRDefault="00420CF0" w:rsidP="00330779">
            <w:pPr>
              <w:jc w:val="both"/>
              <w:rPr>
                <w:rFonts w:ascii="Times New Roman" w:hAnsi="Times New Roman"/>
                <w:sz w:val="22"/>
                <w:szCs w:val="22"/>
              </w:rPr>
            </w:pPr>
          </w:p>
        </w:tc>
        <w:tc>
          <w:tcPr>
            <w:tcW w:w="720" w:type="dxa"/>
            <w:gridSpan w:val="2"/>
          </w:tcPr>
          <w:p w:rsidR="00420CF0" w:rsidRPr="0005159E" w:rsidRDefault="00420CF0" w:rsidP="00330779">
            <w:pPr>
              <w:jc w:val="both"/>
              <w:rPr>
                <w:rFonts w:ascii="Times New Roman" w:hAnsi="Times New Roman"/>
                <w:sz w:val="22"/>
                <w:szCs w:val="22"/>
              </w:rPr>
            </w:pPr>
          </w:p>
        </w:tc>
        <w:tc>
          <w:tcPr>
            <w:tcW w:w="709" w:type="dxa"/>
          </w:tcPr>
          <w:p w:rsidR="00420CF0" w:rsidRPr="0005159E" w:rsidRDefault="00420CF0" w:rsidP="00330779">
            <w:pPr>
              <w:jc w:val="both"/>
              <w:rPr>
                <w:rFonts w:ascii="Times New Roman" w:hAnsi="Times New Roman"/>
                <w:sz w:val="22"/>
                <w:szCs w:val="22"/>
              </w:rPr>
            </w:pPr>
          </w:p>
        </w:tc>
        <w:tc>
          <w:tcPr>
            <w:tcW w:w="567" w:type="dxa"/>
          </w:tcPr>
          <w:p w:rsidR="00420CF0" w:rsidRPr="0005159E" w:rsidRDefault="00420CF0" w:rsidP="00330779">
            <w:pPr>
              <w:jc w:val="both"/>
              <w:rPr>
                <w:rFonts w:ascii="Times New Roman" w:hAnsi="Times New Roman"/>
                <w:sz w:val="22"/>
                <w:szCs w:val="22"/>
              </w:rPr>
            </w:pPr>
          </w:p>
        </w:tc>
        <w:tc>
          <w:tcPr>
            <w:tcW w:w="567" w:type="dxa"/>
          </w:tcPr>
          <w:p w:rsidR="00420CF0" w:rsidRPr="0005159E" w:rsidRDefault="00420CF0" w:rsidP="00330779">
            <w:pPr>
              <w:jc w:val="both"/>
              <w:rPr>
                <w:rFonts w:ascii="Times New Roman" w:hAnsi="Times New Roman"/>
                <w:sz w:val="22"/>
                <w:szCs w:val="22"/>
              </w:rPr>
            </w:pPr>
          </w:p>
        </w:tc>
        <w:tc>
          <w:tcPr>
            <w:tcW w:w="709" w:type="dxa"/>
          </w:tcPr>
          <w:p w:rsidR="00420CF0" w:rsidRPr="0005159E" w:rsidRDefault="00420CF0" w:rsidP="00330779">
            <w:pPr>
              <w:jc w:val="both"/>
              <w:rPr>
                <w:rFonts w:ascii="Times New Roman" w:hAnsi="Times New Roman"/>
                <w:sz w:val="22"/>
                <w:szCs w:val="22"/>
              </w:rPr>
            </w:pPr>
          </w:p>
        </w:tc>
      </w:tr>
      <w:tr w:rsidR="00420CF0" w:rsidRPr="0005159E" w:rsidTr="00A24B41">
        <w:tc>
          <w:tcPr>
            <w:tcW w:w="426" w:type="dxa"/>
          </w:tcPr>
          <w:p w:rsidR="00420CF0" w:rsidRPr="0005159E" w:rsidRDefault="00420CF0" w:rsidP="00330779">
            <w:pPr>
              <w:jc w:val="both"/>
              <w:rPr>
                <w:rFonts w:ascii="Times New Roman" w:hAnsi="Times New Roman"/>
              </w:rPr>
            </w:pPr>
            <w:r w:rsidRPr="0005159E">
              <w:rPr>
                <w:rFonts w:ascii="Times New Roman" w:hAnsi="Times New Roman"/>
              </w:rPr>
              <w:t>2</w:t>
            </w:r>
          </w:p>
        </w:tc>
        <w:tc>
          <w:tcPr>
            <w:tcW w:w="2202" w:type="dxa"/>
          </w:tcPr>
          <w:p w:rsidR="00420CF0" w:rsidRPr="0005159E" w:rsidRDefault="00420CF0" w:rsidP="00330779">
            <w:pPr>
              <w:jc w:val="both"/>
              <w:rPr>
                <w:rFonts w:ascii="Times New Roman" w:hAnsi="Times New Roman"/>
              </w:rPr>
            </w:pPr>
          </w:p>
        </w:tc>
        <w:tc>
          <w:tcPr>
            <w:tcW w:w="567" w:type="dxa"/>
          </w:tcPr>
          <w:p w:rsidR="00420CF0" w:rsidRPr="0005159E" w:rsidRDefault="00420CF0" w:rsidP="00330779">
            <w:pPr>
              <w:jc w:val="both"/>
              <w:rPr>
                <w:rFonts w:ascii="Times New Roman" w:hAnsi="Times New Roman"/>
                <w:sz w:val="22"/>
                <w:szCs w:val="22"/>
              </w:rPr>
            </w:pPr>
          </w:p>
        </w:tc>
        <w:tc>
          <w:tcPr>
            <w:tcW w:w="567" w:type="dxa"/>
          </w:tcPr>
          <w:p w:rsidR="00420CF0" w:rsidRPr="0005159E" w:rsidRDefault="00420CF0" w:rsidP="00330779">
            <w:pPr>
              <w:jc w:val="both"/>
              <w:rPr>
                <w:rFonts w:ascii="Times New Roman" w:hAnsi="Times New Roman"/>
                <w:sz w:val="22"/>
                <w:szCs w:val="22"/>
              </w:rPr>
            </w:pPr>
          </w:p>
        </w:tc>
        <w:tc>
          <w:tcPr>
            <w:tcW w:w="566" w:type="dxa"/>
          </w:tcPr>
          <w:p w:rsidR="00420CF0" w:rsidRPr="0005159E" w:rsidRDefault="00420CF0" w:rsidP="00330779">
            <w:pPr>
              <w:jc w:val="both"/>
              <w:rPr>
                <w:rFonts w:ascii="Times New Roman" w:hAnsi="Times New Roman"/>
                <w:sz w:val="22"/>
                <w:szCs w:val="22"/>
              </w:rPr>
            </w:pPr>
          </w:p>
        </w:tc>
        <w:tc>
          <w:tcPr>
            <w:tcW w:w="567" w:type="dxa"/>
          </w:tcPr>
          <w:p w:rsidR="00420CF0" w:rsidRPr="0005159E" w:rsidRDefault="00420CF0" w:rsidP="00330779">
            <w:pPr>
              <w:jc w:val="both"/>
              <w:rPr>
                <w:rFonts w:ascii="Times New Roman" w:hAnsi="Times New Roman"/>
                <w:sz w:val="22"/>
                <w:szCs w:val="22"/>
              </w:rPr>
            </w:pPr>
          </w:p>
        </w:tc>
        <w:tc>
          <w:tcPr>
            <w:tcW w:w="709" w:type="dxa"/>
          </w:tcPr>
          <w:p w:rsidR="00420CF0" w:rsidRPr="0005159E" w:rsidRDefault="00420CF0" w:rsidP="00330779">
            <w:pPr>
              <w:jc w:val="both"/>
              <w:rPr>
                <w:rFonts w:ascii="Times New Roman" w:hAnsi="Times New Roman"/>
                <w:sz w:val="22"/>
                <w:szCs w:val="22"/>
              </w:rPr>
            </w:pPr>
          </w:p>
        </w:tc>
        <w:tc>
          <w:tcPr>
            <w:tcW w:w="709" w:type="dxa"/>
          </w:tcPr>
          <w:p w:rsidR="00420CF0" w:rsidRPr="0005159E" w:rsidRDefault="00420CF0" w:rsidP="00330779">
            <w:pPr>
              <w:jc w:val="both"/>
              <w:rPr>
                <w:rFonts w:ascii="Times New Roman" w:hAnsi="Times New Roman"/>
                <w:sz w:val="22"/>
                <w:szCs w:val="22"/>
              </w:rPr>
            </w:pPr>
          </w:p>
        </w:tc>
        <w:tc>
          <w:tcPr>
            <w:tcW w:w="567" w:type="dxa"/>
          </w:tcPr>
          <w:p w:rsidR="00420CF0" w:rsidRPr="0005159E" w:rsidRDefault="00420CF0" w:rsidP="00330779">
            <w:pPr>
              <w:jc w:val="both"/>
              <w:rPr>
                <w:rFonts w:ascii="Times New Roman" w:hAnsi="Times New Roman"/>
                <w:sz w:val="22"/>
                <w:szCs w:val="22"/>
              </w:rPr>
            </w:pPr>
          </w:p>
        </w:tc>
        <w:tc>
          <w:tcPr>
            <w:tcW w:w="567" w:type="dxa"/>
          </w:tcPr>
          <w:p w:rsidR="00420CF0" w:rsidRPr="0005159E" w:rsidRDefault="00420CF0" w:rsidP="00330779">
            <w:pPr>
              <w:jc w:val="both"/>
              <w:rPr>
                <w:rFonts w:ascii="Times New Roman" w:hAnsi="Times New Roman"/>
                <w:sz w:val="22"/>
                <w:szCs w:val="22"/>
              </w:rPr>
            </w:pPr>
          </w:p>
        </w:tc>
        <w:tc>
          <w:tcPr>
            <w:tcW w:w="425" w:type="dxa"/>
          </w:tcPr>
          <w:p w:rsidR="00420CF0" w:rsidRPr="0005159E" w:rsidRDefault="00420CF0" w:rsidP="00330779">
            <w:pPr>
              <w:jc w:val="both"/>
              <w:rPr>
                <w:rFonts w:ascii="Times New Roman" w:hAnsi="Times New Roman"/>
                <w:sz w:val="22"/>
                <w:szCs w:val="22"/>
              </w:rPr>
            </w:pPr>
          </w:p>
        </w:tc>
        <w:tc>
          <w:tcPr>
            <w:tcW w:w="567" w:type="dxa"/>
          </w:tcPr>
          <w:p w:rsidR="00420CF0" w:rsidRPr="0005159E" w:rsidRDefault="00420CF0" w:rsidP="00330779">
            <w:pPr>
              <w:jc w:val="both"/>
              <w:rPr>
                <w:rFonts w:ascii="Times New Roman" w:hAnsi="Times New Roman"/>
                <w:sz w:val="22"/>
                <w:szCs w:val="22"/>
              </w:rPr>
            </w:pPr>
          </w:p>
        </w:tc>
        <w:tc>
          <w:tcPr>
            <w:tcW w:w="550" w:type="dxa"/>
          </w:tcPr>
          <w:p w:rsidR="00420CF0" w:rsidRPr="0005159E" w:rsidRDefault="00420CF0" w:rsidP="00330779">
            <w:pPr>
              <w:jc w:val="both"/>
              <w:rPr>
                <w:rFonts w:ascii="Times New Roman" w:hAnsi="Times New Roman"/>
                <w:sz w:val="22"/>
                <w:szCs w:val="22"/>
              </w:rPr>
            </w:pPr>
          </w:p>
        </w:tc>
        <w:tc>
          <w:tcPr>
            <w:tcW w:w="584" w:type="dxa"/>
          </w:tcPr>
          <w:p w:rsidR="00420CF0" w:rsidRPr="0005159E" w:rsidRDefault="00420CF0" w:rsidP="00330779">
            <w:pPr>
              <w:jc w:val="both"/>
              <w:rPr>
                <w:rFonts w:ascii="Times New Roman" w:hAnsi="Times New Roman"/>
                <w:sz w:val="22"/>
                <w:szCs w:val="22"/>
              </w:rPr>
            </w:pPr>
          </w:p>
        </w:tc>
        <w:tc>
          <w:tcPr>
            <w:tcW w:w="567" w:type="dxa"/>
          </w:tcPr>
          <w:p w:rsidR="00420CF0" w:rsidRPr="0005159E" w:rsidRDefault="00420CF0" w:rsidP="00330779">
            <w:pPr>
              <w:jc w:val="both"/>
              <w:rPr>
                <w:rFonts w:ascii="Times New Roman" w:hAnsi="Times New Roman"/>
                <w:sz w:val="22"/>
                <w:szCs w:val="22"/>
              </w:rPr>
            </w:pPr>
          </w:p>
        </w:tc>
        <w:tc>
          <w:tcPr>
            <w:tcW w:w="567" w:type="dxa"/>
          </w:tcPr>
          <w:p w:rsidR="00420CF0" w:rsidRPr="0005159E" w:rsidRDefault="00420CF0" w:rsidP="00330779">
            <w:pPr>
              <w:jc w:val="both"/>
              <w:rPr>
                <w:rFonts w:ascii="Times New Roman" w:hAnsi="Times New Roman"/>
                <w:sz w:val="22"/>
                <w:szCs w:val="22"/>
              </w:rPr>
            </w:pPr>
          </w:p>
        </w:tc>
        <w:tc>
          <w:tcPr>
            <w:tcW w:w="504" w:type="dxa"/>
          </w:tcPr>
          <w:p w:rsidR="00420CF0" w:rsidRPr="0005159E" w:rsidRDefault="00420CF0" w:rsidP="00330779">
            <w:pPr>
              <w:jc w:val="both"/>
              <w:rPr>
                <w:rFonts w:ascii="Times New Roman" w:hAnsi="Times New Roman"/>
                <w:sz w:val="22"/>
                <w:szCs w:val="22"/>
              </w:rPr>
            </w:pPr>
          </w:p>
        </w:tc>
        <w:tc>
          <w:tcPr>
            <w:tcW w:w="618" w:type="dxa"/>
          </w:tcPr>
          <w:p w:rsidR="00420CF0" w:rsidRPr="0005159E" w:rsidRDefault="00420CF0" w:rsidP="00330779">
            <w:pPr>
              <w:jc w:val="both"/>
              <w:rPr>
                <w:rFonts w:ascii="Times New Roman" w:hAnsi="Times New Roman"/>
                <w:sz w:val="22"/>
                <w:szCs w:val="22"/>
              </w:rPr>
            </w:pPr>
          </w:p>
        </w:tc>
        <w:tc>
          <w:tcPr>
            <w:tcW w:w="720" w:type="dxa"/>
            <w:gridSpan w:val="2"/>
          </w:tcPr>
          <w:p w:rsidR="00420CF0" w:rsidRPr="0005159E" w:rsidRDefault="00420CF0" w:rsidP="00330779">
            <w:pPr>
              <w:jc w:val="both"/>
              <w:rPr>
                <w:rFonts w:ascii="Times New Roman" w:hAnsi="Times New Roman"/>
                <w:sz w:val="22"/>
                <w:szCs w:val="22"/>
              </w:rPr>
            </w:pPr>
          </w:p>
        </w:tc>
        <w:tc>
          <w:tcPr>
            <w:tcW w:w="709" w:type="dxa"/>
          </w:tcPr>
          <w:p w:rsidR="00420CF0" w:rsidRPr="0005159E" w:rsidRDefault="00420CF0" w:rsidP="00330779">
            <w:pPr>
              <w:jc w:val="both"/>
              <w:rPr>
                <w:rFonts w:ascii="Times New Roman" w:hAnsi="Times New Roman"/>
                <w:sz w:val="22"/>
                <w:szCs w:val="22"/>
              </w:rPr>
            </w:pPr>
          </w:p>
        </w:tc>
        <w:tc>
          <w:tcPr>
            <w:tcW w:w="567" w:type="dxa"/>
          </w:tcPr>
          <w:p w:rsidR="00420CF0" w:rsidRPr="0005159E" w:rsidRDefault="00420CF0" w:rsidP="00330779">
            <w:pPr>
              <w:jc w:val="both"/>
              <w:rPr>
                <w:rFonts w:ascii="Times New Roman" w:hAnsi="Times New Roman"/>
                <w:sz w:val="22"/>
                <w:szCs w:val="22"/>
              </w:rPr>
            </w:pPr>
          </w:p>
        </w:tc>
        <w:tc>
          <w:tcPr>
            <w:tcW w:w="567" w:type="dxa"/>
          </w:tcPr>
          <w:p w:rsidR="00420CF0" w:rsidRPr="0005159E" w:rsidRDefault="00420CF0" w:rsidP="00330779">
            <w:pPr>
              <w:jc w:val="both"/>
              <w:rPr>
                <w:rFonts w:ascii="Times New Roman" w:hAnsi="Times New Roman"/>
                <w:sz w:val="22"/>
                <w:szCs w:val="22"/>
              </w:rPr>
            </w:pPr>
          </w:p>
        </w:tc>
        <w:tc>
          <w:tcPr>
            <w:tcW w:w="709" w:type="dxa"/>
          </w:tcPr>
          <w:p w:rsidR="00420CF0" w:rsidRPr="0005159E" w:rsidRDefault="00420CF0" w:rsidP="00330779">
            <w:pPr>
              <w:jc w:val="both"/>
              <w:rPr>
                <w:rFonts w:ascii="Times New Roman" w:hAnsi="Times New Roman"/>
                <w:sz w:val="22"/>
                <w:szCs w:val="22"/>
              </w:rPr>
            </w:pPr>
          </w:p>
        </w:tc>
      </w:tr>
      <w:tr w:rsidR="00420CF0" w:rsidRPr="0005159E" w:rsidTr="00A24B41">
        <w:tc>
          <w:tcPr>
            <w:tcW w:w="426" w:type="dxa"/>
          </w:tcPr>
          <w:p w:rsidR="00420CF0" w:rsidRPr="0005159E" w:rsidRDefault="00420CF0" w:rsidP="00330779">
            <w:pPr>
              <w:jc w:val="both"/>
              <w:rPr>
                <w:rFonts w:ascii="Times New Roman" w:hAnsi="Times New Roman"/>
              </w:rPr>
            </w:pPr>
            <w:r w:rsidRPr="0005159E">
              <w:rPr>
                <w:rFonts w:ascii="Times New Roman" w:hAnsi="Times New Roman"/>
              </w:rPr>
              <w:t>3</w:t>
            </w:r>
          </w:p>
        </w:tc>
        <w:tc>
          <w:tcPr>
            <w:tcW w:w="2202" w:type="dxa"/>
          </w:tcPr>
          <w:p w:rsidR="00420CF0" w:rsidRPr="0005159E" w:rsidRDefault="00420CF0" w:rsidP="00330779">
            <w:pPr>
              <w:jc w:val="both"/>
              <w:rPr>
                <w:rFonts w:ascii="Times New Roman" w:hAnsi="Times New Roman"/>
              </w:rPr>
            </w:pPr>
          </w:p>
        </w:tc>
        <w:tc>
          <w:tcPr>
            <w:tcW w:w="567" w:type="dxa"/>
          </w:tcPr>
          <w:p w:rsidR="00420CF0" w:rsidRPr="0005159E" w:rsidRDefault="00420CF0" w:rsidP="00330779">
            <w:pPr>
              <w:jc w:val="both"/>
              <w:rPr>
                <w:rFonts w:ascii="Times New Roman" w:hAnsi="Times New Roman"/>
                <w:sz w:val="22"/>
                <w:szCs w:val="22"/>
              </w:rPr>
            </w:pPr>
          </w:p>
        </w:tc>
        <w:tc>
          <w:tcPr>
            <w:tcW w:w="567" w:type="dxa"/>
          </w:tcPr>
          <w:p w:rsidR="00420CF0" w:rsidRPr="0005159E" w:rsidRDefault="00420CF0" w:rsidP="00330779">
            <w:pPr>
              <w:jc w:val="both"/>
              <w:rPr>
                <w:rFonts w:ascii="Times New Roman" w:hAnsi="Times New Roman"/>
                <w:sz w:val="22"/>
                <w:szCs w:val="22"/>
              </w:rPr>
            </w:pPr>
          </w:p>
        </w:tc>
        <w:tc>
          <w:tcPr>
            <w:tcW w:w="566" w:type="dxa"/>
          </w:tcPr>
          <w:p w:rsidR="00420CF0" w:rsidRPr="0005159E" w:rsidRDefault="00420CF0" w:rsidP="00330779">
            <w:pPr>
              <w:jc w:val="both"/>
              <w:rPr>
                <w:rFonts w:ascii="Times New Roman" w:hAnsi="Times New Roman"/>
                <w:sz w:val="22"/>
                <w:szCs w:val="22"/>
              </w:rPr>
            </w:pPr>
          </w:p>
        </w:tc>
        <w:tc>
          <w:tcPr>
            <w:tcW w:w="567" w:type="dxa"/>
          </w:tcPr>
          <w:p w:rsidR="00420CF0" w:rsidRPr="0005159E" w:rsidRDefault="00420CF0" w:rsidP="00330779">
            <w:pPr>
              <w:jc w:val="both"/>
              <w:rPr>
                <w:rFonts w:ascii="Times New Roman" w:hAnsi="Times New Roman"/>
                <w:sz w:val="22"/>
                <w:szCs w:val="22"/>
              </w:rPr>
            </w:pPr>
          </w:p>
        </w:tc>
        <w:tc>
          <w:tcPr>
            <w:tcW w:w="709" w:type="dxa"/>
          </w:tcPr>
          <w:p w:rsidR="00420CF0" w:rsidRPr="0005159E" w:rsidRDefault="00420CF0" w:rsidP="00330779">
            <w:pPr>
              <w:jc w:val="both"/>
              <w:rPr>
                <w:rFonts w:ascii="Times New Roman" w:hAnsi="Times New Roman"/>
                <w:sz w:val="22"/>
                <w:szCs w:val="22"/>
              </w:rPr>
            </w:pPr>
          </w:p>
        </w:tc>
        <w:tc>
          <w:tcPr>
            <w:tcW w:w="709" w:type="dxa"/>
          </w:tcPr>
          <w:p w:rsidR="00420CF0" w:rsidRPr="0005159E" w:rsidRDefault="00420CF0" w:rsidP="00330779">
            <w:pPr>
              <w:jc w:val="both"/>
              <w:rPr>
                <w:rFonts w:ascii="Times New Roman" w:hAnsi="Times New Roman"/>
                <w:sz w:val="22"/>
                <w:szCs w:val="22"/>
              </w:rPr>
            </w:pPr>
          </w:p>
        </w:tc>
        <w:tc>
          <w:tcPr>
            <w:tcW w:w="567" w:type="dxa"/>
          </w:tcPr>
          <w:p w:rsidR="00420CF0" w:rsidRPr="0005159E" w:rsidRDefault="00420CF0" w:rsidP="00330779">
            <w:pPr>
              <w:jc w:val="both"/>
              <w:rPr>
                <w:rFonts w:ascii="Times New Roman" w:hAnsi="Times New Roman"/>
                <w:sz w:val="22"/>
                <w:szCs w:val="22"/>
              </w:rPr>
            </w:pPr>
          </w:p>
        </w:tc>
        <w:tc>
          <w:tcPr>
            <w:tcW w:w="567" w:type="dxa"/>
          </w:tcPr>
          <w:p w:rsidR="00420CF0" w:rsidRPr="0005159E" w:rsidRDefault="00420CF0" w:rsidP="00330779">
            <w:pPr>
              <w:jc w:val="both"/>
              <w:rPr>
                <w:rFonts w:ascii="Times New Roman" w:hAnsi="Times New Roman"/>
                <w:sz w:val="22"/>
                <w:szCs w:val="22"/>
              </w:rPr>
            </w:pPr>
          </w:p>
        </w:tc>
        <w:tc>
          <w:tcPr>
            <w:tcW w:w="425" w:type="dxa"/>
          </w:tcPr>
          <w:p w:rsidR="00420CF0" w:rsidRPr="0005159E" w:rsidRDefault="00420CF0" w:rsidP="00330779">
            <w:pPr>
              <w:jc w:val="both"/>
              <w:rPr>
                <w:rFonts w:ascii="Times New Roman" w:hAnsi="Times New Roman"/>
                <w:sz w:val="22"/>
                <w:szCs w:val="22"/>
              </w:rPr>
            </w:pPr>
          </w:p>
        </w:tc>
        <w:tc>
          <w:tcPr>
            <w:tcW w:w="567" w:type="dxa"/>
          </w:tcPr>
          <w:p w:rsidR="00420CF0" w:rsidRPr="0005159E" w:rsidRDefault="00420CF0" w:rsidP="00330779">
            <w:pPr>
              <w:jc w:val="both"/>
              <w:rPr>
                <w:rFonts w:ascii="Times New Roman" w:hAnsi="Times New Roman"/>
                <w:sz w:val="22"/>
                <w:szCs w:val="22"/>
              </w:rPr>
            </w:pPr>
          </w:p>
        </w:tc>
        <w:tc>
          <w:tcPr>
            <w:tcW w:w="550" w:type="dxa"/>
          </w:tcPr>
          <w:p w:rsidR="00420CF0" w:rsidRPr="0005159E" w:rsidRDefault="00420CF0" w:rsidP="00330779">
            <w:pPr>
              <w:jc w:val="both"/>
              <w:rPr>
                <w:rFonts w:ascii="Times New Roman" w:hAnsi="Times New Roman"/>
                <w:sz w:val="22"/>
                <w:szCs w:val="22"/>
              </w:rPr>
            </w:pPr>
          </w:p>
        </w:tc>
        <w:tc>
          <w:tcPr>
            <w:tcW w:w="584" w:type="dxa"/>
          </w:tcPr>
          <w:p w:rsidR="00420CF0" w:rsidRPr="0005159E" w:rsidRDefault="00420CF0" w:rsidP="00330779">
            <w:pPr>
              <w:jc w:val="both"/>
              <w:rPr>
                <w:rFonts w:ascii="Times New Roman" w:hAnsi="Times New Roman"/>
                <w:sz w:val="22"/>
                <w:szCs w:val="22"/>
              </w:rPr>
            </w:pPr>
          </w:p>
        </w:tc>
        <w:tc>
          <w:tcPr>
            <w:tcW w:w="567" w:type="dxa"/>
          </w:tcPr>
          <w:p w:rsidR="00420CF0" w:rsidRPr="0005159E" w:rsidRDefault="00420CF0" w:rsidP="00330779">
            <w:pPr>
              <w:jc w:val="both"/>
              <w:rPr>
                <w:rFonts w:ascii="Times New Roman" w:hAnsi="Times New Roman"/>
                <w:sz w:val="22"/>
                <w:szCs w:val="22"/>
              </w:rPr>
            </w:pPr>
          </w:p>
        </w:tc>
        <w:tc>
          <w:tcPr>
            <w:tcW w:w="567" w:type="dxa"/>
          </w:tcPr>
          <w:p w:rsidR="00420CF0" w:rsidRPr="0005159E" w:rsidRDefault="00420CF0" w:rsidP="00330779">
            <w:pPr>
              <w:jc w:val="both"/>
              <w:rPr>
                <w:rFonts w:ascii="Times New Roman" w:hAnsi="Times New Roman"/>
                <w:sz w:val="22"/>
                <w:szCs w:val="22"/>
              </w:rPr>
            </w:pPr>
          </w:p>
        </w:tc>
        <w:tc>
          <w:tcPr>
            <w:tcW w:w="504" w:type="dxa"/>
          </w:tcPr>
          <w:p w:rsidR="00420CF0" w:rsidRPr="0005159E" w:rsidRDefault="00420CF0" w:rsidP="00330779">
            <w:pPr>
              <w:jc w:val="both"/>
              <w:rPr>
                <w:rFonts w:ascii="Times New Roman" w:hAnsi="Times New Roman"/>
                <w:sz w:val="22"/>
                <w:szCs w:val="22"/>
              </w:rPr>
            </w:pPr>
          </w:p>
        </w:tc>
        <w:tc>
          <w:tcPr>
            <w:tcW w:w="618" w:type="dxa"/>
          </w:tcPr>
          <w:p w:rsidR="00420CF0" w:rsidRPr="0005159E" w:rsidRDefault="00420CF0" w:rsidP="00330779">
            <w:pPr>
              <w:jc w:val="both"/>
              <w:rPr>
                <w:rFonts w:ascii="Times New Roman" w:hAnsi="Times New Roman"/>
                <w:sz w:val="22"/>
                <w:szCs w:val="22"/>
              </w:rPr>
            </w:pPr>
          </w:p>
        </w:tc>
        <w:tc>
          <w:tcPr>
            <w:tcW w:w="720" w:type="dxa"/>
            <w:gridSpan w:val="2"/>
          </w:tcPr>
          <w:p w:rsidR="00420CF0" w:rsidRPr="0005159E" w:rsidRDefault="00420CF0" w:rsidP="00330779">
            <w:pPr>
              <w:jc w:val="both"/>
              <w:rPr>
                <w:rFonts w:ascii="Times New Roman" w:hAnsi="Times New Roman"/>
                <w:sz w:val="22"/>
                <w:szCs w:val="22"/>
              </w:rPr>
            </w:pPr>
          </w:p>
        </w:tc>
        <w:tc>
          <w:tcPr>
            <w:tcW w:w="709" w:type="dxa"/>
          </w:tcPr>
          <w:p w:rsidR="00420CF0" w:rsidRPr="0005159E" w:rsidRDefault="00420CF0" w:rsidP="00330779">
            <w:pPr>
              <w:jc w:val="both"/>
              <w:rPr>
                <w:rFonts w:ascii="Times New Roman" w:hAnsi="Times New Roman"/>
                <w:sz w:val="22"/>
                <w:szCs w:val="22"/>
              </w:rPr>
            </w:pPr>
          </w:p>
        </w:tc>
        <w:tc>
          <w:tcPr>
            <w:tcW w:w="567" w:type="dxa"/>
          </w:tcPr>
          <w:p w:rsidR="00420CF0" w:rsidRPr="0005159E" w:rsidRDefault="00420CF0" w:rsidP="00330779">
            <w:pPr>
              <w:jc w:val="both"/>
              <w:rPr>
                <w:rFonts w:ascii="Times New Roman" w:hAnsi="Times New Roman"/>
                <w:sz w:val="22"/>
                <w:szCs w:val="22"/>
              </w:rPr>
            </w:pPr>
          </w:p>
        </w:tc>
        <w:tc>
          <w:tcPr>
            <w:tcW w:w="567" w:type="dxa"/>
          </w:tcPr>
          <w:p w:rsidR="00420CF0" w:rsidRPr="0005159E" w:rsidRDefault="00420CF0" w:rsidP="00330779">
            <w:pPr>
              <w:jc w:val="both"/>
              <w:rPr>
                <w:rFonts w:ascii="Times New Roman" w:hAnsi="Times New Roman"/>
                <w:sz w:val="22"/>
                <w:szCs w:val="22"/>
              </w:rPr>
            </w:pPr>
          </w:p>
        </w:tc>
        <w:tc>
          <w:tcPr>
            <w:tcW w:w="709" w:type="dxa"/>
          </w:tcPr>
          <w:p w:rsidR="00420CF0" w:rsidRPr="0005159E" w:rsidRDefault="00420CF0" w:rsidP="00330779">
            <w:pPr>
              <w:jc w:val="both"/>
              <w:rPr>
                <w:rFonts w:ascii="Times New Roman" w:hAnsi="Times New Roman"/>
                <w:sz w:val="22"/>
                <w:szCs w:val="22"/>
              </w:rPr>
            </w:pPr>
          </w:p>
        </w:tc>
      </w:tr>
      <w:tr w:rsidR="00420CF0" w:rsidRPr="0005159E" w:rsidTr="00A24B41">
        <w:tc>
          <w:tcPr>
            <w:tcW w:w="426" w:type="dxa"/>
          </w:tcPr>
          <w:p w:rsidR="00420CF0" w:rsidRPr="0005159E" w:rsidRDefault="00420CF0" w:rsidP="00330779">
            <w:pPr>
              <w:jc w:val="both"/>
              <w:rPr>
                <w:rFonts w:ascii="Times New Roman" w:hAnsi="Times New Roman"/>
              </w:rPr>
            </w:pPr>
            <w:r w:rsidRPr="0005159E">
              <w:rPr>
                <w:rFonts w:ascii="Times New Roman" w:hAnsi="Times New Roman"/>
              </w:rPr>
              <w:t>4</w:t>
            </w:r>
          </w:p>
        </w:tc>
        <w:tc>
          <w:tcPr>
            <w:tcW w:w="2202" w:type="dxa"/>
          </w:tcPr>
          <w:p w:rsidR="00420CF0" w:rsidRPr="0005159E" w:rsidRDefault="00420CF0" w:rsidP="00330779">
            <w:pPr>
              <w:jc w:val="both"/>
              <w:rPr>
                <w:rFonts w:ascii="Times New Roman" w:hAnsi="Times New Roman"/>
              </w:rPr>
            </w:pPr>
          </w:p>
        </w:tc>
        <w:tc>
          <w:tcPr>
            <w:tcW w:w="567" w:type="dxa"/>
          </w:tcPr>
          <w:p w:rsidR="00420CF0" w:rsidRPr="0005159E" w:rsidRDefault="00420CF0" w:rsidP="00330779">
            <w:pPr>
              <w:jc w:val="both"/>
              <w:rPr>
                <w:rFonts w:ascii="Times New Roman" w:hAnsi="Times New Roman"/>
                <w:sz w:val="22"/>
                <w:szCs w:val="22"/>
              </w:rPr>
            </w:pPr>
          </w:p>
        </w:tc>
        <w:tc>
          <w:tcPr>
            <w:tcW w:w="567" w:type="dxa"/>
          </w:tcPr>
          <w:p w:rsidR="00420CF0" w:rsidRPr="0005159E" w:rsidRDefault="00420CF0" w:rsidP="00330779">
            <w:pPr>
              <w:jc w:val="both"/>
              <w:rPr>
                <w:rFonts w:ascii="Times New Roman" w:hAnsi="Times New Roman"/>
                <w:sz w:val="22"/>
                <w:szCs w:val="22"/>
              </w:rPr>
            </w:pPr>
          </w:p>
        </w:tc>
        <w:tc>
          <w:tcPr>
            <w:tcW w:w="566" w:type="dxa"/>
          </w:tcPr>
          <w:p w:rsidR="00420CF0" w:rsidRPr="0005159E" w:rsidRDefault="00420CF0" w:rsidP="00330779">
            <w:pPr>
              <w:jc w:val="both"/>
              <w:rPr>
                <w:rFonts w:ascii="Times New Roman" w:hAnsi="Times New Roman"/>
                <w:sz w:val="22"/>
                <w:szCs w:val="22"/>
              </w:rPr>
            </w:pPr>
          </w:p>
        </w:tc>
        <w:tc>
          <w:tcPr>
            <w:tcW w:w="567" w:type="dxa"/>
          </w:tcPr>
          <w:p w:rsidR="00420CF0" w:rsidRPr="0005159E" w:rsidRDefault="00420CF0" w:rsidP="00330779">
            <w:pPr>
              <w:jc w:val="both"/>
              <w:rPr>
                <w:rFonts w:ascii="Times New Roman" w:hAnsi="Times New Roman"/>
                <w:sz w:val="22"/>
                <w:szCs w:val="22"/>
              </w:rPr>
            </w:pPr>
          </w:p>
        </w:tc>
        <w:tc>
          <w:tcPr>
            <w:tcW w:w="709" w:type="dxa"/>
          </w:tcPr>
          <w:p w:rsidR="00420CF0" w:rsidRPr="0005159E" w:rsidRDefault="00420CF0" w:rsidP="00330779">
            <w:pPr>
              <w:jc w:val="both"/>
              <w:rPr>
                <w:rFonts w:ascii="Times New Roman" w:hAnsi="Times New Roman"/>
                <w:sz w:val="22"/>
                <w:szCs w:val="22"/>
              </w:rPr>
            </w:pPr>
          </w:p>
        </w:tc>
        <w:tc>
          <w:tcPr>
            <w:tcW w:w="709" w:type="dxa"/>
          </w:tcPr>
          <w:p w:rsidR="00420CF0" w:rsidRPr="0005159E" w:rsidRDefault="00420CF0" w:rsidP="00330779">
            <w:pPr>
              <w:jc w:val="both"/>
              <w:rPr>
                <w:rFonts w:ascii="Times New Roman" w:hAnsi="Times New Roman"/>
                <w:sz w:val="22"/>
                <w:szCs w:val="22"/>
              </w:rPr>
            </w:pPr>
          </w:p>
        </w:tc>
        <w:tc>
          <w:tcPr>
            <w:tcW w:w="567" w:type="dxa"/>
          </w:tcPr>
          <w:p w:rsidR="00420CF0" w:rsidRPr="0005159E" w:rsidRDefault="00420CF0" w:rsidP="00330779">
            <w:pPr>
              <w:jc w:val="both"/>
              <w:rPr>
                <w:rFonts w:ascii="Times New Roman" w:hAnsi="Times New Roman"/>
                <w:sz w:val="22"/>
                <w:szCs w:val="22"/>
              </w:rPr>
            </w:pPr>
          </w:p>
        </w:tc>
        <w:tc>
          <w:tcPr>
            <w:tcW w:w="567" w:type="dxa"/>
          </w:tcPr>
          <w:p w:rsidR="00420CF0" w:rsidRPr="0005159E" w:rsidRDefault="00420CF0" w:rsidP="00330779">
            <w:pPr>
              <w:jc w:val="both"/>
              <w:rPr>
                <w:rFonts w:ascii="Times New Roman" w:hAnsi="Times New Roman"/>
                <w:sz w:val="22"/>
                <w:szCs w:val="22"/>
              </w:rPr>
            </w:pPr>
          </w:p>
        </w:tc>
        <w:tc>
          <w:tcPr>
            <w:tcW w:w="425" w:type="dxa"/>
          </w:tcPr>
          <w:p w:rsidR="00420CF0" w:rsidRPr="0005159E" w:rsidRDefault="00420CF0" w:rsidP="00330779">
            <w:pPr>
              <w:jc w:val="both"/>
              <w:rPr>
                <w:rFonts w:ascii="Times New Roman" w:hAnsi="Times New Roman"/>
                <w:sz w:val="22"/>
                <w:szCs w:val="22"/>
              </w:rPr>
            </w:pPr>
          </w:p>
        </w:tc>
        <w:tc>
          <w:tcPr>
            <w:tcW w:w="567" w:type="dxa"/>
          </w:tcPr>
          <w:p w:rsidR="00420CF0" w:rsidRPr="0005159E" w:rsidRDefault="00420CF0" w:rsidP="00330779">
            <w:pPr>
              <w:jc w:val="both"/>
              <w:rPr>
                <w:rFonts w:ascii="Times New Roman" w:hAnsi="Times New Roman"/>
                <w:sz w:val="22"/>
                <w:szCs w:val="22"/>
              </w:rPr>
            </w:pPr>
          </w:p>
        </w:tc>
        <w:tc>
          <w:tcPr>
            <w:tcW w:w="550" w:type="dxa"/>
          </w:tcPr>
          <w:p w:rsidR="00420CF0" w:rsidRPr="0005159E" w:rsidRDefault="00420CF0" w:rsidP="00330779">
            <w:pPr>
              <w:jc w:val="both"/>
              <w:rPr>
                <w:rFonts w:ascii="Times New Roman" w:hAnsi="Times New Roman"/>
                <w:sz w:val="22"/>
                <w:szCs w:val="22"/>
              </w:rPr>
            </w:pPr>
          </w:p>
        </w:tc>
        <w:tc>
          <w:tcPr>
            <w:tcW w:w="584" w:type="dxa"/>
          </w:tcPr>
          <w:p w:rsidR="00420CF0" w:rsidRPr="0005159E" w:rsidRDefault="00420CF0" w:rsidP="00330779">
            <w:pPr>
              <w:jc w:val="both"/>
              <w:rPr>
                <w:rFonts w:ascii="Times New Roman" w:hAnsi="Times New Roman"/>
                <w:sz w:val="22"/>
                <w:szCs w:val="22"/>
              </w:rPr>
            </w:pPr>
          </w:p>
        </w:tc>
        <w:tc>
          <w:tcPr>
            <w:tcW w:w="567" w:type="dxa"/>
          </w:tcPr>
          <w:p w:rsidR="00420CF0" w:rsidRPr="0005159E" w:rsidRDefault="00420CF0" w:rsidP="00330779">
            <w:pPr>
              <w:jc w:val="both"/>
              <w:rPr>
                <w:rFonts w:ascii="Times New Roman" w:hAnsi="Times New Roman"/>
                <w:sz w:val="22"/>
                <w:szCs w:val="22"/>
              </w:rPr>
            </w:pPr>
          </w:p>
        </w:tc>
        <w:tc>
          <w:tcPr>
            <w:tcW w:w="567" w:type="dxa"/>
          </w:tcPr>
          <w:p w:rsidR="00420CF0" w:rsidRPr="0005159E" w:rsidRDefault="00420CF0" w:rsidP="00330779">
            <w:pPr>
              <w:jc w:val="both"/>
              <w:rPr>
                <w:rFonts w:ascii="Times New Roman" w:hAnsi="Times New Roman"/>
                <w:sz w:val="22"/>
                <w:szCs w:val="22"/>
              </w:rPr>
            </w:pPr>
          </w:p>
        </w:tc>
        <w:tc>
          <w:tcPr>
            <w:tcW w:w="504" w:type="dxa"/>
          </w:tcPr>
          <w:p w:rsidR="00420CF0" w:rsidRPr="0005159E" w:rsidRDefault="00420CF0" w:rsidP="00330779">
            <w:pPr>
              <w:jc w:val="both"/>
              <w:rPr>
                <w:rFonts w:ascii="Times New Roman" w:hAnsi="Times New Roman"/>
                <w:sz w:val="22"/>
                <w:szCs w:val="22"/>
              </w:rPr>
            </w:pPr>
          </w:p>
        </w:tc>
        <w:tc>
          <w:tcPr>
            <w:tcW w:w="618" w:type="dxa"/>
          </w:tcPr>
          <w:p w:rsidR="00420CF0" w:rsidRPr="0005159E" w:rsidRDefault="00420CF0" w:rsidP="00330779">
            <w:pPr>
              <w:jc w:val="both"/>
              <w:rPr>
                <w:rFonts w:ascii="Times New Roman" w:hAnsi="Times New Roman"/>
                <w:sz w:val="22"/>
                <w:szCs w:val="22"/>
              </w:rPr>
            </w:pPr>
          </w:p>
        </w:tc>
        <w:tc>
          <w:tcPr>
            <w:tcW w:w="720" w:type="dxa"/>
            <w:gridSpan w:val="2"/>
          </w:tcPr>
          <w:p w:rsidR="00420CF0" w:rsidRPr="0005159E" w:rsidRDefault="00420CF0" w:rsidP="00330779">
            <w:pPr>
              <w:jc w:val="both"/>
              <w:rPr>
                <w:rFonts w:ascii="Times New Roman" w:hAnsi="Times New Roman"/>
                <w:sz w:val="22"/>
                <w:szCs w:val="22"/>
              </w:rPr>
            </w:pPr>
          </w:p>
        </w:tc>
        <w:tc>
          <w:tcPr>
            <w:tcW w:w="709" w:type="dxa"/>
          </w:tcPr>
          <w:p w:rsidR="00420CF0" w:rsidRPr="0005159E" w:rsidRDefault="00420CF0" w:rsidP="00330779">
            <w:pPr>
              <w:jc w:val="both"/>
              <w:rPr>
                <w:rFonts w:ascii="Times New Roman" w:hAnsi="Times New Roman"/>
                <w:sz w:val="22"/>
                <w:szCs w:val="22"/>
              </w:rPr>
            </w:pPr>
          </w:p>
        </w:tc>
        <w:tc>
          <w:tcPr>
            <w:tcW w:w="567" w:type="dxa"/>
          </w:tcPr>
          <w:p w:rsidR="00420CF0" w:rsidRPr="0005159E" w:rsidRDefault="00420CF0" w:rsidP="00330779">
            <w:pPr>
              <w:jc w:val="both"/>
              <w:rPr>
                <w:rFonts w:ascii="Times New Roman" w:hAnsi="Times New Roman"/>
                <w:sz w:val="22"/>
                <w:szCs w:val="22"/>
              </w:rPr>
            </w:pPr>
          </w:p>
        </w:tc>
        <w:tc>
          <w:tcPr>
            <w:tcW w:w="567" w:type="dxa"/>
          </w:tcPr>
          <w:p w:rsidR="00420CF0" w:rsidRPr="0005159E" w:rsidRDefault="00420CF0" w:rsidP="00330779">
            <w:pPr>
              <w:jc w:val="both"/>
              <w:rPr>
                <w:rFonts w:ascii="Times New Roman" w:hAnsi="Times New Roman"/>
                <w:sz w:val="22"/>
                <w:szCs w:val="22"/>
              </w:rPr>
            </w:pPr>
          </w:p>
        </w:tc>
        <w:tc>
          <w:tcPr>
            <w:tcW w:w="709" w:type="dxa"/>
          </w:tcPr>
          <w:p w:rsidR="00420CF0" w:rsidRPr="0005159E" w:rsidRDefault="00420CF0" w:rsidP="00330779">
            <w:pPr>
              <w:jc w:val="both"/>
              <w:rPr>
                <w:rFonts w:ascii="Times New Roman" w:hAnsi="Times New Roman"/>
                <w:sz w:val="22"/>
                <w:szCs w:val="22"/>
              </w:rPr>
            </w:pPr>
          </w:p>
        </w:tc>
      </w:tr>
      <w:tr w:rsidR="00420CF0" w:rsidRPr="0005159E" w:rsidTr="00A24B41">
        <w:tc>
          <w:tcPr>
            <w:tcW w:w="426" w:type="dxa"/>
          </w:tcPr>
          <w:p w:rsidR="00420CF0" w:rsidRPr="0005159E" w:rsidRDefault="00420CF0" w:rsidP="00330779">
            <w:pPr>
              <w:jc w:val="both"/>
              <w:rPr>
                <w:rFonts w:ascii="Times New Roman" w:hAnsi="Times New Roman"/>
              </w:rPr>
            </w:pPr>
            <w:r w:rsidRPr="0005159E">
              <w:rPr>
                <w:rFonts w:ascii="Times New Roman" w:hAnsi="Times New Roman"/>
              </w:rPr>
              <w:t>5</w:t>
            </w:r>
          </w:p>
        </w:tc>
        <w:tc>
          <w:tcPr>
            <w:tcW w:w="2202" w:type="dxa"/>
          </w:tcPr>
          <w:p w:rsidR="00420CF0" w:rsidRPr="0005159E" w:rsidRDefault="00420CF0" w:rsidP="00330779">
            <w:pPr>
              <w:jc w:val="both"/>
              <w:rPr>
                <w:rFonts w:ascii="Times New Roman" w:hAnsi="Times New Roman"/>
              </w:rPr>
            </w:pPr>
          </w:p>
        </w:tc>
        <w:tc>
          <w:tcPr>
            <w:tcW w:w="567" w:type="dxa"/>
          </w:tcPr>
          <w:p w:rsidR="00420CF0" w:rsidRPr="0005159E" w:rsidRDefault="00420CF0" w:rsidP="00330779">
            <w:pPr>
              <w:jc w:val="both"/>
              <w:rPr>
                <w:rFonts w:ascii="Times New Roman" w:hAnsi="Times New Roman"/>
                <w:sz w:val="22"/>
                <w:szCs w:val="22"/>
              </w:rPr>
            </w:pPr>
          </w:p>
        </w:tc>
        <w:tc>
          <w:tcPr>
            <w:tcW w:w="567" w:type="dxa"/>
          </w:tcPr>
          <w:p w:rsidR="00420CF0" w:rsidRPr="0005159E" w:rsidRDefault="00420CF0" w:rsidP="00330779">
            <w:pPr>
              <w:jc w:val="both"/>
              <w:rPr>
                <w:rFonts w:ascii="Times New Roman" w:hAnsi="Times New Roman"/>
                <w:sz w:val="22"/>
                <w:szCs w:val="22"/>
              </w:rPr>
            </w:pPr>
          </w:p>
        </w:tc>
        <w:tc>
          <w:tcPr>
            <w:tcW w:w="566" w:type="dxa"/>
          </w:tcPr>
          <w:p w:rsidR="00420CF0" w:rsidRPr="0005159E" w:rsidRDefault="00420CF0" w:rsidP="00330779">
            <w:pPr>
              <w:jc w:val="both"/>
              <w:rPr>
                <w:rFonts w:ascii="Times New Roman" w:hAnsi="Times New Roman"/>
                <w:sz w:val="22"/>
                <w:szCs w:val="22"/>
              </w:rPr>
            </w:pPr>
          </w:p>
        </w:tc>
        <w:tc>
          <w:tcPr>
            <w:tcW w:w="567" w:type="dxa"/>
          </w:tcPr>
          <w:p w:rsidR="00420CF0" w:rsidRPr="0005159E" w:rsidRDefault="00420CF0" w:rsidP="00330779">
            <w:pPr>
              <w:jc w:val="both"/>
              <w:rPr>
                <w:rFonts w:ascii="Times New Roman" w:hAnsi="Times New Roman"/>
                <w:sz w:val="22"/>
                <w:szCs w:val="22"/>
              </w:rPr>
            </w:pPr>
          </w:p>
        </w:tc>
        <w:tc>
          <w:tcPr>
            <w:tcW w:w="709" w:type="dxa"/>
          </w:tcPr>
          <w:p w:rsidR="00420CF0" w:rsidRPr="0005159E" w:rsidRDefault="00420CF0" w:rsidP="00330779">
            <w:pPr>
              <w:jc w:val="both"/>
              <w:rPr>
                <w:rFonts w:ascii="Times New Roman" w:hAnsi="Times New Roman"/>
                <w:sz w:val="22"/>
                <w:szCs w:val="22"/>
              </w:rPr>
            </w:pPr>
          </w:p>
        </w:tc>
        <w:tc>
          <w:tcPr>
            <w:tcW w:w="709" w:type="dxa"/>
          </w:tcPr>
          <w:p w:rsidR="00420CF0" w:rsidRPr="0005159E" w:rsidRDefault="00420CF0" w:rsidP="00330779">
            <w:pPr>
              <w:jc w:val="both"/>
              <w:rPr>
                <w:rFonts w:ascii="Times New Roman" w:hAnsi="Times New Roman"/>
                <w:sz w:val="22"/>
                <w:szCs w:val="22"/>
              </w:rPr>
            </w:pPr>
          </w:p>
        </w:tc>
        <w:tc>
          <w:tcPr>
            <w:tcW w:w="567" w:type="dxa"/>
          </w:tcPr>
          <w:p w:rsidR="00420CF0" w:rsidRPr="0005159E" w:rsidRDefault="00420CF0" w:rsidP="00330779">
            <w:pPr>
              <w:jc w:val="both"/>
              <w:rPr>
                <w:rFonts w:ascii="Times New Roman" w:hAnsi="Times New Roman"/>
                <w:sz w:val="22"/>
                <w:szCs w:val="22"/>
              </w:rPr>
            </w:pPr>
          </w:p>
        </w:tc>
        <w:tc>
          <w:tcPr>
            <w:tcW w:w="567" w:type="dxa"/>
          </w:tcPr>
          <w:p w:rsidR="00420CF0" w:rsidRPr="0005159E" w:rsidRDefault="00420CF0" w:rsidP="00330779">
            <w:pPr>
              <w:jc w:val="both"/>
              <w:rPr>
                <w:rFonts w:ascii="Times New Roman" w:hAnsi="Times New Roman"/>
                <w:sz w:val="22"/>
                <w:szCs w:val="22"/>
              </w:rPr>
            </w:pPr>
          </w:p>
        </w:tc>
        <w:tc>
          <w:tcPr>
            <w:tcW w:w="425" w:type="dxa"/>
          </w:tcPr>
          <w:p w:rsidR="00420CF0" w:rsidRPr="0005159E" w:rsidRDefault="00420CF0" w:rsidP="00330779">
            <w:pPr>
              <w:jc w:val="both"/>
              <w:rPr>
                <w:rFonts w:ascii="Times New Roman" w:hAnsi="Times New Roman"/>
                <w:sz w:val="22"/>
                <w:szCs w:val="22"/>
              </w:rPr>
            </w:pPr>
          </w:p>
        </w:tc>
        <w:tc>
          <w:tcPr>
            <w:tcW w:w="567" w:type="dxa"/>
          </w:tcPr>
          <w:p w:rsidR="00420CF0" w:rsidRPr="0005159E" w:rsidRDefault="00420CF0" w:rsidP="00330779">
            <w:pPr>
              <w:jc w:val="both"/>
              <w:rPr>
                <w:rFonts w:ascii="Times New Roman" w:hAnsi="Times New Roman"/>
                <w:sz w:val="22"/>
                <w:szCs w:val="22"/>
              </w:rPr>
            </w:pPr>
          </w:p>
        </w:tc>
        <w:tc>
          <w:tcPr>
            <w:tcW w:w="550" w:type="dxa"/>
          </w:tcPr>
          <w:p w:rsidR="00420CF0" w:rsidRPr="0005159E" w:rsidRDefault="00420CF0" w:rsidP="00330779">
            <w:pPr>
              <w:jc w:val="both"/>
              <w:rPr>
                <w:rFonts w:ascii="Times New Roman" w:hAnsi="Times New Roman"/>
                <w:sz w:val="22"/>
                <w:szCs w:val="22"/>
              </w:rPr>
            </w:pPr>
          </w:p>
        </w:tc>
        <w:tc>
          <w:tcPr>
            <w:tcW w:w="584" w:type="dxa"/>
          </w:tcPr>
          <w:p w:rsidR="00420CF0" w:rsidRPr="0005159E" w:rsidRDefault="00420CF0" w:rsidP="00330779">
            <w:pPr>
              <w:jc w:val="both"/>
              <w:rPr>
                <w:rFonts w:ascii="Times New Roman" w:hAnsi="Times New Roman"/>
                <w:sz w:val="22"/>
                <w:szCs w:val="22"/>
              </w:rPr>
            </w:pPr>
          </w:p>
        </w:tc>
        <w:tc>
          <w:tcPr>
            <w:tcW w:w="567" w:type="dxa"/>
          </w:tcPr>
          <w:p w:rsidR="00420CF0" w:rsidRPr="0005159E" w:rsidRDefault="00420CF0" w:rsidP="00330779">
            <w:pPr>
              <w:jc w:val="both"/>
              <w:rPr>
                <w:rFonts w:ascii="Times New Roman" w:hAnsi="Times New Roman"/>
                <w:sz w:val="22"/>
                <w:szCs w:val="22"/>
              </w:rPr>
            </w:pPr>
          </w:p>
        </w:tc>
        <w:tc>
          <w:tcPr>
            <w:tcW w:w="567" w:type="dxa"/>
          </w:tcPr>
          <w:p w:rsidR="00420CF0" w:rsidRPr="0005159E" w:rsidRDefault="00420CF0" w:rsidP="00330779">
            <w:pPr>
              <w:jc w:val="both"/>
              <w:rPr>
                <w:rFonts w:ascii="Times New Roman" w:hAnsi="Times New Roman"/>
                <w:sz w:val="22"/>
                <w:szCs w:val="22"/>
              </w:rPr>
            </w:pPr>
          </w:p>
        </w:tc>
        <w:tc>
          <w:tcPr>
            <w:tcW w:w="504" w:type="dxa"/>
          </w:tcPr>
          <w:p w:rsidR="00420CF0" w:rsidRPr="0005159E" w:rsidRDefault="00420CF0" w:rsidP="00330779">
            <w:pPr>
              <w:jc w:val="both"/>
              <w:rPr>
                <w:rFonts w:ascii="Times New Roman" w:hAnsi="Times New Roman"/>
                <w:sz w:val="22"/>
                <w:szCs w:val="22"/>
              </w:rPr>
            </w:pPr>
          </w:p>
        </w:tc>
        <w:tc>
          <w:tcPr>
            <w:tcW w:w="618" w:type="dxa"/>
          </w:tcPr>
          <w:p w:rsidR="00420CF0" w:rsidRPr="0005159E" w:rsidRDefault="00420CF0" w:rsidP="00330779">
            <w:pPr>
              <w:jc w:val="both"/>
              <w:rPr>
                <w:rFonts w:ascii="Times New Roman" w:hAnsi="Times New Roman"/>
                <w:sz w:val="22"/>
                <w:szCs w:val="22"/>
              </w:rPr>
            </w:pPr>
          </w:p>
        </w:tc>
        <w:tc>
          <w:tcPr>
            <w:tcW w:w="720" w:type="dxa"/>
            <w:gridSpan w:val="2"/>
          </w:tcPr>
          <w:p w:rsidR="00420CF0" w:rsidRPr="0005159E" w:rsidRDefault="00420CF0" w:rsidP="00330779">
            <w:pPr>
              <w:jc w:val="both"/>
              <w:rPr>
                <w:rFonts w:ascii="Times New Roman" w:hAnsi="Times New Roman"/>
                <w:sz w:val="22"/>
                <w:szCs w:val="22"/>
              </w:rPr>
            </w:pPr>
          </w:p>
        </w:tc>
        <w:tc>
          <w:tcPr>
            <w:tcW w:w="709" w:type="dxa"/>
          </w:tcPr>
          <w:p w:rsidR="00420CF0" w:rsidRPr="0005159E" w:rsidRDefault="00420CF0" w:rsidP="00330779">
            <w:pPr>
              <w:jc w:val="both"/>
              <w:rPr>
                <w:rFonts w:ascii="Times New Roman" w:hAnsi="Times New Roman"/>
                <w:sz w:val="22"/>
                <w:szCs w:val="22"/>
              </w:rPr>
            </w:pPr>
          </w:p>
        </w:tc>
        <w:tc>
          <w:tcPr>
            <w:tcW w:w="567" w:type="dxa"/>
          </w:tcPr>
          <w:p w:rsidR="00420CF0" w:rsidRPr="0005159E" w:rsidRDefault="00420CF0" w:rsidP="00330779">
            <w:pPr>
              <w:jc w:val="both"/>
              <w:rPr>
                <w:rFonts w:ascii="Times New Roman" w:hAnsi="Times New Roman"/>
                <w:sz w:val="22"/>
                <w:szCs w:val="22"/>
              </w:rPr>
            </w:pPr>
          </w:p>
        </w:tc>
        <w:tc>
          <w:tcPr>
            <w:tcW w:w="567" w:type="dxa"/>
          </w:tcPr>
          <w:p w:rsidR="00420CF0" w:rsidRPr="0005159E" w:rsidRDefault="00420CF0" w:rsidP="00330779">
            <w:pPr>
              <w:jc w:val="both"/>
              <w:rPr>
                <w:rFonts w:ascii="Times New Roman" w:hAnsi="Times New Roman"/>
                <w:sz w:val="22"/>
                <w:szCs w:val="22"/>
              </w:rPr>
            </w:pPr>
          </w:p>
        </w:tc>
        <w:tc>
          <w:tcPr>
            <w:tcW w:w="709" w:type="dxa"/>
          </w:tcPr>
          <w:p w:rsidR="00420CF0" w:rsidRPr="0005159E" w:rsidRDefault="00420CF0" w:rsidP="00330779">
            <w:pPr>
              <w:jc w:val="both"/>
              <w:rPr>
                <w:rFonts w:ascii="Times New Roman" w:hAnsi="Times New Roman"/>
                <w:sz w:val="22"/>
                <w:szCs w:val="22"/>
              </w:rPr>
            </w:pPr>
          </w:p>
        </w:tc>
      </w:tr>
      <w:tr w:rsidR="00420CF0" w:rsidRPr="0005159E" w:rsidTr="00A24B41">
        <w:tc>
          <w:tcPr>
            <w:tcW w:w="426" w:type="dxa"/>
          </w:tcPr>
          <w:p w:rsidR="00420CF0" w:rsidRPr="0005159E" w:rsidRDefault="00420CF0" w:rsidP="00330779">
            <w:pPr>
              <w:jc w:val="both"/>
              <w:rPr>
                <w:rFonts w:ascii="Times New Roman" w:hAnsi="Times New Roman"/>
              </w:rPr>
            </w:pPr>
            <w:r w:rsidRPr="0005159E">
              <w:rPr>
                <w:rFonts w:ascii="Times New Roman" w:hAnsi="Times New Roman"/>
              </w:rPr>
              <w:t>6</w:t>
            </w:r>
          </w:p>
        </w:tc>
        <w:tc>
          <w:tcPr>
            <w:tcW w:w="2202" w:type="dxa"/>
          </w:tcPr>
          <w:p w:rsidR="00420CF0" w:rsidRPr="0005159E" w:rsidRDefault="00420CF0" w:rsidP="00330779">
            <w:pPr>
              <w:jc w:val="both"/>
              <w:rPr>
                <w:rFonts w:ascii="Times New Roman" w:hAnsi="Times New Roman"/>
              </w:rPr>
            </w:pPr>
          </w:p>
        </w:tc>
        <w:tc>
          <w:tcPr>
            <w:tcW w:w="567" w:type="dxa"/>
          </w:tcPr>
          <w:p w:rsidR="00420CF0" w:rsidRPr="0005159E" w:rsidRDefault="00420CF0" w:rsidP="00330779">
            <w:pPr>
              <w:jc w:val="both"/>
              <w:rPr>
                <w:rFonts w:ascii="Times New Roman" w:hAnsi="Times New Roman"/>
              </w:rPr>
            </w:pPr>
          </w:p>
        </w:tc>
        <w:tc>
          <w:tcPr>
            <w:tcW w:w="567" w:type="dxa"/>
          </w:tcPr>
          <w:p w:rsidR="00420CF0" w:rsidRPr="0005159E" w:rsidRDefault="00420CF0" w:rsidP="00330779">
            <w:pPr>
              <w:jc w:val="both"/>
              <w:rPr>
                <w:rFonts w:ascii="Times New Roman" w:hAnsi="Times New Roman"/>
              </w:rPr>
            </w:pPr>
          </w:p>
        </w:tc>
        <w:tc>
          <w:tcPr>
            <w:tcW w:w="566" w:type="dxa"/>
          </w:tcPr>
          <w:p w:rsidR="00420CF0" w:rsidRPr="0005159E" w:rsidRDefault="00420CF0" w:rsidP="00330779">
            <w:pPr>
              <w:jc w:val="both"/>
              <w:rPr>
                <w:rFonts w:ascii="Times New Roman" w:hAnsi="Times New Roman"/>
              </w:rPr>
            </w:pPr>
          </w:p>
        </w:tc>
        <w:tc>
          <w:tcPr>
            <w:tcW w:w="567" w:type="dxa"/>
          </w:tcPr>
          <w:p w:rsidR="00420CF0" w:rsidRPr="0005159E" w:rsidRDefault="00420CF0" w:rsidP="00330779">
            <w:pPr>
              <w:jc w:val="both"/>
              <w:rPr>
                <w:rFonts w:ascii="Times New Roman" w:hAnsi="Times New Roman"/>
              </w:rPr>
            </w:pPr>
          </w:p>
        </w:tc>
        <w:tc>
          <w:tcPr>
            <w:tcW w:w="709" w:type="dxa"/>
          </w:tcPr>
          <w:p w:rsidR="00420CF0" w:rsidRPr="0005159E" w:rsidRDefault="00420CF0" w:rsidP="00330779">
            <w:pPr>
              <w:jc w:val="both"/>
              <w:rPr>
                <w:rFonts w:ascii="Times New Roman" w:hAnsi="Times New Roman"/>
              </w:rPr>
            </w:pPr>
          </w:p>
        </w:tc>
        <w:tc>
          <w:tcPr>
            <w:tcW w:w="709" w:type="dxa"/>
          </w:tcPr>
          <w:p w:rsidR="00420CF0" w:rsidRPr="0005159E" w:rsidRDefault="00420CF0" w:rsidP="00330779">
            <w:pPr>
              <w:jc w:val="both"/>
              <w:rPr>
                <w:rFonts w:ascii="Times New Roman" w:hAnsi="Times New Roman"/>
              </w:rPr>
            </w:pPr>
          </w:p>
        </w:tc>
        <w:tc>
          <w:tcPr>
            <w:tcW w:w="567" w:type="dxa"/>
          </w:tcPr>
          <w:p w:rsidR="00420CF0" w:rsidRPr="0005159E" w:rsidRDefault="00420CF0" w:rsidP="00330779">
            <w:pPr>
              <w:jc w:val="both"/>
              <w:rPr>
                <w:rFonts w:ascii="Times New Roman" w:hAnsi="Times New Roman"/>
              </w:rPr>
            </w:pPr>
          </w:p>
        </w:tc>
        <w:tc>
          <w:tcPr>
            <w:tcW w:w="567" w:type="dxa"/>
          </w:tcPr>
          <w:p w:rsidR="00420CF0" w:rsidRPr="0005159E" w:rsidRDefault="00420CF0" w:rsidP="00330779">
            <w:pPr>
              <w:jc w:val="both"/>
              <w:rPr>
                <w:rFonts w:ascii="Times New Roman" w:hAnsi="Times New Roman"/>
              </w:rPr>
            </w:pPr>
          </w:p>
        </w:tc>
        <w:tc>
          <w:tcPr>
            <w:tcW w:w="425" w:type="dxa"/>
          </w:tcPr>
          <w:p w:rsidR="00420CF0" w:rsidRPr="0005159E" w:rsidRDefault="00420CF0" w:rsidP="00330779">
            <w:pPr>
              <w:jc w:val="both"/>
              <w:rPr>
                <w:rFonts w:ascii="Times New Roman" w:hAnsi="Times New Roman"/>
              </w:rPr>
            </w:pPr>
          </w:p>
        </w:tc>
        <w:tc>
          <w:tcPr>
            <w:tcW w:w="567" w:type="dxa"/>
          </w:tcPr>
          <w:p w:rsidR="00420CF0" w:rsidRPr="0005159E" w:rsidRDefault="00420CF0" w:rsidP="00330779">
            <w:pPr>
              <w:jc w:val="both"/>
              <w:rPr>
                <w:rFonts w:ascii="Times New Roman" w:hAnsi="Times New Roman"/>
              </w:rPr>
            </w:pPr>
          </w:p>
        </w:tc>
        <w:tc>
          <w:tcPr>
            <w:tcW w:w="550" w:type="dxa"/>
          </w:tcPr>
          <w:p w:rsidR="00420CF0" w:rsidRPr="0005159E" w:rsidRDefault="00420CF0" w:rsidP="00330779">
            <w:pPr>
              <w:jc w:val="both"/>
              <w:rPr>
                <w:rFonts w:ascii="Times New Roman" w:hAnsi="Times New Roman"/>
              </w:rPr>
            </w:pPr>
          </w:p>
        </w:tc>
        <w:tc>
          <w:tcPr>
            <w:tcW w:w="584" w:type="dxa"/>
          </w:tcPr>
          <w:p w:rsidR="00420CF0" w:rsidRPr="0005159E" w:rsidRDefault="00420CF0" w:rsidP="00330779">
            <w:pPr>
              <w:jc w:val="both"/>
              <w:rPr>
                <w:rFonts w:ascii="Times New Roman" w:hAnsi="Times New Roman"/>
              </w:rPr>
            </w:pPr>
          </w:p>
        </w:tc>
        <w:tc>
          <w:tcPr>
            <w:tcW w:w="567" w:type="dxa"/>
          </w:tcPr>
          <w:p w:rsidR="00420CF0" w:rsidRPr="0005159E" w:rsidRDefault="00420CF0" w:rsidP="00330779">
            <w:pPr>
              <w:jc w:val="both"/>
              <w:rPr>
                <w:rFonts w:ascii="Times New Roman" w:hAnsi="Times New Roman"/>
              </w:rPr>
            </w:pPr>
          </w:p>
        </w:tc>
        <w:tc>
          <w:tcPr>
            <w:tcW w:w="567" w:type="dxa"/>
          </w:tcPr>
          <w:p w:rsidR="00420CF0" w:rsidRPr="0005159E" w:rsidRDefault="00420CF0" w:rsidP="00330779">
            <w:pPr>
              <w:jc w:val="both"/>
              <w:rPr>
                <w:rFonts w:ascii="Times New Roman" w:hAnsi="Times New Roman"/>
              </w:rPr>
            </w:pPr>
          </w:p>
        </w:tc>
        <w:tc>
          <w:tcPr>
            <w:tcW w:w="504" w:type="dxa"/>
          </w:tcPr>
          <w:p w:rsidR="00420CF0" w:rsidRPr="0005159E" w:rsidRDefault="00420CF0" w:rsidP="00330779">
            <w:pPr>
              <w:jc w:val="both"/>
              <w:rPr>
                <w:rFonts w:ascii="Times New Roman" w:hAnsi="Times New Roman"/>
              </w:rPr>
            </w:pPr>
          </w:p>
        </w:tc>
        <w:tc>
          <w:tcPr>
            <w:tcW w:w="618" w:type="dxa"/>
          </w:tcPr>
          <w:p w:rsidR="00420CF0" w:rsidRPr="0005159E" w:rsidRDefault="00420CF0" w:rsidP="00330779">
            <w:pPr>
              <w:jc w:val="both"/>
              <w:rPr>
                <w:rFonts w:ascii="Times New Roman" w:hAnsi="Times New Roman"/>
              </w:rPr>
            </w:pPr>
          </w:p>
        </w:tc>
        <w:tc>
          <w:tcPr>
            <w:tcW w:w="720" w:type="dxa"/>
            <w:gridSpan w:val="2"/>
          </w:tcPr>
          <w:p w:rsidR="00420CF0" w:rsidRPr="0005159E" w:rsidRDefault="00420CF0" w:rsidP="00330779">
            <w:pPr>
              <w:jc w:val="both"/>
              <w:rPr>
                <w:rFonts w:ascii="Times New Roman" w:hAnsi="Times New Roman"/>
              </w:rPr>
            </w:pPr>
          </w:p>
        </w:tc>
        <w:tc>
          <w:tcPr>
            <w:tcW w:w="709" w:type="dxa"/>
          </w:tcPr>
          <w:p w:rsidR="00420CF0" w:rsidRPr="0005159E" w:rsidRDefault="00420CF0" w:rsidP="00330779">
            <w:pPr>
              <w:jc w:val="both"/>
              <w:rPr>
                <w:rFonts w:ascii="Times New Roman" w:hAnsi="Times New Roman"/>
              </w:rPr>
            </w:pPr>
          </w:p>
        </w:tc>
        <w:tc>
          <w:tcPr>
            <w:tcW w:w="567" w:type="dxa"/>
          </w:tcPr>
          <w:p w:rsidR="00420CF0" w:rsidRPr="0005159E" w:rsidRDefault="00420CF0" w:rsidP="00330779">
            <w:pPr>
              <w:jc w:val="both"/>
              <w:rPr>
                <w:rFonts w:ascii="Times New Roman" w:hAnsi="Times New Roman"/>
              </w:rPr>
            </w:pPr>
          </w:p>
        </w:tc>
        <w:tc>
          <w:tcPr>
            <w:tcW w:w="567" w:type="dxa"/>
          </w:tcPr>
          <w:p w:rsidR="00420CF0" w:rsidRPr="0005159E" w:rsidRDefault="00420CF0" w:rsidP="00330779">
            <w:pPr>
              <w:jc w:val="both"/>
              <w:rPr>
                <w:rFonts w:ascii="Times New Roman" w:hAnsi="Times New Roman"/>
              </w:rPr>
            </w:pPr>
          </w:p>
        </w:tc>
        <w:tc>
          <w:tcPr>
            <w:tcW w:w="709" w:type="dxa"/>
          </w:tcPr>
          <w:p w:rsidR="00420CF0" w:rsidRPr="0005159E" w:rsidRDefault="00420CF0" w:rsidP="00330779">
            <w:pPr>
              <w:jc w:val="both"/>
              <w:rPr>
                <w:rFonts w:ascii="Times New Roman" w:hAnsi="Times New Roman"/>
              </w:rPr>
            </w:pPr>
          </w:p>
        </w:tc>
      </w:tr>
      <w:tr w:rsidR="00420CF0" w:rsidRPr="0005159E" w:rsidTr="00A24B41">
        <w:tc>
          <w:tcPr>
            <w:tcW w:w="426" w:type="dxa"/>
          </w:tcPr>
          <w:p w:rsidR="00420CF0" w:rsidRPr="0005159E" w:rsidRDefault="00420CF0" w:rsidP="00330779">
            <w:pPr>
              <w:jc w:val="both"/>
              <w:rPr>
                <w:rFonts w:ascii="Times New Roman" w:hAnsi="Times New Roman"/>
              </w:rPr>
            </w:pPr>
            <w:r w:rsidRPr="0005159E">
              <w:rPr>
                <w:rFonts w:ascii="Times New Roman" w:hAnsi="Times New Roman"/>
              </w:rPr>
              <w:t>7</w:t>
            </w:r>
          </w:p>
        </w:tc>
        <w:tc>
          <w:tcPr>
            <w:tcW w:w="2202" w:type="dxa"/>
          </w:tcPr>
          <w:p w:rsidR="00420CF0" w:rsidRPr="0005159E" w:rsidRDefault="00420CF0" w:rsidP="00330779">
            <w:pPr>
              <w:jc w:val="both"/>
              <w:rPr>
                <w:rFonts w:ascii="Times New Roman" w:hAnsi="Times New Roman"/>
              </w:rPr>
            </w:pPr>
          </w:p>
        </w:tc>
        <w:tc>
          <w:tcPr>
            <w:tcW w:w="567" w:type="dxa"/>
          </w:tcPr>
          <w:p w:rsidR="00420CF0" w:rsidRPr="0005159E" w:rsidRDefault="00420CF0" w:rsidP="00330779">
            <w:pPr>
              <w:jc w:val="both"/>
              <w:rPr>
                <w:rFonts w:ascii="Times New Roman" w:hAnsi="Times New Roman"/>
              </w:rPr>
            </w:pPr>
          </w:p>
        </w:tc>
        <w:tc>
          <w:tcPr>
            <w:tcW w:w="567" w:type="dxa"/>
          </w:tcPr>
          <w:p w:rsidR="00420CF0" w:rsidRPr="0005159E" w:rsidRDefault="00420CF0" w:rsidP="00330779">
            <w:pPr>
              <w:jc w:val="both"/>
              <w:rPr>
                <w:rFonts w:ascii="Times New Roman" w:hAnsi="Times New Roman"/>
              </w:rPr>
            </w:pPr>
          </w:p>
        </w:tc>
        <w:tc>
          <w:tcPr>
            <w:tcW w:w="566" w:type="dxa"/>
          </w:tcPr>
          <w:p w:rsidR="00420CF0" w:rsidRPr="0005159E" w:rsidRDefault="00420CF0" w:rsidP="00330779">
            <w:pPr>
              <w:jc w:val="both"/>
              <w:rPr>
                <w:rFonts w:ascii="Times New Roman" w:hAnsi="Times New Roman"/>
              </w:rPr>
            </w:pPr>
          </w:p>
        </w:tc>
        <w:tc>
          <w:tcPr>
            <w:tcW w:w="567" w:type="dxa"/>
          </w:tcPr>
          <w:p w:rsidR="00420CF0" w:rsidRPr="0005159E" w:rsidRDefault="00420CF0" w:rsidP="00330779">
            <w:pPr>
              <w:jc w:val="both"/>
              <w:rPr>
                <w:rFonts w:ascii="Times New Roman" w:hAnsi="Times New Roman"/>
              </w:rPr>
            </w:pPr>
          </w:p>
        </w:tc>
        <w:tc>
          <w:tcPr>
            <w:tcW w:w="709" w:type="dxa"/>
          </w:tcPr>
          <w:p w:rsidR="00420CF0" w:rsidRPr="0005159E" w:rsidRDefault="00420CF0" w:rsidP="00330779">
            <w:pPr>
              <w:jc w:val="both"/>
              <w:rPr>
                <w:rFonts w:ascii="Times New Roman" w:hAnsi="Times New Roman"/>
              </w:rPr>
            </w:pPr>
          </w:p>
        </w:tc>
        <w:tc>
          <w:tcPr>
            <w:tcW w:w="709" w:type="dxa"/>
          </w:tcPr>
          <w:p w:rsidR="00420CF0" w:rsidRPr="0005159E" w:rsidRDefault="00420CF0" w:rsidP="00330779">
            <w:pPr>
              <w:jc w:val="both"/>
              <w:rPr>
                <w:rFonts w:ascii="Times New Roman" w:hAnsi="Times New Roman"/>
              </w:rPr>
            </w:pPr>
          </w:p>
        </w:tc>
        <w:tc>
          <w:tcPr>
            <w:tcW w:w="567" w:type="dxa"/>
          </w:tcPr>
          <w:p w:rsidR="00420CF0" w:rsidRPr="0005159E" w:rsidRDefault="00420CF0" w:rsidP="00330779">
            <w:pPr>
              <w:jc w:val="both"/>
              <w:rPr>
                <w:rFonts w:ascii="Times New Roman" w:hAnsi="Times New Roman"/>
              </w:rPr>
            </w:pPr>
          </w:p>
        </w:tc>
        <w:tc>
          <w:tcPr>
            <w:tcW w:w="567" w:type="dxa"/>
          </w:tcPr>
          <w:p w:rsidR="00420CF0" w:rsidRPr="0005159E" w:rsidRDefault="00420CF0" w:rsidP="00330779">
            <w:pPr>
              <w:jc w:val="both"/>
              <w:rPr>
                <w:rFonts w:ascii="Times New Roman" w:hAnsi="Times New Roman"/>
              </w:rPr>
            </w:pPr>
          </w:p>
        </w:tc>
        <w:tc>
          <w:tcPr>
            <w:tcW w:w="425" w:type="dxa"/>
          </w:tcPr>
          <w:p w:rsidR="00420CF0" w:rsidRPr="0005159E" w:rsidRDefault="00420CF0" w:rsidP="00330779">
            <w:pPr>
              <w:jc w:val="both"/>
              <w:rPr>
                <w:rFonts w:ascii="Times New Roman" w:hAnsi="Times New Roman"/>
              </w:rPr>
            </w:pPr>
          </w:p>
        </w:tc>
        <w:tc>
          <w:tcPr>
            <w:tcW w:w="567" w:type="dxa"/>
          </w:tcPr>
          <w:p w:rsidR="00420CF0" w:rsidRPr="0005159E" w:rsidRDefault="00420CF0" w:rsidP="00330779">
            <w:pPr>
              <w:jc w:val="both"/>
              <w:rPr>
                <w:rFonts w:ascii="Times New Roman" w:hAnsi="Times New Roman"/>
              </w:rPr>
            </w:pPr>
          </w:p>
        </w:tc>
        <w:tc>
          <w:tcPr>
            <w:tcW w:w="550" w:type="dxa"/>
          </w:tcPr>
          <w:p w:rsidR="00420CF0" w:rsidRPr="0005159E" w:rsidRDefault="00420CF0" w:rsidP="00330779">
            <w:pPr>
              <w:jc w:val="both"/>
              <w:rPr>
                <w:rFonts w:ascii="Times New Roman" w:hAnsi="Times New Roman"/>
              </w:rPr>
            </w:pPr>
          </w:p>
        </w:tc>
        <w:tc>
          <w:tcPr>
            <w:tcW w:w="584" w:type="dxa"/>
          </w:tcPr>
          <w:p w:rsidR="00420CF0" w:rsidRPr="0005159E" w:rsidRDefault="00420CF0" w:rsidP="00330779">
            <w:pPr>
              <w:jc w:val="both"/>
              <w:rPr>
                <w:rFonts w:ascii="Times New Roman" w:hAnsi="Times New Roman"/>
              </w:rPr>
            </w:pPr>
          </w:p>
        </w:tc>
        <w:tc>
          <w:tcPr>
            <w:tcW w:w="567" w:type="dxa"/>
          </w:tcPr>
          <w:p w:rsidR="00420CF0" w:rsidRPr="0005159E" w:rsidRDefault="00420CF0" w:rsidP="00330779">
            <w:pPr>
              <w:jc w:val="both"/>
              <w:rPr>
                <w:rFonts w:ascii="Times New Roman" w:hAnsi="Times New Roman"/>
              </w:rPr>
            </w:pPr>
          </w:p>
        </w:tc>
        <w:tc>
          <w:tcPr>
            <w:tcW w:w="567" w:type="dxa"/>
          </w:tcPr>
          <w:p w:rsidR="00420CF0" w:rsidRPr="0005159E" w:rsidRDefault="00420CF0" w:rsidP="00330779">
            <w:pPr>
              <w:jc w:val="both"/>
              <w:rPr>
                <w:rFonts w:ascii="Times New Roman" w:hAnsi="Times New Roman"/>
              </w:rPr>
            </w:pPr>
          </w:p>
        </w:tc>
        <w:tc>
          <w:tcPr>
            <w:tcW w:w="504" w:type="dxa"/>
          </w:tcPr>
          <w:p w:rsidR="00420CF0" w:rsidRPr="0005159E" w:rsidRDefault="00420CF0" w:rsidP="00330779">
            <w:pPr>
              <w:jc w:val="both"/>
              <w:rPr>
                <w:rFonts w:ascii="Times New Roman" w:hAnsi="Times New Roman"/>
              </w:rPr>
            </w:pPr>
          </w:p>
        </w:tc>
        <w:tc>
          <w:tcPr>
            <w:tcW w:w="618" w:type="dxa"/>
          </w:tcPr>
          <w:p w:rsidR="00420CF0" w:rsidRPr="0005159E" w:rsidRDefault="00420CF0" w:rsidP="00330779">
            <w:pPr>
              <w:jc w:val="both"/>
              <w:rPr>
                <w:rFonts w:ascii="Times New Roman" w:hAnsi="Times New Roman"/>
              </w:rPr>
            </w:pPr>
          </w:p>
        </w:tc>
        <w:tc>
          <w:tcPr>
            <w:tcW w:w="720" w:type="dxa"/>
            <w:gridSpan w:val="2"/>
          </w:tcPr>
          <w:p w:rsidR="00420CF0" w:rsidRPr="0005159E" w:rsidRDefault="00420CF0" w:rsidP="00330779">
            <w:pPr>
              <w:jc w:val="both"/>
              <w:rPr>
                <w:rFonts w:ascii="Times New Roman" w:hAnsi="Times New Roman"/>
              </w:rPr>
            </w:pPr>
          </w:p>
        </w:tc>
        <w:tc>
          <w:tcPr>
            <w:tcW w:w="709" w:type="dxa"/>
          </w:tcPr>
          <w:p w:rsidR="00420CF0" w:rsidRPr="0005159E" w:rsidRDefault="00420CF0" w:rsidP="00330779">
            <w:pPr>
              <w:jc w:val="both"/>
              <w:rPr>
                <w:rFonts w:ascii="Times New Roman" w:hAnsi="Times New Roman"/>
              </w:rPr>
            </w:pPr>
          </w:p>
        </w:tc>
        <w:tc>
          <w:tcPr>
            <w:tcW w:w="567" w:type="dxa"/>
          </w:tcPr>
          <w:p w:rsidR="00420CF0" w:rsidRPr="0005159E" w:rsidRDefault="00420CF0" w:rsidP="00330779">
            <w:pPr>
              <w:jc w:val="both"/>
              <w:rPr>
                <w:rFonts w:ascii="Times New Roman" w:hAnsi="Times New Roman"/>
              </w:rPr>
            </w:pPr>
          </w:p>
        </w:tc>
        <w:tc>
          <w:tcPr>
            <w:tcW w:w="567" w:type="dxa"/>
          </w:tcPr>
          <w:p w:rsidR="00420CF0" w:rsidRPr="0005159E" w:rsidRDefault="00420CF0" w:rsidP="00330779">
            <w:pPr>
              <w:jc w:val="both"/>
              <w:rPr>
                <w:rFonts w:ascii="Times New Roman" w:hAnsi="Times New Roman"/>
              </w:rPr>
            </w:pPr>
          </w:p>
        </w:tc>
        <w:tc>
          <w:tcPr>
            <w:tcW w:w="709" w:type="dxa"/>
          </w:tcPr>
          <w:p w:rsidR="00420CF0" w:rsidRPr="0005159E" w:rsidRDefault="00420CF0" w:rsidP="00330779">
            <w:pPr>
              <w:jc w:val="both"/>
              <w:rPr>
                <w:rFonts w:ascii="Times New Roman" w:hAnsi="Times New Roman"/>
              </w:rPr>
            </w:pPr>
          </w:p>
        </w:tc>
      </w:tr>
      <w:tr w:rsidR="00420CF0" w:rsidRPr="0005159E" w:rsidTr="00A24B41">
        <w:tc>
          <w:tcPr>
            <w:tcW w:w="426" w:type="dxa"/>
          </w:tcPr>
          <w:p w:rsidR="00420CF0" w:rsidRPr="0005159E" w:rsidRDefault="00420CF0" w:rsidP="00330779">
            <w:pPr>
              <w:jc w:val="both"/>
              <w:rPr>
                <w:rFonts w:ascii="Times New Roman" w:hAnsi="Times New Roman"/>
              </w:rPr>
            </w:pPr>
            <w:r w:rsidRPr="0005159E">
              <w:rPr>
                <w:rFonts w:ascii="Times New Roman" w:hAnsi="Times New Roman"/>
              </w:rPr>
              <w:t>8</w:t>
            </w:r>
          </w:p>
        </w:tc>
        <w:tc>
          <w:tcPr>
            <w:tcW w:w="2202" w:type="dxa"/>
          </w:tcPr>
          <w:p w:rsidR="00420CF0" w:rsidRPr="0005159E" w:rsidRDefault="00420CF0" w:rsidP="00330779">
            <w:pPr>
              <w:jc w:val="both"/>
              <w:rPr>
                <w:rFonts w:ascii="Times New Roman" w:hAnsi="Times New Roman"/>
              </w:rPr>
            </w:pPr>
          </w:p>
        </w:tc>
        <w:tc>
          <w:tcPr>
            <w:tcW w:w="567" w:type="dxa"/>
          </w:tcPr>
          <w:p w:rsidR="00420CF0" w:rsidRPr="0005159E" w:rsidRDefault="00420CF0" w:rsidP="00330779">
            <w:pPr>
              <w:jc w:val="both"/>
              <w:rPr>
                <w:rFonts w:ascii="Times New Roman" w:hAnsi="Times New Roman"/>
              </w:rPr>
            </w:pPr>
          </w:p>
        </w:tc>
        <w:tc>
          <w:tcPr>
            <w:tcW w:w="567" w:type="dxa"/>
          </w:tcPr>
          <w:p w:rsidR="00420CF0" w:rsidRPr="0005159E" w:rsidRDefault="00420CF0" w:rsidP="00330779">
            <w:pPr>
              <w:jc w:val="both"/>
              <w:rPr>
                <w:rFonts w:ascii="Times New Roman" w:hAnsi="Times New Roman"/>
              </w:rPr>
            </w:pPr>
          </w:p>
        </w:tc>
        <w:tc>
          <w:tcPr>
            <w:tcW w:w="566" w:type="dxa"/>
          </w:tcPr>
          <w:p w:rsidR="00420CF0" w:rsidRPr="0005159E" w:rsidRDefault="00420CF0" w:rsidP="00330779">
            <w:pPr>
              <w:jc w:val="both"/>
              <w:rPr>
                <w:rFonts w:ascii="Times New Roman" w:hAnsi="Times New Roman"/>
              </w:rPr>
            </w:pPr>
          </w:p>
        </w:tc>
        <w:tc>
          <w:tcPr>
            <w:tcW w:w="567" w:type="dxa"/>
          </w:tcPr>
          <w:p w:rsidR="00420CF0" w:rsidRPr="0005159E" w:rsidRDefault="00420CF0" w:rsidP="00330779">
            <w:pPr>
              <w:jc w:val="both"/>
              <w:rPr>
                <w:rFonts w:ascii="Times New Roman" w:hAnsi="Times New Roman"/>
              </w:rPr>
            </w:pPr>
          </w:p>
        </w:tc>
        <w:tc>
          <w:tcPr>
            <w:tcW w:w="709" w:type="dxa"/>
          </w:tcPr>
          <w:p w:rsidR="00420CF0" w:rsidRPr="0005159E" w:rsidRDefault="00420CF0" w:rsidP="00330779">
            <w:pPr>
              <w:jc w:val="both"/>
              <w:rPr>
                <w:rFonts w:ascii="Times New Roman" w:hAnsi="Times New Roman"/>
              </w:rPr>
            </w:pPr>
          </w:p>
        </w:tc>
        <w:tc>
          <w:tcPr>
            <w:tcW w:w="709" w:type="dxa"/>
          </w:tcPr>
          <w:p w:rsidR="00420CF0" w:rsidRPr="0005159E" w:rsidRDefault="00420CF0" w:rsidP="00330779">
            <w:pPr>
              <w:jc w:val="both"/>
              <w:rPr>
                <w:rFonts w:ascii="Times New Roman" w:hAnsi="Times New Roman"/>
              </w:rPr>
            </w:pPr>
          </w:p>
        </w:tc>
        <w:tc>
          <w:tcPr>
            <w:tcW w:w="567" w:type="dxa"/>
          </w:tcPr>
          <w:p w:rsidR="00420CF0" w:rsidRPr="0005159E" w:rsidRDefault="00420CF0" w:rsidP="00330779">
            <w:pPr>
              <w:jc w:val="both"/>
              <w:rPr>
                <w:rFonts w:ascii="Times New Roman" w:hAnsi="Times New Roman"/>
              </w:rPr>
            </w:pPr>
          </w:p>
        </w:tc>
        <w:tc>
          <w:tcPr>
            <w:tcW w:w="567" w:type="dxa"/>
          </w:tcPr>
          <w:p w:rsidR="00420CF0" w:rsidRPr="0005159E" w:rsidRDefault="00420CF0" w:rsidP="00330779">
            <w:pPr>
              <w:jc w:val="both"/>
              <w:rPr>
                <w:rFonts w:ascii="Times New Roman" w:hAnsi="Times New Roman"/>
              </w:rPr>
            </w:pPr>
          </w:p>
        </w:tc>
        <w:tc>
          <w:tcPr>
            <w:tcW w:w="425" w:type="dxa"/>
          </w:tcPr>
          <w:p w:rsidR="00420CF0" w:rsidRPr="0005159E" w:rsidRDefault="00420CF0" w:rsidP="00330779">
            <w:pPr>
              <w:jc w:val="both"/>
              <w:rPr>
                <w:rFonts w:ascii="Times New Roman" w:hAnsi="Times New Roman"/>
              </w:rPr>
            </w:pPr>
          </w:p>
        </w:tc>
        <w:tc>
          <w:tcPr>
            <w:tcW w:w="567" w:type="dxa"/>
          </w:tcPr>
          <w:p w:rsidR="00420CF0" w:rsidRPr="0005159E" w:rsidRDefault="00420CF0" w:rsidP="00330779">
            <w:pPr>
              <w:jc w:val="both"/>
              <w:rPr>
                <w:rFonts w:ascii="Times New Roman" w:hAnsi="Times New Roman"/>
              </w:rPr>
            </w:pPr>
          </w:p>
        </w:tc>
        <w:tc>
          <w:tcPr>
            <w:tcW w:w="550" w:type="dxa"/>
          </w:tcPr>
          <w:p w:rsidR="00420CF0" w:rsidRPr="0005159E" w:rsidRDefault="00420CF0" w:rsidP="00330779">
            <w:pPr>
              <w:jc w:val="both"/>
              <w:rPr>
                <w:rFonts w:ascii="Times New Roman" w:hAnsi="Times New Roman"/>
              </w:rPr>
            </w:pPr>
          </w:p>
        </w:tc>
        <w:tc>
          <w:tcPr>
            <w:tcW w:w="584" w:type="dxa"/>
          </w:tcPr>
          <w:p w:rsidR="00420CF0" w:rsidRPr="0005159E" w:rsidRDefault="00420CF0" w:rsidP="00330779">
            <w:pPr>
              <w:jc w:val="both"/>
              <w:rPr>
                <w:rFonts w:ascii="Times New Roman" w:hAnsi="Times New Roman"/>
              </w:rPr>
            </w:pPr>
          </w:p>
        </w:tc>
        <w:tc>
          <w:tcPr>
            <w:tcW w:w="567" w:type="dxa"/>
          </w:tcPr>
          <w:p w:rsidR="00420CF0" w:rsidRPr="0005159E" w:rsidRDefault="00420CF0" w:rsidP="00330779">
            <w:pPr>
              <w:jc w:val="both"/>
              <w:rPr>
                <w:rFonts w:ascii="Times New Roman" w:hAnsi="Times New Roman"/>
              </w:rPr>
            </w:pPr>
          </w:p>
        </w:tc>
        <w:tc>
          <w:tcPr>
            <w:tcW w:w="567" w:type="dxa"/>
          </w:tcPr>
          <w:p w:rsidR="00420CF0" w:rsidRPr="0005159E" w:rsidRDefault="00420CF0" w:rsidP="00330779">
            <w:pPr>
              <w:jc w:val="both"/>
              <w:rPr>
                <w:rFonts w:ascii="Times New Roman" w:hAnsi="Times New Roman"/>
              </w:rPr>
            </w:pPr>
          </w:p>
        </w:tc>
        <w:tc>
          <w:tcPr>
            <w:tcW w:w="504" w:type="dxa"/>
          </w:tcPr>
          <w:p w:rsidR="00420CF0" w:rsidRPr="0005159E" w:rsidRDefault="00420CF0" w:rsidP="00330779">
            <w:pPr>
              <w:jc w:val="both"/>
              <w:rPr>
                <w:rFonts w:ascii="Times New Roman" w:hAnsi="Times New Roman"/>
              </w:rPr>
            </w:pPr>
          </w:p>
        </w:tc>
        <w:tc>
          <w:tcPr>
            <w:tcW w:w="618" w:type="dxa"/>
          </w:tcPr>
          <w:p w:rsidR="00420CF0" w:rsidRPr="0005159E" w:rsidRDefault="00420CF0" w:rsidP="00330779">
            <w:pPr>
              <w:jc w:val="both"/>
              <w:rPr>
                <w:rFonts w:ascii="Times New Roman" w:hAnsi="Times New Roman"/>
              </w:rPr>
            </w:pPr>
          </w:p>
        </w:tc>
        <w:tc>
          <w:tcPr>
            <w:tcW w:w="720" w:type="dxa"/>
            <w:gridSpan w:val="2"/>
          </w:tcPr>
          <w:p w:rsidR="00420CF0" w:rsidRPr="0005159E" w:rsidRDefault="00420CF0" w:rsidP="00330779">
            <w:pPr>
              <w:jc w:val="both"/>
              <w:rPr>
                <w:rFonts w:ascii="Times New Roman" w:hAnsi="Times New Roman"/>
              </w:rPr>
            </w:pPr>
          </w:p>
        </w:tc>
        <w:tc>
          <w:tcPr>
            <w:tcW w:w="709" w:type="dxa"/>
          </w:tcPr>
          <w:p w:rsidR="00420CF0" w:rsidRPr="0005159E" w:rsidRDefault="00420CF0" w:rsidP="00330779">
            <w:pPr>
              <w:jc w:val="both"/>
              <w:rPr>
                <w:rFonts w:ascii="Times New Roman" w:hAnsi="Times New Roman"/>
              </w:rPr>
            </w:pPr>
          </w:p>
        </w:tc>
        <w:tc>
          <w:tcPr>
            <w:tcW w:w="567" w:type="dxa"/>
          </w:tcPr>
          <w:p w:rsidR="00420CF0" w:rsidRPr="0005159E" w:rsidRDefault="00420CF0" w:rsidP="00330779">
            <w:pPr>
              <w:jc w:val="both"/>
              <w:rPr>
                <w:rFonts w:ascii="Times New Roman" w:hAnsi="Times New Roman"/>
              </w:rPr>
            </w:pPr>
          </w:p>
        </w:tc>
        <w:tc>
          <w:tcPr>
            <w:tcW w:w="567" w:type="dxa"/>
          </w:tcPr>
          <w:p w:rsidR="00420CF0" w:rsidRPr="0005159E" w:rsidRDefault="00420CF0" w:rsidP="00330779">
            <w:pPr>
              <w:jc w:val="both"/>
              <w:rPr>
                <w:rFonts w:ascii="Times New Roman" w:hAnsi="Times New Roman"/>
              </w:rPr>
            </w:pPr>
          </w:p>
        </w:tc>
        <w:tc>
          <w:tcPr>
            <w:tcW w:w="709" w:type="dxa"/>
          </w:tcPr>
          <w:p w:rsidR="00420CF0" w:rsidRPr="0005159E" w:rsidRDefault="00420CF0" w:rsidP="00330779">
            <w:pPr>
              <w:jc w:val="both"/>
              <w:rPr>
                <w:rFonts w:ascii="Times New Roman" w:hAnsi="Times New Roman"/>
              </w:rPr>
            </w:pPr>
          </w:p>
        </w:tc>
      </w:tr>
      <w:tr w:rsidR="00420CF0" w:rsidRPr="0005159E" w:rsidTr="00A24B41">
        <w:tc>
          <w:tcPr>
            <w:tcW w:w="2628" w:type="dxa"/>
            <w:gridSpan w:val="2"/>
          </w:tcPr>
          <w:p w:rsidR="00420CF0" w:rsidRPr="0005159E" w:rsidRDefault="00420CF0" w:rsidP="00330779">
            <w:pPr>
              <w:jc w:val="center"/>
              <w:rPr>
                <w:rFonts w:ascii="Times New Roman" w:hAnsi="Times New Roman"/>
                <w:b/>
              </w:rPr>
            </w:pPr>
            <w:r w:rsidRPr="0005159E">
              <w:rPr>
                <w:rFonts w:ascii="Times New Roman" w:hAnsi="Times New Roman"/>
                <w:color w:val="000000"/>
                <w:sz w:val="18"/>
                <w:szCs w:val="18"/>
                <w:shd w:val="clear" w:color="auto" w:fill="FFFFFF"/>
              </w:rPr>
              <w:t>Итоговый показа</w:t>
            </w:r>
            <w:r w:rsidRPr="0005159E">
              <w:rPr>
                <w:rFonts w:ascii="Times New Roman" w:hAnsi="Times New Roman"/>
                <w:color w:val="000000"/>
                <w:sz w:val="18"/>
                <w:szCs w:val="18"/>
                <w:shd w:val="clear" w:color="auto" w:fill="FFFFFF"/>
              </w:rPr>
              <w:softHyphen/>
              <w:t>тель по группе (сред</w:t>
            </w:r>
            <w:r w:rsidRPr="0005159E">
              <w:rPr>
                <w:rFonts w:ascii="Times New Roman" w:hAnsi="Times New Roman"/>
                <w:color w:val="000000"/>
                <w:sz w:val="18"/>
                <w:szCs w:val="18"/>
                <w:shd w:val="clear" w:color="auto" w:fill="FFFFFF"/>
              </w:rPr>
              <w:softHyphen/>
              <w:t>нее значение)</w:t>
            </w:r>
          </w:p>
        </w:tc>
        <w:tc>
          <w:tcPr>
            <w:tcW w:w="567" w:type="dxa"/>
          </w:tcPr>
          <w:p w:rsidR="00420CF0" w:rsidRPr="0005159E" w:rsidRDefault="00420CF0" w:rsidP="00330779">
            <w:pPr>
              <w:jc w:val="both"/>
              <w:rPr>
                <w:rFonts w:ascii="Times New Roman" w:hAnsi="Times New Roman"/>
              </w:rPr>
            </w:pPr>
          </w:p>
        </w:tc>
        <w:tc>
          <w:tcPr>
            <w:tcW w:w="567" w:type="dxa"/>
          </w:tcPr>
          <w:p w:rsidR="00420CF0" w:rsidRPr="0005159E" w:rsidRDefault="00420CF0" w:rsidP="00330779">
            <w:pPr>
              <w:jc w:val="both"/>
              <w:rPr>
                <w:rFonts w:ascii="Times New Roman" w:hAnsi="Times New Roman"/>
              </w:rPr>
            </w:pPr>
          </w:p>
        </w:tc>
        <w:tc>
          <w:tcPr>
            <w:tcW w:w="566" w:type="dxa"/>
          </w:tcPr>
          <w:p w:rsidR="00420CF0" w:rsidRPr="0005159E" w:rsidRDefault="00420CF0" w:rsidP="00330779">
            <w:pPr>
              <w:jc w:val="both"/>
              <w:rPr>
                <w:rFonts w:ascii="Times New Roman" w:hAnsi="Times New Roman"/>
              </w:rPr>
            </w:pPr>
          </w:p>
        </w:tc>
        <w:tc>
          <w:tcPr>
            <w:tcW w:w="567" w:type="dxa"/>
          </w:tcPr>
          <w:p w:rsidR="00420CF0" w:rsidRPr="0005159E" w:rsidRDefault="00420CF0" w:rsidP="00330779">
            <w:pPr>
              <w:jc w:val="both"/>
              <w:rPr>
                <w:rFonts w:ascii="Times New Roman" w:hAnsi="Times New Roman"/>
              </w:rPr>
            </w:pPr>
          </w:p>
        </w:tc>
        <w:tc>
          <w:tcPr>
            <w:tcW w:w="709" w:type="dxa"/>
          </w:tcPr>
          <w:p w:rsidR="00420CF0" w:rsidRPr="0005159E" w:rsidRDefault="00420CF0" w:rsidP="00330779">
            <w:pPr>
              <w:jc w:val="both"/>
              <w:rPr>
                <w:rFonts w:ascii="Times New Roman" w:hAnsi="Times New Roman"/>
              </w:rPr>
            </w:pPr>
          </w:p>
        </w:tc>
        <w:tc>
          <w:tcPr>
            <w:tcW w:w="709" w:type="dxa"/>
          </w:tcPr>
          <w:p w:rsidR="00420CF0" w:rsidRPr="0005159E" w:rsidRDefault="00420CF0" w:rsidP="00330779">
            <w:pPr>
              <w:jc w:val="both"/>
              <w:rPr>
                <w:rFonts w:ascii="Times New Roman" w:hAnsi="Times New Roman"/>
              </w:rPr>
            </w:pPr>
          </w:p>
        </w:tc>
        <w:tc>
          <w:tcPr>
            <w:tcW w:w="567" w:type="dxa"/>
          </w:tcPr>
          <w:p w:rsidR="00420CF0" w:rsidRPr="0005159E" w:rsidRDefault="00420CF0" w:rsidP="00330779">
            <w:pPr>
              <w:jc w:val="both"/>
              <w:rPr>
                <w:rFonts w:ascii="Times New Roman" w:hAnsi="Times New Roman"/>
              </w:rPr>
            </w:pPr>
          </w:p>
        </w:tc>
        <w:tc>
          <w:tcPr>
            <w:tcW w:w="567" w:type="dxa"/>
          </w:tcPr>
          <w:p w:rsidR="00420CF0" w:rsidRPr="0005159E" w:rsidRDefault="00420CF0" w:rsidP="00330779">
            <w:pPr>
              <w:jc w:val="both"/>
              <w:rPr>
                <w:rFonts w:ascii="Times New Roman" w:hAnsi="Times New Roman"/>
              </w:rPr>
            </w:pPr>
          </w:p>
        </w:tc>
        <w:tc>
          <w:tcPr>
            <w:tcW w:w="425" w:type="dxa"/>
          </w:tcPr>
          <w:p w:rsidR="00420CF0" w:rsidRPr="0005159E" w:rsidRDefault="00420CF0" w:rsidP="00330779">
            <w:pPr>
              <w:jc w:val="both"/>
              <w:rPr>
                <w:rFonts w:ascii="Times New Roman" w:hAnsi="Times New Roman"/>
              </w:rPr>
            </w:pPr>
          </w:p>
        </w:tc>
        <w:tc>
          <w:tcPr>
            <w:tcW w:w="567" w:type="dxa"/>
          </w:tcPr>
          <w:p w:rsidR="00420CF0" w:rsidRPr="0005159E" w:rsidRDefault="00420CF0" w:rsidP="00330779">
            <w:pPr>
              <w:jc w:val="both"/>
              <w:rPr>
                <w:rFonts w:ascii="Times New Roman" w:hAnsi="Times New Roman"/>
              </w:rPr>
            </w:pPr>
          </w:p>
        </w:tc>
        <w:tc>
          <w:tcPr>
            <w:tcW w:w="550" w:type="dxa"/>
          </w:tcPr>
          <w:p w:rsidR="00420CF0" w:rsidRPr="0005159E" w:rsidRDefault="00420CF0" w:rsidP="00330779">
            <w:pPr>
              <w:jc w:val="both"/>
              <w:rPr>
                <w:rFonts w:ascii="Times New Roman" w:hAnsi="Times New Roman"/>
              </w:rPr>
            </w:pPr>
          </w:p>
        </w:tc>
        <w:tc>
          <w:tcPr>
            <w:tcW w:w="584" w:type="dxa"/>
          </w:tcPr>
          <w:p w:rsidR="00420CF0" w:rsidRPr="0005159E" w:rsidRDefault="00420CF0" w:rsidP="00330779">
            <w:pPr>
              <w:jc w:val="both"/>
              <w:rPr>
                <w:rFonts w:ascii="Times New Roman" w:hAnsi="Times New Roman"/>
              </w:rPr>
            </w:pPr>
          </w:p>
        </w:tc>
        <w:tc>
          <w:tcPr>
            <w:tcW w:w="567" w:type="dxa"/>
          </w:tcPr>
          <w:p w:rsidR="00420CF0" w:rsidRPr="0005159E" w:rsidRDefault="00420CF0" w:rsidP="00330779">
            <w:pPr>
              <w:jc w:val="both"/>
              <w:rPr>
                <w:rFonts w:ascii="Times New Roman" w:hAnsi="Times New Roman"/>
              </w:rPr>
            </w:pPr>
          </w:p>
        </w:tc>
        <w:tc>
          <w:tcPr>
            <w:tcW w:w="567" w:type="dxa"/>
          </w:tcPr>
          <w:p w:rsidR="00420CF0" w:rsidRPr="0005159E" w:rsidRDefault="00420CF0" w:rsidP="00330779">
            <w:pPr>
              <w:jc w:val="both"/>
              <w:rPr>
                <w:rFonts w:ascii="Times New Roman" w:hAnsi="Times New Roman"/>
              </w:rPr>
            </w:pPr>
          </w:p>
        </w:tc>
        <w:tc>
          <w:tcPr>
            <w:tcW w:w="504" w:type="dxa"/>
          </w:tcPr>
          <w:p w:rsidR="00420CF0" w:rsidRPr="0005159E" w:rsidRDefault="00420CF0" w:rsidP="00330779">
            <w:pPr>
              <w:jc w:val="both"/>
              <w:rPr>
                <w:rFonts w:ascii="Times New Roman" w:hAnsi="Times New Roman"/>
              </w:rPr>
            </w:pPr>
          </w:p>
        </w:tc>
        <w:tc>
          <w:tcPr>
            <w:tcW w:w="618" w:type="dxa"/>
          </w:tcPr>
          <w:p w:rsidR="00420CF0" w:rsidRPr="0005159E" w:rsidRDefault="00420CF0" w:rsidP="00330779">
            <w:pPr>
              <w:jc w:val="both"/>
              <w:rPr>
                <w:rFonts w:ascii="Times New Roman" w:hAnsi="Times New Roman"/>
              </w:rPr>
            </w:pPr>
          </w:p>
        </w:tc>
        <w:tc>
          <w:tcPr>
            <w:tcW w:w="720" w:type="dxa"/>
            <w:gridSpan w:val="2"/>
          </w:tcPr>
          <w:p w:rsidR="00420CF0" w:rsidRPr="0005159E" w:rsidRDefault="00420CF0" w:rsidP="00330779">
            <w:pPr>
              <w:jc w:val="both"/>
              <w:rPr>
                <w:rFonts w:ascii="Times New Roman" w:hAnsi="Times New Roman"/>
              </w:rPr>
            </w:pPr>
          </w:p>
        </w:tc>
        <w:tc>
          <w:tcPr>
            <w:tcW w:w="709" w:type="dxa"/>
          </w:tcPr>
          <w:p w:rsidR="00420CF0" w:rsidRPr="0005159E" w:rsidRDefault="00420CF0" w:rsidP="00330779">
            <w:pPr>
              <w:jc w:val="both"/>
              <w:rPr>
                <w:rFonts w:ascii="Times New Roman" w:hAnsi="Times New Roman"/>
              </w:rPr>
            </w:pPr>
          </w:p>
        </w:tc>
        <w:tc>
          <w:tcPr>
            <w:tcW w:w="567" w:type="dxa"/>
          </w:tcPr>
          <w:p w:rsidR="00420CF0" w:rsidRPr="0005159E" w:rsidRDefault="00420CF0" w:rsidP="00330779">
            <w:pPr>
              <w:jc w:val="both"/>
              <w:rPr>
                <w:rFonts w:ascii="Times New Roman" w:hAnsi="Times New Roman"/>
              </w:rPr>
            </w:pPr>
          </w:p>
        </w:tc>
        <w:tc>
          <w:tcPr>
            <w:tcW w:w="567" w:type="dxa"/>
          </w:tcPr>
          <w:p w:rsidR="00420CF0" w:rsidRPr="0005159E" w:rsidRDefault="00420CF0" w:rsidP="00330779">
            <w:pPr>
              <w:jc w:val="both"/>
              <w:rPr>
                <w:rFonts w:ascii="Times New Roman" w:hAnsi="Times New Roman"/>
              </w:rPr>
            </w:pPr>
          </w:p>
        </w:tc>
        <w:tc>
          <w:tcPr>
            <w:tcW w:w="709" w:type="dxa"/>
          </w:tcPr>
          <w:p w:rsidR="00420CF0" w:rsidRPr="0005159E" w:rsidRDefault="00420CF0" w:rsidP="00330779">
            <w:pPr>
              <w:jc w:val="both"/>
              <w:rPr>
                <w:rFonts w:ascii="Times New Roman" w:hAnsi="Times New Roman"/>
              </w:rPr>
            </w:pPr>
          </w:p>
        </w:tc>
      </w:tr>
    </w:tbl>
    <w:p w:rsidR="00420CF0" w:rsidRPr="0005159E" w:rsidRDefault="00420CF0" w:rsidP="00330779">
      <w:pPr>
        <w:spacing w:after="0" w:line="240" w:lineRule="auto"/>
        <w:jc w:val="center"/>
        <w:rPr>
          <w:rFonts w:ascii="Times New Roman" w:eastAsia="Times New Roman" w:hAnsi="Times New Roman" w:cs="Times New Roman"/>
          <w:b/>
          <w:sz w:val="24"/>
          <w:szCs w:val="24"/>
          <w:lang w:eastAsia="ru-RU"/>
        </w:rPr>
      </w:pPr>
    </w:p>
    <w:p w:rsidR="00420CF0" w:rsidRPr="0005159E" w:rsidRDefault="00420CF0" w:rsidP="00330779">
      <w:pPr>
        <w:spacing w:after="0" w:line="240" w:lineRule="auto"/>
        <w:jc w:val="center"/>
        <w:rPr>
          <w:rFonts w:ascii="Times New Roman" w:eastAsia="Times New Roman" w:hAnsi="Times New Roman" w:cs="Times New Roman"/>
          <w:b/>
          <w:sz w:val="24"/>
          <w:szCs w:val="24"/>
          <w:lang w:eastAsia="ru-RU"/>
        </w:rPr>
      </w:pPr>
    </w:p>
    <w:p w:rsidR="00420CF0" w:rsidRPr="0005159E" w:rsidRDefault="00420CF0" w:rsidP="00330779">
      <w:pPr>
        <w:spacing w:after="0" w:line="240" w:lineRule="auto"/>
        <w:jc w:val="center"/>
        <w:rPr>
          <w:rFonts w:ascii="Times New Roman" w:eastAsia="Times New Roman" w:hAnsi="Times New Roman" w:cs="Times New Roman"/>
          <w:b/>
          <w:sz w:val="24"/>
          <w:szCs w:val="24"/>
          <w:lang w:eastAsia="ru-RU"/>
        </w:rPr>
      </w:pPr>
    </w:p>
    <w:p w:rsidR="009A7B8D" w:rsidRDefault="009A7B8D" w:rsidP="00330779">
      <w:pPr>
        <w:spacing w:after="0" w:line="240" w:lineRule="auto"/>
        <w:jc w:val="center"/>
        <w:rPr>
          <w:rFonts w:ascii="Times New Roman" w:eastAsia="Times New Roman" w:hAnsi="Times New Roman" w:cs="Times New Roman"/>
          <w:b/>
          <w:sz w:val="24"/>
          <w:szCs w:val="24"/>
          <w:lang w:eastAsia="ru-RU"/>
        </w:rPr>
      </w:pPr>
    </w:p>
    <w:p w:rsidR="002D5911" w:rsidRDefault="002D5911" w:rsidP="00330779">
      <w:pPr>
        <w:spacing w:after="0" w:line="240" w:lineRule="auto"/>
        <w:jc w:val="center"/>
        <w:rPr>
          <w:rFonts w:ascii="Times New Roman" w:eastAsia="Times New Roman" w:hAnsi="Times New Roman" w:cs="Times New Roman"/>
          <w:b/>
          <w:sz w:val="24"/>
          <w:szCs w:val="24"/>
          <w:lang w:eastAsia="ru-RU"/>
        </w:rPr>
      </w:pPr>
    </w:p>
    <w:p w:rsidR="002D5911" w:rsidRDefault="002D5911" w:rsidP="00330779">
      <w:pPr>
        <w:spacing w:after="0" w:line="240" w:lineRule="auto"/>
        <w:jc w:val="center"/>
        <w:rPr>
          <w:rFonts w:ascii="Times New Roman" w:eastAsia="Times New Roman" w:hAnsi="Times New Roman" w:cs="Times New Roman"/>
          <w:b/>
          <w:sz w:val="24"/>
          <w:szCs w:val="24"/>
          <w:lang w:eastAsia="ru-RU"/>
        </w:rPr>
      </w:pPr>
    </w:p>
    <w:p w:rsidR="002D5911" w:rsidRPr="0005159E" w:rsidRDefault="002D5911" w:rsidP="00330779">
      <w:pPr>
        <w:spacing w:after="0" w:line="240" w:lineRule="auto"/>
        <w:jc w:val="center"/>
        <w:rPr>
          <w:rFonts w:ascii="Times New Roman" w:eastAsia="Times New Roman" w:hAnsi="Times New Roman" w:cs="Times New Roman"/>
          <w:b/>
          <w:sz w:val="24"/>
          <w:szCs w:val="24"/>
          <w:lang w:eastAsia="ru-RU"/>
        </w:rPr>
      </w:pPr>
    </w:p>
    <w:p w:rsidR="00420CF0" w:rsidRPr="0005159E" w:rsidRDefault="00420CF0" w:rsidP="00330779">
      <w:pPr>
        <w:spacing w:after="0" w:line="240" w:lineRule="auto"/>
        <w:jc w:val="center"/>
        <w:rPr>
          <w:rFonts w:ascii="Times New Roman" w:eastAsia="Times New Roman" w:hAnsi="Times New Roman" w:cs="Times New Roman"/>
          <w:b/>
          <w:sz w:val="24"/>
          <w:szCs w:val="24"/>
          <w:lang w:eastAsia="ru-RU"/>
        </w:rPr>
      </w:pPr>
    </w:p>
    <w:p w:rsidR="00420CF0" w:rsidRPr="0005159E" w:rsidRDefault="00420CF0" w:rsidP="00330779">
      <w:pPr>
        <w:spacing w:after="0" w:line="240" w:lineRule="auto"/>
        <w:jc w:val="center"/>
        <w:rPr>
          <w:rFonts w:ascii="Times New Roman" w:eastAsia="Times New Roman" w:hAnsi="Times New Roman" w:cs="Times New Roman"/>
          <w:b/>
          <w:sz w:val="24"/>
          <w:szCs w:val="24"/>
          <w:lang w:eastAsia="ru-RU"/>
        </w:rPr>
      </w:pPr>
      <w:r w:rsidRPr="0005159E">
        <w:rPr>
          <w:rFonts w:ascii="Times New Roman" w:eastAsia="Times New Roman" w:hAnsi="Times New Roman" w:cs="Times New Roman"/>
          <w:b/>
          <w:sz w:val="24"/>
          <w:szCs w:val="24"/>
          <w:lang w:eastAsia="ru-RU"/>
        </w:rPr>
        <w:lastRenderedPageBreak/>
        <w:t xml:space="preserve">Образовательная область «Познавательное развитие» </w:t>
      </w:r>
    </w:p>
    <w:p w:rsidR="00420CF0" w:rsidRPr="0005159E" w:rsidRDefault="00420CF0" w:rsidP="00330779">
      <w:pPr>
        <w:spacing w:after="0" w:line="240" w:lineRule="auto"/>
        <w:jc w:val="center"/>
        <w:rPr>
          <w:rFonts w:ascii="Times New Roman" w:eastAsia="Times New Roman" w:hAnsi="Times New Roman" w:cs="Times New Roman"/>
          <w:b/>
          <w:sz w:val="24"/>
          <w:szCs w:val="24"/>
          <w:lang w:eastAsia="ru-RU"/>
        </w:rPr>
      </w:pPr>
    </w:p>
    <w:tbl>
      <w:tblPr>
        <w:tblStyle w:val="410"/>
        <w:tblW w:w="14832" w:type="dxa"/>
        <w:tblInd w:w="108" w:type="dxa"/>
        <w:tblLayout w:type="fixed"/>
        <w:tblLook w:val="04A0" w:firstRow="1" w:lastRow="0" w:firstColumn="1" w:lastColumn="0" w:noHBand="0" w:noVBand="1"/>
      </w:tblPr>
      <w:tblGrid>
        <w:gridCol w:w="426"/>
        <w:gridCol w:w="2611"/>
        <w:gridCol w:w="567"/>
        <w:gridCol w:w="426"/>
        <w:gridCol w:w="567"/>
        <w:gridCol w:w="426"/>
        <w:gridCol w:w="567"/>
        <w:gridCol w:w="426"/>
        <w:gridCol w:w="567"/>
        <w:gridCol w:w="567"/>
        <w:gridCol w:w="425"/>
        <w:gridCol w:w="425"/>
        <w:gridCol w:w="425"/>
        <w:gridCol w:w="426"/>
        <w:gridCol w:w="534"/>
        <w:gridCol w:w="425"/>
        <w:gridCol w:w="426"/>
        <w:gridCol w:w="567"/>
        <w:gridCol w:w="598"/>
        <w:gridCol w:w="598"/>
        <w:gridCol w:w="425"/>
        <w:gridCol w:w="425"/>
        <w:gridCol w:w="567"/>
        <w:gridCol w:w="567"/>
        <w:gridCol w:w="849"/>
      </w:tblGrid>
      <w:tr w:rsidR="00420CF0" w:rsidRPr="0005159E" w:rsidTr="00A24B41">
        <w:tc>
          <w:tcPr>
            <w:tcW w:w="426" w:type="dxa"/>
          </w:tcPr>
          <w:p w:rsidR="00420CF0" w:rsidRPr="0005159E" w:rsidRDefault="00420CF0" w:rsidP="00330779">
            <w:pPr>
              <w:jc w:val="both"/>
              <w:rPr>
                <w:rFonts w:ascii="Times New Roman" w:hAnsi="Times New Roman"/>
                <w:b/>
              </w:rPr>
            </w:pPr>
          </w:p>
        </w:tc>
        <w:tc>
          <w:tcPr>
            <w:tcW w:w="2611" w:type="dxa"/>
          </w:tcPr>
          <w:p w:rsidR="00420CF0" w:rsidRPr="0005159E" w:rsidRDefault="00420CF0" w:rsidP="00330779">
            <w:pPr>
              <w:ind w:left="40"/>
              <w:rPr>
                <w:rFonts w:ascii="Times New Roman" w:hAnsi="Times New Roman"/>
                <w:b/>
              </w:rPr>
            </w:pPr>
          </w:p>
          <w:p w:rsidR="00420CF0" w:rsidRPr="0005159E" w:rsidRDefault="00420CF0" w:rsidP="00330779">
            <w:pPr>
              <w:rPr>
                <w:rFonts w:ascii="Times New Roman" w:hAnsi="Times New Roman"/>
                <w:b/>
              </w:rPr>
            </w:pPr>
          </w:p>
          <w:p w:rsidR="00420CF0" w:rsidRPr="0005159E" w:rsidRDefault="00420CF0" w:rsidP="00330779">
            <w:pPr>
              <w:rPr>
                <w:rFonts w:ascii="Times New Roman" w:hAnsi="Times New Roman"/>
                <w:b/>
              </w:rPr>
            </w:pPr>
          </w:p>
          <w:p w:rsidR="00420CF0" w:rsidRPr="0005159E" w:rsidRDefault="00420CF0" w:rsidP="00330779">
            <w:pPr>
              <w:ind w:left="40"/>
              <w:jc w:val="center"/>
              <w:rPr>
                <w:rFonts w:ascii="Times New Roman" w:hAnsi="Times New Roman"/>
                <w:b/>
              </w:rPr>
            </w:pPr>
            <w:r w:rsidRPr="0005159E">
              <w:rPr>
                <w:rFonts w:ascii="Times New Roman" w:hAnsi="Times New Roman"/>
                <w:b/>
              </w:rPr>
              <w:t>И.Ф. ребёнка</w:t>
            </w:r>
          </w:p>
          <w:p w:rsidR="00420CF0" w:rsidRPr="0005159E" w:rsidRDefault="00420CF0" w:rsidP="00330779">
            <w:pPr>
              <w:jc w:val="both"/>
              <w:rPr>
                <w:rFonts w:ascii="Times New Roman" w:hAnsi="Times New Roman"/>
                <w:b/>
              </w:rPr>
            </w:pPr>
          </w:p>
          <w:p w:rsidR="00420CF0" w:rsidRPr="0005159E" w:rsidRDefault="00420CF0" w:rsidP="00330779">
            <w:pPr>
              <w:jc w:val="both"/>
              <w:rPr>
                <w:rFonts w:ascii="Times New Roman" w:hAnsi="Times New Roman"/>
                <w:b/>
              </w:rPr>
            </w:pPr>
          </w:p>
        </w:tc>
        <w:tc>
          <w:tcPr>
            <w:tcW w:w="993" w:type="dxa"/>
            <w:gridSpan w:val="2"/>
          </w:tcPr>
          <w:p w:rsidR="00420CF0" w:rsidRPr="0005159E" w:rsidRDefault="00420CF0" w:rsidP="00330779">
            <w:pPr>
              <w:jc w:val="both"/>
              <w:rPr>
                <w:rFonts w:ascii="Times New Roman" w:hAnsi="Times New Roman"/>
                <w:sz w:val="18"/>
                <w:szCs w:val="18"/>
              </w:rPr>
            </w:pPr>
            <w:r w:rsidRPr="0005159E">
              <w:rPr>
                <w:rFonts w:ascii="Times New Roman" w:hAnsi="Times New Roman"/>
                <w:sz w:val="18"/>
                <w:szCs w:val="18"/>
              </w:rPr>
              <w:t>Сравнивает и подбира</w:t>
            </w:r>
          </w:p>
          <w:p w:rsidR="00420CF0" w:rsidRPr="0005159E" w:rsidRDefault="00420CF0" w:rsidP="00330779">
            <w:pPr>
              <w:jc w:val="both"/>
              <w:rPr>
                <w:rFonts w:ascii="Times New Roman" w:hAnsi="Times New Roman"/>
                <w:sz w:val="18"/>
                <w:szCs w:val="18"/>
              </w:rPr>
            </w:pPr>
            <w:r w:rsidRPr="0005159E">
              <w:rPr>
                <w:rFonts w:ascii="Times New Roman" w:hAnsi="Times New Roman"/>
                <w:sz w:val="18"/>
                <w:szCs w:val="18"/>
              </w:rPr>
              <w:t>ет предметы по форме , соотносит их др. другом</w:t>
            </w:r>
          </w:p>
        </w:tc>
        <w:tc>
          <w:tcPr>
            <w:tcW w:w="993" w:type="dxa"/>
            <w:gridSpan w:val="2"/>
          </w:tcPr>
          <w:p w:rsidR="00420CF0" w:rsidRPr="0005159E" w:rsidRDefault="00420CF0" w:rsidP="00330779">
            <w:pPr>
              <w:jc w:val="both"/>
              <w:rPr>
                <w:rFonts w:ascii="Times New Roman" w:hAnsi="Times New Roman"/>
                <w:sz w:val="18"/>
                <w:szCs w:val="18"/>
              </w:rPr>
            </w:pPr>
            <w:r w:rsidRPr="0005159E">
              <w:rPr>
                <w:rFonts w:ascii="Times New Roman" w:hAnsi="Times New Roman"/>
                <w:sz w:val="18"/>
                <w:szCs w:val="18"/>
              </w:rPr>
              <w:t>Чередует предметы по цвету в определённой последовательности</w:t>
            </w:r>
          </w:p>
        </w:tc>
        <w:tc>
          <w:tcPr>
            <w:tcW w:w="993" w:type="dxa"/>
            <w:gridSpan w:val="2"/>
          </w:tcPr>
          <w:p w:rsidR="00420CF0" w:rsidRPr="0005159E" w:rsidRDefault="00420CF0" w:rsidP="00330779">
            <w:pPr>
              <w:jc w:val="both"/>
              <w:rPr>
                <w:rFonts w:ascii="Times New Roman" w:hAnsi="Times New Roman"/>
                <w:sz w:val="18"/>
                <w:szCs w:val="18"/>
              </w:rPr>
            </w:pPr>
            <w:r w:rsidRPr="0005159E">
              <w:rPr>
                <w:rFonts w:ascii="Times New Roman" w:hAnsi="Times New Roman"/>
                <w:sz w:val="18"/>
                <w:szCs w:val="18"/>
              </w:rPr>
              <w:t>Вос приятие цвета, умение называть цвета и соотносить предметы по цвету</w:t>
            </w:r>
          </w:p>
        </w:tc>
        <w:tc>
          <w:tcPr>
            <w:tcW w:w="1134" w:type="dxa"/>
            <w:gridSpan w:val="2"/>
          </w:tcPr>
          <w:p w:rsidR="00420CF0" w:rsidRPr="0005159E" w:rsidRDefault="00420CF0" w:rsidP="00330779">
            <w:pPr>
              <w:jc w:val="both"/>
              <w:rPr>
                <w:rFonts w:ascii="Times New Roman" w:hAnsi="Times New Roman"/>
                <w:sz w:val="18"/>
                <w:szCs w:val="18"/>
              </w:rPr>
            </w:pPr>
            <w:r w:rsidRPr="0005159E">
              <w:rPr>
                <w:rFonts w:ascii="Times New Roman" w:hAnsi="Times New Roman"/>
                <w:sz w:val="18"/>
                <w:szCs w:val="18"/>
              </w:rPr>
              <w:t>Умение находить предметы по 2м признакам</w:t>
            </w:r>
          </w:p>
        </w:tc>
        <w:tc>
          <w:tcPr>
            <w:tcW w:w="850" w:type="dxa"/>
            <w:gridSpan w:val="2"/>
          </w:tcPr>
          <w:p w:rsidR="00420CF0" w:rsidRPr="0005159E" w:rsidRDefault="00420CF0" w:rsidP="00330779">
            <w:pPr>
              <w:jc w:val="both"/>
              <w:rPr>
                <w:rFonts w:ascii="Times New Roman" w:hAnsi="Times New Roman"/>
                <w:sz w:val="18"/>
                <w:szCs w:val="18"/>
              </w:rPr>
            </w:pPr>
            <w:r w:rsidRPr="0005159E">
              <w:rPr>
                <w:rFonts w:ascii="Times New Roman" w:hAnsi="Times New Roman"/>
                <w:sz w:val="18"/>
                <w:szCs w:val="18"/>
              </w:rPr>
              <w:t>Умение распределять предметы по принадлежности к группе (игрушки, одежда и др.)</w:t>
            </w:r>
          </w:p>
        </w:tc>
        <w:tc>
          <w:tcPr>
            <w:tcW w:w="851" w:type="dxa"/>
            <w:gridSpan w:val="2"/>
          </w:tcPr>
          <w:p w:rsidR="00420CF0" w:rsidRPr="0005159E" w:rsidRDefault="00420CF0" w:rsidP="00330779">
            <w:pPr>
              <w:jc w:val="both"/>
              <w:rPr>
                <w:rFonts w:ascii="Times New Roman" w:hAnsi="Times New Roman"/>
                <w:sz w:val="18"/>
                <w:szCs w:val="18"/>
              </w:rPr>
            </w:pPr>
            <w:r w:rsidRPr="0005159E">
              <w:rPr>
                <w:rFonts w:ascii="Times New Roman" w:hAnsi="Times New Roman"/>
                <w:sz w:val="18"/>
                <w:szCs w:val="18"/>
              </w:rPr>
              <w:t>Различает один и много предметов</w:t>
            </w:r>
          </w:p>
        </w:tc>
        <w:tc>
          <w:tcPr>
            <w:tcW w:w="959" w:type="dxa"/>
            <w:gridSpan w:val="2"/>
          </w:tcPr>
          <w:p w:rsidR="00420CF0" w:rsidRPr="0005159E" w:rsidRDefault="00420CF0" w:rsidP="00330779">
            <w:pPr>
              <w:jc w:val="both"/>
              <w:rPr>
                <w:rFonts w:ascii="Times New Roman" w:hAnsi="Times New Roman"/>
                <w:sz w:val="18"/>
                <w:szCs w:val="18"/>
              </w:rPr>
            </w:pPr>
            <w:r w:rsidRPr="0005159E">
              <w:rPr>
                <w:rFonts w:ascii="Times New Roman" w:hAnsi="Times New Roman"/>
                <w:sz w:val="18"/>
                <w:szCs w:val="18"/>
              </w:rPr>
              <w:t>Различа</w:t>
            </w:r>
          </w:p>
          <w:p w:rsidR="00420CF0" w:rsidRPr="0005159E" w:rsidRDefault="00420CF0" w:rsidP="00330779">
            <w:pPr>
              <w:jc w:val="both"/>
              <w:rPr>
                <w:rFonts w:ascii="Times New Roman" w:hAnsi="Times New Roman"/>
                <w:sz w:val="18"/>
                <w:szCs w:val="18"/>
              </w:rPr>
            </w:pPr>
            <w:r w:rsidRPr="0005159E">
              <w:rPr>
                <w:rFonts w:ascii="Times New Roman" w:hAnsi="Times New Roman"/>
                <w:sz w:val="18"/>
                <w:szCs w:val="18"/>
              </w:rPr>
              <w:t>ет боль</w:t>
            </w:r>
          </w:p>
          <w:p w:rsidR="00420CF0" w:rsidRPr="0005159E" w:rsidRDefault="00420CF0" w:rsidP="00330779">
            <w:pPr>
              <w:jc w:val="both"/>
              <w:rPr>
                <w:rFonts w:ascii="Times New Roman" w:hAnsi="Times New Roman"/>
                <w:sz w:val="18"/>
                <w:szCs w:val="18"/>
              </w:rPr>
            </w:pPr>
            <w:r w:rsidRPr="0005159E">
              <w:rPr>
                <w:rFonts w:ascii="Times New Roman" w:hAnsi="Times New Roman"/>
                <w:sz w:val="18"/>
                <w:szCs w:val="18"/>
              </w:rPr>
              <w:t>шие и малень</w:t>
            </w:r>
          </w:p>
          <w:p w:rsidR="00420CF0" w:rsidRPr="0005159E" w:rsidRDefault="00420CF0" w:rsidP="00330779">
            <w:pPr>
              <w:jc w:val="both"/>
              <w:rPr>
                <w:rFonts w:ascii="Times New Roman" w:hAnsi="Times New Roman"/>
                <w:sz w:val="18"/>
                <w:szCs w:val="18"/>
              </w:rPr>
            </w:pPr>
            <w:r w:rsidRPr="0005159E">
              <w:rPr>
                <w:rFonts w:ascii="Times New Roman" w:hAnsi="Times New Roman"/>
                <w:sz w:val="18"/>
                <w:szCs w:val="18"/>
              </w:rPr>
              <w:t>кие пред</w:t>
            </w:r>
          </w:p>
          <w:p w:rsidR="00420CF0" w:rsidRPr="0005159E" w:rsidRDefault="00420CF0" w:rsidP="00330779">
            <w:pPr>
              <w:jc w:val="both"/>
              <w:rPr>
                <w:rFonts w:ascii="Times New Roman" w:hAnsi="Times New Roman"/>
                <w:sz w:val="18"/>
                <w:szCs w:val="18"/>
              </w:rPr>
            </w:pPr>
            <w:r w:rsidRPr="0005159E">
              <w:rPr>
                <w:rFonts w:ascii="Times New Roman" w:hAnsi="Times New Roman"/>
                <w:sz w:val="18"/>
                <w:szCs w:val="18"/>
              </w:rPr>
              <w:t>меты, на</w:t>
            </w:r>
          </w:p>
          <w:p w:rsidR="00420CF0" w:rsidRPr="0005159E" w:rsidRDefault="00420CF0" w:rsidP="00330779">
            <w:pPr>
              <w:jc w:val="both"/>
              <w:rPr>
                <w:rFonts w:ascii="Times New Roman" w:hAnsi="Times New Roman"/>
                <w:sz w:val="18"/>
                <w:szCs w:val="18"/>
              </w:rPr>
            </w:pPr>
            <w:r w:rsidRPr="0005159E">
              <w:rPr>
                <w:rFonts w:ascii="Times New Roman" w:hAnsi="Times New Roman"/>
                <w:sz w:val="18"/>
                <w:szCs w:val="18"/>
              </w:rPr>
              <w:t>зывает их размер</w:t>
            </w:r>
          </w:p>
        </w:tc>
        <w:tc>
          <w:tcPr>
            <w:tcW w:w="993" w:type="dxa"/>
            <w:gridSpan w:val="2"/>
          </w:tcPr>
          <w:p w:rsidR="00420CF0" w:rsidRPr="0005159E" w:rsidRDefault="00420CF0" w:rsidP="00330779">
            <w:pPr>
              <w:jc w:val="both"/>
              <w:rPr>
                <w:rFonts w:ascii="Times New Roman" w:hAnsi="Times New Roman"/>
                <w:sz w:val="18"/>
                <w:szCs w:val="18"/>
              </w:rPr>
            </w:pPr>
            <w:r w:rsidRPr="0005159E">
              <w:rPr>
                <w:rFonts w:ascii="Times New Roman" w:hAnsi="Times New Roman"/>
                <w:sz w:val="18"/>
                <w:szCs w:val="18"/>
              </w:rPr>
              <w:t>Называет имена членов своей семьи и воспитателей.</w:t>
            </w:r>
          </w:p>
        </w:tc>
        <w:tc>
          <w:tcPr>
            <w:tcW w:w="1196" w:type="dxa"/>
            <w:gridSpan w:val="2"/>
          </w:tcPr>
          <w:p w:rsidR="00420CF0" w:rsidRPr="0005159E" w:rsidRDefault="00420CF0" w:rsidP="00330779">
            <w:pPr>
              <w:jc w:val="both"/>
              <w:rPr>
                <w:rFonts w:ascii="Times New Roman" w:hAnsi="Times New Roman"/>
                <w:sz w:val="18"/>
                <w:szCs w:val="18"/>
              </w:rPr>
            </w:pPr>
            <w:r w:rsidRPr="0005159E">
              <w:rPr>
                <w:rFonts w:ascii="Times New Roman" w:hAnsi="Times New Roman"/>
                <w:sz w:val="18"/>
                <w:szCs w:val="18"/>
              </w:rPr>
              <w:t>Узнает и называет некото-рых дома</w:t>
            </w:r>
          </w:p>
          <w:p w:rsidR="00420CF0" w:rsidRPr="0005159E" w:rsidRDefault="00420CF0" w:rsidP="00330779">
            <w:pPr>
              <w:jc w:val="both"/>
              <w:rPr>
                <w:rFonts w:ascii="Times New Roman" w:hAnsi="Times New Roman"/>
                <w:sz w:val="18"/>
                <w:szCs w:val="18"/>
              </w:rPr>
            </w:pPr>
            <w:r w:rsidRPr="0005159E">
              <w:rPr>
                <w:rFonts w:ascii="Times New Roman" w:hAnsi="Times New Roman"/>
                <w:sz w:val="18"/>
                <w:szCs w:val="18"/>
              </w:rPr>
              <w:t>шних и диких жи</w:t>
            </w:r>
          </w:p>
          <w:p w:rsidR="00420CF0" w:rsidRPr="0005159E" w:rsidRDefault="00420CF0" w:rsidP="00330779">
            <w:pPr>
              <w:jc w:val="both"/>
              <w:rPr>
                <w:rFonts w:ascii="Times New Roman" w:hAnsi="Times New Roman"/>
                <w:sz w:val="18"/>
                <w:szCs w:val="18"/>
              </w:rPr>
            </w:pPr>
            <w:r w:rsidRPr="0005159E">
              <w:rPr>
                <w:rFonts w:ascii="Times New Roman" w:hAnsi="Times New Roman"/>
                <w:sz w:val="18"/>
                <w:szCs w:val="18"/>
              </w:rPr>
              <w:t>вотных, их дете-</w:t>
            </w:r>
          </w:p>
          <w:p w:rsidR="00420CF0" w:rsidRPr="0005159E" w:rsidRDefault="00420CF0" w:rsidP="00330779">
            <w:pPr>
              <w:jc w:val="both"/>
              <w:rPr>
                <w:rFonts w:ascii="Times New Roman" w:hAnsi="Times New Roman"/>
                <w:sz w:val="18"/>
                <w:szCs w:val="18"/>
              </w:rPr>
            </w:pPr>
            <w:r w:rsidRPr="0005159E">
              <w:rPr>
                <w:rFonts w:ascii="Times New Roman" w:hAnsi="Times New Roman"/>
                <w:sz w:val="18"/>
                <w:szCs w:val="18"/>
              </w:rPr>
              <w:t>ны</w:t>
            </w:r>
            <w:r w:rsidRPr="0005159E">
              <w:rPr>
                <w:rFonts w:ascii="Times New Roman" w:hAnsi="Times New Roman"/>
                <w:sz w:val="18"/>
                <w:szCs w:val="18"/>
              </w:rPr>
              <w:softHyphen/>
              <w:t>шей.</w:t>
            </w:r>
          </w:p>
        </w:tc>
        <w:tc>
          <w:tcPr>
            <w:tcW w:w="850" w:type="dxa"/>
            <w:gridSpan w:val="2"/>
          </w:tcPr>
          <w:p w:rsidR="00420CF0" w:rsidRPr="0005159E" w:rsidRDefault="00420CF0" w:rsidP="00330779">
            <w:pPr>
              <w:jc w:val="both"/>
              <w:rPr>
                <w:rFonts w:ascii="Times New Roman" w:hAnsi="Times New Roman"/>
                <w:sz w:val="18"/>
                <w:szCs w:val="18"/>
              </w:rPr>
            </w:pPr>
            <w:r w:rsidRPr="0005159E">
              <w:rPr>
                <w:rFonts w:ascii="Times New Roman" w:hAnsi="Times New Roman"/>
                <w:sz w:val="18"/>
                <w:szCs w:val="18"/>
              </w:rPr>
              <w:t>Имеет элементарные представления о природных сезонных явлениях</w:t>
            </w:r>
          </w:p>
        </w:tc>
        <w:tc>
          <w:tcPr>
            <w:tcW w:w="1134" w:type="dxa"/>
            <w:gridSpan w:val="2"/>
          </w:tcPr>
          <w:p w:rsidR="00420CF0" w:rsidRPr="0005159E" w:rsidRDefault="00420CF0" w:rsidP="00330779">
            <w:pPr>
              <w:widowControl w:val="0"/>
              <w:rPr>
                <w:rFonts w:ascii="Times New Roman" w:hAnsi="Times New Roman"/>
                <w:color w:val="000000"/>
                <w:sz w:val="18"/>
                <w:szCs w:val="18"/>
                <w:shd w:val="clear" w:color="auto" w:fill="FFFFFF"/>
                <w:lang w:eastAsia="en-US"/>
              </w:rPr>
            </w:pPr>
            <w:r w:rsidRPr="0005159E">
              <w:rPr>
                <w:rFonts w:ascii="Times New Roman" w:hAnsi="Times New Roman"/>
                <w:color w:val="000000"/>
                <w:sz w:val="18"/>
                <w:szCs w:val="18"/>
                <w:shd w:val="clear" w:color="auto" w:fill="FFFFFF"/>
                <w:lang w:eastAsia="en-US"/>
              </w:rPr>
              <w:t>Итоговый пока</w:t>
            </w:r>
            <w:r w:rsidRPr="0005159E">
              <w:rPr>
                <w:rFonts w:ascii="Times New Roman" w:hAnsi="Times New Roman"/>
                <w:color w:val="000000"/>
                <w:sz w:val="18"/>
                <w:szCs w:val="18"/>
                <w:shd w:val="clear" w:color="auto" w:fill="FFFFFF"/>
                <w:lang w:eastAsia="en-US"/>
              </w:rPr>
              <w:softHyphen/>
              <w:t>затель по каждо</w:t>
            </w:r>
            <w:r w:rsidRPr="0005159E">
              <w:rPr>
                <w:rFonts w:ascii="Times New Roman" w:hAnsi="Times New Roman"/>
                <w:color w:val="000000"/>
                <w:sz w:val="18"/>
                <w:szCs w:val="18"/>
                <w:shd w:val="clear" w:color="auto" w:fill="FFFFFF"/>
                <w:lang w:eastAsia="en-US"/>
              </w:rPr>
              <w:softHyphen/>
              <w:t>му ребенку (сред</w:t>
            </w:r>
            <w:r w:rsidRPr="0005159E">
              <w:rPr>
                <w:rFonts w:ascii="Times New Roman" w:hAnsi="Times New Roman"/>
                <w:color w:val="000000"/>
                <w:sz w:val="18"/>
                <w:szCs w:val="18"/>
                <w:shd w:val="clear" w:color="auto" w:fill="FFFFFF"/>
                <w:lang w:eastAsia="en-US"/>
              </w:rPr>
              <w:softHyphen/>
              <w:t>нее значение)</w:t>
            </w:r>
          </w:p>
        </w:tc>
        <w:tc>
          <w:tcPr>
            <w:tcW w:w="849" w:type="dxa"/>
          </w:tcPr>
          <w:p w:rsidR="00420CF0" w:rsidRPr="0005159E" w:rsidRDefault="00420CF0" w:rsidP="00330779">
            <w:pPr>
              <w:widowControl w:val="0"/>
              <w:rPr>
                <w:rFonts w:ascii="Times New Roman" w:hAnsi="Times New Roman"/>
                <w:color w:val="000000"/>
                <w:sz w:val="18"/>
                <w:szCs w:val="18"/>
                <w:shd w:val="clear" w:color="auto" w:fill="FFFFFF"/>
                <w:lang w:eastAsia="en-US"/>
              </w:rPr>
            </w:pPr>
            <w:r w:rsidRPr="0005159E">
              <w:rPr>
                <w:rFonts w:ascii="Times New Roman" w:hAnsi="Times New Roman"/>
                <w:color w:val="000000"/>
                <w:sz w:val="18"/>
                <w:szCs w:val="18"/>
                <w:shd w:val="clear" w:color="auto" w:fill="FFFFFF"/>
                <w:lang w:eastAsia="en-US"/>
              </w:rPr>
              <w:t>Динамика</w:t>
            </w:r>
          </w:p>
        </w:tc>
      </w:tr>
      <w:tr w:rsidR="00420CF0" w:rsidRPr="0005159E" w:rsidTr="00A24B41">
        <w:tc>
          <w:tcPr>
            <w:tcW w:w="426" w:type="dxa"/>
          </w:tcPr>
          <w:p w:rsidR="00420CF0" w:rsidRPr="0005159E" w:rsidRDefault="00420CF0" w:rsidP="00330779">
            <w:pPr>
              <w:jc w:val="both"/>
              <w:rPr>
                <w:rFonts w:ascii="Times New Roman" w:hAnsi="Times New Roman"/>
              </w:rPr>
            </w:pPr>
          </w:p>
        </w:tc>
        <w:tc>
          <w:tcPr>
            <w:tcW w:w="2611" w:type="dxa"/>
          </w:tcPr>
          <w:p w:rsidR="00420CF0" w:rsidRPr="0005159E" w:rsidRDefault="00420CF0" w:rsidP="00330779">
            <w:pPr>
              <w:jc w:val="both"/>
              <w:rPr>
                <w:rFonts w:ascii="Times New Roman" w:hAnsi="Times New Roman"/>
                <w:b/>
              </w:rPr>
            </w:pPr>
          </w:p>
        </w:tc>
        <w:tc>
          <w:tcPr>
            <w:tcW w:w="567" w:type="dxa"/>
          </w:tcPr>
          <w:p w:rsidR="00420CF0" w:rsidRPr="0005159E" w:rsidRDefault="00420CF0" w:rsidP="00330779">
            <w:pPr>
              <w:jc w:val="both"/>
              <w:rPr>
                <w:rFonts w:ascii="Times New Roman" w:hAnsi="Times New Roman"/>
                <w:b/>
              </w:rPr>
            </w:pPr>
            <w:r w:rsidRPr="0005159E">
              <w:rPr>
                <w:rFonts w:ascii="Times New Roman" w:hAnsi="Times New Roman"/>
                <w:b/>
              </w:rPr>
              <w:t>с</w:t>
            </w:r>
          </w:p>
        </w:tc>
        <w:tc>
          <w:tcPr>
            <w:tcW w:w="426" w:type="dxa"/>
          </w:tcPr>
          <w:p w:rsidR="00420CF0" w:rsidRPr="0005159E" w:rsidRDefault="00420CF0" w:rsidP="00330779">
            <w:pPr>
              <w:jc w:val="both"/>
              <w:rPr>
                <w:rFonts w:ascii="Times New Roman" w:hAnsi="Times New Roman"/>
                <w:b/>
              </w:rPr>
            </w:pPr>
            <w:r w:rsidRPr="0005159E">
              <w:rPr>
                <w:rFonts w:ascii="Times New Roman" w:hAnsi="Times New Roman"/>
                <w:b/>
              </w:rPr>
              <w:t>м</w:t>
            </w:r>
          </w:p>
        </w:tc>
        <w:tc>
          <w:tcPr>
            <w:tcW w:w="567" w:type="dxa"/>
          </w:tcPr>
          <w:p w:rsidR="00420CF0" w:rsidRPr="0005159E" w:rsidRDefault="00420CF0" w:rsidP="00330779">
            <w:pPr>
              <w:jc w:val="both"/>
              <w:rPr>
                <w:rFonts w:ascii="Times New Roman" w:hAnsi="Times New Roman"/>
                <w:b/>
              </w:rPr>
            </w:pPr>
            <w:r w:rsidRPr="0005159E">
              <w:rPr>
                <w:rFonts w:ascii="Times New Roman" w:hAnsi="Times New Roman"/>
                <w:b/>
              </w:rPr>
              <w:t>с</w:t>
            </w:r>
          </w:p>
        </w:tc>
        <w:tc>
          <w:tcPr>
            <w:tcW w:w="426" w:type="dxa"/>
          </w:tcPr>
          <w:p w:rsidR="00420CF0" w:rsidRPr="0005159E" w:rsidRDefault="00420CF0" w:rsidP="00330779">
            <w:pPr>
              <w:jc w:val="both"/>
              <w:rPr>
                <w:rFonts w:ascii="Times New Roman" w:hAnsi="Times New Roman"/>
                <w:b/>
              </w:rPr>
            </w:pPr>
            <w:r w:rsidRPr="0005159E">
              <w:rPr>
                <w:rFonts w:ascii="Times New Roman" w:hAnsi="Times New Roman"/>
                <w:b/>
              </w:rPr>
              <w:t>м</w:t>
            </w:r>
          </w:p>
        </w:tc>
        <w:tc>
          <w:tcPr>
            <w:tcW w:w="567" w:type="dxa"/>
          </w:tcPr>
          <w:p w:rsidR="00420CF0" w:rsidRPr="0005159E" w:rsidRDefault="00420CF0" w:rsidP="00330779">
            <w:pPr>
              <w:jc w:val="both"/>
              <w:rPr>
                <w:rFonts w:ascii="Times New Roman" w:hAnsi="Times New Roman"/>
                <w:b/>
              </w:rPr>
            </w:pPr>
            <w:r w:rsidRPr="0005159E">
              <w:rPr>
                <w:rFonts w:ascii="Times New Roman" w:hAnsi="Times New Roman"/>
                <w:b/>
              </w:rPr>
              <w:t>с</w:t>
            </w:r>
          </w:p>
        </w:tc>
        <w:tc>
          <w:tcPr>
            <w:tcW w:w="426" w:type="dxa"/>
          </w:tcPr>
          <w:p w:rsidR="00420CF0" w:rsidRPr="0005159E" w:rsidRDefault="00420CF0" w:rsidP="00330779">
            <w:pPr>
              <w:jc w:val="both"/>
              <w:rPr>
                <w:rFonts w:ascii="Times New Roman" w:hAnsi="Times New Roman"/>
                <w:b/>
              </w:rPr>
            </w:pPr>
            <w:r w:rsidRPr="0005159E">
              <w:rPr>
                <w:rFonts w:ascii="Times New Roman" w:hAnsi="Times New Roman"/>
                <w:b/>
              </w:rPr>
              <w:t>м</w:t>
            </w:r>
          </w:p>
        </w:tc>
        <w:tc>
          <w:tcPr>
            <w:tcW w:w="567" w:type="dxa"/>
          </w:tcPr>
          <w:p w:rsidR="00420CF0" w:rsidRPr="0005159E" w:rsidRDefault="00420CF0" w:rsidP="00330779">
            <w:pPr>
              <w:jc w:val="both"/>
              <w:rPr>
                <w:rFonts w:ascii="Times New Roman" w:hAnsi="Times New Roman"/>
                <w:b/>
              </w:rPr>
            </w:pPr>
            <w:r w:rsidRPr="0005159E">
              <w:rPr>
                <w:rFonts w:ascii="Times New Roman" w:hAnsi="Times New Roman"/>
                <w:b/>
              </w:rPr>
              <w:t>с</w:t>
            </w:r>
          </w:p>
        </w:tc>
        <w:tc>
          <w:tcPr>
            <w:tcW w:w="567" w:type="dxa"/>
          </w:tcPr>
          <w:p w:rsidR="00420CF0" w:rsidRPr="0005159E" w:rsidRDefault="00420CF0" w:rsidP="00330779">
            <w:pPr>
              <w:jc w:val="both"/>
              <w:rPr>
                <w:rFonts w:ascii="Times New Roman" w:hAnsi="Times New Roman"/>
                <w:b/>
              </w:rPr>
            </w:pPr>
            <w:r w:rsidRPr="0005159E">
              <w:rPr>
                <w:rFonts w:ascii="Times New Roman" w:hAnsi="Times New Roman"/>
                <w:b/>
              </w:rPr>
              <w:t>м</w:t>
            </w:r>
          </w:p>
        </w:tc>
        <w:tc>
          <w:tcPr>
            <w:tcW w:w="425" w:type="dxa"/>
          </w:tcPr>
          <w:p w:rsidR="00420CF0" w:rsidRPr="0005159E" w:rsidRDefault="00420CF0" w:rsidP="00330779">
            <w:pPr>
              <w:jc w:val="both"/>
              <w:rPr>
                <w:rFonts w:ascii="Times New Roman" w:hAnsi="Times New Roman"/>
                <w:b/>
              </w:rPr>
            </w:pPr>
            <w:r w:rsidRPr="0005159E">
              <w:rPr>
                <w:rFonts w:ascii="Times New Roman" w:hAnsi="Times New Roman"/>
                <w:b/>
              </w:rPr>
              <w:t>с</w:t>
            </w:r>
          </w:p>
        </w:tc>
        <w:tc>
          <w:tcPr>
            <w:tcW w:w="425" w:type="dxa"/>
          </w:tcPr>
          <w:p w:rsidR="00420CF0" w:rsidRPr="0005159E" w:rsidRDefault="00420CF0" w:rsidP="00330779">
            <w:pPr>
              <w:jc w:val="both"/>
              <w:rPr>
                <w:rFonts w:ascii="Times New Roman" w:hAnsi="Times New Roman"/>
                <w:b/>
              </w:rPr>
            </w:pPr>
            <w:r w:rsidRPr="0005159E">
              <w:rPr>
                <w:rFonts w:ascii="Times New Roman" w:hAnsi="Times New Roman"/>
                <w:b/>
              </w:rPr>
              <w:t>м</w:t>
            </w:r>
          </w:p>
        </w:tc>
        <w:tc>
          <w:tcPr>
            <w:tcW w:w="425" w:type="dxa"/>
          </w:tcPr>
          <w:p w:rsidR="00420CF0" w:rsidRPr="0005159E" w:rsidRDefault="00420CF0" w:rsidP="00330779">
            <w:pPr>
              <w:jc w:val="both"/>
              <w:rPr>
                <w:rFonts w:ascii="Times New Roman" w:hAnsi="Times New Roman"/>
                <w:b/>
              </w:rPr>
            </w:pPr>
            <w:r w:rsidRPr="0005159E">
              <w:rPr>
                <w:rFonts w:ascii="Times New Roman" w:hAnsi="Times New Roman"/>
                <w:b/>
              </w:rPr>
              <w:t>с</w:t>
            </w:r>
          </w:p>
        </w:tc>
        <w:tc>
          <w:tcPr>
            <w:tcW w:w="426" w:type="dxa"/>
          </w:tcPr>
          <w:p w:rsidR="00420CF0" w:rsidRPr="0005159E" w:rsidRDefault="00420CF0" w:rsidP="00330779">
            <w:pPr>
              <w:jc w:val="both"/>
              <w:rPr>
                <w:rFonts w:ascii="Times New Roman" w:hAnsi="Times New Roman"/>
                <w:b/>
              </w:rPr>
            </w:pPr>
            <w:r w:rsidRPr="0005159E">
              <w:rPr>
                <w:rFonts w:ascii="Times New Roman" w:hAnsi="Times New Roman"/>
                <w:b/>
              </w:rPr>
              <w:t>м</w:t>
            </w:r>
          </w:p>
        </w:tc>
        <w:tc>
          <w:tcPr>
            <w:tcW w:w="534" w:type="dxa"/>
          </w:tcPr>
          <w:p w:rsidR="00420CF0" w:rsidRPr="0005159E" w:rsidRDefault="00420CF0" w:rsidP="00330779">
            <w:pPr>
              <w:jc w:val="both"/>
              <w:rPr>
                <w:rFonts w:ascii="Times New Roman" w:hAnsi="Times New Roman"/>
                <w:b/>
              </w:rPr>
            </w:pPr>
            <w:r w:rsidRPr="0005159E">
              <w:rPr>
                <w:rFonts w:ascii="Times New Roman" w:hAnsi="Times New Roman"/>
                <w:b/>
              </w:rPr>
              <w:t>с</w:t>
            </w:r>
          </w:p>
        </w:tc>
        <w:tc>
          <w:tcPr>
            <w:tcW w:w="425" w:type="dxa"/>
          </w:tcPr>
          <w:p w:rsidR="00420CF0" w:rsidRPr="0005159E" w:rsidRDefault="00420CF0" w:rsidP="00330779">
            <w:pPr>
              <w:jc w:val="both"/>
              <w:rPr>
                <w:rFonts w:ascii="Times New Roman" w:hAnsi="Times New Roman"/>
                <w:b/>
              </w:rPr>
            </w:pPr>
            <w:r w:rsidRPr="0005159E">
              <w:rPr>
                <w:rFonts w:ascii="Times New Roman" w:hAnsi="Times New Roman"/>
                <w:b/>
              </w:rPr>
              <w:t>м</w:t>
            </w:r>
          </w:p>
        </w:tc>
        <w:tc>
          <w:tcPr>
            <w:tcW w:w="426" w:type="dxa"/>
          </w:tcPr>
          <w:p w:rsidR="00420CF0" w:rsidRPr="0005159E" w:rsidRDefault="00420CF0" w:rsidP="00330779">
            <w:pPr>
              <w:jc w:val="both"/>
              <w:rPr>
                <w:rFonts w:ascii="Times New Roman" w:hAnsi="Times New Roman"/>
                <w:b/>
              </w:rPr>
            </w:pPr>
            <w:r w:rsidRPr="0005159E">
              <w:rPr>
                <w:rFonts w:ascii="Times New Roman" w:hAnsi="Times New Roman"/>
                <w:b/>
              </w:rPr>
              <w:t>с</w:t>
            </w:r>
          </w:p>
        </w:tc>
        <w:tc>
          <w:tcPr>
            <w:tcW w:w="567" w:type="dxa"/>
          </w:tcPr>
          <w:p w:rsidR="00420CF0" w:rsidRPr="0005159E" w:rsidRDefault="00420CF0" w:rsidP="00330779">
            <w:pPr>
              <w:jc w:val="both"/>
              <w:rPr>
                <w:rFonts w:ascii="Times New Roman" w:hAnsi="Times New Roman"/>
                <w:b/>
              </w:rPr>
            </w:pPr>
            <w:r w:rsidRPr="0005159E">
              <w:rPr>
                <w:rFonts w:ascii="Times New Roman" w:hAnsi="Times New Roman"/>
                <w:b/>
              </w:rPr>
              <w:t>м</w:t>
            </w:r>
          </w:p>
        </w:tc>
        <w:tc>
          <w:tcPr>
            <w:tcW w:w="598" w:type="dxa"/>
          </w:tcPr>
          <w:p w:rsidR="00420CF0" w:rsidRPr="0005159E" w:rsidRDefault="00420CF0" w:rsidP="00330779">
            <w:pPr>
              <w:jc w:val="both"/>
              <w:rPr>
                <w:rFonts w:ascii="Times New Roman" w:hAnsi="Times New Roman"/>
                <w:b/>
              </w:rPr>
            </w:pPr>
            <w:r w:rsidRPr="0005159E">
              <w:rPr>
                <w:rFonts w:ascii="Times New Roman" w:hAnsi="Times New Roman"/>
                <w:b/>
              </w:rPr>
              <w:t>с</w:t>
            </w:r>
          </w:p>
        </w:tc>
        <w:tc>
          <w:tcPr>
            <w:tcW w:w="598" w:type="dxa"/>
          </w:tcPr>
          <w:p w:rsidR="00420CF0" w:rsidRPr="0005159E" w:rsidRDefault="00420CF0" w:rsidP="00330779">
            <w:pPr>
              <w:jc w:val="both"/>
              <w:rPr>
                <w:rFonts w:ascii="Times New Roman" w:hAnsi="Times New Roman"/>
                <w:b/>
              </w:rPr>
            </w:pPr>
            <w:r w:rsidRPr="0005159E">
              <w:rPr>
                <w:rFonts w:ascii="Times New Roman" w:hAnsi="Times New Roman"/>
                <w:b/>
              </w:rPr>
              <w:t>м</w:t>
            </w:r>
          </w:p>
        </w:tc>
        <w:tc>
          <w:tcPr>
            <w:tcW w:w="425" w:type="dxa"/>
          </w:tcPr>
          <w:p w:rsidR="00420CF0" w:rsidRPr="0005159E" w:rsidRDefault="00420CF0" w:rsidP="00330779">
            <w:pPr>
              <w:jc w:val="both"/>
              <w:rPr>
                <w:rFonts w:ascii="Times New Roman" w:hAnsi="Times New Roman"/>
                <w:b/>
              </w:rPr>
            </w:pPr>
            <w:r w:rsidRPr="0005159E">
              <w:rPr>
                <w:rFonts w:ascii="Times New Roman" w:hAnsi="Times New Roman"/>
                <w:b/>
              </w:rPr>
              <w:t>с</w:t>
            </w:r>
          </w:p>
        </w:tc>
        <w:tc>
          <w:tcPr>
            <w:tcW w:w="425" w:type="dxa"/>
          </w:tcPr>
          <w:p w:rsidR="00420CF0" w:rsidRPr="0005159E" w:rsidRDefault="00420CF0" w:rsidP="00330779">
            <w:pPr>
              <w:jc w:val="both"/>
              <w:rPr>
                <w:rFonts w:ascii="Times New Roman" w:hAnsi="Times New Roman"/>
                <w:b/>
              </w:rPr>
            </w:pPr>
            <w:r w:rsidRPr="0005159E">
              <w:rPr>
                <w:rFonts w:ascii="Times New Roman" w:hAnsi="Times New Roman"/>
                <w:b/>
              </w:rPr>
              <w:t>м</w:t>
            </w:r>
          </w:p>
        </w:tc>
        <w:tc>
          <w:tcPr>
            <w:tcW w:w="567" w:type="dxa"/>
          </w:tcPr>
          <w:p w:rsidR="00420CF0" w:rsidRPr="0005159E" w:rsidRDefault="00420CF0" w:rsidP="00330779">
            <w:pPr>
              <w:jc w:val="both"/>
              <w:rPr>
                <w:rFonts w:ascii="Times New Roman" w:hAnsi="Times New Roman"/>
                <w:b/>
              </w:rPr>
            </w:pPr>
            <w:r w:rsidRPr="0005159E">
              <w:rPr>
                <w:rFonts w:ascii="Times New Roman" w:hAnsi="Times New Roman"/>
                <w:b/>
              </w:rPr>
              <w:t>с</w:t>
            </w:r>
          </w:p>
        </w:tc>
        <w:tc>
          <w:tcPr>
            <w:tcW w:w="567" w:type="dxa"/>
          </w:tcPr>
          <w:p w:rsidR="00420CF0" w:rsidRPr="0005159E" w:rsidRDefault="00420CF0" w:rsidP="00330779">
            <w:pPr>
              <w:jc w:val="both"/>
              <w:rPr>
                <w:rFonts w:ascii="Times New Roman" w:hAnsi="Times New Roman"/>
                <w:b/>
              </w:rPr>
            </w:pPr>
            <w:r w:rsidRPr="0005159E">
              <w:rPr>
                <w:rFonts w:ascii="Times New Roman" w:hAnsi="Times New Roman"/>
                <w:b/>
              </w:rPr>
              <w:t>м</w:t>
            </w:r>
          </w:p>
        </w:tc>
        <w:tc>
          <w:tcPr>
            <w:tcW w:w="849" w:type="dxa"/>
          </w:tcPr>
          <w:p w:rsidR="00420CF0" w:rsidRPr="0005159E" w:rsidRDefault="00420CF0" w:rsidP="00330779">
            <w:pPr>
              <w:jc w:val="both"/>
              <w:rPr>
                <w:rFonts w:ascii="Times New Roman" w:hAnsi="Times New Roman"/>
                <w:b/>
              </w:rPr>
            </w:pPr>
          </w:p>
        </w:tc>
      </w:tr>
      <w:tr w:rsidR="00420CF0" w:rsidRPr="0005159E" w:rsidTr="00A24B41">
        <w:tc>
          <w:tcPr>
            <w:tcW w:w="426" w:type="dxa"/>
          </w:tcPr>
          <w:p w:rsidR="00420CF0" w:rsidRPr="0005159E" w:rsidRDefault="00420CF0" w:rsidP="00330779">
            <w:pPr>
              <w:jc w:val="both"/>
              <w:rPr>
                <w:rFonts w:ascii="Times New Roman" w:hAnsi="Times New Roman"/>
              </w:rPr>
            </w:pPr>
            <w:r w:rsidRPr="0005159E">
              <w:rPr>
                <w:rFonts w:ascii="Times New Roman" w:hAnsi="Times New Roman"/>
              </w:rPr>
              <w:t>1</w:t>
            </w:r>
          </w:p>
        </w:tc>
        <w:tc>
          <w:tcPr>
            <w:tcW w:w="2611" w:type="dxa"/>
          </w:tcPr>
          <w:p w:rsidR="00420CF0" w:rsidRPr="0005159E" w:rsidRDefault="00420CF0" w:rsidP="00330779">
            <w:pPr>
              <w:jc w:val="both"/>
              <w:rPr>
                <w:rFonts w:ascii="Times New Roman" w:hAnsi="Times New Roman"/>
              </w:rPr>
            </w:pPr>
            <w:r w:rsidRPr="0005159E">
              <w:rPr>
                <w:rFonts w:ascii="Times New Roman" w:hAnsi="Times New Roman"/>
              </w:rPr>
              <w:t xml:space="preserve"> </w:t>
            </w:r>
          </w:p>
        </w:tc>
        <w:tc>
          <w:tcPr>
            <w:tcW w:w="567" w:type="dxa"/>
          </w:tcPr>
          <w:p w:rsidR="00420CF0" w:rsidRPr="0005159E" w:rsidRDefault="00420CF0" w:rsidP="00330779">
            <w:pPr>
              <w:jc w:val="both"/>
              <w:rPr>
                <w:rFonts w:ascii="Times New Roman" w:hAnsi="Times New Roman"/>
                <w:b/>
              </w:rPr>
            </w:pPr>
          </w:p>
        </w:tc>
        <w:tc>
          <w:tcPr>
            <w:tcW w:w="426" w:type="dxa"/>
          </w:tcPr>
          <w:p w:rsidR="00420CF0" w:rsidRPr="0005159E" w:rsidRDefault="00420CF0" w:rsidP="00330779">
            <w:pPr>
              <w:jc w:val="both"/>
              <w:rPr>
                <w:rFonts w:ascii="Times New Roman" w:hAnsi="Times New Roman"/>
                <w:b/>
              </w:rPr>
            </w:pPr>
          </w:p>
        </w:tc>
        <w:tc>
          <w:tcPr>
            <w:tcW w:w="567" w:type="dxa"/>
          </w:tcPr>
          <w:p w:rsidR="00420CF0" w:rsidRPr="0005159E" w:rsidRDefault="00420CF0" w:rsidP="00330779">
            <w:pPr>
              <w:jc w:val="both"/>
              <w:rPr>
                <w:rFonts w:ascii="Times New Roman" w:hAnsi="Times New Roman"/>
                <w:b/>
              </w:rPr>
            </w:pPr>
          </w:p>
        </w:tc>
        <w:tc>
          <w:tcPr>
            <w:tcW w:w="426" w:type="dxa"/>
          </w:tcPr>
          <w:p w:rsidR="00420CF0" w:rsidRPr="0005159E" w:rsidRDefault="00420CF0" w:rsidP="00330779">
            <w:pPr>
              <w:jc w:val="both"/>
              <w:rPr>
                <w:rFonts w:ascii="Times New Roman" w:hAnsi="Times New Roman"/>
                <w:b/>
              </w:rPr>
            </w:pPr>
          </w:p>
        </w:tc>
        <w:tc>
          <w:tcPr>
            <w:tcW w:w="567" w:type="dxa"/>
          </w:tcPr>
          <w:p w:rsidR="00420CF0" w:rsidRPr="0005159E" w:rsidRDefault="00420CF0" w:rsidP="00330779">
            <w:pPr>
              <w:jc w:val="both"/>
              <w:rPr>
                <w:rFonts w:ascii="Times New Roman" w:hAnsi="Times New Roman"/>
                <w:b/>
              </w:rPr>
            </w:pPr>
          </w:p>
        </w:tc>
        <w:tc>
          <w:tcPr>
            <w:tcW w:w="426" w:type="dxa"/>
          </w:tcPr>
          <w:p w:rsidR="00420CF0" w:rsidRPr="0005159E" w:rsidRDefault="00420CF0" w:rsidP="00330779">
            <w:pPr>
              <w:jc w:val="both"/>
              <w:rPr>
                <w:rFonts w:ascii="Times New Roman" w:hAnsi="Times New Roman"/>
                <w:b/>
              </w:rPr>
            </w:pPr>
          </w:p>
        </w:tc>
        <w:tc>
          <w:tcPr>
            <w:tcW w:w="567" w:type="dxa"/>
          </w:tcPr>
          <w:p w:rsidR="00420CF0" w:rsidRPr="0005159E" w:rsidRDefault="00420CF0" w:rsidP="00330779">
            <w:pPr>
              <w:jc w:val="both"/>
              <w:rPr>
                <w:rFonts w:ascii="Times New Roman" w:hAnsi="Times New Roman"/>
                <w:b/>
              </w:rPr>
            </w:pPr>
          </w:p>
        </w:tc>
        <w:tc>
          <w:tcPr>
            <w:tcW w:w="567" w:type="dxa"/>
          </w:tcPr>
          <w:p w:rsidR="00420CF0" w:rsidRPr="0005159E" w:rsidRDefault="00420CF0" w:rsidP="00330779">
            <w:pPr>
              <w:jc w:val="both"/>
              <w:rPr>
                <w:rFonts w:ascii="Times New Roman" w:hAnsi="Times New Roman"/>
                <w:b/>
              </w:rPr>
            </w:pPr>
          </w:p>
        </w:tc>
        <w:tc>
          <w:tcPr>
            <w:tcW w:w="425" w:type="dxa"/>
          </w:tcPr>
          <w:p w:rsidR="00420CF0" w:rsidRPr="0005159E" w:rsidRDefault="00420CF0" w:rsidP="00330779">
            <w:pPr>
              <w:jc w:val="both"/>
              <w:rPr>
                <w:rFonts w:ascii="Times New Roman" w:hAnsi="Times New Roman"/>
                <w:b/>
              </w:rPr>
            </w:pPr>
          </w:p>
        </w:tc>
        <w:tc>
          <w:tcPr>
            <w:tcW w:w="425" w:type="dxa"/>
          </w:tcPr>
          <w:p w:rsidR="00420CF0" w:rsidRPr="0005159E" w:rsidRDefault="00420CF0" w:rsidP="00330779">
            <w:pPr>
              <w:jc w:val="both"/>
              <w:rPr>
                <w:rFonts w:ascii="Times New Roman" w:hAnsi="Times New Roman"/>
                <w:b/>
              </w:rPr>
            </w:pPr>
          </w:p>
        </w:tc>
        <w:tc>
          <w:tcPr>
            <w:tcW w:w="425" w:type="dxa"/>
          </w:tcPr>
          <w:p w:rsidR="00420CF0" w:rsidRPr="0005159E" w:rsidRDefault="00420CF0" w:rsidP="00330779">
            <w:pPr>
              <w:jc w:val="both"/>
              <w:rPr>
                <w:rFonts w:ascii="Times New Roman" w:hAnsi="Times New Roman"/>
                <w:b/>
              </w:rPr>
            </w:pPr>
          </w:p>
        </w:tc>
        <w:tc>
          <w:tcPr>
            <w:tcW w:w="426" w:type="dxa"/>
          </w:tcPr>
          <w:p w:rsidR="00420CF0" w:rsidRPr="0005159E" w:rsidRDefault="00420CF0" w:rsidP="00330779">
            <w:pPr>
              <w:jc w:val="both"/>
              <w:rPr>
                <w:rFonts w:ascii="Times New Roman" w:hAnsi="Times New Roman"/>
                <w:b/>
              </w:rPr>
            </w:pPr>
          </w:p>
        </w:tc>
        <w:tc>
          <w:tcPr>
            <w:tcW w:w="534" w:type="dxa"/>
          </w:tcPr>
          <w:p w:rsidR="00420CF0" w:rsidRPr="0005159E" w:rsidRDefault="00420CF0" w:rsidP="00330779">
            <w:pPr>
              <w:jc w:val="both"/>
              <w:rPr>
                <w:rFonts w:ascii="Times New Roman" w:hAnsi="Times New Roman"/>
                <w:b/>
              </w:rPr>
            </w:pPr>
          </w:p>
        </w:tc>
        <w:tc>
          <w:tcPr>
            <w:tcW w:w="425" w:type="dxa"/>
          </w:tcPr>
          <w:p w:rsidR="00420CF0" w:rsidRPr="0005159E" w:rsidRDefault="00420CF0" w:rsidP="00330779">
            <w:pPr>
              <w:jc w:val="both"/>
              <w:rPr>
                <w:rFonts w:ascii="Times New Roman" w:hAnsi="Times New Roman"/>
                <w:b/>
              </w:rPr>
            </w:pPr>
          </w:p>
        </w:tc>
        <w:tc>
          <w:tcPr>
            <w:tcW w:w="426" w:type="dxa"/>
          </w:tcPr>
          <w:p w:rsidR="00420CF0" w:rsidRPr="0005159E" w:rsidRDefault="00420CF0" w:rsidP="00330779">
            <w:pPr>
              <w:jc w:val="both"/>
              <w:rPr>
                <w:rFonts w:ascii="Times New Roman" w:hAnsi="Times New Roman"/>
                <w:b/>
              </w:rPr>
            </w:pPr>
          </w:p>
        </w:tc>
        <w:tc>
          <w:tcPr>
            <w:tcW w:w="567" w:type="dxa"/>
          </w:tcPr>
          <w:p w:rsidR="00420CF0" w:rsidRPr="0005159E" w:rsidRDefault="00420CF0" w:rsidP="00330779">
            <w:pPr>
              <w:jc w:val="both"/>
              <w:rPr>
                <w:rFonts w:ascii="Times New Roman" w:hAnsi="Times New Roman"/>
                <w:b/>
              </w:rPr>
            </w:pPr>
          </w:p>
        </w:tc>
        <w:tc>
          <w:tcPr>
            <w:tcW w:w="598" w:type="dxa"/>
          </w:tcPr>
          <w:p w:rsidR="00420CF0" w:rsidRPr="0005159E" w:rsidRDefault="00420CF0" w:rsidP="00330779">
            <w:pPr>
              <w:jc w:val="both"/>
              <w:rPr>
                <w:rFonts w:ascii="Times New Roman" w:hAnsi="Times New Roman"/>
                <w:b/>
              </w:rPr>
            </w:pPr>
          </w:p>
        </w:tc>
        <w:tc>
          <w:tcPr>
            <w:tcW w:w="598" w:type="dxa"/>
          </w:tcPr>
          <w:p w:rsidR="00420CF0" w:rsidRPr="0005159E" w:rsidRDefault="00420CF0" w:rsidP="00330779">
            <w:pPr>
              <w:jc w:val="both"/>
              <w:rPr>
                <w:rFonts w:ascii="Times New Roman" w:hAnsi="Times New Roman"/>
                <w:b/>
              </w:rPr>
            </w:pPr>
          </w:p>
        </w:tc>
        <w:tc>
          <w:tcPr>
            <w:tcW w:w="425" w:type="dxa"/>
          </w:tcPr>
          <w:p w:rsidR="00420CF0" w:rsidRPr="0005159E" w:rsidRDefault="00420CF0" w:rsidP="00330779">
            <w:pPr>
              <w:jc w:val="both"/>
              <w:rPr>
                <w:rFonts w:ascii="Times New Roman" w:hAnsi="Times New Roman"/>
                <w:b/>
              </w:rPr>
            </w:pPr>
          </w:p>
        </w:tc>
        <w:tc>
          <w:tcPr>
            <w:tcW w:w="425" w:type="dxa"/>
          </w:tcPr>
          <w:p w:rsidR="00420CF0" w:rsidRPr="0005159E" w:rsidRDefault="00420CF0" w:rsidP="00330779">
            <w:pPr>
              <w:jc w:val="both"/>
              <w:rPr>
                <w:rFonts w:ascii="Times New Roman" w:hAnsi="Times New Roman"/>
                <w:b/>
              </w:rPr>
            </w:pPr>
          </w:p>
        </w:tc>
        <w:tc>
          <w:tcPr>
            <w:tcW w:w="567" w:type="dxa"/>
          </w:tcPr>
          <w:p w:rsidR="00420CF0" w:rsidRPr="0005159E" w:rsidRDefault="00420CF0" w:rsidP="00330779">
            <w:pPr>
              <w:jc w:val="both"/>
              <w:rPr>
                <w:rFonts w:ascii="Times New Roman" w:hAnsi="Times New Roman"/>
                <w:b/>
              </w:rPr>
            </w:pPr>
          </w:p>
        </w:tc>
        <w:tc>
          <w:tcPr>
            <w:tcW w:w="567" w:type="dxa"/>
          </w:tcPr>
          <w:p w:rsidR="00420CF0" w:rsidRPr="0005159E" w:rsidRDefault="00420CF0" w:rsidP="00330779">
            <w:pPr>
              <w:jc w:val="both"/>
              <w:rPr>
                <w:rFonts w:ascii="Times New Roman" w:hAnsi="Times New Roman"/>
                <w:b/>
              </w:rPr>
            </w:pPr>
          </w:p>
        </w:tc>
        <w:tc>
          <w:tcPr>
            <w:tcW w:w="849" w:type="dxa"/>
          </w:tcPr>
          <w:p w:rsidR="00420CF0" w:rsidRPr="0005159E" w:rsidRDefault="00420CF0" w:rsidP="00330779">
            <w:pPr>
              <w:jc w:val="both"/>
              <w:rPr>
                <w:rFonts w:ascii="Times New Roman" w:hAnsi="Times New Roman"/>
                <w:b/>
              </w:rPr>
            </w:pPr>
          </w:p>
        </w:tc>
      </w:tr>
      <w:tr w:rsidR="00420CF0" w:rsidRPr="0005159E" w:rsidTr="00A24B41">
        <w:tc>
          <w:tcPr>
            <w:tcW w:w="426" w:type="dxa"/>
          </w:tcPr>
          <w:p w:rsidR="00420CF0" w:rsidRPr="0005159E" w:rsidRDefault="00420CF0" w:rsidP="00330779">
            <w:pPr>
              <w:jc w:val="both"/>
              <w:rPr>
                <w:rFonts w:ascii="Times New Roman" w:hAnsi="Times New Roman"/>
              </w:rPr>
            </w:pPr>
            <w:r w:rsidRPr="0005159E">
              <w:rPr>
                <w:rFonts w:ascii="Times New Roman" w:hAnsi="Times New Roman"/>
              </w:rPr>
              <w:t>2</w:t>
            </w:r>
          </w:p>
        </w:tc>
        <w:tc>
          <w:tcPr>
            <w:tcW w:w="2611" w:type="dxa"/>
          </w:tcPr>
          <w:p w:rsidR="00420CF0" w:rsidRPr="0005159E" w:rsidRDefault="00420CF0" w:rsidP="00330779">
            <w:pPr>
              <w:jc w:val="both"/>
              <w:rPr>
                <w:rFonts w:ascii="Times New Roman" w:hAnsi="Times New Roman"/>
              </w:rPr>
            </w:pPr>
          </w:p>
        </w:tc>
        <w:tc>
          <w:tcPr>
            <w:tcW w:w="567" w:type="dxa"/>
          </w:tcPr>
          <w:p w:rsidR="00420CF0" w:rsidRPr="0005159E" w:rsidRDefault="00420CF0" w:rsidP="00330779">
            <w:pPr>
              <w:jc w:val="both"/>
              <w:rPr>
                <w:rFonts w:ascii="Times New Roman" w:hAnsi="Times New Roman"/>
                <w:b/>
              </w:rPr>
            </w:pPr>
          </w:p>
        </w:tc>
        <w:tc>
          <w:tcPr>
            <w:tcW w:w="426" w:type="dxa"/>
          </w:tcPr>
          <w:p w:rsidR="00420CF0" w:rsidRPr="0005159E" w:rsidRDefault="00420CF0" w:rsidP="00330779">
            <w:pPr>
              <w:jc w:val="both"/>
              <w:rPr>
                <w:rFonts w:ascii="Times New Roman" w:hAnsi="Times New Roman"/>
                <w:b/>
              </w:rPr>
            </w:pPr>
          </w:p>
        </w:tc>
        <w:tc>
          <w:tcPr>
            <w:tcW w:w="567" w:type="dxa"/>
          </w:tcPr>
          <w:p w:rsidR="00420CF0" w:rsidRPr="0005159E" w:rsidRDefault="00420CF0" w:rsidP="00330779">
            <w:pPr>
              <w:jc w:val="both"/>
              <w:rPr>
                <w:rFonts w:ascii="Times New Roman" w:hAnsi="Times New Roman"/>
                <w:b/>
              </w:rPr>
            </w:pPr>
          </w:p>
        </w:tc>
        <w:tc>
          <w:tcPr>
            <w:tcW w:w="426" w:type="dxa"/>
          </w:tcPr>
          <w:p w:rsidR="00420CF0" w:rsidRPr="0005159E" w:rsidRDefault="00420CF0" w:rsidP="00330779">
            <w:pPr>
              <w:jc w:val="both"/>
              <w:rPr>
                <w:rFonts w:ascii="Times New Roman" w:hAnsi="Times New Roman"/>
                <w:b/>
              </w:rPr>
            </w:pPr>
          </w:p>
        </w:tc>
        <w:tc>
          <w:tcPr>
            <w:tcW w:w="567" w:type="dxa"/>
          </w:tcPr>
          <w:p w:rsidR="00420CF0" w:rsidRPr="0005159E" w:rsidRDefault="00420CF0" w:rsidP="00330779">
            <w:pPr>
              <w:jc w:val="both"/>
              <w:rPr>
                <w:rFonts w:ascii="Times New Roman" w:hAnsi="Times New Roman"/>
                <w:b/>
              </w:rPr>
            </w:pPr>
          </w:p>
        </w:tc>
        <w:tc>
          <w:tcPr>
            <w:tcW w:w="426" w:type="dxa"/>
          </w:tcPr>
          <w:p w:rsidR="00420CF0" w:rsidRPr="0005159E" w:rsidRDefault="00420CF0" w:rsidP="00330779">
            <w:pPr>
              <w:jc w:val="both"/>
              <w:rPr>
                <w:rFonts w:ascii="Times New Roman" w:hAnsi="Times New Roman"/>
                <w:b/>
              </w:rPr>
            </w:pPr>
          </w:p>
        </w:tc>
        <w:tc>
          <w:tcPr>
            <w:tcW w:w="567" w:type="dxa"/>
          </w:tcPr>
          <w:p w:rsidR="00420CF0" w:rsidRPr="0005159E" w:rsidRDefault="00420CF0" w:rsidP="00330779">
            <w:pPr>
              <w:jc w:val="both"/>
              <w:rPr>
                <w:rFonts w:ascii="Times New Roman" w:hAnsi="Times New Roman"/>
                <w:b/>
              </w:rPr>
            </w:pPr>
          </w:p>
        </w:tc>
        <w:tc>
          <w:tcPr>
            <w:tcW w:w="567" w:type="dxa"/>
          </w:tcPr>
          <w:p w:rsidR="00420CF0" w:rsidRPr="0005159E" w:rsidRDefault="00420CF0" w:rsidP="00330779">
            <w:pPr>
              <w:jc w:val="both"/>
              <w:rPr>
                <w:rFonts w:ascii="Times New Roman" w:hAnsi="Times New Roman"/>
                <w:b/>
              </w:rPr>
            </w:pPr>
          </w:p>
        </w:tc>
        <w:tc>
          <w:tcPr>
            <w:tcW w:w="425" w:type="dxa"/>
          </w:tcPr>
          <w:p w:rsidR="00420CF0" w:rsidRPr="0005159E" w:rsidRDefault="00420CF0" w:rsidP="00330779">
            <w:pPr>
              <w:jc w:val="both"/>
              <w:rPr>
                <w:rFonts w:ascii="Times New Roman" w:hAnsi="Times New Roman"/>
                <w:b/>
              </w:rPr>
            </w:pPr>
          </w:p>
        </w:tc>
        <w:tc>
          <w:tcPr>
            <w:tcW w:w="425" w:type="dxa"/>
          </w:tcPr>
          <w:p w:rsidR="00420CF0" w:rsidRPr="0005159E" w:rsidRDefault="00420CF0" w:rsidP="00330779">
            <w:pPr>
              <w:jc w:val="both"/>
              <w:rPr>
                <w:rFonts w:ascii="Times New Roman" w:hAnsi="Times New Roman"/>
                <w:b/>
              </w:rPr>
            </w:pPr>
          </w:p>
        </w:tc>
        <w:tc>
          <w:tcPr>
            <w:tcW w:w="425" w:type="dxa"/>
          </w:tcPr>
          <w:p w:rsidR="00420CF0" w:rsidRPr="0005159E" w:rsidRDefault="00420CF0" w:rsidP="00330779">
            <w:pPr>
              <w:jc w:val="both"/>
              <w:rPr>
                <w:rFonts w:ascii="Times New Roman" w:hAnsi="Times New Roman"/>
                <w:b/>
              </w:rPr>
            </w:pPr>
          </w:p>
        </w:tc>
        <w:tc>
          <w:tcPr>
            <w:tcW w:w="426" w:type="dxa"/>
          </w:tcPr>
          <w:p w:rsidR="00420CF0" w:rsidRPr="0005159E" w:rsidRDefault="00420CF0" w:rsidP="00330779">
            <w:pPr>
              <w:jc w:val="both"/>
              <w:rPr>
                <w:rFonts w:ascii="Times New Roman" w:hAnsi="Times New Roman"/>
                <w:b/>
              </w:rPr>
            </w:pPr>
          </w:p>
        </w:tc>
        <w:tc>
          <w:tcPr>
            <w:tcW w:w="534" w:type="dxa"/>
          </w:tcPr>
          <w:p w:rsidR="00420CF0" w:rsidRPr="0005159E" w:rsidRDefault="00420CF0" w:rsidP="00330779">
            <w:pPr>
              <w:jc w:val="both"/>
              <w:rPr>
                <w:rFonts w:ascii="Times New Roman" w:hAnsi="Times New Roman"/>
                <w:b/>
              </w:rPr>
            </w:pPr>
          </w:p>
        </w:tc>
        <w:tc>
          <w:tcPr>
            <w:tcW w:w="425" w:type="dxa"/>
          </w:tcPr>
          <w:p w:rsidR="00420CF0" w:rsidRPr="0005159E" w:rsidRDefault="00420CF0" w:rsidP="00330779">
            <w:pPr>
              <w:jc w:val="both"/>
              <w:rPr>
                <w:rFonts w:ascii="Times New Roman" w:hAnsi="Times New Roman"/>
                <w:b/>
              </w:rPr>
            </w:pPr>
          </w:p>
        </w:tc>
        <w:tc>
          <w:tcPr>
            <w:tcW w:w="426" w:type="dxa"/>
          </w:tcPr>
          <w:p w:rsidR="00420CF0" w:rsidRPr="0005159E" w:rsidRDefault="00420CF0" w:rsidP="00330779">
            <w:pPr>
              <w:jc w:val="both"/>
              <w:rPr>
                <w:rFonts w:ascii="Times New Roman" w:hAnsi="Times New Roman"/>
                <w:b/>
              </w:rPr>
            </w:pPr>
          </w:p>
        </w:tc>
        <w:tc>
          <w:tcPr>
            <w:tcW w:w="567" w:type="dxa"/>
          </w:tcPr>
          <w:p w:rsidR="00420CF0" w:rsidRPr="0005159E" w:rsidRDefault="00420CF0" w:rsidP="00330779">
            <w:pPr>
              <w:jc w:val="both"/>
              <w:rPr>
                <w:rFonts w:ascii="Times New Roman" w:hAnsi="Times New Roman"/>
                <w:b/>
              </w:rPr>
            </w:pPr>
          </w:p>
        </w:tc>
        <w:tc>
          <w:tcPr>
            <w:tcW w:w="598" w:type="dxa"/>
          </w:tcPr>
          <w:p w:rsidR="00420CF0" w:rsidRPr="0005159E" w:rsidRDefault="00420CF0" w:rsidP="00330779">
            <w:pPr>
              <w:jc w:val="both"/>
              <w:rPr>
                <w:rFonts w:ascii="Times New Roman" w:hAnsi="Times New Roman"/>
                <w:b/>
              </w:rPr>
            </w:pPr>
          </w:p>
        </w:tc>
        <w:tc>
          <w:tcPr>
            <w:tcW w:w="598" w:type="dxa"/>
          </w:tcPr>
          <w:p w:rsidR="00420CF0" w:rsidRPr="0005159E" w:rsidRDefault="00420CF0" w:rsidP="00330779">
            <w:pPr>
              <w:jc w:val="both"/>
              <w:rPr>
                <w:rFonts w:ascii="Times New Roman" w:hAnsi="Times New Roman"/>
                <w:b/>
              </w:rPr>
            </w:pPr>
          </w:p>
        </w:tc>
        <w:tc>
          <w:tcPr>
            <w:tcW w:w="425" w:type="dxa"/>
          </w:tcPr>
          <w:p w:rsidR="00420CF0" w:rsidRPr="0005159E" w:rsidRDefault="00420CF0" w:rsidP="00330779">
            <w:pPr>
              <w:jc w:val="both"/>
              <w:rPr>
                <w:rFonts w:ascii="Times New Roman" w:hAnsi="Times New Roman"/>
                <w:b/>
              </w:rPr>
            </w:pPr>
          </w:p>
        </w:tc>
        <w:tc>
          <w:tcPr>
            <w:tcW w:w="425" w:type="dxa"/>
          </w:tcPr>
          <w:p w:rsidR="00420CF0" w:rsidRPr="0005159E" w:rsidRDefault="00420CF0" w:rsidP="00330779">
            <w:pPr>
              <w:jc w:val="both"/>
              <w:rPr>
                <w:rFonts w:ascii="Times New Roman" w:hAnsi="Times New Roman"/>
                <w:b/>
              </w:rPr>
            </w:pPr>
          </w:p>
        </w:tc>
        <w:tc>
          <w:tcPr>
            <w:tcW w:w="567" w:type="dxa"/>
          </w:tcPr>
          <w:p w:rsidR="00420CF0" w:rsidRPr="0005159E" w:rsidRDefault="00420CF0" w:rsidP="00330779">
            <w:pPr>
              <w:jc w:val="both"/>
              <w:rPr>
                <w:rFonts w:ascii="Times New Roman" w:hAnsi="Times New Roman"/>
                <w:b/>
              </w:rPr>
            </w:pPr>
          </w:p>
        </w:tc>
        <w:tc>
          <w:tcPr>
            <w:tcW w:w="567" w:type="dxa"/>
          </w:tcPr>
          <w:p w:rsidR="00420CF0" w:rsidRPr="0005159E" w:rsidRDefault="00420CF0" w:rsidP="00330779">
            <w:pPr>
              <w:jc w:val="both"/>
              <w:rPr>
                <w:rFonts w:ascii="Times New Roman" w:hAnsi="Times New Roman"/>
                <w:b/>
              </w:rPr>
            </w:pPr>
          </w:p>
        </w:tc>
        <w:tc>
          <w:tcPr>
            <w:tcW w:w="849" w:type="dxa"/>
          </w:tcPr>
          <w:p w:rsidR="00420CF0" w:rsidRPr="0005159E" w:rsidRDefault="00420CF0" w:rsidP="00330779">
            <w:pPr>
              <w:jc w:val="both"/>
              <w:rPr>
                <w:rFonts w:ascii="Times New Roman" w:hAnsi="Times New Roman"/>
                <w:b/>
              </w:rPr>
            </w:pPr>
          </w:p>
        </w:tc>
      </w:tr>
      <w:tr w:rsidR="00420CF0" w:rsidRPr="0005159E" w:rsidTr="00A24B41">
        <w:tc>
          <w:tcPr>
            <w:tcW w:w="426" w:type="dxa"/>
          </w:tcPr>
          <w:p w:rsidR="00420CF0" w:rsidRPr="0005159E" w:rsidRDefault="00420CF0" w:rsidP="00330779">
            <w:pPr>
              <w:jc w:val="both"/>
              <w:rPr>
                <w:rFonts w:ascii="Times New Roman" w:hAnsi="Times New Roman"/>
              </w:rPr>
            </w:pPr>
            <w:r w:rsidRPr="0005159E">
              <w:rPr>
                <w:rFonts w:ascii="Times New Roman" w:hAnsi="Times New Roman"/>
              </w:rPr>
              <w:t>3</w:t>
            </w:r>
          </w:p>
        </w:tc>
        <w:tc>
          <w:tcPr>
            <w:tcW w:w="2611" w:type="dxa"/>
          </w:tcPr>
          <w:p w:rsidR="00420CF0" w:rsidRPr="0005159E" w:rsidRDefault="00420CF0" w:rsidP="00330779">
            <w:pPr>
              <w:jc w:val="both"/>
              <w:rPr>
                <w:rFonts w:ascii="Times New Roman" w:hAnsi="Times New Roman"/>
              </w:rPr>
            </w:pPr>
          </w:p>
        </w:tc>
        <w:tc>
          <w:tcPr>
            <w:tcW w:w="567" w:type="dxa"/>
          </w:tcPr>
          <w:p w:rsidR="00420CF0" w:rsidRPr="0005159E" w:rsidRDefault="00420CF0" w:rsidP="00330779">
            <w:pPr>
              <w:jc w:val="both"/>
              <w:rPr>
                <w:rFonts w:ascii="Times New Roman" w:hAnsi="Times New Roman"/>
                <w:b/>
              </w:rPr>
            </w:pPr>
          </w:p>
        </w:tc>
        <w:tc>
          <w:tcPr>
            <w:tcW w:w="426" w:type="dxa"/>
          </w:tcPr>
          <w:p w:rsidR="00420CF0" w:rsidRPr="0005159E" w:rsidRDefault="00420CF0" w:rsidP="00330779">
            <w:pPr>
              <w:jc w:val="both"/>
              <w:rPr>
                <w:rFonts w:ascii="Times New Roman" w:hAnsi="Times New Roman"/>
                <w:b/>
              </w:rPr>
            </w:pPr>
          </w:p>
        </w:tc>
        <w:tc>
          <w:tcPr>
            <w:tcW w:w="567" w:type="dxa"/>
          </w:tcPr>
          <w:p w:rsidR="00420CF0" w:rsidRPr="0005159E" w:rsidRDefault="00420CF0" w:rsidP="00330779">
            <w:pPr>
              <w:jc w:val="both"/>
              <w:rPr>
                <w:rFonts w:ascii="Times New Roman" w:hAnsi="Times New Roman"/>
                <w:b/>
              </w:rPr>
            </w:pPr>
          </w:p>
        </w:tc>
        <w:tc>
          <w:tcPr>
            <w:tcW w:w="426" w:type="dxa"/>
          </w:tcPr>
          <w:p w:rsidR="00420CF0" w:rsidRPr="0005159E" w:rsidRDefault="00420CF0" w:rsidP="00330779">
            <w:pPr>
              <w:jc w:val="both"/>
              <w:rPr>
                <w:rFonts w:ascii="Times New Roman" w:hAnsi="Times New Roman"/>
                <w:b/>
              </w:rPr>
            </w:pPr>
          </w:p>
        </w:tc>
        <w:tc>
          <w:tcPr>
            <w:tcW w:w="567" w:type="dxa"/>
          </w:tcPr>
          <w:p w:rsidR="00420CF0" w:rsidRPr="0005159E" w:rsidRDefault="00420CF0" w:rsidP="00330779">
            <w:pPr>
              <w:jc w:val="both"/>
              <w:rPr>
                <w:rFonts w:ascii="Times New Roman" w:hAnsi="Times New Roman"/>
                <w:b/>
              </w:rPr>
            </w:pPr>
          </w:p>
        </w:tc>
        <w:tc>
          <w:tcPr>
            <w:tcW w:w="426" w:type="dxa"/>
          </w:tcPr>
          <w:p w:rsidR="00420CF0" w:rsidRPr="0005159E" w:rsidRDefault="00420CF0" w:rsidP="00330779">
            <w:pPr>
              <w:jc w:val="both"/>
              <w:rPr>
                <w:rFonts w:ascii="Times New Roman" w:hAnsi="Times New Roman"/>
                <w:b/>
              </w:rPr>
            </w:pPr>
          </w:p>
        </w:tc>
        <w:tc>
          <w:tcPr>
            <w:tcW w:w="567" w:type="dxa"/>
          </w:tcPr>
          <w:p w:rsidR="00420CF0" w:rsidRPr="0005159E" w:rsidRDefault="00420CF0" w:rsidP="00330779">
            <w:pPr>
              <w:jc w:val="both"/>
              <w:rPr>
                <w:rFonts w:ascii="Times New Roman" w:hAnsi="Times New Roman"/>
                <w:b/>
              </w:rPr>
            </w:pPr>
          </w:p>
        </w:tc>
        <w:tc>
          <w:tcPr>
            <w:tcW w:w="567" w:type="dxa"/>
          </w:tcPr>
          <w:p w:rsidR="00420CF0" w:rsidRPr="0005159E" w:rsidRDefault="00420CF0" w:rsidP="00330779">
            <w:pPr>
              <w:jc w:val="both"/>
              <w:rPr>
                <w:rFonts w:ascii="Times New Roman" w:hAnsi="Times New Roman"/>
                <w:b/>
              </w:rPr>
            </w:pPr>
          </w:p>
        </w:tc>
        <w:tc>
          <w:tcPr>
            <w:tcW w:w="425" w:type="dxa"/>
          </w:tcPr>
          <w:p w:rsidR="00420CF0" w:rsidRPr="0005159E" w:rsidRDefault="00420CF0" w:rsidP="00330779">
            <w:pPr>
              <w:jc w:val="both"/>
              <w:rPr>
                <w:rFonts w:ascii="Times New Roman" w:hAnsi="Times New Roman"/>
                <w:b/>
              </w:rPr>
            </w:pPr>
          </w:p>
        </w:tc>
        <w:tc>
          <w:tcPr>
            <w:tcW w:w="425" w:type="dxa"/>
          </w:tcPr>
          <w:p w:rsidR="00420CF0" w:rsidRPr="0005159E" w:rsidRDefault="00420CF0" w:rsidP="00330779">
            <w:pPr>
              <w:jc w:val="both"/>
              <w:rPr>
                <w:rFonts w:ascii="Times New Roman" w:hAnsi="Times New Roman"/>
                <w:b/>
              </w:rPr>
            </w:pPr>
          </w:p>
        </w:tc>
        <w:tc>
          <w:tcPr>
            <w:tcW w:w="425" w:type="dxa"/>
          </w:tcPr>
          <w:p w:rsidR="00420CF0" w:rsidRPr="0005159E" w:rsidRDefault="00420CF0" w:rsidP="00330779">
            <w:pPr>
              <w:jc w:val="both"/>
              <w:rPr>
                <w:rFonts w:ascii="Times New Roman" w:hAnsi="Times New Roman"/>
                <w:b/>
              </w:rPr>
            </w:pPr>
          </w:p>
        </w:tc>
        <w:tc>
          <w:tcPr>
            <w:tcW w:w="426" w:type="dxa"/>
          </w:tcPr>
          <w:p w:rsidR="00420CF0" w:rsidRPr="0005159E" w:rsidRDefault="00420CF0" w:rsidP="00330779">
            <w:pPr>
              <w:jc w:val="both"/>
              <w:rPr>
                <w:rFonts w:ascii="Times New Roman" w:hAnsi="Times New Roman"/>
                <w:b/>
              </w:rPr>
            </w:pPr>
          </w:p>
        </w:tc>
        <w:tc>
          <w:tcPr>
            <w:tcW w:w="534" w:type="dxa"/>
          </w:tcPr>
          <w:p w:rsidR="00420CF0" w:rsidRPr="0005159E" w:rsidRDefault="00420CF0" w:rsidP="00330779">
            <w:pPr>
              <w:jc w:val="both"/>
              <w:rPr>
                <w:rFonts w:ascii="Times New Roman" w:hAnsi="Times New Roman"/>
                <w:b/>
              </w:rPr>
            </w:pPr>
          </w:p>
        </w:tc>
        <w:tc>
          <w:tcPr>
            <w:tcW w:w="425" w:type="dxa"/>
          </w:tcPr>
          <w:p w:rsidR="00420CF0" w:rsidRPr="0005159E" w:rsidRDefault="00420CF0" w:rsidP="00330779">
            <w:pPr>
              <w:jc w:val="both"/>
              <w:rPr>
                <w:rFonts w:ascii="Times New Roman" w:hAnsi="Times New Roman"/>
                <w:b/>
              </w:rPr>
            </w:pPr>
          </w:p>
        </w:tc>
        <w:tc>
          <w:tcPr>
            <w:tcW w:w="426" w:type="dxa"/>
          </w:tcPr>
          <w:p w:rsidR="00420CF0" w:rsidRPr="0005159E" w:rsidRDefault="00420CF0" w:rsidP="00330779">
            <w:pPr>
              <w:jc w:val="both"/>
              <w:rPr>
                <w:rFonts w:ascii="Times New Roman" w:hAnsi="Times New Roman"/>
                <w:b/>
              </w:rPr>
            </w:pPr>
          </w:p>
        </w:tc>
        <w:tc>
          <w:tcPr>
            <w:tcW w:w="567" w:type="dxa"/>
          </w:tcPr>
          <w:p w:rsidR="00420CF0" w:rsidRPr="0005159E" w:rsidRDefault="00420CF0" w:rsidP="00330779">
            <w:pPr>
              <w:jc w:val="both"/>
              <w:rPr>
                <w:rFonts w:ascii="Times New Roman" w:hAnsi="Times New Roman"/>
                <w:b/>
              </w:rPr>
            </w:pPr>
          </w:p>
        </w:tc>
        <w:tc>
          <w:tcPr>
            <w:tcW w:w="598" w:type="dxa"/>
          </w:tcPr>
          <w:p w:rsidR="00420CF0" w:rsidRPr="0005159E" w:rsidRDefault="00420CF0" w:rsidP="00330779">
            <w:pPr>
              <w:jc w:val="both"/>
              <w:rPr>
                <w:rFonts w:ascii="Times New Roman" w:hAnsi="Times New Roman"/>
                <w:b/>
              </w:rPr>
            </w:pPr>
          </w:p>
        </w:tc>
        <w:tc>
          <w:tcPr>
            <w:tcW w:w="598" w:type="dxa"/>
          </w:tcPr>
          <w:p w:rsidR="00420CF0" w:rsidRPr="0005159E" w:rsidRDefault="00420CF0" w:rsidP="00330779">
            <w:pPr>
              <w:jc w:val="both"/>
              <w:rPr>
                <w:rFonts w:ascii="Times New Roman" w:hAnsi="Times New Roman"/>
                <w:b/>
              </w:rPr>
            </w:pPr>
          </w:p>
        </w:tc>
        <w:tc>
          <w:tcPr>
            <w:tcW w:w="425" w:type="dxa"/>
          </w:tcPr>
          <w:p w:rsidR="00420CF0" w:rsidRPr="0005159E" w:rsidRDefault="00420CF0" w:rsidP="00330779">
            <w:pPr>
              <w:jc w:val="both"/>
              <w:rPr>
                <w:rFonts w:ascii="Times New Roman" w:hAnsi="Times New Roman"/>
                <w:b/>
              </w:rPr>
            </w:pPr>
          </w:p>
        </w:tc>
        <w:tc>
          <w:tcPr>
            <w:tcW w:w="425" w:type="dxa"/>
          </w:tcPr>
          <w:p w:rsidR="00420CF0" w:rsidRPr="0005159E" w:rsidRDefault="00420CF0" w:rsidP="00330779">
            <w:pPr>
              <w:jc w:val="both"/>
              <w:rPr>
                <w:rFonts w:ascii="Times New Roman" w:hAnsi="Times New Roman"/>
                <w:b/>
              </w:rPr>
            </w:pPr>
          </w:p>
        </w:tc>
        <w:tc>
          <w:tcPr>
            <w:tcW w:w="567" w:type="dxa"/>
          </w:tcPr>
          <w:p w:rsidR="00420CF0" w:rsidRPr="0005159E" w:rsidRDefault="00420CF0" w:rsidP="00330779">
            <w:pPr>
              <w:jc w:val="both"/>
              <w:rPr>
                <w:rFonts w:ascii="Times New Roman" w:hAnsi="Times New Roman"/>
                <w:b/>
              </w:rPr>
            </w:pPr>
          </w:p>
        </w:tc>
        <w:tc>
          <w:tcPr>
            <w:tcW w:w="567" w:type="dxa"/>
          </w:tcPr>
          <w:p w:rsidR="00420CF0" w:rsidRPr="0005159E" w:rsidRDefault="00420CF0" w:rsidP="00330779">
            <w:pPr>
              <w:jc w:val="both"/>
              <w:rPr>
                <w:rFonts w:ascii="Times New Roman" w:hAnsi="Times New Roman"/>
                <w:b/>
              </w:rPr>
            </w:pPr>
          </w:p>
        </w:tc>
        <w:tc>
          <w:tcPr>
            <w:tcW w:w="849" w:type="dxa"/>
          </w:tcPr>
          <w:p w:rsidR="00420CF0" w:rsidRPr="0005159E" w:rsidRDefault="00420CF0" w:rsidP="00330779">
            <w:pPr>
              <w:jc w:val="both"/>
              <w:rPr>
                <w:rFonts w:ascii="Times New Roman" w:hAnsi="Times New Roman"/>
                <w:b/>
              </w:rPr>
            </w:pPr>
          </w:p>
        </w:tc>
      </w:tr>
      <w:tr w:rsidR="00420CF0" w:rsidRPr="0005159E" w:rsidTr="00A24B41">
        <w:tc>
          <w:tcPr>
            <w:tcW w:w="426" w:type="dxa"/>
          </w:tcPr>
          <w:p w:rsidR="00420CF0" w:rsidRPr="0005159E" w:rsidRDefault="00420CF0" w:rsidP="00330779">
            <w:pPr>
              <w:jc w:val="both"/>
              <w:rPr>
                <w:rFonts w:ascii="Times New Roman" w:hAnsi="Times New Roman"/>
              </w:rPr>
            </w:pPr>
            <w:r w:rsidRPr="0005159E">
              <w:rPr>
                <w:rFonts w:ascii="Times New Roman" w:hAnsi="Times New Roman"/>
              </w:rPr>
              <w:t>4</w:t>
            </w:r>
          </w:p>
        </w:tc>
        <w:tc>
          <w:tcPr>
            <w:tcW w:w="2611" w:type="dxa"/>
          </w:tcPr>
          <w:p w:rsidR="00420CF0" w:rsidRPr="0005159E" w:rsidRDefault="00420CF0" w:rsidP="00330779">
            <w:pPr>
              <w:jc w:val="both"/>
              <w:rPr>
                <w:rFonts w:ascii="Times New Roman" w:hAnsi="Times New Roman"/>
              </w:rPr>
            </w:pPr>
          </w:p>
        </w:tc>
        <w:tc>
          <w:tcPr>
            <w:tcW w:w="567" w:type="dxa"/>
          </w:tcPr>
          <w:p w:rsidR="00420CF0" w:rsidRPr="0005159E" w:rsidRDefault="00420CF0" w:rsidP="00330779">
            <w:pPr>
              <w:jc w:val="both"/>
              <w:rPr>
                <w:rFonts w:ascii="Times New Roman" w:hAnsi="Times New Roman"/>
                <w:b/>
              </w:rPr>
            </w:pPr>
          </w:p>
        </w:tc>
        <w:tc>
          <w:tcPr>
            <w:tcW w:w="426" w:type="dxa"/>
          </w:tcPr>
          <w:p w:rsidR="00420CF0" w:rsidRPr="0005159E" w:rsidRDefault="00420CF0" w:rsidP="00330779">
            <w:pPr>
              <w:jc w:val="both"/>
              <w:rPr>
                <w:rFonts w:ascii="Times New Roman" w:hAnsi="Times New Roman"/>
                <w:b/>
              </w:rPr>
            </w:pPr>
          </w:p>
        </w:tc>
        <w:tc>
          <w:tcPr>
            <w:tcW w:w="567" w:type="dxa"/>
          </w:tcPr>
          <w:p w:rsidR="00420CF0" w:rsidRPr="0005159E" w:rsidRDefault="00420CF0" w:rsidP="00330779">
            <w:pPr>
              <w:jc w:val="both"/>
              <w:rPr>
                <w:rFonts w:ascii="Times New Roman" w:hAnsi="Times New Roman"/>
                <w:b/>
              </w:rPr>
            </w:pPr>
          </w:p>
        </w:tc>
        <w:tc>
          <w:tcPr>
            <w:tcW w:w="426" w:type="dxa"/>
          </w:tcPr>
          <w:p w:rsidR="00420CF0" w:rsidRPr="0005159E" w:rsidRDefault="00420CF0" w:rsidP="00330779">
            <w:pPr>
              <w:jc w:val="both"/>
              <w:rPr>
                <w:rFonts w:ascii="Times New Roman" w:hAnsi="Times New Roman"/>
                <w:b/>
              </w:rPr>
            </w:pPr>
          </w:p>
        </w:tc>
        <w:tc>
          <w:tcPr>
            <w:tcW w:w="567" w:type="dxa"/>
          </w:tcPr>
          <w:p w:rsidR="00420CF0" w:rsidRPr="0005159E" w:rsidRDefault="00420CF0" w:rsidP="00330779">
            <w:pPr>
              <w:jc w:val="both"/>
              <w:rPr>
                <w:rFonts w:ascii="Times New Roman" w:hAnsi="Times New Roman"/>
                <w:b/>
              </w:rPr>
            </w:pPr>
          </w:p>
        </w:tc>
        <w:tc>
          <w:tcPr>
            <w:tcW w:w="426" w:type="dxa"/>
          </w:tcPr>
          <w:p w:rsidR="00420CF0" w:rsidRPr="0005159E" w:rsidRDefault="00420CF0" w:rsidP="00330779">
            <w:pPr>
              <w:jc w:val="both"/>
              <w:rPr>
                <w:rFonts w:ascii="Times New Roman" w:hAnsi="Times New Roman"/>
                <w:b/>
              </w:rPr>
            </w:pPr>
          </w:p>
        </w:tc>
        <w:tc>
          <w:tcPr>
            <w:tcW w:w="567" w:type="dxa"/>
          </w:tcPr>
          <w:p w:rsidR="00420CF0" w:rsidRPr="0005159E" w:rsidRDefault="00420CF0" w:rsidP="00330779">
            <w:pPr>
              <w:jc w:val="both"/>
              <w:rPr>
                <w:rFonts w:ascii="Times New Roman" w:hAnsi="Times New Roman"/>
                <w:b/>
              </w:rPr>
            </w:pPr>
          </w:p>
        </w:tc>
        <w:tc>
          <w:tcPr>
            <w:tcW w:w="567" w:type="dxa"/>
          </w:tcPr>
          <w:p w:rsidR="00420CF0" w:rsidRPr="0005159E" w:rsidRDefault="00420CF0" w:rsidP="00330779">
            <w:pPr>
              <w:jc w:val="both"/>
              <w:rPr>
                <w:rFonts w:ascii="Times New Roman" w:hAnsi="Times New Roman"/>
                <w:b/>
              </w:rPr>
            </w:pPr>
          </w:p>
        </w:tc>
        <w:tc>
          <w:tcPr>
            <w:tcW w:w="425" w:type="dxa"/>
          </w:tcPr>
          <w:p w:rsidR="00420CF0" w:rsidRPr="0005159E" w:rsidRDefault="00420CF0" w:rsidP="00330779">
            <w:pPr>
              <w:jc w:val="both"/>
              <w:rPr>
                <w:rFonts w:ascii="Times New Roman" w:hAnsi="Times New Roman"/>
                <w:b/>
              </w:rPr>
            </w:pPr>
          </w:p>
        </w:tc>
        <w:tc>
          <w:tcPr>
            <w:tcW w:w="425" w:type="dxa"/>
          </w:tcPr>
          <w:p w:rsidR="00420CF0" w:rsidRPr="0005159E" w:rsidRDefault="00420CF0" w:rsidP="00330779">
            <w:pPr>
              <w:jc w:val="both"/>
              <w:rPr>
                <w:rFonts w:ascii="Times New Roman" w:hAnsi="Times New Roman"/>
                <w:b/>
              </w:rPr>
            </w:pPr>
          </w:p>
        </w:tc>
        <w:tc>
          <w:tcPr>
            <w:tcW w:w="425" w:type="dxa"/>
          </w:tcPr>
          <w:p w:rsidR="00420CF0" w:rsidRPr="0005159E" w:rsidRDefault="00420CF0" w:rsidP="00330779">
            <w:pPr>
              <w:jc w:val="both"/>
              <w:rPr>
                <w:rFonts w:ascii="Times New Roman" w:hAnsi="Times New Roman"/>
                <w:b/>
              </w:rPr>
            </w:pPr>
          </w:p>
        </w:tc>
        <w:tc>
          <w:tcPr>
            <w:tcW w:w="426" w:type="dxa"/>
          </w:tcPr>
          <w:p w:rsidR="00420CF0" w:rsidRPr="0005159E" w:rsidRDefault="00420CF0" w:rsidP="00330779">
            <w:pPr>
              <w:jc w:val="both"/>
              <w:rPr>
                <w:rFonts w:ascii="Times New Roman" w:hAnsi="Times New Roman"/>
                <w:b/>
              </w:rPr>
            </w:pPr>
          </w:p>
        </w:tc>
        <w:tc>
          <w:tcPr>
            <w:tcW w:w="534" w:type="dxa"/>
          </w:tcPr>
          <w:p w:rsidR="00420CF0" w:rsidRPr="0005159E" w:rsidRDefault="00420CF0" w:rsidP="00330779">
            <w:pPr>
              <w:jc w:val="both"/>
              <w:rPr>
                <w:rFonts w:ascii="Times New Roman" w:hAnsi="Times New Roman"/>
                <w:b/>
              </w:rPr>
            </w:pPr>
          </w:p>
        </w:tc>
        <w:tc>
          <w:tcPr>
            <w:tcW w:w="425" w:type="dxa"/>
          </w:tcPr>
          <w:p w:rsidR="00420CF0" w:rsidRPr="0005159E" w:rsidRDefault="00420CF0" w:rsidP="00330779">
            <w:pPr>
              <w:jc w:val="both"/>
              <w:rPr>
                <w:rFonts w:ascii="Times New Roman" w:hAnsi="Times New Roman"/>
                <w:b/>
              </w:rPr>
            </w:pPr>
          </w:p>
        </w:tc>
        <w:tc>
          <w:tcPr>
            <w:tcW w:w="426" w:type="dxa"/>
          </w:tcPr>
          <w:p w:rsidR="00420CF0" w:rsidRPr="0005159E" w:rsidRDefault="00420CF0" w:rsidP="00330779">
            <w:pPr>
              <w:jc w:val="both"/>
              <w:rPr>
                <w:rFonts w:ascii="Times New Roman" w:hAnsi="Times New Roman"/>
                <w:b/>
              </w:rPr>
            </w:pPr>
          </w:p>
        </w:tc>
        <w:tc>
          <w:tcPr>
            <w:tcW w:w="567" w:type="dxa"/>
          </w:tcPr>
          <w:p w:rsidR="00420CF0" w:rsidRPr="0005159E" w:rsidRDefault="00420CF0" w:rsidP="00330779">
            <w:pPr>
              <w:jc w:val="both"/>
              <w:rPr>
                <w:rFonts w:ascii="Times New Roman" w:hAnsi="Times New Roman"/>
                <w:b/>
              </w:rPr>
            </w:pPr>
          </w:p>
        </w:tc>
        <w:tc>
          <w:tcPr>
            <w:tcW w:w="598" w:type="dxa"/>
          </w:tcPr>
          <w:p w:rsidR="00420CF0" w:rsidRPr="0005159E" w:rsidRDefault="00420CF0" w:rsidP="00330779">
            <w:pPr>
              <w:jc w:val="both"/>
              <w:rPr>
                <w:rFonts w:ascii="Times New Roman" w:hAnsi="Times New Roman"/>
                <w:b/>
              </w:rPr>
            </w:pPr>
          </w:p>
        </w:tc>
        <w:tc>
          <w:tcPr>
            <w:tcW w:w="598" w:type="dxa"/>
          </w:tcPr>
          <w:p w:rsidR="00420CF0" w:rsidRPr="0005159E" w:rsidRDefault="00420CF0" w:rsidP="00330779">
            <w:pPr>
              <w:jc w:val="both"/>
              <w:rPr>
                <w:rFonts w:ascii="Times New Roman" w:hAnsi="Times New Roman"/>
                <w:b/>
              </w:rPr>
            </w:pPr>
          </w:p>
        </w:tc>
        <w:tc>
          <w:tcPr>
            <w:tcW w:w="425" w:type="dxa"/>
          </w:tcPr>
          <w:p w:rsidR="00420CF0" w:rsidRPr="0005159E" w:rsidRDefault="00420CF0" w:rsidP="00330779">
            <w:pPr>
              <w:jc w:val="both"/>
              <w:rPr>
                <w:rFonts w:ascii="Times New Roman" w:hAnsi="Times New Roman"/>
                <w:b/>
              </w:rPr>
            </w:pPr>
          </w:p>
        </w:tc>
        <w:tc>
          <w:tcPr>
            <w:tcW w:w="425" w:type="dxa"/>
          </w:tcPr>
          <w:p w:rsidR="00420CF0" w:rsidRPr="0005159E" w:rsidRDefault="00420CF0" w:rsidP="00330779">
            <w:pPr>
              <w:jc w:val="both"/>
              <w:rPr>
                <w:rFonts w:ascii="Times New Roman" w:hAnsi="Times New Roman"/>
                <w:b/>
              </w:rPr>
            </w:pPr>
          </w:p>
        </w:tc>
        <w:tc>
          <w:tcPr>
            <w:tcW w:w="567" w:type="dxa"/>
          </w:tcPr>
          <w:p w:rsidR="00420CF0" w:rsidRPr="0005159E" w:rsidRDefault="00420CF0" w:rsidP="00330779">
            <w:pPr>
              <w:jc w:val="both"/>
              <w:rPr>
                <w:rFonts w:ascii="Times New Roman" w:hAnsi="Times New Roman"/>
                <w:b/>
              </w:rPr>
            </w:pPr>
          </w:p>
        </w:tc>
        <w:tc>
          <w:tcPr>
            <w:tcW w:w="567" w:type="dxa"/>
          </w:tcPr>
          <w:p w:rsidR="00420CF0" w:rsidRPr="0005159E" w:rsidRDefault="00420CF0" w:rsidP="00330779">
            <w:pPr>
              <w:jc w:val="both"/>
              <w:rPr>
                <w:rFonts w:ascii="Times New Roman" w:hAnsi="Times New Roman"/>
                <w:b/>
              </w:rPr>
            </w:pPr>
          </w:p>
        </w:tc>
        <w:tc>
          <w:tcPr>
            <w:tcW w:w="849" w:type="dxa"/>
          </w:tcPr>
          <w:p w:rsidR="00420CF0" w:rsidRPr="0005159E" w:rsidRDefault="00420CF0" w:rsidP="00330779">
            <w:pPr>
              <w:jc w:val="both"/>
              <w:rPr>
                <w:rFonts w:ascii="Times New Roman" w:hAnsi="Times New Roman"/>
                <w:b/>
              </w:rPr>
            </w:pPr>
          </w:p>
        </w:tc>
      </w:tr>
      <w:tr w:rsidR="00420CF0" w:rsidRPr="0005159E" w:rsidTr="00A24B41">
        <w:tc>
          <w:tcPr>
            <w:tcW w:w="426" w:type="dxa"/>
          </w:tcPr>
          <w:p w:rsidR="00420CF0" w:rsidRPr="0005159E" w:rsidRDefault="00420CF0" w:rsidP="00330779">
            <w:pPr>
              <w:jc w:val="both"/>
              <w:rPr>
                <w:rFonts w:ascii="Times New Roman" w:hAnsi="Times New Roman"/>
              </w:rPr>
            </w:pPr>
            <w:r w:rsidRPr="0005159E">
              <w:rPr>
                <w:rFonts w:ascii="Times New Roman" w:hAnsi="Times New Roman"/>
              </w:rPr>
              <w:t>5</w:t>
            </w:r>
          </w:p>
        </w:tc>
        <w:tc>
          <w:tcPr>
            <w:tcW w:w="2611" w:type="dxa"/>
          </w:tcPr>
          <w:p w:rsidR="00420CF0" w:rsidRPr="0005159E" w:rsidRDefault="00420CF0" w:rsidP="00330779">
            <w:pPr>
              <w:jc w:val="both"/>
              <w:rPr>
                <w:rFonts w:ascii="Times New Roman" w:hAnsi="Times New Roman"/>
              </w:rPr>
            </w:pPr>
          </w:p>
        </w:tc>
        <w:tc>
          <w:tcPr>
            <w:tcW w:w="567" w:type="dxa"/>
          </w:tcPr>
          <w:p w:rsidR="00420CF0" w:rsidRPr="0005159E" w:rsidRDefault="00420CF0" w:rsidP="00330779">
            <w:pPr>
              <w:jc w:val="both"/>
              <w:rPr>
                <w:rFonts w:ascii="Times New Roman" w:hAnsi="Times New Roman"/>
                <w:b/>
              </w:rPr>
            </w:pPr>
          </w:p>
        </w:tc>
        <w:tc>
          <w:tcPr>
            <w:tcW w:w="426" w:type="dxa"/>
          </w:tcPr>
          <w:p w:rsidR="00420CF0" w:rsidRPr="0005159E" w:rsidRDefault="00420CF0" w:rsidP="00330779">
            <w:pPr>
              <w:jc w:val="both"/>
              <w:rPr>
                <w:rFonts w:ascii="Times New Roman" w:hAnsi="Times New Roman"/>
                <w:b/>
              </w:rPr>
            </w:pPr>
          </w:p>
        </w:tc>
        <w:tc>
          <w:tcPr>
            <w:tcW w:w="567" w:type="dxa"/>
          </w:tcPr>
          <w:p w:rsidR="00420CF0" w:rsidRPr="0005159E" w:rsidRDefault="00420CF0" w:rsidP="00330779">
            <w:pPr>
              <w:jc w:val="both"/>
              <w:rPr>
                <w:rFonts w:ascii="Times New Roman" w:hAnsi="Times New Roman"/>
                <w:b/>
              </w:rPr>
            </w:pPr>
          </w:p>
        </w:tc>
        <w:tc>
          <w:tcPr>
            <w:tcW w:w="426" w:type="dxa"/>
          </w:tcPr>
          <w:p w:rsidR="00420CF0" w:rsidRPr="0005159E" w:rsidRDefault="00420CF0" w:rsidP="00330779">
            <w:pPr>
              <w:jc w:val="both"/>
              <w:rPr>
                <w:rFonts w:ascii="Times New Roman" w:hAnsi="Times New Roman"/>
                <w:b/>
              </w:rPr>
            </w:pPr>
          </w:p>
        </w:tc>
        <w:tc>
          <w:tcPr>
            <w:tcW w:w="567" w:type="dxa"/>
          </w:tcPr>
          <w:p w:rsidR="00420CF0" w:rsidRPr="0005159E" w:rsidRDefault="00420CF0" w:rsidP="00330779">
            <w:pPr>
              <w:jc w:val="both"/>
              <w:rPr>
                <w:rFonts w:ascii="Times New Roman" w:hAnsi="Times New Roman"/>
                <w:b/>
              </w:rPr>
            </w:pPr>
          </w:p>
        </w:tc>
        <w:tc>
          <w:tcPr>
            <w:tcW w:w="426" w:type="dxa"/>
          </w:tcPr>
          <w:p w:rsidR="00420CF0" w:rsidRPr="0005159E" w:rsidRDefault="00420CF0" w:rsidP="00330779">
            <w:pPr>
              <w:jc w:val="both"/>
              <w:rPr>
                <w:rFonts w:ascii="Times New Roman" w:hAnsi="Times New Roman"/>
                <w:b/>
              </w:rPr>
            </w:pPr>
          </w:p>
        </w:tc>
        <w:tc>
          <w:tcPr>
            <w:tcW w:w="567" w:type="dxa"/>
          </w:tcPr>
          <w:p w:rsidR="00420CF0" w:rsidRPr="0005159E" w:rsidRDefault="00420CF0" w:rsidP="00330779">
            <w:pPr>
              <w:jc w:val="both"/>
              <w:rPr>
                <w:rFonts w:ascii="Times New Roman" w:hAnsi="Times New Roman"/>
                <w:b/>
              </w:rPr>
            </w:pPr>
          </w:p>
        </w:tc>
        <w:tc>
          <w:tcPr>
            <w:tcW w:w="567" w:type="dxa"/>
          </w:tcPr>
          <w:p w:rsidR="00420CF0" w:rsidRPr="0005159E" w:rsidRDefault="00420CF0" w:rsidP="00330779">
            <w:pPr>
              <w:jc w:val="both"/>
              <w:rPr>
                <w:rFonts w:ascii="Times New Roman" w:hAnsi="Times New Roman"/>
                <w:b/>
              </w:rPr>
            </w:pPr>
          </w:p>
        </w:tc>
        <w:tc>
          <w:tcPr>
            <w:tcW w:w="425" w:type="dxa"/>
          </w:tcPr>
          <w:p w:rsidR="00420CF0" w:rsidRPr="0005159E" w:rsidRDefault="00420CF0" w:rsidP="00330779">
            <w:pPr>
              <w:jc w:val="both"/>
              <w:rPr>
                <w:rFonts w:ascii="Times New Roman" w:hAnsi="Times New Roman"/>
                <w:b/>
              </w:rPr>
            </w:pPr>
          </w:p>
        </w:tc>
        <w:tc>
          <w:tcPr>
            <w:tcW w:w="425" w:type="dxa"/>
          </w:tcPr>
          <w:p w:rsidR="00420CF0" w:rsidRPr="0005159E" w:rsidRDefault="00420CF0" w:rsidP="00330779">
            <w:pPr>
              <w:jc w:val="both"/>
              <w:rPr>
                <w:rFonts w:ascii="Times New Roman" w:hAnsi="Times New Roman"/>
                <w:b/>
              </w:rPr>
            </w:pPr>
          </w:p>
        </w:tc>
        <w:tc>
          <w:tcPr>
            <w:tcW w:w="425" w:type="dxa"/>
          </w:tcPr>
          <w:p w:rsidR="00420CF0" w:rsidRPr="0005159E" w:rsidRDefault="00420CF0" w:rsidP="00330779">
            <w:pPr>
              <w:jc w:val="both"/>
              <w:rPr>
                <w:rFonts w:ascii="Times New Roman" w:hAnsi="Times New Roman"/>
                <w:b/>
              </w:rPr>
            </w:pPr>
          </w:p>
        </w:tc>
        <w:tc>
          <w:tcPr>
            <w:tcW w:w="426" w:type="dxa"/>
          </w:tcPr>
          <w:p w:rsidR="00420CF0" w:rsidRPr="0005159E" w:rsidRDefault="00420CF0" w:rsidP="00330779">
            <w:pPr>
              <w:jc w:val="both"/>
              <w:rPr>
                <w:rFonts w:ascii="Times New Roman" w:hAnsi="Times New Roman"/>
                <w:b/>
              </w:rPr>
            </w:pPr>
          </w:p>
        </w:tc>
        <w:tc>
          <w:tcPr>
            <w:tcW w:w="534" w:type="dxa"/>
          </w:tcPr>
          <w:p w:rsidR="00420CF0" w:rsidRPr="0005159E" w:rsidRDefault="00420CF0" w:rsidP="00330779">
            <w:pPr>
              <w:jc w:val="both"/>
              <w:rPr>
                <w:rFonts w:ascii="Times New Roman" w:hAnsi="Times New Roman"/>
                <w:b/>
              </w:rPr>
            </w:pPr>
          </w:p>
        </w:tc>
        <w:tc>
          <w:tcPr>
            <w:tcW w:w="425" w:type="dxa"/>
          </w:tcPr>
          <w:p w:rsidR="00420CF0" w:rsidRPr="0005159E" w:rsidRDefault="00420CF0" w:rsidP="00330779">
            <w:pPr>
              <w:jc w:val="both"/>
              <w:rPr>
                <w:rFonts w:ascii="Times New Roman" w:hAnsi="Times New Roman"/>
                <w:b/>
              </w:rPr>
            </w:pPr>
          </w:p>
        </w:tc>
        <w:tc>
          <w:tcPr>
            <w:tcW w:w="426" w:type="dxa"/>
          </w:tcPr>
          <w:p w:rsidR="00420CF0" w:rsidRPr="0005159E" w:rsidRDefault="00420CF0" w:rsidP="00330779">
            <w:pPr>
              <w:jc w:val="both"/>
              <w:rPr>
                <w:rFonts w:ascii="Times New Roman" w:hAnsi="Times New Roman"/>
                <w:b/>
              </w:rPr>
            </w:pPr>
          </w:p>
        </w:tc>
        <w:tc>
          <w:tcPr>
            <w:tcW w:w="567" w:type="dxa"/>
          </w:tcPr>
          <w:p w:rsidR="00420CF0" w:rsidRPr="0005159E" w:rsidRDefault="00420CF0" w:rsidP="00330779">
            <w:pPr>
              <w:jc w:val="both"/>
              <w:rPr>
                <w:rFonts w:ascii="Times New Roman" w:hAnsi="Times New Roman"/>
                <w:b/>
              </w:rPr>
            </w:pPr>
          </w:p>
        </w:tc>
        <w:tc>
          <w:tcPr>
            <w:tcW w:w="598" w:type="dxa"/>
          </w:tcPr>
          <w:p w:rsidR="00420CF0" w:rsidRPr="0005159E" w:rsidRDefault="00420CF0" w:rsidP="00330779">
            <w:pPr>
              <w:jc w:val="both"/>
              <w:rPr>
                <w:rFonts w:ascii="Times New Roman" w:hAnsi="Times New Roman"/>
                <w:b/>
              </w:rPr>
            </w:pPr>
          </w:p>
        </w:tc>
        <w:tc>
          <w:tcPr>
            <w:tcW w:w="598" w:type="dxa"/>
          </w:tcPr>
          <w:p w:rsidR="00420CF0" w:rsidRPr="0005159E" w:rsidRDefault="00420CF0" w:rsidP="00330779">
            <w:pPr>
              <w:jc w:val="both"/>
              <w:rPr>
                <w:rFonts w:ascii="Times New Roman" w:hAnsi="Times New Roman"/>
                <w:b/>
              </w:rPr>
            </w:pPr>
          </w:p>
        </w:tc>
        <w:tc>
          <w:tcPr>
            <w:tcW w:w="425" w:type="dxa"/>
          </w:tcPr>
          <w:p w:rsidR="00420CF0" w:rsidRPr="0005159E" w:rsidRDefault="00420CF0" w:rsidP="00330779">
            <w:pPr>
              <w:jc w:val="both"/>
              <w:rPr>
                <w:rFonts w:ascii="Times New Roman" w:hAnsi="Times New Roman"/>
                <w:b/>
              </w:rPr>
            </w:pPr>
          </w:p>
        </w:tc>
        <w:tc>
          <w:tcPr>
            <w:tcW w:w="425" w:type="dxa"/>
          </w:tcPr>
          <w:p w:rsidR="00420CF0" w:rsidRPr="0005159E" w:rsidRDefault="00420CF0" w:rsidP="00330779">
            <w:pPr>
              <w:jc w:val="both"/>
              <w:rPr>
                <w:rFonts w:ascii="Times New Roman" w:hAnsi="Times New Roman"/>
                <w:b/>
              </w:rPr>
            </w:pPr>
          </w:p>
        </w:tc>
        <w:tc>
          <w:tcPr>
            <w:tcW w:w="567" w:type="dxa"/>
          </w:tcPr>
          <w:p w:rsidR="00420CF0" w:rsidRPr="0005159E" w:rsidRDefault="00420CF0" w:rsidP="00330779">
            <w:pPr>
              <w:jc w:val="both"/>
              <w:rPr>
                <w:rFonts w:ascii="Times New Roman" w:hAnsi="Times New Roman"/>
                <w:b/>
              </w:rPr>
            </w:pPr>
          </w:p>
        </w:tc>
        <w:tc>
          <w:tcPr>
            <w:tcW w:w="567" w:type="dxa"/>
          </w:tcPr>
          <w:p w:rsidR="00420CF0" w:rsidRPr="0005159E" w:rsidRDefault="00420CF0" w:rsidP="00330779">
            <w:pPr>
              <w:jc w:val="both"/>
              <w:rPr>
                <w:rFonts w:ascii="Times New Roman" w:hAnsi="Times New Roman"/>
                <w:b/>
              </w:rPr>
            </w:pPr>
          </w:p>
        </w:tc>
        <w:tc>
          <w:tcPr>
            <w:tcW w:w="849" w:type="dxa"/>
          </w:tcPr>
          <w:p w:rsidR="00420CF0" w:rsidRPr="0005159E" w:rsidRDefault="00420CF0" w:rsidP="00330779">
            <w:pPr>
              <w:jc w:val="both"/>
              <w:rPr>
                <w:rFonts w:ascii="Times New Roman" w:hAnsi="Times New Roman"/>
                <w:b/>
              </w:rPr>
            </w:pPr>
          </w:p>
        </w:tc>
      </w:tr>
      <w:tr w:rsidR="00420CF0" w:rsidRPr="0005159E" w:rsidTr="00A24B41">
        <w:tc>
          <w:tcPr>
            <w:tcW w:w="426" w:type="dxa"/>
          </w:tcPr>
          <w:p w:rsidR="00420CF0" w:rsidRPr="0005159E" w:rsidRDefault="00420CF0" w:rsidP="00330779">
            <w:pPr>
              <w:jc w:val="both"/>
              <w:rPr>
                <w:rFonts w:ascii="Times New Roman" w:hAnsi="Times New Roman"/>
              </w:rPr>
            </w:pPr>
            <w:r w:rsidRPr="0005159E">
              <w:rPr>
                <w:rFonts w:ascii="Times New Roman" w:hAnsi="Times New Roman"/>
              </w:rPr>
              <w:t>6</w:t>
            </w:r>
          </w:p>
        </w:tc>
        <w:tc>
          <w:tcPr>
            <w:tcW w:w="2611" w:type="dxa"/>
          </w:tcPr>
          <w:p w:rsidR="00420CF0" w:rsidRPr="0005159E" w:rsidRDefault="00420CF0" w:rsidP="00330779">
            <w:pPr>
              <w:jc w:val="both"/>
              <w:rPr>
                <w:rFonts w:ascii="Times New Roman" w:hAnsi="Times New Roman"/>
              </w:rPr>
            </w:pPr>
          </w:p>
        </w:tc>
        <w:tc>
          <w:tcPr>
            <w:tcW w:w="567" w:type="dxa"/>
          </w:tcPr>
          <w:p w:rsidR="00420CF0" w:rsidRPr="0005159E" w:rsidRDefault="00420CF0" w:rsidP="00330779">
            <w:pPr>
              <w:jc w:val="both"/>
              <w:rPr>
                <w:rFonts w:ascii="Times New Roman" w:hAnsi="Times New Roman"/>
                <w:b/>
              </w:rPr>
            </w:pPr>
          </w:p>
        </w:tc>
        <w:tc>
          <w:tcPr>
            <w:tcW w:w="426" w:type="dxa"/>
          </w:tcPr>
          <w:p w:rsidR="00420CF0" w:rsidRPr="0005159E" w:rsidRDefault="00420CF0" w:rsidP="00330779">
            <w:pPr>
              <w:jc w:val="both"/>
              <w:rPr>
                <w:rFonts w:ascii="Times New Roman" w:hAnsi="Times New Roman"/>
                <w:b/>
              </w:rPr>
            </w:pPr>
          </w:p>
        </w:tc>
        <w:tc>
          <w:tcPr>
            <w:tcW w:w="567" w:type="dxa"/>
          </w:tcPr>
          <w:p w:rsidR="00420CF0" w:rsidRPr="0005159E" w:rsidRDefault="00420CF0" w:rsidP="00330779">
            <w:pPr>
              <w:jc w:val="both"/>
              <w:rPr>
                <w:rFonts w:ascii="Times New Roman" w:hAnsi="Times New Roman"/>
                <w:b/>
              </w:rPr>
            </w:pPr>
          </w:p>
        </w:tc>
        <w:tc>
          <w:tcPr>
            <w:tcW w:w="426" w:type="dxa"/>
          </w:tcPr>
          <w:p w:rsidR="00420CF0" w:rsidRPr="0005159E" w:rsidRDefault="00420CF0" w:rsidP="00330779">
            <w:pPr>
              <w:jc w:val="both"/>
              <w:rPr>
                <w:rFonts w:ascii="Times New Roman" w:hAnsi="Times New Roman"/>
                <w:b/>
              </w:rPr>
            </w:pPr>
          </w:p>
        </w:tc>
        <w:tc>
          <w:tcPr>
            <w:tcW w:w="567" w:type="dxa"/>
          </w:tcPr>
          <w:p w:rsidR="00420CF0" w:rsidRPr="0005159E" w:rsidRDefault="00420CF0" w:rsidP="00330779">
            <w:pPr>
              <w:jc w:val="both"/>
              <w:rPr>
                <w:rFonts w:ascii="Times New Roman" w:hAnsi="Times New Roman"/>
                <w:b/>
              </w:rPr>
            </w:pPr>
          </w:p>
        </w:tc>
        <w:tc>
          <w:tcPr>
            <w:tcW w:w="426" w:type="dxa"/>
          </w:tcPr>
          <w:p w:rsidR="00420CF0" w:rsidRPr="0005159E" w:rsidRDefault="00420CF0" w:rsidP="00330779">
            <w:pPr>
              <w:jc w:val="both"/>
              <w:rPr>
                <w:rFonts w:ascii="Times New Roman" w:hAnsi="Times New Roman"/>
                <w:b/>
              </w:rPr>
            </w:pPr>
          </w:p>
        </w:tc>
        <w:tc>
          <w:tcPr>
            <w:tcW w:w="567" w:type="dxa"/>
          </w:tcPr>
          <w:p w:rsidR="00420CF0" w:rsidRPr="0005159E" w:rsidRDefault="00420CF0" w:rsidP="00330779">
            <w:pPr>
              <w:jc w:val="both"/>
              <w:rPr>
                <w:rFonts w:ascii="Times New Roman" w:hAnsi="Times New Roman"/>
                <w:b/>
              </w:rPr>
            </w:pPr>
          </w:p>
        </w:tc>
        <w:tc>
          <w:tcPr>
            <w:tcW w:w="567" w:type="dxa"/>
          </w:tcPr>
          <w:p w:rsidR="00420CF0" w:rsidRPr="0005159E" w:rsidRDefault="00420CF0" w:rsidP="00330779">
            <w:pPr>
              <w:jc w:val="both"/>
              <w:rPr>
                <w:rFonts w:ascii="Times New Roman" w:hAnsi="Times New Roman"/>
                <w:b/>
              </w:rPr>
            </w:pPr>
          </w:p>
        </w:tc>
        <w:tc>
          <w:tcPr>
            <w:tcW w:w="425" w:type="dxa"/>
          </w:tcPr>
          <w:p w:rsidR="00420CF0" w:rsidRPr="0005159E" w:rsidRDefault="00420CF0" w:rsidP="00330779">
            <w:pPr>
              <w:jc w:val="both"/>
              <w:rPr>
                <w:rFonts w:ascii="Times New Roman" w:hAnsi="Times New Roman"/>
                <w:b/>
              </w:rPr>
            </w:pPr>
          </w:p>
        </w:tc>
        <w:tc>
          <w:tcPr>
            <w:tcW w:w="425" w:type="dxa"/>
          </w:tcPr>
          <w:p w:rsidR="00420CF0" w:rsidRPr="0005159E" w:rsidRDefault="00420CF0" w:rsidP="00330779">
            <w:pPr>
              <w:jc w:val="both"/>
              <w:rPr>
                <w:rFonts w:ascii="Times New Roman" w:hAnsi="Times New Roman"/>
                <w:b/>
              </w:rPr>
            </w:pPr>
          </w:p>
        </w:tc>
        <w:tc>
          <w:tcPr>
            <w:tcW w:w="425" w:type="dxa"/>
          </w:tcPr>
          <w:p w:rsidR="00420CF0" w:rsidRPr="0005159E" w:rsidRDefault="00420CF0" w:rsidP="00330779">
            <w:pPr>
              <w:jc w:val="both"/>
              <w:rPr>
                <w:rFonts w:ascii="Times New Roman" w:hAnsi="Times New Roman"/>
                <w:b/>
              </w:rPr>
            </w:pPr>
          </w:p>
        </w:tc>
        <w:tc>
          <w:tcPr>
            <w:tcW w:w="426" w:type="dxa"/>
          </w:tcPr>
          <w:p w:rsidR="00420CF0" w:rsidRPr="0005159E" w:rsidRDefault="00420CF0" w:rsidP="00330779">
            <w:pPr>
              <w:jc w:val="both"/>
              <w:rPr>
                <w:rFonts w:ascii="Times New Roman" w:hAnsi="Times New Roman"/>
                <w:b/>
              </w:rPr>
            </w:pPr>
          </w:p>
        </w:tc>
        <w:tc>
          <w:tcPr>
            <w:tcW w:w="534" w:type="dxa"/>
          </w:tcPr>
          <w:p w:rsidR="00420CF0" w:rsidRPr="0005159E" w:rsidRDefault="00420CF0" w:rsidP="00330779">
            <w:pPr>
              <w:jc w:val="both"/>
              <w:rPr>
                <w:rFonts w:ascii="Times New Roman" w:hAnsi="Times New Roman"/>
                <w:b/>
              </w:rPr>
            </w:pPr>
          </w:p>
        </w:tc>
        <w:tc>
          <w:tcPr>
            <w:tcW w:w="425" w:type="dxa"/>
          </w:tcPr>
          <w:p w:rsidR="00420CF0" w:rsidRPr="0005159E" w:rsidRDefault="00420CF0" w:rsidP="00330779">
            <w:pPr>
              <w:jc w:val="both"/>
              <w:rPr>
                <w:rFonts w:ascii="Times New Roman" w:hAnsi="Times New Roman"/>
                <w:b/>
              </w:rPr>
            </w:pPr>
          </w:p>
        </w:tc>
        <w:tc>
          <w:tcPr>
            <w:tcW w:w="426" w:type="dxa"/>
          </w:tcPr>
          <w:p w:rsidR="00420CF0" w:rsidRPr="0005159E" w:rsidRDefault="00420CF0" w:rsidP="00330779">
            <w:pPr>
              <w:jc w:val="both"/>
              <w:rPr>
                <w:rFonts w:ascii="Times New Roman" w:hAnsi="Times New Roman"/>
                <w:b/>
              </w:rPr>
            </w:pPr>
          </w:p>
        </w:tc>
        <w:tc>
          <w:tcPr>
            <w:tcW w:w="567" w:type="dxa"/>
          </w:tcPr>
          <w:p w:rsidR="00420CF0" w:rsidRPr="0005159E" w:rsidRDefault="00420CF0" w:rsidP="00330779">
            <w:pPr>
              <w:jc w:val="both"/>
              <w:rPr>
                <w:rFonts w:ascii="Times New Roman" w:hAnsi="Times New Roman"/>
                <w:b/>
              </w:rPr>
            </w:pPr>
          </w:p>
        </w:tc>
        <w:tc>
          <w:tcPr>
            <w:tcW w:w="598" w:type="dxa"/>
          </w:tcPr>
          <w:p w:rsidR="00420CF0" w:rsidRPr="0005159E" w:rsidRDefault="00420CF0" w:rsidP="00330779">
            <w:pPr>
              <w:jc w:val="both"/>
              <w:rPr>
                <w:rFonts w:ascii="Times New Roman" w:hAnsi="Times New Roman"/>
                <w:b/>
              </w:rPr>
            </w:pPr>
          </w:p>
        </w:tc>
        <w:tc>
          <w:tcPr>
            <w:tcW w:w="598" w:type="dxa"/>
          </w:tcPr>
          <w:p w:rsidR="00420CF0" w:rsidRPr="0005159E" w:rsidRDefault="00420CF0" w:rsidP="00330779">
            <w:pPr>
              <w:jc w:val="both"/>
              <w:rPr>
                <w:rFonts w:ascii="Times New Roman" w:hAnsi="Times New Roman"/>
                <w:b/>
              </w:rPr>
            </w:pPr>
          </w:p>
        </w:tc>
        <w:tc>
          <w:tcPr>
            <w:tcW w:w="425" w:type="dxa"/>
          </w:tcPr>
          <w:p w:rsidR="00420CF0" w:rsidRPr="0005159E" w:rsidRDefault="00420CF0" w:rsidP="00330779">
            <w:pPr>
              <w:jc w:val="both"/>
              <w:rPr>
                <w:rFonts w:ascii="Times New Roman" w:hAnsi="Times New Roman"/>
                <w:b/>
              </w:rPr>
            </w:pPr>
          </w:p>
        </w:tc>
        <w:tc>
          <w:tcPr>
            <w:tcW w:w="425" w:type="dxa"/>
          </w:tcPr>
          <w:p w:rsidR="00420CF0" w:rsidRPr="0005159E" w:rsidRDefault="00420CF0" w:rsidP="00330779">
            <w:pPr>
              <w:jc w:val="both"/>
              <w:rPr>
                <w:rFonts w:ascii="Times New Roman" w:hAnsi="Times New Roman"/>
                <w:b/>
              </w:rPr>
            </w:pPr>
          </w:p>
        </w:tc>
        <w:tc>
          <w:tcPr>
            <w:tcW w:w="567" w:type="dxa"/>
          </w:tcPr>
          <w:p w:rsidR="00420CF0" w:rsidRPr="0005159E" w:rsidRDefault="00420CF0" w:rsidP="00330779">
            <w:pPr>
              <w:jc w:val="both"/>
              <w:rPr>
                <w:rFonts w:ascii="Times New Roman" w:hAnsi="Times New Roman"/>
                <w:b/>
              </w:rPr>
            </w:pPr>
          </w:p>
        </w:tc>
        <w:tc>
          <w:tcPr>
            <w:tcW w:w="567" w:type="dxa"/>
          </w:tcPr>
          <w:p w:rsidR="00420CF0" w:rsidRPr="0005159E" w:rsidRDefault="00420CF0" w:rsidP="00330779">
            <w:pPr>
              <w:jc w:val="both"/>
              <w:rPr>
                <w:rFonts w:ascii="Times New Roman" w:hAnsi="Times New Roman"/>
                <w:b/>
              </w:rPr>
            </w:pPr>
          </w:p>
        </w:tc>
        <w:tc>
          <w:tcPr>
            <w:tcW w:w="849" w:type="dxa"/>
          </w:tcPr>
          <w:p w:rsidR="00420CF0" w:rsidRPr="0005159E" w:rsidRDefault="00420CF0" w:rsidP="00330779">
            <w:pPr>
              <w:jc w:val="both"/>
              <w:rPr>
                <w:rFonts w:ascii="Times New Roman" w:hAnsi="Times New Roman"/>
                <w:b/>
              </w:rPr>
            </w:pPr>
          </w:p>
        </w:tc>
      </w:tr>
      <w:tr w:rsidR="00420CF0" w:rsidRPr="0005159E" w:rsidTr="00A24B41">
        <w:tc>
          <w:tcPr>
            <w:tcW w:w="426" w:type="dxa"/>
          </w:tcPr>
          <w:p w:rsidR="00420CF0" w:rsidRPr="0005159E" w:rsidRDefault="00420CF0" w:rsidP="00330779">
            <w:pPr>
              <w:jc w:val="both"/>
              <w:rPr>
                <w:rFonts w:ascii="Times New Roman" w:hAnsi="Times New Roman"/>
              </w:rPr>
            </w:pPr>
            <w:r w:rsidRPr="0005159E">
              <w:rPr>
                <w:rFonts w:ascii="Times New Roman" w:hAnsi="Times New Roman"/>
              </w:rPr>
              <w:t>7</w:t>
            </w:r>
          </w:p>
        </w:tc>
        <w:tc>
          <w:tcPr>
            <w:tcW w:w="2611" w:type="dxa"/>
          </w:tcPr>
          <w:p w:rsidR="00420CF0" w:rsidRPr="0005159E" w:rsidRDefault="00420CF0" w:rsidP="00330779">
            <w:pPr>
              <w:jc w:val="both"/>
              <w:rPr>
                <w:rFonts w:ascii="Times New Roman" w:hAnsi="Times New Roman"/>
              </w:rPr>
            </w:pPr>
          </w:p>
        </w:tc>
        <w:tc>
          <w:tcPr>
            <w:tcW w:w="567" w:type="dxa"/>
          </w:tcPr>
          <w:p w:rsidR="00420CF0" w:rsidRPr="0005159E" w:rsidRDefault="00420CF0" w:rsidP="00330779">
            <w:pPr>
              <w:jc w:val="both"/>
              <w:rPr>
                <w:rFonts w:ascii="Times New Roman" w:hAnsi="Times New Roman"/>
                <w:b/>
              </w:rPr>
            </w:pPr>
          </w:p>
        </w:tc>
        <w:tc>
          <w:tcPr>
            <w:tcW w:w="426" w:type="dxa"/>
          </w:tcPr>
          <w:p w:rsidR="00420CF0" w:rsidRPr="0005159E" w:rsidRDefault="00420CF0" w:rsidP="00330779">
            <w:pPr>
              <w:jc w:val="both"/>
              <w:rPr>
                <w:rFonts w:ascii="Times New Roman" w:hAnsi="Times New Roman"/>
                <w:b/>
              </w:rPr>
            </w:pPr>
          </w:p>
        </w:tc>
        <w:tc>
          <w:tcPr>
            <w:tcW w:w="567" w:type="dxa"/>
          </w:tcPr>
          <w:p w:rsidR="00420CF0" w:rsidRPr="0005159E" w:rsidRDefault="00420CF0" w:rsidP="00330779">
            <w:pPr>
              <w:jc w:val="both"/>
              <w:rPr>
                <w:rFonts w:ascii="Times New Roman" w:hAnsi="Times New Roman"/>
                <w:b/>
              </w:rPr>
            </w:pPr>
          </w:p>
        </w:tc>
        <w:tc>
          <w:tcPr>
            <w:tcW w:w="426" w:type="dxa"/>
          </w:tcPr>
          <w:p w:rsidR="00420CF0" w:rsidRPr="0005159E" w:rsidRDefault="00420CF0" w:rsidP="00330779">
            <w:pPr>
              <w:jc w:val="both"/>
              <w:rPr>
                <w:rFonts w:ascii="Times New Roman" w:hAnsi="Times New Roman"/>
                <w:b/>
              </w:rPr>
            </w:pPr>
          </w:p>
        </w:tc>
        <w:tc>
          <w:tcPr>
            <w:tcW w:w="567" w:type="dxa"/>
          </w:tcPr>
          <w:p w:rsidR="00420CF0" w:rsidRPr="0005159E" w:rsidRDefault="00420CF0" w:rsidP="00330779">
            <w:pPr>
              <w:jc w:val="both"/>
              <w:rPr>
                <w:rFonts w:ascii="Times New Roman" w:hAnsi="Times New Roman"/>
                <w:b/>
              </w:rPr>
            </w:pPr>
          </w:p>
        </w:tc>
        <w:tc>
          <w:tcPr>
            <w:tcW w:w="426" w:type="dxa"/>
          </w:tcPr>
          <w:p w:rsidR="00420CF0" w:rsidRPr="0005159E" w:rsidRDefault="00420CF0" w:rsidP="00330779">
            <w:pPr>
              <w:jc w:val="both"/>
              <w:rPr>
                <w:rFonts w:ascii="Times New Roman" w:hAnsi="Times New Roman"/>
                <w:b/>
              </w:rPr>
            </w:pPr>
          </w:p>
        </w:tc>
        <w:tc>
          <w:tcPr>
            <w:tcW w:w="567" w:type="dxa"/>
          </w:tcPr>
          <w:p w:rsidR="00420CF0" w:rsidRPr="0005159E" w:rsidRDefault="00420CF0" w:rsidP="00330779">
            <w:pPr>
              <w:jc w:val="both"/>
              <w:rPr>
                <w:rFonts w:ascii="Times New Roman" w:hAnsi="Times New Roman"/>
                <w:b/>
              </w:rPr>
            </w:pPr>
          </w:p>
        </w:tc>
        <w:tc>
          <w:tcPr>
            <w:tcW w:w="567" w:type="dxa"/>
          </w:tcPr>
          <w:p w:rsidR="00420CF0" w:rsidRPr="0005159E" w:rsidRDefault="00420CF0" w:rsidP="00330779">
            <w:pPr>
              <w:jc w:val="both"/>
              <w:rPr>
                <w:rFonts w:ascii="Times New Roman" w:hAnsi="Times New Roman"/>
                <w:b/>
              </w:rPr>
            </w:pPr>
          </w:p>
        </w:tc>
        <w:tc>
          <w:tcPr>
            <w:tcW w:w="425" w:type="dxa"/>
          </w:tcPr>
          <w:p w:rsidR="00420CF0" w:rsidRPr="0005159E" w:rsidRDefault="00420CF0" w:rsidP="00330779">
            <w:pPr>
              <w:jc w:val="both"/>
              <w:rPr>
                <w:rFonts w:ascii="Times New Roman" w:hAnsi="Times New Roman"/>
                <w:b/>
              </w:rPr>
            </w:pPr>
          </w:p>
        </w:tc>
        <w:tc>
          <w:tcPr>
            <w:tcW w:w="425" w:type="dxa"/>
          </w:tcPr>
          <w:p w:rsidR="00420CF0" w:rsidRPr="0005159E" w:rsidRDefault="00420CF0" w:rsidP="00330779">
            <w:pPr>
              <w:jc w:val="both"/>
              <w:rPr>
                <w:rFonts w:ascii="Times New Roman" w:hAnsi="Times New Roman"/>
                <w:b/>
              </w:rPr>
            </w:pPr>
          </w:p>
        </w:tc>
        <w:tc>
          <w:tcPr>
            <w:tcW w:w="425" w:type="dxa"/>
          </w:tcPr>
          <w:p w:rsidR="00420CF0" w:rsidRPr="0005159E" w:rsidRDefault="00420CF0" w:rsidP="00330779">
            <w:pPr>
              <w:jc w:val="both"/>
              <w:rPr>
                <w:rFonts w:ascii="Times New Roman" w:hAnsi="Times New Roman"/>
                <w:b/>
              </w:rPr>
            </w:pPr>
          </w:p>
        </w:tc>
        <w:tc>
          <w:tcPr>
            <w:tcW w:w="426" w:type="dxa"/>
          </w:tcPr>
          <w:p w:rsidR="00420CF0" w:rsidRPr="0005159E" w:rsidRDefault="00420CF0" w:rsidP="00330779">
            <w:pPr>
              <w:jc w:val="both"/>
              <w:rPr>
                <w:rFonts w:ascii="Times New Roman" w:hAnsi="Times New Roman"/>
                <w:b/>
              </w:rPr>
            </w:pPr>
          </w:p>
        </w:tc>
        <w:tc>
          <w:tcPr>
            <w:tcW w:w="534" w:type="dxa"/>
          </w:tcPr>
          <w:p w:rsidR="00420CF0" w:rsidRPr="0005159E" w:rsidRDefault="00420CF0" w:rsidP="00330779">
            <w:pPr>
              <w:jc w:val="both"/>
              <w:rPr>
                <w:rFonts w:ascii="Times New Roman" w:hAnsi="Times New Roman"/>
                <w:b/>
              </w:rPr>
            </w:pPr>
          </w:p>
        </w:tc>
        <w:tc>
          <w:tcPr>
            <w:tcW w:w="425" w:type="dxa"/>
          </w:tcPr>
          <w:p w:rsidR="00420CF0" w:rsidRPr="0005159E" w:rsidRDefault="00420CF0" w:rsidP="00330779">
            <w:pPr>
              <w:jc w:val="both"/>
              <w:rPr>
                <w:rFonts w:ascii="Times New Roman" w:hAnsi="Times New Roman"/>
                <w:b/>
              </w:rPr>
            </w:pPr>
          </w:p>
        </w:tc>
        <w:tc>
          <w:tcPr>
            <w:tcW w:w="426" w:type="dxa"/>
          </w:tcPr>
          <w:p w:rsidR="00420CF0" w:rsidRPr="0005159E" w:rsidRDefault="00420CF0" w:rsidP="00330779">
            <w:pPr>
              <w:jc w:val="both"/>
              <w:rPr>
                <w:rFonts w:ascii="Times New Roman" w:hAnsi="Times New Roman"/>
                <w:b/>
              </w:rPr>
            </w:pPr>
          </w:p>
        </w:tc>
        <w:tc>
          <w:tcPr>
            <w:tcW w:w="567" w:type="dxa"/>
          </w:tcPr>
          <w:p w:rsidR="00420CF0" w:rsidRPr="0005159E" w:rsidRDefault="00420CF0" w:rsidP="00330779">
            <w:pPr>
              <w:jc w:val="both"/>
              <w:rPr>
                <w:rFonts w:ascii="Times New Roman" w:hAnsi="Times New Roman"/>
                <w:b/>
              </w:rPr>
            </w:pPr>
          </w:p>
        </w:tc>
        <w:tc>
          <w:tcPr>
            <w:tcW w:w="598" w:type="dxa"/>
          </w:tcPr>
          <w:p w:rsidR="00420CF0" w:rsidRPr="0005159E" w:rsidRDefault="00420CF0" w:rsidP="00330779">
            <w:pPr>
              <w:jc w:val="both"/>
              <w:rPr>
                <w:rFonts w:ascii="Times New Roman" w:hAnsi="Times New Roman"/>
                <w:b/>
              </w:rPr>
            </w:pPr>
          </w:p>
        </w:tc>
        <w:tc>
          <w:tcPr>
            <w:tcW w:w="598" w:type="dxa"/>
          </w:tcPr>
          <w:p w:rsidR="00420CF0" w:rsidRPr="0005159E" w:rsidRDefault="00420CF0" w:rsidP="00330779">
            <w:pPr>
              <w:jc w:val="both"/>
              <w:rPr>
                <w:rFonts w:ascii="Times New Roman" w:hAnsi="Times New Roman"/>
                <w:b/>
              </w:rPr>
            </w:pPr>
          </w:p>
        </w:tc>
        <w:tc>
          <w:tcPr>
            <w:tcW w:w="425" w:type="dxa"/>
          </w:tcPr>
          <w:p w:rsidR="00420CF0" w:rsidRPr="0005159E" w:rsidRDefault="00420CF0" w:rsidP="00330779">
            <w:pPr>
              <w:jc w:val="both"/>
              <w:rPr>
                <w:rFonts w:ascii="Times New Roman" w:hAnsi="Times New Roman"/>
                <w:b/>
              </w:rPr>
            </w:pPr>
          </w:p>
        </w:tc>
        <w:tc>
          <w:tcPr>
            <w:tcW w:w="425" w:type="dxa"/>
          </w:tcPr>
          <w:p w:rsidR="00420CF0" w:rsidRPr="0005159E" w:rsidRDefault="00420CF0" w:rsidP="00330779">
            <w:pPr>
              <w:jc w:val="both"/>
              <w:rPr>
                <w:rFonts w:ascii="Times New Roman" w:hAnsi="Times New Roman"/>
                <w:b/>
              </w:rPr>
            </w:pPr>
          </w:p>
        </w:tc>
        <w:tc>
          <w:tcPr>
            <w:tcW w:w="567" w:type="dxa"/>
          </w:tcPr>
          <w:p w:rsidR="00420CF0" w:rsidRPr="0005159E" w:rsidRDefault="00420CF0" w:rsidP="00330779">
            <w:pPr>
              <w:jc w:val="both"/>
              <w:rPr>
                <w:rFonts w:ascii="Times New Roman" w:hAnsi="Times New Roman"/>
                <w:b/>
              </w:rPr>
            </w:pPr>
          </w:p>
        </w:tc>
        <w:tc>
          <w:tcPr>
            <w:tcW w:w="567" w:type="dxa"/>
          </w:tcPr>
          <w:p w:rsidR="00420CF0" w:rsidRPr="0005159E" w:rsidRDefault="00420CF0" w:rsidP="00330779">
            <w:pPr>
              <w:jc w:val="both"/>
              <w:rPr>
                <w:rFonts w:ascii="Times New Roman" w:hAnsi="Times New Roman"/>
                <w:b/>
              </w:rPr>
            </w:pPr>
          </w:p>
        </w:tc>
        <w:tc>
          <w:tcPr>
            <w:tcW w:w="849" w:type="dxa"/>
          </w:tcPr>
          <w:p w:rsidR="00420CF0" w:rsidRPr="0005159E" w:rsidRDefault="00420CF0" w:rsidP="00330779">
            <w:pPr>
              <w:jc w:val="both"/>
              <w:rPr>
                <w:rFonts w:ascii="Times New Roman" w:hAnsi="Times New Roman"/>
                <w:b/>
              </w:rPr>
            </w:pPr>
          </w:p>
        </w:tc>
      </w:tr>
      <w:tr w:rsidR="00420CF0" w:rsidRPr="0005159E" w:rsidTr="00A24B41">
        <w:tc>
          <w:tcPr>
            <w:tcW w:w="426" w:type="dxa"/>
          </w:tcPr>
          <w:p w:rsidR="00420CF0" w:rsidRPr="0005159E" w:rsidRDefault="00420CF0" w:rsidP="00330779">
            <w:pPr>
              <w:jc w:val="both"/>
              <w:rPr>
                <w:rFonts w:ascii="Times New Roman" w:hAnsi="Times New Roman"/>
              </w:rPr>
            </w:pPr>
            <w:r w:rsidRPr="0005159E">
              <w:rPr>
                <w:rFonts w:ascii="Times New Roman" w:hAnsi="Times New Roman"/>
              </w:rPr>
              <w:t>8</w:t>
            </w:r>
          </w:p>
        </w:tc>
        <w:tc>
          <w:tcPr>
            <w:tcW w:w="2611" w:type="dxa"/>
          </w:tcPr>
          <w:p w:rsidR="00420CF0" w:rsidRPr="0005159E" w:rsidRDefault="00420CF0" w:rsidP="00330779">
            <w:pPr>
              <w:jc w:val="both"/>
              <w:rPr>
                <w:rFonts w:ascii="Times New Roman" w:hAnsi="Times New Roman"/>
              </w:rPr>
            </w:pPr>
          </w:p>
        </w:tc>
        <w:tc>
          <w:tcPr>
            <w:tcW w:w="567" w:type="dxa"/>
          </w:tcPr>
          <w:p w:rsidR="00420CF0" w:rsidRPr="0005159E" w:rsidRDefault="00420CF0" w:rsidP="00330779">
            <w:pPr>
              <w:jc w:val="both"/>
              <w:rPr>
                <w:rFonts w:ascii="Times New Roman" w:hAnsi="Times New Roman"/>
                <w:b/>
              </w:rPr>
            </w:pPr>
          </w:p>
        </w:tc>
        <w:tc>
          <w:tcPr>
            <w:tcW w:w="426" w:type="dxa"/>
          </w:tcPr>
          <w:p w:rsidR="00420CF0" w:rsidRPr="0005159E" w:rsidRDefault="00420CF0" w:rsidP="00330779">
            <w:pPr>
              <w:jc w:val="both"/>
              <w:rPr>
                <w:rFonts w:ascii="Times New Roman" w:hAnsi="Times New Roman"/>
                <w:b/>
              </w:rPr>
            </w:pPr>
          </w:p>
        </w:tc>
        <w:tc>
          <w:tcPr>
            <w:tcW w:w="567" w:type="dxa"/>
          </w:tcPr>
          <w:p w:rsidR="00420CF0" w:rsidRPr="0005159E" w:rsidRDefault="00420CF0" w:rsidP="00330779">
            <w:pPr>
              <w:jc w:val="both"/>
              <w:rPr>
                <w:rFonts w:ascii="Times New Roman" w:hAnsi="Times New Roman"/>
                <w:b/>
              </w:rPr>
            </w:pPr>
          </w:p>
        </w:tc>
        <w:tc>
          <w:tcPr>
            <w:tcW w:w="426" w:type="dxa"/>
          </w:tcPr>
          <w:p w:rsidR="00420CF0" w:rsidRPr="0005159E" w:rsidRDefault="00420CF0" w:rsidP="00330779">
            <w:pPr>
              <w:jc w:val="both"/>
              <w:rPr>
                <w:rFonts w:ascii="Times New Roman" w:hAnsi="Times New Roman"/>
                <w:b/>
              </w:rPr>
            </w:pPr>
          </w:p>
        </w:tc>
        <w:tc>
          <w:tcPr>
            <w:tcW w:w="567" w:type="dxa"/>
          </w:tcPr>
          <w:p w:rsidR="00420CF0" w:rsidRPr="0005159E" w:rsidRDefault="00420CF0" w:rsidP="00330779">
            <w:pPr>
              <w:jc w:val="both"/>
              <w:rPr>
                <w:rFonts w:ascii="Times New Roman" w:hAnsi="Times New Roman"/>
                <w:b/>
              </w:rPr>
            </w:pPr>
          </w:p>
        </w:tc>
        <w:tc>
          <w:tcPr>
            <w:tcW w:w="426" w:type="dxa"/>
          </w:tcPr>
          <w:p w:rsidR="00420CF0" w:rsidRPr="0005159E" w:rsidRDefault="00420CF0" w:rsidP="00330779">
            <w:pPr>
              <w:jc w:val="both"/>
              <w:rPr>
                <w:rFonts w:ascii="Times New Roman" w:hAnsi="Times New Roman"/>
                <w:b/>
              </w:rPr>
            </w:pPr>
          </w:p>
        </w:tc>
        <w:tc>
          <w:tcPr>
            <w:tcW w:w="567" w:type="dxa"/>
          </w:tcPr>
          <w:p w:rsidR="00420CF0" w:rsidRPr="0005159E" w:rsidRDefault="00420CF0" w:rsidP="00330779">
            <w:pPr>
              <w:jc w:val="both"/>
              <w:rPr>
                <w:rFonts w:ascii="Times New Roman" w:hAnsi="Times New Roman"/>
                <w:b/>
              </w:rPr>
            </w:pPr>
          </w:p>
        </w:tc>
        <w:tc>
          <w:tcPr>
            <w:tcW w:w="567" w:type="dxa"/>
          </w:tcPr>
          <w:p w:rsidR="00420CF0" w:rsidRPr="0005159E" w:rsidRDefault="00420CF0" w:rsidP="00330779">
            <w:pPr>
              <w:jc w:val="both"/>
              <w:rPr>
                <w:rFonts w:ascii="Times New Roman" w:hAnsi="Times New Roman"/>
                <w:b/>
              </w:rPr>
            </w:pPr>
          </w:p>
        </w:tc>
        <w:tc>
          <w:tcPr>
            <w:tcW w:w="425" w:type="dxa"/>
          </w:tcPr>
          <w:p w:rsidR="00420CF0" w:rsidRPr="0005159E" w:rsidRDefault="00420CF0" w:rsidP="00330779">
            <w:pPr>
              <w:jc w:val="both"/>
              <w:rPr>
                <w:rFonts w:ascii="Times New Roman" w:hAnsi="Times New Roman"/>
                <w:b/>
              </w:rPr>
            </w:pPr>
          </w:p>
        </w:tc>
        <w:tc>
          <w:tcPr>
            <w:tcW w:w="425" w:type="dxa"/>
          </w:tcPr>
          <w:p w:rsidR="00420CF0" w:rsidRPr="0005159E" w:rsidRDefault="00420CF0" w:rsidP="00330779">
            <w:pPr>
              <w:jc w:val="both"/>
              <w:rPr>
                <w:rFonts w:ascii="Times New Roman" w:hAnsi="Times New Roman"/>
                <w:b/>
              </w:rPr>
            </w:pPr>
          </w:p>
        </w:tc>
        <w:tc>
          <w:tcPr>
            <w:tcW w:w="425" w:type="dxa"/>
          </w:tcPr>
          <w:p w:rsidR="00420CF0" w:rsidRPr="0005159E" w:rsidRDefault="00420CF0" w:rsidP="00330779">
            <w:pPr>
              <w:jc w:val="both"/>
              <w:rPr>
                <w:rFonts w:ascii="Times New Roman" w:hAnsi="Times New Roman"/>
                <w:b/>
              </w:rPr>
            </w:pPr>
          </w:p>
        </w:tc>
        <w:tc>
          <w:tcPr>
            <w:tcW w:w="426" w:type="dxa"/>
          </w:tcPr>
          <w:p w:rsidR="00420CF0" w:rsidRPr="0005159E" w:rsidRDefault="00420CF0" w:rsidP="00330779">
            <w:pPr>
              <w:jc w:val="both"/>
              <w:rPr>
                <w:rFonts w:ascii="Times New Roman" w:hAnsi="Times New Roman"/>
                <w:b/>
              </w:rPr>
            </w:pPr>
          </w:p>
        </w:tc>
        <w:tc>
          <w:tcPr>
            <w:tcW w:w="534" w:type="dxa"/>
          </w:tcPr>
          <w:p w:rsidR="00420CF0" w:rsidRPr="0005159E" w:rsidRDefault="00420CF0" w:rsidP="00330779">
            <w:pPr>
              <w:jc w:val="both"/>
              <w:rPr>
                <w:rFonts w:ascii="Times New Roman" w:hAnsi="Times New Roman"/>
                <w:b/>
              </w:rPr>
            </w:pPr>
          </w:p>
        </w:tc>
        <w:tc>
          <w:tcPr>
            <w:tcW w:w="425" w:type="dxa"/>
          </w:tcPr>
          <w:p w:rsidR="00420CF0" w:rsidRPr="0005159E" w:rsidRDefault="00420CF0" w:rsidP="00330779">
            <w:pPr>
              <w:jc w:val="both"/>
              <w:rPr>
                <w:rFonts w:ascii="Times New Roman" w:hAnsi="Times New Roman"/>
                <w:b/>
              </w:rPr>
            </w:pPr>
          </w:p>
        </w:tc>
        <w:tc>
          <w:tcPr>
            <w:tcW w:w="426" w:type="dxa"/>
          </w:tcPr>
          <w:p w:rsidR="00420CF0" w:rsidRPr="0005159E" w:rsidRDefault="00420CF0" w:rsidP="00330779">
            <w:pPr>
              <w:jc w:val="both"/>
              <w:rPr>
                <w:rFonts w:ascii="Times New Roman" w:hAnsi="Times New Roman"/>
                <w:b/>
              </w:rPr>
            </w:pPr>
          </w:p>
        </w:tc>
        <w:tc>
          <w:tcPr>
            <w:tcW w:w="567" w:type="dxa"/>
          </w:tcPr>
          <w:p w:rsidR="00420CF0" w:rsidRPr="0005159E" w:rsidRDefault="00420CF0" w:rsidP="00330779">
            <w:pPr>
              <w:jc w:val="both"/>
              <w:rPr>
                <w:rFonts w:ascii="Times New Roman" w:hAnsi="Times New Roman"/>
                <w:b/>
              </w:rPr>
            </w:pPr>
          </w:p>
        </w:tc>
        <w:tc>
          <w:tcPr>
            <w:tcW w:w="598" w:type="dxa"/>
          </w:tcPr>
          <w:p w:rsidR="00420CF0" w:rsidRPr="0005159E" w:rsidRDefault="00420CF0" w:rsidP="00330779">
            <w:pPr>
              <w:jc w:val="both"/>
              <w:rPr>
                <w:rFonts w:ascii="Times New Roman" w:hAnsi="Times New Roman"/>
                <w:b/>
              </w:rPr>
            </w:pPr>
          </w:p>
        </w:tc>
        <w:tc>
          <w:tcPr>
            <w:tcW w:w="598" w:type="dxa"/>
          </w:tcPr>
          <w:p w:rsidR="00420CF0" w:rsidRPr="0005159E" w:rsidRDefault="00420CF0" w:rsidP="00330779">
            <w:pPr>
              <w:jc w:val="both"/>
              <w:rPr>
                <w:rFonts w:ascii="Times New Roman" w:hAnsi="Times New Roman"/>
                <w:b/>
              </w:rPr>
            </w:pPr>
          </w:p>
        </w:tc>
        <w:tc>
          <w:tcPr>
            <w:tcW w:w="425" w:type="dxa"/>
          </w:tcPr>
          <w:p w:rsidR="00420CF0" w:rsidRPr="0005159E" w:rsidRDefault="00420CF0" w:rsidP="00330779">
            <w:pPr>
              <w:jc w:val="both"/>
              <w:rPr>
                <w:rFonts w:ascii="Times New Roman" w:hAnsi="Times New Roman"/>
                <w:b/>
              </w:rPr>
            </w:pPr>
          </w:p>
        </w:tc>
        <w:tc>
          <w:tcPr>
            <w:tcW w:w="425" w:type="dxa"/>
          </w:tcPr>
          <w:p w:rsidR="00420CF0" w:rsidRPr="0005159E" w:rsidRDefault="00420CF0" w:rsidP="00330779">
            <w:pPr>
              <w:jc w:val="both"/>
              <w:rPr>
                <w:rFonts w:ascii="Times New Roman" w:hAnsi="Times New Roman"/>
                <w:b/>
              </w:rPr>
            </w:pPr>
          </w:p>
        </w:tc>
        <w:tc>
          <w:tcPr>
            <w:tcW w:w="567" w:type="dxa"/>
          </w:tcPr>
          <w:p w:rsidR="00420CF0" w:rsidRPr="0005159E" w:rsidRDefault="00420CF0" w:rsidP="00330779">
            <w:pPr>
              <w:jc w:val="both"/>
              <w:rPr>
                <w:rFonts w:ascii="Times New Roman" w:hAnsi="Times New Roman"/>
                <w:b/>
              </w:rPr>
            </w:pPr>
          </w:p>
        </w:tc>
        <w:tc>
          <w:tcPr>
            <w:tcW w:w="567" w:type="dxa"/>
          </w:tcPr>
          <w:p w:rsidR="00420CF0" w:rsidRPr="0005159E" w:rsidRDefault="00420CF0" w:rsidP="00330779">
            <w:pPr>
              <w:jc w:val="both"/>
              <w:rPr>
                <w:rFonts w:ascii="Times New Roman" w:hAnsi="Times New Roman"/>
                <w:b/>
              </w:rPr>
            </w:pPr>
          </w:p>
        </w:tc>
        <w:tc>
          <w:tcPr>
            <w:tcW w:w="849" w:type="dxa"/>
          </w:tcPr>
          <w:p w:rsidR="00420CF0" w:rsidRPr="0005159E" w:rsidRDefault="00420CF0" w:rsidP="00330779">
            <w:pPr>
              <w:jc w:val="both"/>
              <w:rPr>
                <w:rFonts w:ascii="Times New Roman" w:hAnsi="Times New Roman"/>
                <w:b/>
              </w:rPr>
            </w:pPr>
          </w:p>
        </w:tc>
      </w:tr>
      <w:tr w:rsidR="00420CF0" w:rsidRPr="0005159E" w:rsidTr="00A24B41">
        <w:tc>
          <w:tcPr>
            <w:tcW w:w="3037" w:type="dxa"/>
            <w:gridSpan w:val="2"/>
          </w:tcPr>
          <w:p w:rsidR="00420CF0" w:rsidRPr="0005159E" w:rsidRDefault="00420CF0" w:rsidP="00330779">
            <w:pPr>
              <w:jc w:val="both"/>
              <w:rPr>
                <w:rFonts w:ascii="Times New Roman" w:hAnsi="Times New Roman"/>
                <w:color w:val="000000"/>
                <w:sz w:val="18"/>
                <w:szCs w:val="18"/>
                <w:shd w:val="clear" w:color="auto" w:fill="FFFFFF"/>
              </w:rPr>
            </w:pPr>
            <w:r w:rsidRPr="0005159E">
              <w:rPr>
                <w:rFonts w:ascii="Times New Roman" w:hAnsi="Times New Roman"/>
                <w:color w:val="000000"/>
                <w:sz w:val="18"/>
                <w:szCs w:val="18"/>
                <w:shd w:val="clear" w:color="auto" w:fill="FFFFFF"/>
              </w:rPr>
              <w:t>Итоговый показа</w:t>
            </w:r>
            <w:r w:rsidRPr="0005159E">
              <w:rPr>
                <w:rFonts w:ascii="Times New Roman" w:hAnsi="Times New Roman"/>
                <w:color w:val="000000"/>
                <w:sz w:val="18"/>
                <w:szCs w:val="18"/>
                <w:shd w:val="clear" w:color="auto" w:fill="FFFFFF"/>
              </w:rPr>
              <w:softHyphen/>
              <w:t>тель по группе (сред</w:t>
            </w:r>
            <w:r w:rsidRPr="0005159E">
              <w:rPr>
                <w:rFonts w:ascii="Times New Roman" w:hAnsi="Times New Roman"/>
                <w:color w:val="000000"/>
                <w:sz w:val="18"/>
                <w:szCs w:val="18"/>
                <w:shd w:val="clear" w:color="auto" w:fill="FFFFFF"/>
              </w:rPr>
              <w:softHyphen/>
              <w:t>нее значение)</w:t>
            </w:r>
          </w:p>
          <w:p w:rsidR="00420CF0" w:rsidRPr="0005159E" w:rsidRDefault="00420CF0" w:rsidP="00330779">
            <w:pPr>
              <w:jc w:val="both"/>
              <w:rPr>
                <w:rFonts w:ascii="Times New Roman" w:hAnsi="Times New Roman"/>
                <w:b/>
              </w:rPr>
            </w:pPr>
          </w:p>
        </w:tc>
        <w:tc>
          <w:tcPr>
            <w:tcW w:w="567" w:type="dxa"/>
          </w:tcPr>
          <w:p w:rsidR="00420CF0" w:rsidRPr="0005159E" w:rsidRDefault="00420CF0" w:rsidP="00330779">
            <w:pPr>
              <w:jc w:val="both"/>
              <w:rPr>
                <w:rFonts w:ascii="Times New Roman" w:hAnsi="Times New Roman"/>
                <w:b/>
              </w:rPr>
            </w:pPr>
          </w:p>
        </w:tc>
        <w:tc>
          <w:tcPr>
            <w:tcW w:w="426" w:type="dxa"/>
          </w:tcPr>
          <w:p w:rsidR="00420CF0" w:rsidRPr="0005159E" w:rsidRDefault="00420CF0" w:rsidP="00330779">
            <w:pPr>
              <w:jc w:val="both"/>
              <w:rPr>
                <w:rFonts w:ascii="Times New Roman" w:hAnsi="Times New Roman"/>
                <w:b/>
              </w:rPr>
            </w:pPr>
          </w:p>
        </w:tc>
        <w:tc>
          <w:tcPr>
            <w:tcW w:w="567" w:type="dxa"/>
          </w:tcPr>
          <w:p w:rsidR="00420CF0" w:rsidRPr="0005159E" w:rsidRDefault="00420CF0" w:rsidP="00330779">
            <w:pPr>
              <w:jc w:val="both"/>
              <w:rPr>
                <w:rFonts w:ascii="Times New Roman" w:hAnsi="Times New Roman"/>
                <w:b/>
              </w:rPr>
            </w:pPr>
          </w:p>
        </w:tc>
        <w:tc>
          <w:tcPr>
            <w:tcW w:w="426" w:type="dxa"/>
          </w:tcPr>
          <w:p w:rsidR="00420CF0" w:rsidRPr="0005159E" w:rsidRDefault="00420CF0" w:rsidP="00330779">
            <w:pPr>
              <w:jc w:val="both"/>
              <w:rPr>
                <w:rFonts w:ascii="Times New Roman" w:hAnsi="Times New Roman"/>
                <w:b/>
              </w:rPr>
            </w:pPr>
          </w:p>
        </w:tc>
        <w:tc>
          <w:tcPr>
            <w:tcW w:w="567" w:type="dxa"/>
          </w:tcPr>
          <w:p w:rsidR="00420CF0" w:rsidRPr="0005159E" w:rsidRDefault="00420CF0" w:rsidP="00330779">
            <w:pPr>
              <w:jc w:val="both"/>
              <w:rPr>
                <w:rFonts w:ascii="Times New Roman" w:hAnsi="Times New Roman"/>
                <w:b/>
              </w:rPr>
            </w:pPr>
          </w:p>
        </w:tc>
        <w:tc>
          <w:tcPr>
            <w:tcW w:w="426" w:type="dxa"/>
          </w:tcPr>
          <w:p w:rsidR="00420CF0" w:rsidRPr="0005159E" w:rsidRDefault="00420CF0" w:rsidP="00330779">
            <w:pPr>
              <w:jc w:val="both"/>
              <w:rPr>
                <w:rFonts w:ascii="Times New Roman" w:hAnsi="Times New Roman"/>
                <w:b/>
              </w:rPr>
            </w:pPr>
          </w:p>
        </w:tc>
        <w:tc>
          <w:tcPr>
            <w:tcW w:w="567" w:type="dxa"/>
          </w:tcPr>
          <w:p w:rsidR="00420CF0" w:rsidRPr="0005159E" w:rsidRDefault="00420CF0" w:rsidP="00330779">
            <w:pPr>
              <w:jc w:val="both"/>
              <w:rPr>
                <w:rFonts w:ascii="Times New Roman" w:hAnsi="Times New Roman"/>
                <w:b/>
              </w:rPr>
            </w:pPr>
          </w:p>
        </w:tc>
        <w:tc>
          <w:tcPr>
            <w:tcW w:w="567" w:type="dxa"/>
          </w:tcPr>
          <w:p w:rsidR="00420CF0" w:rsidRPr="0005159E" w:rsidRDefault="00420CF0" w:rsidP="00330779">
            <w:pPr>
              <w:jc w:val="both"/>
              <w:rPr>
                <w:rFonts w:ascii="Times New Roman" w:hAnsi="Times New Roman"/>
                <w:b/>
              </w:rPr>
            </w:pPr>
          </w:p>
        </w:tc>
        <w:tc>
          <w:tcPr>
            <w:tcW w:w="425" w:type="dxa"/>
          </w:tcPr>
          <w:p w:rsidR="00420CF0" w:rsidRPr="0005159E" w:rsidRDefault="00420CF0" w:rsidP="00330779">
            <w:pPr>
              <w:jc w:val="both"/>
              <w:rPr>
                <w:rFonts w:ascii="Times New Roman" w:hAnsi="Times New Roman"/>
                <w:b/>
              </w:rPr>
            </w:pPr>
          </w:p>
        </w:tc>
        <w:tc>
          <w:tcPr>
            <w:tcW w:w="425" w:type="dxa"/>
          </w:tcPr>
          <w:p w:rsidR="00420CF0" w:rsidRPr="0005159E" w:rsidRDefault="00420CF0" w:rsidP="00330779">
            <w:pPr>
              <w:jc w:val="both"/>
              <w:rPr>
                <w:rFonts w:ascii="Times New Roman" w:hAnsi="Times New Roman"/>
                <w:b/>
              </w:rPr>
            </w:pPr>
          </w:p>
        </w:tc>
        <w:tc>
          <w:tcPr>
            <w:tcW w:w="425" w:type="dxa"/>
          </w:tcPr>
          <w:p w:rsidR="00420CF0" w:rsidRPr="0005159E" w:rsidRDefault="00420CF0" w:rsidP="00330779">
            <w:pPr>
              <w:jc w:val="both"/>
              <w:rPr>
                <w:rFonts w:ascii="Times New Roman" w:hAnsi="Times New Roman"/>
                <w:b/>
              </w:rPr>
            </w:pPr>
          </w:p>
        </w:tc>
        <w:tc>
          <w:tcPr>
            <w:tcW w:w="426" w:type="dxa"/>
          </w:tcPr>
          <w:p w:rsidR="00420CF0" w:rsidRPr="0005159E" w:rsidRDefault="00420CF0" w:rsidP="00330779">
            <w:pPr>
              <w:jc w:val="both"/>
              <w:rPr>
                <w:rFonts w:ascii="Times New Roman" w:hAnsi="Times New Roman"/>
                <w:b/>
              </w:rPr>
            </w:pPr>
          </w:p>
        </w:tc>
        <w:tc>
          <w:tcPr>
            <w:tcW w:w="534" w:type="dxa"/>
          </w:tcPr>
          <w:p w:rsidR="00420CF0" w:rsidRPr="0005159E" w:rsidRDefault="00420CF0" w:rsidP="00330779">
            <w:pPr>
              <w:jc w:val="both"/>
              <w:rPr>
                <w:rFonts w:ascii="Times New Roman" w:hAnsi="Times New Roman"/>
                <w:b/>
              </w:rPr>
            </w:pPr>
          </w:p>
        </w:tc>
        <w:tc>
          <w:tcPr>
            <w:tcW w:w="425" w:type="dxa"/>
          </w:tcPr>
          <w:p w:rsidR="00420CF0" w:rsidRPr="0005159E" w:rsidRDefault="00420CF0" w:rsidP="00330779">
            <w:pPr>
              <w:jc w:val="both"/>
              <w:rPr>
                <w:rFonts w:ascii="Times New Roman" w:hAnsi="Times New Roman"/>
                <w:b/>
              </w:rPr>
            </w:pPr>
          </w:p>
        </w:tc>
        <w:tc>
          <w:tcPr>
            <w:tcW w:w="426" w:type="dxa"/>
          </w:tcPr>
          <w:p w:rsidR="00420CF0" w:rsidRPr="0005159E" w:rsidRDefault="00420CF0" w:rsidP="00330779">
            <w:pPr>
              <w:jc w:val="both"/>
              <w:rPr>
                <w:rFonts w:ascii="Times New Roman" w:hAnsi="Times New Roman"/>
                <w:b/>
              </w:rPr>
            </w:pPr>
          </w:p>
        </w:tc>
        <w:tc>
          <w:tcPr>
            <w:tcW w:w="567" w:type="dxa"/>
          </w:tcPr>
          <w:p w:rsidR="00420CF0" w:rsidRPr="0005159E" w:rsidRDefault="00420CF0" w:rsidP="00330779">
            <w:pPr>
              <w:jc w:val="both"/>
              <w:rPr>
                <w:rFonts w:ascii="Times New Roman" w:hAnsi="Times New Roman"/>
                <w:b/>
              </w:rPr>
            </w:pPr>
          </w:p>
        </w:tc>
        <w:tc>
          <w:tcPr>
            <w:tcW w:w="598" w:type="dxa"/>
          </w:tcPr>
          <w:p w:rsidR="00420CF0" w:rsidRPr="0005159E" w:rsidRDefault="00420CF0" w:rsidP="00330779">
            <w:pPr>
              <w:jc w:val="both"/>
              <w:rPr>
                <w:rFonts w:ascii="Times New Roman" w:hAnsi="Times New Roman"/>
                <w:b/>
              </w:rPr>
            </w:pPr>
          </w:p>
        </w:tc>
        <w:tc>
          <w:tcPr>
            <w:tcW w:w="598" w:type="dxa"/>
          </w:tcPr>
          <w:p w:rsidR="00420CF0" w:rsidRPr="0005159E" w:rsidRDefault="00420CF0" w:rsidP="00330779">
            <w:pPr>
              <w:jc w:val="both"/>
              <w:rPr>
                <w:rFonts w:ascii="Times New Roman" w:hAnsi="Times New Roman"/>
                <w:b/>
              </w:rPr>
            </w:pPr>
          </w:p>
        </w:tc>
        <w:tc>
          <w:tcPr>
            <w:tcW w:w="425" w:type="dxa"/>
          </w:tcPr>
          <w:p w:rsidR="00420CF0" w:rsidRPr="0005159E" w:rsidRDefault="00420CF0" w:rsidP="00330779">
            <w:pPr>
              <w:jc w:val="both"/>
              <w:rPr>
                <w:rFonts w:ascii="Times New Roman" w:hAnsi="Times New Roman"/>
                <w:b/>
              </w:rPr>
            </w:pPr>
          </w:p>
        </w:tc>
        <w:tc>
          <w:tcPr>
            <w:tcW w:w="425" w:type="dxa"/>
          </w:tcPr>
          <w:p w:rsidR="00420CF0" w:rsidRPr="0005159E" w:rsidRDefault="00420CF0" w:rsidP="00330779">
            <w:pPr>
              <w:jc w:val="both"/>
              <w:rPr>
                <w:rFonts w:ascii="Times New Roman" w:hAnsi="Times New Roman"/>
                <w:b/>
              </w:rPr>
            </w:pPr>
          </w:p>
        </w:tc>
        <w:tc>
          <w:tcPr>
            <w:tcW w:w="567" w:type="dxa"/>
          </w:tcPr>
          <w:p w:rsidR="00420CF0" w:rsidRPr="0005159E" w:rsidRDefault="00420CF0" w:rsidP="00330779">
            <w:pPr>
              <w:jc w:val="both"/>
              <w:rPr>
                <w:rFonts w:ascii="Times New Roman" w:hAnsi="Times New Roman"/>
                <w:b/>
              </w:rPr>
            </w:pPr>
          </w:p>
        </w:tc>
        <w:tc>
          <w:tcPr>
            <w:tcW w:w="567" w:type="dxa"/>
          </w:tcPr>
          <w:p w:rsidR="00420CF0" w:rsidRPr="0005159E" w:rsidRDefault="00420CF0" w:rsidP="00330779">
            <w:pPr>
              <w:jc w:val="both"/>
              <w:rPr>
                <w:rFonts w:ascii="Times New Roman" w:hAnsi="Times New Roman"/>
                <w:b/>
              </w:rPr>
            </w:pPr>
          </w:p>
        </w:tc>
        <w:tc>
          <w:tcPr>
            <w:tcW w:w="849" w:type="dxa"/>
          </w:tcPr>
          <w:p w:rsidR="00420CF0" w:rsidRPr="0005159E" w:rsidRDefault="00420CF0" w:rsidP="00330779">
            <w:pPr>
              <w:jc w:val="both"/>
              <w:rPr>
                <w:rFonts w:ascii="Times New Roman" w:hAnsi="Times New Roman"/>
                <w:b/>
              </w:rPr>
            </w:pPr>
          </w:p>
        </w:tc>
      </w:tr>
    </w:tbl>
    <w:p w:rsidR="00420CF0" w:rsidRPr="0005159E" w:rsidRDefault="00420CF0" w:rsidP="00330779">
      <w:pPr>
        <w:spacing w:after="0" w:line="240" w:lineRule="auto"/>
        <w:rPr>
          <w:rFonts w:ascii="Times New Roman" w:eastAsia="Times New Roman" w:hAnsi="Times New Roman" w:cs="Times New Roman"/>
          <w:b/>
          <w:sz w:val="24"/>
          <w:szCs w:val="24"/>
          <w:lang w:eastAsia="ru-RU"/>
        </w:rPr>
      </w:pPr>
    </w:p>
    <w:p w:rsidR="00420CF0" w:rsidRPr="0005159E" w:rsidRDefault="00420CF0" w:rsidP="00330779">
      <w:pPr>
        <w:spacing w:after="0" w:line="240" w:lineRule="auto"/>
        <w:rPr>
          <w:rFonts w:ascii="Times New Roman" w:eastAsia="Times New Roman" w:hAnsi="Times New Roman" w:cs="Times New Roman"/>
          <w:b/>
          <w:sz w:val="24"/>
          <w:szCs w:val="24"/>
          <w:lang w:eastAsia="ru-RU"/>
        </w:rPr>
      </w:pPr>
    </w:p>
    <w:p w:rsidR="00420CF0" w:rsidRPr="0005159E" w:rsidRDefault="00420CF0" w:rsidP="00330779">
      <w:pPr>
        <w:spacing w:after="0" w:line="240" w:lineRule="auto"/>
        <w:rPr>
          <w:rFonts w:ascii="Times New Roman" w:eastAsia="Times New Roman" w:hAnsi="Times New Roman" w:cs="Times New Roman"/>
          <w:b/>
          <w:sz w:val="24"/>
          <w:szCs w:val="24"/>
          <w:lang w:eastAsia="ru-RU"/>
        </w:rPr>
      </w:pPr>
    </w:p>
    <w:p w:rsidR="00420CF0" w:rsidRPr="0005159E" w:rsidRDefault="00420CF0" w:rsidP="00330779">
      <w:pPr>
        <w:spacing w:after="0" w:line="240" w:lineRule="auto"/>
        <w:rPr>
          <w:rFonts w:ascii="Times New Roman" w:eastAsia="Times New Roman" w:hAnsi="Times New Roman" w:cs="Times New Roman"/>
          <w:b/>
          <w:sz w:val="24"/>
          <w:szCs w:val="24"/>
          <w:lang w:eastAsia="ru-RU"/>
        </w:rPr>
      </w:pPr>
    </w:p>
    <w:p w:rsidR="00420CF0" w:rsidRPr="0005159E" w:rsidRDefault="00420CF0" w:rsidP="00330779">
      <w:pPr>
        <w:spacing w:after="0" w:line="240" w:lineRule="auto"/>
        <w:rPr>
          <w:rFonts w:ascii="Times New Roman" w:eastAsia="Times New Roman" w:hAnsi="Times New Roman" w:cs="Times New Roman"/>
          <w:b/>
          <w:sz w:val="24"/>
          <w:szCs w:val="24"/>
          <w:lang w:eastAsia="ru-RU"/>
        </w:rPr>
      </w:pPr>
    </w:p>
    <w:p w:rsidR="009A7B8D" w:rsidRPr="0005159E" w:rsidRDefault="009A7B8D" w:rsidP="00330779">
      <w:pPr>
        <w:spacing w:after="0" w:line="240" w:lineRule="auto"/>
        <w:rPr>
          <w:rFonts w:ascii="Times New Roman" w:eastAsia="Times New Roman" w:hAnsi="Times New Roman" w:cs="Times New Roman"/>
          <w:b/>
          <w:sz w:val="24"/>
          <w:szCs w:val="24"/>
          <w:lang w:eastAsia="ru-RU"/>
        </w:rPr>
      </w:pPr>
    </w:p>
    <w:p w:rsidR="009A7B8D" w:rsidRPr="0005159E" w:rsidRDefault="009A7B8D" w:rsidP="00330779">
      <w:pPr>
        <w:spacing w:after="0" w:line="240" w:lineRule="auto"/>
        <w:rPr>
          <w:rFonts w:ascii="Times New Roman" w:eastAsia="Times New Roman" w:hAnsi="Times New Roman" w:cs="Times New Roman"/>
          <w:b/>
          <w:sz w:val="24"/>
          <w:szCs w:val="24"/>
          <w:lang w:eastAsia="ru-RU"/>
        </w:rPr>
      </w:pPr>
    </w:p>
    <w:p w:rsidR="00420CF0" w:rsidRDefault="00420CF0" w:rsidP="00330779">
      <w:pPr>
        <w:spacing w:after="0" w:line="240" w:lineRule="auto"/>
        <w:rPr>
          <w:rFonts w:ascii="Times New Roman" w:eastAsia="Times New Roman" w:hAnsi="Times New Roman" w:cs="Times New Roman"/>
          <w:b/>
          <w:sz w:val="24"/>
          <w:szCs w:val="24"/>
          <w:lang w:eastAsia="ru-RU"/>
        </w:rPr>
      </w:pPr>
    </w:p>
    <w:p w:rsidR="002D5911" w:rsidRPr="0005159E" w:rsidRDefault="002D5911" w:rsidP="00330779">
      <w:pPr>
        <w:spacing w:after="0" w:line="240" w:lineRule="auto"/>
        <w:rPr>
          <w:rFonts w:ascii="Times New Roman" w:eastAsia="Times New Roman" w:hAnsi="Times New Roman" w:cs="Times New Roman"/>
          <w:b/>
          <w:sz w:val="24"/>
          <w:szCs w:val="24"/>
          <w:lang w:eastAsia="ru-RU"/>
        </w:rPr>
      </w:pPr>
    </w:p>
    <w:p w:rsidR="00420CF0" w:rsidRPr="0005159E" w:rsidRDefault="00420CF0" w:rsidP="00330779">
      <w:pPr>
        <w:spacing w:after="0" w:line="240" w:lineRule="auto"/>
        <w:rPr>
          <w:rFonts w:ascii="Times New Roman" w:eastAsia="Times New Roman" w:hAnsi="Times New Roman" w:cs="Times New Roman"/>
          <w:b/>
          <w:sz w:val="24"/>
          <w:szCs w:val="24"/>
          <w:lang w:eastAsia="ru-RU"/>
        </w:rPr>
      </w:pPr>
    </w:p>
    <w:p w:rsidR="00420CF0" w:rsidRPr="0005159E" w:rsidRDefault="00420CF0" w:rsidP="00330779">
      <w:pPr>
        <w:spacing w:after="0" w:line="240" w:lineRule="auto"/>
        <w:rPr>
          <w:rFonts w:ascii="Times New Roman" w:eastAsia="Times New Roman" w:hAnsi="Times New Roman" w:cs="Times New Roman"/>
          <w:b/>
          <w:sz w:val="24"/>
          <w:szCs w:val="24"/>
          <w:lang w:eastAsia="ru-RU"/>
        </w:rPr>
      </w:pPr>
    </w:p>
    <w:p w:rsidR="00420CF0" w:rsidRPr="0005159E" w:rsidRDefault="00420CF0" w:rsidP="00330779">
      <w:pPr>
        <w:spacing w:after="0" w:line="240" w:lineRule="auto"/>
        <w:rPr>
          <w:rFonts w:ascii="Times New Roman" w:eastAsia="Times New Roman" w:hAnsi="Times New Roman" w:cs="Times New Roman"/>
          <w:b/>
          <w:sz w:val="24"/>
          <w:szCs w:val="24"/>
          <w:lang w:eastAsia="ru-RU"/>
        </w:rPr>
      </w:pPr>
    </w:p>
    <w:p w:rsidR="00420CF0" w:rsidRPr="0005159E" w:rsidRDefault="00420CF0" w:rsidP="00330779">
      <w:pPr>
        <w:spacing w:after="0" w:line="240" w:lineRule="auto"/>
        <w:jc w:val="center"/>
        <w:rPr>
          <w:rFonts w:ascii="Times New Roman" w:eastAsia="Times New Roman" w:hAnsi="Times New Roman" w:cs="Times New Roman"/>
          <w:b/>
          <w:sz w:val="24"/>
          <w:szCs w:val="24"/>
          <w:lang w:eastAsia="ru-RU"/>
        </w:rPr>
      </w:pPr>
      <w:r w:rsidRPr="0005159E">
        <w:rPr>
          <w:rFonts w:ascii="Times New Roman" w:eastAsia="Times New Roman" w:hAnsi="Times New Roman" w:cs="Times New Roman"/>
          <w:b/>
          <w:sz w:val="24"/>
          <w:szCs w:val="24"/>
          <w:lang w:eastAsia="ru-RU"/>
        </w:rPr>
        <w:lastRenderedPageBreak/>
        <w:t xml:space="preserve">Образовательная область «Речевое развитие» </w:t>
      </w:r>
    </w:p>
    <w:p w:rsidR="00420CF0" w:rsidRPr="0005159E" w:rsidRDefault="00420CF0" w:rsidP="00330779">
      <w:pPr>
        <w:spacing w:after="0" w:line="240" w:lineRule="auto"/>
        <w:jc w:val="center"/>
        <w:rPr>
          <w:rFonts w:ascii="Times New Roman" w:eastAsia="Times New Roman" w:hAnsi="Times New Roman" w:cs="Times New Roman"/>
          <w:b/>
          <w:sz w:val="24"/>
          <w:szCs w:val="24"/>
          <w:lang w:eastAsia="ru-RU"/>
        </w:rPr>
      </w:pPr>
    </w:p>
    <w:tbl>
      <w:tblPr>
        <w:tblStyle w:val="410"/>
        <w:tblW w:w="15290" w:type="dxa"/>
        <w:tblInd w:w="-34" w:type="dxa"/>
        <w:tblLayout w:type="fixed"/>
        <w:tblLook w:val="04A0" w:firstRow="1" w:lastRow="0" w:firstColumn="1" w:lastColumn="0" w:noHBand="0" w:noVBand="1"/>
      </w:tblPr>
      <w:tblGrid>
        <w:gridCol w:w="426"/>
        <w:gridCol w:w="2294"/>
        <w:gridCol w:w="565"/>
        <w:gridCol w:w="592"/>
        <w:gridCol w:w="625"/>
        <w:gridCol w:w="656"/>
        <w:gridCol w:w="680"/>
        <w:gridCol w:w="567"/>
        <w:gridCol w:w="709"/>
        <w:gridCol w:w="567"/>
        <w:gridCol w:w="567"/>
        <w:gridCol w:w="567"/>
        <w:gridCol w:w="561"/>
        <w:gridCol w:w="567"/>
        <w:gridCol w:w="6"/>
        <w:gridCol w:w="703"/>
        <w:gridCol w:w="573"/>
        <w:gridCol w:w="567"/>
        <w:gridCol w:w="567"/>
        <w:gridCol w:w="567"/>
        <w:gridCol w:w="709"/>
        <w:gridCol w:w="544"/>
        <w:gridCol w:w="590"/>
        <w:gridCol w:w="521"/>
      </w:tblGrid>
      <w:tr w:rsidR="00420CF0" w:rsidRPr="0005159E" w:rsidTr="00A24B41">
        <w:trPr>
          <w:trHeight w:val="2054"/>
        </w:trPr>
        <w:tc>
          <w:tcPr>
            <w:tcW w:w="426" w:type="dxa"/>
          </w:tcPr>
          <w:p w:rsidR="00420CF0" w:rsidRPr="0005159E" w:rsidRDefault="00420CF0" w:rsidP="00330779">
            <w:pPr>
              <w:jc w:val="both"/>
              <w:rPr>
                <w:rFonts w:ascii="Times New Roman" w:hAnsi="Times New Roman"/>
                <w:b/>
              </w:rPr>
            </w:pPr>
          </w:p>
        </w:tc>
        <w:tc>
          <w:tcPr>
            <w:tcW w:w="2294" w:type="dxa"/>
          </w:tcPr>
          <w:p w:rsidR="00420CF0" w:rsidRPr="0005159E" w:rsidRDefault="00420CF0" w:rsidP="00330779">
            <w:pPr>
              <w:jc w:val="both"/>
              <w:rPr>
                <w:rFonts w:ascii="Times New Roman" w:hAnsi="Times New Roman"/>
                <w:b/>
              </w:rPr>
            </w:pPr>
          </w:p>
          <w:p w:rsidR="00420CF0" w:rsidRPr="0005159E" w:rsidRDefault="00420CF0" w:rsidP="00330779">
            <w:pPr>
              <w:jc w:val="both"/>
              <w:rPr>
                <w:rFonts w:ascii="Times New Roman" w:hAnsi="Times New Roman"/>
                <w:b/>
              </w:rPr>
            </w:pPr>
          </w:p>
          <w:p w:rsidR="00420CF0" w:rsidRPr="0005159E" w:rsidRDefault="00420CF0" w:rsidP="00330779">
            <w:pPr>
              <w:jc w:val="both"/>
              <w:rPr>
                <w:rFonts w:ascii="Times New Roman" w:hAnsi="Times New Roman"/>
                <w:b/>
              </w:rPr>
            </w:pPr>
          </w:p>
          <w:p w:rsidR="00420CF0" w:rsidRPr="0005159E" w:rsidRDefault="00420CF0" w:rsidP="00330779">
            <w:pPr>
              <w:jc w:val="both"/>
              <w:rPr>
                <w:rFonts w:ascii="Times New Roman" w:hAnsi="Times New Roman"/>
                <w:b/>
              </w:rPr>
            </w:pPr>
          </w:p>
          <w:p w:rsidR="00420CF0" w:rsidRPr="0005159E" w:rsidRDefault="00420CF0" w:rsidP="00330779">
            <w:pPr>
              <w:jc w:val="center"/>
              <w:rPr>
                <w:rFonts w:ascii="Times New Roman" w:hAnsi="Times New Roman"/>
                <w:b/>
              </w:rPr>
            </w:pPr>
            <w:r w:rsidRPr="0005159E">
              <w:rPr>
                <w:rFonts w:ascii="Times New Roman" w:hAnsi="Times New Roman"/>
                <w:b/>
              </w:rPr>
              <w:t>Ф.И.ребёнка</w:t>
            </w:r>
          </w:p>
          <w:p w:rsidR="00420CF0" w:rsidRPr="0005159E" w:rsidRDefault="00420CF0" w:rsidP="00330779">
            <w:pPr>
              <w:jc w:val="center"/>
              <w:rPr>
                <w:rFonts w:ascii="Times New Roman" w:hAnsi="Times New Roman"/>
                <w:b/>
              </w:rPr>
            </w:pPr>
          </w:p>
          <w:p w:rsidR="00420CF0" w:rsidRPr="0005159E" w:rsidRDefault="00420CF0" w:rsidP="00330779">
            <w:pPr>
              <w:jc w:val="center"/>
              <w:rPr>
                <w:rFonts w:ascii="Times New Roman" w:hAnsi="Times New Roman"/>
                <w:b/>
              </w:rPr>
            </w:pPr>
          </w:p>
          <w:p w:rsidR="00420CF0" w:rsidRPr="0005159E" w:rsidRDefault="00420CF0" w:rsidP="00330779">
            <w:pPr>
              <w:rPr>
                <w:rFonts w:ascii="Times New Roman" w:hAnsi="Times New Roman"/>
                <w:b/>
              </w:rPr>
            </w:pPr>
          </w:p>
        </w:tc>
        <w:tc>
          <w:tcPr>
            <w:tcW w:w="1157" w:type="dxa"/>
            <w:gridSpan w:val="2"/>
          </w:tcPr>
          <w:p w:rsidR="00420CF0" w:rsidRPr="0005159E" w:rsidRDefault="00420CF0" w:rsidP="00330779">
            <w:pPr>
              <w:jc w:val="both"/>
              <w:rPr>
                <w:rFonts w:ascii="Times New Roman" w:hAnsi="Times New Roman"/>
              </w:rPr>
            </w:pPr>
            <w:r w:rsidRPr="0005159E">
              <w:rPr>
                <w:rFonts w:ascii="Times New Roman" w:hAnsi="Times New Roman"/>
              </w:rPr>
              <w:t>Понима-ние речи взрослого</w:t>
            </w:r>
          </w:p>
        </w:tc>
        <w:tc>
          <w:tcPr>
            <w:tcW w:w="1281" w:type="dxa"/>
            <w:gridSpan w:val="2"/>
          </w:tcPr>
          <w:p w:rsidR="00420CF0" w:rsidRPr="0005159E" w:rsidRDefault="00420CF0" w:rsidP="00330779">
            <w:pPr>
              <w:jc w:val="both"/>
              <w:rPr>
                <w:rFonts w:ascii="Times New Roman" w:hAnsi="Times New Roman"/>
              </w:rPr>
            </w:pPr>
            <w:r w:rsidRPr="0005159E">
              <w:rPr>
                <w:rFonts w:ascii="Times New Roman" w:hAnsi="Times New Roman"/>
              </w:rPr>
              <w:t>Понимание речи взрослого, умение отвечать на простейшие вопросы</w:t>
            </w:r>
          </w:p>
        </w:tc>
        <w:tc>
          <w:tcPr>
            <w:tcW w:w="1247" w:type="dxa"/>
            <w:gridSpan w:val="2"/>
          </w:tcPr>
          <w:p w:rsidR="00420CF0" w:rsidRPr="0005159E" w:rsidRDefault="00420CF0" w:rsidP="00330779">
            <w:pPr>
              <w:jc w:val="both"/>
              <w:rPr>
                <w:rFonts w:ascii="Times New Roman" w:hAnsi="Times New Roman"/>
              </w:rPr>
            </w:pPr>
            <w:r w:rsidRPr="0005159E">
              <w:rPr>
                <w:rFonts w:ascii="Times New Roman" w:hAnsi="Times New Roman"/>
              </w:rPr>
              <w:t>Может подели-</w:t>
            </w:r>
          </w:p>
          <w:p w:rsidR="00420CF0" w:rsidRPr="0005159E" w:rsidRDefault="00420CF0" w:rsidP="00330779">
            <w:pPr>
              <w:jc w:val="both"/>
              <w:rPr>
                <w:rFonts w:ascii="Times New Roman" w:hAnsi="Times New Roman"/>
              </w:rPr>
            </w:pPr>
            <w:r w:rsidRPr="0005159E">
              <w:rPr>
                <w:rFonts w:ascii="Times New Roman" w:hAnsi="Times New Roman"/>
              </w:rPr>
              <w:t>ться информацией («Ворону видел»), пожаловаться на неудобство (замерз, устал) и действия сверст-</w:t>
            </w:r>
          </w:p>
          <w:p w:rsidR="00420CF0" w:rsidRPr="0005159E" w:rsidRDefault="00420CF0" w:rsidP="00330779">
            <w:pPr>
              <w:jc w:val="both"/>
              <w:rPr>
                <w:rFonts w:ascii="Times New Roman" w:hAnsi="Times New Roman"/>
              </w:rPr>
            </w:pPr>
            <w:r w:rsidRPr="0005159E">
              <w:rPr>
                <w:rFonts w:ascii="Times New Roman" w:hAnsi="Times New Roman"/>
              </w:rPr>
              <w:t>ника (отнимает).</w:t>
            </w:r>
          </w:p>
        </w:tc>
        <w:tc>
          <w:tcPr>
            <w:tcW w:w="1276" w:type="dxa"/>
            <w:gridSpan w:val="2"/>
          </w:tcPr>
          <w:p w:rsidR="00420CF0" w:rsidRPr="0005159E" w:rsidRDefault="00420CF0" w:rsidP="00330779">
            <w:pPr>
              <w:jc w:val="both"/>
              <w:rPr>
                <w:rFonts w:ascii="Times New Roman" w:hAnsi="Times New Roman"/>
              </w:rPr>
            </w:pPr>
            <w:r w:rsidRPr="0005159E">
              <w:rPr>
                <w:rFonts w:ascii="Times New Roman" w:hAnsi="Times New Roman"/>
              </w:rPr>
              <w:t>Сопровождает речью игровые и бытовые действия.</w:t>
            </w:r>
          </w:p>
        </w:tc>
        <w:tc>
          <w:tcPr>
            <w:tcW w:w="1134" w:type="dxa"/>
            <w:gridSpan w:val="2"/>
          </w:tcPr>
          <w:p w:rsidR="00420CF0" w:rsidRPr="0005159E" w:rsidRDefault="00420CF0" w:rsidP="00330779">
            <w:pPr>
              <w:jc w:val="both"/>
              <w:rPr>
                <w:rFonts w:ascii="Times New Roman" w:hAnsi="Times New Roman"/>
              </w:rPr>
            </w:pPr>
            <w:r w:rsidRPr="0005159E">
              <w:rPr>
                <w:rFonts w:ascii="Times New Roman" w:hAnsi="Times New Roman"/>
              </w:rPr>
              <w:t>Слушает небольшие рассказы без наглядного сопровождения.</w:t>
            </w:r>
          </w:p>
        </w:tc>
        <w:tc>
          <w:tcPr>
            <w:tcW w:w="1134" w:type="dxa"/>
            <w:gridSpan w:val="3"/>
          </w:tcPr>
          <w:p w:rsidR="00420CF0" w:rsidRPr="0005159E" w:rsidRDefault="00420CF0" w:rsidP="00330779">
            <w:pPr>
              <w:jc w:val="both"/>
              <w:rPr>
                <w:rFonts w:ascii="Times New Roman" w:hAnsi="Times New Roman"/>
              </w:rPr>
            </w:pPr>
            <w:r w:rsidRPr="0005159E">
              <w:rPr>
                <w:rFonts w:ascii="Times New Roman" w:hAnsi="Times New Roman"/>
              </w:rPr>
              <w:t>Слушает доступные по содержанию стихи, сказки, рассказы.</w:t>
            </w:r>
          </w:p>
        </w:tc>
        <w:tc>
          <w:tcPr>
            <w:tcW w:w="1276" w:type="dxa"/>
            <w:gridSpan w:val="2"/>
          </w:tcPr>
          <w:p w:rsidR="00420CF0" w:rsidRPr="0005159E" w:rsidRDefault="00420CF0" w:rsidP="00330779">
            <w:pPr>
              <w:jc w:val="both"/>
              <w:rPr>
                <w:rFonts w:ascii="Times New Roman" w:hAnsi="Times New Roman"/>
              </w:rPr>
            </w:pPr>
            <w:r w:rsidRPr="0005159E">
              <w:rPr>
                <w:rFonts w:ascii="Times New Roman" w:hAnsi="Times New Roman"/>
              </w:rPr>
              <w:t>При пов</w:t>
            </w:r>
            <w:r w:rsidRPr="0005159E">
              <w:rPr>
                <w:rFonts w:ascii="Times New Roman" w:hAnsi="Times New Roman"/>
              </w:rPr>
              <w:softHyphen/>
              <w:t>торном чте-</w:t>
            </w:r>
          </w:p>
          <w:p w:rsidR="00420CF0" w:rsidRPr="0005159E" w:rsidRDefault="00420CF0" w:rsidP="00330779">
            <w:pPr>
              <w:jc w:val="both"/>
              <w:rPr>
                <w:rFonts w:ascii="Times New Roman" w:hAnsi="Times New Roman"/>
              </w:rPr>
            </w:pPr>
            <w:r w:rsidRPr="0005159E">
              <w:rPr>
                <w:rFonts w:ascii="Times New Roman" w:hAnsi="Times New Roman"/>
              </w:rPr>
              <w:t>нии прогова-</w:t>
            </w:r>
          </w:p>
          <w:p w:rsidR="00420CF0" w:rsidRPr="0005159E" w:rsidRDefault="00420CF0" w:rsidP="00330779">
            <w:pPr>
              <w:jc w:val="both"/>
              <w:rPr>
                <w:rFonts w:ascii="Times New Roman" w:hAnsi="Times New Roman"/>
              </w:rPr>
            </w:pPr>
            <w:r w:rsidRPr="0005159E">
              <w:rPr>
                <w:rFonts w:ascii="Times New Roman" w:hAnsi="Times New Roman"/>
              </w:rPr>
              <w:t>ривает слова, небольшие фразы.</w:t>
            </w:r>
          </w:p>
        </w:tc>
        <w:tc>
          <w:tcPr>
            <w:tcW w:w="1134" w:type="dxa"/>
            <w:gridSpan w:val="2"/>
          </w:tcPr>
          <w:p w:rsidR="00420CF0" w:rsidRPr="0005159E" w:rsidRDefault="00420CF0" w:rsidP="00330779">
            <w:pPr>
              <w:jc w:val="both"/>
              <w:rPr>
                <w:rFonts w:ascii="Times New Roman" w:hAnsi="Times New Roman"/>
              </w:rPr>
            </w:pPr>
            <w:r w:rsidRPr="0005159E">
              <w:rPr>
                <w:rFonts w:ascii="Times New Roman" w:hAnsi="Times New Roman"/>
              </w:rPr>
              <w:t>Рассматривает иллюстрации в знакомых книжках с помощью педагога.</w:t>
            </w:r>
          </w:p>
        </w:tc>
        <w:tc>
          <w:tcPr>
            <w:tcW w:w="1276" w:type="dxa"/>
            <w:gridSpan w:val="2"/>
          </w:tcPr>
          <w:p w:rsidR="00420CF0" w:rsidRPr="0005159E" w:rsidRDefault="00420CF0" w:rsidP="00330779">
            <w:pPr>
              <w:jc w:val="both"/>
              <w:rPr>
                <w:rFonts w:ascii="Times New Roman" w:hAnsi="Times New Roman"/>
                <w:bCs/>
              </w:rPr>
            </w:pPr>
            <w:r w:rsidRPr="0005159E">
              <w:rPr>
                <w:rFonts w:ascii="Times New Roman" w:hAnsi="Times New Roman"/>
                <w:bCs/>
              </w:rPr>
              <w:t>Строит высказывание, исполь-</w:t>
            </w:r>
          </w:p>
          <w:p w:rsidR="00420CF0" w:rsidRPr="0005159E" w:rsidRDefault="00420CF0" w:rsidP="00330779">
            <w:pPr>
              <w:jc w:val="both"/>
              <w:rPr>
                <w:rFonts w:ascii="Times New Roman" w:hAnsi="Times New Roman"/>
                <w:bCs/>
              </w:rPr>
            </w:pPr>
            <w:r w:rsidRPr="0005159E">
              <w:rPr>
                <w:rFonts w:ascii="Times New Roman" w:hAnsi="Times New Roman"/>
                <w:bCs/>
              </w:rPr>
              <w:t>зуя все части речи, кроме при-</w:t>
            </w:r>
          </w:p>
          <w:p w:rsidR="00420CF0" w:rsidRPr="0005159E" w:rsidRDefault="00420CF0" w:rsidP="00330779">
            <w:pPr>
              <w:jc w:val="both"/>
              <w:rPr>
                <w:rFonts w:ascii="Times New Roman" w:hAnsi="Times New Roman"/>
              </w:rPr>
            </w:pPr>
            <w:r w:rsidRPr="0005159E">
              <w:rPr>
                <w:rFonts w:ascii="Times New Roman" w:hAnsi="Times New Roman"/>
                <w:bCs/>
              </w:rPr>
              <w:t>частия и дееприча</w:t>
            </w:r>
            <w:r w:rsidRPr="0005159E">
              <w:rPr>
                <w:rFonts w:ascii="Times New Roman" w:hAnsi="Times New Roman"/>
                <w:bCs/>
              </w:rPr>
              <w:softHyphen/>
              <w:t>стия</w:t>
            </w:r>
          </w:p>
        </w:tc>
        <w:tc>
          <w:tcPr>
            <w:tcW w:w="1134" w:type="dxa"/>
            <w:gridSpan w:val="2"/>
          </w:tcPr>
          <w:p w:rsidR="00420CF0" w:rsidRPr="0005159E" w:rsidRDefault="00420CF0" w:rsidP="00330779">
            <w:pPr>
              <w:widowControl w:val="0"/>
              <w:rPr>
                <w:rFonts w:ascii="Times New Roman" w:hAnsi="Times New Roman"/>
                <w:color w:val="000000"/>
                <w:sz w:val="18"/>
                <w:szCs w:val="18"/>
                <w:shd w:val="clear" w:color="auto" w:fill="FFFFFF"/>
                <w:lang w:eastAsia="en-US"/>
              </w:rPr>
            </w:pPr>
            <w:r w:rsidRPr="0005159E">
              <w:rPr>
                <w:rFonts w:ascii="Times New Roman" w:hAnsi="Times New Roman"/>
                <w:color w:val="000000"/>
                <w:sz w:val="18"/>
                <w:szCs w:val="18"/>
                <w:shd w:val="clear" w:color="auto" w:fill="FFFFFF"/>
                <w:lang w:eastAsia="en-US"/>
              </w:rPr>
              <w:t>Итоговый пока</w:t>
            </w:r>
            <w:r w:rsidRPr="0005159E">
              <w:rPr>
                <w:rFonts w:ascii="Times New Roman" w:hAnsi="Times New Roman"/>
                <w:color w:val="000000"/>
                <w:sz w:val="18"/>
                <w:szCs w:val="18"/>
                <w:shd w:val="clear" w:color="auto" w:fill="FFFFFF"/>
                <w:lang w:eastAsia="en-US"/>
              </w:rPr>
              <w:softHyphen/>
              <w:t>затель по каждо</w:t>
            </w:r>
            <w:r w:rsidRPr="0005159E">
              <w:rPr>
                <w:rFonts w:ascii="Times New Roman" w:hAnsi="Times New Roman"/>
                <w:color w:val="000000"/>
                <w:sz w:val="18"/>
                <w:szCs w:val="18"/>
                <w:shd w:val="clear" w:color="auto" w:fill="FFFFFF"/>
                <w:lang w:eastAsia="en-US"/>
              </w:rPr>
              <w:softHyphen/>
              <w:t>му ребенку (сред</w:t>
            </w:r>
            <w:r w:rsidRPr="0005159E">
              <w:rPr>
                <w:rFonts w:ascii="Times New Roman" w:hAnsi="Times New Roman"/>
                <w:color w:val="000000"/>
                <w:sz w:val="18"/>
                <w:szCs w:val="18"/>
                <w:shd w:val="clear" w:color="auto" w:fill="FFFFFF"/>
                <w:lang w:eastAsia="en-US"/>
              </w:rPr>
              <w:softHyphen/>
              <w:t>нее значение)</w:t>
            </w:r>
          </w:p>
        </w:tc>
        <w:tc>
          <w:tcPr>
            <w:tcW w:w="521" w:type="dxa"/>
          </w:tcPr>
          <w:p w:rsidR="00420CF0" w:rsidRPr="0005159E" w:rsidRDefault="00420CF0" w:rsidP="00330779">
            <w:pPr>
              <w:widowControl w:val="0"/>
              <w:rPr>
                <w:rFonts w:ascii="Times New Roman" w:hAnsi="Times New Roman"/>
                <w:color w:val="000000"/>
                <w:sz w:val="18"/>
                <w:szCs w:val="18"/>
                <w:shd w:val="clear" w:color="auto" w:fill="FFFFFF"/>
                <w:lang w:eastAsia="en-US"/>
              </w:rPr>
            </w:pPr>
            <w:r w:rsidRPr="0005159E">
              <w:rPr>
                <w:rFonts w:ascii="Times New Roman" w:hAnsi="Times New Roman"/>
                <w:color w:val="000000"/>
                <w:sz w:val="18"/>
                <w:szCs w:val="18"/>
                <w:shd w:val="clear" w:color="auto" w:fill="FFFFFF"/>
                <w:lang w:eastAsia="en-US"/>
              </w:rPr>
              <w:t>Динамика</w:t>
            </w:r>
          </w:p>
        </w:tc>
      </w:tr>
      <w:tr w:rsidR="00420CF0" w:rsidRPr="0005159E" w:rsidTr="00A24B41">
        <w:tc>
          <w:tcPr>
            <w:tcW w:w="426" w:type="dxa"/>
          </w:tcPr>
          <w:p w:rsidR="00420CF0" w:rsidRPr="0005159E" w:rsidRDefault="00420CF0" w:rsidP="00330779">
            <w:pPr>
              <w:jc w:val="both"/>
              <w:rPr>
                <w:rFonts w:ascii="Times New Roman" w:hAnsi="Times New Roman"/>
                <w:b/>
              </w:rPr>
            </w:pPr>
          </w:p>
        </w:tc>
        <w:tc>
          <w:tcPr>
            <w:tcW w:w="2294" w:type="dxa"/>
          </w:tcPr>
          <w:p w:rsidR="00420CF0" w:rsidRPr="0005159E" w:rsidRDefault="00420CF0" w:rsidP="00330779">
            <w:pPr>
              <w:jc w:val="both"/>
              <w:rPr>
                <w:rFonts w:ascii="Times New Roman" w:hAnsi="Times New Roman"/>
                <w:b/>
              </w:rPr>
            </w:pPr>
          </w:p>
        </w:tc>
        <w:tc>
          <w:tcPr>
            <w:tcW w:w="565" w:type="dxa"/>
          </w:tcPr>
          <w:p w:rsidR="00420CF0" w:rsidRPr="0005159E" w:rsidRDefault="00420CF0" w:rsidP="00330779">
            <w:pPr>
              <w:jc w:val="both"/>
              <w:rPr>
                <w:rFonts w:ascii="Times New Roman" w:hAnsi="Times New Roman"/>
                <w:b/>
              </w:rPr>
            </w:pPr>
            <w:r w:rsidRPr="0005159E">
              <w:rPr>
                <w:rFonts w:ascii="Times New Roman" w:hAnsi="Times New Roman"/>
                <w:b/>
              </w:rPr>
              <w:t>с</w:t>
            </w:r>
          </w:p>
        </w:tc>
        <w:tc>
          <w:tcPr>
            <w:tcW w:w="592" w:type="dxa"/>
          </w:tcPr>
          <w:p w:rsidR="00420CF0" w:rsidRPr="0005159E" w:rsidRDefault="00420CF0" w:rsidP="00330779">
            <w:pPr>
              <w:jc w:val="both"/>
              <w:rPr>
                <w:rFonts w:ascii="Times New Roman" w:hAnsi="Times New Roman"/>
                <w:b/>
              </w:rPr>
            </w:pPr>
            <w:r w:rsidRPr="0005159E">
              <w:rPr>
                <w:rFonts w:ascii="Times New Roman" w:hAnsi="Times New Roman"/>
                <w:b/>
              </w:rPr>
              <w:t>м</w:t>
            </w:r>
          </w:p>
        </w:tc>
        <w:tc>
          <w:tcPr>
            <w:tcW w:w="625" w:type="dxa"/>
          </w:tcPr>
          <w:p w:rsidR="00420CF0" w:rsidRPr="0005159E" w:rsidRDefault="00420CF0" w:rsidP="00330779">
            <w:pPr>
              <w:jc w:val="both"/>
              <w:rPr>
                <w:rFonts w:ascii="Times New Roman" w:hAnsi="Times New Roman"/>
                <w:b/>
              </w:rPr>
            </w:pPr>
            <w:r w:rsidRPr="0005159E">
              <w:rPr>
                <w:rFonts w:ascii="Times New Roman" w:hAnsi="Times New Roman"/>
                <w:b/>
              </w:rPr>
              <w:t>с</w:t>
            </w:r>
          </w:p>
        </w:tc>
        <w:tc>
          <w:tcPr>
            <w:tcW w:w="656" w:type="dxa"/>
          </w:tcPr>
          <w:p w:rsidR="00420CF0" w:rsidRPr="0005159E" w:rsidRDefault="00420CF0" w:rsidP="00330779">
            <w:pPr>
              <w:jc w:val="both"/>
              <w:rPr>
                <w:rFonts w:ascii="Times New Roman" w:hAnsi="Times New Roman"/>
                <w:b/>
              </w:rPr>
            </w:pPr>
            <w:r w:rsidRPr="0005159E">
              <w:rPr>
                <w:rFonts w:ascii="Times New Roman" w:hAnsi="Times New Roman"/>
                <w:b/>
              </w:rPr>
              <w:t>м</w:t>
            </w:r>
          </w:p>
        </w:tc>
        <w:tc>
          <w:tcPr>
            <w:tcW w:w="680" w:type="dxa"/>
          </w:tcPr>
          <w:p w:rsidR="00420CF0" w:rsidRPr="0005159E" w:rsidRDefault="00420CF0" w:rsidP="00330779">
            <w:pPr>
              <w:jc w:val="both"/>
              <w:rPr>
                <w:rFonts w:ascii="Times New Roman" w:hAnsi="Times New Roman"/>
              </w:rPr>
            </w:pPr>
            <w:r w:rsidRPr="0005159E">
              <w:rPr>
                <w:rFonts w:ascii="Times New Roman" w:hAnsi="Times New Roman"/>
              </w:rPr>
              <w:t>с</w:t>
            </w:r>
          </w:p>
        </w:tc>
        <w:tc>
          <w:tcPr>
            <w:tcW w:w="567" w:type="dxa"/>
          </w:tcPr>
          <w:p w:rsidR="00420CF0" w:rsidRPr="0005159E" w:rsidRDefault="00420CF0" w:rsidP="00330779">
            <w:pPr>
              <w:jc w:val="both"/>
              <w:rPr>
                <w:rFonts w:ascii="Times New Roman" w:hAnsi="Times New Roman"/>
              </w:rPr>
            </w:pPr>
            <w:r w:rsidRPr="0005159E">
              <w:rPr>
                <w:rFonts w:ascii="Times New Roman" w:hAnsi="Times New Roman"/>
              </w:rPr>
              <w:t>м</w:t>
            </w:r>
          </w:p>
        </w:tc>
        <w:tc>
          <w:tcPr>
            <w:tcW w:w="709" w:type="dxa"/>
          </w:tcPr>
          <w:p w:rsidR="00420CF0" w:rsidRPr="0005159E" w:rsidRDefault="00420CF0" w:rsidP="00330779">
            <w:pPr>
              <w:jc w:val="both"/>
              <w:rPr>
                <w:rFonts w:ascii="Times New Roman" w:hAnsi="Times New Roman"/>
              </w:rPr>
            </w:pPr>
            <w:r w:rsidRPr="0005159E">
              <w:rPr>
                <w:rFonts w:ascii="Times New Roman" w:hAnsi="Times New Roman"/>
              </w:rPr>
              <w:t>с</w:t>
            </w:r>
          </w:p>
        </w:tc>
        <w:tc>
          <w:tcPr>
            <w:tcW w:w="567" w:type="dxa"/>
          </w:tcPr>
          <w:p w:rsidR="00420CF0" w:rsidRPr="0005159E" w:rsidRDefault="00420CF0" w:rsidP="00330779">
            <w:pPr>
              <w:jc w:val="both"/>
              <w:rPr>
                <w:rFonts w:ascii="Times New Roman" w:hAnsi="Times New Roman"/>
              </w:rPr>
            </w:pPr>
            <w:r w:rsidRPr="0005159E">
              <w:rPr>
                <w:rFonts w:ascii="Times New Roman" w:hAnsi="Times New Roman"/>
              </w:rPr>
              <w:t>м</w:t>
            </w:r>
          </w:p>
        </w:tc>
        <w:tc>
          <w:tcPr>
            <w:tcW w:w="567" w:type="dxa"/>
          </w:tcPr>
          <w:p w:rsidR="00420CF0" w:rsidRPr="0005159E" w:rsidRDefault="00420CF0" w:rsidP="00330779">
            <w:pPr>
              <w:jc w:val="both"/>
              <w:rPr>
                <w:rFonts w:ascii="Times New Roman" w:hAnsi="Times New Roman"/>
              </w:rPr>
            </w:pPr>
            <w:r w:rsidRPr="0005159E">
              <w:rPr>
                <w:rFonts w:ascii="Times New Roman" w:hAnsi="Times New Roman"/>
              </w:rPr>
              <w:t>с</w:t>
            </w:r>
          </w:p>
        </w:tc>
        <w:tc>
          <w:tcPr>
            <w:tcW w:w="567" w:type="dxa"/>
          </w:tcPr>
          <w:p w:rsidR="00420CF0" w:rsidRPr="0005159E" w:rsidRDefault="00420CF0" w:rsidP="00330779">
            <w:pPr>
              <w:jc w:val="both"/>
              <w:rPr>
                <w:rFonts w:ascii="Times New Roman" w:hAnsi="Times New Roman"/>
              </w:rPr>
            </w:pPr>
            <w:r w:rsidRPr="0005159E">
              <w:rPr>
                <w:rFonts w:ascii="Times New Roman" w:hAnsi="Times New Roman"/>
              </w:rPr>
              <w:t>м</w:t>
            </w:r>
          </w:p>
        </w:tc>
        <w:tc>
          <w:tcPr>
            <w:tcW w:w="561" w:type="dxa"/>
          </w:tcPr>
          <w:p w:rsidR="00420CF0" w:rsidRPr="0005159E" w:rsidRDefault="00420CF0" w:rsidP="00330779">
            <w:pPr>
              <w:jc w:val="both"/>
              <w:rPr>
                <w:rFonts w:ascii="Times New Roman" w:hAnsi="Times New Roman"/>
              </w:rPr>
            </w:pPr>
            <w:r w:rsidRPr="0005159E">
              <w:rPr>
                <w:rFonts w:ascii="Times New Roman" w:hAnsi="Times New Roman"/>
              </w:rPr>
              <w:t>с</w:t>
            </w:r>
          </w:p>
        </w:tc>
        <w:tc>
          <w:tcPr>
            <w:tcW w:w="567" w:type="dxa"/>
          </w:tcPr>
          <w:p w:rsidR="00420CF0" w:rsidRPr="0005159E" w:rsidRDefault="00420CF0" w:rsidP="00330779">
            <w:pPr>
              <w:jc w:val="both"/>
              <w:rPr>
                <w:rFonts w:ascii="Times New Roman" w:hAnsi="Times New Roman"/>
              </w:rPr>
            </w:pPr>
            <w:r w:rsidRPr="0005159E">
              <w:rPr>
                <w:rFonts w:ascii="Times New Roman" w:hAnsi="Times New Roman"/>
              </w:rPr>
              <w:t>м</w:t>
            </w:r>
          </w:p>
        </w:tc>
        <w:tc>
          <w:tcPr>
            <w:tcW w:w="709" w:type="dxa"/>
            <w:gridSpan w:val="2"/>
          </w:tcPr>
          <w:p w:rsidR="00420CF0" w:rsidRPr="0005159E" w:rsidRDefault="00420CF0" w:rsidP="00330779">
            <w:pPr>
              <w:jc w:val="both"/>
              <w:rPr>
                <w:rFonts w:ascii="Times New Roman" w:hAnsi="Times New Roman"/>
              </w:rPr>
            </w:pPr>
            <w:r w:rsidRPr="0005159E">
              <w:rPr>
                <w:rFonts w:ascii="Times New Roman" w:hAnsi="Times New Roman"/>
              </w:rPr>
              <w:t>с</w:t>
            </w:r>
          </w:p>
        </w:tc>
        <w:tc>
          <w:tcPr>
            <w:tcW w:w="573" w:type="dxa"/>
          </w:tcPr>
          <w:p w:rsidR="00420CF0" w:rsidRPr="0005159E" w:rsidRDefault="00420CF0" w:rsidP="00330779">
            <w:pPr>
              <w:jc w:val="both"/>
              <w:rPr>
                <w:rFonts w:ascii="Times New Roman" w:hAnsi="Times New Roman"/>
              </w:rPr>
            </w:pPr>
            <w:r w:rsidRPr="0005159E">
              <w:rPr>
                <w:rFonts w:ascii="Times New Roman" w:hAnsi="Times New Roman"/>
              </w:rPr>
              <w:t>м</w:t>
            </w:r>
          </w:p>
        </w:tc>
        <w:tc>
          <w:tcPr>
            <w:tcW w:w="567" w:type="dxa"/>
          </w:tcPr>
          <w:p w:rsidR="00420CF0" w:rsidRPr="0005159E" w:rsidRDefault="00420CF0" w:rsidP="00330779">
            <w:pPr>
              <w:jc w:val="both"/>
              <w:rPr>
                <w:rFonts w:ascii="Times New Roman" w:hAnsi="Times New Roman"/>
              </w:rPr>
            </w:pPr>
            <w:r w:rsidRPr="0005159E">
              <w:rPr>
                <w:rFonts w:ascii="Times New Roman" w:hAnsi="Times New Roman"/>
              </w:rPr>
              <w:t>с</w:t>
            </w:r>
          </w:p>
        </w:tc>
        <w:tc>
          <w:tcPr>
            <w:tcW w:w="567" w:type="dxa"/>
          </w:tcPr>
          <w:p w:rsidR="00420CF0" w:rsidRPr="0005159E" w:rsidRDefault="00420CF0" w:rsidP="00330779">
            <w:pPr>
              <w:jc w:val="both"/>
              <w:rPr>
                <w:rFonts w:ascii="Times New Roman" w:hAnsi="Times New Roman"/>
              </w:rPr>
            </w:pPr>
            <w:r w:rsidRPr="0005159E">
              <w:rPr>
                <w:rFonts w:ascii="Times New Roman" w:hAnsi="Times New Roman"/>
              </w:rPr>
              <w:t>м</w:t>
            </w:r>
          </w:p>
        </w:tc>
        <w:tc>
          <w:tcPr>
            <w:tcW w:w="567" w:type="dxa"/>
          </w:tcPr>
          <w:p w:rsidR="00420CF0" w:rsidRPr="0005159E" w:rsidRDefault="00420CF0" w:rsidP="00330779">
            <w:pPr>
              <w:jc w:val="both"/>
              <w:rPr>
                <w:rFonts w:ascii="Times New Roman" w:hAnsi="Times New Roman"/>
                <w:b/>
              </w:rPr>
            </w:pPr>
            <w:r w:rsidRPr="0005159E">
              <w:rPr>
                <w:rFonts w:ascii="Times New Roman" w:hAnsi="Times New Roman"/>
                <w:b/>
              </w:rPr>
              <w:t>с</w:t>
            </w:r>
          </w:p>
        </w:tc>
        <w:tc>
          <w:tcPr>
            <w:tcW w:w="709" w:type="dxa"/>
          </w:tcPr>
          <w:p w:rsidR="00420CF0" w:rsidRPr="0005159E" w:rsidRDefault="00420CF0" w:rsidP="00330779">
            <w:pPr>
              <w:jc w:val="both"/>
              <w:rPr>
                <w:rFonts w:ascii="Times New Roman" w:hAnsi="Times New Roman"/>
                <w:b/>
              </w:rPr>
            </w:pPr>
            <w:r w:rsidRPr="0005159E">
              <w:rPr>
                <w:rFonts w:ascii="Times New Roman" w:hAnsi="Times New Roman"/>
                <w:b/>
              </w:rPr>
              <w:t>м</w:t>
            </w:r>
          </w:p>
        </w:tc>
        <w:tc>
          <w:tcPr>
            <w:tcW w:w="544" w:type="dxa"/>
          </w:tcPr>
          <w:p w:rsidR="00420CF0" w:rsidRPr="0005159E" w:rsidRDefault="00420CF0" w:rsidP="00330779">
            <w:pPr>
              <w:jc w:val="both"/>
              <w:rPr>
                <w:rFonts w:ascii="Times New Roman" w:hAnsi="Times New Roman"/>
                <w:b/>
              </w:rPr>
            </w:pPr>
            <w:r w:rsidRPr="0005159E">
              <w:rPr>
                <w:rFonts w:ascii="Times New Roman" w:hAnsi="Times New Roman"/>
                <w:b/>
              </w:rPr>
              <w:t>с</w:t>
            </w:r>
          </w:p>
        </w:tc>
        <w:tc>
          <w:tcPr>
            <w:tcW w:w="590" w:type="dxa"/>
          </w:tcPr>
          <w:p w:rsidR="00420CF0" w:rsidRPr="0005159E" w:rsidRDefault="00420CF0" w:rsidP="00330779">
            <w:pPr>
              <w:jc w:val="both"/>
              <w:rPr>
                <w:rFonts w:ascii="Times New Roman" w:hAnsi="Times New Roman"/>
                <w:b/>
              </w:rPr>
            </w:pPr>
            <w:r w:rsidRPr="0005159E">
              <w:rPr>
                <w:rFonts w:ascii="Times New Roman" w:hAnsi="Times New Roman"/>
                <w:b/>
              </w:rPr>
              <w:t>м</w:t>
            </w:r>
          </w:p>
        </w:tc>
        <w:tc>
          <w:tcPr>
            <w:tcW w:w="521" w:type="dxa"/>
          </w:tcPr>
          <w:p w:rsidR="00420CF0" w:rsidRPr="0005159E" w:rsidRDefault="00420CF0" w:rsidP="00330779">
            <w:pPr>
              <w:jc w:val="both"/>
              <w:rPr>
                <w:rFonts w:ascii="Times New Roman" w:hAnsi="Times New Roman"/>
                <w:b/>
              </w:rPr>
            </w:pPr>
          </w:p>
        </w:tc>
      </w:tr>
      <w:tr w:rsidR="00420CF0" w:rsidRPr="0005159E" w:rsidTr="00A24B41">
        <w:tc>
          <w:tcPr>
            <w:tcW w:w="426" w:type="dxa"/>
          </w:tcPr>
          <w:p w:rsidR="00420CF0" w:rsidRPr="0005159E" w:rsidRDefault="00420CF0" w:rsidP="00330779">
            <w:pPr>
              <w:jc w:val="both"/>
              <w:rPr>
                <w:rFonts w:ascii="Times New Roman" w:hAnsi="Times New Roman"/>
              </w:rPr>
            </w:pPr>
            <w:r w:rsidRPr="0005159E">
              <w:rPr>
                <w:rFonts w:ascii="Times New Roman" w:hAnsi="Times New Roman"/>
              </w:rPr>
              <w:t>1</w:t>
            </w:r>
          </w:p>
        </w:tc>
        <w:tc>
          <w:tcPr>
            <w:tcW w:w="2294" w:type="dxa"/>
          </w:tcPr>
          <w:p w:rsidR="00420CF0" w:rsidRPr="0005159E" w:rsidRDefault="00420CF0" w:rsidP="00330779">
            <w:pPr>
              <w:jc w:val="both"/>
              <w:rPr>
                <w:rFonts w:ascii="Times New Roman" w:hAnsi="Times New Roman"/>
              </w:rPr>
            </w:pPr>
          </w:p>
        </w:tc>
        <w:tc>
          <w:tcPr>
            <w:tcW w:w="565" w:type="dxa"/>
          </w:tcPr>
          <w:p w:rsidR="00420CF0" w:rsidRPr="0005159E" w:rsidRDefault="00420CF0" w:rsidP="00330779">
            <w:pPr>
              <w:jc w:val="both"/>
              <w:rPr>
                <w:rFonts w:ascii="Times New Roman" w:hAnsi="Times New Roman"/>
                <w:b/>
              </w:rPr>
            </w:pPr>
          </w:p>
        </w:tc>
        <w:tc>
          <w:tcPr>
            <w:tcW w:w="592" w:type="dxa"/>
          </w:tcPr>
          <w:p w:rsidR="00420CF0" w:rsidRPr="0005159E" w:rsidRDefault="00420CF0" w:rsidP="00330779">
            <w:pPr>
              <w:jc w:val="both"/>
              <w:rPr>
                <w:rFonts w:ascii="Times New Roman" w:hAnsi="Times New Roman"/>
                <w:b/>
              </w:rPr>
            </w:pPr>
          </w:p>
        </w:tc>
        <w:tc>
          <w:tcPr>
            <w:tcW w:w="625" w:type="dxa"/>
          </w:tcPr>
          <w:p w:rsidR="00420CF0" w:rsidRPr="0005159E" w:rsidRDefault="00420CF0" w:rsidP="00330779">
            <w:pPr>
              <w:jc w:val="both"/>
              <w:rPr>
                <w:rFonts w:ascii="Times New Roman" w:hAnsi="Times New Roman"/>
                <w:b/>
              </w:rPr>
            </w:pPr>
          </w:p>
        </w:tc>
        <w:tc>
          <w:tcPr>
            <w:tcW w:w="656" w:type="dxa"/>
          </w:tcPr>
          <w:p w:rsidR="00420CF0" w:rsidRPr="0005159E" w:rsidRDefault="00420CF0" w:rsidP="00330779">
            <w:pPr>
              <w:jc w:val="both"/>
              <w:rPr>
                <w:rFonts w:ascii="Times New Roman" w:hAnsi="Times New Roman"/>
                <w:b/>
              </w:rPr>
            </w:pPr>
          </w:p>
        </w:tc>
        <w:tc>
          <w:tcPr>
            <w:tcW w:w="680" w:type="dxa"/>
          </w:tcPr>
          <w:p w:rsidR="00420CF0" w:rsidRPr="0005159E" w:rsidRDefault="00420CF0" w:rsidP="00330779">
            <w:pPr>
              <w:jc w:val="both"/>
              <w:rPr>
                <w:rFonts w:ascii="Times New Roman" w:hAnsi="Times New Roman"/>
              </w:rPr>
            </w:pPr>
          </w:p>
        </w:tc>
        <w:tc>
          <w:tcPr>
            <w:tcW w:w="567" w:type="dxa"/>
          </w:tcPr>
          <w:p w:rsidR="00420CF0" w:rsidRPr="0005159E" w:rsidRDefault="00420CF0" w:rsidP="00330779">
            <w:pPr>
              <w:jc w:val="both"/>
              <w:rPr>
                <w:rFonts w:ascii="Times New Roman" w:hAnsi="Times New Roman"/>
              </w:rPr>
            </w:pPr>
          </w:p>
        </w:tc>
        <w:tc>
          <w:tcPr>
            <w:tcW w:w="709" w:type="dxa"/>
          </w:tcPr>
          <w:p w:rsidR="00420CF0" w:rsidRPr="0005159E" w:rsidRDefault="00420CF0" w:rsidP="00330779">
            <w:pPr>
              <w:jc w:val="both"/>
              <w:rPr>
                <w:rFonts w:ascii="Times New Roman" w:hAnsi="Times New Roman"/>
              </w:rPr>
            </w:pPr>
          </w:p>
        </w:tc>
        <w:tc>
          <w:tcPr>
            <w:tcW w:w="567" w:type="dxa"/>
          </w:tcPr>
          <w:p w:rsidR="00420CF0" w:rsidRPr="0005159E" w:rsidRDefault="00420CF0" w:rsidP="00330779">
            <w:pPr>
              <w:jc w:val="both"/>
              <w:rPr>
                <w:rFonts w:ascii="Times New Roman" w:hAnsi="Times New Roman"/>
              </w:rPr>
            </w:pPr>
          </w:p>
        </w:tc>
        <w:tc>
          <w:tcPr>
            <w:tcW w:w="567" w:type="dxa"/>
          </w:tcPr>
          <w:p w:rsidR="00420CF0" w:rsidRPr="0005159E" w:rsidRDefault="00420CF0" w:rsidP="00330779">
            <w:pPr>
              <w:jc w:val="both"/>
              <w:rPr>
                <w:rFonts w:ascii="Times New Roman" w:hAnsi="Times New Roman"/>
              </w:rPr>
            </w:pPr>
          </w:p>
        </w:tc>
        <w:tc>
          <w:tcPr>
            <w:tcW w:w="567" w:type="dxa"/>
          </w:tcPr>
          <w:p w:rsidR="00420CF0" w:rsidRPr="0005159E" w:rsidRDefault="00420CF0" w:rsidP="00330779">
            <w:pPr>
              <w:jc w:val="both"/>
              <w:rPr>
                <w:rFonts w:ascii="Times New Roman" w:hAnsi="Times New Roman"/>
              </w:rPr>
            </w:pPr>
          </w:p>
        </w:tc>
        <w:tc>
          <w:tcPr>
            <w:tcW w:w="561" w:type="dxa"/>
          </w:tcPr>
          <w:p w:rsidR="00420CF0" w:rsidRPr="0005159E" w:rsidRDefault="00420CF0" w:rsidP="00330779">
            <w:pPr>
              <w:jc w:val="both"/>
              <w:rPr>
                <w:rFonts w:ascii="Times New Roman" w:hAnsi="Times New Roman"/>
              </w:rPr>
            </w:pPr>
          </w:p>
        </w:tc>
        <w:tc>
          <w:tcPr>
            <w:tcW w:w="567" w:type="dxa"/>
          </w:tcPr>
          <w:p w:rsidR="00420CF0" w:rsidRPr="0005159E" w:rsidRDefault="00420CF0" w:rsidP="00330779">
            <w:pPr>
              <w:jc w:val="both"/>
              <w:rPr>
                <w:rFonts w:ascii="Times New Roman" w:hAnsi="Times New Roman"/>
              </w:rPr>
            </w:pPr>
          </w:p>
        </w:tc>
        <w:tc>
          <w:tcPr>
            <w:tcW w:w="709" w:type="dxa"/>
            <w:gridSpan w:val="2"/>
          </w:tcPr>
          <w:p w:rsidR="00420CF0" w:rsidRPr="0005159E" w:rsidRDefault="00420CF0" w:rsidP="00330779">
            <w:pPr>
              <w:jc w:val="both"/>
              <w:rPr>
                <w:rFonts w:ascii="Times New Roman" w:hAnsi="Times New Roman"/>
              </w:rPr>
            </w:pPr>
          </w:p>
        </w:tc>
        <w:tc>
          <w:tcPr>
            <w:tcW w:w="573" w:type="dxa"/>
          </w:tcPr>
          <w:p w:rsidR="00420CF0" w:rsidRPr="0005159E" w:rsidRDefault="00420CF0" w:rsidP="00330779">
            <w:pPr>
              <w:jc w:val="both"/>
              <w:rPr>
                <w:rFonts w:ascii="Times New Roman" w:hAnsi="Times New Roman"/>
              </w:rPr>
            </w:pPr>
          </w:p>
        </w:tc>
        <w:tc>
          <w:tcPr>
            <w:tcW w:w="567" w:type="dxa"/>
          </w:tcPr>
          <w:p w:rsidR="00420CF0" w:rsidRPr="0005159E" w:rsidRDefault="00420CF0" w:rsidP="00330779">
            <w:pPr>
              <w:jc w:val="both"/>
              <w:rPr>
                <w:rFonts w:ascii="Times New Roman" w:hAnsi="Times New Roman"/>
              </w:rPr>
            </w:pPr>
          </w:p>
        </w:tc>
        <w:tc>
          <w:tcPr>
            <w:tcW w:w="567" w:type="dxa"/>
          </w:tcPr>
          <w:p w:rsidR="00420CF0" w:rsidRPr="0005159E" w:rsidRDefault="00420CF0" w:rsidP="00330779">
            <w:pPr>
              <w:jc w:val="both"/>
              <w:rPr>
                <w:rFonts w:ascii="Times New Roman" w:hAnsi="Times New Roman"/>
              </w:rPr>
            </w:pPr>
          </w:p>
        </w:tc>
        <w:tc>
          <w:tcPr>
            <w:tcW w:w="567" w:type="dxa"/>
          </w:tcPr>
          <w:p w:rsidR="00420CF0" w:rsidRPr="0005159E" w:rsidRDefault="00420CF0" w:rsidP="00330779">
            <w:pPr>
              <w:jc w:val="both"/>
              <w:rPr>
                <w:rFonts w:ascii="Times New Roman" w:hAnsi="Times New Roman"/>
                <w:b/>
              </w:rPr>
            </w:pPr>
          </w:p>
        </w:tc>
        <w:tc>
          <w:tcPr>
            <w:tcW w:w="709" w:type="dxa"/>
          </w:tcPr>
          <w:p w:rsidR="00420CF0" w:rsidRPr="0005159E" w:rsidRDefault="00420CF0" w:rsidP="00330779">
            <w:pPr>
              <w:jc w:val="both"/>
              <w:rPr>
                <w:rFonts w:ascii="Times New Roman" w:hAnsi="Times New Roman"/>
                <w:b/>
              </w:rPr>
            </w:pPr>
          </w:p>
        </w:tc>
        <w:tc>
          <w:tcPr>
            <w:tcW w:w="544" w:type="dxa"/>
          </w:tcPr>
          <w:p w:rsidR="00420CF0" w:rsidRPr="0005159E" w:rsidRDefault="00420CF0" w:rsidP="00330779">
            <w:pPr>
              <w:jc w:val="both"/>
              <w:rPr>
                <w:rFonts w:ascii="Times New Roman" w:hAnsi="Times New Roman"/>
                <w:b/>
              </w:rPr>
            </w:pPr>
          </w:p>
        </w:tc>
        <w:tc>
          <w:tcPr>
            <w:tcW w:w="590" w:type="dxa"/>
          </w:tcPr>
          <w:p w:rsidR="00420CF0" w:rsidRPr="0005159E" w:rsidRDefault="00420CF0" w:rsidP="00330779">
            <w:pPr>
              <w:jc w:val="both"/>
              <w:rPr>
                <w:rFonts w:ascii="Times New Roman" w:hAnsi="Times New Roman"/>
                <w:b/>
              </w:rPr>
            </w:pPr>
          </w:p>
        </w:tc>
        <w:tc>
          <w:tcPr>
            <w:tcW w:w="521" w:type="dxa"/>
          </w:tcPr>
          <w:p w:rsidR="00420CF0" w:rsidRPr="0005159E" w:rsidRDefault="00420CF0" w:rsidP="00330779">
            <w:pPr>
              <w:jc w:val="both"/>
              <w:rPr>
                <w:rFonts w:ascii="Times New Roman" w:hAnsi="Times New Roman"/>
                <w:b/>
              </w:rPr>
            </w:pPr>
          </w:p>
        </w:tc>
      </w:tr>
      <w:tr w:rsidR="00420CF0" w:rsidRPr="0005159E" w:rsidTr="00A24B41">
        <w:tc>
          <w:tcPr>
            <w:tcW w:w="426" w:type="dxa"/>
          </w:tcPr>
          <w:p w:rsidR="00420CF0" w:rsidRPr="0005159E" w:rsidRDefault="00420CF0" w:rsidP="00330779">
            <w:pPr>
              <w:jc w:val="both"/>
              <w:rPr>
                <w:rFonts w:ascii="Times New Roman" w:hAnsi="Times New Roman"/>
              </w:rPr>
            </w:pPr>
            <w:r w:rsidRPr="0005159E">
              <w:rPr>
                <w:rFonts w:ascii="Times New Roman" w:hAnsi="Times New Roman"/>
              </w:rPr>
              <w:t>2</w:t>
            </w:r>
          </w:p>
        </w:tc>
        <w:tc>
          <w:tcPr>
            <w:tcW w:w="2294" w:type="dxa"/>
          </w:tcPr>
          <w:p w:rsidR="00420CF0" w:rsidRPr="0005159E" w:rsidRDefault="00420CF0" w:rsidP="00330779">
            <w:pPr>
              <w:jc w:val="both"/>
              <w:rPr>
                <w:rFonts w:ascii="Times New Roman" w:hAnsi="Times New Roman"/>
              </w:rPr>
            </w:pPr>
          </w:p>
        </w:tc>
        <w:tc>
          <w:tcPr>
            <w:tcW w:w="565" w:type="dxa"/>
          </w:tcPr>
          <w:p w:rsidR="00420CF0" w:rsidRPr="0005159E" w:rsidRDefault="00420CF0" w:rsidP="00330779">
            <w:pPr>
              <w:jc w:val="both"/>
              <w:rPr>
                <w:rFonts w:ascii="Times New Roman" w:hAnsi="Times New Roman"/>
                <w:b/>
              </w:rPr>
            </w:pPr>
          </w:p>
        </w:tc>
        <w:tc>
          <w:tcPr>
            <w:tcW w:w="592" w:type="dxa"/>
          </w:tcPr>
          <w:p w:rsidR="00420CF0" w:rsidRPr="0005159E" w:rsidRDefault="00420CF0" w:rsidP="00330779">
            <w:pPr>
              <w:jc w:val="both"/>
              <w:rPr>
                <w:rFonts w:ascii="Times New Roman" w:hAnsi="Times New Roman"/>
                <w:b/>
              </w:rPr>
            </w:pPr>
          </w:p>
        </w:tc>
        <w:tc>
          <w:tcPr>
            <w:tcW w:w="625" w:type="dxa"/>
          </w:tcPr>
          <w:p w:rsidR="00420CF0" w:rsidRPr="0005159E" w:rsidRDefault="00420CF0" w:rsidP="00330779">
            <w:pPr>
              <w:jc w:val="both"/>
              <w:rPr>
                <w:rFonts w:ascii="Times New Roman" w:hAnsi="Times New Roman"/>
                <w:b/>
              </w:rPr>
            </w:pPr>
          </w:p>
        </w:tc>
        <w:tc>
          <w:tcPr>
            <w:tcW w:w="656" w:type="dxa"/>
          </w:tcPr>
          <w:p w:rsidR="00420CF0" w:rsidRPr="0005159E" w:rsidRDefault="00420CF0" w:rsidP="00330779">
            <w:pPr>
              <w:jc w:val="both"/>
              <w:rPr>
                <w:rFonts w:ascii="Times New Roman" w:hAnsi="Times New Roman"/>
                <w:b/>
              </w:rPr>
            </w:pPr>
          </w:p>
        </w:tc>
        <w:tc>
          <w:tcPr>
            <w:tcW w:w="680" w:type="dxa"/>
          </w:tcPr>
          <w:p w:rsidR="00420CF0" w:rsidRPr="0005159E" w:rsidRDefault="00420CF0" w:rsidP="00330779">
            <w:pPr>
              <w:jc w:val="both"/>
              <w:rPr>
                <w:rFonts w:ascii="Times New Roman" w:hAnsi="Times New Roman"/>
              </w:rPr>
            </w:pPr>
          </w:p>
        </w:tc>
        <w:tc>
          <w:tcPr>
            <w:tcW w:w="567" w:type="dxa"/>
          </w:tcPr>
          <w:p w:rsidR="00420CF0" w:rsidRPr="0005159E" w:rsidRDefault="00420CF0" w:rsidP="00330779">
            <w:pPr>
              <w:jc w:val="both"/>
              <w:rPr>
                <w:rFonts w:ascii="Times New Roman" w:hAnsi="Times New Roman"/>
              </w:rPr>
            </w:pPr>
          </w:p>
        </w:tc>
        <w:tc>
          <w:tcPr>
            <w:tcW w:w="709" w:type="dxa"/>
          </w:tcPr>
          <w:p w:rsidR="00420CF0" w:rsidRPr="0005159E" w:rsidRDefault="00420CF0" w:rsidP="00330779">
            <w:pPr>
              <w:jc w:val="both"/>
              <w:rPr>
                <w:rFonts w:ascii="Times New Roman" w:hAnsi="Times New Roman"/>
              </w:rPr>
            </w:pPr>
          </w:p>
        </w:tc>
        <w:tc>
          <w:tcPr>
            <w:tcW w:w="567" w:type="dxa"/>
          </w:tcPr>
          <w:p w:rsidR="00420CF0" w:rsidRPr="0005159E" w:rsidRDefault="00420CF0" w:rsidP="00330779">
            <w:pPr>
              <w:jc w:val="both"/>
              <w:rPr>
                <w:rFonts w:ascii="Times New Roman" w:hAnsi="Times New Roman"/>
              </w:rPr>
            </w:pPr>
          </w:p>
        </w:tc>
        <w:tc>
          <w:tcPr>
            <w:tcW w:w="567" w:type="dxa"/>
          </w:tcPr>
          <w:p w:rsidR="00420CF0" w:rsidRPr="0005159E" w:rsidRDefault="00420CF0" w:rsidP="00330779">
            <w:pPr>
              <w:jc w:val="both"/>
              <w:rPr>
                <w:rFonts w:ascii="Times New Roman" w:hAnsi="Times New Roman"/>
              </w:rPr>
            </w:pPr>
          </w:p>
        </w:tc>
        <w:tc>
          <w:tcPr>
            <w:tcW w:w="567" w:type="dxa"/>
          </w:tcPr>
          <w:p w:rsidR="00420CF0" w:rsidRPr="0005159E" w:rsidRDefault="00420CF0" w:rsidP="00330779">
            <w:pPr>
              <w:jc w:val="both"/>
              <w:rPr>
                <w:rFonts w:ascii="Times New Roman" w:hAnsi="Times New Roman"/>
              </w:rPr>
            </w:pPr>
          </w:p>
        </w:tc>
        <w:tc>
          <w:tcPr>
            <w:tcW w:w="561" w:type="dxa"/>
          </w:tcPr>
          <w:p w:rsidR="00420CF0" w:rsidRPr="0005159E" w:rsidRDefault="00420CF0" w:rsidP="00330779">
            <w:pPr>
              <w:jc w:val="both"/>
              <w:rPr>
                <w:rFonts w:ascii="Times New Roman" w:hAnsi="Times New Roman"/>
              </w:rPr>
            </w:pPr>
          </w:p>
        </w:tc>
        <w:tc>
          <w:tcPr>
            <w:tcW w:w="567" w:type="dxa"/>
          </w:tcPr>
          <w:p w:rsidR="00420CF0" w:rsidRPr="0005159E" w:rsidRDefault="00420CF0" w:rsidP="00330779">
            <w:pPr>
              <w:jc w:val="both"/>
              <w:rPr>
                <w:rFonts w:ascii="Times New Roman" w:hAnsi="Times New Roman"/>
              </w:rPr>
            </w:pPr>
          </w:p>
        </w:tc>
        <w:tc>
          <w:tcPr>
            <w:tcW w:w="709" w:type="dxa"/>
            <w:gridSpan w:val="2"/>
          </w:tcPr>
          <w:p w:rsidR="00420CF0" w:rsidRPr="0005159E" w:rsidRDefault="00420CF0" w:rsidP="00330779">
            <w:pPr>
              <w:jc w:val="both"/>
              <w:rPr>
                <w:rFonts w:ascii="Times New Roman" w:hAnsi="Times New Roman"/>
              </w:rPr>
            </w:pPr>
          </w:p>
        </w:tc>
        <w:tc>
          <w:tcPr>
            <w:tcW w:w="573" w:type="dxa"/>
          </w:tcPr>
          <w:p w:rsidR="00420CF0" w:rsidRPr="0005159E" w:rsidRDefault="00420CF0" w:rsidP="00330779">
            <w:pPr>
              <w:jc w:val="both"/>
              <w:rPr>
                <w:rFonts w:ascii="Times New Roman" w:hAnsi="Times New Roman"/>
              </w:rPr>
            </w:pPr>
          </w:p>
        </w:tc>
        <w:tc>
          <w:tcPr>
            <w:tcW w:w="567" w:type="dxa"/>
          </w:tcPr>
          <w:p w:rsidR="00420CF0" w:rsidRPr="0005159E" w:rsidRDefault="00420CF0" w:rsidP="00330779">
            <w:pPr>
              <w:jc w:val="both"/>
              <w:rPr>
                <w:rFonts w:ascii="Times New Roman" w:hAnsi="Times New Roman"/>
              </w:rPr>
            </w:pPr>
          </w:p>
        </w:tc>
        <w:tc>
          <w:tcPr>
            <w:tcW w:w="567" w:type="dxa"/>
          </w:tcPr>
          <w:p w:rsidR="00420CF0" w:rsidRPr="0005159E" w:rsidRDefault="00420CF0" w:rsidP="00330779">
            <w:pPr>
              <w:jc w:val="both"/>
              <w:rPr>
                <w:rFonts w:ascii="Times New Roman" w:hAnsi="Times New Roman"/>
              </w:rPr>
            </w:pPr>
          </w:p>
        </w:tc>
        <w:tc>
          <w:tcPr>
            <w:tcW w:w="567" w:type="dxa"/>
          </w:tcPr>
          <w:p w:rsidR="00420CF0" w:rsidRPr="0005159E" w:rsidRDefault="00420CF0" w:rsidP="00330779">
            <w:pPr>
              <w:jc w:val="both"/>
              <w:rPr>
                <w:rFonts w:ascii="Times New Roman" w:hAnsi="Times New Roman"/>
                <w:b/>
              </w:rPr>
            </w:pPr>
          </w:p>
        </w:tc>
        <w:tc>
          <w:tcPr>
            <w:tcW w:w="709" w:type="dxa"/>
          </w:tcPr>
          <w:p w:rsidR="00420CF0" w:rsidRPr="0005159E" w:rsidRDefault="00420CF0" w:rsidP="00330779">
            <w:pPr>
              <w:jc w:val="both"/>
              <w:rPr>
                <w:rFonts w:ascii="Times New Roman" w:hAnsi="Times New Roman"/>
                <w:b/>
              </w:rPr>
            </w:pPr>
          </w:p>
        </w:tc>
        <w:tc>
          <w:tcPr>
            <w:tcW w:w="544" w:type="dxa"/>
          </w:tcPr>
          <w:p w:rsidR="00420CF0" w:rsidRPr="0005159E" w:rsidRDefault="00420CF0" w:rsidP="00330779">
            <w:pPr>
              <w:jc w:val="both"/>
              <w:rPr>
                <w:rFonts w:ascii="Times New Roman" w:hAnsi="Times New Roman"/>
                <w:b/>
              </w:rPr>
            </w:pPr>
          </w:p>
        </w:tc>
        <w:tc>
          <w:tcPr>
            <w:tcW w:w="590" w:type="dxa"/>
          </w:tcPr>
          <w:p w:rsidR="00420CF0" w:rsidRPr="0005159E" w:rsidRDefault="00420CF0" w:rsidP="00330779">
            <w:pPr>
              <w:jc w:val="both"/>
              <w:rPr>
                <w:rFonts w:ascii="Times New Roman" w:hAnsi="Times New Roman"/>
                <w:b/>
              </w:rPr>
            </w:pPr>
          </w:p>
        </w:tc>
        <w:tc>
          <w:tcPr>
            <w:tcW w:w="521" w:type="dxa"/>
          </w:tcPr>
          <w:p w:rsidR="00420CF0" w:rsidRPr="0005159E" w:rsidRDefault="00420CF0" w:rsidP="00330779">
            <w:pPr>
              <w:jc w:val="both"/>
              <w:rPr>
                <w:rFonts w:ascii="Times New Roman" w:hAnsi="Times New Roman"/>
                <w:b/>
              </w:rPr>
            </w:pPr>
          </w:p>
        </w:tc>
      </w:tr>
      <w:tr w:rsidR="00420CF0" w:rsidRPr="0005159E" w:rsidTr="00A24B41">
        <w:tc>
          <w:tcPr>
            <w:tcW w:w="426" w:type="dxa"/>
          </w:tcPr>
          <w:p w:rsidR="00420CF0" w:rsidRPr="0005159E" w:rsidRDefault="00420CF0" w:rsidP="00330779">
            <w:pPr>
              <w:jc w:val="both"/>
              <w:rPr>
                <w:rFonts w:ascii="Times New Roman" w:hAnsi="Times New Roman"/>
              </w:rPr>
            </w:pPr>
            <w:r w:rsidRPr="0005159E">
              <w:rPr>
                <w:rFonts w:ascii="Times New Roman" w:hAnsi="Times New Roman"/>
              </w:rPr>
              <w:t>3</w:t>
            </w:r>
          </w:p>
        </w:tc>
        <w:tc>
          <w:tcPr>
            <w:tcW w:w="2294" w:type="dxa"/>
          </w:tcPr>
          <w:p w:rsidR="00420CF0" w:rsidRPr="0005159E" w:rsidRDefault="00420CF0" w:rsidP="00330779">
            <w:pPr>
              <w:jc w:val="both"/>
              <w:rPr>
                <w:rFonts w:ascii="Times New Roman" w:hAnsi="Times New Roman"/>
              </w:rPr>
            </w:pPr>
          </w:p>
        </w:tc>
        <w:tc>
          <w:tcPr>
            <w:tcW w:w="565" w:type="dxa"/>
          </w:tcPr>
          <w:p w:rsidR="00420CF0" w:rsidRPr="0005159E" w:rsidRDefault="00420CF0" w:rsidP="00330779">
            <w:pPr>
              <w:jc w:val="both"/>
              <w:rPr>
                <w:rFonts w:ascii="Times New Roman" w:hAnsi="Times New Roman"/>
                <w:b/>
              </w:rPr>
            </w:pPr>
          </w:p>
        </w:tc>
        <w:tc>
          <w:tcPr>
            <w:tcW w:w="592" w:type="dxa"/>
          </w:tcPr>
          <w:p w:rsidR="00420CF0" w:rsidRPr="0005159E" w:rsidRDefault="00420CF0" w:rsidP="00330779">
            <w:pPr>
              <w:jc w:val="both"/>
              <w:rPr>
                <w:rFonts w:ascii="Times New Roman" w:hAnsi="Times New Roman"/>
                <w:b/>
              </w:rPr>
            </w:pPr>
          </w:p>
        </w:tc>
        <w:tc>
          <w:tcPr>
            <w:tcW w:w="625" w:type="dxa"/>
          </w:tcPr>
          <w:p w:rsidR="00420CF0" w:rsidRPr="0005159E" w:rsidRDefault="00420CF0" w:rsidP="00330779">
            <w:pPr>
              <w:jc w:val="both"/>
              <w:rPr>
                <w:rFonts w:ascii="Times New Roman" w:hAnsi="Times New Roman"/>
                <w:b/>
              </w:rPr>
            </w:pPr>
          </w:p>
        </w:tc>
        <w:tc>
          <w:tcPr>
            <w:tcW w:w="656" w:type="dxa"/>
          </w:tcPr>
          <w:p w:rsidR="00420CF0" w:rsidRPr="0005159E" w:rsidRDefault="00420CF0" w:rsidP="00330779">
            <w:pPr>
              <w:jc w:val="both"/>
              <w:rPr>
                <w:rFonts w:ascii="Times New Roman" w:hAnsi="Times New Roman"/>
                <w:b/>
              </w:rPr>
            </w:pPr>
          </w:p>
        </w:tc>
        <w:tc>
          <w:tcPr>
            <w:tcW w:w="680" w:type="dxa"/>
          </w:tcPr>
          <w:p w:rsidR="00420CF0" w:rsidRPr="0005159E" w:rsidRDefault="00420CF0" w:rsidP="00330779">
            <w:pPr>
              <w:jc w:val="both"/>
              <w:rPr>
                <w:rFonts w:ascii="Times New Roman" w:hAnsi="Times New Roman"/>
              </w:rPr>
            </w:pPr>
          </w:p>
        </w:tc>
        <w:tc>
          <w:tcPr>
            <w:tcW w:w="567" w:type="dxa"/>
          </w:tcPr>
          <w:p w:rsidR="00420CF0" w:rsidRPr="0005159E" w:rsidRDefault="00420CF0" w:rsidP="00330779">
            <w:pPr>
              <w:jc w:val="both"/>
              <w:rPr>
                <w:rFonts w:ascii="Times New Roman" w:hAnsi="Times New Roman"/>
              </w:rPr>
            </w:pPr>
          </w:p>
        </w:tc>
        <w:tc>
          <w:tcPr>
            <w:tcW w:w="709" w:type="dxa"/>
          </w:tcPr>
          <w:p w:rsidR="00420CF0" w:rsidRPr="0005159E" w:rsidRDefault="00420CF0" w:rsidP="00330779">
            <w:pPr>
              <w:jc w:val="both"/>
              <w:rPr>
                <w:rFonts w:ascii="Times New Roman" w:hAnsi="Times New Roman"/>
              </w:rPr>
            </w:pPr>
          </w:p>
        </w:tc>
        <w:tc>
          <w:tcPr>
            <w:tcW w:w="567" w:type="dxa"/>
          </w:tcPr>
          <w:p w:rsidR="00420CF0" w:rsidRPr="0005159E" w:rsidRDefault="00420CF0" w:rsidP="00330779">
            <w:pPr>
              <w:jc w:val="both"/>
              <w:rPr>
                <w:rFonts w:ascii="Times New Roman" w:hAnsi="Times New Roman"/>
              </w:rPr>
            </w:pPr>
          </w:p>
        </w:tc>
        <w:tc>
          <w:tcPr>
            <w:tcW w:w="567" w:type="dxa"/>
          </w:tcPr>
          <w:p w:rsidR="00420CF0" w:rsidRPr="0005159E" w:rsidRDefault="00420CF0" w:rsidP="00330779">
            <w:pPr>
              <w:jc w:val="both"/>
              <w:rPr>
                <w:rFonts w:ascii="Times New Roman" w:hAnsi="Times New Roman"/>
              </w:rPr>
            </w:pPr>
          </w:p>
        </w:tc>
        <w:tc>
          <w:tcPr>
            <w:tcW w:w="567" w:type="dxa"/>
          </w:tcPr>
          <w:p w:rsidR="00420CF0" w:rsidRPr="0005159E" w:rsidRDefault="00420CF0" w:rsidP="00330779">
            <w:pPr>
              <w:jc w:val="both"/>
              <w:rPr>
                <w:rFonts w:ascii="Times New Roman" w:hAnsi="Times New Roman"/>
              </w:rPr>
            </w:pPr>
          </w:p>
        </w:tc>
        <w:tc>
          <w:tcPr>
            <w:tcW w:w="561" w:type="dxa"/>
          </w:tcPr>
          <w:p w:rsidR="00420CF0" w:rsidRPr="0005159E" w:rsidRDefault="00420CF0" w:rsidP="00330779">
            <w:pPr>
              <w:jc w:val="both"/>
              <w:rPr>
                <w:rFonts w:ascii="Times New Roman" w:hAnsi="Times New Roman"/>
              </w:rPr>
            </w:pPr>
          </w:p>
        </w:tc>
        <w:tc>
          <w:tcPr>
            <w:tcW w:w="567" w:type="dxa"/>
          </w:tcPr>
          <w:p w:rsidR="00420CF0" w:rsidRPr="0005159E" w:rsidRDefault="00420CF0" w:rsidP="00330779">
            <w:pPr>
              <w:jc w:val="both"/>
              <w:rPr>
                <w:rFonts w:ascii="Times New Roman" w:hAnsi="Times New Roman"/>
              </w:rPr>
            </w:pPr>
          </w:p>
        </w:tc>
        <w:tc>
          <w:tcPr>
            <w:tcW w:w="709" w:type="dxa"/>
            <w:gridSpan w:val="2"/>
          </w:tcPr>
          <w:p w:rsidR="00420CF0" w:rsidRPr="0005159E" w:rsidRDefault="00420CF0" w:rsidP="00330779">
            <w:pPr>
              <w:jc w:val="both"/>
              <w:rPr>
                <w:rFonts w:ascii="Times New Roman" w:hAnsi="Times New Roman"/>
              </w:rPr>
            </w:pPr>
          </w:p>
        </w:tc>
        <w:tc>
          <w:tcPr>
            <w:tcW w:w="573" w:type="dxa"/>
          </w:tcPr>
          <w:p w:rsidR="00420CF0" w:rsidRPr="0005159E" w:rsidRDefault="00420CF0" w:rsidP="00330779">
            <w:pPr>
              <w:jc w:val="both"/>
              <w:rPr>
                <w:rFonts w:ascii="Times New Roman" w:hAnsi="Times New Roman"/>
              </w:rPr>
            </w:pPr>
          </w:p>
        </w:tc>
        <w:tc>
          <w:tcPr>
            <w:tcW w:w="567" w:type="dxa"/>
          </w:tcPr>
          <w:p w:rsidR="00420CF0" w:rsidRPr="0005159E" w:rsidRDefault="00420CF0" w:rsidP="00330779">
            <w:pPr>
              <w:jc w:val="both"/>
              <w:rPr>
                <w:rFonts w:ascii="Times New Roman" w:hAnsi="Times New Roman"/>
              </w:rPr>
            </w:pPr>
          </w:p>
        </w:tc>
        <w:tc>
          <w:tcPr>
            <w:tcW w:w="567" w:type="dxa"/>
          </w:tcPr>
          <w:p w:rsidR="00420CF0" w:rsidRPr="0005159E" w:rsidRDefault="00420CF0" w:rsidP="00330779">
            <w:pPr>
              <w:jc w:val="both"/>
              <w:rPr>
                <w:rFonts w:ascii="Times New Roman" w:hAnsi="Times New Roman"/>
              </w:rPr>
            </w:pPr>
          </w:p>
        </w:tc>
        <w:tc>
          <w:tcPr>
            <w:tcW w:w="567" w:type="dxa"/>
          </w:tcPr>
          <w:p w:rsidR="00420CF0" w:rsidRPr="0005159E" w:rsidRDefault="00420CF0" w:rsidP="00330779">
            <w:pPr>
              <w:jc w:val="both"/>
              <w:rPr>
                <w:rFonts w:ascii="Times New Roman" w:hAnsi="Times New Roman"/>
                <w:b/>
              </w:rPr>
            </w:pPr>
          </w:p>
        </w:tc>
        <w:tc>
          <w:tcPr>
            <w:tcW w:w="709" w:type="dxa"/>
          </w:tcPr>
          <w:p w:rsidR="00420CF0" w:rsidRPr="0005159E" w:rsidRDefault="00420CF0" w:rsidP="00330779">
            <w:pPr>
              <w:jc w:val="both"/>
              <w:rPr>
                <w:rFonts w:ascii="Times New Roman" w:hAnsi="Times New Roman"/>
                <w:b/>
              </w:rPr>
            </w:pPr>
          </w:p>
        </w:tc>
        <w:tc>
          <w:tcPr>
            <w:tcW w:w="544" w:type="dxa"/>
          </w:tcPr>
          <w:p w:rsidR="00420CF0" w:rsidRPr="0005159E" w:rsidRDefault="00420CF0" w:rsidP="00330779">
            <w:pPr>
              <w:jc w:val="both"/>
              <w:rPr>
                <w:rFonts w:ascii="Times New Roman" w:hAnsi="Times New Roman"/>
                <w:b/>
              </w:rPr>
            </w:pPr>
          </w:p>
        </w:tc>
        <w:tc>
          <w:tcPr>
            <w:tcW w:w="590" w:type="dxa"/>
          </w:tcPr>
          <w:p w:rsidR="00420CF0" w:rsidRPr="0005159E" w:rsidRDefault="00420CF0" w:rsidP="00330779">
            <w:pPr>
              <w:jc w:val="both"/>
              <w:rPr>
                <w:rFonts w:ascii="Times New Roman" w:hAnsi="Times New Roman"/>
                <w:b/>
              </w:rPr>
            </w:pPr>
          </w:p>
        </w:tc>
        <w:tc>
          <w:tcPr>
            <w:tcW w:w="521" w:type="dxa"/>
          </w:tcPr>
          <w:p w:rsidR="00420CF0" w:rsidRPr="0005159E" w:rsidRDefault="00420CF0" w:rsidP="00330779">
            <w:pPr>
              <w:jc w:val="both"/>
              <w:rPr>
                <w:rFonts w:ascii="Times New Roman" w:hAnsi="Times New Roman"/>
                <w:b/>
              </w:rPr>
            </w:pPr>
          </w:p>
        </w:tc>
      </w:tr>
      <w:tr w:rsidR="00420CF0" w:rsidRPr="0005159E" w:rsidTr="00A24B41">
        <w:tc>
          <w:tcPr>
            <w:tcW w:w="426" w:type="dxa"/>
          </w:tcPr>
          <w:p w:rsidR="00420CF0" w:rsidRPr="0005159E" w:rsidRDefault="00420CF0" w:rsidP="00330779">
            <w:pPr>
              <w:jc w:val="both"/>
              <w:rPr>
                <w:rFonts w:ascii="Times New Roman" w:hAnsi="Times New Roman"/>
              </w:rPr>
            </w:pPr>
            <w:r w:rsidRPr="0005159E">
              <w:rPr>
                <w:rFonts w:ascii="Times New Roman" w:hAnsi="Times New Roman"/>
              </w:rPr>
              <w:t>4</w:t>
            </w:r>
          </w:p>
        </w:tc>
        <w:tc>
          <w:tcPr>
            <w:tcW w:w="2294" w:type="dxa"/>
          </w:tcPr>
          <w:p w:rsidR="00420CF0" w:rsidRPr="0005159E" w:rsidRDefault="00420CF0" w:rsidP="00330779">
            <w:pPr>
              <w:jc w:val="both"/>
              <w:rPr>
                <w:rFonts w:ascii="Times New Roman" w:hAnsi="Times New Roman"/>
              </w:rPr>
            </w:pPr>
          </w:p>
        </w:tc>
        <w:tc>
          <w:tcPr>
            <w:tcW w:w="565" w:type="dxa"/>
          </w:tcPr>
          <w:p w:rsidR="00420CF0" w:rsidRPr="0005159E" w:rsidRDefault="00420CF0" w:rsidP="00330779">
            <w:pPr>
              <w:jc w:val="both"/>
              <w:rPr>
                <w:rFonts w:ascii="Times New Roman" w:hAnsi="Times New Roman"/>
                <w:b/>
              </w:rPr>
            </w:pPr>
          </w:p>
        </w:tc>
        <w:tc>
          <w:tcPr>
            <w:tcW w:w="592" w:type="dxa"/>
          </w:tcPr>
          <w:p w:rsidR="00420CF0" w:rsidRPr="0005159E" w:rsidRDefault="00420CF0" w:rsidP="00330779">
            <w:pPr>
              <w:jc w:val="both"/>
              <w:rPr>
                <w:rFonts w:ascii="Times New Roman" w:hAnsi="Times New Roman"/>
                <w:b/>
              </w:rPr>
            </w:pPr>
          </w:p>
        </w:tc>
        <w:tc>
          <w:tcPr>
            <w:tcW w:w="625" w:type="dxa"/>
          </w:tcPr>
          <w:p w:rsidR="00420CF0" w:rsidRPr="0005159E" w:rsidRDefault="00420CF0" w:rsidP="00330779">
            <w:pPr>
              <w:jc w:val="both"/>
              <w:rPr>
                <w:rFonts w:ascii="Times New Roman" w:hAnsi="Times New Roman"/>
                <w:b/>
              </w:rPr>
            </w:pPr>
          </w:p>
        </w:tc>
        <w:tc>
          <w:tcPr>
            <w:tcW w:w="656" w:type="dxa"/>
          </w:tcPr>
          <w:p w:rsidR="00420CF0" w:rsidRPr="0005159E" w:rsidRDefault="00420CF0" w:rsidP="00330779">
            <w:pPr>
              <w:jc w:val="both"/>
              <w:rPr>
                <w:rFonts w:ascii="Times New Roman" w:hAnsi="Times New Roman"/>
                <w:b/>
              </w:rPr>
            </w:pPr>
          </w:p>
        </w:tc>
        <w:tc>
          <w:tcPr>
            <w:tcW w:w="680" w:type="dxa"/>
          </w:tcPr>
          <w:p w:rsidR="00420CF0" w:rsidRPr="0005159E" w:rsidRDefault="00420CF0" w:rsidP="00330779">
            <w:pPr>
              <w:jc w:val="both"/>
              <w:rPr>
                <w:rFonts w:ascii="Times New Roman" w:hAnsi="Times New Roman"/>
              </w:rPr>
            </w:pPr>
          </w:p>
        </w:tc>
        <w:tc>
          <w:tcPr>
            <w:tcW w:w="567" w:type="dxa"/>
          </w:tcPr>
          <w:p w:rsidR="00420CF0" w:rsidRPr="0005159E" w:rsidRDefault="00420CF0" w:rsidP="00330779">
            <w:pPr>
              <w:jc w:val="both"/>
              <w:rPr>
                <w:rFonts w:ascii="Times New Roman" w:hAnsi="Times New Roman"/>
              </w:rPr>
            </w:pPr>
          </w:p>
        </w:tc>
        <w:tc>
          <w:tcPr>
            <w:tcW w:w="709" w:type="dxa"/>
          </w:tcPr>
          <w:p w:rsidR="00420CF0" w:rsidRPr="0005159E" w:rsidRDefault="00420CF0" w:rsidP="00330779">
            <w:pPr>
              <w:jc w:val="both"/>
              <w:rPr>
                <w:rFonts w:ascii="Times New Roman" w:hAnsi="Times New Roman"/>
              </w:rPr>
            </w:pPr>
          </w:p>
        </w:tc>
        <w:tc>
          <w:tcPr>
            <w:tcW w:w="567" w:type="dxa"/>
          </w:tcPr>
          <w:p w:rsidR="00420CF0" w:rsidRPr="0005159E" w:rsidRDefault="00420CF0" w:rsidP="00330779">
            <w:pPr>
              <w:jc w:val="both"/>
              <w:rPr>
                <w:rFonts w:ascii="Times New Roman" w:hAnsi="Times New Roman"/>
              </w:rPr>
            </w:pPr>
          </w:p>
        </w:tc>
        <w:tc>
          <w:tcPr>
            <w:tcW w:w="567" w:type="dxa"/>
          </w:tcPr>
          <w:p w:rsidR="00420CF0" w:rsidRPr="0005159E" w:rsidRDefault="00420CF0" w:rsidP="00330779">
            <w:pPr>
              <w:jc w:val="both"/>
              <w:rPr>
                <w:rFonts w:ascii="Times New Roman" w:hAnsi="Times New Roman"/>
              </w:rPr>
            </w:pPr>
          </w:p>
        </w:tc>
        <w:tc>
          <w:tcPr>
            <w:tcW w:w="567" w:type="dxa"/>
          </w:tcPr>
          <w:p w:rsidR="00420CF0" w:rsidRPr="0005159E" w:rsidRDefault="00420CF0" w:rsidP="00330779">
            <w:pPr>
              <w:jc w:val="both"/>
              <w:rPr>
                <w:rFonts w:ascii="Times New Roman" w:hAnsi="Times New Roman"/>
              </w:rPr>
            </w:pPr>
          </w:p>
        </w:tc>
        <w:tc>
          <w:tcPr>
            <w:tcW w:w="561" w:type="dxa"/>
          </w:tcPr>
          <w:p w:rsidR="00420CF0" w:rsidRPr="0005159E" w:rsidRDefault="00420CF0" w:rsidP="00330779">
            <w:pPr>
              <w:jc w:val="both"/>
              <w:rPr>
                <w:rFonts w:ascii="Times New Roman" w:hAnsi="Times New Roman"/>
              </w:rPr>
            </w:pPr>
          </w:p>
        </w:tc>
        <w:tc>
          <w:tcPr>
            <w:tcW w:w="567" w:type="dxa"/>
          </w:tcPr>
          <w:p w:rsidR="00420CF0" w:rsidRPr="0005159E" w:rsidRDefault="00420CF0" w:rsidP="00330779">
            <w:pPr>
              <w:jc w:val="both"/>
              <w:rPr>
                <w:rFonts w:ascii="Times New Roman" w:hAnsi="Times New Roman"/>
              </w:rPr>
            </w:pPr>
          </w:p>
        </w:tc>
        <w:tc>
          <w:tcPr>
            <w:tcW w:w="709" w:type="dxa"/>
            <w:gridSpan w:val="2"/>
          </w:tcPr>
          <w:p w:rsidR="00420CF0" w:rsidRPr="0005159E" w:rsidRDefault="00420CF0" w:rsidP="00330779">
            <w:pPr>
              <w:jc w:val="both"/>
              <w:rPr>
                <w:rFonts w:ascii="Times New Roman" w:hAnsi="Times New Roman"/>
              </w:rPr>
            </w:pPr>
          </w:p>
        </w:tc>
        <w:tc>
          <w:tcPr>
            <w:tcW w:w="573" w:type="dxa"/>
          </w:tcPr>
          <w:p w:rsidR="00420CF0" w:rsidRPr="0005159E" w:rsidRDefault="00420CF0" w:rsidP="00330779">
            <w:pPr>
              <w:jc w:val="both"/>
              <w:rPr>
                <w:rFonts w:ascii="Times New Roman" w:hAnsi="Times New Roman"/>
              </w:rPr>
            </w:pPr>
          </w:p>
        </w:tc>
        <w:tc>
          <w:tcPr>
            <w:tcW w:w="567" w:type="dxa"/>
          </w:tcPr>
          <w:p w:rsidR="00420CF0" w:rsidRPr="0005159E" w:rsidRDefault="00420CF0" w:rsidP="00330779">
            <w:pPr>
              <w:jc w:val="both"/>
              <w:rPr>
                <w:rFonts w:ascii="Times New Roman" w:hAnsi="Times New Roman"/>
              </w:rPr>
            </w:pPr>
          </w:p>
        </w:tc>
        <w:tc>
          <w:tcPr>
            <w:tcW w:w="567" w:type="dxa"/>
          </w:tcPr>
          <w:p w:rsidR="00420CF0" w:rsidRPr="0005159E" w:rsidRDefault="00420CF0" w:rsidP="00330779">
            <w:pPr>
              <w:jc w:val="both"/>
              <w:rPr>
                <w:rFonts w:ascii="Times New Roman" w:hAnsi="Times New Roman"/>
              </w:rPr>
            </w:pPr>
          </w:p>
        </w:tc>
        <w:tc>
          <w:tcPr>
            <w:tcW w:w="567" w:type="dxa"/>
          </w:tcPr>
          <w:p w:rsidR="00420CF0" w:rsidRPr="0005159E" w:rsidRDefault="00420CF0" w:rsidP="00330779">
            <w:pPr>
              <w:jc w:val="both"/>
              <w:rPr>
                <w:rFonts w:ascii="Times New Roman" w:hAnsi="Times New Roman"/>
                <w:b/>
              </w:rPr>
            </w:pPr>
          </w:p>
        </w:tc>
        <w:tc>
          <w:tcPr>
            <w:tcW w:w="709" w:type="dxa"/>
          </w:tcPr>
          <w:p w:rsidR="00420CF0" w:rsidRPr="0005159E" w:rsidRDefault="00420CF0" w:rsidP="00330779">
            <w:pPr>
              <w:jc w:val="both"/>
              <w:rPr>
                <w:rFonts w:ascii="Times New Roman" w:hAnsi="Times New Roman"/>
                <w:b/>
              </w:rPr>
            </w:pPr>
          </w:p>
        </w:tc>
        <w:tc>
          <w:tcPr>
            <w:tcW w:w="544" w:type="dxa"/>
          </w:tcPr>
          <w:p w:rsidR="00420CF0" w:rsidRPr="0005159E" w:rsidRDefault="00420CF0" w:rsidP="00330779">
            <w:pPr>
              <w:jc w:val="both"/>
              <w:rPr>
                <w:rFonts w:ascii="Times New Roman" w:hAnsi="Times New Roman"/>
                <w:b/>
              </w:rPr>
            </w:pPr>
          </w:p>
        </w:tc>
        <w:tc>
          <w:tcPr>
            <w:tcW w:w="590" w:type="dxa"/>
          </w:tcPr>
          <w:p w:rsidR="00420CF0" w:rsidRPr="0005159E" w:rsidRDefault="00420CF0" w:rsidP="00330779">
            <w:pPr>
              <w:jc w:val="both"/>
              <w:rPr>
                <w:rFonts w:ascii="Times New Roman" w:hAnsi="Times New Roman"/>
                <w:b/>
              </w:rPr>
            </w:pPr>
          </w:p>
        </w:tc>
        <w:tc>
          <w:tcPr>
            <w:tcW w:w="521" w:type="dxa"/>
          </w:tcPr>
          <w:p w:rsidR="00420CF0" w:rsidRPr="0005159E" w:rsidRDefault="00420CF0" w:rsidP="00330779">
            <w:pPr>
              <w:jc w:val="both"/>
              <w:rPr>
                <w:rFonts w:ascii="Times New Roman" w:hAnsi="Times New Roman"/>
                <w:b/>
              </w:rPr>
            </w:pPr>
          </w:p>
        </w:tc>
      </w:tr>
      <w:tr w:rsidR="00420CF0" w:rsidRPr="0005159E" w:rsidTr="00A24B41">
        <w:tc>
          <w:tcPr>
            <w:tcW w:w="426" w:type="dxa"/>
          </w:tcPr>
          <w:p w:rsidR="00420CF0" w:rsidRPr="0005159E" w:rsidRDefault="00420CF0" w:rsidP="00330779">
            <w:pPr>
              <w:jc w:val="both"/>
              <w:rPr>
                <w:rFonts w:ascii="Times New Roman" w:hAnsi="Times New Roman"/>
              </w:rPr>
            </w:pPr>
            <w:r w:rsidRPr="0005159E">
              <w:rPr>
                <w:rFonts w:ascii="Times New Roman" w:hAnsi="Times New Roman"/>
              </w:rPr>
              <w:t>5</w:t>
            </w:r>
          </w:p>
        </w:tc>
        <w:tc>
          <w:tcPr>
            <w:tcW w:w="2294" w:type="dxa"/>
          </w:tcPr>
          <w:p w:rsidR="00420CF0" w:rsidRPr="0005159E" w:rsidRDefault="00420CF0" w:rsidP="00330779">
            <w:pPr>
              <w:jc w:val="both"/>
              <w:rPr>
                <w:rFonts w:ascii="Times New Roman" w:hAnsi="Times New Roman"/>
              </w:rPr>
            </w:pPr>
          </w:p>
        </w:tc>
        <w:tc>
          <w:tcPr>
            <w:tcW w:w="565" w:type="dxa"/>
          </w:tcPr>
          <w:p w:rsidR="00420CF0" w:rsidRPr="0005159E" w:rsidRDefault="00420CF0" w:rsidP="00330779">
            <w:pPr>
              <w:jc w:val="both"/>
              <w:rPr>
                <w:rFonts w:ascii="Times New Roman" w:hAnsi="Times New Roman"/>
                <w:b/>
              </w:rPr>
            </w:pPr>
          </w:p>
        </w:tc>
        <w:tc>
          <w:tcPr>
            <w:tcW w:w="592" w:type="dxa"/>
          </w:tcPr>
          <w:p w:rsidR="00420CF0" w:rsidRPr="0005159E" w:rsidRDefault="00420CF0" w:rsidP="00330779">
            <w:pPr>
              <w:jc w:val="both"/>
              <w:rPr>
                <w:rFonts w:ascii="Times New Roman" w:hAnsi="Times New Roman"/>
                <w:b/>
              </w:rPr>
            </w:pPr>
          </w:p>
        </w:tc>
        <w:tc>
          <w:tcPr>
            <w:tcW w:w="625" w:type="dxa"/>
          </w:tcPr>
          <w:p w:rsidR="00420CF0" w:rsidRPr="0005159E" w:rsidRDefault="00420CF0" w:rsidP="00330779">
            <w:pPr>
              <w:jc w:val="both"/>
              <w:rPr>
                <w:rFonts w:ascii="Times New Roman" w:hAnsi="Times New Roman"/>
                <w:b/>
              </w:rPr>
            </w:pPr>
          </w:p>
        </w:tc>
        <w:tc>
          <w:tcPr>
            <w:tcW w:w="656" w:type="dxa"/>
          </w:tcPr>
          <w:p w:rsidR="00420CF0" w:rsidRPr="0005159E" w:rsidRDefault="00420CF0" w:rsidP="00330779">
            <w:pPr>
              <w:jc w:val="both"/>
              <w:rPr>
                <w:rFonts w:ascii="Times New Roman" w:hAnsi="Times New Roman"/>
                <w:b/>
              </w:rPr>
            </w:pPr>
          </w:p>
        </w:tc>
        <w:tc>
          <w:tcPr>
            <w:tcW w:w="680" w:type="dxa"/>
          </w:tcPr>
          <w:p w:rsidR="00420CF0" w:rsidRPr="0005159E" w:rsidRDefault="00420CF0" w:rsidP="00330779">
            <w:pPr>
              <w:jc w:val="both"/>
              <w:rPr>
                <w:rFonts w:ascii="Times New Roman" w:hAnsi="Times New Roman"/>
              </w:rPr>
            </w:pPr>
          </w:p>
        </w:tc>
        <w:tc>
          <w:tcPr>
            <w:tcW w:w="567" w:type="dxa"/>
          </w:tcPr>
          <w:p w:rsidR="00420CF0" w:rsidRPr="0005159E" w:rsidRDefault="00420CF0" w:rsidP="00330779">
            <w:pPr>
              <w:jc w:val="both"/>
              <w:rPr>
                <w:rFonts w:ascii="Times New Roman" w:hAnsi="Times New Roman"/>
              </w:rPr>
            </w:pPr>
          </w:p>
        </w:tc>
        <w:tc>
          <w:tcPr>
            <w:tcW w:w="709" w:type="dxa"/>
          </w:tcPr>
          <w:p w:rsidR="00420CF0" w:rsidRPr="0005159E" w:rsidRDefault="00420CF0" w:rsidP="00330779">
            <w:pPr>
              <w:jc w:val="both"/>
              <w:rPr>
                <w:rFonts w:ascii="Times New Roman" w:hAnsi="Times New Roman"/>
              </w:rPr>
            </w:pPr>
          </w:p>
        </w:tc>
        <w:tc>
          <w:tcPr>
            <w:tcW w:w="567" w:type="dxa"/>
          </w:tcPr>
          <w:p w:rsidR="00420CF0" w:rsidRPr="0005159E" w:rsidRDefault="00420CF0" w:rsidP="00330779">
            <w:pPr>
              <w:jc w:val="both"/>
              <w:rPr>
                <w:rFonts w:ascii="Times New Roman" w:hAnsi="Times New Roman"/>
              </w:rPr>
            </w:pPr>
          </w:p>
        </w:tc>
        <w:tc>
          <w:tcPr>
            <w:tcW w:w="567" w:type="dxa"/>
          </w:tcPr>
          <w:p w:rsidR="00420CF0" w:rsidRPr="0005159E" w:rsidRDefault="00420CF0" w:rsidP="00330779">
            <w:pPr>
              <w:jc w:val="both"/>
              <w:rPr>
                <w:rFonts w:ascii="Times New Roman" w:hAnsi="Times New Roman"/>
              </w:rPr>
            </w:pPr>
          </w:p>
        </w:tc>
        <w:tc>
          <w:tcPr>
            <w:tcW w:w="567" w:type="dxa"/>
          </w:tcPr>
          <w:p w:rsidR="00420CF0" w:rsidRPr="0005159E" w:rsidRDefault="00420CF0" w:rsidP="00330779">
            <w:pPr>
              <w:jc w:val="both"/>
              <w:rPr>
                <w:rFonts w:ascii="Times New Roman" w:hAnsi="Times New Roman"/>
              </w:rPr>
            </w:pPr>
          </w:p>
        </w:tc>
        <w:tc>
          <w:tcPr>
            <w:tcW w:w="561" w:type="dxa"/>
          </w:tcPr>
          <w:p w:rsidR="00420CF0" w:rsidRPr="0005159E" w:rsidRDefault="00420CF0" w:rsidP="00330779">
            <w:pPr>
              <w:jc w:val="both"/>
              <w:rPr>
                <w:rFonts w:ascii="Times New Roman" w:hAnsi="Times New Roman"/>
              </w:rPr>
            </w:pPr>
          </w:p>
        </w:tc>
        <w:tc>
          <w:tcPr>
            <w:tcW w:w="567" w:type="dxa"/>
          </w:tcPr>
          <w:p w:rsidR="00420CF0" w:rsidRPr="0005159E" w:rsidRDefault="00420CF0" w:rsidP="00330779">
            <w:pPr>
              <w:jc w:val="both"/>
              <w:rPr>
                <w:rFonts w:ascii="Times New Roman" w:hAnsi="Times New Roman"/>
              </w:rPr>
            </w:pPr>
          </w:p>
        </w:tc>
        <w:tc>
          <w:tcPr>
            <w:tcW w:w="709" w:type="dxa"/>
            <w:gridSpan w:val="2"/>
          </w:tcPr>
          <w:p w:rsidR="00420CF0" w:rsidRPr="0005159E" w:rsidRDefault="00420CF0" w:rsidP="00330779">
            <w:pPr>
              <w:jc w:val="both"/>
              <w:rPr>
                <w:rFonts w:ascii="Times New Roman" w:hAnsi="Times New Roman"/>
              </w:rPr>
            </w:pPr>
          </w:p>
        </w:tc>
        <w:tc>
          <w:tcPr>
            <w:tcW w:w="573" w:type="dxa"/>
          </w:tcPr>
          <w:p w:rsidR="00420CF0" w:rsidRPr="0005159E" w:rsidRDefault="00420CF0" w:rsidP="00330779">
            <w:pPr>
              <w:jc w:val="both"/>
              <w:rPr>
                <w:rFonts w:ascii="Times New Roman" w:hAnsi="Times New Roman"/>
              </w:rPr>
            </w:pPr>
          </w:p>
        </w:tc>
        <w:tc>
          <w:tcPr>
            <w:tcW w:w="567" w:type="dxa"/>
          </w:tcPr>
          <w:p w:rsidR="00420CF0" w:rsidRPr="0005159E" w:rsidRDefault="00420CF0" w:rsidP="00330779">
            <w:pPr>
              <w:jc w:val="both"/>
              <w:rPr>
                <w:rFonts w:ascii="Times New Roman" w:hAnsi="Times New Roman"/>
              </w:rPr>
            </w:pPr>
          </w:p>
        </w:tc>
        <w:tc>
          <w:tcPr>
            <w:tcW w:w="567" w:type="dxa"/>
          </w:tcPr>
          <w:p w:rsidR="00420CF0" w:rsidRPr="0005159E" w:rsidRDefault="00420CF0" w:rsidP="00330779">
            <w:pPr>
              <w:jc w:val="both"/>
              <w:rPr>
                <w:rFonts w:ascii="Times New Roman" w:hAnsi="Times New Roman"/>
              </w:rPr>
            </w:pPr>
          </w:p>
        </w:tc>
        <w:tc>
          <w:tcPr>
            <w:tcW w:w="567" w:type="dxa"/>
          </w:tcPr>
          <w:p w:rsidR="00420CF0" w:rsidRPr="0005159E" w:rsidRDefault="00420CF0" w:rsidP="00330779">
            <w:pPr>
              <w:jc w:val="both"/>
              <w:rPr>
                <w:rFonts w:ascii="Times New Roman" w:hAnsi="Times New Roman"/>
                <w:b/>
              </w:rPr>
            </w:pPr>
          </w:p>
        </w:tc>
        <w:tc>
          <w:tcPr>
            <w:tcW w:w="709" w:type="dxa"/>
          </w:tcPr>
          <w:p w:rsidR="00420CF0" w:rsidRPr="0005159E" w:rsidRDefault="00420CF0" w:rsidP="00330779">
            <w:pPr>
              <w:jc w:val="both"/>
              <w:rPr>
                <w:rFonts w:ascii="Times New Roman" w:hAnsi="Times New Roman"/>
                <w:b/>
              </w:rPr>
            </w:pPr>
          </w:p>
        </w:tc>
        <w:tc>
          <w:tcPr>
            <w:tcW w:w="544" w:type="dxa"/>
          </w:tcPr>
          <w:p w:rsidR="00420CF0" w:rsidRPr="0005159E" w:rsidRDefault="00420CF0" w:rsidP="00330779">
            <w:pPr>
              <w:jc w:val="both"/>
              <w:rPr>
                <w:rFonts w:ascii="Times New Roman" w:hAnsi="Times New Roman"/>
                <w:b/>
              </w:rPr>
            </w:pPr>
          </w:p>
        </w:tc>
        <w:tc>
          <w:tcPr>
            <w:tcW w:w="590" w:type="dxa"/>
          </w:tcPr>
          <w:p w:rsidR="00420CF0" w:rsidRPr="0005159E" w:rsidRDefault="00420CF0" w:rsidP="00330779">
            <w:pPr>
              <w:jc w:val="both"/>
              <w:rPr>
                <w:rFonts w:ascii="Times New Roman" w:hAnsi="Times New Roman"/>
                <w:b/>
              </w:rPr>
            </w:pPr>
          </w:p>
        </w:tc>
        <w:tc>
          <w:tcPr>
            <w:tcW w:w="521" w:type="dxa"/>
          </w:tcPr>
          <w:p w:rsidR="00420CF0" w:rsidRPr="0005159E" w:rsidRDefault="00420CF0" w:rsidP="00330779">
            <w:pPr>
              <w:jc w:val="both"/>
              <w:rPr>
                <w:rFonts w:ascii="Times New Roman" w:hAnsi="Times New Roman"/>
                <w:b/>
              </w:rPr>
            </w:pPr>
          </w:p>
        </w:tc>
      </w:tr>
      <w:tr w:rsidR="00420CF0" w:rsidRPr="0005159E" w:rsidTr="00A24B41">
        <w:tc>
          <w:tcPr>
            <w:tcW w:w="426" w:type="dxa"/>
          </w:tcPr>
          <w:p w:rsidR="00420CF0" w:rsidRPr="0005159E" w:rsidRDefault="00420CF0" w:rsidP="00330779">
            <w:pPr>
              <w:jc w:val="both"/>
              <w:rPr>
                <w:rFonts w:ascii="Times New Roman" w:hAnsi="Times New Roman"/>
              </w:rPr>
            </w:pPr>
            <w:r w:rsidRPr="0005159E">
              <w:rPr>
                <w:rFonts w:ascii="Times New Roman" w:hAnsi="Times New Roman"/>
              </w:rPr>
              <w:t>6</w:t>
            </w:r>
          </w:p>
        </w:tc>
        <w:tc>
          <w:tcPr>
            <w:tcW w:w="2294" w:type="dxa"/>
          </w:tcPr>
          <w:p w:rsidR="00420CF0" w:rsidRPr="0005159E" w:rsidRDefault="00420CF0" w:rsidP="00330779">
            <w:pPr>
              <w:jc w:val="both"/>
              <w:rPr>
                <w:rFonts w:ascii="Times New Roman" w:hAnsi="Times New Roman"/>
              </w:rPr>
            </w:pPr>
          </w:p>
        </w:tc>
        <w:tc>
          <w:tcPr>
            <w:tcW w:w="565" w:type="dxa"/>
          </w:tcPr>
          <w:p w:rsidR="00420CF0" w:rsidRPr="0005159E" w:rsidRDefault="00420CF0" w:rsidP="00330779">
            <w:pPr>
              <w:jc w:val="both"/>
              <w:rPr>
                <w:rFonts w:ascii="Times New Roman" w:hAnsi="Times New Roman"/>
                <w:b/>
              </w:rPr>
            </w:pPr>
          </w:p>
        </w:tc>
        <w:tc>
          <w:tcPr>
            <w:tcW w:w="592" w:type="dxa"/>
          </w:tcPr>
          <w:p w:rsidR="00420CF0" w:rsidRPr="0005159E" w:rsidRDefault="00420CF0" w:rsidP="00330779">
            <w:pPr>
              <w:jc w:val="both"/>
              <w:rPr>
                <w:rFonts w:ascii="Times New Roman" w:hAnsi="Times New Roman"/>
                <w:b/>
              </w:rPr>
            </w:pPr>
          </w:p>
        </w:tc>
        <w:tc>
          <w:tcPr>
            <w:tcW w:w="625" w:type="dxa"/>
          </w:tcPr>
          <w:p w:rsidR="00420CF0" w:rsidRPr="0005159E" w:rsidRDefault="00420CF0" w:rsidP="00330779">
            <w:pPr>
              <w:jc w:val="both"/>
              <w:rPr>
                <w:rFonts w:ascii="Times New Roman" w:hAnsi="Times New Roman"/>
                <w:b/>
              </w:rPr>
            </w:pPr>
          </w:p>
        </w:tc>
        <w:tc>
          <w:tcPr>
            <w:tcW w:w="656" w:type="dxa"/>
          </w:tcPr>
          <w:p w:rsidR="00420CF0" w:rsidRPr="0005159E" w:rsidRDefault="00420CF0" w:rsidP="00330779">
            <w:pPr>
              <w:jc w:val="both"/>
              <w:rPr>
                <w:rFonts w:ascii="Times New Roman" w:hAnsi="Times New Roman"/>
                <w:b/>
              </w:rPr>
            </w:pPr>
          </w:p>
        </w:tc>
        <w:tc>
          <w:tcPr>
            <w:tcW w:w="680" w:type="dxa"/>
          </w:tcPr>
          <w:p w:rsidR="00420CF0" w:rsidRPr="0005159E" w:rsidRDefault="00420CF0" w:rsidP="00330779">
            <w:pPr>
              <w:jc w:val="both"/>
              <w:rPr>
                <w:rFonts w:ascii="Times New Roman" w:hAnsi="Times New Roman"/>
              </w:rPr>
            </w:pPr>
          </w:p>
        </w:tc>
        <w:tc>
          <w:tcPr>
            <w:tcW w:w="567" w:type="dxa"/>
          </w:tcPr>
          <w:p w:rsidR="00420CF0" w:rsidRPr="0005159E" w:rsidRDefault="00420CF0" w:rsidP="00330779">
            <w:pPr>
              <w:jc w:val="both"/>
              <w:rPr>
                <w:rFonts w:ascii="Times New Roman" w:hAnsi="Times New Roman"/>
              </w:rPr>
            </w:pPr>
          </w:p>
        </w:tc>
        <w:tc>
          <w:tcPr>
            <w:tcW w:w="709" w:type="dxa"/>
          </w:tcPr>
          <w:p w:rsidR="00420CF0" w:rsidRPr="0005159E" w:rsidRDefault="00420CF0" w:rsidP="00330779">
            <w:pPr>
              <w:jc w:val="both"/>
              <w:rPr>
                <w:rFonts w:ascii="Times New Roman" w:hAnsi="Times New Roman"/>
              </w:rPr>
            </w:pPr>
          </w:p>
        </w:tc>
        <w:tc>
          <w:tcPr>
            <w:tcW w:w="567" w:type="dxa"/>
          </w:tcPr>
          <w:p w:rsidR="00420CF0" w:rsidRPr="0005159E" w:rsidRDefault="00420CF0" w:rsidP="00330779">
            <w:pPr>
              <w:jc w:val="both"/>
              <w:rPr>
                <w:rFonts w:ascii="Times New Roman" w:hAnsi="Times New Roman"/>
              </w:rPr>
            </w:pPr>
          </w:p>
        </w:tc>
        <w:tc>
          <w:tcPr>
            <w:tcW w:w="567" w:type="dxa"/>
          </w:tcPr>
          <w:p w:rsidR="00420CF0" w:rsidRPr="0005159E" w:rsidRDefault="00420CF0" w:rsidP="00330779">
            <w:pPr>
              <w:jc w:val="both"/>
              <w:rPr>
                <w:rFonts w:ascii="Times New Roman" w:hAnsi="Times New Roman"/>
              </w:rPr>
            </w:pPr>
          </w:p>
        </w:tc>
        <w:tc>
          <w:tcPr>
            <w:tcW w:w="567" w:type="dxa"/>
          </w:tcPr>
          <w:p w:rsidR="00420CF0" w:rsidRPr="0005159E" w:rsidRDefault="00420CF0" w:rsidP="00330779">
            <w:pPr>
              <w:jc w:val="both"/>
              <w:rPr>
                <w:rFonts w:ascii="Times New Roman" w:hAnsi="Times New Roman"/>
              </w:rPr>
            </w:pPr>
          </w:p>
        </w:tc>
        <w:tc>
          <w:tcPr>
            <w:tcW w:w="561" w:type="dxa"/>
          </w:tcPr>
          <w:p w:rsidR="00420CF0" w:rsidRPr="0005159E" w:rsidRDefault="00420CF0" w:rsidP="00330779">
            <w:pPr>
              <w:jc w:val="both"/>
              <w:rPr>
                <w:rFonts w:ascii="Times New Roman" w:hAnsi="Times New Roman"/>
              </w:rPr>
            </w:pPr>
          </w:p>
        </w:tc>
        <w:tc>
          <w:tcPr>
            <w:tcW w:w="567" w:type="dxa"/>
          </w:tcPr>
          <w:p w:rsidR="00420CF0" w:rsidRPr="0005159E" w:rsidRDefault="00420CF0" w:rsidP="00330779">
            <w:pPr>
              <w:jc w:val="both"/>
              <w:rPr>
                <w:rFonts w:ascii="Times New Roman" w:hAnsi="Times New Roman"/>
              </w:rPr>
            </w:pPr>
          </w:p>
        </w:tc>
        <w:tc>
          <w:tcPr>
            <w:tcW w:w="709" w:type="dxa"/>
            <w:gridSpan w:val="2"/>
          </w:tcPr>
          <w:p w:rsidR="00420CF0" w:rsidRPr="0005159E" w:rsidRDefault="00420CF0" w:rsidP="00330779">
            <w:pPr>
              <w:jc w:val="both"/>
              <w:rPr>
                <w:rFonts w:ascii="Times New Roman" w:hAnsi="Times New Roman"/>
              </w:rPr>
            </w:pPr>
          </w:p>
        </w:tc>
        <w:tc>
          <w:tcPr>
            <w:tcW w:w="573" w:type="dxa"/>
          </w:tcPr>
          <w:p w:rsidR="00420CF0" w:rsidRPr="0005159E" w:rsidRDefault="00420CF0" w:rsidP="00330779">
            <w:pPr>
              <w:jc w:val="both"/>
              <w:rPr>
                <w:rFonts w:ascii="Times New Roman" w:hAnsi="Times New Roman"/>
              </w:rPr>
            </w:pPr>
          </w:p>
        </w:tc>
        <w:tc>
          <w:tcPr>
            <w:tcW w:w="567" w:type="dxa"/>
          </w:tcPr>
          <w:p w:rsidR="00420CF0" w:rsidRPr="0005159E" w:rsidRDefault="00420CF0" w:rsidP="00330779">
            <w:pPr>
              <w:jc w:val="both"/>
              <w:rPr>
                <w:rFonts w:ascii="Times New Roman" w:hAnsi="Times New Roman"/>
              </w:rPr>
            </w:pPr>
          </w:p>
        </w:tc>
        <w:tc>
          <w:tcPr>
            <w:tcW w:w="567" w:type="dxa"/>
          </w:tcPr>
          <w:p w:rsidR="00420CF0" w:rsidRPr="0005159E" w:rsidRDefault="00420CF0" w:rsidP="00330779">
            <w:pPr>
              <w:jc w:val="both"/>
              <w:rPr>
                <w:rFonts w:ascii="Times New Roman" w:hAnsi="Times New Roman"/>
              </w:rPr>
            </w:pPr>
          </w:p>
        </w:tc>
        <w:tc>
          <w:tcPr>
            <w:tcW w:w="567" w:type="dxa"/>
          </w:tcPr>
          <w:p w:rsidR="00420CF0" w:rsidRPr="0005159E" w:rsidRDefault="00420CF0" w:rsidP="00330779">
            <w:pPr>
              <w:jc w:val="both"/>
              <w:rPr>
                <w:rFonts w:ascii="Times New Roman" w:hAnsi="Times New Roman"/>
                <w:b/>
              </w:rPr>
            </w:pPr>
          </w:p>
        </w:tc>
        <w:tc>
          <w:tcPr>
            <w:tcW w:w="709" w:type="dxa"/>
          </w:tcPr>
          <w:p w:rsidR="00420CF0" w:rsidRPr="0005159E" w:rsidRDefault="00420CF0" w:rsidP="00330779">
            <w:pPr>
              <w:jc w:val="both"/>
              <w:rPr>
                <w:rFonts w:ascii="Times New Roman" w:hAnsi="Times New Roman"/>
                <w:b/>
              </w:rPr>
            </w:pPr>
          </w:p>
        </w:tc>
        <w:tc>
          <w:tcPr>
            <w:tcW w:w="544" w:type="dxa"/>
          </w:tcPr>
          <w:p w:rsidR="00420CF0" w:rsidRPr="0005159E" w:rsidRDefault="00420CF0" w:rsidP="00330779">
            <w:pPr>
              <w:jc w:val="both"/>
              <w:rPr>
                <w:rFonts w:ascii="Times New Roman" w:hAnsi="Times New Roman"/>
                <w:b/>
              </w:rPr>
            </w:pPr>
          </w:p>
        </w:tc>
        <w:tc>
          <w:tcPr>
            <w:tcW w:w="590" w:type="dxa"/>
          </w:tcPr>
          <w:p w:rsidR="00420CF0" w:rsidRPr="0005159E" w:rsidRDefault="00420CF0" w:rsidP="00330779">
            <w:pPr>
              <w:jc w:val="both"/>
              <w:rPr>
                <w:rFonts w:ascii="Times New Roman" w:hAnsi="Times New Roman"/>
                <w:b/>
              </w:rPr>
            </w:pPr>
          </w:p>
        </w:tc>
        <w:tc>
          <w:tcPr>
            <w:tcW w:w="521" w:type="dxa"/>
          </w:tcPr>
          <w:p w:rsidR="00420CF0" w:rsidRPr="0005159E" w:rsidRDefault="00420CF0" w:rsidP="00330779">
            <w:pPr>
              <w:jc w:val="both"/>
              <w:rPr>
                <w:rFonts w:ascii="Times New Roman" w:hAnsi="Times New Roman"/>
                <w:b/>
              </w:rPr>
            </w:pPr>
          </w:p>
        </w:tc>
      </w:tr>
      <w:tr w:rsidR="00420CF0" w:rsidRPr="0005159E" w:rsidTr="00A24B41">
        <w:tc>
          <w:tcPr>
            <w:tcW w:w="426" w:type="dxa"/>
          </w:tcPr>
          <w:p w:rsidR="00420CF0" w:rsidRPr="0005159E" w:rsidRDefault="00420CF0" w:rsidP="00330779">
            <w:pPr>
              <w:jc w:val="both"/>
              <w:rPr>
                <w:rFonts w:ascii="Times New Roman" w:hAnsi="Times New Roman"/>
              </w:rPr>
            </w:pPr>
            <w:r w:rsidRPr="0005159E">
              <w:rPr>
                <w:rFonts w:ascii="Times New Roman" w:hAnsi="Times New Roman"/>
              </w:rPr>
              <w:t>7</w:t>
            </w:r>
          </w:p>
        </w:tc>
        <w:tc>
          <w:tcPr>
            <w:tcW w:w="2294" w:type="dxa"/>
          </w:tcPr>
          <w:p w:rsidR="00420CF0" w:rsidRPr="0005159E" w:rsidRDefault="00420CF0" w:rsidP="00330779">
            <w:pPr>
              <w:jc w:val="both"/>
              <w:rPr>
                <w:rFonts w:ascii="Times New Roman" w:hAnsi="Times New Roman"/>
              </w:rPr>
            </w:pPr>
          </w:p>
        </w:tc>
        <w:tc>
          <w:tcPr>
            <w:tcW w:w="565" w:type="dxa"/>
          </w:tcPr>
          <w:p w:rsidR="00420CF0" w:rsidRPr="0005159E" w:rsidRDefault="00420CF0" w:rsidP="00330779">
            <w:pPr>
              <w:jc w:val="both"/>
              <w:rPr>
                <w:rFonts w:ascii="Times New Roman" w:hAnsi="Times New Roman"/>
                <w:b/>
              </w:rPr>
            </w:pPr>
          </w:p>
        </w:tc>
        <w:tc>
          <w:tcPr>
            <w:tcW w:w="592" w:type="dxa"/>
          </w:tcPr>
          <w:p w:rsidR="00420CF0" w:rsidRPr="0005159E" w:rsidRDefault="00420CF0" w:rsidP="00330779">
            <w:pPr>
              <w:jc w:val="both"/>
              <w:rPr>
                <w:rFonts w:ascii="Times New Roman" w:hAnsi="Times New Roman"/>
                <w:b/>
              </w:rPr>
            </w:pPr>
          </w:p>
        </w:tc>
        <w:tc>
          <w:tcPr>
            <w:tcW w:w="625" w:type="dxa"/>
          </w:tcPr>
          <w:p w:rsidR="00420CF0" w:rsidRPr="0005159E" w:rsidRDefault="00420CF0" w:rsidP="00330779">
            <w:pPr>
              <w:jc w:val="both"/>
              <w:rPr>
                <w:rFonts w:ascii="Times New Roman" w:hAnsi="Times New Roman"/>
                <w:b/>
              </w:rPr>
            </w:pPr>
          </w:p>
        </w:tc>
        <w:tc>
          <w:tcPr>
            <w:tcW w:w="656" w:type="dxa"/>
          </w:tcPr>
          <w:p w:rsidR="00420CF0" w:rsidRPr="0005159E" w:rsidRDefault="00420CF0" w:rsidP="00330779">
            <w:pPr>
              <w:jc w:val="both"/>
              <w:rPr>
                <w:rFonts w:ascii="Times New Roman" w:hAnsi="Times New Roman"/>
                <w:b/>
              </w:rPr>
            </w:pPr>
          </w:p>
        </w:tc>
        <w:tc>
          <w:tcPr>
            <w:tcW w:w="680" w:type="dxa"/>
          </w:tcPr>
          <w:p w:rsidR="00420CF0" w:rsidRPr="0005159E" w:rsidRDefault="00420CF0" w:rsidP="00330779">
            <w:pPr>
              <w:jc w:val="both"/>
              <w:rPr>
                <w:rFonts w:ascii="Times New Roman" w:hAnsi="Times New Roman"/>
              </w:rPr>
            </w:pPr>
          </w:p>
        </w:tc>
        <w:tc>
          <w:tcPr>
            <w:tcW w:w="567" w:type="dxa"/>
          </w:tcPr>
          <w:p w:rsidR="00420CF0" w:rsidRPr="0005159E" w:rsidRDefault="00420CF0" w:rsidP="00330779">
            <w:pPr>
              <w:jc w:val="both"/>
              <w:rPr>
                <w:rFonts w:ascii="Times New Roman" w:hAnsi="Times New Roman"/>
              </w:rPr>
            </w:pPr>
          </w:p>
        </w:tc>
        <w:tc>
          <w:tcPr>
            <w:tcW w:w="709" w:type="dxa"/>
          </w:tcPr>
          <w:p w:rsidR="00420CF0" w:rsidRPr="0005159E" w:rsidRDefault="00420CF0" w:rsidP="00330779">
            <w:pPr>
              <w:jc w:val="both"/>
              <w:rPr>
                <w:rFonts w:ascii="Times New Roman" w:hAnsi="Times New Roman"/>
              </w:rPr>
            </w:pPr>
          </w:p>
        </w:tc>
        <w:tc>
          <w:tcPr>
            <w:tcW w:w="567" w:type="dxa"/>
          </w:tcPr>
          <w:p w:rsidR="00420CF0" w:rsidRPr="0005159E" w:rsidRDefault="00420CF0" w:rsidP="00330779">
            <w:pPr>
              <w:jc w:val="both"/>
              <w:rPr>
                <w:rFonts w:ascii="Times New Roman" w:hAnsi="Times New Roman"/>
              </w:rPr>
            </w:pPr>
          </w:p>
        </w:tc>
        <w:tc>
          <w:tcPr>
            <w:tcW w:w="567" w:type="dxa"/>
          </w:tcPr>
          <w:p w:rsidR="00420CF0" w:rsidRPr="0005159E" w:rsidRDefault="00420CF0" w:rsidP="00330779">
            <w:pPr>
              <w:jc w:val="both"/>
              <w:rPr>
                <w:rFonts w:ascii="Times New Roman" w:hAnsi="Times New Roman"/>
              </w:rPr>
            </w:pPr>
          </w:p>
        </w:tc>
        <w:tc>
          <w:tcPr>
            <w:tcW w:w="567" w:type="dxa"/>
          </w:tcPr>
          <w:p w:rsidR="00420CF0" w:rsidRPr="0005159E" w:rsidRDefault="00420CF0" w:rsidP="00330779">
            <w:pPr>
              <w:jc w:val="both"/>
              <w:rPr>
                <w:rFonts w:ascii="Times New Roman" w:hAnsi="Times New Roman"/>
              </w:rPr>
            </w:pPr>
          </w:p>
        </w:tc>
        <w:tc>
          <w:tcPr>
            <w:tcW w:w="561" w:type="dxa"/>
          </w:tcPr>
          <w:p w:rsidR="00420CF0" w:rsidRPr="0005159E" w:rsidRDefault="00420CF0" w:rsidP="00330779">
            <w:pPr>
              <w:jc w:val="both"/>
              <w:rPr>
                <w:rFonts w:ascii="Times New Roman" w:hAnsi="Times New Roman"/>
              </w:rPr>
            </w:pPr>
          </w:p>
        </w:tc>
        <w:tc>
          <w:tcPr>
            <w:tcW w:w="567" w:type="dxa"/>
          </w:tcPr>
          <w:p w:rsidR="00420CF0" w:rsidRPr="0005159E" w:rsidRDefault="00420CF0" w:rsidP="00330779">
            <w:pPr>
              <w:jc w:val="both"/>
              <w:rPr>
                <w:rFonts w:ascii="Times New Roman" w:hAnsi="Times New Roman"/>
              </w:rPr>
            </w:pPr>
          </w:p>
        </w:tc>
        <w:tc>
          <w:tcPr>
            <w:tcW w:w="709" w:type="dxa"/>
            <w:gridSpan w:val="2"/>
          </w:tcPr>
          <w:p w:rsidR="00420CF0" w:rsidRPr="0005159E" w:rsidRDefault="00420CF0" w:rsidP="00330779">
            <w:pPr>
              <w:jc w:val="both"/>
              <w:rPr>
                <w:rFonts w:ascii="Times New Roman" w:hAnsi="Times New Roman"/>
              </w:rPr>
            </w:pPr>
          </w:p>
        </w:tc>
        <w:tc>
          <w:tcPr>
            <w:tcW w:w="573" w:type="dxa"/>
          </w:tcPr>
          <w:p w:rsidR="00420CF0" w:rsidRPr="0005159E" w:rsidRDefault="00420CF0" w:rsidP="00330779">
            <w:pPr>
              <w:jc w:val="both"/>
              <w:rPr>
                <w:rFonts w:ascii="Times New Roman" w:hAnsi="Times New Roman"/>
              </w:rPr>
            </w:pPr>
          </w:p>
        </w:tc>
        <w:tc>
          <w:tcPr>
            <w:tcW w:w="567" w:type="dxa"/>
          </w:tcPr>
          <w:p w:rsidR="00420CF0" w:rsidRPr="0005159E" w:rsidRDefault="00420CF0" w:rsidP="00330779">
            <w:pPr>
              <w:jc w:val="both"/>
              <w:rPr>
                <w:rFonts w:ascii="Times New Roman" w:hAnsi="Times New Roman"/>
              </w:rPr>
            </w:pPr>
          </w:p>
        </w:tc>
        <w:tc>
          <w:tcPr>
            <w:tcW w:w="567" w:type="dxa"/>
          </w:tcPr>
          <w:p w:rsidR="00420CF0" w:rsidRPr="0005159E" w:rsidRDefault="00420CF0" w:rsidP="00330779">
            <w:pPr>
              <w:jc w:val="both"/>
              <w:rPr>
                <w:rFonts w:ascii="Times New Roman" w:hAnsi="Times New Roman"/>
              </w:rPr>
            </w:pPr>
          </w:p>
        </w:tc>
        <w:tc>
          <w:tcPr>
            <w:tcW w:w="567" w:type="dxa"/>
          </w:tcPr>
          <w:p w:rsidR="00420CF0" w:rsidRPr="0005159E" w:rsidRDefault="00420CF0" w:rsidP="00330779">
            <w:pPr>
              <w:jc w:val="both"/>
              <w:rPr>
                <w:rFonts w:ascii="Times New Roman" w:hAnsi="Times New Roman"/>
                <w:b/>
              </w:rPr>
            </w:pPr>
          </w:p>
        </w:tc>
        <w:tc>
          <w:tcPr>
            <w:tcW w:w="709" w:type="dxa"/>
          </w:tcPr>
          <w:p w:rsidR="00420CF0" w:rsidRPr="0005159E" w:rsidRDefault="00420CF0" w:rsidP="00330779">
            <w:pPr>
              <w:jc w:val="both"/>
              <w:rPr>
                <w:rFonts w:ascii="Times New Roman" w:hAnsi="Times New Roman"/>
                <w:b/>
              </w:rPr>
            </w:pPr>
          </w:p>
        </w:tc>
        <w:tc>
          <w:tcPr>
            <w:tcW w:w="544" w:type="dxa"/>
          </w:tcPr>
          <w:p w:rsidR="00420CF0" w:rsidRPr="0005159E" w:rsidRDefault="00420CF0" w:rsidP="00330779">
            <w:pPr>
              <w:jc w:val="both"/>
              <w:rPr>
                <w:rFonts w:ascii="Times New Roman" w:hAnsi="Times New Roman"/>
                <w:b/>
              </w:rPr>
            </w:pPr>
          </w:p>
        </w:tc>
        <w:tc>
          <w:tcPr>
            <w:tcW w:w="590" w:type="dxa"/>
          </w:tcPr>
          <w:p w:rsidR="00420CF0" w:rsidRPr="0005159E" w:rsidRDefault="00420CF0" w:rsidP="00330779">
            <w:pPr>
              <w:jc w:val="both"/>
              <w:rPr>
                <w:rFonts w:ascii="Times New Roman" w:hAnsi="Times New Roman"/>
                <w:b/>
              </w:rPr>
            </w:pPr>
          </w:p>
        </w:tc>
        <w:tc>
          <w:tcPr>
            <w:tcW w:w="521" w:type="dxa"/>
          </w:tcPr>
          <w:p w:rsidR="00420CF0" w:rsidRPr="0005159E" w:rsidRDefault="00420CF0" w:rsidP="00330779">
            <w:pPr>
              <w:jc w:val="both"/>
              <w:rPr>
                <w:rFonts w:ascii="Times New Roman" w:hAnsi="Times New Roman"/>
                <w:b/>
              </w:rPr>
            </w:pPr>
          </w:p>
        </w:tc>
      </w:tr>
      <w:tr w:rsidR="00420CF0" w:rsidRPr="0005159E" w:rsidTr="00A24B41">
        <w:tc>
          <w:tcPr>
            <w:tcW w:w="426" w:type="dxa"/>
          </w:tcPr>
          <w:p w:rsidR="00420CF0" w:rsidRPr="0005159E" w:rsidRDefault="00420CF0" w:rsidP="00330779">
            <w:pPr>
              <w:jc w:val="both"/>
              <w:rPr>
                <w:rFonts w:ascii="Times New Roman" w:hAnsi="Times New Roman"/>
              </w:rPr>
            </w:pPr>
            <w:r w:rsidRPr="0005159E">
              <w:rPr>
                <w:rFonts w:ascii="Times New Roman" w:hAnsi="Times New Roman"/>
              </w:rPr>
              <w:t>8</w:t>
            </w:r>
          </w:p>
        </w:tc>
        <w:tc>
          <w:tcPr>
            <w:tcW w:w="2294" w:type="dxa"/>
          </w:tcPr>
          <w:p w:rsidR="00420CF0" w:rsidRPr="0005159E" w:rsidRDefault="00420CF0" w:rsidP="00330779">
            <w:pPr>
              <w:jc w:val="both"/>
              <w:rPr>
                <w:rFonts w:ascii="Times New Roman" w:hAnsi="Times New Roman"/>
              </w:rPr>
            </w:pPr>
          </w:p>
        </w:tc>
        <w:tc>
          <w:tcPr>
            <w:tcW w:w="565" w:type="dxa"/>
          </w:tcPr>
          <w:p w:rsidR="00420CF0" w:rsidRPr="0005159E" w:rsidRDefault="00420CF0" w:rsidP="00330779">
            <w:pPr>
              <w:jc w:val="both"/>
              <w:rPr>
                <w:rFonts w:ascii="Times New Roman" w:hAnsi="Times New Roman"/>
                <w:b/>
              </w:rPr>
            </w:pPr>
          </w:p>
        </w:tc>
        <w:tc>
          <w:tcPr>
            <w:tcW w:w="592" w:type="dxa"/>
          </w:tcPr>
          <w:p w:rsidR="00420CF0" w:rsidRPr="0005159E" w:rsidRDefault="00420CF0" w:rsidP="00330779">
            <w:pPr>
              <w:jc w:val="both"/>
              <w:rPr>
                <w:rFonts w:ascii="Times New Roman" w:hAnsi="Times New Roman"/>
                <w:b/>
              </w:rPr>
            </w:pPr>
          </w:p>
        </w:tc>
        <w:tc>
          <w:tcPr>
            <w:tcW w:w="625" w:type="dxa"/>
          </w:tcPr>
          <w:p w:rsidR="00420CF0" w:rsidRPr="0005159E" w:rsidRDefault="00420CF0" w:rsidP="00330779">
            <w:pPr>
              <w:jc w:val="both"/>
              <w:rPr>
                <w:rFonts w:ascii="Times New Roman" w:hAnsi="Times New Roman"/>
                <w:b/>
              </w:rPr>
            </w:pPr>
          </w:p>
        </w:tc>
        <w:tc>
          <w:tcPr>
            <w:tcW w:w="656" w:type="dxa"/>
          </w:tcPr>
          <w:p w:rsidR="00420CF0" w:rsidRPr="0005159E" w:rsidRDefault="00420CF0" w:rsidP="00330779">
            <w:pPr>
              <w:jc w:val="both"/>
              <w:rPr>
                <w:rFonts w:ascii="Times New Roman" w:hAnsi="Times New Roman"/>
                <w:b/>
              </w:rPr>
            </w:pPr>
          </w:p>
        </w:tc>
        <w:tc>
          <w:tcPr>
            <w:tcW w:w="680" w:type="dxa"/>
          </w:tcPr>
          <w:p w:rsidR="00420CF0" w:rsidRPr="0005159E" w:rsidRDefault="00420CF0" w:rsidP="00330779">
            <w:pPr>
              <w:jc w:val="both"/>
              <w:rPr>
                <w:rFonts w:ascii="Times New Roman" w:hAnsi="Times New Roman"/>
              </w:rPr>
            </w:pPr>
          </w:p>
        </w:tc>
        <w:tc>
          <w:tcPr>
            <w:tcW w:w="567" w:type="dxa"/>
          </w:tcPr>
          <w:p w:rsidR="00420CF0" w:rsidRPr="0005159E" w:rsidRDefault="00420CF0" w:rsidP="00330779">
            <w:pPr>
              <w:jc w:val="both"/>
              <w:rPr>
                <w:rFonts w:ascii="Times New Roman" w:hAnsi="Times New Roman"/>
              </w:rPr>
            </w:pPr>
          </w:p>
        </w:tc>
        <w:tc>
          <w:tcPr>
            <w:tcW w:w="709" w:type="dxa"/>
          </w:tcPr>
          <w:p w:rsidR="00420CF0" w:rsidRPr="0005159E" w:rsidRDefault="00420CF0" w:rsidP="00330779">
            <w:pPr>
              <w:jc w:val="both"/>
              <w:rPr>
                <w:rFonts w:ascii="Times New Roman" w:hAnsi="Times New Roman"/>
              </w:rPr>
            </w:pPr>
          </w:p>
        </w:tc>
        <w:tc>
          <w:tcPr>
            <w:tcW w:w="567" w:type="dxa"/>
          </w:tcPr>
          <w:p w:rsidR="00420CF0" w:rsidRPr="0005159E" w:rsidRDefault="00420CF0" w:rsidP="00330779">
            <w:pPr>
              <w:jc w:val="both"/>
              <w:rPr>
                <w:rFonts w:ascii="Times New Roman" w:hAnsi="Times New Roman"/>
              </w:rPr>
            </w:pPr>
          </w:p>
        </w:tc>
        <w:tc>
          <w:tcPr>
            <w:tcW w:w="567" w:type="dxa"/>
          </w:tcPr>
          <w:p w:rsidR="00420CF0" w:rsidRPr="0005159E" w:rsidRDefault="00420CF0" w:rsidP="00330779">
            <w:pPr>
              <w:jc w:val="both"/>
              <w:rPr>
                <w:rFonts w:ascii="Times New Roman" w:hAnsi="Times New Roman"/>
              </w:rPr>
            </w:pPr>
          </w:p>
        </w:tc>
        <w:tc>
          <w:tcPr>
            <w:tcW w:w="567" w:type="dxa"/>
          </w:tcPr>
          <w:p w:rsidR="00420CF0" w:rsidRPr="0005159E" w:rsidRDefault="00420CF0" w:rsidP="00330779">
            <w:pPr>
              <w:jc w:val="both"/>
              <w:rPr>
                <w:rFonts w:ascii="Times New Roman" w:hAnsi="Times New Roman"/>
              </w:rPr>
            </w:pPr>
          </w:p>
        </w:tc>
        <w:tc>
          <w:tcPr>
            <w:tcW w:w="561" w:type="dxa"/>
          </w:tcPr>
          <w:p w:rsidR="00420CF0" w:rsidRPr="0005159E" w:rsidRDefault="00420CF0" w:rsidP="00330779">
            <w:pPr>
              <w:jc w:val="both"/>
              <w:rPr>
                <w:rFonts w:ascii="Times New Roman" w:hAnsi="Times New Roman"/>
              </w:rPr>
            </w:pPr>
          </w:p>
        </w:tc>
        <w:tc>
          <w:tcPr>
            <w:tcW w:w="567" w:type="dxa"/>
          </w:tcPr>
          <w:p w:rsidR="00420CF0" w:rsidRPr="0005159E" w:rsidRDefault="00420CF0" w:rsidP="00330779">
            <w:pPr>
              <w:jc w:val="both"/>
              <w:rPr>
                <w:rFonts w:ascii="Times New Roman" w:hAnsi="Times New Roman"/>
              </w:rPr>
            </w:pPr>
          </w:p>
        </w:tc>
        <w:tc>
          <w:tcPr>
            <w:tcW w:w="709" w:type="dxa"/>
            <w:gridSpan w:val="2"/>
          </w:tcPr>
          <w:p w:rsidR="00420CF0" w:rsidRPr="0005159E" w:rsidRDefault="00420CF0" w:rsidP="00330779">
            <w:pPr>
              <w:jc w:val="both"/>
              <w:rPr>
                <w:rFonts w:ascii="Times New Roman" w:hAnsi="Times New Roman"/>
              </w:rPr>
            </w:pPr>
          </w:p>
        </w:tc>
        <w:tc>
          <w:tcPr>
            <w:tcW w:w="573" w:type="dxa"/>
          </w:tcPr>
          <w:p w:rsidR="00420CF0" w:rsidRPr="0005159E" w:rsidRDefault="00420CF0" w:rsidP="00330779">
            <w:pPr>
              <w:jc w:val="both"/>
              <w:rPr>
                <w:rFonts w:ascii="Times New Roman" w:hAnsi="Times New Roman"/>
              </w:rPr>
            </w:pPr>
          </w:p>
        </w:tc>
        <w:tc>
          <w:tcPr>
            <w:tcW w:w="567" w:type="dxa"/>
          </w:tcPr>
          <w:p w:rsidR="00420CF0" w:rsidRPr="0005159E" w:rsidRDefault="00420CF0" w:rsidP="00330779">
            <w:pPr>
              <w:jc w:val="both"/>
              <w:rPr>
                <w:rFonts w:ascii="Times New Roman" w:hAnsi="Times New Roman"/>
              </w:rPr>
            </w:pPr>
          </w:p>
        </w:tc>
        <w:tc>
          <w:tcPr>
            <w:tcW w:w="567" w:type="dxa"/>
          </w:tcPr>
          <w:p w:rsidR="00420CF0" w:rsidRPr="0005159E" w:rsidRDefault="00420CF0" w:rsidP="00330779">
            <w:pPr>
              <w:jc w:val="both"/>
              <w:rPr>
                <w:rFonts w:ascii="Times New Roman" w:hAnsi="Times New Roman"/>
              </w:rPr>
            </w:pPr>
          </w:p>
        </w:tc>
        <w:tc>
          <w:tcPr>
            <w:tcW w:w="567" w:type="dxa"/>
          </w:tcPr>
          <w:p w:rsidR="00420CF0" w:rsidRPr="0005159E" w:rsidRDefault="00420CF0" w:rsidP="00330779">
            <w:pPr>
              <w:jc w:val="both"/>
              <w:rPr>
                <w:rFonts w:ascii="Times New Roman" w:hAnsi="Times New Roman"/>
                <w:b/>
              </w:rPr>
            </w:pPr>
          </w:p>
        </w:tc>
        <w:tc>
          <w:tcPr>
            <w:tcW w:w="709" w:type="dxa"/>
          </w:tcPr>
          <w:p w:rsidR="00420CF0" w:rsidRPr="0005159E" w:rsidRDefault="00420CF0" w:rsidP="00330779">
            <w:pPr>
              <w:jc w:val="both"/>
              <w:rPr>
                <w:rFonts w:ascii="Times New Roman" w:hAnsi="Times New Roman"/>
                <w:b/>
              </w:rPr>
            </w:pPr>
          </w:p>
        </w:tc>
        <w:tc>
          <w:tcPr>
            <w:tcW w:w="544" w:type="dxa"/>
          </w:tcPr>
          <w:p w:rsidR="00420CF0" w:rsidRPr="0005159E" w:rsidRDefault="00420CF0" w:rsidP="00330779">
            <w:pPr>
              <w:jc w:val="both"/>
              <w:rPr>
                <w:rFonts w:ascii="Times New Roman" w:hAnsi="Times New Roman"/>
                <w:b/>
              </w:rPr>
            </w:pPr>
          </w:p>
        </w:tc>
        <w:tc>
          <w:tcPr>
            <w:tcW w:w="590" w:type="dxa"/>
          </w:tcPr>
          <w:p w:rsidR="00420CF0" w:rsidRPr="0005159E" w:rsidRDefault="00420CF0" w:rsidP="00330779">
            <w:pPr>
              <w:jc w:val="both"/>
              <w:rPr>
                <w:rFonts w:ascii="Times New Roman" w:hAnsi="Times New Roman"/>
                <w:b/>
              </w:rPr>
            </w:pPr>
          </w:p>
        </w:tc>
        <w:tc>
          <w:tcPr>
            <w:tcW w:w="521" w:type="dxa"/>
          </w:tcPr>
          <w:p w:rsidR="00420CF0" w:rsidRPr="0005159E" w:rsidRDefault="00420CF0" w:rsidP="00330779">
            <w:pPr>
              <w:jc w:val="both"/>
              <w:rPr>
                <w:rFonts w:ascii="Times New Roman" w:hAnsi="Times New Roman"/>
                <w:b/>
              </w:rPr>
            </w:pPr>
          </w:p>
        </w:tc>
      </w:tr>
      <w:tr w:rsidR="00420CF0" w:rsidRPr="0005159E" w:rsidTr="00A24B41">
        <w:tc>
          <w:tcPr>
            <w:tcW w:w="2720" w:type="dxa"/>
            <w:gridSpan w:val="2"/>
          </w:tcPr>
          <w:p w:rsidR="00420CF0" w:rsidRPr="0005159E" w:rsidRDefault="00420CF0" w:rsidP="00330779">
            <w:pPr>
              <w:jc w:val="both"/>
              <w:rPr>
                <w:rFonts w:ascii="Times New Roman" w:hAnsi="Times New Roman"/>
                <w:color w:val="000000"/>
                <w:sz w:val="18"/>
                <w:szCs w:val="18"/>
                <w:shd w:val="clear" w:color="auto" w:fill="FFFFFF"/>
              </w:rPr>
            </w:pPr>
            <w:r w:rsidRPr="0005159E">
              <w:rPr>
                <w:rFonts w:ascii="Times New Roman" w:hAnsi="Times New Roman"/>
                <w:color w:val="000000"/>
                <w:sz w:val="18"/>
                <w:szCs w:val="18"/>
                <w:shd w:val="clear" w:color="auto" w:fill="FFFFFF"/>
              </w:rPr>
              <w:t>Итоговый показа</w:t>
            </w:r>
            <w:r w:rsidRPr="0005159E">
              <w:rPr>
                <w:rFonts w:ascii="Times New Roman" w:hAnsi="Times New Roman"/>
                <w:color w:val="000000"/>
                <w:sz w:val="18"/>
                <w:szCs w:val="18"/>
                <w:shd w:val="clear" w:color="auto" w:fill="FFFFFF"/>
              </w:rPr>
              <w:softHyphen/>
              <w:t>тель по группе (сред</w:t>
            </w:r>
            <w:r w:rsidRPr="0005159E">
              <w:rPr>
                <w:rFonts w:ascii="Times New Roman" w:hAnsi="Times New Roman"/>
                <w:color w:val="000000"/>
                <w:sz w:val="18"/>
                <w:szCs w:val="18"/>
                <w:shd w:val="clear" w:color="auto" w:fill="FFFFFF"/>
              </w:rPr>
              <w:softHyphen/>
              <w:t>нее значение)</w:t>
            </w:r>
          </w:p>
        </w:tc>
        <w:tc>
          <w:tcPr>
            <w:tcW w:w="565" w:type="dxa"/>
          </w:tcPr>
          <w:p w:rsidR="00420CF0" w:rsidRPr="0005159E" w:rsidRDefault="00420CF0" w:rsidP="00330779">
            <w:pPr>
              <w:jc w:val="both"/>
              <w:rPr>
                <w:rFonts w:ascii="Times New Roman" w:hAnsi="Times New Roman"/>
                <w:b/>
              </w:rPr>
            </w:pPr>
          </w:p>
        </w:tc>
        <w:tc>
          <w:tcPr>
            <w:tcW w:w="592" w:type="dxa"/>
          </w:tcPr>
          <w:p w:rsidR="00420CF0" w:rsidRPr="0005159E" w:rsidRDefault="00420CF0" w:rsidP="00330779">
            <w:pPr>
              <w:jc w:val="both"/>
              <w:rPr>
                <w:rFonts w:ascii="Times New Roman" w:hAnsi="Times New Roman"/>
                <w:b/>
              </w:rPr>
            </w:pPr>
          </w:p>
        </w:tc>
        <w:tc>
          <w:tcPr>
            <w:tcW w:w="625" w:type="dxa"/>
          </w:tcPr>
          <w:p w:rsidR="00420CF0" w:rsidRPr="0005159E" w:rsidRDefault="00420CF0" w:rsidP="00330779">
            <w:pPr>
              <w:jc w:val="both"/>
              <w:rPr>
                <w:rFonts w:ascii="Times New Roman" w:hAnsi="Times New Roman"/>
                <w:b/>
              </w:rPr>
            </w:pPr>
          </w:p>
        </w:tc>
        <w:tc>
          <w:tcPr>
            <w:tcW w:w="656" w:type="dxa"/>
          </w:tcPr>
          <w:p w:rsidR="00420CF0" w:rsidRPr="0005159E" w:rsidRDefault="00420CF0" w:rsidP="00330779">
            <w:pPr>
              <w:jc w:val="both"/>
              <w:rPr>
                <w:rFonts w:ascii="Times New Roman" w:hAnsi="Times New Roman"/>
                <w:b/>
              </w:rPr>
            </w:pPr>
          </w:p>
        </w:tc>
        <w:tc>
          <w:tcPr>
            <w:tcW w:w="680" w:type="dxa"/>
          </w:tcPr>
          <w:p w:rsidR="00420CF0" w:rsidRPr="0005159E" w:rsidRDefault="00420CF0" w:rsidP="00330779">
            <w:pPr>
              <w:jc w:val="both"/>
              <w:rPr>
                <w:rFonts w:ascii="Times New Roman" w:hAnsi="Times New Roman"/>
              </w:rPr>
            </w:pPr>
          </w:p>
        </w:tc>
        <w:tc>
          <w:tcPr>
            <w:tcW w:w="567" w:type="dxa"/>
          </w:tcPr>
          <w:p w:rsidR="00420CF0" w:rsidRPr="0005159E" w:rsidRDefault="00420CF0" w:rsidP="00330779">
            <w:pPr>
              <w:jc w:val="both"/>
              <w:rPr>
                <w:rFonts w:ascii="Times New Roman" w:hAnsi="Times New Roman"/>
              </w:rPr>
            </w:pPr>
          </w:p>
        </w:tc>
        <w:tc>
          <w:tcPr>
            <w:tcW w:w="709" w:type="dxa"/>
          </w:tcPr>
          <w:p w:rsidR="00420CF0" w:rsidRPr="0005159E" w:rsidRDefault="00420CF0" w:rsidP="00330779">
            <w:pPr>
              <w:jc w:val="both"/>
              <w:rPr>
                <w:rFonts w:ascii="Times New Roman" w:hAnsi="Times New Roman"/>
              </w:rPr>
            </w:pPr>
          </w:p>
        </w:tc>
        <w:tc>
          <w:tcPr>
            <w:tcW w:w="567" w:type="dxa"/>
          </w:tcPr>
          <w:p w:rsidR="00420CF0" w:rsidRPr="0005159E" w:rsidRDefault="00420CF0" w:rsidP="00330779">
            <w:pPr>
              <w:jc w:val="both"/>
              <w:rPr>
                <w:rFonts w:ascii="Times New Roman" w:hAnsi="Times New Roman"/>
              </w:rPr>
            </w:pPr>
          </w:p>
        </w:tc>
        <w:tc>
          <w:tcPr>
            <w:tcW w:w="567" w:type="dxa"/>
          </w:tcPr>
          <w:p w:rsidR="00420CF0" w:rsidRPr="0005159E" w:rsidRDefault="00420CF0" w:rsidP="00330779">
            <w:pPr>
              <w:jc w:val="both"/>
              <w:rPr>
                <w:rFonts w:ascii="Times New Roman" w:hAnsi="Times New Roman"/>
              </w:rPr>
            </w:pPr>
          </w:p>
        </w:tc>
        <w:tc>
          <w:tcPr>
            <w:tcW w:w="567" w:type="dxa"/>
          </w:tcPr>
          <w:p w:rsidR="00420CF0" w:rsidRPr="0005159E" w:rsidRDefault="00420CF0" w:rsidP="00330779">
            <w:pPr>
              <w:jc w:val="both"/>
              <w:rPr>
                <w:rFonts w:ascii="Times New Roman" w:hAnsi="Times New Roman"/>
              </w:rPr>
            </w:pPr>
          </w:p>
        </w:tc>
        <w:tc>
          <w:tcPr>
            <w:tcW w:w="561" w:type="dxa"/>
          </w:tcPr>
          <w:p w:rsidR="00420CF0" w:rsidRPr="0005159E" w:rsidRDefault="00420CF0" w:rsidP="00330779">
            <w:pPr>
              <w:jc w:val="both"/>
              <w:rPr>
                <w:rFonts w:ascii="Times New Roman" w:hAnsi="Times New Roman"/>
              </w:rPr>
            </w:pPr>
          </w:p>
        </w:tc>
        <w:tc>
          <w:tcPr>
            <w:tcW w:w="567" w:type="dxa"/>
          </w:tcPr>
          <w:p w:rsidR="00420CF0" w:rsidRPr="0005159E" w:rsidRDefault="00420CF0" w:rsidP="00330779">
            <w:pPr>
              <w:jc w:val="both"/>
              <w:rPr>
                <w:rFonts w:ascii="Times New Roman" w:hAnsi="Times New Roman"/>
              </w:rPr>
            </w:pPr>
          </w:p>
        </w:tc>
        <w:tc>
          <w:tcPr>
            <w:tcW w:w="709" w:type="dxa"/>
            <w:gridSpan w:val="2"/>
          </w:tcPr>
          <w:p w:rsidR="00420CF0" w:rsidRPr="0005159E" w:rsidRDefault="00420CF0" w:rsidP="00330779">
            <w:pPr>
              <w:jc w:val="both"/>
              <w:rPr>
                <w:rFonts w:ascii="Times New Roman" w:hAnsi="Times New Roman"/>
              </w:rPr>
            </w:pPr>
          </w:p>
        </w:tc>
        <w:tc>
          <w:tcPr>
            <w:tcW w:w="573" w:type="dxa"/>
          </w:tcPr>
          <w:p w:rsidR="00420CF0" w:rsidRPr="0005159E" w:rsidRDefault="00420CF0" w:rsidP="00330779">
            <w:pPr>
              <w:jc w:val="both"/>
              <w:rPr>
                <w:rFonts w:ascii="Times New Roman" w:hAnsi="Times New Roman"/>
              </w:rPr>
            </w:pPr>
          </w:p>
        </w:tc>
        <w:tc>
          <w:tcPr>
            <w:tcW w:w="567" w:type="dxa"/>
          </w:tcPr>
          <w:p w:rsidR="00420CF0" w:rsidRPr="0005159E" w:rsidRDefault="00420CF0" w:rsidP="00330779">
            <w:pPr>
              <w:jc w:val="both"/>
              <w:rPr>
                <w:rFonts w:ascii="Times New Roman" w:hAnsi="Times New Roman"/>
              </w:rPr>
            </w:pPr>
          </w:p>
        </w:tc>
        <w:tc>
          <w:tcPr>
            <w:tcW w:w="567" w:type="dxa"/>
          </w:tcPr>
          <w:p w:rsidR="00420CF0" w:rsidRPr="0005159E" w:rsidRDefault="00420CF0" w:rsidP="00330779">
            <w:pPr>
              <w:jc w:val="both"/>
              <w:rPr>
                <w:rFonts w:ascii="Times New Roman" w:hAnsi="Times New Roman"/>
              </w:rPr>
            </w:pPr>
          </w:p>
        </w:tc>
        <w:tc>
          <w:tcPr>
            <w:tcW w:w="567" w:type="dxa"/>
          </w:tcPr>
          <w:p w:rsidR="00420CF0" w:rsidRPr="0005159E" w:rsidRDefault="00420CF0" w:rsidP="00330779">
            <w:pPr>
              <w:jc w:val="both"/>
              <w:rPr>
                <w:rFonts w:ascii="Times New Roman" w:hAnsi="Times New Roman"/>
                <w:b/>
              </w:rPr>
            </w:pPr>
          </w:p>
        </w:tc>
        <w:tc>
          <w:tcPr>
            <w:tcW w:w="709" w:type="dxa"/>
          </w:tcPr>
          <w:p w:rsidR="00420CF0" w:rsidRPr="0005159E" w:rsidRDefault="00420CF0" w:rsidP="00330779">
            <w:pPr>
              <w:jc w:val="both"/>
              <w:rPr>
                <w:rFonts w:ascii="Times New Roman" w:hAnsi="Times New Roman"/>
                <w:b/>
              </w:rPr>
            </w:pPr>
          </w:p>
        </w:tc>
        <w:tc>
          <w:tcPr>
            <w:tcW w:w="544" w:type="dxa"/>
          </w:tcPr>
          <w:p w:rsidR="00420CF0" w:rsidRPr="0005159E" w:rsidRDefault="00420CF0" w:rsidP="00330779">
            <w:pPr>
              <w:jc w:val="both"/>
              <w:rPr>
                <w:rFonts w:ascii="Times New Roman" w:hAnsi="Times New Roman"/>
                <w:b/>
              </w:rPr>
            </w:pPr>
          </w:p>
        </w:tc>
        <w:tc>
          <w:tcPr>
            <w:tcW w:w="590" w:type="dxa"/>
          </w:tcPr>
          <w:p w:rsidR="00420CF0" w:rsidRPr="0005159E" w:rsidRDefault="00420CF0" w:rsidP="00330779">
            <w:pPr>
              <w:jc w:val="both"/>
              <w:rPr>
                <w:rFonts w:ascii="Times New Roman" w:hAnsi="Times New Roman"/>
                <w:b/>
              </w:rPr>
            </w:pPr>
          </w:p>
        </w:tc>
        <w:tc>
          <w:tcPr>
            <w:tcW w:w="521" w:type="dxa"/>
          </w:tcPr>
          <w:p w:rsidR="00420CF0" w:rsidRPr="0005159E" w:rsidRDefault="00420CF0" w:rsidP="00330779">
            <w:pPr>
              <w:jc w:val="both"/>
              <w:rPr>
                <w:rFonts w:ascii="Times New Roman" w:hAnsi="Times New Roman"/>
                <w:b/>
              </w:rPr>
            </w:pPr>
          </w:p>
        </w:tc>
      </w:tr>
    </w:tbl>
    <w:p w:rsidR="00420CF0" w:rsidRPr="0005159E" w:rsidRDefault="00420CF0" w:rsidP="00330779">
      <w:pPr>
        <w:spacing w:after="0" w:line="240" w:lineRule="auto"/>
        <w:rPr>
          <w:rFonts w:ascii="Times New Roman" w:eastAsia="Times New Roman" w:hAnsi="Times New Roman" w:cs="Times New Roman"/>
          <w:b/>
          <w:sz w:val="24"/>
          <w:szCs w:val="24"/>
          <w:lang w:eastAsia="ru-RU"/>
        </w:rPr>
      </w:pPr>
    </w:p>
    <w:p w:rsidR="00420CF0" w:rsidRPr="0005159E" w:rsidRDefault="00420CF0" w:rsidP="00330779">
      <w:pPr>
        <w:spacing w:after="0" w:line="240" w:lineRule="auto"/>
        <w:rPr>
          <w:rFonts w:ascii="Times New Roman" w:eastAsia="Times New Roman" w:hAnsi="Times New Roman" w:cs="Times New Roman"/>
          <w:b/>
          <w:sz w:val="24"/>
          <w:szCs w:val="24"/>
          <w:lang w:eastAsia="ru-RU"/>
        </w:rPr>
      </w:pPr>
    </w:p>
    <w:p w:rsidR="00420CF0" w:rsidRPr="0005159E" w:rsidRDefault="00420CF0" w:rsidP="00330779">
      <w:pPr>
        <w:spacing w:after="0" w:line="240" w:lineRule="auto"/>
        <w:jc w:val="center"/>
        <w:rPr>
          <w:rFonts w:ascii="Times New Roman" w:eastAsia="Times New Roman" w:hAnsi="Times New Roman" w:cs="Times New Roman"/>
          <w:b/>
          <w:sz w:val="24"/>
          <w:szCs w:val="24"/>
          <w:lang w:eastAsia="ru-RU"/>
        </w:rPr>
      </w:pPr>
    </w:p>
    <w:p w:rsidR="00420CF0" w:rsidRDefault="00420CF0" w:rsidP="00330779">
      <w:pPr>
        <w:spacing w:after="0" w:line="240" w:lineRule="auto"/>
        <w:jc w:val="center"/>
        <w:rPr>
          <w:rFonts w:ascii="Times New Roman" w:eastAsia="Times New Roman" w:hAnsi="Times New Roman" w:cs="Times New Roman"/>
          <w:b/>
          <w:sz w:val="24"/>
          <w:szCs w:val="24"/>
          <w:lang w:eastAsia="ru-RU"/>
        </w:rPr>
      </w:pPr>
    </w:p>
    <w:p w:rsidR="002D5911" w:rsidRPr="0005159E" w:rsidRDefault="002D5911" w:rsidP="00330779">
      <w:pPr>
        <w:spacing w:after="0" w:line="240" w:lineRule="auto"/>
        <w:jc w:val="center"/>
        <w:rPr>
          <w:rFonts w:ascii="Times New Roman" w:eastAsia="Times New Roman" w:hAnsi="Times New Roman" w:cs="Times New Roman"/>
          <w:b/>
          <w:sz w:val="24"/>
          <w:szCs w:val="24"/>
          <w:lang w:eastAsia="ru-RU"/>
        </w:rPr>
      </w:pPr>
    </w:p>
    <w:p w:rsidR="00420CF0" w:rsidRPr="0005159E" w:rsidRDefault="00420CF0" w:rsidP="00330779">
      <w:pPr>
        <w:spacing w:after="0" w:line="240" w:lineRule="auto"/>
        <w:jc w:val="center"/>
        <w:rPr>
          <w:rFonts w:ascii="Times New Roman" w:eastAsia="Times New Roman" w:hAnsi="Times New Roman" w:cs="Times New Roman"/>
          <w:b/>
          <w:sz w:val="24"/>
          <w:szCs w:val="24"/>
          <w:lang w:eastAsia="ru-RU"/>
        </w:rPr>
      </w:pPr>
    </w:p>
    <w:p w:rsidR="00420CF0" w:rsidRPr="0005159E" w:rsidRDefault="00420CF0" w:rsidP="00330779">
      <w:pPr>
        <w:spacing w:after="0" w:line="240" w:lineRule="auto"/>
        <w:jc w:val="center"/>
        <w:rPr>
          <w:rFonts w:ascii="Times New Roman" w:eastAsia="Times New Roman" w:hAnsi="Times New Roman" w:cs="Times New Roman"/>
          <w:b/>
          <w:sz w:val="24"/>
          <w:szCs w:val="24"/>
          <w:lang w:eastAsia="ru-RU"/>
        </w:rPr>
      </w:pPr>
    </w:p>
    <w:p w:rsidR="00420CF0" w:rsidRPr="0005159E" w:rsidRDefault="00420CF0" w:rsidP="00330779">
      <w:pPr>
        <w:spacing w:after="0" w:line="240" w:lineRule="auto"/>
        <w:jc w:val="center"/>
        <w:rPr>
          <w:rFonts w:ascii="Times New Roman" w:eastAsia="Times New Roman" w:hAnsi="Times New Roman" w:cs="Times New Roman"/>
          <w:b/>
          <w:sz w:val="24"/>
          <w:szCs w:val="24"/>
          <w:lang w:eastAsia="ru-RU"/>
        </w:rPr>
      </w:pPr>
    </w:p>
    <w:p w:rsidR="00420CF0" w:rsidRPr="0005159E" w:rsidRDefault="00420CF0" w:rsidP="00330779">
      <w:pPr>
        <w:spacing w:after="0" w:line="240" w:lineRule="auto"/>
        <w:jc w:val="center"/>
        <w:rPr>
          <w:rFonts w:ascii="Times New Roman" w:eastAsia="Times New Roman" w:hAnsi="Times New Roman" w:cs="Times New Roman"/>
          <w:b/>
          <w:sz w:val="24"/>
          <w:szCs w:val="24"/>
          <w:lang w:eastAsia="ru-RU"/>
        </w:rPr>
      </w:pPr>
    </w:p>
    <w:p w:rsidR="00420CF0" w:rsidRPr="0005159E" w:rsidRDefault="00420CF0" w:rsidP="00330779">
      <w:pPr>
        <w:spacing w:after="0" w:line="240" w:lineRule="auto"/>
        <w:jc w:val="center"/>
        <w:rPr>
          <w:rFonts w:ascii="Times New Roman" w:eastAsia="Times New Roman" w:hAnsi="Times New Roman" w:cs="Times New Roman"/>
          <w:b/>
          <w:sz w:val="24"/>
          <w:szCs w:val="24"/>
          <w:lang w:eastAsia="ru-RU"/>
        </w:rPr>
      </w:pPr>
    </w:p>
    <w:p w:rsidR="00420CF0" w:rsidRPr="0005159E" w:rsidRDefault="00420CF0" w:rsidP="00330779">
      <w:pPr>
        <w:spacing w:after="0" w:line="240" w:lineRule="auto"/>
        <w:jc w:val="center"/>
        <w:rPr>
          <w:rFonts w:ascii="Times New Roman" w:eastAsia="Times New Roman" w:hAnsi="Times New Roman" w:cs="Times New Roman"/>
          <w:b/>
          <w:sz w:val="24"/>
          <w:szCs w:val="24"/>
          <w:lang w:eastAsia="ru-RU"/>
        </w:rPr>
      </w:pPr>
      <w:r w:rsidRPr="0005159E">
        <w:rPr>
          <w:rFonts w:ascii="Times New Roman" w:eastAsia="Times New Roman" w:hAnsi="Times New Roman" w:cs="Times New Roman"/>
          <w:b/>
          <w:sz w:val="24"/>
          <w:szCs w:val="24"/>
          <w:lang w:eastAsia="ru-RU"/>
        </w:rPr>
        <w:lastRenderedPageBreak/>
        <w:t>Образовательная область «Художественно - эстетическое развитие»</w:t>
      </w:r>
    </w:p>
    <w:p w:rsidR="00420CF0" w:rsidRPr="0005159E" w:rsidRDefault="00420CF0" w:rsidP="00330779">
      <w:pPr>
        <w:spacing w:after="0" w:line="240" w:lineRule="auto"/>
        <w:jc w:val="center"/>
        <w:rPr>
          <w:rFonts w:ascii="Times New Roman" w:eastAsia="Times New Roman" w:hAnsi="Times New Roman" w:cs="Times New Roman"/>
          <w:b/>
          <w:sz w:val="24"/>
          <w:szCs w:val="24"/>
          <w:lang w:eastAsia="ru-RU"/>
        </w:rPr>
      </w:pPr>
    </w:p>
    <w:tbl>
      <w:tblPr>
        <w:tblStyle w:val="410"/>
        <w:tblW w:w="15593" w:type="dxa"/>
        <w:tblInd w:w="-34" w:type="dxa"/>
        <w:tblLayout w:type="fixed"/>
        <w:tblLook w:val="04A0" w:firstRow="1" w:lastRow="0" w:firstColumn="1" w:lastColumn="0" w:noHBand="0" w:noVBand="1"/>
      </w:tblPr>
      <w:tblGrid>
        <w:gridCol w:w="426"/>
        <w:gridCol w:w="2268"/>
        <w:gridCol w:w="698"/>
        <w:gridCol w:w="567"/>
        <w:gridCol w:w="425"/>
        <w:gridCol w:w="567"/>
        <w:gridCol w:w="567"/>
        <w:gridCol w:w="567"/>
        <w:gridCol w:w="612"/>
        <w:gridCol w:w="708"/>
        <w:gridCol w:w="567"/>
        <w:gridCol w:w="708"/>
        <w:gridCol w:w="567"/>
        <w:gridCol w:w="426"/>
        <w:gridCol w:w="567"/>
        <w:gridCol w:w="425"/>
        <w:gridCol w:w="568"/>
        <w:gridCol w:w="567"/>
        <w:gridCol w:w="615"/>
        <w:gridCol w:w="584"/>
        <w:gridCol w:w="425"/>
        <w:gridCol w:w="425"/>
        <w:gridCol w:w="20"/>
        <w:gridCol w:w="405"/>
        <w:gridCol w:w="610"/>
        <w:gridCol w:w="709"/>
      </w:tblGrid>
      <w:tr w:rsidR="00420CF0" w:rsidRPr="0005159E" w:rsidTr="009A7B8D">
        <w:tc>
          <w:tcPr>
            <w:tcW w:w="426" w:type="dxa"/>
          </w:tcPr>
          <w:p w:rsidR="00420CF0" w:rsidRPr="0005159E" w:rsidRDefault="00420CF0" w:rsidP="00330779">
            <w:pPr>
              <w:jc w:val="both"/>
              <w:rPr>
                <w:rFonts w:ascii="Times New Roman" w:hAnsi="Times New Roman"/>
                <w:b/>
                <w:sz w:val="22"/>
                <w:szCs w:val="22"/>
              </w:rPr>
            </w:pPr>
          </w:p>
        </w:tc>
        <w:tc>
          <w:tcPr>
            <w:tcW w:w="2268" w:type="dxa"/>
          </w:tcPr>
          <w:p w:rsidR="00420CF0" w:rsidRPr="0005159E" w:rsidRDefault="00420CF0" w:rsidP="00330779">
            <w:pPr>
              <w:jc w:val="both"/>
              <w:rPr>
                <w:rFonts w:ascii="Times New Roman" w:hAnsi="Times New Roman"/>
                <w:b/>
                <w:sz w:val="22"/>
                <w:szCs w:val="22"/>
              </w:rPr>
            </w:pPr>
          </w:p>
          <w:p w:rsidR="00420CF0" w:rsidRPr="0005159E" w:rsidRDefault="00420CF0" w:rsidP="00330779">
            <w:pPr>
              <w:jc w:val="center"/>
              <w:rPr>
                <w:rFonts w:ascii="Times New Roman" w:hAnsi="Times New Roman"/>
                <w:b/>
                <w:sz w:val="22"/>
                <w:szCs w:val="22"/>
              </w:rPr>
            </w:pPr>
          </w:p>
          <w:p w:rsidR="00420CF0" w:rsidRPr="0005159E" w:rsidRDefault="00420CF0" w:rsidP="00330779">
            <w:pPr>
              <w:jc w:val="center"/>
              <w:rPr>
                <w:rFonts w:ascii="Times New Roman" w:hAnsi="Times New Roman"/>
                <w:b/>
                <w:sz w:val="22"/>
                <w:szCs w:val="22"/>
              </w:rPr>
            </w:pPr>
          </w:p>
          <w:p w:rsidR="00420CF0" w:rsidRPr="0005159E" w:rsidRDefault="00420CF0" w:rsidP="00330779">
            <w:pPr>
              <w:jc w:val="center"/>
              <w:rPr>
                <w:rFonts w:ascii="Times New Roman" w:hAnsi="Times New Roman"/>
                <w:b/>
                <w:sz w:val="22"/>
                <w:szCs w:val="22"/>
              </w:rPr>
            </w:pPr>
            <w:r w:rsidRPr="0005159E">
              <w:rPr>
                <w:rFonts w:ascii="Times New Roman" w:hAnsi="Times New Roman"/>
                <w:b/>
                <w:sz w:val="22"/>
                <w:szCs w:val="22"/>
              </w:rPr>
              <w:t>Ф.И. ребёнка</w:t>
            </w:r>
          </w:p>
          <w:p w:rsidR="00420CF0" w:rsidRPr="0005159E" w:rsidRDefault="00420CF0" w:rsidP="00330779">
            <w:pPr>
              <w:jc w:val="both"/>
              <w:rPr>
                <w:rFonts w:ascii="Times New Roman" w:hAnsi="Times New Roman"/>
                <w:b/>
                <w:sz w:val="22"/>
                <w:szCs w:val="22"/>
              </w:rPr>
            </w:pPr>
          </w:p>
          <w:p w:rsidR="00420CF0" w:rsidRPr="0005159E" w:rsidRDefault="00420CF0" w:rsidP="00330779">
            <w:pPr>
              <w:jc w:val="both"/>
              <w:rPr>
                <w:rFonts w:ascii="Times New Roman" w:hAnsi="Times New Roman"/>
                <w:b/>
                <w:sz w:val="22"/>
                <w:szCs w:val="22"/>
              </w:rPr>
            </w:pPr>
          </w:p>
        </w:tc>
        <w:tc>
          <w:tcPr>
            <w:tcW w:w="1265" w:type="dxa"/>
            <w:gridSpan w:val="2"/>
          </w:tcPr>
          <w:p w:rsidR="00420CF0" w:rsidRPr="0005159E" w:rsidRDefault="00420CF0" w:rsidP="00330779">
            <w:pPr>
              <w:jc w:val="both"/>
              <w:rPr>
                <w:rFonts w:ascii="Times New Roman" w:hAnsi="Times New Roman"/>
              </w:rPr>
            </w:pPr>
            <w:r w:rsidRPr="0005159E">
              <w:rPr>
                <w:rFonts w:ascii="Times New Roman" w:hAnsi="Times New Roman"/>
              </w:rPr>
              <w:t>Спосо</w:t>
            </w:r>
          </w:p>
          <w:p w:rsidR="00420CF0" w:rsidRPr="0005159E" w:rsidRDefault="00420CF0" w:rsidP="00330779">
            <w:pPr>
              <w:jc w:val="both"/>
              <w:rPr>
                <w:rFonts w:ascii="Times New Roman" w:hAnsi="Times New Roman"/>
              </w:rPr>
            </w:pPr>
            <w:r w:rsidRPr="0005159E">
              <w:rPr>
                <w:rFonts w:ascii="Times New Roman" w:hAnsi="Times New Roman"/>
              </w:rPr>
              <w:t>бен к ритмич-ному воссозданию изобразительных элемен-тов</w:t>
            </w:r>
          </w:p>
        </w:tc>
        <w:tc>
          <w:tcPr>
            <w:tcW w:w="992" w:type="dxa"/>
            <w:gridSpan w:val="2"/>
          </w:tcPr>
          <w:p w:rsidR="00420CF0" w:rsidRPr="0005159E" w:rsidRDefault="00420CF0" w:rsidP="00330779">
            <w:pPr>
              <w:jc w:val="both"/>
              <w:rPr>
                <w:rFonts w:ascii="Times New Roman" w:hAnsi="Times New Roman"/>
              </w:rPr>
            </w:pPr>
            <w:r w:rsidRPr="0005159E">
              <w:rPr>
                <w:rFonts w:ascii="Times New Roman" w:hAnsi="Times New Roman"/>
              </w:rPr>
              <w:t>Различа</w:t>
            </w:r>
          </w:p>
          <w:p w:rsidR="00420CF0" w:rsidRPr="0005159E" w:rsidRDefault="00420CF0" w:rsidP="00330779">
            <w:pPr>
              <w:jc w:val="both"/>
              <w:rPr>
                <w:rFonts w:ascii="Times New Roman" w:hAnsi="Times New Roman"/>
              </w:rPr>
            </w:pPr>
            <w:r w:rsidRPr="0005159E">
              <w:rPr>
                <w:rFonts w:ascii="Times New Roman" w:hAnsi="Times New Roman"/>
              </w:rPr>
              <w:t>ет крас-</w:t>
            </w:r>
          </w:p>
          <w:p w:rsidR="00420CF0" w:rsidRPr="0005159E" w:rsidRDefault="00420CF0" w:rsidP="00330779">
            <w:pPr>
              <w:jc w:val="both"/>
              <w:rPr>
                <w:rFonts w:ascii="Times New Roman" w:hAnsi="Times New Roman"/>
                <w:b/>
                <w:sz w:val="22"/>
                <w:szCs w:val="22"/>
              </w:rPr>
            </w:pPr>
            <w:r w:rsidRPr="0005159E">
              <w:rPr>
                <w:rFonts w:ascii="Times New Roman" w:hAnsi="Times New Roman"/>
              </w:rPr>
              <w:t>ный, синий, зеленый, желтый, белый, черный цвета.</w:t>
            </w:r>
          </w:p>
        </w:tc>
        <w:tc>
          <w:tcPr>
            <w:tcW w:w="1134" w:type="dxa"/>
            <w:gridSpan w:val="2"/>
          </w:tcPr>
          <w:p w:rsidR="00420CF0" w:rsidRPr="0005159E" w:rsidRDefault="00420CF0" w:rsidP="00330779">
            <w:pPr>
              <w:jc w:val="both"/>
              <w:rPr>
                <w:rFonts w:ascii="Times New Roman" w:hAnsi="Times New Roman"/>
              </w:rPr>
            </w:pPr>
            <w:r w:rsidRPr="0005159E">
              <w:rPr>
                <w:rFonts w:ascii="Times New Roman" w:hAnsi="Times New Roman"/>
              </w:rPr>
              <w:t>Умеет пользоваться мате-</w:t>
            </w:r>
          </w:p>
          <w:p w:rsidR="00420CF0" w:rsidRPr="0005159E" w:rsidRDefault="00420CF0" w:rsidP="00330779">
            <w:pPr>
              <w:jc w:val="both"/>
              <w:rPr>
                <w:rFonts w:ascii="Times New Roman" w:hAnsi="Times New Roman"/>
                <w:b/>
                <w:sz w:val="22"/>
                <w:szCs w:val="22"/>
              </w:rPr>
            </w:pPr>
            <w:r w:rsidRPr="0005159E">
              <w:rPr>
                <w:rFonts w:ascii="Times New Roman" w:hAnsi="Times New Roman"/>
              </w:rPr>
              <w:t>риалами ( карандашами, кистью, красками)</w:t>
            </w:r>
          </w:p>
        </w:tc>
        <w:tc>
          <w:tcPr>
            <w:tcW w:w="1320" w:type="dxa"/>
            <w:gridSpan w:val="2"/>
          </w:tcPr>
          <w:p w:rsidR="00420CF0" w:rsidRPr="0005159E" w:rsidRDefault="00420CF0" w:rsidP="00330779">
            <w:pPr>
              <w:jc w:val="both"/>
              <w:rPr>
                <w:rFonts w:ascii="Times New Roman" w:hAnsi="Times New Roman"/>
              </w:rPr>
            </w:pPr>
            <w:r w:rsidRPr="0005159E">
              <w:rPr>
                <w:rFonts w:ascii="Times New Roman" w:hAnsi="Times New Roman"/>
              </w:rPr>
              <w:t>Умеет раскатывать комок глины прямыми и круговыми движениями кистей рук; отламывать от большого комка глины маленькие комочки, сплющивает их ладонями; соединять концы раскатанной палочки, плотно прижимая их друг к другу.</w:t>
            </w:r>
          </w:p>
        </w:tc>
        <w:tc>
          <w:tcPr>
            <w:tcW w:w="1275" w:type="dxa"/>
            <w:gridSpan w:val="2"/>
          </w:tcPr>
          <w:p w:rsidR="00420CF0" w:rsidRPr="0005159E" w:rsidRDefault="00420CF0" w:rsidP="00330779">
            <w:pPr>
              <w:jc w:val="both"/>
              <w:rPr>
                <w:rFonts w:ascii="Times New Roman" w:hAnsi="Times New Roman"/>
                <w:b/>
                <w:sz w:val="22"/>
                <w:szCs w:val="22"/>
              </w:rPr>
            </w:pPr>
            <w:r w:rsidRPr="0005159E">
              <w:rPr>
                <w:rFonts w:ascii="Times New Roman" w:hAnsi="Times New Roman"/>
              </w:rPr>
              <w:t>Лепит несложные предметы; аккуратно пользуется глиной</w:t>
            </w:r>
          </w:p>
        </w:tc>
        <w:tc>
          <w:tcPr>
            <w:tcW w:w="993" w:type="dxa"/>
            <w:gridSpan w:val="2"/>
          </w:tcPr>
          <w:p w:rsidR="00420CF0" w:rsidRPr="0005159E" w:rsidRDefault="00420CF0" w:rsidP="00330779">
            <w:pPr>
              <w:ind w:right="-108"/>
              <w:jc w:val="both"/>
              <w:rPr>
                <w:rFonts w:ascii="Times New Roman" w:hAnsi="Times New Roman"/>
              </w:rPr>
            </w:pPr>
            <w:r w:rsidRPr="0005159E">
              <w:rPr>
                <w:rFonts w:ascii="Times New Roman" w:hAnsi="Times New Roman"/>
              </w:rPr>
              <w:t>Узнает знакомые мелодии и различа</w:t>
            </w:r>
          </w:p>
          <w:p w:rsidR="00420CF0" w:rsidRPr="0005159E" w:rsidRDefault="00420CF0" w:rsidP="00330779">
            <w:pPr>
              <w:ind w:right="-108"/>
              <w:jc w:val="both"/>
              <w:rPr>
                <w:rFonts w:ascii="Times New Roman" w:hAnsi="Times New Roman"/>
              </w:rPr>
            </w:pPr>
            <w:r w:rsidRPr="0005159E">
              <w:rPr>
                <w:rFonts w:ascii="Times New Roman" w:hAnsi="Times New Roman"/>
              </w:rPr>
              <w:t>ет высоту звуков (высокий низкий).</w:t>
            </w:r>
          </w:p>
        </w:tc>
        <w:tc>
          <w:tcPr>
            <w:tcW w:w="992" w:type="dxa"/>
            <w:gridSpan w:val="2"/>
          </w:tcPr>
          <w:p w:rsidR="00420CF0" w:rsidRPr="0005159E" w:rsidRDefault="00420CF0" w:rsidP="00330779">
            <w:pPr>
              <w:jc w:val="both"/>
              <w:rPr>
                <w:rFonts w:ascii="Times New Roman" w:hAnsi="Times New Roman"/>
                <w:b/>
                <w:sz w:val="22"/>
                <w:szCs w:val="22"/>
              </w:rPr>
            </w:pPr>
            <w:r w:rsidRPr="0005159E">
              <w:rPr>
                <w:rFonts w:ascii="Times New Roman" w:hAnsi="Times New Roman"/>
              </w:rPr>
              <w:t>Вместе с воспитателем подпевает в песне музыкальные фразы.</w:t>
            </w:r>
          </w:p>
        </w:tc>
        <w:tc>
          <w:tcPr>
            <w:tcW w:w="1135" w:type="dxa"/>
            <w:gridSpan w:val="2"/>
          </w:tcPr>
          <w:p w:rsidR="00420CF0" w:rsidRPr="0005159E" w:rsidRDefault="00420CF0" w:rsidP="00330779">
            <w:pPr>
              <w:jc w:val="both"/>
              <w:rPr>
                <w:rFonts w:ascii="Times New Roman" w:hAnsi="Times New Roman"/>
                <w:b/>
                <w:sz w:val="22"/>
                <w:szCs w:val="22"/>
              </w:rPr>
            </w:pPr>
            <w:r w:rsidRPr="0005159E">
              <w:rPr>
                <w:rFonts w:ascii="Times New Roman" w:hAnsi="Times New Roman"/>
              </w:rPr>
              <w:t>Двигается в соответствии с характером музыки, начинает движение с первыми звуками музыки.</w:t>
            </w:r>
          </w:p>
        </w:tc>
        <w:tc>
          <w:tcPr>
            <w:tcW w:w="1199" w:type="dxa"/>
            <w:gridSpan w:val="2"/>
          </w:tcPr>
          <w:p w:rsidR="00420CF0" w:rsidRPr="0005159E" w:rsidRDefault="00420CF0" w:rsidP="00330779">
            <w:pPr>
              <w:jc w:val="both"/>
              <w:rPr>
                <w:rFonts w:ascii="Times New Roman" w:hAnsi="Times New Roman"/>
              </w:rPr>
            </w:pPr>
            <w:r w:rsidRPr="0005159E">
              <w:rPr>
                <w:rFonts w:ascii="Times New Roman" w:hAnsi="Times New Roman"/>
              </w:rPr>
              <w:t>Умеет выполнять движения: притопывать ногой, хлопать в ладоши, по</w:t>
            </w:r>
            <w:r w:rsidRPr="0005159E">
              <w:rPr>
                <w:rFonts w:ascii="Times New Roman" w:hAnsi="Times New Roman"/>
              </w:rPr>
              <w:softHyphen/>
              <w:t>ворачи-</w:t>
            </w:r>
          </w:p>
          <w:p w:rsidR="00420CF0" w:rsidRPr="0005159E" w:rsidRDefault="00420CF0" w:rsidP="00330779">
            <w:pPr>
              <w:jc w:val="both"/>
              <w:rPr>
                <w:rFonts w:ascii="Times New Roman" w:hAnsi="Times New Roman"/>
                <w:b/>
                <w:sz w:val="22"/>
                <w:szCs w:val="22"/>
              </w:rPr>
            </w:pPr>
            <w:r w:rsidRPr="0005159E">
              <w:rPr>
                <w:rFonts w:ascii="Times New Roman" w:hAnsi="Times New Roman"/>
              </w:rPr>
              <w:t>вать кисти рук</w:t>
            </w:r>
          </w:p>
        </w:tc>
        <w:tc>
          <w:tcPr>
            <w:tcW w:w="870" w:type="dxa"/>
            <w:gridSpan w:val="3"/>
          </w:tcPr>
          <w:p w:rsidR="00420CF0" w:rsidRPr="0005159E" w:rsidRDefault="00420CF0" w:rsidP="00330779">
            <w:pPr>
              <w:jc w:val="both"/>
              <w:rPr>
                <w:rFonts w:ascii="Times New Roman" w:hAnsi="Times New Roman"/>
                <w:b/>
                <w:sz w:val="22"/>
                <w:szCs w:val="22"/>
              </w:rPr>
            </w:pPr>
            <w:r w:rsidRPr="0005159E">
              <w:rPr>
                <w:rFonts w:ascii="Times New Roman" w:hAnsi="Times New Roman"/>
              </w:rPr>
              <w:t>Называет музыкальные инструменты: погремушки, бубен.</w:t>
            </w:r>
          </w:p>
        </w:tc>
        <w:tc>
          <w:tcPr>
            <w:tcW w:w="1015" w:type="dxa"/>
            <w:gridSpan w:val="2"/>
          </w:tcPr>
          <w:p w:rsidR="00420CF0" w:rsidRPr="0005159E" w:rsidRDefault="00420CF0" w:rsidP="00330779">
            <w:pPr>
              <w:widowControl w:val="0"/>
              <w:rPr>
                <w:rFonts w:ascii="Times New Roman" w:hAnsi="Times New Roman"/>
                <w:color w:val="000000"/>
                <w:sz w:val="18"/>
                <w:szCs w:val="18"/>
                <w:shd w:val="clear" w:color="auto" w:fill="FFFFFF"/>
                <w:lang w:eastAsia="en-US"/>
              </w:rPr>
            </w:pPr>
            <w:r w:rsidRPr="0005159E">
              <w:rPr>
                <w:rFonts w:ascii="Times New Roman" w:hAnsi="Times New Roman"/>
                <w:color w:val="000000"/>
                <w:sz w:val="18"/>
                <w:szCs w:val="18"/>
                <w:shd w:val="clear" w:color="auto" w:fill="FFFFFF"/>
                <w:lang w:eastAsia="en-US"/>
              </w:rPr>
              <w:t>Итоговый пока</w:t>
            </w:r>
            <w:r w:rsidRPr="0005159E">
              <w:rPr>
                <w:rFonts w:ascii="Times New Roman" w:hAnsi="Times New Roman"/>
                <w:color w:val="000000"/>
                <w:sz w:val="18"/>
                <w:szCs w:val="18"/>
                <w:shd w:val="clear" w:color="auto" w:fill="FFFFFF"/>
                <w:lang w:eastAsia="en-US"/>
              </w:rPr>
              <w:softHyphen/>
              <w:t>затель по каждо</w:t>
            </w:r>
            <w:r w:rsidRPr="0005159E">
              <w:rPr>
                <w:rFonts w:ascii="Times New Roman" w:hAnsi="Times New Roman"/>
                <w:color w:val="000000"/>
                <w:sz w:val="18"/>
                <w:szCs w:val="18"/>
                <w:shd w:val="clear" w:color="auto" w:fill="FFFFFF"/>
                <w:lang w:eastAsia="en-US"/>
              </w:rPr>
              <w:softHyphen/>
              <w:t>му ребен-</w:t>
            </w:r>
          </w:p>
          <w:p w:rsidR="00420CF0" w:rsidRPr="0005159E" w:rsidRDefault="00420CF0" w:rsidP="00330779">
            <w:pPr>
              <w:widowControl w:val="0"/>
              <w:rPr>
                <w:rFonts w:ascii="Times New Roman" w:hAnsi="Times New Roman"/>
                <w:color w:val="000000"/>
                <w:sz w:val="18"/>
                <w:szCs w:val="18"/>
                <w:shd w:val="clear" w:color="auto" w:fill="FFFFFF"/>
                <w:lang w:eastAsia="en-US"/>
              </w:rPr>
            </w:pPr>
            <w:r w:rsidRPr="0005159E">
              <w:rPr>
                <w:rFonts w:ascii="Times New Roman" w:hAnsi="Times New Roman"/>
                <w:color w:val="000000"/>
                <w:sz w:val="18"/>
                <w:szCs w:val="18"/>
                <w:shd w:val="clear" w:color="auto" w:fill="FFFFFF"/>
                <w:lang w:eastAsia="en-US"/>
              </w:rPr>
              <w:t>ку (сред</w:t>
            </w:r>
            <w:r w:rsidRPr="0005159E">
              <w:rPr>
                <w:rFonts w:ascii="Times New Roman" w:hAnsi="Times New Roman"/>
                <w:color w:val="000000"/>
                <w:sz w:val="18"/>
                <w:szCs w:val="18"/>
                <w:shd w:val="clear" w:color="auto" w:fill="FFFFFF"/>
                <w:lang w:eastAsia="en-US"/>
              </w:rPr>
              <w:softHyphen/>
              <w:t>нее значе</w:t>
            </w:r>
          </w:p>
          <w:p w:rsidR="00420CF0" w:rsidRPr="0005159E" w:rsidRDefault="00420CF0" w:rsidP="00330779">
            <w:pPr>
              <w:widowControl w:val="0"/>
              <w:rPr>
                <w:rFonts w:ascii="Times New Roman" w:hAnsi="Times New Roman"/>
                <w:color w:val="000000"/>
                <w:sz w:val="18"/>
                <w:szCs w:val="18"/>
                <w:shd w:val="clear" w:color="auto" w:fill="FFFFFF"/>
                <w:lang w:eastAsia="en-US"/>
              </w:rPr>
            </w:pPr>
            <w:r w:rsidRPr="0005159E">
              <w:rPr>
                <w:rFonts w:ascii="Times New Roman" w:hAnsi="Times New Roman"/>
                <w:color w:val="000000"/>
                <w:sz w:val="18"/>
                <w:szCs w:val="18"/>
                <w:shd w:val="clear" w:color="auto" w:fill="FFFFFF"/>
                <w:lang w:eastAsia="en-US"/>
              </w:rPr>
              <w:t>ние)</w:t>
            </w:r>
          </w:p>
        </w:tc>
        <w:tc>
          <w:tcPr>
            <w:tcW w:w="709" w:type="dxa"/>
          </w:tcPr>
          <w:p w:rsidR="00420CF0" w:rsidRPr="0005159E" w:rsidRDefault="00420CF0" w:rsidP="00330779">
            <w:pPr>
              <w:widowControl w:val="0"/>
              <w:rPr>
                <w:rFonts w:ascii="Times New Roman" w:hAnsi="Times New Roman"/>
                <w:color w:val="000000"/>
                <w:sz w:val="18"/>
                <w:szCs w:val="18"/>
                <w:shd w:val="clear" w:color="auto" w:fill="FFFFFF"/>
                <w:lang w:eastAsia="en-US"/>
              </w:rPr>
            </w:pPr>
            <w:r w:rsidRPr="0005159E">
              <w:rPr>
                <w:rFonts w:ascii="Times New Roman" w:hAnsi="Times New Roman"/>
                <w:color w:val="000000"/>
                <w:sz w:val="18"/>
                <w:szCs w:val="18"/>
                <w:shd w:val="clear" w:color="auto" w:fill="FFFFFF"/>
                <w:lang w:eastAsia="en-US"/>
              </w:rPr>
              <w:t>Динамика</w:t>
            </w:r>
          </w:p>
        </w:tc>
      </w:tr>
      <w:tr w:rsidR="00420CF0" w:rsidRPr="0005159E" w:rsidTr="009A7B8D">
        <w:tc>
          <w:tcPr>
            <w:tcW w:w="426" w:type="dxa"/>
          </w:tcPr>
          <w:p w:rsidR="00420CF0" w:rsidRPr="0005159E" w:rsidRDefault="00420CF0" w:rsidP="00330779">
            <w:pPr>
              <w:jc w:val="both"/>
              <w:rPr>
                <w:rFonts w:ascii="Times New Roman" w:hAnsi="Times New Roman"/>
                <w:b/>
                <w:sz w:val="22"/>
                <w:szCs w:val="22"/>
              </w:rPr>
            </w:pPr>
          </w:p>
        </w:tc>
        <w:tc>
          <w:tcPr>
            <w:tcW w:w="2268" w:type="dxa"/>
          </w:tcPr>
          <w:p w:rsidR="00420CF0" w:rsidRPr="0005159E" w:rsidRDefault="00420CF0" w:rsidP="00330779">
            <w:pPr>
              <w:jc w:val="both"/>
              <w:rPr>
                <w:rFonts w:ascii="Times New Roman" w:hAnsi="Times New Roman"/>
                <w:b/>
                <w:sz w:val="22"/>
                <w:szCs w:val="22"/>
              </w:rPr>
            </w:pPr>
          </w:p>
        </w:tc>
        <w:tc>
          <w:tcPr>
            <w:tcW w:w="698" w:type="dxa"/>
          </w:tcPr>
          <w:p w:rsidR="00420CF0" w:rsidRPr="0005159E" w:rsidRDefault="00420CF0" w:rsidP="00330779">
            <w:pPr>
              <w:jc w:val="both"/>
              <w:rPr>
                <w:rFonts w:ascii="Times New Roman" w:hAnsi="Times New Roman"/>
                <w:b/>
                <w:sz w:val="22"/>
                <w:szCs w:val="22"/>
              </w:rPr>
            </w:pPr>
            <w:r w:rsidRPr="0005159E">
              <w:rPr>
                <w:rFonts w:ascii="Times New Roman" w:hAnsi="Times New Roman"/>
                <w:b/>
                <w:sz w:val="22"/>
                <w:szCs w:val="22"/>
              </w:rPr>
              <w:t>с</w:t>
            </w:r>
          </w:p>
        </w:tc>
        <w:tc>
          <w:tcPr>
            <w:tcW w:w="567" w:type="dxa"/>
          </w:tcPr>
          <w:p w:rsidR="00420CF0" w:rsidRPr="0005159E" w:rsidRDefault="00420CF0" w:rsidP="00330779">
            <w:pPr>
              <w:jc w:val="both"/>
              <w:rPr>
                <w:rFonts w:ascii="Times New Roman" w:hAnsi="Times New Roman"/>
                <w:b/>
                <w:sz w:val="22"/>
                <w:szCs w:val="22"/>
              </w:rPr>
            </w:pPr>
            <w:r w:rsidRPr="0005159E">
              <w:rPr>
                <w:rFonts w:ascii="Times New Roman" w:hAnsi="Times New Roman"/>
                <w:b/>
                <w:sz w:val="22"/>
                <w:szCs w:val="22"/>
              </w:rPr>
              <w:t>м</w:t>
            </w:r>
          </w:p>
        </w:tc>
        <w:tc>
          <w:tcPr>
            <w:tcW w:w="425" w:type="dxa"/>
          </w:tcPr>
          <w:p w:rsidR="00420CF0" w:rsidRPr="0005159E" w:rsidRDefault="00420CF0" w:rsidP="00330779">
            <w:pPr>
              <w:jc w:val="both"/>
              <w:rPr>
                <w:rFonts w:ascii="Times New Roman" w:hAnsi="Times New Roman"/>
                <w:b/>
                <w:sz w:val="22"/>
                <w:szCs w:val="22"/>
              </w:rPr>
            </w:pPr>
            <w:r w:rsidRPr="0005159E">
              <w:rPr>
                <w:rFonts w:ascii="Times New Roman" w:hAnsi="Times New Roman"/>
                <w:b/>
                <w:sz w:val="22"/>
                <w:szCs w:val="22"/>
              </w:rPr>
              <w:t>с</w:t>
            </w:r>
          </w:p>
        </w:tc>
        <w:tc>
          <w:tcPr>
            <w:tcW w:w="567" w:type="dxa"/>
          </w:tcPr>
          <w:p w:rsidR="00420CF0" w:rsidRPr="0005159E" w:rsidRDefault="00420CF0" w:rsidP="00330779">
            <w:pPr>
              <w:jc w:val="both"/>
              <w:rPr>
                <w:rFonts w:ascii="Times New Roman" w:hAnsi="Times New Roman"/>
                <w:b/>
                <w:sz w:val="22"/>
                <w:szCs w:val="22"/>
              </w:rPr>
            </w:pPr>
            <w:r w:rsidRPr="0005159E">
              <w:rPr>
                <w:rFonts w:ascii="Times New Roman" w:hAnsi="Times New Roman"/>
                <w:b/>
                <w:sz w:val="22"/>
                <w:szCs w:val="22"/>
              </w:rPr>
              <w:t>м</w:t>
            </w:r>
          </w:p>
        </w:tc>
        <w:tc>
          <w:tcPr>
            <w:tcW w:w="567" w:type="dxa"/>
          </w:tcPr>
          <w:p w:rsidR="00420CF0" w:rsidRPr="0005159E" w:rsidRDefault="00420CF0" w:rsidP="00330779">
            <w:pPr>
              <w:jc w:val="both"/>
              <w:rPr>
                <w:rFonts w:ascii="Times New Roman" w:hAnsi="Times New Roman"/>
                <w:b/>
                <w:sz w:val="22"/>
                <w:szCs w:val="22"/>
              </w:rPr>
            </w:pPr>
            <w:r w:rsidRPr="0005159E">
              <w:rPr>
                <w:rFonts w:ascii="Times New Roman" w:hAnsi="Times New Roman"/>
                <w:b/>
                <w:sz w:val="22"/>
                <w:szCs w:val="22"/>
              </w:rPr>
              <w:t>с</w:t>
            </w:r>
          </w:p>
        </w:tc>
        <w:tc>
          <w:tcPr>
            <w:tcW w:w="567" w:type="dxa"/>
          </w:tcPr>
          <w:p w:rsidR="00420CF0" w:rsidRPr="0005159E" w:rsidRDefault="00420CF0" w:rsidP="00330779">
            <w:pPr>
              <w:jc w:val="both"/>
              <w:rPr>
                <w:rFonts w:ascii="Times New Roman" w:hAnsi="Times New Roman"/>
                <w:b/>
                <w:sz w:val="22"/>
                <w:szCs w:val="22"/>
              </w:rPr>
            </w:pPr>
            <w:r w:rsidRPr="0005159E">
              <w:rPr>
                <w:rFonts w:ascii="Times New Roman" w:hAnsi="Times New Roman"/>
                <w:b/>
                <w:sz w:val="22"/>
                <w:szCs w:val="22"/>
              </w:rPr>
              <w:t>м</w:t>
            </w:r>
          </w:p>
        </w:tc>
        <w:tc>
          <w:tcPr>
            <w:tcW w:w="612" w:type="dxa"/>
          </w:tcPr>
          <w:p w:rsidR="00420CF0" w:rsidRPr="0005159E" w:rsidRDefault="00420CF0" w:rsidP="00330779">
            <w:pPr>
              <w:jc w:val="both"/>
              <w:rPr>
                <w:rFonts w:ascii="Times New Roman" w:hAnsi="Times New Roman"/>
                <w:b/>
                <w:sz w:val="22"/>
                <w:szCs w:val="22"/>
              </w:rPr>
            </w:pPr>
            <w:r w:rsidRPr="0005159E">
              <w:rPr>
                <w:rFonts w:ascii="Times New Roman" w:hAnsi="Times New Roman"/>
                <w:b/>
                <w:sz w:val="22"/>
                <w:szCs w:val="22"/>
              </w:rPr>
              <w:t>с</w:t>
            </w:r>
          </w:p>
        </w:tc>
        <w:tc>
          <w:tcPr>
            <w:tcW w:w="708" w:type="dxa"/>
          </w:tcPr>
          <w:p w:rsidR="00420CF0" w:rsidRPr="0005159E" w:rsidRDefault="00420CF0" w:rsidP="00330779">
            <w:pPr>
              <w:jc w:val="both"/>
              <w:rPr>
                <w:rFonts w:ascii="Times New Roman" w:hAnsi="Times New Roman"/>
                <w:b/>
                <w:sz w:val="22"/>
                <w:szCs w:val="22"/>
              </w:rPr>
            </w:pPr>
            <w:r w:rsidRPr="0005159E">
              <w:rPr>
                <w:rFonts w:ascii="Times New Roman" w:hAnsi="Times New Roman"/>
                <w:b/>
                <w:sz w:val="22"/>
                <w:szCs w:val="22"/>
              </w:rPr>
              <w:t>м</w:t>
            </w:r>
          </w:p>
        </w:tc>
        <w:tc>
          <w:tcPr>
            <w:tcW w:w="567" w:type="dxa"/>
          </w:tcPr>
          <w:p w:rsidR="00420CF0" w:rsidRPr="0005159E" w:rsidRDefault="00420CF0" w:rsidP="00330779">
            <w:pPr>
              <w:jc w:val="both"/>
              <w:rPr>
                <w:rFonts w:ascii="Times New Roman" w:hAnsi="Times New Roman"/>
                <w:b/>
                <w:sz w:val="22"/>
                <w:szCs w:val="22"/>
              </w:rPr>
            </w:pPr>
            <w:r w:rsidRPr="0005159E">
              <w:rPr>
                <w:rFonts w:ascii="Times New Roman" w:hAnsi="Times New Roman"/>
                <w:b/>
                <w:sz w:val="22"/>
                <w:szCs w:val="22"/>
              </w:rPr>
              <w:t>с</w:t>
            </w:r>
          </w:p>
        </w:tc>
        <w:tc>
          <w:tcPr>
            <w:tcW w:w="708" w:type="dxa"/>
          </w:tcPr>
          <w:p w:rsidR="00420CF0" w:rsidRPr="0005159E" w:rsidRDefault="00420CF0" w:rsidP="00330779">
            <w:pPr>
              <w:jc w:val="both"/>
              <w:rPr>
                <w:rFonts w:ascii="Times New Roman" w:hAnsi="Times New Roman"/>
                <w:b/>
                <w:sz w:val="22"/>
                <w:szCs w:val="22"/>
              </w:rPr>
            </w:pPr>
            <w:r w:rsidRPr="0005159E">
              <w:rPr>
                <w:rFonts w:ascii="Times New Roman" w:hAnsi="Times New Roman"/>
                <w:b/>
                <w:sz w:val="22"/>
                <w:szCs w:val="22"/>
              </w:rPr>
              <w:t>м</w:t>
            </w:r>
          </w:p>
        </w:tc>
        <w:tc>
          <w:tcPr>
            <w:tcW w:w="567" w:type="dxa"/>
          </w:tcPr>
          <w:p w:rsidR="00420CF0" w:rsidRPr="0005159E" w:rsidRDefault="00420CF0" w:rsidP="00330779">
            <w:pPr>
              <w:jc w:val="both"/>
              <w:rPr>
                <w:rFonts w:ascii="Times New Roman" w:hAnsi="Times New Roman"/>
                <w:b/>
                <w:sz w:val="22"/>
                <w:szCs w:val="22"/>
              </w:rPr>
            </w:pPr>
            <w:r w:rsidRPr="0005159E">
              <w:rPr>
                <w:rFonts w:ascii="Times New Roman" w:hAnsi="Times New Roman"/>
                <w:b/>
                <w:sz w:val="22"/>
                <w:szCs w:val="22"/>
              </w:rPr>
              <w:t>с</w:t>
            </w:r>
          </w:p>
        </w:tc>
        <w:tc>
          <w:tcPr>
            <w:tcW w:w="426" w:type="dxa"/>
          </w:tcPr>
          <w:p w:rsidR="00420CF0" w:rsidRPr="0005159E" w:rsidRDefault="00420CF0" w:rsidP="00330779">
            <w:pPr>
              <w:jc w:val="both"/>
              <w:rPr>
                <w:rFonts w:ascii="Times New Roman" w:hAnsi="Times New Roman"/>
                <w:b/>
                <w:sz w:val="22"/>
                <w:szCs w:val="22"/>
              </w:rPr>
            </w:pPr>
            <w:r w:rsidRPr="0005159E">
              <w:rPr>
                <w:rFonts w:ascii="Times New Roman" w:hAnsi="Times New Roman"/>
                <w:b/>
                <w:sz w:val="22"/>
                <w:szCs w:val="22"/>
              </w:rPr>
              <w:t>м</w:t>
            </w:r>
          </w:p>
        </w:tc>
        <w:tc>
          <w:tcPr>
            <w:tcW w:w="567" w:type="dxa"/>
          </w:tcPr>
          <w:p w:rsidR="00420CF0" w:rsidRPr="0005159E" w:rsidRDefault="00420CF0" w:rsidP="00330779">
            <w:pPr>
              <w:jc w:val="both"/>
              <w:rPr>
                <w:rFonts w:ascii="Times New Roman" w:hAnsi="Times New Roman"/>
                <w:b/>
                <w:sz w:val="22"/>
                <w:szCs w:val="22"/>
              </w:rPr>
            </w:pPr>
            <w:r w:rsidRPr="0005159E">
              <w:rPr>
                <w:rFonts w:ascii="Times New Roman" w:hAnsi="Times New Roman"/>
                <w:b/>
                <w:sz w:val="22"/>
                <w:szCs w:val="22"/>
              </w:rPr>
              <w:t>с</w:t>
            </w:r>
          </w:p>
        </w:tc>
        <w:tc>
          <w:tcPr>
            <w:tcW w:w="425" w:type="dxa"/>
          </w:tcPr>
          <w:p w:rsidR="00420CF0" w:rsidRPr="0005159E" w:rsidRDefault="00420CF0" w:rsidP="00330779">
            <w:pPr>
              <w:jc w:val="both"/>
              <w:rPr>
                <w:rFonts w:ascii="Times New Roman" w:hAnsi="Times New Roman"/>
                <w:b/>
                <w:sz w:val="22"/>
                <w:szCs w:val="22"/>
              </w:rPr>
            </w:pPr>
            <w:r w:rsidRPr="0005159E">
              <w:rPr>
                <w:rFonts w:ascii="Times New Roman" w:hAnsi="Times New Roman"/>
                <w:b/>
                <w:sz w:val="22"/>
                <w:szCs w:val="22"/>
              </w:rPr>
              <w:t>м</w:t>
            </w:r>
          </w:p>
        </w:tc>
        <w:tc>
          <w:tcPr>
            <w:tcW w:w="568" w:type="dxa"/>
          </w:tcPr>
          <w:p w:rsidR="00420CF0" w:rsidRPr="0005159E" w:rsidRDefault="00420CF0" w:rsidP="00330779">
            <w:pPr>
              <w:jc w:val="both"/>
              <w:rPr>
                <w:rFonts w:ascii="Times New Roman" w:hAnsi="Times New Roman"/>
                <w:b/>
                <w:sz w:val="22"/>
                <w:szCs w:val="22"/>
              </w:rPr>
            </w:pPr>
            <w:r w:rsidRPr="0005159E">
              <w:rPr>
                <w:rFonts w:ascii="Times New Roman" w:hAnsi="Times New Roman"/>
                <w:b/>
                <w:sz w:val="22"/>
                <w:szCs w:val="22"/>
              </w:rPr>
              <w:t>с</w:t>
            </w:r>
          </w:p>
        </w:tc>
        <w:tc>
          <w:tcPr>
            <w:tcW w:w="567" w:type="dxa"/>
          </w:tcPr>
          <w:p w:rsidR="00420CF0" w:rsidRPr="0005159E" w:rsidRDefault="00420CF0" w:rsidP="00330779">
            <w:pPr>
              <w:jc w:val="both"/>
              <w:rPr>
                <w:rFonts w:ascii="Times New Roman" w:hAnsi="Times New Roman"/>
                <w:b/>
                <w:sz w:val="22"/>
                <w:szCs w:val="22"/>
              </w:rPr>
            </w:pPr>
            <w:r w:rsidRPr="0005159E">
              <w:rPr>
                <w:rFonts w:ascii="Times New Roman" w:hAnsi="Times New Roman"/>
                <w:b/>
                <w:sz w:val="22"/>
                <w:szCs w:val="22"/>
              </w:rPr>
              <w:t>м</w:t>
            </w:r>
          </w:p>
        </w:tc>
        <w:tc>
          <w:tcPr>
            <w:tcW w:w="615" w:type="dxa"/>
          </w:tcPr>
          <w:p w:rsidR="00420CF0" w:rsidRPr="0005159E" w:rsidRDefault="00420CF0" w:rsidP="00330779">
            <w:pPr>
              <w:jc w:val="both"/>
              <w:rPr>
                <w:rFonts w:ascii="Times New Roman" w:hAnsi="Times New Roman"/>
                <w:b/>
                <w:sz w:val="22"/>
                <w:szCs w:val="22"/>
              </w:rPr>
            </w:pPr>
            <w:r w:rsidRPr="0005159E">
              <w:rPr>
                <w:rFonts w:ascii="Times New Roman" w:hAnsi="Times New Roman"/>
                <w:b/>
                <w:sz w:val="22"/>
                <w:szCs w:val="22"/>
              </w:rPr>
              <w:t>с</w:t>
            </w:r>
          </w:p>
        </w:tc>
        <w:tc>
          <w:tcPr>
            <w:tcW w:w="584" w:type="dxa"/>
          </w:tcPr>
          <w:p w:rsidR="00420CF0" w:rsidRPr="0005159E" w:rsidRDefault="00420CF0" w:rsidP="00330779">
            <w:pPr>
              <w:jc w:val="both"/>
              <w:rPr>
                <w:rFonts w:ascii="Times New Roman" w:hAnsi="Times New Roman"/>
                <w:b/>
                <w:sz w:val="22"/>
                <w:szCs w:val="22"/>
              </w:rPr>
            </w:pPr>
            <w:r w:rsidRPr="0005159E">
              <w:rPr>
                <w:rFonts w:ascii="Times New Roman" w:hAnsi="Times New Roman"/>
                <w:b/>
                <w:sz w:val="22"/>
                <w:szCs w:val="22"/>
              </w:rPr>
              <w:t>м</w:t>
            </w:r>
          </w:p>
        </w:tc>
        <w:tc>
          <w:tcPr>
            <w:tcW w:w="425" w:type="dxa"/>
          </w:tcPr>
          <w:p w:rsidR="00420CF0" w:rsidRPr="0005159E" w:rsidRDefault="00420CF0" w:rsidP="00330779">
            <w:pPr>
              <w:jc w:val="both"/>
              <w:rPr>
                <w:rFonts w:ascii="Times New Roman" w:hAnsi="Times New Roman"/>
                <w:b/>
                <w:sz w:val="22"/>
                <w:szCs w:val="22"/>
              </w:rPr>
            </w:pPr>
            <w:r w:rsidRPr="0005159E">
              <w:rPr>
                <w:rFonts w:ascii="Times New Roman" w:hAnsi="Times New Roman"/>
                <w:b/>
                <w:sz w:val="22"/>
                <w:szCs w:val="22"/>
              </w:rPr>
              <w:t>с</w:t>
            </w:r>
          </w:p>
        </w:tc>
        <w:tc>
          <w:tcPr>
            <w:tcW w:w="425" w:type="dxa"/>
          </w:tcPr>
          <w:p w:rsidR="00420CF0" w:rsidRPr="0005159E" w:rsidRDefault="00420CF0" w:rsidP="00330779">
            <w:pPr>
              <w:jc w:val="both"/>
              <w:rPr>
                <w:rFonts w:ascii="Times New Roman" w:hAnsi="Times New Roman"/>
                <w:b/>
                <w:sz w:val="22"/>
                <w:szCs w:val="22"/>
              </w:rPr>
            </w:pPr>
            <w:r w:rsidRPr="0005159E">
              <w:rPr>
                <w:rFonts w:ascii="Times New Roman" w:hAnsi="Times New Roman"/>
                <w:b/>
                <w:sz w:val="22"/>
                <w:szCs w:val="22"/>
              </w:rPr>
              <w:t>м</w:t>
            </w:r>
          </w:p>
        </w:tc>
        <w:tc>
          <w:tcPr>
            <w:tcW w:w="425" w:type="dxa"/>
            <w:gridSpan w:val="2"/>
          </w:tcPr>
          <w:p w:rsidR="00420CF0" w:rsidRPr="0005159E" w:rsidRDefault="00420CF0" w:rsidP="00330779">
            <w:pPr>
              <w:jc w:val="both"/>
              <w:rPr>
                <w:rFonts w:ascii="Times New Roman" w:hAnsi="Times New Roman"/>
                <w:b/>
                <w:sz w:val="22"/>
                <w:szCs w:val="22"/>
              </w:rPr>
            </w:pPr>
            <w:r w:rsidRPr="0005159E">
              <w:rPr>
                <w:rFonts w:ascii="Times New Roman" w:hAnsi="Times New Roman"/>
                <w:b/>
                <w:sz w:val="22"/>
                <w:szCs w:val="22"/>
              </w:rPr>
              <w:t>с</w:t>
            </w:r>
          </w:p>
          <w:p w:rsidR="00420CF0" w:rsidRPr="0005159E" w:rsidRDefault="00420CF0" w:rsidP="00330779">
            <w:pPr>
              <w:jc w:val="both"/>
              <w:rPr>
                <w:rFonts w:ascii="Times New Roman" w:hAnsi="Times New Roman"/>
                <w:b/>
                <w:sz w:val="22"/>
                <w:szCs w:val="22"/>
              </w:rPr>
            </w:pPr>
          </w:p>
        </w:tc>
        <w:tc>
          <w:tcPr>
            <w:tcW w:w="610" w:type="dxa"/>
          </w:tcPr>
          <w:p w:rsidR="00420CF0" w:rsidRPr="0005159E" w:rsidRDefault="00420CF0" w:rsidP="00330779">
            <w:pPr>
              <w:jc w:val="both"/>
              <w:rPr>
                <w:rFonts w:ascii="Times New Roman" w:hAnsi="Times New Roman"/>
                <w:b/>
                <w:sz w:val="22"/>
                <w:szCs w:val="22"/>
              </w:rPr>
            </w:pPr>
            <w:r w:rsidRPr="0005159E">
              <w:rPr>
                <w:rFonts w:ascii="Times New Roman" w:hAnsi="Times New Roman"/>
                <w:b/>
                <w:sz w:val="22"/>
                <w:szCs w:val="22"/>
              </w:rPr>
              <w:t>м</w:t>
            </w:r>
          </w:p>
        </w:tc>
        <w:tc>
          <w:tcPr>
            <w:tcW w:w="709" w:type="dxa"/>
          </w:tcPr>
          <w:p w:rsidR="00420CF0" w:rsidRPr="0005159E" w:rsidRDefault="00420CF0" w:rsidP="00330779">
            <w:pPr>
              <w:jc w:val="both"/>
              <w:rPr>
                <w:rFonts w:ascii="Times New Roman" w:hAnsi="Times New Roman"/>
                <w:b/>
                <w:sz w:val="22"/>
                <w:szCs w:val="22"/>
              </w:rPr>
            </w:pPr>
          </w:p>
        </w:tc>
      </w:tr>
      <w:tr w:rsidR="00420CF0" w:rsidRPr="0005159E" w:rsidTr="009A7B8D">
        <w:tc>
          <w:tcPr>
            <w:tcW w:w="426" w:type="dxa"/>
          </w:tcPr>
          <w:p w:rsidR="00420CF0" w:rsidRPr="0005159E" w:rsidRDefault="00420CF0" w:rsidP="00330779">
            <w:pPr>
              <w:jc w:val="both"/>
              <w:rPr>
                <w:rFonts w:ascii="Times New Roman" w:hAnsi="Times New Roman"/>
              </w:rPr>
            </w:pPr>
            <w:r w:rsidRPr="0005159E">
              <w:rPr>
                <w:rFonts w:ascii="Times New Roman" w:hAnsi="Times New Roman"/>
              </w:rPr>
              <w:t>1</w:t>
            </w:r>
          </w:p>
        </w:tc>
        <w:tc>
          <w:tcPr>
            <w:tcW w:w="2268" w:type="dxa"/>
          </w:tcPr>
          <w:p w:rsidR="00420CF0" w:rsidRPr="0005159E" w:rsidRDefault="00420CF0" w:rsidP="00330779">
            <w:pPr>
              <w:jc w:val="both"/>
              <w:rPr>
                <w:rFonts w:ascii="Times New Roman" w:hAnsi="Times New Roman"/>
              </w:rPr>
            </w:pPr>
          </w:p>
        </w:tc>
        <w:tc>
          <w:tcPr>
            <w:tcW w:w="698" w:type="dxa"/>
          </w:tcPr>
          <w:p w:rsidR="00420CF0" w:rsidRPr="0005159E" w:rsidRDefault="00420CF0" w:rsidP="00330779">
            <w:pPr>
              <w:jc w:val="both"/>
              <w:rPr>
                <w:rFonts w:ascii="Times New Roman" w:hAnsi="Times New Roman"/>
                <w:b/>
                <w:sz w:val="22"/>
                <w:szCs w:val="22"/>
              </w:rPr>
            </w:pPr>
          </w:p>
        </w:tc>
        <w:tc>
          <w:tcPr>
            <w:tcW w:w="567" w:type="dxa"/>
          </w:tcPr>
          <w:p w:rsidR="00420CF0" w:rsidRPr="0005159E" w:rsidRDefault="00420CF0" w:rsidP="00330779">
            <w:pPr>
              <w:jc w:val="both"/>
              <w:rPr>
                <w:rFonts w:ascii="Times New Roman" w:hAnsi="Times New Roman"/>
                <w:b/>
                <w:sz w:val="22"/>
                <w:szCs w:val="22"/>
              </w:rPr>
            </w:pPr>
          </w:p>
        </w:tc>
        <w:tc>
          <w:tcPr>
            <w:tcW w:w="425" w:type="dxa"/>
          </w:tcPr>
          <w:p w:rsidR="00420CF0" w:rsidRPr="0005159E" w:rsidRDefault="00420CF0" w:rsidP="00330779">
            <w:pPr>
              <w:jc w:val="both"/>
              <w:rPr>
                <w:rFonts w:ascii="Times New Roman" w:hAnsi="Times New Roman"/>
                <w:b/>
                <w:sz w:val="22"/>
                <w:szCs w:val="22"/>
              </w:rPr>
            </w:pPr>
          </w:p>
        </w:tc>
        <w:tc>
          <w:tcPr>
            <w:tcW w:w="567" w:type="dxa"/>
          </w:tcPr>
          <w:p w:rsidR="00420CF0" w:rsidRPr="0005159E" w:rsidRDefault="00420CF0" w:rsidP="00330779">
            <w:pPr>
              <w:jc w:val="both"/>
              <w:rPr>
                <w:rFonts w:ascii="Times New Roman" w:hAnsi="Times New Roman"/>
                <w:b/>
                <w:sz w:val="22"/>
                <w:szCs w:val="22"/>
              </w:rPr>
            </w:pPr>
          </w:p>
        </w:tc>
        <w:tc>
          <w:tcPr>
            <w:tcW w:w="567" w:type="dxa"/>
          </w:tcPr>
          <w:p w:rsidR="00420CF0" w:rsidRPr="0005159E" w:rsidRDefault="00420CF0" w:rsidP="00330779">
            <w:pPr>
              <w:jc w:val="both"/>
              <w:rPr>
                <w:rFonts w:ascii="Times New Roman" w:hAnsi="Times New Roman"/>
                <w:b/>
                <w:sz w:val="22"/>
                <w:szCs w:val="22"/>
              </w:rPr>
            </w:pPr>
          </w:p>
        </w:tc>
        <w:tc>
          <w:tcPr>
            <w:tcW w:w="567" w:type="dxa"/>
          </w:tcPr>
          <w:p w:rsidR="00420CF0" w:rsidRPr="0005159E" w:rsidRDefault="00420CF0" w:rsidP="00330779">
            <w:pPr>
              <w:jc w:val="both"/>
              <w:rPr>
                <w:rFonts w:ascii="Times New Roman" w:hAnsi="Times New Roman"/>
                <w:b/>
                <w:sz w:val="22"/>
                <w:szCs w:val="22"/>
              </w:rPr>
            </w:pPr>
          </w:p>
        </w:tc>
        <w:tc>
          <w:tcPr>
            <w:tcW w:w="612" w:type="dxa"/>
          </w:tcPr>
          <w:p w:rsidR="00420CF0" w:rsidRPr="0005159E" w:rsidRDefault="00420CF0" w:rsidP="00330779">
            <w:pPr>
              <w:jc w:val="both"/>
              <w:rPr>
                <w:rFonts w:ascii="Times New Roman" w:hAnsi="Times New Roman"/>
                <w:b/>
                <w:sz w:val="22"/>
                <w:szCs w:val="22"/>
              </w:rPr>
            </w:pPr>
          </w:p>
        </w:tc>
        <w:tc>
          <w:tcPr>
            <w:tcW w:w="708" w:type="dxa"/>
          </w:tcPr>
          <w:p w:rsidR="00420CF0" w:rsidRPr="0005159E" w:rsidRDefault="00420CF0" w:rsidP="00330779">
            <w:pPr>
              <w:jc w:val="both"/>
              <w:rPr>
                <w:rFonts w:ascii="Times New Roman" w:hAnsi="Times New Roman"/>
                <w:b/>
                <w:sz w:val="22"/>
                <w:szCs w:val="22"/>
              </w:rPr>
            </w:pPr>
          </w:p>
        </w:tc>
        <w:tc>
          <w:tcPr>
            <w:tcW w:w="567" w:type="dxa"/>
          </w:tcPr>
          <w:p w:rsidR="00420CF0" w:rsidRPr="0005159E" w:rsidRDefault="00420CF0" w:rsidP="00330779">
            <w:pPr>
              <w:jc w:val="both"/>
              <w:rPr>
                <w:rFonts w:ascii="Times New Roman" w:hAnsi="Times New Roman"/>
                <w:b/>
                <w:sz w:val="22"/>
                <w:szCs w:val="22"/>
              </w:rPr>
            </w:pPr>
          </w:p>
        </w:tc>
        <w:tc>
          <w:tcPr>
            <w:tcW w:w="708" w:type="dxa"/>
          </w:tcPr>
          <w:p w:rsidR="00420CF0" w:rsidRPr="0005159E" w:rsidRDefault="00420CF0" w:rsidP="00330779">
            <w:pPr>
              <w:jc w:val="both"/>
              <w:rPr>
                <w:rFonts w:ascii="Times New Roman" w:hAnsi="Times New Roman"/>
                <w:b/>
                <w:sz w:val="22"/>
                <w:szCs w:val="22"/>
              </w:rPr>
            </w:pPr>
          </w:p>
        </w:tc>
        <w:tc>
          <w:tcPr>
            <w:tcW w:w="567" w:type="dxa"/>
          </w:tcPr>
          <w:p w:rsidR="00420CF0" w:rsidRPr="0005159E" w:rsidRDefault="00420CF0" w:rsidP="00330779">
            <w:pPr>
              <w:jc w:val="both"/>
              <w:rPr>
                <w:rFonts w:ascii="Times New Roman" w:hAnsi="Times New Roman"/>
                <w:b/>
                <w:sz w:val="22"/>
                <w:szCs w:val="22"/>
              </w:rPr>
            </w:pPr>
          </w:p>
        </w:tc>
        <w:tc>
          <w:tcPr>
            <w:tcW w:w="426" w:type="dxa"/>
          </w:tcPr>
          <w:p w:rsidR="00420CF0" w:rsidRPr="0005159E" w:rsidRDefault="00420CF0" w:rsidP="00330779">
            <w:pPr>
              <w:jc w:val="both"/>
              <w:rPr>
                <w:rFonts w:ascii="Times New Roman" w:hAnsi="Times New Roman"/>
                <w:b/>
                <w:sz w:val="22"/>
                <w:szCs w:val="22"/>
              </w:rPr>
            </w:pPr>
          </w:p>
        </w:tc>
        <w:tc>
          <w:tcPr>
            <w:tcW w:w="567" w:type="dxa"/>
          </w:tcPr>
          <w:p w:rsidR="00420CF0" w:rsidRPr="0005159E" w:rsidRDefault="00420CF0" w:rsidP="00330779">
            <w:pPr>
              <w:jc w:val="both"/>
              <w:rPr>
                <w:rFonts w:ascii="Times New Roman" w:hAnsi="Times New Roman"/>
                <w:b/>
                <w:sz w:val="22"/>
                <w:szCs w:val="22"/>
              </w:rPr>
            </w:pPr>
          </w:p>
        </w:tc>
        <w:tc>
          <w:tcPr>
            <w:tcW w:w="425" w:type="dxa"/>
          </w:tcPr>
          <w:p w:rsidR="00420CF0" w:rsidRPr="0005159E" w:rsidRDefault="00420CF0" w:rsidP="00330779">
            <w:pPr>
              <w:jc w:val="both"/>
              <w:rPr>
                <w:rFonts w:ascii="Times New Roman" w:hAnsi="Times New Roman"/>
                <w:b/>
                <w:sz w:val="22"/>
                <w:szCs w:val="22"/>
              </w:rPr>
            </w:pPr>
          </w:p>
        </w:tc>
        <w:tc>
          <w:tcPr>
            <w:tcW w:w="568" w:type="dxa"/>
          </w:tcPr>
          <w:p w:rsidR="00420CF0" w:rsidRPr="0005159E" w:rsidRDefault="00420CF0" w:rsidP="00330779">
            <w:pPr>
              <w:jc w:val="both"/>
              <w:rPr>
                <w:rFonts w:ascii="Times New Roman" w:hAnsi="Times New Roman"/>
                <w:b/>
                <w:sz w:val="22"/>
                <w:szCs w:val="22"/>
              </w:rPr>
            </w:pPr>
          </w:p>
        </w:tc>
        <w:tc>
          <w:tcPr>
            <w:tcW w:w="567" w:type="dxa"/>
          </w:tcPr>
          <w:p w:rsidR="00420CF0" w:rsidRPr="0005159E" w:rsidRDefault="00420CF0" w:rsidP="00330779">
            <w:pPr>
              <w:jc w:val="both"/>
              <w:rPr>
                <w:rFonts w:ascii="Times New Roman" w:hAnsi="Times New Roman"/>
                <w:b/>
                <w:sz w:val="22"/>
                <w:szCs w:val="22"/>
              </w:rPr>
            </w:pPr>
          </w:p>
        </w:tc>
        <w:tc>
          <w:tcPr>
            <w:tcW w:w="615" w:type="dxa"/>
          </w:tcPr>
          <w:p w:rsidR="00420CF0" w:rsidRPr="0005159E" w:rsidRDefault="00420CF0" w:rsidP="00330779">
            <w:pPr>
              <w:jc w:val="both"/>
              <w:rPr>
                <w:rFonts w:ascii="Times New Roman" w:hAnsi="Times New Roman"/>
                <w:b/>
                <w:sz w:val="22"/>
                <w:szCs w:val="22"/>
              </w:rPr>
            </w:pPr>
          </w:p>
        </w:tc>
        <w:tc>
          <w:tcPr>
            <w:tcW w:w="584" w:type="dxa"/>
          </w:tcPr>
          <w:p w:rsidR="00420CF0" w:rsidRPr="0005159E" w:rsidRDefault="00420CF0" w:rsidP="00330779">
            <w:pPr>
              <w:jc w:val="both"/>
              <w:rPr>
                <w:rFonts w:ascii="Times New Roman" w:hAnsi="Times New Roman"/>
                <w:b/>
                <w:sz w:val="22"/>
                <w:szCs w:val="22"/>
              </w:rPr>
            </w:pPr>
          </w:p>
        </w:tc>
        <w:tc>
          <w:tcPr>
            <w:tcW w:w="425" w:type="dxa"/>
          </w:tcPr>
          <w:p w:rsidR="00420CF0" w:rsidRPr="0005159E" w:rsidRDefault="00420CF0" w:rsidP="00330779">
            <w:pPr>
              <w:jc w:val="both"/>
              <w:rPr>
                <w:rFonts w:ascii="Times New Roman" w:hAnsi="Times New Roman"/>
                <w:b/>
                <w:sz w:val="22"/>
                <w:szCs w:val="22"/>
              </w:rPr>
            </w:pPr>
          </w:p>
        </w:tc>
        <w:tc>
          <w:tcPr>
            <w:tcW w:w="425" w:type="dxa"/>
          </w:tcPr>
          <w:p w:rsidR="00420CF0" w:rsidRPr="0005159E" w:rsidRDefault="00420CF0" w:rsidP="00330779">
            <w:pPr>
              <w:jc w:val="both"/>
              <w:rPr>
                <w:rFonts w:ascii="Times New Roman" w:hAnsi="Times New Roman"/>
                <w:b/>
                <w:sz w:val="22"/>
                <w:szCs w:val="22"/>
              </w:rPr>
            </w:pPr>
          </w:p>
        </w:tc>
        <w:tc>
          <w:tcPr>
            <w:tcW w:w="425" w:type="dxa"/>
            <w:gridSpan w:val="2"/>
          </w:tcPr>
          <w:p w:rsidR="00420CF0" w:rsidRPr="0005159E" w:rsidRDefault="00420CF0" w:rsidP="00330779">
            <w:pPr>
              <w:jc w:val="both"/>
              <w:rPr>
                <w:rFonts w:ascii="Times New Roman" w:hAnsi="Times New Roman"/>
                <w:b/>
                <w:sz w:val="22"/>
                <w:szCs w:val="22"/>
              </w:rPr>
            </w:pPr>
          </w:p>
        </w:tc>
        <w:tc>
          <w:tcPr>
            <w:tcW w:w="610" w:type="dxa"/>
          </w:tcPr>
          <w:p w:rsidR="00420CF0" w:rsidRPr="0005159E" w:rsidRDefault="00420CF0" w:rsidP="00330779">
            <w:pPr>
              <w:jc w:val="both"/>
              <w:rPr>
                <w:rFonts w:ascii="Times New Roman" w:hAnsi="Times New Roman"/>
                <w:b/>
                <w:sz w:val="22"/>
                <w:szCs w:val="22"/>
              </w:rPr>
            </w:pPr>
          </w:p>
        </w:tc>
        <w:tc>
          <w:tcPr>
            <w:tcW w:w="709" w:type="dxa"/>
          </w:tcPr>
          <w:p w:rsidR="00420CF0" w:rsidRPr="0005159E" w:rsidRDefault="00420CF0" w:rsidP="00330779">
            <w:pPr>
              <w:jc w:val="both"/>
              <w:rPr>
                <w:rFonts w:ascii="Times New Roman" w:hAnsi="Times New Roman"/>
                <w:b/>
                <w:sz w:val="22"/>
                <w:szCs w:val="22"/>
              </w:rPr>
            </w:pPr>
          </w:p>
        </w:tc>
      </w:tr>
      <w:tr w:rsidR="00420CF0" w:rsidRPr="0005159E" w:rsidTr="009A7B8D">
        <w:tc>
          <w:tcPr>
            <w:tcW w:w="426" w:type="dxa"/>
          </w:tcPr>
          <w:p w:rsidR="00420CF0" w:rsidRPr="0005159E" w:rsidRDefault="00420CF0" w:rsidP="00330779">
            <w:pPr>
              <w:jc w:val="both"/>
              <w:rPr>
                <w:rFonts w:ascii="Times New Roman" w:hAnsi="Times New Roman"/>
              </w:rPr>
            </w:pPr>
            <w:r w:rsidRPr="0005159E">
              <w:rPr>
                <w:rFonts w:ascii="Times New Roman" w:hAnsi="Times New Roman"/>
              </w:rPr>
              <w:t>2</w:t>
            </w:r>
          </w:p>
        </w:tc>
        <w:tc>
          <w:tcPr>
            <w:tcW w:w="2268" w:type="dxa"/>
          </w:tcPr>
          <w:p w:rsidR="00420CF0" w:rsidRPr="0005159E" w:rsidRDefault="00420CF0" w:rsidP="00330779">
            <w:pPr>
              <w:jc w:val="both"/>
              <w:rPr>
                <w:rFonts w:ascii="Times New Roman" w:hAnsi="Times New Roman"/>
              </w:rPr>
            </w:pPr>
          </w:p>
        </w:tc>
        <w:tc>
          <w:tcPr>
            <w:tcW w:w="698" w:type="dxa"/>
          </w:tcPr>
          <w:p w:rsidR="00420CF0" w:rsidRPr="0005159E" w:rsidRDefault="00420CF0" w:rsidP="00330779">
            <w:pPr>
              <w:jc w:val="both"/>
              <w:rPr>
                <w:rFonts w:ascii="Times New Roman" w:hAnsi="Times New Roman"/>
                <w:b/>
                <w:sz w:val="22"/>
                <w:szCs w:val="22"/>
              </w:rPr>
            </w:pPr>
          </w:p>
        </w:tc>
        <w:tc>
          <w:tcPr>
            <w:tcW w:w="567" w:type="dxa"/>
          </w:tcPr>
          <w:p w:rsidR="00420CF0" w:rsidRPr="0005159E" w:rsidRDefault="00420CF0" w:rsidP="00330779">
            <w:pPr>
              <w:jc w:val="both"/>
              <w:rPr>
                <w:rFonts w:ascii="Times New Roman" w:hAnsi="Times New Roman"/>
                <w:b/>
                <w:sz w:val="22"/>
                <w:szCs w:val="22"/>
              </w:rPr>
            </w:pPr>
          </w:p>
        </w:tc>
        <w:tc>
          <w:tcPr>
            <w:tcW w:w="425" w:type="dxa"/>
          </w:tcPr>
          <w:p w:rsidR="00420CF0" w:rsidRPr="0005159E" w:rsidRDefault="00420CF0" w:rsidP="00330779">
            <w:pPr>
              <w:jc w:val="both"/>
              <w:rPr>
                <w:rFonts w:ascii="Times New Roman" w:hAnsi="Times New Roman"/>
                <w:b/>
                <w:sz w:val="22"/>
                <w:szCs w:val="22"/>
              </w:rPr>
            </w:pPr>
          </w:p>
        </w:tc>
        <w:tc>
          <w:tcPr>
            <w:tcW w:w="567" w:type="dxa"/>
          </w:tcPr>
          <w:p w:rsidR="00420CF0" w:rsidRPr="0005159E" w:rsidRDefault="00420CF0" w:rsidP="00330779">
            <w:pPr>
              <w:jc w:val="both"/>
              <w:rPr>
                <w:rFonts w:ascii="Times New Roman" w:hAnsi="Times New Roman"/>
                <w:b/>
                <w:sz w:val="22"/>
                <w:szCs w:val="22"/>
              </w:rPr>
            </w:pPr>
          </w:p>
        </w:tc>
        <w:tc>
          <w:tcPr>
            <w:tcW w:w="567" w:type="dxa"/>
          </w:tcPr>
          <w:p w:rsidR="00420CF0" w:rsidRPr="0005159E" w:rsidRDefault="00420CF0" w:rsidP="00330779">
            <w:pPr>
              <w:jc w:val="both"/>
              <w:rPr>
                <w:rFonts w:ascii="Times New Roman" w:hAnsi="Times New Roman"/>
                <w:b/>
                <w:sz w:val="22"/>
                <w:szCs w:val="22"/>
              </w:rPr>
            </w:pPr>
          </w:p>
        </w:tc>
        <w:tc>
          <w:tcPr>
            <w:tcW w:w="567" w:type="dxa"/>
          </w:tcPr>
          <w:p w:rsidR="00420CF0" w:rsidRPr="0005159E" w:rsidRDefault="00420CF0" w:rsidP="00330779">
            <w:pPr>
              <w:jc w:val="both"/>
              <w:rPr>
                <w:rFonts w:ascii="Times New Roman" w:hAnsi="Times New Roman"/>
                <w:b/>
                <w:sz w:val="22"/>
                <w:szCs w:val="22"/>
              </w:rPr>
            </w:pPr>
          </w:p>
        </w:tc>
        <w:tc>
          <w:tcPr>
            <w:tcW w:w="612" w:type="dxa"/>
          </w:tcPr>
          <w:p w:rsidR="00420CF0" w:rsidRPr="0005159E" w:rsidRDefault="00420CF0" w:rsidP="00330779">
            <w:pPr>
              <w:jc w:val="both"/>
              <w:rPr>
                <w:rFonts w:ascii="Times New Roman" w:hAnsi="Times New Roman"/>
                <w:b/>
                <w:sz w:val="22"/>
                <w:szCs w:val="22"/>
              </w:rPr>
            </w:pPr>
          </w:p>
        </w:tc>
        <w:tc>
          <w:tcPr>
            <w:tcW w:w="708" w:type="dxa"/>
          </w:tcPr>
          <w:p w:rsidR="00420CF0" w:rsidRPr="0005159E" w:rsidRDefault="00420CF0" w:rsidP="00330779">
            <w:pPr>
              <w:jc w:val="both"/>
              <w:rPr>
                <w:rFonts w:ascii="Times New Roman" w:hAnsi="Times New Roman"/>
                <w:b/>
                <w:sz w:val="22"/>
                <w:szCs w:val="22"/>
              </w:rPr>
            </w:pPr>
          </w:p>
        </w:tc>
        <w:tc>
          <w:tcPr>
            <w:tcW w:w="567" w:type="dxa"/>
          </w:tcPr>
          <w:p w:rsidR="00420CF0" w:rsidRPr="0005159E" w:rsidRDefault="00420CF0" w:rsidP="00330779">
            <w:pPr>
              <w:jc w:val="both"/>
              <w:rPr>
                <w:rFonts w:ascii="Times New Roman" w:hAnsi="Times New Roman"/>
                <w:b/>
                <w:sz w:val="22"/>
                <w:szCs w:val="22"/>
              </w:rPr>
            </w:pPr>
          </w:p>
        </w:tc>
        <w:tc>
          <w:tcPr>
            <w:tcW w:w="708" w:type="dxa"/>
          </w:tcPr>
          <w:p w:rsidR="00420CF0" w:rsidRPr="0005159E" w:rsidRDefault="00420CF0" w:rsidP="00330779">
            <w:pPr>
              <w:jc w:val="both"/>
              <w:rPr>
                <w:rFonts w:ascii="Times New Roman" w:hAnsi="Times New Roman"/>
                <w:b/>
                <w:sz w:val="22"/>
                <w:szCs w:val="22"/>
              </w:rPr>
            </w:pPr>
          </w:p>
        </w:tc>
        <w:tc>
          <w:tcPr>
            <w:tcW w:w="567" w:type="dxa"/>
          </w:tcPr>
          <w:p w:rsidR="00420CF0" w:rsidRPr="0005159E" w:rsidRDefault="00420CF0" w:rsidP="00330779">
            <w:pPr>
              <w:jc w:val="both"/>
              <w:rPr>
                <w:rFonts w:ascii="Times New Roman" w:hAnsi="Times New Roman"/>
                <w:b/>
                <w:sz w:val="22"/>
                <w:szCs w:val="22"/>
              </w:rPr>
            </w:pPr>
          </w:p>
        </w:tc>
        <w:tc>
          <w:tcPr>
            <w:tcW w:w="426" w:type="dxa"/>
          </w:tcPr>
          <w:p w:rsidR="00420CF0" w:rsidRPr="0005159E" w:rsidRDefault="00420CF0" w:rsidP="00330779">
            <w:pPr>
              <w:jc w:val="both"/>
              <w:rPr>
                <w:rFonts w:ascii="Times New Roman" w:hAnsi="Times New Roman"/>
                <w:b/>
                <w:sz w:val="22"/>
                <w:szCs w:val="22"/>
              </w:rPr>
            </w:pPr>
          </w:p>
        </w:tc>
        <w:tc>
          <w:tcPr>
            <w:tcW w:w="567" w:type="dxa"/>
          </w:tcPr>
          <w:p w:rsidR="00420CF0" w:rsidRPr="0005159E" w:rsidRDefault="00420CF0" w:rsidP="00330779">
            <w:pPr>
              <w:jc w:val="both"/>
              <w:rPr>
                <w:rFonts w:ascii="Times New Roman" w:hAnsi="Times New Roman"/>
                <w:b/>
                <w:sz w:val="22"/>
                <w:szCs w:val="22"/>
              </w:rPr>
            </w:pPr>
          </w:p>
        </w:tc>
        <w:tc>
          <w:tcPr>
            <w:tcW w:w="425" w:type="dxa"/>
          </w:tcPr>
          <w:p w:rsidR="00420CF0" w:rsidRPr="0005159E" w:rsidRDefault="00420CF0" w:rsidP="00330779">
            <w:pPr>
              <w:jc w:val="both"/>
              <w:rPr>
                <w:rFonts w:ascii="Times New Roman" w:hAnsi="Times New Roman"/>
                <w:b/>
                <w:sz w:val="22"/>
                <w:szCs w:val="22"/>
              </w:rPr>
            </w:pPr>
          </w:p>
        </w:tc>
        <w:tc>
          <w:tcPr>
            <w:tcW w:w="568" w:type="dxa"/>
          </w:tcPr>
          <w:p w:rsidR="00420CF0" w:rsidRPr="0005159E" w:rsidRDefault="00420CF0" w:rsidP="00330779">
            <w:pPr>
              <w:jc w:val="both"/>
              <w:rPr>
                <w:rFonts w:ascii="Times New Roman" w:hAnsi="Times New Roman"/>
                <w:b/>
                <w:sz w:val="22"/>
                <w:szCs w:val="22"/>
              </w:rPr>
            </w:pPr>
          </w:p>
        </w:tc>
        <w:tc>
          <w:tcPr>
            <w:tcW w:w="567" w:type="dxa"/>
          </w:tcPr>
          <w:p w:rsidR="00420CF0" w:rsidRPr="0005159E" w:rsidRDefault="00420CF0" w:rsidP="00330779">
            <w:pPr>
              <w:jc w:val="both"/>
              <w:rPr>
                <w:rFonts w:ascii="Times New Roman" w:hAnsi="Times New Roman"/>
                <w:b/>
                <w:sz w:val="22"/>
                <w:szCs w:val="22"/>
              </w:rPr>
            </w:pPr>
          </w:p>
        </w:tc>
        <w:tc>
          <w:tcPr>
            <w:tcW w:w="615" w:type="dxa"/>
          </w:tcPr>
          <w:p w:rsidR="00420CF0" w:rsidRPr="0005159E" w:rsidRDefault="00420CF0" w:rsidP="00330779">
            <w:pPr>
              <w:jc w:val="both"/>
              <w:rPr>
                <w:rFonts w:ascii="Times New Roman" w:hAnsi="Times New Roman"/>
                <w:b/>
                <w:sz w:val="22"/>
                <w:szCs w:val="22"/>
              </w:rPr>
            </w:pPr>
          </w:p>
        </w:tc>
        <w:tc>
          <w:tcPr>
            <w:tcW w:w="584" w:type="dxa"/>
          </w:tcPr>
          <w:p w:rsidR="00420CF0" w:rsidRPr="0005159E" w:rsidRDefault="00420CF0" w:rsidP="00330779">
            <w:pPr>
              <w:jc w:val="both"/>
              <w:rPr>
                <w:rFonts w:ascii="Times New Roman" w:hAnsi="Times New Roman"/>
                <w:b/>
                <w:sz w:val="22"/>
                <w:szCs w:val="22"/>
              </w:rPr>
            </w:pPr>
          </w:p>
        </w:tc>
        <w:tc>
          <w:tcPr>
            <w:tcW w:w="425" w:type="dxa"/>
          </w:tcPr>
          <w:p w:rsidR="00420CF0" w:rsidRPr="0005159E" w:rsidRDefault="00420CF0" w:rsidP="00330779">
            <w:pPr>
              <w:jc w:val="both"/>
              <w:rPr>
                <w:rFonts w:ascii="Times New Roman" w:hAnsi="Times New Roman"/>
                <w:b/>
                <w:sz w:val="22"/>
                <w:szCs w:val="22"/>
              </w:rPr>
            </w:pPr>
          </w:p>
        </w:tc>
        <w:tc>
          <w:tcPr>
            <w:tcW w:w="425" w:type="dxa"/>
          </w:tcPr>
          <w:p w:rsidR="00420CF0" w:rsidRPr="0005159E" w:rsidRDefault="00420CF0" w:rsidP="00330779">
            <w:pPr>
              <w:jc w:val="both"/>
              <w:rPr>
                <w:rFonts w:ascii="Times New Roman" w:hAnsi="Times New Roman"/>
                <w:b/>
                <w:sz w:val="22"/>
                <w:szCs w:val="22"/>
              </w:rPr>
            </w:pPr>
          </w:p>
        </w:tc>
        <w:tc>
          <w:tcPr>
            <w:tcW w:w="425" w:type="dxa"/>
            <w:gridSpan w:val="2"/>
          </w:tcPr>
          <w:p w:rsidR="00420CF0" w:rsidRPr="0005159E" w:rsidRDefault="00420CF0" w:rsidP="00330779">
            <w:pPr>
              <w:jc w:val="both"/>
              <w:rPr>
                <w:rFonts w:ascii="Times New Roman" w:hAnsi="Times New Roman"/>
                <w:b/>
                <w:sz w:val="22"/>
                <w:szCs w:val="22"/>
              </w:rPr>
            </w:pPr>
          </w:p>
        </w:tc>
        <w:tc>
          <w:tcPr>
            <w:tcW w:w="610" w:type="dxa"/>
          </w:tcPr>
          <w:p w:rsidR="00420CF0" w:rsidRPr="0005159E" w:rsidRDefault="00420CF0" w:rsidP="00330779">
            <w:pPr>
              <w:jc w:val="both"/>
              <w:rPr>
                <w:rFonts w:ascii="Times New Roman" w:hAnsi="Times New Roman"/>
                <w:b/>
                <w:sz w:val="22"/>
                <w:szCs w:val="22"/>
              </w:rPr>
            </w:pPr>
          </w:p>
        </w:tc>
        <w:tc>
          <w:tcPr>
            <w:tcW w:w="709" w:type="dxa"/>
          </w:tcPr>
          <w:p w:rsidR="00420CF0" w:rsidRPr="0005159E" w:rsidRDefault="00420CF0" w:rsidP="00330779">
            <w:pPr>
              <w:jc w:val="both"/>
              <w:rPr>
                <w:rFonts w:ascii="Times New Roman" w:hAnsi="Times New Roman"/>
                <w:b/>
                <w:sz w:val="22"/>
                <w:szCs w:val="22"/>
              </w:rPr>
            </w:pPr>
          </w:p>
        </w:tc>
      </w:tr>
      <w:tr w:rsidR="00420CF0" w:rsidRPr="0005159E" w:rsidTr="009A7B8D">
        <w:tc>
          <w:tcPr>
            <w:tcW w:w="426" w:type="dxa"/>
          </w:tcPr>
          <w:p w:rsidR="00420CF0" w:rsidRPr="0005159E" w:rsidRDefault="00420CF0" w:rsidP="00330779">
            <w:pPr>
              <w:jc w:val="both"/>
              <w:rPr>
                <w:rFonts w:ascii="Times New Roman" w:hAnsi="Times New Roman"/>
              </w:rPr>
            </w:pPr>
            <w:r w:rsidRPr="0005159E">
              <w:rPr>
                <w:rFonts w:ascii="Times New Roman" w:hAnsi="Times New Roman"/>
              </w:rPr>
              <w:t>3</w:t>
            </w:r>
          </w:p>
        </w:tc>
        <w:tc>
          <w:tcPr>
            <w:tcW w:w="2268" w:type="dxa"/>
          </w:tcPr>
          <w:p w:rsidR="00420CF0" w:rsidRPr="0005159E" w:rsidRDefault="00420CF0" w:rsidP="00330779">
            <w:pPr>
              <w:jc w:val="both"/>
              <w:rPr>
                <w:rFonts w:ascii="Times New Roman" w:hAnsi="Times New Roman"/>
              </w:rPr>
            </w:pPr>
          </w:p>
        </w:tc>
        <w:tc>
          <w:tcPr>
            <w:tcW w:w="698" w:type="dxa"/>
          </w:tcPr>
          <w:p w:rsidR="00420CF0" w:rsidRPr="0005159E" w:rsidRDefault="00420CF0" w:rsidP="00330779">
            <w:pPr>
              <w:jc w:val="both"/>
              <w:rPr>
                <w:rFonts w:ascii="Times New Roman" w:hAnsi="Times New Roman"/>
                <w:b/>
                <w:sz w:val="22"/>
                <w:szCs w:val="22"/>
              </w:rPr>
            </w:pPr>
          </w:p>
        </w:tc>
        <w:tc>
          <w:tcPr>
            <w:tcW w:w="567" w:type="dxa"/>
          </w:tcPr>
          <w:p w:rsidR="00420CF0" w:rsidRPr="0005159E" w:rsidRDefault="00420CF0" w:rsidP="00330779">
            <w:pPr>
              <w:jc w:val="both"/>
              <w:rPr>
                <w:rFonts w:ascii="Times New Roman" w:hAnsi="Times New Roman"/>
                <w:b/>
                <w:sz w:val="22"/>
                <w:szCs w:val="22"/>
              </w:rPr>
            </w:pPr>
          </w:p>
        </w:tc>
        <w:tc>
          <w:tcPr>
            <w:tcW w:w="425" w:type="dxa"/>
          </w:tcPr>
          <w:p w:rsidR="00420CF0" w:rsidRPr="0005159E" w:rsidRDefault="00420CF0" w:rsidP="00330779">
            <w:pPr>
              <w:jc w:val="both"/>
              <w:rPr>
                <w:rFonts w:ascii="Times New Roman" w:hAnsi="Times New Roman"/>
                <w:b/>
                <w:sz w:val="22"/>
                <w:szCs w:val="22"/>
              </w:rPr>
            </w:pPr>
          </w:p>
        </w:tc>
        <w:tc>
          <w:tcPr>
            <w:tcW w:w="567" w:type="dxa"/>
          </w:tcPr>
          <w:p w:rsidR="00420CF0" w:rsidRPr="0005159E" w:rsidRDefault="00420CF0" w:rsidP="00330779">
            <w:pPr>
              <w:jc w:val="both"/>
              <w:rPr>
                <w:rFonts w:ascii="Times New Roman" w:hAnsi="Times New Roman"/>
                <w:b/>
                <w:sz w:val="22"/>
                <w:szCs w:val="22"/>
              </w:rPr>
            </w:pPr>
          </w:p>
        </w:tc>
        <w:tc>
          <w:tcPr>
            <w:tcW w:w="567" w:type="dxa"/>
          </w:tcPr>
          <w:p w:rsidR="00420CF0" w:rsidRPr="0005159E" w:rsidRDefault="00420CF0" w:rsidP="00330779">
            <w:pPr>
              <w:jc w:val="both"/>
              <w:rPr>
                <w:rFonts w:ascii="Times New Roman" w:hAnsi="Times New Roman"/>
                <w:b/>
                <w:sz w:val="22"/>
                <w:szCs w:val="22"/>
              </w:rPr>
            </w:pPr>
          </w:p>
        </w:tc>
        <w:tc>
          <w:tcPr>
            <w:tcW w:w="567" w:type="dxa"/>
          </w:tcPr>
          <w:p w:rsidR="00420CF0" w:rsidRPr="0005159E" w:rsidRDefault="00420CF0" w:rsidP="00330779">
            <w:pPr>
              <w:jc w:val="both"/>
              <w:rPr>
                <w:rFonts w:ascii="Times New Roman" w:hAnsi="Times New Roman"/>
                <w:b/>
                <w:sz w:val="22"/>
                <w:szCs w:val="22"/>
              </w:rPr>
            </w:pPr>
          </w:p>
        </w:tc>
        <w:tc>
          <w:tcPr>
            <w:tcW w:w="612" w:type="dxa"/>
          </w:tcPr>
          <w:p w:rsidR="00420CF0" w:rsidRPr="0005159E" w:rsidRDefault="00420CF0" w:rsidP="00330779">
            <w:pPr>
              <w:jc w:val="both"/>
              <w:rPr>
                <w:rFonts w:ascii="Times New Roman" w:hAnsi="Times New Roman"/>
                <w:b/>
                <w:sz w:val="22"/>
                <w:szCs w:val="22"/>
              </w:rPr>
            </w:pPr>
          </w:p>
        </w:tc>
        <w:tc>
          <w:tcPr>
            <w:tcW w:w="708" w:type="dxa"/>
          </w:tcPr>
          <w:p w:rsidR="00420CF0" w:rsidRPr="0005159E" w:rsidRDefault="00420CF0" w:rsidP="00330779">
            <w:pPr>
              <w:jc w:val="both"/>
              <w:rPr>
                <w:rFonts w:ascii="Times New Roman" w:hAnsi="Times New Roman"/>
                <w:b/>
                <w:sz w:val="22"/>
                <w:szCs w:val="22"/>
              </w:rPr>
            </w:pPr>
          </w:p>
        </w:tc>
        <w:tc>
          <w:tcPr>
            <w:tcW w:w="567" w:type="dxa"/>
          </w:tcPr>
          <w:p w:rsidR="00420CF0" w:rsidRPr="0005159E" w:rsidRDefault="00420CF0" w:rsidP="00330779">
            <w:pPr>
              <w:jc w:val="both"/>
              <w:rPr>
                <w:rFonts w:ascii="Times New Roman" w:hAnsi="Times New Roman"/>
                <w:b/>
                <w:sz w:val="22"/>
                <w:szCs w:val="22"/>
              </w:rPr>
            </w:pPr>
          </w:p>
        </w:tc>
        <w:tc>
          <w:tcPr>
            <w:tcW w:w="708" w:type="dxa"/>
          </w:tcPr>
          <w:p w:rsidR="00420CF0" w:rsidRPr="0005159E" w:rsidRDefault="00420CF0" w:rsidP="00330779">
            <w:pPr>
              <w:jc w:val="both"/>
              <w:rPr>
                <w:rFonts w:ascii="Times New Roman" w:hAnsi="Times New Roman"/>
                <w:b/>
                <w:sz w:val="22"/>
                <w:szCs w:val="22"/>
              </w:rPr>
            </w:pPr>
          </w:p>
        </w:tc>
        <w:tc>
          <w:tcPr>
            <w:tcW w:w="567" w:type="dxa"/>
          </w:tcPr>
          <w:p w:rsidR="00420CF0" w:rsidRPr="0005159E" w:rsidRDefault="00420CF0" w:rsidP="00330779">
            <w:pPr>
              <w:jc w:val="both"/>
              <w:rPr>
                <w:rFonts w:ascii="Times New Roman" w:hAnsi="Times New Roman"/>
                <w:b/>
                <w:sz w:val="22"/>
                <w:szCs w:val="22"/>
              </w:rPr>
            </w:pPr>
          </w:p>
        </w:tc>
        <w:tc>
          <w:tcPr>
            <w:tcW w:w="426" w:type="dxa"/>
          </w:tcPr>
          <w:p w:rsidR="00420CF0" w:rsidRPr="0005159E" w:rsidRDefault="00420CF0" w:rsidP="00330779">
            <w:pPr>
              <w:jc w:val="both"/>
              <w:rPr>
                <w:rFonts w:ascii="Times New Roman" w:hAnsi="Times New Roman"/>
                <w:b/>
                <w:sz w:val="22"/>
                <w:szCs w:val="22"/>
              </w:rPr>
            </w:pPr>
          </w:p>
        </w:tc>
        <w:tc>
          <w:tcPr>
            <w:tcW w:w="567" w:type="dxa"/>
          </w:tcPr>
          <w:p w:rsidR="00420CF0" w:rsidRPr="0005159E" w:rsidRDefault="00420CF0" w:rsidP="00330779">
            <w:pPr>
              <w:jc w:val="both"/>
              <w:rPr>
                <w:rFonts w:ascii="Times New Roman" w:hAnsi="Times New Roman"/>
                <w:b/>
                <w:sz w:val="22"/>
                <w:szCs w:val="22"/>
              </w:rPr>
            </w:pPr>
          </w:p>
        </w:tc>
        <w:tc>
          <w:tcPr>
            <w:tcW w:w="425" w:type="dxa"/>
          </w:tcPr>
          <w:p w:rsidR="00420CF0" w:rsidRPr="0005159E" w:rsidRDefault="00420CF0" w:rsidP="00330779">
            <w:pPr>
              <w:jc w:val="both"/>
              <w:rPr>
                <w:rFonts w:ascii="Times New Roman" w:hAnsi="Times New Roman"/>
                <w:b/>
                <w:sz w:val="22"/>
                <w:szCs w:val="22"/>
              </w:rPr>
            </w:pPr>
          </w:p>
        </w:tc>
        <w:tc>
          <w:tcPr>
            <w:tcW w:w="568" w:type="dxa"/>
          </w:tcPr>
          <w:p w:rsidR="00420CF0" w:rsidRPr="0005159E" w:rsidRDefault="00420CF0" w:rsidP="00330779">
            <w:pPr>
              <w:jc w:val="both"/>
              <w:rPr>
                <w:rFonts w:ascii="Times New Roman" w:hAnsi="Times New Roman"/>
                <w:b/>
                <w:sz w:val="22"/>
                <w:szCs w:val="22"/>
              </w:rPr>
            </w:pPr>
          </w:p>
        </w:tc>
        <w:tc>
          <w:tcPr>
            <w:tcW w:w="567" w:type="dxa"/>
          </w:tcPr>
          <w:p w:rsidR="00420CF0" w:rsidRPr="0005159E" w:rsidRDefault="00420CF0" w:rsidP="00330779">
            <w:pPr>
              <w:jc w:val="both"/>
              <w:rPr>
                <w:rFonts w:ascii="Times New Roman" w:hAnsi="Times New Roman"/>
                <w:b/>
                <w:sz w:val="22"/>
                <w:szCs w:val="22"/>
              </w:rPr>
            </w:pPr>
          </w:p>
        </w:tc>
        <w:tc>
          <w:tcPr>
            <w:tcW w:w="615" w:type="dxa"/>
          </w:tcPr>
          <w:p w:rsidR="00420CF0" w:rsidRPr="0005159E" w:rsidRDefault="00420CF0" w:rsidP="00330779">
            <w:pPr>
              <w:jc w:val="both"/>
              <w:rPr>
                <w:rFonts w:ascii="Times New Roman" w:hAnsi="Times New Roman"/>
                <w:b/>
                <w:sz w:val="22"/>
                <w:szCs w:val="22"/>
              </w:rPr>
            </w:pPr>
          </w:p>
        </w:tc>
        <w:tc>
          <w:tcPr>
            <w:tcW w:w="584" w:type="dxa"/>
          </w:tcPr>
          <w:p w:rsidR="00420CF0" w:rsidRPr="0005159E" w:rsidRDefault="00420CF0" w:rsidP="00330779">
            <w:pPr>
              <w:jc w:val="both"/>
              <w:rPr>
                <w:rFonts w:ascii="Times New Roman" w:hAnsi="Times New Roman"/>
                <w:b/>
                <w:sz w:val="22"/>
                <w:szCs w:val="22"/>
              </w:rPr>
            </w:pPr>
          </w:p>
        </w:tc>
        <w:tc>
          <w:tcPr>
            <w:tcW w:w="425" w:type="dxa"/>
          </w:tcPr>
          <w:p w:rsidR="00420CF0" w:rsidRPr="0005159E" w:rsidRDefault="00420CF0" w:rsidP="00330779">
            <w:pPr>
              <w:jc w:val="both"/>
              <w:rPr>
                <w:rFonts w:ascii="Times New Roman" w:hAnsi="Times New Roman"/>
                <w:b/>
                <w:sz w:val="22"/>
                <w:szCs w:val="22"/>
              </w:rPr>
            </w:pPr>
          </w:p>
        </w:tc>
        <w:tc>
          <w:tcPr>
            <w:tcW w:w="425" w:type="dxa"/>
          </w:tcPr>
          <w:p w:rsidR="00420CF0" w:rsidRPr="0005159E" w:rsidRDefault="00420CF0" w:rsidP="00330779">
            <w:pPr>
              <w:jc w:val="both"/>
              <w:rPr>
                <w:rFonts w:ascii="Times New Roman" w:hAnsi="Times New Roman"/>
                <w:b/>
                <w:sz w:val="22"/>
                <w:szCs w:val="22"/>
              </w:rPr>
            </w:pPr>
          </w:p>
        </w:tc>
        <w:tc>
          <w:tcPr>
            <w:tcW w:w="425" w:type="dxa"/>
            <w:gridSpan w:val="2"/>
          </w:tcPr>
          <w:p w:rsidR="00420CF0" w:rsidRPr="0005159E" w:rsidRDefault="00420CF0" w:rsidP="00330779">
            <w:pPr>
              <w:jc w:val="both"/>
              <w:rPr>
                <w:rFonts w:ascii="Times New Roman" w:hAnsi="Times New Roman"/>
                <w:b/>
                <w:sz w:val="22"/>
                <w:szCs w:val="22"/>
              </w:rPr>
            </w:pPr>
          </w:p>
        </w:tc>
        <w:tc>
          <w:tcPr>
            <w:tcW w:w="610" w:type="dxa"/>
          </w:tcPr>
          <w:p w:rsidR="00420CF0" w:rsidRPr="0005159E" w:rsidRDefault="00420CF0" w:rsidP="00330779">
            <w:pPr>
              <w:jc w:val="both"/>
              <w:rPr>
                <w:rFonts w:ascii="Times New Roman" w:hAnsi="Times New Roman"/>
                <w:b/>
                <w:sz w:val="22"/>
                <w:szCs w:val="22"/>
              </w:rPr>
            </w:pPr>
          </w:p>
        </w:tc>
        <w:tc>
          <w:tcPr>
            <w:tcW w:w="709" w:type="dxa"/>
          </w:tcPr>
          <w:p w:rsidR="00420CF0" w:rsidRPr="0005159E" w:rsidRDefault="00420CF0" w:rsidP="00330779">
            <w:pPr>
              <w:jc w:val="both"/>
              <w:rPr>
                <w:rFonts w:ascii="Times New Roman" w:hAnsi="Times New Roman"/>
                <w:b/>
                <w:sz w:val="22"/>
                <w:szCs w:val="22"/>
              </w:rPr>
            </w:pPr>
          </w:p>
        </w:tc>
      </w:tr>
      <w:tr w:rsidR="00420CF0" w:rsidRPr="0005159E" w:rsidTr="009A7B8D">
        <w:tc>
          <w:tcPr>
            <w:tcW w:w="426" w:type="dxa"/>
          </w:tcPr>
          <w:p w:rsidR="00420CF0" w:rsidRPr="0005159E" w:rsidRDefault="00420CF0" w:rsidP="00330779">
            <w:pPr>
              <w:jc w:val="both"/>
              <w:rPr>
                <w:rFonts w:ascii="Times New Roman" w:hAnsi="Times New Roman"/>
              </w:rPr>
            </w:pPr>
            <w:r w:rsidRPr="0005159E">
              <w:rPr>
                <w:rFonts w:ascii="Times New Roman" w:hAnsi="Times New Roman"/>
              </w:rPr>
              <w:t>4</w:t>
            </w:r>
          </w:p>
        </w:tc>
        <w:tc>
          <w:tcPr>
            <w:tcW w:w="2268" w:type="dxa"/>
          </w:tcPr>
          <w:p w:rsidR="00420CF0" w:rsidRPr="0005159E" w:rsidRDefault="00420CF0" w:rsidP="00330779">
            <w:pPr>
              <w:jc w:val="both"/>
              <w:rPr>
                <w:rFonts w:ascii="Times New Roman" w:hAnsi="Times New Roman"/>
              </w:rPr>
            </w:pPr>
          </w:p>
        </w:tc>
        <w:tc>
          <w:tcPr>
            <w:tcW w:w="698" w:type="dxa"/>
          </w:tcPr>
          <w:p w:rsidR="00420CF0" w:rsidRPr="0005159E" w:rsidRDefault="00420CF0" w:rsidP="00330779">
            <w:pPr>
              <w:jc w:val="both"/>
              <w:rPr>
                <w:rFonts w:ascii="Times New Roman" w:hAnsi="Times New Roman"/>
                <w:b/>
                <w:sz w:val="22"/>
                <w:szCs w:val="22"/>
              </w:rPr>
            </w:pPr>
          </w:p>
        </w:tc>
        <w:tc>
          <w:tcPr>
            <w:tcW w:w="567" w:type="dxa"/>
          </w:tcPr>
          <w:p w:rsidR="00420CF0" w:rsidRPr="0005159E" w:rsidRDefault="00420CF0" w:rsidP="00330779">
            <w:pPr>
              <w:jc w:val="both"/>
              <w:rPr>
                <w:rFonts w:ascii="Times New Roman" w:hAnsi="Times New Roman"/>
                <w:b/>
                <w:sz w:val="22"/>
                <w:szCs w:val="22"/>
              </w:rPr>
            </w:pPr>
          </w:p>
        </w:tc>
        <w:tc>
          <w:tcPr>
            <w:tcW w:w="425" w:type="dxa"/>
          </w:tcPr>
          <w:p w:rsidR="00420CF0" w:rsidRPr="0005159E" w:rsidRDefault="00420CF0" w:rsidP="00330779">
            <w:pPr>
              <w:jc w:val="both"/>
              <w:rPr>
                <w:rFonts w:ascii="Times New Roman" w:hAnsi="Times New Roman"/>
                <w:b/>
                <w:sz w:val="22"/>
                <w:szCs w:val="22"/>
              </w:rPr>
            </w:pPr>
          </w:p>
        </w:tc>
        <w:tc>
          <w:tcPr>
            <w:tcW w:w="567" w:type="dxa"/>
          </w:tcPr>
          <w:p w:rsidR="00420CF0" w:rsidRPr="0005159E" w:rsidRDefault="00420CF0" w:rsidP="00330779">
            <w:pPr>
              <w:jc w:val="both"/>
              <w:rPr>
                <w:rFonts w:ascii="Times New Roman" w:hAnsi="Times New Roman"/>
                <w:b/>
                <w:sz w:val="22"/>
                <w:szCs w:val="22"/>
              </w:rPr>
            </w:pPr>
          </w:p>
        </w:tc>
        <w:tc>
          <w:tcPr>
            <w:tcW w:w="567" w:type="dxa"/>
          </w:tcPr>
          <w:p w:rsidR="00420CF0" w:rsidRPr="0005159E" w:rsidRDefault="00420CF0" w:rsidP="00330779">
            <w:pPr>
              <w:jc w:val="both"/>
              <w:rPr>
                <w:rFonts w:ascii="Times New Roman" w:hAnsi="Times New Roman"/>
                <w:b/>
                <w:sz w:val="22"/>
                <w:szCs w:val="22"/>
              </w:rPr>
            </w:pPr>
          </w:p>
        </w:tc>
        <w:tc>
          <w:tcPr>
            <w:tcW w:w="567" w:type="dxa"/>
          </w:tcPr>
          <w:p w:rsidR="00420CF0" w:rsidRPr="0005159E" w:rsidRDefault="00420CF0" w:rsidP="00330779">
            <w:pPr>
              <w:jc w:val="both"/>
              <w:rPr>
                <w:rFonts w:ascii="Times New Roman" w:hAnsi="Times New Roman"/>
                <w:b/>
                <w:sz w:val="22"/>
                <w:szCs w:val="22"/>
              </w:rPr>
            </w:pPr>
          </w:p>
        </w:tc>
        <w:tc>
          <w:tcPr>
            <w:tcW w:w="612" w:type="dxa"/>
          </w:tcPr>
          <w:p w:rsidR="00420CF0" w:rsidRPr="0005159E" w:rsidRDefault="00420CF0" w:rsidP="00330779">
            <w:pPr>
              <w:jc w:val="both"/>
              <w:rPr>
                <w:rFonts w:ascii="Times New Roman" w:hAnsi="Times New Roman"/>
                <w:b/>
                <w:sz w:val="22"/>
                <w:szCs w:val="22"/>
              </w:rPr>
            </w:pPr>
          </w:p>
        </w:tc>
        <w:tc>
          <w:tcPr>
            <w:tcW w:w="708" w:type="dxa"/>
          </w:tcPr>
          <w:p w:rsidR="00420CF0" w:rsidRPr="0005159E" w:rsidRDefault="00420CF0" w:rsidP="00330779">
            <w:pPr>
              <w:jc w:val="both"/>
              <w:rPr>
                <w:rFonts w:ascii="Times New Roman" w:hAnsi="Times New Roman"/>
                <w:b/>
                <w:sz w:val="22"/>
                <w:szCs w:val="22"/>
              </w:rPr>
            </w:pPr>
          </w:p>
        </w:tc>
        <w:tc>
          <w:tcPr>
            <w:tcW w:w="567" w:type="dxa"/>
          </w:tcPr>
          <w:p w:rsidR="00420CF0" w:rsidRPr="0005159E" w:rsidRDefault="00420CF0" w:rsidP="00330779">
            <w:pPr>
              <w:jc w:val="both"/>
              <w:rPr>
                <w:rFonts w:ascii="Times New Roman" w:hAnsi="Times New Roman"/>
                <w:b/>
                <w:sz w:val="22"/>
                <w:szCs w:val="22"/>
              </w:rPr>
            </w:pPr>
          </w:p>
        </w:tc>
        <w:tc>
          <w:tcPr>
            <w:tcW w:w="708" w:type="dxa"/>
          </w:tcPr>
          <w:p w:rsidR="00420CF0" w:rsidRPr="0005159E" w:rsidRDefault="00420CF0" w:rsidP="00330779">
            <w:pPr>
              <w:jc w:val="both"/>
              <w:rPr>
                <w:rFonts w:ascii="Times New Roman" w:hAnsi="Times New Roman"/>
                <w:b/>
                <w:sz w:val="22"/>
                <w:szCs w:val="22"/>
              </w:rPr>
            </w:pPr>
          </w:p>
        </w:tc>
        <w:tc>
          <w:tcPr>
            <w:tcW w:w="567" w:type="dxa"/>
          </w:tcPr>
          <w:p w:rsidR="00420CF0" w:rsidRPr="0005159E" w:rsidRDefault="00420CF0" w:rsidP="00330779">
            <w:pPr>
              <w:jc w:val="both"/>
              <w:rPr>
                <w:rFonts w:ascii="Times New Roman" w:hAnsi="Times New Roman"/>
                <w:b/>
                <w:sz w:val="22"/>
                <w:szCs w:val="22"/>
              </w:rPr>
            </w:pPr>
          </w:p>
        </w:tc>
        <w:tc>
          <w:tcPr>
            <w:tcW w:w="426" w:type="dxa"/>
          </w:tcPr>
          <w:p w:rsidR="00420CF0" w:rsidRPr="0005159E" w:rsidRDefault="00420CF0" w:rsidP="00330779">
            <w:pPr>
              <w:jc w:val="both"/>
              <w:rPr>
                <w:rFonts w:ascii="Times New Roman" w:hAnsi="Times New Roman"/>
                <w:b/>
                <w:sz w:val="22"/>
                <w:szCs w:val="22"/>
              </w:rPr>
            </w:pPr>
          </w:p>
        </w:tc>
        <w:tc>
          <w:tcPr>
            <w:tcW w:w="567" w:type="dxa"/>
          </w:tcPr>
          <w:p w:rsidR="00420CF0" w:rsidRPr="0005159E" w:rsidRDefault="00420CF0" w:rsidP="00330779">
            <w:pPr>
              <w:jc w:val="both"/>
              <w:rPr>
                <w:rFonts w:ascii="Times New Roman" w:hAnsi="Times New Roman"/>
                <w:b/>
                <w:sz w:val="22"/>
                <w:szCs w:val="22"/>
              </w:rPr>
            </w:pPr>
          </w:p>
        </w:tc>
        <w:tc>
          <w:tcPr>
            <w:tcW w:w="425" w:type="dxa"/>
          </w:tcPr>
          <w:p w:rsidR="00420CF0" w:rsidRPr="0005159E" w:rsidRDefault="00420CF0" w:rsidP="00330779">
            <w:pPr>
              <w:jc w:val="both"/>
              <w:rPr>
                <w:rFonts w:ascii="Times New Roman" w:hAnsi="Times New Roman"/>
                <w:b/>
                <w:sz w:val="22"/>
                <w:szCs w:val="22"/>
              </w:rPr>
            </w:pPr>
          </w:p>
        </w:tc>
        <w:tc>
          <w:tcPr>
            <w:tcW w:w="568" w:type="dxa"/>
          </w:tcPr>
          <w:p w:rsidR="00420CF0" w:rsidRPr="0005159E" w:rsidRDefault="00420CF0" w:rsidP="00330779">
            <w:pPr>
              <w:jc w:val="both"/>
              <w:rPr>
                <w:rFonts w:ascii="Times New Roman" w:hAnsi="Times New Roman"/>
                <w:b/>
                <w:sz w:val="22"/>
                <w:szCs w:val="22"/>
              </w:rPr>
            </w:pPr>
          </w:p>
        </w:tc>
        <w:tc>
          <w:tcPr>
            <w:tcW w:w="567" w:type="dxa"/>
          </w:tcPr>
          <w:p w:rsidR="00420CF0" w:rsidRPr="0005159E" w:rsidRDefault="00420CF0" w:rsidP="00330779">
            <w:pPr>
              <w:jc w:val="both"/>
              <w:rPr>
                <w:rFonts w:ascii="Times New Roman" w:hAnsi="Times New Roman"/>
                <w:b/>
                <w:sz w:val="22"/>
                <w:szCs w:val="22"/>
              </w:rPr>
            </w:pPr>
          </w:p>
        </w:tc>
        <w:tc>
          <w:tcPr>
            <w:tcW w:w="615" w:type="dxa"/>
          </w:tcPr>
          <w:p w:rsidR="00420CF0" w:rsidRPr="0005159E" w:rsidRDefault="00420CF0" w:rsidP="00330779">
            <w:pPr>
              <w:jc w:val="both"/>
              <w:rPr>
                <w:rFonts w:ascii="Times New Roman" w:hAnsi="Times New Roman"/>
                <w:b/>
                <w:sz w:val="22"/>
                <w:szCs w:val="22"/>
              </w:rPr>
            </w:pPr>
          </w:p>
        </w:tc>
        <w:tc>
          <w:tcPr>
            <w:tcW w:w="584" w:type="dxa"/>
          </w:tcPr>
          <w:p w:rsidR="00420CF0" w:rsidRPr="0005159E" w:rsidRDefault="00420CF0" w:rsidP="00330779">
            <w:pPr>
              <w:jc w:val="both"/>
              <w:rPr>
                <w:rFonts w:ascii="Times New Roman" w:hAnsi="Times New Roman"/>
                <w:b/>
                <w:sz w:val="22"/>
                <w:szCs w:val="22"/>
              </w:rPr>
            </w:pPr>
          </w:p>
        </w:tc>
        <w:tc>
          <w:tcPr>
            <w:tcW w:w="425" w:type="dxa"/>
          </w:tcPr>
          <w:p w:rsidR="00420CF0" w:rsidRPr="0005159E" w:rsidRDefault="00420CF0" w:rsidP="00330779">
            <w:pPr>
              <w:jc w:val="both"/>
              <w:rPr>
                <w:rFonts w:ascii="Times New Roman" w:hAnsi="Times New Roman"/>
                <w:b/>
                <w:sz w:val="22"/>
                <w:szCs w:val="22"/>
              </w:rPr>
            </w:pPr>
          </w:p>
        </w:tc>
        <w:tc>
          <w:tcPr>
            <w:tcW w:w="425" w:type="dxa"/>
          </w:tcPr>
          <w:p w:rsidR="00420CF0" w:rsidRPr="0005159E" w:rsidRDefault="00420CF0" w:rsidP="00330779">
            <w:pPr>
              <w:jc w:val="both"/>
              <w:rPr>
                <w:rFonts w:ascii="Times New Roman" w:hAnsi="Times New Roman"/>
                <w:b/>
                <w:sz w:val="22"/>
                <w:szCs w:val="22"/>
              </w:rPr>
            </w:pPr>
          </w:p>
        </w:tc>
        <w:tc>
          <w:tcPr>
            <w:tcW w:w="425" w:type="dxa"/>
            <w:gridSpan w:val="2"/>
          </w:tcPr>
          <w:p w:rsidR="00420CF0" w:rsidRPr="0005159E" w:rsidRDefault="00420CF0" w:rsidP="00330779">
            <w:pPr>
              <w:jc w:val="both"/>
              <w:rPr>
                <w:rFonts w:ascii="Times New Roman" w:hAnsi="Times New Roman"/>
                <w:b/>
                <w:sz w:val="22"/>
                <w:szCs w:val="22"/>
              </w:rPr>
            </w:pPr>
          </w:p>
        </w:tc>
        <w:tc>
          <w:tcPr>
            <w:tcW w:w="610" w:type="dxa"/>
          </w:tcPr>
          <w:p w:rsidR="00420CF0" w:rsidRPr="0005159E" w:rsidRDefault="00420CF0" w:rsidP="00330779">
            <w:pPr>
              <w:jc w:val="both"/>
              <w:rPr>
                <w:rFonts w:ascii="Times New Roman" w:hAnsi="Times New Roman"/>
                <w:b/>
                <w:sz w:val="22"/>
                <w:szCs w:val="22"/>
              </w:rPr>
            </w:pPr>
          </w:p>
        </w:tc>
        <w:tc>
          <w:tcPr>
            <w:tcW w:w="709" w:type="dxa"/>
          </w:tcPr>
          <w:p w:rsidR="00420CF0" w:rsidRPr="0005159E" w:rsidRDefault="00420CF0" w:rsidP="00330779">
            <w:pPr>
              <w:jc w:val="both"/>
              <w:rPr>
                <w:rFonts w:ascii="Times New Roman" w:hAnsi="Times New Roman"/>
                <w:b/>
                <w:sz w:val="22"/>
                <w:szCs w:val="22"/>
              </w:rPr>
            </w:pPr>
          </w:p>
        </w:tc>
      </w:tr>
      <w:tr w:rsidR="00420CF0" w:rsidRPr="0005159E" w:rsidTr="009A7B8D">
        <w:tc>
          <w:tcPr>
            <w:tcW w:w="426" w:type="dxa"/>
          </w:tcPr>
          <w:p w:rsidR="00420CF0" w:rsidRPr="0005159E" w:rsidRDefault="00420CF0" w:rsidP="00330779">
            <w:pPr>
              <w:jc w:val="both"/>
              <w:rPr>
                <w:rFonts w:ascii="Times New Roman" w:hAnsi="Times New Roman"/>
              </w:rPr>
            </w:pPr>
            <w:r w:rsidRPr="0005159E">
              <w:rPr>
                <w:rFonts w:ascii="Times New Roman" w:hAnsi="Times New Roman"/>
              </w:rPr>
              <w:t>5</w:t>
            </w:r>
          </w:p>
        </w:tc>
        <w:tc>
          <w:tcPr>
            <w:tcW w:w="2268" w:type="dxa"/>
          </w:tcPr>
          <w:p w:rsidR="00420CF0" w:rsidRPr="0005159E" w:rsidRDefault="00420CF0" w:rsidP="00330779">
            <w:pPr>
              <w:jc w:val="both"/>
              <w:rPr>
                <w:rFonts w:ascii="Times New Roman" w:hAnsi="Times New Roman"/>
              </w:rPr>
            </w:pPr>
          </w:p>
        </w:tc>
        <w:tc>
          <w:tcPr>
            <w:tcW w:w="698" w:type="dxa"/>
          </w:tcPr>
          <w:p w:rsidR="00420CF0" w:rsidRPr="0005159E" w:rsidRDefault="00420CF0" w:rsidP="00330779">
            <w:pPr>
              <w:jc w:val="both"/>
              <w:rPr>
                <w:rFonts w:ascii="Times New Roman" w:hAnsi="Times New Roman"/>
                <w:b/>
                <w:sz w:val="22"/>
                <w:szCs w:val="22"/>
              </w:rPr>
            </w:pPr>
          </w:p>
        </w:tc>
        <w:tc>
          <w:tcPr>
            <w:tcW w:w="567" w:type="dxa"/>
          </w:tcPr>
          <w:p w:rsidR="00420CF0" w:rsidRPr="0005159E" w:rsidRDefault="00420CF0" w:rsidP="00330779">
            <w:pPr>
              <w:jc w:val="both"/>
              <w:rPr>
                <w:rFonts w:ascii="Times New Roman" w:hAnsi="Times New Roman"/>
                <w:b/>
                <w:sz w:val="22"/>
                <w:szCs w:val="22"/>
              </w:rPr>
            </w:pPr>
          </w:p>
        </w:tc>
        <w:tc>
          <w:tcPr>
            <w:tcW w:w="425" w:type="dxa"/>
          </w:tcPr>
          <w:p w:rsidR="00420CF0" w:rsidRPr="0005159E" w:rsidRDefault="00420CF0" w:rsidP="00330779">
            <w:pPr>
              <w:jc w:val="both"/>
              <w:rPr>
                <w:rFonts w:ascii="Times New Roman" w:hAnsi="Times New Roman"/>
                <w:b/>
                <w:sz w:val="22"/>
                <w:szCs w:val="22"/>
              </w:rPr>
            </w:pPr>
          </w:p>
        </w:tc>
        <w:tc>
          <w:tcPr>
            <w:tcW w:w="567" w:type="dxa"/>
          </w:tcPr>
          <w:p w:rsidR="00420CF0" w:rsidRPr="0005159E" w:rsidRDefault="00420CF0" w:rsidP="00330779">
            <w:pPr>
              <w:jc w:val="both"/>
              <w:rPr>
                <w:rFonts w:ascii="Times New Roman" w:hAnsi="Times New Roman"/>
                <w:b/>
                <w:sz w:val="22"/>
                <w:szCs w:val="22"/>
              </w:rPr>
            </w:pPr>
          </w:p>
        </w:tc>
        <w:tc>
          <w:tcPr>
            <w:tcW w:w="567" w:type="dxa"/>
          </w:tcPr>
          <w:p w:rsidR="00420CF0" w:rsidRPr="0005159E" w:rsidRDefault="00420CF0" w:rsidP="00330779">
            <w:pPr>
              <w:jc w:val="both"/>
              <w:rPr>
                <w:rFonts w:ascii="Times New Roman" w:hAnsi="Times New Roman"/>
                <w:b/>
                <w:sz w:val="22"/>
                <w:szCs w:val="22"/>
              </w:rPr>
            </w:pPr>
          </w:p>
        </w:tc>
        <w:tc>
          <w:tcPr>
            <w:tcW w:w="567" w:type="dxa"/>
          </w:tcPr>
          <w:p w:rsidR="00420CF0" w:rsidRPr="0005159E" w:rsidRDefault="00420CF0" w:rsidP="00330779">
            <w:pPr>
              <w:jc w:val="both"/>
              <w:rPr>
                <w:rFonts w:ascii="Times New Roman" w:hAnsi="Times New Roman"/>
                <w:b/>
                <w:sz w:val="22"/>
                <w:szCs w:val="22"/>
              </w:rPr>
            </w:pPr>
          </w:p>
        </w:tc>
        <w:tc>
          <w:tcPr>
            <w:tcW w:w="612" w:type="dxa"/>
          </w:tcPr>
          <w:p w:rsidR="00420CF0" w:rsidRPr="0005159E" w:rsidRDefault="00420CF0" w:rsidP="00330779">
            <w:pPr>
              <w:jc w:val="both"/>
              <w:rPr>
                <w:rFonts w:ascii="Times New Roman" w:hAnsi="Times New Roman"/>
                <w:b/>
                <w:sz w:val="22"/>
                <w:szCs w:val="22"/>
              </w:rPr>
            </w:pPr>
          </w:p>
        </w:tc>
        <w:tc>
          <w:tcPr>
            <w:tcW w:w="708" w:type="dxa"/>
          </w:tcPr>
          <w:p w:rsidR="00420CF0" w:rsidRPr="0005159E" w:rsidRDefault="00420CF0" w:rsidP="00330779">
            <w:pPr>
              <w:jc w:val="both"/>
              <w:rPr>
                <w:rFonts w:ascii="Times New Roman" w:hAnsi="Times New Roman"/>
                <w:b/>
                <w:sz w:val="22"/>
                <w:szCs w:val="22"/>
              </w:rPr>
            </w:pPr>
          </w:p>
        </w:tc>
        <w:tc>
          <w:tcPr>
            <w:tcW w:w="567" w:type="dxa"/>
          </w:tcPr>
          <w:p w:rsidR="00420CF0" w:rsidRPr="0005159E" w:rsidRDefault="00420CF0" w:rsidP="00330779">
            <w:pPr>
              <w:jc w:val="both"/>
              <w:rPr>
                <w:rFonts w:ascii="Times New Roman" w:hAnsi="Times New Roman"/>
                <w:b/>
                <w:sz w:val="22"/>
                <w:szCs w:val="22"/>
              </w:rPr>
            </w:pPr>
          </w:p>
        </w:tc>
        <w:tc>
          <w:tcPr>
            <w:tcW w:w="708" w:type="dxa"/>
          </w:tcPr>
          <w:p w:rsidR="00420CF0" w:rsidRPr="0005159E" w:rsidRDefault="00420CF0" w:rsidP="00330779">
            <w:pPr>
              <w:jc w:val="both"/>
              <w:rPr>
                <w:rFonts w:ascii="Times New Roman" w:hAnsi="Times New Roman"/>
                <w:b/>
                <w:sz w:val="22"/>
                <w:szCs w:val="22"/>
              </w:rPr>
            </w:pPr>
          </w:p>
        </w:tc>
        <w:tc>
          <w:tcPr>
            <w:tcW w:w="567" w:type="dxa"/>
          </w:tcPr>
          <w:p w:rsidR="00420CF0" w:rsidRPr="0005159E" w:rsidRDefault="00420CF0" w:rsidP="00330779">
            <w:pPr>
              <w:jc w:val="both"/>
              <w:rPr>
                <w:rFonts w:ascii="Times New Roman" w:hAnsi="Times New Roman"/>
                <w:b/>
                <w:sz w:val="22"/>
                <w:szCs w:val="22"/>
              </w:rPr>
            </w:pPr>
          </w:p>
        </w:tc>
        <w:tc>
          <w:tcPr>
            <w:tcW w:w="426" w:type="dxa"/>
          </w:tcPr>
          <w:p w:rsidR="00420CF0" w:rsidRPr="0005159E" w:rsidRDefault="00420CF0" w:rsidP="00330779">
            <w:pPr>
              <w:jc w:val="both"/>
              <w:rPr>
                <w:rFonts w:ascii="Times New Roman" w:hAnsi="Times New Roman"/>
                <w:b/>
                <w:sz w:val="22"/>
                <w:szCs w:val="22"/>
              </w:rPr>
            </w:pPr>
          </w:p>
        </w:tc>
        <w:tc>
          <w:tcPr>
            <w:tcW w:w="567" w:type="dxa"/>
          </w:tcPr>
          <w:p w:rsidR="00420CF0" w:rsidRPr="0005159E" w:rsidRDefault="00420CF0" w:rsidP="00330779">
            <w:pPr>
              <w:jc w:val="both"/>
              <w:rPr>
                <w:rFonts w:ascii="Times New Roman" w:hAnsi="Times New Roman"/>
                <w:b/>
                <w:sz w:val="22"/>
                <w:szCs w:val="22"/>
              </w:rPr>
            </w:pPr>
          </w:p>
        </w:tc>
        <w:tc>
          <w:tcPr>
            <w:tcW w:w="425" w:type="dxa"/>
          </w:tcPr>
          <w:p w:rsidR="00420CF0" w:rsidRPr="0005159E" w:rsidRDefault="00420CF0" w:rsidP="00330779">
            <w:pPr>
              <w:jc w:val="both"/>
              <w:rPr>
                <w:rFonts w:ascii="Times New Roman" w:hAnsi="Times New Roman"/>
                <w:b/>
                <w:sz w:val="22"/>
                <w:szCs w:val="22"/>
              </w:rPr>
            </w:pPr>
          </w:p>
        </w:tc>
        <w:tc>
          <w:tcPr>
            <w:tcW w:w="568" w:type="dxa"/>
          </w:tcPr>
          <w:p w:rsidR="00420CF0" w:rsidRPr="0005159E" w:rsidRDefault="00420CF0" w:rsidP="00330779">
            <w:pPr>
              <w:jc w:val="both"/>
              <w:rPr>
                <w:rFonts w:ascii="Times New Roman" w:hAnsi="Times New Roman"/>
                <w:b/>
                <w:sz w:val="22"/>
                <w:szCs w:val="22"/>
              </w:rPr>
            </w:pPr>
          </w:p>
        </w:tc>
        <w:tc>
          <w:tcPr>
            <w:tcW w:w="567" w:type="dxa"/>
          </w:tcPr>
          <w:p w:rsidR="00420CF0" w:rsidRPr="0005159E" w:rsidRDefault="00420CF0" w:rsidP="00330779">
            <w:pPr>
              <w:jc w:val="both"/>
              <w:rPr>
                <w:rFonts w:ascii="Times New Roman" w:hAnsi="Times New Roman"/>
                <w:b/>
                <w:sz w:val="22"/>
                <w:szCs w:val="22"/>
              </w:rPr>
            </w:pPr>
          </w:p>
        </w:tc>
        <w:tc>
          <w:tcPr>
            <w:tcW w:w="615" w:type="dxa"/>
          </w:tcPr>
          <w:p w:rsidR="00420CF0" w:rsidRPr="0005159E" w:rsidRDefault="00420CF0" w:rsidP="00330779">
            <w:pPr>
              <w:jc w:val="both"/>
              <w:rPr>
                <w:rFonts w:ascii="Times New Roman" w:hAnsi="Times New Roman"/>
                <w:b/>
                <w:sz w:val="22"/>
                <w:szCs w:val="22"/>
              </w:rPr>
            </w:pPr>
          </w:p>
        </w:tc>
        <w:tc>
          <w:tcPr>
            <w:tcW w:w="584" w:type="dxa"/>
          </w:tcPr>
          <w:p w:rsidR="00420CF0" w:rsidRPr="0005159E" w:rsidRDefault="00420CF0" w:rsidP="00330779">
            <w:pPr>
              <w:jc w:val="both"/>
              <w:rPr>
                <w:rFonts w:ascii="Times New Roman" w:hAnsi="Times New Roman"/>
                <w:b/>
                <w:sz w:val="22"/>
                <w:szCs w:val="22"/>
              </w:rPr>
            </w:pPr>
          </w:p>
        </w:tc>
        <w:tc>
          <w:tcPr>
            <w:tcW w:w="425" w:type="dxa"/>
          </w:tcPr>
          <w:p w:rsidR="00420CF0" w:rsidRPr="0005159E" w:rsidRDefault="00420CF0" w:rsidP="00330779">
            <w:pPr>
              <w:jc w:val="both"/>
              <w:rPr>
                <w:rFonts w:ascii="Times New Roman" w:hAnsi="Times New Roman"/>
                <w:b/>
                <w:sz w:val="22"/>
                <w:szCs w:val="22"/>
              </w:rPr>
            </w:pPr>
          </w:p>
        </w:tc>
        <w:tc>
          <w:tcPr>
            <w:tcW w:w="425" w:type="dxa"/>
          </w:tcPr>
          <w:p w:rsidR="00420CF0" w:rsidRPr="0005159E" w:rsidRDefault="00420CF0" w:rsidP="00330779">
            <w:pPr>
              <w:jc w:val="both"/>
              <w:rPr>
                <w:rFonts w:ascii="Times New Roman" w:hAnsi="Times New Roman"/>
                <w:b/>
                <w:sz w:val="22"/>
                <w:szCs w:val="22"/>
              </w:rPr>
            </w:pPr>
          </w:p>
        </w:tc>
        <w:tc>
          <w:tcPr>
            <w:tcW w:w="425" w:type="dxa"/>
            <w:gridSpan w:val="2"/>
          </w:tcPr>
          <w:p w:rsidR="00420CF0" w:rsidRPr="0005159E" w:rsidRDefault="00420CF0" w:rsidP="00330779">
            <w:pPr>
              <w:jc w:val="both"/>
              <w:rPr>
                <w:rFonts w:ascii="Times New Roman" w:hAnsi="Times New Roman"/>
                <w:b/>
                <w:sz w:val="22"/>
                <w:szCs w:val="22"/>
              </w:rPr>
            </w:pPr>
          </w:p>
        </w:tc>
        <w:tc>
          <w:tcPr>
            <w:tcW w:w="610" w:type="dxa"/>
          </w:tcPr>
          <w:p w:rsidR="00420CF0" w:rsidRPr="0005159E" w:rsidRDefault="00420CF0" w:rsidP="00330779">
            <w:pPr>
              <w:jc w:val="both"/>
              <w:rPr>
                <w:rFonts w:ascii="Times New Roman" w:hAnsi="Times New Roman"/>
                <w:b/>
                <w:sz w:val="22"/>
                <w:szCs w:val="22"/>
              </w:rPr>
            </w:pPr>
          </w:p>
        </w:tc>
        <w:tc>
          <w:tcPr>
            <w:tcW w:w="709" w:type="dxa"/>
          </w:tcPr>
          <w:p w:rsidR="00420CF0" w:rsidRPr="0005159E" w:rsidRDefault="00420CF0" w:rsidP="00330779">
            <w:pPr>
              <w:jc w:val="both"/>
              <w:rPr>
                <w:rFonts w:ascii="Times New Roman" w:hAnsi="Times New Roman"/>
                <w:b/>
                <w:sz w:val="22"/>
                <w:szCs w:val="22"/>
              </w:rPr>
            </w:pPr>
          </w:p>
        </w:tc>
      </w:tr>
      <w:tr w:rsidR="00420CF0" w:rsidRPr="0005159E" w:rsidTr="009A7B8D">
        <w:tc>
          <w:tcPr>
            <w:tcW w:w="426" w:type="dxa"/>
          </w:tcPr>
          <w:p w:rsidR="00420CF0" w:rsidRPr="0005159E" w:rsidRDefault="00420CF0" w:rsidP="00330779">
            <w:pPr>
              <w:jc w:val="both"/>
              <w:rPr>
                <w:rFonts w:ascii="Times New Roman" w:hAnsi="Times New Roman"/>
              </w:rPr>
            </w:pPr>
            <w:r w:rsidRPr="0005159E">
              <w:rPr>
                <w:rFonts w:ascii="Times New Roman" w:hAnsi="Times New Roman"/>
              </w:rPr>
              <w:t>6</w:t>
            </w:r>
          </w:p>
        </w:tc>
        <w:tc>
          <w:tcPr>
            <w:tcW w:w="2268" w:type="dxa"/>
          </w:tcPr>
          <w:p w:rsidR="00420CF0" w:rsidRPr="0005159E" w:rsidRDefault="00420CF0" w:rsidP="00330779">
            <w:pPr>
              <w:jc w:val="both"/>
              <w:rPr>
                <w:rFonts w:ascii="Times New Roman" w:hAnsi="Times New Roman"/>
              </w:rPr>
            </w:pPr>
          </w:p>
        </w:tc>
        <w:tc>
          <w:tcPr>
            <w:tcW w:w="698" w:type="dxa"/>
          </w:tcPr>
          <w:p w:rsidR="00420CF0" w:rsidRPr="0005159E" w:rsidRDefault="00420CF0" w:rsidP="00330779">
            <w:pPr>
              <w:jc w:val="both"/>
              <w:rPr>
                <w:rFonts w:ascii="Times New Roman" w:hAnsi="Times New Roman"/>
                <w:b/>
              </w:rPr>
            </w:pPr>
          </w:p>
        </w:tc>
        <w:tc>
          <w:tcPr>
            <w:tcW w:w="567" w:type="dxa"/>
          </w:tcPr>
          <w:p w:rsidR="00420CF0" w:rsidRPr="0005159E" w:rsidRDefault="00420CF0" w:rsidP="00330779">
            <w:pPr>
              <w:jc w:val="both"/>
              <w:rPr>
                <w:rFonts w:ascii="Times New Roman" w:hAnsi="Times New Roman"/>
                <w:b/>
              </w:rPr>
            </w:pPr>
          </w:p>
        </w:tc>
        <w:tc>
          <w:tcPr>
            <w:tcW w:w="425" w:type="dxa"/>
          </w:tcPr>
          <w:p w:rsidR="00420CF0" w:rsidRPr="0005159E" w:rsidRDefault="00420CF0" w:rsidP="00330779">
            <w:pPr>
              <w:jc w:val="both"/>
              <w:rPr>
                <w:rFonts w:ascii="Times New Roman" w:hAnsi="Times New Roman"/>
                <w:b/>
              </w:rPr>
            </w:pPr>
          </w:p>
        </w:tc>
        <w:tc>
          <w:tcPr>
            <w:tcW w:w="567" w:type="dxa"/>
          </w:tcPr>
          <w:p w:rsidR="00420CF0" w:rsidRPr="0005159E" w:rsidRDefault="00420CF0" w:rsidP="00330779">
            <w:pPr>
              <w:jc w:val="both"/>
              <w:rPr>
                <w:rFonts w:ascii="Times New Roman" w:hAnsi="Times New Roman"/>
                <w:b/>
              </w:rPr>
            </w:pPr>
          </w:p>
        </w:tc>
        <w:tc>
          <w:tcPr>
            <w:tcW w:w="567" w:type="dxa"/>
          </w:tcPr>
          <w:p w:rsidR="00420CF0" w:rsidRPr="0005159E" w:rsidRDefault="00420CF0" w:rsidP="00330779">
            <w:pPr>
              <w:jc w:val="both"/>
              <w:rPr>
                <w:rFonts w:ascii="Times New Roman" w:hAnsi="Times New Roman"/>
                <w:b/>
              </w:rPr>
            </w:pPr>
          </w:p>
        </w:tc>
        <w:tc>
          <w:tcPr>
            <w:tcW w:w="567" w:type="dxa"/>
          </w:tcPr>
          <w:p w:rsidR="00420CF0" w:rsidRPr="0005159E" w:rsidRDefault="00420CF0" w:rsidP="00330779">
            <w:pPr>
              <w:jc w:val="both"/>
              <w:rPr>
                <w:rFonts w:ascii="Times New Roman" w:hAnsi="Times New Roman"/>
                <w:b/>
              </w:rPr>
            </w:pPr>
          </w:p>
        </w:tc>
        <w:tc>
          <w:tcPr>
            <w:tcW w:w="612" w:type="dxa"/>
          </w:tcPr>
          <w:p w:rsidR="00420CF0" w:rsidRPr="0005159E" w:rsidRDefault="00420CF0" w:rsidP="00330779">
            <w:pPr>
              <w:jc w:val="both"/>
              <w:rPr>
                <w:rFonts w:ascii="Times New Roman" w:hAnsi="Times New Roman"/>
                <w:b/>
              </w:rPr>
            </w:pPr>
          </w:p>
        </w:tc>
        <w:tc>
          <w:tcPr>
            <w:tcW w:w="708" w:type="dxa"/>
          </w:tcPr>
          <w:p w:rsidR="00420CF0" w:rsidRPr="0005159E" w:rsidRDefault="00420CF0" w:rsidP="00330779">
            <w:pPr>
              <w:jc w:val="both"/>
              <w:rPr>
                <w:rFonts w:ascii="Times New Roman" w:hAnsi="Times New Roman"/>
                <w:b/>
              </w:rPr>
            </w:pPr>
          </w:p>
        </w:tc>
        <w:tc>
          <w:tcPr>
            <w:tcW w:w="567" w:type="dxa"/>
          </w:tcPr>
          <w:p w:rsidR="00420CF0" w:rsidRPr="0005159E" w:rsidRDefault="00420CF0" w:rsidP="00330779">
            <w:pPr>
              <w:jc w:val="both"/>
              <w:rPr>
                <w:rFonts w:ascii="Times New Roman" w:hAnsi="Times New Roman"/>
                <w:b/>
              </w:rPr>
            </w:pPr>
          </w:p>
        </w:tc>
        <w:tc>
          <w:tcPr>
            <w:tcW w:w="708" w:type="dxa"/>
          </w:tcPr>
          <w:p w:rsidR="00420CF0" w:rsidRPr="0005159E" w:rsidRDefault="00420CF0" w:rsidP="00330779">
            <w:pPr>
              <w:jc w:val="both"/>
              <w:rPr>
                <w:rFonts w:ascii="Times New Roman" w:hAnsi="Times New Roman"/>
                <w:b/>
              </w:rPr>
            </w:pPr>
          </w:p>
        </w:tc>
        <w:tc>
          <w:tcPr>
            <w:tcW w:w="567" w:type="dxa"/>
          </w:tcPr>
          <w:p w:rsidR="00420CF0" w:rsidRPr="0005159E" w:rsidRDefault="00420CF0" w:rsidP="00330779">
            <w:pPr>
              <w:jc w:val="both"/>
              <w:rPr>
                <w:rFonts w:ascii="Times New Roman" w:hAnsi="Times New Roman"/>
                <w:b/>
              </w:rPr>
            </w:pPr>
          </w:p>
        </w:tc>
        <w:tc>
          <w:tcPr>
            <w:tcW w:w="426" w:type="dxa"/>
          </w:tcPr>
          <w:p w:rsidR="00420CF0" w:rsidRPr="0005159E" w:rsidRDefault="00420CF0" w:rsidP="00330779">
            <w:pPr>
              <w:jc w:val="both"/>
              <w:rPr>
                <w:rFonts w:ascii="Times New Roman" w:hAnsi="Times New Roman"/>
                <w:b/>
              </w:rPr>
            </w:pPr>
          </w:p>
        </w:tc>
        <w:tc>
          <w:tcPr>
            <w:tcW w:w="567" w:type="dxa"/>
          </w:tcPr>
          <w:p w:rsidR="00420CF0" w:rsidRPr="0005159E" w:rsidRDefault="00420CF0" w:rsidP="00330779">
            <w:pPr>
              <w:jc w:val="both"/>
              <w:rPr>
                <w:rFonts w:ascii="Times New Roman" w:hAnsi="Times New Roman"/>
                <w:b/>
              </w:rPr>
            </w:pPr>
          </w:p>
        </w:tc>
        <w:tc>
          <w:tcPr>
            <w:tcW w:w="425" w:type="dxa"/>
          </w:tcPr>
          <w:p w:rsidR="00420CF0" w:rsidRPr="0005159E" w:rsidRDefault="00420CF0" w:rsidP="00330779">
            <w:pPr>
              <w:jc w:val="both"/>
              <w:rPr>
                <w:rFonts w:ascii="Times New Roman" w:hAnsi="Times New Roman"/>
                <w:b/>
              </w:rPr>
            </w:pPr>
          </w:p>
        </w:tc>
        <w:tc>
          <w:tcPr>
            <w:tcW w:w="568" w:type="dxa"/>
          </w:tcPr>
          <w:p w:rsidR="00420CF0" w:rsidRPr="0005159E" w:rsidRDefault="00420CF0" w:rsidP="00330779">
            <w:pPr>
              <w:jc w:val="both"/>
              <w:rPr>
                <w:rFonts w:ascii="Times New Roman" w:hAnsi="Times New Roman"/>
                <w:b/>
              </w:rPr>
            </w:pPr>
          </w:p>
        </w:tc>
        <w:tc>
          <w:tcPr>
            <w:tcW w:w="567" w:type="dxa"/>
          </w:tcPr>
          <w:p w:rsidR="00420CF0" w:rsidRPr="0005159E" w:rsidRDefault="00420CF0" w:rsidP="00330779">
            <w:pPr>
              <w:jc w:val="both"/>
              <w:rPr>
                <w:rFonts w:ascii="Times New Roman" w:hAnsi="Times New Roman"/>
                <w:b/>
              </w:rPr>
            </w:pPr>
          </w:p>
        </w:tc>
        <w:tc>
          <w:tcPr>
            <w:tcW w:w="615" w:type="dxa"/>
          </w:tcPr>
          <w:p w:rsidR="00420CF0" w:rsidRPr="0005159E" w:rsidRDefault="00420CF0" w:rsidP="00330779">
            <w:pPr>
              <w:jc w:val="both"/>
              <w:rPr>
                <w:rFonts w:ascii="Times New Roman" w:hAnsi="Times New Roman"/>
                <w:b/>
              </w:rPr>
            </w:pPr>
          </w:p>
        </w:tc>
        <w:tc>
          <w:tcPr>
            <w:tcW w:w="584" w:type="dxa"/>
          </w:tcPr>
          <w:p w:rsidR="00420CF0" w:rsidRPr="0005159E" w:rsidRDefault="00420CF0" w:rsidP="00330779">
            <w:pPr>
              <w:jc w:val="both"/>
              <w:rPr>
                <w:rFonts w:ascii="Times New Roman" w:hAnsi="Times New Roman"/>
                <w:b/>
              </w:rPr>
            </w:pPr>
          </w:p>
        </w:tc>
        <w:tc>
          <w:tcPr>
            <w:tcW w:w="425" w:type="dxa"/>
          </w:tcPr>
          <w:p w:rsidR="00420CF0" w:rsidRPr="0005159E" w:rsidRDefault="00420CF0" w:rsidP="00330779">
            <w:pPr>
              <w:jc w:val="both"/>
              <w:rPr>
                <w:rFonts w:ascii="Times New Roman" w:hAnsi="Times New Roman"/>
                <w:b/>
              </w:rPr>
            </w:pPr>
          </w:p>
        </w:tc>
        <w:tc>
          <w:tcPr>
            <w:tcW w:w="425" w:type="dxa"/>
          </w:tcPr>
          <w:p w:rsidR="00420CF0" w:rsidRPr="0005159E" w:rsidRDefault="00420CF0" w:rsidP="00330779">
            <w:pPr>
              <w:jc w:val="both"/>
              <w:rPr>
                <w:rFonts w:ascii="Times New Roman" w:hAnsi="Times New Roman"/>
                <w:b/>
              </w:rPr>
            </w:pPr>
          </w:p>
        </w:tc>
        <w:tc>
          <w:tcPr>
            <w:tcW w:w="425" w:type="dxa"/>
            <w:gridSpan w:val="2"/>
          </w:tcPr>
          <w:p w:rsidR="00420CF0" w:rsidRPr="0005159E" w:rsidRDefault="00420CF0" w:rsidP="00330779">
            <w:pPr>
              <w:jc w:val="both"/>
              <w:rPr>
                <w:rFonts w:ascii="Times New Roman" w:hAnsi="Times New Roman"/>
                <w:b/>
              </w:rPr>
            </w:pPr>
          </w:p>
        </w:tc>
        <w:tc>
          <w:tcPr>
            <w:tcW w:w="610" w:type="dxa"/>
          </w:tcPr>
          <w:p w:rsidR="00420CF0" w:rsidRPr="0005159E" w:rsidRDefault="00420CF0" w:rsidP="00330779">
            <w:pPr>
              <w:jc w:val="both"/>
              <w:rPr>
                <w:rFonts w:ascii="Times New Roman" w:hAnsi="Times New Roman"/>
                <w:b/>
              </w:rPr>
            </w:pPr>
          </w:p>
        </w:tc>
        <w:tc>
          <w:tcPr>
            <w:tcW w:w="709" w:type="dxa"/>
          </w:tcPr>
          <w:p w:rsidR="00420CF0" w:rsidRPr="0005159E" w:rsidRDefault="00420CF0" w:rsidP="00330779">
            <w:pPr>
              <w:jc w:val="both"/>
              <w:rPr>
                <w:rFonts w:ascii="Times New Roman" w:hAnsi="Times New Roman"/>
                <w:b/>
              </w:rPr>
            </w:pPr>
          </w:p>
        </w:tc>
      </w:tr>
      <w:tr w:rsidR="00420CF0" w:rsidRPr="0005159E" w:rsidTr="009A7B8D">
        <w:tc>
          <w:tcPr>
            <w:tcW w:w="426" w:type="dxa"/>
          </w:tcPr>
          <w:p w:rsidR="00420CF0" w:rsidRPr="0005159E" w:rsidRDefault="00420CF0" w:rsidP="00330779">
            <w:pPr>
              <w:jc w:val="both"/>
              <w:rPr>
                <w:rFonts w:ascii="Times New Roman" w:hAnsi="Times New Roman"/>
              </w:rPr>
            </w:pPr>
            <w:r w:rsidRPr="0005159E">
              <w:rPr>
                <w:rFonts w:ascii="Times New Roman" w:hAnsi="Times New Roman"/>
              </w:rPr>
              <w:t>7</w:t>
            </w:r>
          </w:p>
        </w:tc>
        <w:tc>
          <w:tcPr>
            <w:tcW w:w="2268" w:type="dxa"/>
          </w:tcPr>
          <w:p w:rsidR="00420CF0" w:rsidRPr="0005159E" w:rsidRDefault="00420CF0" w:rsidP="00330779">
            <w:pPr>
              <w:jc w:val="both"/>
              <w:rPr>
                <w:rFonts w:ascii="Times New Roman" w:hAnsi="Times New Roman"/>
              </w:rPr>
            </w:pPr>
          </w:p>
        </w:tc>
        <w:tc>
          <w:tcPr>
            <w:tcW w:w="698" w:type="dxa"/>
          </w:tcPr>
          <w:p w:rsidR="00420CF0" w:rsidRPr="0005159E" w:rsidRDefault="00420CF0" w:rsidP="00330779">
            <w:pPr>
              <w:jc w:val="both"/>
              <w:rPr>
                <w:rFonts w:ascii="Times New Roman" w:hAnsi="Times New Roman"/>
                <w:b/>
              </w:rPr>
            </w:pPr>
          </w:p>
        </w:tc>
        <w:tc>
          <w:tcPr>
            <w:tcW w:w="567" w:type="dxa"/>
          </w:tcPr>
          <w:p w:rsidR="00420CF0" w:rsidRPr="0005159E" w:rsidRDefault="00420CF0" w:rsidP="00330779">
            <w:pPr>
              <w:jc w:val="both"/>
              <w:rPr>
                <w:rFonts w:ascii="Times New Roman" w:hAnsi="Times New Roman"/>
                <w:b/>
              </w:rPr>
            </w:pPr>
          </w:p>
        </w:tc>
        <w:tc>
          <w:tcPr>
            <w:tcW w:w="425" w:type="dxa"/>
          </w:tcPr>
          <w:p w:rsidR="00420CF0" w:rsidRPr="0005159E" w:rsidRDefault="00420CF0" w:rsidP="00330779">
            <w:pPr>
              <w:jc w:val="both"/>
              <w:rPr>
                <w:rFonts w:ascii="Times New Roman" w:hAnsi="Times New Roman"/>
                <w:b/>
              </w:rPr>
            </w:pPr>
          </w:p>
        </w:tc>
        <w:tc>
          <w:tcPr>
            <w:tcW w:w="567" w:type="dxa"/>
          </w:tcPr>
          <w:p w:rsidR="00420CF0" w:rsidRPr="0005159E" w:rsidRDefault="00420CF0" w:rsidP="00330779">
            <w:pPr>
              <w:jc w:val="both"/>
              <w:rPr>
                <w:rFonts w:ascii="Times New Roman" w:hAnsi="Times New Roman"/>
                <w:b/>
              </w:rPr>
            </w:pPr>
          </w:p>
        </w:tc>
        <w:tc>
          <w:tcPr>
            <w:tcW w:w="567" w:type="dxa"/>
          </w:tcPr>
          <w:p w:rsidR="00420CF0" w:rsidRPr="0005159E" w:rsidRDefault="00420CF0" w:rsidP="00330779">
            <w:pPr>
              <w:jc w:val="both"/>
              <w:rPr>
                <w:rFonts w:ascii="Times New Roman" w:hAnsi="Times New Roman"/>
                <w:b/>
              </w:rPr>
            </w:pPr>
          </w:p>
        </w:tc>
        <w:tc>
          <w:tcPr>
            <w:tcW w:w="567" w:type="dxa"/>
          </w:tcPr>
          <w:p w:rsidR="00420CF0" w:rsidRPr="0005159E" w:rsidRDefault="00420CF0" w:rsidP="00330779">
            <w:pPr>
              <w:jc w:val="both"/>
              <w:rPr>
                <w:rFonts w:ascii="Times New Roman" w:hAnsi="Times New Roman"/>
                <w:b/>
              </w:rPr>
            </w:pPr>
          </w:p>
        </w:tc>
        <w:tc>
          <w:tcPr>
            <w:tcW w:w="612" w:type="dxa"/>
          </w:tcPr>
          <w:p w:rsidR="00420CF0" w:rsidRPr="0005159E" w:rsidRDefault="00420CF0" w:rsidP="00330779">
            <w:pPr>
              <w:jc w:val="both"/>
              <w:rPr>
                <w:rFonts w:ascii="Times New Roman" w:hAnsi="Times New Roman"/>
                <w:b/>
              </w:rPr>
            </w:pPr>
          </w:p>
        </w:tc>
        <w:tc>
          <w:tcPr>
            <w:tcW w:w="708" w:type="dxa"/>
          </w:tcPr>
          <w:p w:rsidR="00420CF0" w:rsidRPr="0005159E" w:rsidRDefault="00420CF0" w:rsidP="00330779">
            <w:pPr>
              <w:jc w:val="both"/>
              <w:rPr>
                <w:rFonts w:ascii="Times New Roman" w:hAnsi="Times New Roman"/>
                <w:b/>
              </w:rPr>
            </w:pPr>
          </w:p>
        </w:tc>
        <w:tc>
          <w:tcPr>
            <w:tcW w:w="567" w:type="dxa"/>
          </w:tcPr>
          <w:p w:rsidR="00420CF0" w:rsidRPr="0005159E" w:rsidRDefault="00420CF0" w:rsidP="00330779">
            <w:pPr>
              <w:jc w:val="both"/>
              <w:rPr>
                <w:rFonts w:ascii="Times New Roman" w:hAnsi="Times New Roman"/>
                <w:b/>
              </w:rPr>
            </w:pPr>
          </w:p>
        </w:tc>
        <w:tc>
          <w:tcPr>
            <w:tcW w:w="708" w:type="dxa"/>
          </w:tcPr>
          <w:p w:rsidR="00420CF0" w:rsidRPr="0005159E" w:rsidRDefault="00420CF0" w:rsidP="00330779">
            <w:pPr>
              <w:jc w:val="both"/>
              <w:rPr>
                <w:rFonts w:ascii="Times New Roman" w:hAnsi="Times New Roman"/>
                <w:b/>
              </w:rPr>
            </w:pPr>
          </w:p>
        </w:tc>
        <w:tc>
          <w:tcPr>
            <w:tcW w:w="567" w:type="dxa"/>
          </w:tcPr>
          <w:p w:rsidR="00420CF0" w:rsidRPr="0005159E" w:rsidRDefault="00420CF0" w:rsidP="00330779">
            <w:pPr>
              <w:jc w:val="both"/>
              <w:rPr>
                <w:rFonts w:ascii="Times New Roman" w:hAnsi="Times New Roman"/>
                <w:b/>
              </w:rPr>
            </w:pPr>
          </w:p>
        </w:tc>
        <w:tc>
          <w:tcPr>
            <w:tcW w:w="426" w:type="dxa"/>
          </w:tcPr>
          <w:p w:rsidR="00420CF0" w:rsidRPr="0005159E" w:rsidRDefault="00420CF0" w:rsidP="00330779">
            <w:pPr>
              <w:jc w:val="both"/>
              <w:rPr>
                <w:rFonts w:ascii="Times New Roman" w:hAnsi="Times New Roman"/>
                <w:b/>
              </w:rPr>
            </w:pPr>
          </w:p>
        </w:tc>
        <w:tc>
          <w:tcPr>
            <w:tcW w:w="567" w:type="dxa"/>
          </w:tcPr>
          <w:p w:rsidR="00420CF0" w:rsidRPr="0005159E" w:rsidRDefault="00420CF0" w:rsidP="00330779">
            <w:pPr>
              <w:jc w:val="both"/>
              <w:rPr>
                <w:rFonts w:ascii="Times New Roman" w:hAnsi="Times New Roman"/>
                <w:b/>
              </w:rPr>
            </w:pPr>
          </w:p>
        </w:tc>
        <w:tc>
          <w:tcPr>
            <w:tcW w:w="425" w:type="dxa"/>
          </w:tcPr>
          <w:p w:rsidR="00420CF0" w:rsidRPr="0005159E" w:rsidRDefault="00420CF0" w:rsidP="00330779">
            <w:pPr>
              <w:jc w:val="both"/>
              <w:rPr>
                <w:rFonts w:ascii="Times New Roman" w:hAnsi="Times New Roman"/>
                <w:b/>
              </w:rPr>
            </w:pPr>
          </w:p>
        </w:tc>
        <w:tc>
          <w:tcPr>
            <w:tcW w:w="568" w:type="dxa"/>
          </w:tcPr>
          <w:p w:rsidR="00420CF0" w:rsidRPr="0005159E" w:rsidRDefault="00420CF0" w:rsidP="00330779">
            <w:pPr>
              <w:jc w:val="both"/>
              <w:rPr>
                <w:rFonts w:ascii="Times New Roman" w:hAnsi="Times New Roman"/>
                <w:b/>
              </w:rPr>
            </w:pPr>
          </w:p>
        </w:tc>
        <w:tc>
          <w:tcPr>
            <w:tcW w:w="567" w:type="dxa"/>
          </w:tcPr>
          <w:p w:rsidR="00420CF0" w:rsidRPr="0005159E" w:rsidRDefault="00420CF0" w:rsidP="00330779">
            <w:pPr>
              <w:jc w:val="both"/>
              <w:rPr>
                <w:rFonts w:ascii="Times New Roman" w:hAnsi="Times New Roman"/>
                <w:b/>
              </w:rPr>
            </w:pPr>
          </w:p>
        </w:tc>
        <w:tc>
          <w:tcPr>
            <w:tcW w:w="615" w:type="dxa"/>
          </w:tcPr>
          <w:p w:rsidR="00420CF0" w:rsidRPr="0005159E" w:rsidRDefault="00420CF0" w:rsidP="00330779">
            <w:pPr>
              <w:jc w:val="both"/>
              <w:rPr>
                <w:rFonts w:ascii="Times New Roman" w:hAnsi="Times New Roman"/>
                <w:b/>
              </w:rPr>
            </w:pPr>
          </w:p>
        </w:tc>
        <w:tc>
          <w:tcPr>
            <w:tcW w:w="584" w:type="dxa"/>
          </w:tcPr>
          <w:p w:rsidR="00420CF0" w:rsidRPr="0005159E" w:rsidRDefault="00420CF0" w:rsidP="00330779">
            <w:pPr>
              <w:jc w:val="both"/>
              <w:rPr>
                <w:rFonts w:ascii="Times New Roman" w:hAnsi="Times New Roman"/>
                <w:b/>
              </w:rPr>
            </w:pPr>
          </w:p>
        </w:tc>
        <w:tc>
          <w:tcPr>
            <w:tcW w:w="425" w:type="dxa"/>
          </w:tcPr>
          <w:p w:rsidR="00420CF0" w:rsidRPr="0005159E" w:rsidRDefault="00420CF0" w:rsidP="00330779">
            <w:pPr>
              <w:jc w:val="both"/>
              <w:rPr>
                <w:rFonts w:ascii="Times New Roman" w:hAnsi="Times New Roman"/>
                <w:b/>
              </w:rPr>
            </w:pPr>
          </w:p>
        </w:tc>
        <w:tc>
          <w:tcPr>
            <w:tcW w:w="425" w:type="dxa"/>
          </w:tcPr>
          <w:p w:rsidR="00420CF0" w:rsidRPr="0005159E" w:rsidRDefault="00420CF0" w:rsidP="00330779">
            <w:pPr>
              <w:jc w:val="both"/>
              <w:rPr>
                <w:rFonts w:ascii="Times New Roman" w:hAnsi="Times New Roman"/>
                <w:b/>
              </w:rPr>
            </w:pPr>
          </w:p>
        </w:tc>
        <w:tc>
          <w:tcPr>
            <w:tcW w:w="425" w:type="dxa"/>
            <w:gridSpan w:val="2"/>
          </w:tcPr>
          <w:p w:rsidR="00420CF0" w:rsidRPr="0005159E" w:rsidRDefault="00420CF0" w:rsidP="00330779">
            <w:pPr>
              <w:jc w:val="both"/>
              <w:rPr>
                <w:rFonts w:ascii="Times New Roman" w:hAnsi="Times New Roman"/>
                <w:b/>
              </w:rPr>
            </w:pPr>
          </w:p>
        </w:tc>
        <w:tc>
          <w:tcPr>
            <w:tcW w:w="610" w:type="dxa"/>
          </w:tcPr>
          <w:p w:rsidR="00420CF0" w:rsidRPr="0005159E" w:rsidRDefault="00420CF0" w:rsidP="00330779">
            <w:pPr>
              <w:jc w:val="both"/>
              <w:rPr>
                <w:rFonts w:ascii="Times New Roman" w:hAnsi="Times New Roman"/>
                <w:b/>
              </w:rPr>
            </w:pPr>
          </w:p>
        </w:tc>
        <w:tc>
          <w:tcPr>
            <w:tcW w:w="709" w:type="dxa"/>
          </w:tcPr>
          <w:p w:rsidR="00420CF0" w:rsidRPr="0005159E" w:rsidRDefault="00420CF0" w:rsidP="00330779">
            <w:pPr>
              <w:jc w:val="both"/>
              <w:rPr>
                <w:rFonts w:ascii="Times New Roman" w:hAnsi="Times New Roman"/>
                <w:b/>
              </w:rPr>
            </w:pPr>
          </w:p>
        </w:tc>
      </w:tr>
      <w:tr w:rsidR="00420CF0" w:rsidRPr="0005159E" w:rsidTr="009A7B8D">
        <w:tc>
          <w:tcPr>
            <w:tcW w:w="2694" w:type="dxa"/>
            <w:gridSpan w:val="2"/>
          </w:tcPr>
          <w:p w:rsidR="00420CF0" w:rsidRPr="0005159E" w:rsidRDefault="00420CF0" w:rsidP="00330779">
            <w:pPr>
              <w:jc w:val="both"/>
              <w:rPr>
                <w:rFonts w:ascii="Times New Roman" w:hAnsi="Times New Roman"/>
                <w:color w:val="000000"/>
                <w:sz w:val="18"/>
                <w:szCs w:val="18"/>
                <w:shd w:val="clear" w:color="auto" w:fill="FFFFFF"/>
              </w:rPr>
            </w:pPr>
            <w:r w:rsidRPr="0005159E">
              <w:rPr>
                <w:rFonts w:ascii="Times New Roman" w:hAnsi="Times New Roman"/>
                <w:color w:val="000000"/>
                <w:sz w:val="18"/>
                <w:szCs w:val="18"/>
                <w:shd w:val="clear" w:color="auto" w:fill="FFFFFF"/>
              </w:rPr>
              <w:t>Итоговый показа</w:t>
            </w:r>
            <w:r w:rsidRPr="0005159E">
              <w:rPr>
                <w:rFonts w:ascii="Times New Roman" w:hAnsi="Times New Roman"/>
                <w:color w:val="000000"/>
                <w:sz w:val="18"/>
                <w:szCs w:val="18"/>
                <w:shd w:val="clear" w:color="auto" w:fill="FFFFFF"/>
              </w:rPr>
              <w:softHyphen/>
              <w:t>тель по группе (сред</w:t>
            </w:r>
            <w:r w:rsidRPr="0005159E">
              <w:rPr>
                <w:rFonts w:ascii="Times New Roman" w:hAnsi="Times New Roman"/>
                <w:color w:val="000000"/>
                <w:sz w:val="18"/>
                <w:szCs w:val="18"/>
                <w:shd w:val="clear" w:color="auto" w:fill="FFFFFF"/>
              </w:rPr>
              <w:softHyphen/>
              <w:t>нее значение)</w:t>
            </w:r>
          </w:p>
        </w:tc>
        <w:tc>
          <w:tcPr>
            <w:tcW w:w="698" w:type="dxa"/>
          </w:tcPr>
          <w:p w:rsidR="00420CF0" w:rsidRPr="0005159E" w:rsidRDefault="00420CF0" w:rsidP="00330779">
            <w:pPr>
              <w:jc w:val="both"/>
              <w:rPr>
                <w:rFonts w:ascii="Times New Roman" w:hAnsi="Times New Roman"/>
                <w:b/>
              </w:rPr>
            </w:pPr>
          </w:p>
        </w:tc>
        <w:tc>
          <w:tcPr>
            <w:tcW w:w="567" w:type="dxa"/>
          </w:tcPr>
          <w:p w:rsidR="00420CF0" w:rsidRPr="0005159E" w:rsidRDefault="00420CF0" w:rsidP="00330779">
            <w:pPr>
              <w:jc w:val="both"/>
              <w:rPr>
                <w:rFonts w:ascii="Times New Roman" w:hAnsi="Times New Roman"/>
                <w:b/>
              </w:rPr>
            </w:pPr>
          </w:p>
        </w:tc>
        <w:tc>
          <w:tcPr>
            <w:tcW w:w="425" w:type="dxa"/>
          </w:tcPr>
          <w:p w:rsidR="00420CF0" w:rsidRPr="0005159E" w:rsidRDefault="00420CF0" w:rsidP="00330779">
            <w:pPr>
              <w:jc w:val="both"/>
              <w:rPr>
                <w:rFonts w:ascii="Times New Roman" w:hAnsi="Times New Roman"/>
                <w:b/>
              </w:rPr>
            </w:pPr>
          </w:p>
        </w:tc>
        <w:tc>
          <w:tcPr>
            <w:tcW w:w="567" w:type="dxa"/>
          </w:tcPr>
          <w:p w:rsidR="00420CF0" w:rsidRPr="0005159E" w:rsidRDefault="00420CF0" w:rsidP="00330779">
            <w:pPr>
              <w:jc w:val="both"/>
              <w:rPr>
                <w:rFonts w:ascii="Times New Roman" w:hAnsi="Times New Roman"/>
                <w:b/>
              </w:rPr>
            </w:pPr>
          </w:p>
        </w:tc>
        <w:tc>
          <w:tcPr>
            <w:tcW w:w="567" w:type="dxa"/>
          </w:tcPr>
          <w:p w:rsidR="00420CF0" w:rsidRPr="0005159E" w:rsidRDefault="00420CF0" w:rsidP="00330779">
            <w:pPr>
              <w:jc w:val="both"/>
              <w:rPr>
                <w:rFonts w:ascii="Times New Roman" w:hAnsi="Times New Roman"/>
                <w:b/>
              </w:rPr>
            </w:pPr>
          </w:p>
        </w:tc>
        <w:tc>
          <w:tcPr>
            <w:tcW w:w="567" w:type="dxa"/>
          </w:tcPr>
          <w:p w:rsidR="00420CF0" w:rsidRPr="0005159E" w:rsidRDefault="00420CF0" w:rsidP="00330779">
            <w:pPr>
              <w:jc w:val="both"/>
              <w:rPr>
                <w:rFonts w:ascii="Times New Roman" w:hAnsi="Times New Roman"/>
                <w:b/>
              </w:rPr>
            </w:pPr>
          </w:p>
        </w:tc>
        <w:tc>
          <w:tcPr>
            <w:tcW w:w="612" w:type="dxa"/>
          </w:tcPr>
          <w:p w:rsidR="00420CF0" w:rsidRPr="0005159E" w:rsidRDefault="00420CF0" w:rsidP="00330779">
            <w:pPr>
              <w:jc w:val="both"/>
              <w:rPr>
                <w:rFonts w:ascii="Times New Roman" w:hAnsi="Times New Roman"/>
                <w:b/>
              </w:rPr>
            </w:pPr>
          </w:p>
        </w:tc>
        <w:tc>
          <w:tcPr>
            <w:tcW w:w="708" w:type="dxa"/>
          </w:tcPr>
          <w:p w:rsidR="00420CF0" w:rsidRPr="0005159E" w:rsidRDefault="00420CF0" w:rsidP="00330779">
            <w:pPr>
              <w:jc w:val="both"/>
              <w:rPr>
                <w:rFonts w:ascii="Times New Roman" w:hAnsi="Times New Roman"/>
                <w:b/>
              </w:rPr>
            </w:pPr>
          </w:p>
        </w:tc>
        <w:tc>
          <w:tcPr>
            <w:tcW w:w="567" w:type="dxa"/>
          </w:tcPr>
          <w:p w:rsidR="00420CF0" w:rsidRPr="0005159E" w:rsidRDefault="00420CF0" w:rsidP="00330779">
            <w:pPr>
              <w:jc w:val="both"/>
              <w:rPr>
                <w:rFonts w:ascii="Times New Roman" w:hAnsi="Times New Roman"/>
                <w:b/>
              </w:rPr>
            </w:pPr>
          </w:p>
        </w:tc>
        <w:tc>
          <w:tcPr>
            <w:tcW w:w="708" w:type="dxa"/>
          </w:tcPr>
          <w:p w:rsidR="00420CF0" w:rsidRPr="0005159E" w:rsidRDefault="00420CF0" w:rsidP="00330779">
            <w:pPr>
              <w:jc w:val="both"/>
              <w:rPr>
                <w:rFonts w:ascii="Times New Roman" w:hAnsi="Times New Roman"/>
                <w:b/>
              </w:rPr>
            </w:pPr>
          </w:p>
        </w:tc>
        <w:tc>
          <w:tcPr>
            <w:tcW w:w="567" w:type="dxa"/>
          </w:tcPr>
          <w:p w:rsidR="00420CF0" w:rsidRPr="0005159E" w:rsidRDefault="00420CF0" w:rsidP="00330779">
            <w:pPr>
              <w:jc w:val="both"/>
              <w:rPr>
                <w:rFonts w:ascii="Times New Roman" w:hAnsi="Times New Roman"/>
                <w:b/>
              </w:rPr>
            </w:pPr>
          </w:p>
        </w:tc>
        <w:tc>
          <w:tcPr>
            <w:tcW w:w="426" w:type="dxa"/>
          </w:tcPr>
          <w:p w:rsidR="00420CF0" w:rsidRPr="0005159E" w:rsidRDefault="00420CF0" w:rsidP="00330779">
            <w:pPr>
              <w:jc w:val="both"/>
              <w:rPr>
                <w:rFonts w:ascii="Times New Roman" w:hAnsi="Times New Roman"/>
                <w:b/>
              </w:rPr>
            </w:pPr>
          </w:p>
        </w:tc>
        <w:tc>
          <w:tcPr>
            <w:tcW w:w="567" w:type="dxa"/>
          </w:tcPr>
          <w:p w:rsidR="00420CF0" w:rsidRPr="0005159E" w:rsidRDefault="00420CF0" w:rsidP="00330779">
            <w:pPr>
              <w:jc w:val="both"/>
              <w:rPr>
                <w:rFonts w:ascii="Times New Roman" w:hAnsi="Times New Roman"/>
                <w:b/>
              </w:rPr>
            </w:pPr>
          </w:p>
        </w:tc>
        <w:tc>
          <w:tcPr>
            <w:tcW w:w="425" w:type="dxa"/>
          </w:tcPr>
          <w:p w:rsidR="00420CF0" w:rsidRPr="0005159E" w:rsidRDefault="00420CF0" w:rsidP="00330779">
            <w:pPr>
              <w:jc w:val="both"/>
              <w:rPr>
                <w:rFonts w:ascii="Times New Roman" w:hAnsi="Times New Roman"/>
                <w:b/>
              </w:rPr>
            </w:pPr>
          </w:p>
        </w:tc>
        <w:tc>
          <w:tcPr>
            <w:tcW w:w="568" w:type="dxa"/>
          </w:tcPr>
          <w:p w:rsidR="00420CF0" w:rsidRPr="0005159E" w:rsidRDefault="00420CF0" w:rsidP="00330779">
            <w:pPr>
              <w:jc w:val="both"/>
              <w:rPr>
                <w:rFonts w:ascii="Times New Roman" w:hAnsi="Times New Roman"/>
                <w:b/>
              </w:rPr>
            </w:pPr>
          </w:p>
        </w:tc>
        <w:tc>
          <w:tcPr>
            <w:tcW w:w="567" w:type="dxa"/>
          </w:tcPr>
          <w:p w:rsidR="00420CF0" w:rsidRPr="0005159E" w:rsidRDefault="00420CF0" w:rsidP="00330779">
            <w:pPr>
              <w:jc w:val="both"/>
              <w:rPr>
                <w:rFonts w:ascii="Times New Roman" w:hAnsi="Times New Roman"/>
                <w:b/>
              </w:rPr>
            </w:pPr>
          </w:p>
        </w:tc>
        <w:tc>
          <w:tcPr>
            <w:tcW w:w="615" w:type="dxa"/>
          </w:tcPr>
          <w:p w:rsidR="00420CF0" w:rsidRPr="0005159E" w:rsidRDefault="00420CF0" w:rsidP="00330779">
            <w:pPr>
              <w:jc w:val="both"/>
              <w:rPr>
                <w:rFonts w:ascii="Times New Roman" w:hAnsi="Times New Roman"/>
                <w:b/>
              </w:rPr>
            </w:pPr>
          </w:p>
        </w:tc>
        <w:tc>
          <w:tcPr>
            <w:tcW w:w="584" w:type="dxa"/>
          </w:tcPr>
          <w:p w:rsidR="00420CF0" w:rsidRPr="0005159E" w:rsidRDefault="00420CF0" w:rsidP="00330779">
            <w:pPr>
              <w:jc w:val="both"/>
              <w:rPr>
                <w:rFonts w:ascii="Times New Roman" w:hAnsi="Times New Roman"/>
                <w:b/>
              </w:rPr>
            </w:pPr>
          </w:p>
        </w:tc>
        <w:tc>
          <w:tcPr>
            <w:tcW w:w="425" w:type="dxa"/>
          </w:tcPr>
          <w:p w:rsidR="00420CF0" w:rsidRPr="0005159E" w:rsidRDefault="00420CF0" w:rsidP="00330779">
            <w:pPr>
              <w:jc w:val="both"/>
              <w:rPr>
                <w:rFonts w:ascii="Times New Roman" w:hAnsi="Times New Roman"/>
                <w:b/>
              </w:rPr>
            </w:pPr>
          </w:p>
        </w:tc>
        <w:tc>
          <w:tcPr>
            <w:tcW w:w="425" w:type="dxa"/>
          </w:tcPr>
          <w:p w:rsidR="00420CF0" w:rsidRPr="0005159E" w:rsidRDefault="00420CF0" w:rsidP="00330779">
            <w:pPr>
              <w:jc w:val="both"/>
              <w:rPr>
                <w:rFonts w:ascii="Times New Roman" w:hAnsi="Times New Roman"/>
                <w:b/>
              </w:rPr>
            </w:pPr>
          </w:p>
        </w:tc>
        <w:tc>
          <w:tcPr>
            <w:tcW w:w="425" w:type="dxa"/>
            <w:gridSpan w:val="2"/>
          </w:tcPr>
          <w:p w:rsidR="00420CF0" w:rsidRPr="0005159E" w:rsidRDefault="00420CF0" w:rsidP="00330779">
            <w:pPr>
              <w:jc w:val="both"/>
              <w:rPr>
                <w:rFonts w:ascii="Times New Roman" w:hAnsi="Times New Roman"/>
                <w:b/>
              </w:rPr>
            </w:pPr>
          </w:p>
        </w:tc>
        <w:tc>
          <w:tcPr>
            <w:tcW w:w="610" w:type="dxa"/>
          </w:tcPr>
          <w:p w:rsidR="00420CF0" w:rsidRPr="0005159E" w:rsidRDefault="00420CF0" w:rsidP="00330779">
            <w:pPr>
              <w:jc w:val="both"/>
              <w:rPr>
                <w:rFonts w:ascii="Times New Roman" w:hAnsi="Times New Roman"/>
                <w:b/>
              </w:rPr>
            </w:pPr>
          </w:p>
        </w:tc>
        <w:tc>
          <w:tcPr>
            <w:tcW w:w="709" w:type="dxa"/>
          </w:tcPr>
          <w:p w:rsidR="00420CF0" w:rsidRPr="0005159E" w:rsidRDefault="00420CF0" w:rsidP="00330779">
            <w:pPr>
              <w:jc w:val="both"/>
              <w:rPr>
                <w:rFonts w:ascii="Times New Roman" w:hAnsi="Times New Roman"/>
                <w:b/>
              </w:rPr>
            </w:pPr>
          </w:p>
        </w:tc>
      </w:tr>
    </w:tbl>
    <w:p w:rsidR="002D5911" w:rsidRDefault="002D5911" w:rsidP="009A7B8D">
      <w:pPr>
        <w:spacing w:after="0" w:line="240" w:lineRule="auto"/>
        <w:jc w:val="center"/>
        <w:rPr>
          <w:rFonts w:ascii="Times New Roman" w:eastAsia="Times New Roman" w:hAnsi="Times New Roman" w:cs="Times New Roman"/>
          <w:b/>
          <w:spacing w:val="6"/>
          <w:sz w:val="28"/>
          <w:szCs w:val="28"/>
          <w:lang w:eastAsia="ru-RU"/>
        </w:rPr>
      </w:pPr>
    </w:p>
    <w:p w:rsidR="002D5911" w:rsidRDefault="002D5911" w:rsidP="009A7B8D">
      <w:pPr>
        <w:spacing w:after="0" w:line="240" w:lineRule="auto"/>
        <w:jc w:val="center"/>
        <w:rPr>
          <w:rFonts w:ascii="Times New Roman" w:eastAsia="Times New Roman" w:hAnsi="Times New Roman" w:cs="Times New Roman"/>
          <w:b/>
          <w:spacing w:val="6"/>
          <w:sz w:val="28"/>
          <w:szCs w:val="28"/>
          <w:lang w:eastAsia="ru-RU"/>
        </w:rPr>
      </w:pPr>
    </w:p>
    <w:p w:rsidR="002D5911" w:rsidRDefault="002D5911" w:rsidP="009A7B8D">
      <w:pPr>
        <w:spacing w:after="0" w:line="240" w:lineRule="auto"/>
        <w:jc w:val="center"/>
        <w:rPr>
          <w:rFonts w:ascii="Times New Roman" w:eastAsia="Times New Roman" w:hAnsi="Times New Roman" w:cs="Times New Roman"/>
          <w:b/>
          <w:spacing w:val="6"/>
          <w:sz w:val="28"/>
          <w:szCs w:val="28"/>
          <w:lang w:eastAsia="ru-RU"/>
        </w:rPr>
      </w:pPr>
    </w:p>
    <w:p w:rsidR="00FB7F95" w:rsidRPr="0005159E" w:rsidRDefault="009A7B8D" w:rsidP="009A7B8D">
      <w:pPr>
        <w:spacing w:after="0" w:line="240" w:lineRule="auto"/>
        <w:jc w:val="center"/>
        <w:rPr>
          <w:rFonts w:ascii="Times New Roman" w:eastAsia="Times New Roman" w:hAnsi="Times New Roman" w:cs="Times New Roman"/>
          <w:b/>
          <w:spacing w:val="6"/>
          <w:sz w:val="28"/>
          <w:szCs w:val="28"/>
          <w:lang w:eastAsia="ru-RU"/>
        </w:rPr>
      </w:pPr>
      <w:r w:rsidRPr="0005159E">
        <w:rPr>
          <w:rFonts w:ascii="Times New Roman" w:eastAsia="Times New Roman" w:hAnsi="Times New Roman" w:cs="Times New Roman"/>
          <w:b/>
          <w:spacing w:val="6"/>
          <w:sz w:val="28"/>
          <w:szCs w:val="28"/>
          <w:lang w:eastAsia="ru-RU"/>
        </w:rPr>
        <w:lastRenderedPageBreak/>
        <w:t xml:space="preserve">Перспективное планирование тематических недель </w:t>
      </w:r>
    </w:p>
    <w:p w:rsidR="009A7B8D" w:rsidRPr="0005159E" w:rsidRDefault="009A7B8D" w:rsidP="00FB7F95">
      <w:pPr>
        <w:spacing w:after="0" w:line="240" w:lineRule="auto"/>
        <w:jc w:val="center"/>
        <w:rPr>
          <w:rFonts w:ascii="Times New Roman" w:eastAsia="Times New Roman" w:hAnsi="Times New Roman" w:cs="Times New Roman"/>
          <w:b/>
          <w:spacing w:val="6"/>
          <w:sz w:val="28"/>
          <w:szCs w:val="28"/>
          <w:lang w:eastAsia="ru-RU"/>
        </w:rPr>
      </w:pPr>
      <w:r w:rsidRPr="0005159E">
        <w:rPr>
          <w:rFonts w:ascii="Times New Roman" w:eastAsia="Times New Roman" w:hAnsi="Times New Roman" w:cs="Times New Roman"/>
          <w:b/>
          <w:spacing w:val="6"/>
          <w:sz w:val="28"/>
          <w:szCs w:val="28"/>
          <w:lang w:eastAsia="ru-RU"/>
        </w:rPr>
        <w:t xml:space="preserve"> в </w:t>
      </w:r>
      <w:r w:rsidR="009F38E8" w:rsidRPr="0005159E">
        <w:rPr>
          <w:rFonts w:ascii="Times New Roman" w:eastAsia="Times New Roman" w:hAnsi="Times New Roman" w:cs="Times New Roman"/>
          <w:b/>
          <w:spacing w:val="6"/>
          <w:sz w:val="28"/>
          <w:szCs w:val="28"/>
          <w:lang w:eastAsia="ru-RU"/>
        </w:rPr>
        <w:t xml:space="preserve">ОСП </w:t>
      </w:r>
      <w:r w:rsidRPr="0005159E">
        <w:rPr>
          <w:rFonts w:ascii="Times New Roman" w:eastAsia="Times New Roman" w:hAnsi="Times New Roman" w:cs="Times New Roman"/>
          <w:b/>
          <w:spacing w:val="6"/>
          <w:sz w:val="28"/>
          <w:szCs w:val="28"/>
          <w:lang w:eastAsia="ru-RU"/>
        </w:rPr>
        <w:t>МБДОУ №33 «Светлячок»</w:t>
      </w:r>
      <w:r w:rsidR="00FB7F95" w:rsidRPr="0005159E">
        <w:rPr>
          <w:rFonts w:ascii="Times New Roman" w:eastAsia="Times New Roman" w:hAnsi="Times New Roman" w:cs="Times New Roman"/>
          <w:b/>
          <w:spacing w:val="6"/>
          <w:sz w:val="28"/>
          <w:szCs w:val="28"/>
          <w:lang w:eastAsia="ru-RU"/>
        </w:rPr>
        <w:t xml:space="preserve"> </w:t>
      </w:r>
      <w:r w:rsidR="009F38E8" w:rsidRPr="0005159E">
        <w:rPr>
          <w:rFonts w:ascii="Times New Roman" w:eastAsia="Times New Roman" w:hAnsi="Times New Roman" w:cs="Times New Roman"/>
          <w:b/>
          <w:spacing w:val="6"/>
          <w:sz w:val="28"/>
          <w:szCs w:val="28"/>
          <w:lang w:eastAsia="ru-RU"/>
        </w:rPr>
        <w:t xml:space="preserve">-детский сад </w:t>
      </w:r>
      <w:r w:rsidR="00FB7F95" w:rsidRPr="0005159E">
        <w:rPr>
          <w:rFonts w:ascii="Times New Roman" w:eastAsia="Times New Roman" w:hAnsi="Times New Roman" w:cs="Times New Roman"/>
          <w:b/>
          <w:spacing w:val="6"/>
          <w:sz w:val="28"/>
          <w:szCs w:val="28"/>
          <w:lang w:eastAsia="ru-RU"/>
        </w:rPr>
        <w:t xml:space="preserve"> «Берёзка»</w:t>
      </w:r>
    </w:p>
    <w:p w:rsidR="009A7B8D" w:rsidRPr="0005159E" w:rsidRDefault="009A7B8D" w:rsidP="009A7B8D">
      <w:pPr>
        <w:spacing w:after="0" w:line="240" w:lineRule="auto"/>
        <w:jc w:val="center"/>
        <w:rPr>
          <w:rFonts w:ascii="Times New Roman" w:eastAsia="Times New Roman" w:hAnsi="Times New Roman" w:cs="Times New Roman"/>
          <w:b/>
          <w:spacing w:val="6"/>
          <w:sz w:val="28"/>
          <w:szCs w:val="28"/>
          <w:lang w:eastAsia="ru-RU"/>
        </w:rPr>
      </w:pPr>
      <w:r w:rsidRPr="0005159E">
        <w:rPr>
          <w:rFonts w:ascii="Times New Roman" w:eastAsia="Times New Roman" w:hAnsi="Times New Roman" w:cs="Times New Roman"/>
          <w:b/>
          <w:spacing w:val="6"/>
          <w:sz w:val="28"/>
          <w:szCs w:val="28"/>
          <w:lang w:eastAsia="ru-RU"/>
        </w:rPr>
        <w:t>на 2020 – 2021 учебный год.</w:t>
      </w:r>
    </w:p>
    <w:p w:rsidR="009A7B8D" w:rsidRPr="0005159E" w:rsidRDefault="009A7B8D" w:rsidP="009A7B8D">
      <w:pPr>
        <w:spacing w:after="0" w:line="240" w:lineRule="auto"/>
        <w:jc w:val="center"/>
        <w:rPr>
          <w:rFonts w:ascii="Times New Roman" w:eastAsia="Times New Roman" w:hAnsi="Times New Roman" w:cs="Times New Roman"/>
          <w:b/>
          <w:spacing w:val="6"/>
          <w:sz w:val="28"/>
          <w:szCs w:val="28"/>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29"/>
        <w:gridCol w:w="3118"/>
        <w:gridCol w:w="5387"/>
      </w:tblGrid>
      <w:tr w:rsidR="009F38E8" w:rsidRPr="0005159E" w:rsidTr="009F38E8">
        <w:tc>
          <w:tcPr>
            <w:tcW w:w="6629" w:type="dxa"/>
            <w:tcBorders>
              <w:top w:val="single" w:sz="4" w:space="0" w:color="000000"/>
              <w:left w:val="single" w:sz="4" w:space="0" w:color="000000"/>
              <w:bottom w:val="single" w:sz="4" w:space="0" w:color="000000"/>
              <w:right w:val="single" w:sz="4" w:space="0" w:color="000000"/>
            </w:tcBorders>
            <w:hideMark/>
          </w:tcPr>
          <w:p w:rsidR="009F38E8" w:rsidRPr="0005159E" w:rsidRDefault="009F38E8" w:rsidP="009F38E8">
            <w:pPr>
              <w:spacing w:after="0" w:line="240" w:lineRule="auto"/>
              <w:jc w:val="center"/>
              <w:rPr>
                <w:rFonts w:ascii="Times New Roman" w:eastAsia="Times New Roman" w:hAnsi="Times New Roman" w:cs="Times New Roman"/>
                <w:b/>
                <w:spacing w:val="6"/>
                <w:sz w:val="28"/>
                <w:szCs w:val="28"/>
                <w:lang w:eastAsia="ru-RU"/>
              </w:rPr>
            </w:pPr>
            <w:r w:rsidRPr="0005159E">
              <w:rPr>
                <w:rFonts w:ascii="Times New Roman" w:eastAsia="Times New Roman" w:hAnsi="Times New Roman" w:cs="Times New Roman"/>
                <w:b/>
                <w:spacing w:val="6"/>
                <w:sz w:val="28"/>
                <w:szCs w:val="28"/>
                <w:lang w:eastAsia="ru-RU"/>
              </w:rPr>
              <w:t>Период</w:t>
            </w:r>
          </w:p>
        </w:tc>
        <w:tc>
          <w:tcPr>
            <w:tcW w:w="8505" w:type="dxa"/>
            <w:gridSpan w:val="2"/>
            <w:tcBorders>
              <w:top w:val="single" w:sz="4" w:space="0" w:color="000000"/>
              <w:left w:val="single" w:sz="4" w:space="0" w:color="000000"/>
              <w:bottom w:val="single" w:sz="4" w:space="0" w:color="000000"/>
              <w:right w:val="single" w:sz="4" w:space="0" w:color="000000"/>
            </w:tcBorders>
            <w:hideMark/>
          </w:tcPr>
          <w:p w:rsidR="009F38E8" w:rsidRPr="0005159E" w:rsidRDefault="009F38E8" w:rsidP="009A7B8D">
            <w:pPr>
              <w:spacing w:after="0" w:line="240" w:lineRule="auto"/>
              <w:jc w:val="center"/>
              <w:rPr>
                <w:rFonts w:ascii="Times New Roman" w:eastAsia="Times New Roman" w:hAnsi="Times New Roman" w:cs="Times New Roman"/>
                <w:b/>
                <w:spacing w:val="6"/>
                <w:sz w:val="28"/>
                <w:szCs w:val="28"/>
                <w:lang w:eastAsia="ru-RU"/>
              </w:rPr>
            </w:pPr>
            <w:r w:rsidRPr="0005159E">
              <w:rPr>
                <w:rFonts w:ascii="Times New Roman" w:eastAsia="Times New Roman" w:hAnsi="Times New Roman" w:cs="Times New Roman"/>
                <w:b/>
                <w:spacing w:val="6"/>
                <w:sz w:val="28"/>
                <w:szCs w:val="28"/>
                <w:lang w:eastAsia="ru-RU"/>
              </w:rPr>
              <w:t>Подгруппа раннего возраста</w:t>
            </w:r>
          </w:p>
          <w:p w:rsidR="009F38E8" w:rsidRPr="0005159E" w:rsidRDefault="009F38E8" w:rsidP="009F38E8">
            <w:pPr>
              <w:spacing w:after="0" w:line="240" w:lineRule="auto"/>
              <w:jc w:val="center"/>
              <w:rPr>
                <w:rFonts w:ascii="Times New Roman" w:eastAsia="Times New Roman" w:hAnsi="Times New Roman" w:cs="Times New Roman"/>
                <w:spacing w:val="6"/>
                <w:sz w:val="28"/>
                <w:szCs w:val="28"/>
                <w:lang w:eastAsia="ru-RU"/>
              </w:rPr>
            </w:pPr>
            <w:r w:rsidRPr="0005159E">
              <w:rPr>
                <w:rFonts w:ascii="Times New Roman" w:eastAsia="Times New Roman" w:hAnsi="Times New Roman" w:cs="Times New Roman"/>
                <w:b/>
                <w:spacing w:val="6"/>
                <w:sz w:val="28"/>
                <w:szCs w:val="28"/>
                <w:lang w:eastAsia="ru-RU"/>
              </w:rPr>
              <w:t>Младшая подгруппа</w:t>
            </w:r>
            <w:r w:rsidRPr="0005159E">
              <w:rPr>
                <w:rFonts w:ascii="Times New Roman" w:eastAsia="Times New Roman" w:hAnsi="Times New Roman" w:cs="Times New Roman"/>
                <w:spacing w:val="6"/>
                <w:sz w:val="28"/>
                <w:szCs w:val="28"/>
                <w:lang w:eastAsia="ru-RU"/>
              </w:rPr>
              <w:t xml:space="preserve"> </w:t>
            </w:r>
          </w:p>
        </w:tc>
      </w:tr>
      <w:tr w:rsidR="009A7B8D" w:rsidRPr="0005159E" w:rsidTr="009F38E8">
        <w:tc>
          <w:tcPr>
            <w:tcW w:w="6629" w:type="dxa"/>
            <w:tcBorders>
              <w:top w:val="single" w:sz="4" w:space="0" w:color="000000"/>
              <w:left w:val="single" w:sz="4" w:space="0" w:color="000000"/>
              <w:bottom w:val="single" w:sz="4" w:space="0" w:color="000000"/>
              <w:right w:val="single" w:sz="4" w:space="0" w:color="000000"/>
            </w:tcBorders>
            <w:hideMark/>
          </w:tcPr>
          <w:p w:rsidR="009A7B8D" w:rsidRPr="0005159E" w:rsidRDefault="009A7B8D" w:rsidP="009F38E8">
            <w:pPr>
              <w:spacing w:after="0" w:line="240" w:lineRule="auto"/>
              <w:rPr>
                <w:rFonts w:ascii="Times New Roman" w:eastAsia="Times New Roman" w:hAnsi="Times New Roman" w:cs="Times New Roman"/>
                <w:spacing w:val="6"/>
                <w:sz w:val="28"/>
                <w:szCs w:val="28"/>
                <w:lang w:eastAsia="ru-RU"/>
              </w:rPr>
            </w:pPr>
            <w:r w:rsidRPr="0005159E">
              <w:rPr>
                <w:rFonts w:ascii="Times New Roman" w:eastAsia="Times New Roman" w:hAnsi="Times New Roman" w:cs="Times New Roman"/>
                <w:spacing w:val="6"/>
                <w:sz w:val="28"/>
                <w:szCs w:val="28"/>
                <w:lang w:eastAsia="ru-RU"/>
              </w:rPr>
              <w:t>1 - 4 сентября</w:t>
            </w:r>
          </w:p>
        </w:tc>
        <w:tc>
          <w:tcPr>
            <w:tcW w:w="8505" w:type="dxa"/>
            <w:gridSpan w:val="2"/>
            <w:tcBorders>
              <w:top w:val="single" w:sz="4" w:space="0" w:color="000000"/>
              <w:left w:val="single" w:sz="4" w:space="0" w:color="000000"/>
              <w:bottom w:val="single" w:sz="4" w:space="0" w:color="000000"/>
              <w:right w:val="single" w:sz="4" w:space="0" w:color="000000"/>
            </w:tcBorders>
            <w:hideMark/>
          </w:tcPr>
          <w:p w:rsidR="009A7B8D" w:rsidRPr="0005159E" w:rsidRDefault="009A7B8D" w:rsidP="009F38E8">
            <w:pPr>
              <w:spacing w:after="0" w:line="240" w:lineRule="auto"/>
              <w:ind w:left="-3855"/>
              <w:jc w:val="both"/>
              <w:rPr>
                <w:rFonts w:ascii="Times New Roman" w:eastAsia="Times New Roman" w:hAnsi="Times New Roman" w:cs="Times New Roman"/>
                <w:spacing w:val="6"/>
                <w:sz w:val="28"/>
                <w:szCs w:val="28"/>
                <w:lang w:eastAsia="ru-RU"/>
              </w:rPr>
            </w:pPr>
            <w:r w:rsidRPr="0005159E">
              <w:rPr>
                <w:rFonts w:ascii="Times New Roman" w:eastAsia="Times New Roman" w:hAnsi="Times New Roman" w:cs="Times New Roman"/>
                <w:spacing w:val="6"/>
                <w:sz w:val="28"/>
                <w:szCs w:val="28"/>
                <w:lang w:eastAsia="ru-RU"/>
              </w:rPr>
              <w:t xml:space="preserve">                                                  День знаний.</w:t>
            </w:r>
          </w:p>
        </w:tc>
      </w:tr>
      <w:tr w:rsidR="009F38E8" w:rsidRPr="0005159E" w:rsidTr="009F38E8">
        <w:tc>
          <w:tcPr>
            <w:tcW w:w="6629" w:type="dxa"/>
            <w:tcBorders>
              <w:top w:val="single" w:sz="4" w:space="0" w:color="000000"/>
              <w:left w:val="single" w:sz="4" w:space="0" w:color="000000"/>
              <w:bottom w:val="single" w:sz="4" w:space="0" w:color="000000"/>
              <w:right w:val="single" w:sz="4" w:space="0" w:color="000000"/>
            </w:tcBorders>
            <w:hideMark/>
          </w:tcPr>
          <w:p w:rsidR="009F38E8" w:rsidRPr="0005159E" w:rsidRDefault="009F38E8" w:rsidP="009F38E8">
            <w:pPr>
              <w:spacing w:after="0" w:line="240" w:lineRule="auto"/>
              <w:rPr>
                <w:rFonts w:ascii="Times New Roman" w:eastAsia="Times New Roman" w:hAnsi="Times New Roman" w:cs="Times New Roman"/>
                <w:spacing w:val="6"/>
                <w:sz w:val="28"/>
                <w:szCs w:val="28"/>
                <w:lang w:eastAsia="ru-RU"/>
              </w:rPr>
            </w:pPr>
            <w:r w:rsidRPr="0005159E">
              <w:rPr>
                <w:rFonts w:ascii="Times New Roman" w:eastAsia="Times New Roman" w:hAnsi="Times New Roman" w:cs="Times New Roman"/>
                <w:spacing w:val="6"/>
                <w:sz w:val="28"/>
                <w:szCs w:val="28"/>
                <w:lang w:eastAsia="ru-RU"/>
              </w:rPr>
              <w:t>7 – 11 сентября</w:t>
            </w:r>
          </w:p>
        </w:tc>
        <w:tc>
          <w:tcPr>
            <w:tcW w:w="8505" w:type="dxa"/>
            <w:gridSpan w:val="2"/>
            <w:tcBorders>
              <w:top w:val="single" w:sz="4" w:space="0" w:color="000000"/>
              <w:left w:val="single" w:sz="4" w:space="0" w:color="000000"/>
              <w:bottom w:val="single" w:sz="4" w:space="0" w:color="000000"/>
              <w:right w:val="single" w:sz="4" w:space="0" w:color="000000"/>
            </w:tcBorders>
            <w:hideMark/>
          </w:tcPr>
          <w:p w:rsidR="009F38E8" w:rsidRPr="0005159E" w:rsidRDefault="009F38E8" w:rsidP="009F38E8">
            <w:pPr>
              <w:spacing w:after="0" w:line="240" w:lineRule="auto"/>
              <w:rPr>
                <w:rFonts w:ascii="Times New Roman" w:eastAsia="Times New Roman" w:hAnsi="Times New Roman" w:cs="Times New Roman"/>
                <w:spacing w:val="6"/>
                <w:sz w:val="28"/>
                <w:szCs w:val="28"/>
                <w:lang w:eastAsia="ru-RU"/>
              </w:rPr>
            </w:pPr>
            <w:r w:rsidRPr="0005159E">
              <w:rPr>
                <w:rFonts w:ascii="Times New Roman" w:eastAsia="Times New Roman" w:hAnsi="Times New Roman" w:cs="Times New Roman"/>
                <w:spacing w:val="6"/>
                <w:sz w:val="28"/>
                <w:szCs w:val="28"/>
                <w:lang w:eastAsia="ru-RU"/>
              </w:rPr>
              <w:t xml:space="preserve">Что такое детский сад? </w:t>
            </w:r>
          </w:p>
        </w:tc>
      </w:tr>
      <w:tr w:rsidR="009A7B8D" w:rsidRPr="0005159E" w:rsidTr="009F38E8">
        <w:tc>
          <w:tcPr>
            <w:tcW w:w="6629" w:type="dxa"/>
            <w:tcBorders>
              <w:top w:val="single" w:sz="4" w:space="0" w:color="000000"/>
              <w:left w:val="single" w:sz="4" w:space="0" w:color="000000"/>
              <w:bottom w:val="single" w:sz="4" w:space="0" w:color="000000"/>
              <w:right w:val="single" w:sz="4" w:space="0" w:color="000000"/>
            </w:tcBorders>
            <w:hideMark/>
          </w:tcPr>
          <w:p w:rsidR="009A7B8D" w:rsidRPr="0005159E" w:rsidRDefault="009A7B8D" w:rsidP="009F38E8">
            <w:pPr>
              <w:spacing w:after="0" w:line="240" w:lineRule="auto"/>
              <w:rPr>
                <w:rFonts w:ascii="Times New Roman" w:eastAsia="Times New Roman" w:hAnsi="Times New Roman" w:cs="Times New Roman"/>
                <w:spacing w:val="6"/>
                <w:sz w:val="28"/>
                <w:szCs w:val="28"/>
                <w:lang w:eastAsia="ru-RU"/>
              </w:rPr>
            </w:pPr>
            <w:r w:rsidRPr="0005159E">
              <w:rPr>
                <w:rFonts w:ascii="Times New Roman" w:eastAsia="Times New Roman" w:hAnsi="Times New Roman" w:cs="Times New Roman"/>
                <w:spacing w:val="6"/>
                <w:sz w:val="28"/>
                <w:szCs w:val="28"/>
                <w:lang w:eastAsia="ru-RU"/>
              </w:rPr>
              <w:t>14 -18 сентября</w:t>
            </w:r>
          </w:p>
        </w:tc>
        <w:tc>
          <w:tcPr>
            <w:tcW w:w="8505" w:type="dxa"/>
            <w:gridSpan w:val="2"/>
            <w:tcBorders>
              <w:top w:val="single" w:sz="4" w:space="0" w:color="000000"/>
              <w:left w:val="single" w:sz="4" w:space="0" w:color="000000"/>
              <w:bottom w:val="single" w:sz="4" w:space="0" w:color="000000"/>
              <w:right w:val="single" w:sz="4" w:space="0" w:color="000000"/>
            </w:tcBorders>
            <w:hideMark/>
          </w:tcPr>
          <w:p w:rsidR="009A7B8D" w:rsidRPr="0005159E" w:rsidRDefault="009A7B8D" w:rsidP="009F38E8">
            <w:pPr>
              <w:spacing w:after="0" w:line="240" w:lineRule="auto"/>
              <w:rPr>
                <w:rFonts w:ascii="Times New Roman" w:eastAsia="Times New Roman" w:hAnsi="Times New Roman" w:cs="Times New Roman"/>
                <w:spacing w:val="6"/>
                <w:sz w:val="28"/>
                <w:szCs w:val="28"/>
                <w:lang w:eastAsia="ru-RU"/>
              </w:rPr>
            </w:pPr>
            <w:r w:rsidRPr="0005159E">
              <w:rPr>
                <w:rFonts w:ascii="Times New Roman" w:eastAsia="Times New Roman" w:hAnsi="Times New Roman" w:cs="Times New Roman"/>
                <w:spacing w:val="6"/>
                <w:sz w:val="28"/>
                <w:szCs w:val="28"/>
                <w:lang w:eastAsia="ru-RU"/>
              </w:rPr>
              <w:t>Ребёнок на улице.</w:t>
            </w:r>
          </w:p>
        </w:tc>
      </w:tr>
      <w:tr w:rsidR="009F38E8" w:rsidRPr="0005159E" w:rsidTr="009F38E8">
        <w:tc>
          <w:tcPr>
            <w:tcW w:w="6629" w:type="dxa"/>
            <w:tcBorders>
              <w:top w:val="single" w:sz="4" w:space="0" w:color="000000"/>
              <w:left w:val="single" w:sz="4" w:space="0" w:color="000000"/>
              <w:bottom w:val="single" w:sz="4" w:space="0" w:color="000000"/>
              <w:right w:val="single" w:sz="4" w:space="0" w:color="000000"/>
            </w:tcBorders>
            <w:hideMark/>
          </w:tcPr>
          <w:p w:rsidR="009F38E8" w:rsidRPr="0005159E" w:rsidRDefault="009F38E8" w:rsidP="009F38E8">
            <w:pPr>
              <w:spacing w:after="0" w:line="240" w:lineRule="auto"/>
              <w:rPr>
                <w:rFonts w:ascii="Times New Roman" w:eastAsia="Times New Roman" w:hAnsi="Times New Roman" w:cs="Times New Roman"/>
                <w:spacing w:val="6"/>
                <w:sz w:val="28"/>
                <w:szCs w:val="28"/>
                <w:lang w:eastAsia="ru-RU"/>
              </w:rPr>
            </w:pPr>
            <w:r w:rsidRPr="0005159E">
              <w:rPr>
                <w:rFonts w:ascii="Times New Roman" w:eastAsia="Times New Roman" w:hAnsi="Times New Roman" w:cs="Times New Roman"/>
                <w:spacing w:val="6"/>
                <w:sz w:val="28"/>
                <w:szCs w:val="28"/>
                <w:lang w:eastAsia="ru-RU"/>
              </w:rPr>
              <w:t>21 - 25 сентября</w:t>
            </w:r>
          </w:p>
        </w:tc>
        <w:tc>
          <w:tcPr>
            <w:tcW w:w="8505" w:type="dxa"/>
            <w:gridSpan w:val="2"/>
            <w:tcBorders>
              <w:top w:val="single" w:sz="4" w:space="0" w:color="000000"/>
              <w:left w:val="single" w:sz="4" w:space="0" w:color="000000"/>
              <w:bottom w:val="single" w:sz="4" w:space="0" w:color="000000"/>
              <w:right w:val="single" w:sz="4" w:space="0" w:color="000000"/>
            </w:tcBorders>
            <w:hideMark/>
          </w:tcPr>
          <w:p w:rsidR="009F38E8" w:rsidRPr="0005159E" w:rsidRDefault="009F38E8" w:rsidP="009F38E8">
            <w:pPr>
              <w:suppressAutoHyphens/>
              <w:spacing w:after="0" w:line="240" w:lineRule="auto"/>
              <w:rPr>
                <w:rFonts w:ascii="Times New Roman" w:eastAsia="Times New Roman" w:hAnsi="Times New Roman" w:cs="Times New Roman"/>
                <w:spacing w:val="6"/>
                <w:sz w:val="28"/>
                <w:szCs w:val="28"/>
                <w:lang w:eastAsia="ru-RU"/>
              </w:rPr>
            </w:pPr>
            <w:r w:rsidRPr="0005159E">
              <w:rPr>
                <w:rFonts w:ascii="Times New Roman" w:eastAsia="Times New Roman" w:hAnsi="Times New Roman" w:cs="Times New Roman"/>
                <w:spacing w:val="6"/>
                <w:sz w:val="28"/>
                <w:szCs w:val="28"/>
                <w:lang w:eastAsia="ru-RU"/>
              </w:rPr>
              <w:t>Кто заботится о нас в детском саду.</w:t>
            </w:r>
          </w:p>
        </w:tc>
      </w:tr>
      <w:tr w:rsidR="009F38E8" w:rsidRPr="0005159E" w:rsidTr="009F38E8">
        <w:tc>
          <w:tcPr>
            <w:tcW w:w="6629" w:type="dxa"/>
            <w:tcBorders>
              <w:top w:val="single" w:sz="4" w:space="0" w:color="000000"/>
              <w:left w:val="single" w:sz="4" w:space="0" w:color="000000"/>
              <w:bottom w:val="single" w:sz="4" w:space="0" w:color="000000"/>
              <w:right w:val="single" w:sz="4" w:space="0" w:color="000000"/>
            </w:tcBorders>
            <w:hideMark/>
          </w:tcPr>
          <w:p w:rsidR="009F38E8" w:rsidRPr="0005159E" w:rsidRDefault="009F38E8" w:rsidP="009F38E8">
            <w:pPr>
              <w:spacing w:after="0" w:line="240" w:lineRule="auto"/>
              <w:rPr>
                <w:rFonts w:ascii="Times New Roman" w:eastAsia="Times New Roman" w:hAnsi="Times New Roman" w:cs="Times New Roman"/>
                <w:spacing w:val="6"/>
                <w:sz w:val="28"/>
                <w:szCs w:val="28"/>
                <w:lang w:eastAsia="ru-RU"/>
              </w:rPr>
            </w:pPr>
            <w:r w:rsidRPr="0005159E">
              <w:rPr>
                <w:rFonts w:ascii="Times New Roman" w:eastAsia="Times New Roman" w:hAnsi="Times New Roman" w:cs="Times New Roman"/>
                <w:spacing w:val="6"/>
                <w:sz w:val="28"/>
                <w:szCs w:val="28"/>
                <w:lang w:eastAsia="ru-RU"/>
              </w:rPr>
              <w:t>28 сентября  - 2 октября</w:t>
            </w:r>
          </w:p>
        </w:tc>
        <w:tc>
          <w:tcPr>
            <w:tcW w:w="8505" w:type="dxa"/>
            <w:gridSpan w:val="2"/>
            <w:tcBorders>
              <w:top w:val="single" w:sz="4" w:space="0" w:color="000000"/>
              <w:left w:val="single" w:sz="4" w:space="0" w:color="000000"/>
              <w:bottom w:val="single" w:sz="4" w:space="0" w:color="000000"/>
              <w:right w:val="single" w:sz="4" w:space="0" w:color="000000"/>
            </w:tcBorders>
            <w:hideMark/>
          </w:tcPr>
          <w:p w:rsidR="009F38E8" w:rsidRPr="0005159E" w:rsidRDefault="009F38E8" w:rsidP="009F38E8">
            <w:pPr>
              <w:spacing w:after="0" w:line="240" w:lineRule="auto"/>
              <w:rPr>
                <w:rFonts w:ascii="Times New Roman" w:eastAsia="Times New Roman" w:hAnsi="Times New Roman" w:cs="Times New Roman"/>
                <w:spacing w:val="6"/>
                <w:sz w:val="28"/>
                <w:szCs w:val="28"/>
                <w:lang w:eastAsia="ru-RU"/>
              </w:rPr>
            </w:pPr>
            <w:r w:rsidRPr="0005159E">
              <w:rPr>
                <w:rFonts w:ascii="Times New Roman" w:eastAsia="Times New Roman" w:hAnsi="Times New Roman" w:cs="Times New Roman"/>
                <w:spacing w:val="6"/>
                <w:sz w:val="28"/>
                <w:szCs w:val="28"/>
                <w:lang w:eastAsia="ru-RU"/>
              </w:rPr>
              <w:t>Вот и осень к нам пришла!</w:t>
            </w:r>
          </w:p>
        </w:tc>
      </w:tr>
      <w:tr w:rsidR="009F38E8" w:rsidRPr="0005159E" w:rsidTr="009F38E8">
        <w:trPr>
          <w:trHeight w:val="288"/>
        </w:trPr>
        <w:tc>
          <w:tcPr>
            <w:tcW w:w="6629" w:type="dxa"/>
            <w:tcBorders>
              <w:top w:val="single" w:sz="4" w:space="0" w:color="000000"/>
              <w:left w:val="single" w:sz="4" w:space="0" w:color="000000"/>
              <w:bottom w:val="single" w:sz="4" w:space="0" w:color="000000"/>
              <w:right w:val="single" w:sz="4" w:space="0" w:color="000000"/>
            </w:tcBorders>
            <w:hideMark/>
          </w:tcPr>
          <w:p w:rsidR="009F38E8" w:rsidRPr="0005159E" w:rsidRDefault="009F38E8" w:rsidP="009F38E8">
            <w:pPr>
              <w:spacing w:after="0" w:line="240" w:lineRule="auto"/>
              <w:rPr>
                <w:rFonts w:ascii="Times New Roman" w:eastAsia="Times New Roman" w:hAnsi="Times New Roman" w:cs="Times New Roman"/>
                <w:spacing w:val="6"/>
                <w:sz w:val="28"/>
                <w:szCs w:val="28"/>
                <w:lang w:eastAsia="ru-RU"/>
              </w:rPr>
            </w:pPr>
            <w:r w:rsidRPr="0005159E">
              <w:rPr>
                <w:rFonts w:ascii="Times New Roman" w:eastAsia="Times New Roman" w:hAnsi="Times New Roman" w:cs="Times New Roman"/>
                <w:spacing w:val="6"/>
                <w:sz w:val="28"/>
                <w:szCs w:val="28"/>
                <w:lang w:eastAsia="ru-RU"/>
              </w:rPr>
              <w:t>5 - 9 октября</w:t>
            </w:r>
          </w:p>
        </w:tc>
        <w:tc>
          <w:tcPr>
            <w:tcW w:w="8505" w:type="dxa"/>
            <w:gridSpan w:val="2"/>
            <w:tcBorders>
              <w:top w:val="single" w:sz="4" w:space="0" w:color="000000"/>
              <w:left w:val="single" w:sz="4" w:space="0" w:color="000000"/>
              <w:bottom w:val="single" w:sz="4" w:space="0" w:color="000000"/>
              <w:right w:val="single" w:sz="4" w:space="0" w:color="000000"/>
            </w:tcBorders>
            <w:hideMark/>
          </w:tcPr>
          <w:p w:rsidR="009F38E8" w:rsidRPr="0005159E" w:rsidRDefault="009F38E8" w:rsidP="009F38E8">
            <w:pPr>
              <w:spacing w:after="0" w:line="240" w:lineRule="auto"/>
              <w:rPr>
                <w:rFonts w:ascii="Times New Roman" w:eastAsia="Times New Roman" w:hAnsi="Times New Roman" w:cs="Times New Roman"/>
                <w:spacing w:val="6"/>
                <w:sz w:val="28"/>
                <w:szCs w:val="28"/>
                <w:lang w:eastAsia="ru-RU"/>
              </w:rPr>
            </w:pPr>
            <w:r w:rsidRPr="0005159E">
              <w:rPr>
                <w:rFonts w:ascii="Times New Roman" w:eastAsia="Times New Roman" w:hAnsi="Times New Roman" w:cs="Times New Roman"/>
                <w:spacing w:val="6"/>
                <w:sz w:val="28"/>
                <w:szCs w:val="28"/>
                <w:lang w:eastAsia="ru-RU"/>
              </w:rPr>
              <w:t>Домашние животные и птицы.</w:t>
            </w:r>
          </w:p>
        </w:tc>
      </w:tr>
      <w:tr w:rsidR="009A7B8D" w:rsidRPr="0005159E" w:rsidTr="009F38E8">
        <w:tc>
          <w:tcPr>
            <w:tcW w:w="6629" w:type="dxa"/>
            <w:tcBorders>
              <w:top w:val="single" w:sz="4" w:space="0" w:color="000000"/>
              <w:left w:val="single" w:sz="4" w:space="0" w:color="000000"/>
              <w:bottom w:val="single" w:sz="4" w:space="0" w:color="000000"/>
              <w:right w:val="single" w:sz="4" w:space="0" w:color="000000"/>
            </w:tcBorders>
          </w:tcPr>
          <w:p w:rsidR="009A7B8D" w:rsidRPr="0005159E" w:rsidRDefault="009A7B8D" w:rsidP="009F38E8">
            <w:pPr>
              <w:spacing w:after="0" w:line="240" w:lineRule="auto"/>
              <w:rPr>
                <w:rFonts w:ascii="Times New Roman" w:eastAsia="Times New Roman" w:hAnsi="Times New Roman" w:cs="Times New Roman"/>
                <w:spacing w:val="6"/>
                <w:sz w:val="28"/>
                <w:szCs w:val="28"/>
                <w:lang w:eastAsia="ru-RU"/>
              </w:rPr>
            </w:pPr>
            <w:r w:rsidRPr="0005159E">
              <w:rPr>
                <w:rFonts w:ascii="Times New Roman" w:eastAsia="Times New Roman" w:hAnsi="Times New Roman" w:cs="Times New Roman"/>
                <w:spacing w:val="6"/>
                <w:sz w:val="28"/>
                <w:szCs w:val="28"/>
                <w:lang w:eastAsia="ru-RU"/>
              </w:rPr>
              <w:t>12 – 16 октября</w:t>
            </w:r>
          </w:p>
        </w:tc>
        <w:tc>
          <w:tcPr>
            <w:tcW w:w="8505" w:type="dxa"/>
            <w:gridSpan w:val="2"/>
            <w:tcBorders>
              <w:top w:val="single" w:sz="4" w:space="0" w:color="000000"/>
              <w:left w:val="single" w:sz="4" w:space="0" w:color="000000"/>
              <w:bottom w:val="single" w:sz="4" w:space="0" w:color="000000"/>
              <w:right w:val="single" w:sz="4" w:space="0" w:color="000000"/>
            </w:tcBorders>
            <w:hideMark/>
          </w:tcPr>
          <w:p w:rsidR="009A7B8D" w:rsidRPr="0005159E" w:rsidRDefault="009A7B8D" w:rsidP="009F38E8">
            <w:pPr>
              <w:spacing w:after="0" w:line="240" w:lineRule="auto"/>
              <w:rPr>
                <w:rFonts w:ascii="Times New Roman" w:eastAsia="Times New Roman" w:hAnsi="Times New Roman" w:cs="Times New Roman"/>
                <w:spacing w:val="6"/>
                <w:sz w:val="28"/>
                <w:szCs w:val="28"/>
                <w:lang w:eastAsia="ru-RU"/>
              </w:rPr>
            </w:pPr>
            <w:r w:rsidRPr="0005159E">
              <w:rPr>
                <w:rFonts w:ascii="Times New Roman" w:eastAsia="Times New Roman" w:hAnsi="Times New Roman" w:cs="Times New Roman"/>
                <w:spacing w:val="6"/>
                <w:sz w:val="28"/>
                <w:szCs w:val="28"/>
                <w:lang w:eastAsia="ru-RU"/>
              </w:rPr>
              <w:t xml:space="preserve">Ребёнок и его здоровье. </w:t>
            </w:r>
          </w:p>
        </w:tc>
      </w:tr>
      <w:tr w:rsidR="009A7B8D" w:rsidRPr="0005159E" w:rsidTr="009F38E8">
        <w:tc>
          <w:tcPr>
            <w:tcW w:w="6629" w:type="dxa"/>
            <w:tcBorders>
              <w:top w:val="single" w:sz="4" w:space="0" w:color="000000"/>
              <w:left w:val="single" w:sz="4" w:space="0" w:color="000000"/>
              <w:bottom w:val="single" w:sz="4" w:space="0" w:color="000000"/>
              <w:right w:val="single" w:sz="4" w:space="0" w:color="000000"/>
            </w:tcBorders>
            <w:hideMark/>
          </w:tcPr>
          <w:p w:rsidR="009A7B8D" w:rsidRPr="0005159E" w:rsidRDefault="009A7B8D" w:rsidP="009F38E8">
            <w:pPr>
              <w:spacing w:after="0" w:line="240" w:lineRule="auto"/>
              <w:rPr>
                <w:rFonts w:ascii="Times New Roman" w:eastAsia="Times New Roman" w:hAnsi="Times New Roman" w:cs="Times New Roman"/>
                <w:spacing w:val="6"/>
                <w:sz w:val="28"/>
                <w:szCs w:val="28"/>
                <w:lang w:eastAsia="ru-RU"/>
              </w:rPr>
            </w:pPr>
            <w:r w:rsidRPr="0005159E">
              <w:rPr>
                <w:rFonts w:ascii="Times New Roman" w:eastAsia="Times New Roman" w:hAnsi="Times New Roman" w:cs="Times New Roman"/>
                <w:spacing w:val="6"/>
                <w:sz w:val="28"/>
                <w:szCs w:val="28"/>
                <w:lang w:eastAsia="ru-RU"/>
              </w:rPr>
              <w:t>19 - 23 октября</w:t>
            </w:r>
          </w:p>
        </w:tc>
        <w:tc>
          <w:tcPr>
            <w:tcW w:w="8505" w:type="dxa"/>
            <w:gridSpan w:val="2"/>
            <w:tcBorders>
              <w:top w:val="single" w:sz="4" w:space="0" w:color="000000"/>
              <w:left w:val="single" w:sz="4" w:space="0" w:color="000000"/>
              <w:bottom w:val="single" w:sz="4" w:space="0" w:color="000000"/>
              <w:right w:val="single" w:sz="4" w:space="0" w:color="000000"/>
            </w:tcBorders>
            <w:hideMark/>
          </w:tcPr>
          <w:p w:rsidR="009A7B8D" w:rsidRPr="0005159E" w:rsidRDefault="009A7B8D" w:rsidP="009F38E8">
            <w:pPr>
              <w:spacing w:after="0" w:line="240" w:lineRule="auto"/>
              <w:rPr>
                <w:rFonts w:ascii="Times New Roman" w:eastAsia="Times New Roman" w:hAnsi="Times New Roman" w:cs="Times New Roman"/>
                <w:spacing w:val="6"/>
                <w:sz w:val="28"/>
                <w:szCs w:val="28"/>
                <w:lang w:eastAsia="ru-RU"/>
              </w:rPr>
            </w:pPr>
            <w:r w:rsidRPr="0005159E">
              <w:rPr>
                <w:rFonts w:ascii="Times New Roman" w:eastAsia="Times New Roman" w:hAnsi="Times New Roman" w:cs="Times New Roman"/>
                <w:spacing w:val="6"/>
                <w:sz w:val="28"/>
                <w:szCs w:val="28"/>
                <w:lang w:eastAsia="ru-RU"/>
              </w:rPr>
              <w:t>Осенняя ярмарка.</w:t>
            </w:r>
          </w:p>
        </w:tc>
      </w:tr>
      <w:tr w:rsidR="009A7B8D" w:rsidRPr="0005159E" w:rsidTr="009F38E8">
        <w:tc>
          <w:tcPr>
            <w:tcW w:w="6629" w:type="dxa"/>
            <w:tcBorders>
              <w:top w:val="single" w:sz="4" w:space="0" w:color="000000"/>
              <w:left w:val="single" w:sz="4" w:space="0" w:color="000000"/>
              <w:bottom w:val="single" w:sz="4" w:space="0" w:color="000000"/>
              <w:right w:val="single" w:sz="4" w:space="0" w:color="000000"/>
            </w:tcBorders>
            <w:hideMark/>
          </w:tcPr>
          <w:p w:rsidR="009A7B8D" w:rsidRPr="0005159E" w:rsidRDefault="009F38E8" w:rsidP="009F38E8">
            <w:pPr>
              <w:spacing w:after="0" w:line="240" w:lineRule="auto"/>
              <w:rPr>
                <w:rFonts w:ascii="Times New Roman" w:eastAsia="Times New Roman" w:hAnsi="Times New Roman" w:cs="Times New Roman"/>
                <w:spacing w:val="6"/>
                <w:sz w:val="28"/>
                <w:szCs w:val="28"/>
                <w:lang w:eastAsia="ru-RU"/>
              </w:rPr>
            </w:pPr>
            <w:r w:rsidRPr="0005159E">
              <w:rPr>
                <w:rFonts w:ascii="Times New Roman" w:eastAsia="Times New Roman" w:hAnsi="Times New Roman" w:cs="Times New Roman"/>
                <w:spacing w:val="6"/>
                <w:sz w:val="28"/>
                <w:szCs w:val="28"/>
                <w:lang w:eastAsia="ru-RU"/>
              </w:rPr>
              <w:t xml:space="preserve">26 октября – </w:t>
            </w:r>
            <w:r w:rsidR="009A7B8D" w:rsidRPr="0005159E">
              <w:rPr>
                <w:rFonts w:ascii="Times New Roman" w:eastAsia="Times New Roman" w:hAnsi="Times New Roman" w:cs="Times New Roman"/>
                <w:spacing w:val="6"/>
                <w:sz w:val="28"/>
                <w:szCs w:val="28"/>
                <w:lang w:eastAsia="ru-RU"/>
              </w:rPr>
              <w:t>31 октября</w:t>
            </w:r>
          </w:p>
        </w:tc>
        <w:tc>
          <w:tcPr>
            <w:tcW w:w="8505" w:type="dxa"/>
            <w:gridSpan w:val="2"/>
            <w:tcBorders>
              <w:top w:val="single" w:sz="4" w:space="0" w:color="000000"/>
              <w:left w:val="single" w:sz="4" w:space="0" w:color="000000"/>
              <w:bottom w:val="single" w:sz="4" w:space="0" w:color="000000"/>
              <w:right w:val="single" w:sz="4" w:space="0" w:color="000000"/>
            </w:tcBorders>
            <w:hideMark/>
          </w:tcPr>
          <w:p w:rsidR="009A7B8D" w:rsidRPr="0005159E" w:rsidRDefault="009A7B8D" w:rsidP="009F38E8">
            <w:pPr>
              <w:spacing w:after="0" w:line="240" w:lineRule="auto"/>
              <w:rPr>
                <w:rFonts w:ascii="Times New Roman" w:eastAsia="Times New Roman" w:hAnsi="Times New Roman" w:cs="Times New Roman"/>
                <w:spacing w:val="6"/>
                <w:sz w:val="28"/>
                <w:szCs w:val="28"/>
                <w:lang w:eastAsia="ru-RU"/>
              </w:rPr>
            </w:pPr>
            <w:r w:rsidRPr="0005159E">
              <w:rPr>
                <w:rFonts w:ascii="Times New Roman" w:eastAsia="Times New Roman" w:hAnsi="Times New Roman" w:cs="Times New Roman"/>
                <w:spacing w:val="6"/>
                <w:sz w:val="28"/>
                <w:szCs w:val="28"/>
                <w:lang w:eastAsia="ru-RU"/>
              </w:rPr>
              <w:t>Мой дом, мой город, моя семья.</w:t>
            </w:r>
          </w:p>
        </w:tc>
      </w:tr>
      <w:tr w:rsidR="009A7B8D" w:rsidRPr="0005159E" w:rsidTr="009F38E8">
        <w:tc>
          <w:tcPr>
            <w:tcW w:w="6629" w:type="dxa"/>
            <w:tcBorders>
              <w:top w:val="single" w:sz="4" w:space="0" w:color="000000"/>
              <w:left w:val="single" w:sz="4" w:space="0" w:color="000000"/>
              <w:bottom w:val="single" w:sz="4" w:space="0" w:color="000000"/>
              <w:right w:val="single" w:sz="4" w:space="0" w:color="000000"/>
            </w:tcBorders>
            <w:hideMark/>
          </w:tcPr>
          <w:p w:rsidR="009A7B8D" w:rsidRPr="0005159E" w:rsidRDefault="009A7B8D" w:rsidP="009F38E8">
            <w:pPr>
              <w:spacing w:after="0" w:line="240" w:lineRule="auto"/>
              <w:rPr>
                <w:rFonts w:ascii="Times New Roman" w:eastAsia="Times New Roman" w:hAnsi="Times New Roman" w:cs="Times New Roman"/>
                <w:spacing w:val="6"/>
                <w:sz w:val="28"/>
                <w:szCs w:val="28"/>
                <w:lang w:eastAsia="ru-RU"/>
              </w:rPr>
            </w:pPr>
            <w:r w:rsidRPr="0005159E">
              <w:rPr>
                <w:rFonts w:ascii="Times New Roman" w:eastAsia="Times New Roman" w:hAnsi="Times New Roman" w:cs="Times New Roman"/>
                <w:spacing w:val="6"/>
                <w:sz w:val="28"/>
                <w:szCs w:val="28"/>
                <w:lang w:eastAsia="ru-RU"/>
              </w:rPr>
              <w:t xml:space="preserve">       2 - 6 ноября</w:t>
            </w:r>
          </w:p>
        </w:tc>
        <w:tc>
          <w:tcPr>
            <w:tcW w:w="8505" w:type="dxa"/>
            <w:gridSpan w:val="2"/>
            <w:tcBorders>
              <w:top w:val="single" w:sz="4" w:space="0" w:color="000000"/>
              <w:left w:val="single" w:sz="4" w:space="0" w:color="000000"/>
              <w:bottom w:val="single" w:sz="4" w:space="0" w:color="000000"/>
              <w:right w:val="single" w:sz="4" w:space="0" w:color="000000"/>
            </w:tcBorders>
            <w:hideMark/>
          </w:tcPr>
          <w:p w:rsidR="009A7B8D" w:rsidRPr="0005159E" w:rsidRDefault="009A7B8D" w:rsidP="009F38E8">
            <w:pPr>
              <w:spacing w:after="0" w:line="240" w:lineRule="auto"/>
              <w:rPr>
                <w:rFonts w:ascii="Times New Roman" w:eastAsia="Times New Roman" w:hAnsi="Times New Roman" w:cs="Times New Roman"/>
                <w:spacing w:val="6"/>
                <w:sz w:val="28"/>
                <w:szCs w:val="28"/>
                <w:lang w:eastAsia="ru-RU"/>
              </w:rPr>
            </w:pPr>
            <w:r w:rsidRPr="0005159E">
              <w:rPr>
                <w:rFonts w:ascii="Times New Roman" w:eastAsia="Times New Roman" w:hAnsi="Times New Roman" w:cs="Times New Roman"/>
                <w:spacing w:val="6"/>
                <w:sz w:val="28"/>
                <w:szCs w:val="28"/>
                <w:lang w:eastAsia="ru-RU"/>
              </w:rPr>
              <w:t>Книжкина неделя. (</w:t>
            </w:r>
            <w:r w:rsidRPr="0005159E">
              <w:rPr>
                <w:rFonts w:ascii="Times New Roman" w:eastAsia="Times New Roman" w:hAnsi="Times New Roman" w:cs="Times New Roman"/>
                <w:i/>
                <w:spacing w:val="6"/>
                <w:sz w:val="28"/>
                <w:szCs w:val="28"/>
                <w:lang w:eastAsia="ru-RU"/>
              </w:rPr>
              <w:t>история)</w:t>
            </w:r>
          </w:p>
        </w:tc>
      </w:tr>
      <w:tr w:rsidR="009A7B8D" w:rsidRPr="0005159E" w:rsidTr="009F38E8">
        <w:tc>
          <w:tcPr>
            <w:tcW w:w="6629" w:type="dxa"/>
            <w:tcBorders>
              <w:top w:val="single" w:sz="4" w:space="0" w:color="000000"/>
              <w:left w:val="single" w:sz="4" w:space="0" w:color="000000"/>
              <w:bottom w:val="single" w:sz="4" w:space="0" w:color="000000"/>
              <w:right w:val="single" w:sz="4" w:space="0" w:color="000000"/>
            </w:tcBorders>
            <w:hideMark/>
          </w:tcPr>
          <w:p w:rsidR="009A7B8D" w:rsidRPr="0005159E" w:rsidRDefault="009A7B8D" w:rsidP="009F38E8">
            <w:pPr>
              <w:spacing w:after="0" w:line="240" w:lineRule="auto"/>
              <w:rPr>
                <w:rFonts w:ascii="Times New Roman" w:eastAsia="Times New Roman" w:hAnsi="Times New Roman" w:cs="Times New Roman"/>
                <w:spacing w:val="6"/>
                <w:sz w:val="28"/>
                <w:szCs w:val="28"/>
                <w:lang w:eastAsia="ru-RU"/>
              </w:rPr>
            </w:pPr>
            <w:r w:rsidRPr="0005159E">
              <w:rPr>
                <w:rFonts w:ascii="Times New Roman" w:eastAsia="Times New Roman" w:hAnsi="Times New Roman" w:cs="Times New Roman"/>
                <w:spacing w:val="6"/>
                <w:sz w:val="28"/>
                <w:szCs w:val="28"/>
                <w:lang w:eastAsia="ru-RU"/>
              </w:rPr>
              <w:t>9 - 13 ноября</w:t>
            </w:r>
          </w:p>
        </w:tc>
        <w:tc>
          <w:tcPr>
            <w:tcW w:w="8505" w:type="dxa"/>
            <w:gridSpan w:val="2"/>
            <w:tcBorders>
              <w:top w:val="single" w:sz="4" w:space="0" w:color="000000"/>
              <w:left w:val="single" w:sz="4" w:space="0" w:color="000000"/>
              <w:bottom w:val="single" w:sz="4" w:space="0" w:color="000000"/>
              <w:right w:val="single" w:sz="4" w:space="0" w:color="000000"/>
            </w:tcBorders>
            <w:hideMark/>
          </w:tcPr>
          <w:p w:rsidR="009A7B8D" w:rsidRPr="0005159E" w:rsidRDefault="009A7B8D" w:rsidP="009F38E8">
            <w:pPr>
              <w:spacing w:after="0" w:line="240" w:lineRule="auto"/>
              <w:rPr>
                <w:rFonts w:ascii="Times New Roman" w:eastAsia="Times New Roman" w:hAnsi="Times New Roman" w:cs="Times New Roman"/>
                <w:spacing w:val="6"/>
                <w:sz w:val="28"/>
                <w:szCs w:val="28"/>
                <w:lang w:eastAsia="ru-RU"/>
              </w:rPr>
            </w:pPr>
            <w:r w:rsidRPr="0005159E">
              <w:rPr>
                <w:rFonts w:ascii="Times New Roman" w:eastAsia="Times New Roman" w:hAnsi="Times New Roman" w:cs="Times New Roman"/>
                <w:spacing w:val="6"/>
                <w:sz w:val="28"/>
                <w:szCs w:val="28"/>
                <w:lang w:eastAsia="ru-RU"/>
              </w:rPr>
              <w:t xml:space="preserve">Мы растём здоровыми. </w:t>
            </w:r>
          </w:p>
        </w:tc>
      </w:tr>
      <w:tr w:rsidR="009A7B8D" w:rsidRPr="0005159E" w:rsidTr="009F38E8">
        <w:tc>
          <w:tcPr>
            <w:tcW w:w="6629" w:type="dxa"/>
            <w:tcBorders>
              <w:top w:val="single" w:sz="4" w:space="0" w:color="000000"/>
              <w:left w:val="single" w:sz="4" w:space="0" w:color="000000"/>
              <w:bottom w:val="single" w:sz="4" w:space="0" w:color="000000"/>
              <w:right w:val="single" w:sz="4" w:space="0" w:color="000000"/>
            </w:tcBorders>
            <w:hideMark/>
          </w:tcPr>
          <w:p w:rsidR="009A7B8D" w:rsidRPr="0005159E" w:rsidRDefault="009A7B8D" w:rsidP="009F38E8">
            <w:pPr>
              <w:spacing w:after="0" w:line="240" w:lineRule="auto"/>
              <w:rPr>
                <w:rFonts w:ascii="Times New Roman" w:eastAsia="Times New Roman" w:hAnsi="Times New Roman" w:cs="Times New Roman"/>
                <w:spacing w:val="6"/>
                <w:sz w:val="28"/>
                <w:szCs w:val="28"/>
                <w:lang w:eastAsia="ru-RU"/>
              </w:rPr>
            </w:pPr>
            <w:r w:rsidRPr="0005159E">
              <w:rPr>
                <w:rFonts w:ascii="Times New Roman" w:eastAsia="Times New Roman" w:hAnsi="Times New Roman" w:cs="Times New Roman"/>
                <w:spacing w:val="6"/>
                <w:sz w:val="28"/>
                <w:szCs w:val="28"/>
                <w:lang w:eastAsia="ru-RU"/>
              </w:rPr>
              <w:t>16 - 20 ноября</w:t>
            </w:r>
          </w:p>
        </w:tc>
        <w:tc>
          <w:tcPr>
            <w:tcW w:w="8505" w:type="dxa"/>
            <w:gridSpan w:val="2"/>
            <w:tcBorders>
              <w:top w:val="single" w:sz="4" w:space="0" w:color="000000"/>
              <w:left w:val="single" w:sz="4" w:space="0" w:color="000000"/>
              <w:bottom w:val="single" w:sz="4" w:space="0" w:color="000000"/>
              <w:right w:val="single" w:sz="4" w:space="0" w:color="000000"/>
            </w:tcBorders>
            <w:hideMark/>
          </w:tcPr>
          <w:p w:rsidR="009A7B8D" w:rsidRPr="0005159E" w:rsidRDefault="009A7B8D" w:rsidP="009F38E8">
            <w:pPr>
              <w:spacing w:after="0" w:line="240" w:lineRule="auto"/>
              <w:rPr>
                <w:rFonts w:ascii="Times New Roman" w:eastAsia="Times New Roman" w:hAnsi="Times New Roman" w:cs="Times New Roman"/>
                <w:spacing w:val="6"/>
                <w:sz w:val="28"/>
                <w:szCs w:val="28"/>
                <w:lang w:eastAsia="ru-RU"/>
              </w:rPr>
            </w:pPr>
            <w:r w:rsidRPr="0005159E">
              <w:rPr>
                <w:rFonts w:ascii="Times New Roman" w:eastAsia="Times New Roman" w:hAnsi="Times New Roman" w:cs="Times New Roman"/>
                <w:spacing w:val="6"/>
                <w:sz w:val="28"/>
                <w:szCs w:val="28"/>
                <w:lang w:eastAsia="ru-RU"/>
              </w:rPr>
              <w:t>В мире животных.</w:t>
            </w:r>
          </w:p>
        </w:tc>
      </w:tr>
      <w:tr w:rsidR="009A7B8D" w:rsidRPr="0005159E" w:rsidTr="009F38E8">
        <w:tc>
          <w:tcPr>
            <w:tcW w:w="6629" w:type="dxa"/>
            <w:tcBorders>
              <w:top w:val="single" w:sz="4" w:space="0" w:color="000000"/>
              <w:left w:val="single" w:sz="4" w:space="0" w:color="000000"/>
              <w:bottom w:val="single" w:sz="4" w:space="0" w:color="000000"/>
              <w:right w:val="single" w:sz="4" w:space="0" w:color="000000"/>
            </w:tcBorders>
            <w:hideMark/>
          </w:tcPr>
          <w:p w:rsidR="009A7B8D" w:rsidRPr="0005159E" w:rsidRDefault="009F38E8" w:rsidP="009F38E8">
            <w:pPr>
              <w:spacing w:after="0" w:line="240" w:lineRule="auto"/>
              <w:rPr>
                <w:rFonts w:ascii="Times New Roman" w:eastAsia="Times New Roman" w:hAnsi="Times New Roman" w:cs="Times New Roman"/>
                <w:spacing w:val="6"/>
                <w:sz w:val="28"/>
                <w:szCs w:val="28"/>
                <w:lang w:eastAsia="ru-RU"/>
              </w:rPr>
            </w:pPr>
            <w:r w:rsidRPr="0005159E">
              <w:rPr>
                <w:rFonts w:ascii="Times New Roman" w:eastAsia="Times New Roman" w:hAnsi="Times New Roman" w:cs="Times New Roman"/>
                <w:spacing w:val="6"/>
                <w:sz w:val="28"/>
                <w:szCs w:val="28"/>
                <w:lang w:eastAsia="ru-RU"/>
              </w:rPr>
              <w:t>23 ноября –</w:t>
            </w:r>
            <w:r w:rsidR="009A7B8D" w:rsidRPr="0005159E">
              <w:rPr>
                <w:rFonts w:ascii="Times New Roman" w:eastAsia="Times New Roman" w:hAnsi="Times New Roman" w:cs="Times New Roman"/>
                <w:spacing w:val="6"/>
                <w:sz w:val="28"/>
                <w:szCs w:val="28"/>
                <w:lang w:eastAsia="ru-RU"/>
              </w:rPr>
              <w:t>27 ноября</w:t>
            </w:r>
          </w:p>
        </w:tc>
        <w:tc>
          <w:tcPr>
            <w:tcW w:w="8505" w:type="dxa"/>
            <w:gridSpan w:val="2"/>
            <w:tcBorders>
              <w:top w:val="single" w:sz="4" w:space="0" w:color="000000"/>
              <w:left w:val="single" w:sz="4" w:space="0" w:color="000000"/>
              <w:bottom w:val="single" w:sz="4" w:space="0" w:color="000000"/>
              <w:right w:val="single" w:sz="4" w:space="0" w:color="000000"/>
            </w:tcBorders>
            <w:hideMark/>
          </w:tcPr>
          <w:p w:rsidR="009A7B8D" w:rsidRPr="0005159E" w:rsidRDefault="009A7B8D" w:rsidP="009F38E8">
            <w:pPr>
              <w:spacing w:after="0" w:line="240" w:lineRule="auto"/>
              <w:rPr>
                <w:rFonts w:ascii="Times New Roman" w:eastAsia="Times New Roman" w:hAnsi="Times New Roman" w:cs="Times New Roman"/>
                <w:spacing w:val="6"/>
                <w:sz w:val="28"/>
                <w:szCs w:val="28"/>
                <w:lang w:eastAsia="ru-RU"/>
              </w:rPr>
            </w:pPr>
            <w:r w:rsidRPr="0005159E">
              <w:rPr>
                <w:rFonts w:ascii="Times New Roman" w:eastAsia="Times New Roman" w:hAnsi="Times New Roman" w:cs="Times New Roman"/>
                <w:spacing w:val="6"/>
                <w:sz w:val="28"/>
                <w:szCs w:val="28"/>
                <w:lang w:eastAsia="ru-RU"/>
              </w:rPr>
              <w:t>Мы играем! (игрушки)</w:t>
            </w:r>
          </w:p>
        </w:tc>
      </w:tr>
      <w:tr w:rsidR="009A7B8D" w:rsidRPr="0005159E" w:rsidTr="009F38E8">
        <w:tc>
          <w:tcPr>
            <w:tcW w:w="6629" w:type="dxa"/>
            <w:tcBorders>
              <w:top w:val="single" w:sz="4" w:space="0" w:color="000000"/>
              <w:left w:val="single" w:sz="4" w:space="0" w:color="000000"/>
              <w:bottom w:val="single" w:sz="4" w:space="0" w:color="000000"/>
              <w:right w:val="single" w:sz="4" w:space="0" w:color="000000"/>
            </w:tcBorders>
            <w:hideMark/>
          </w:tcPr>
          <w:p w:rsidR="009A7B8D" w:rsidRPr="0005159E" w:rsidRDefault="009F38E8" w:rsidP="009F38E8">
            <w:pPr>
              <w:spacing w:after="0" w:line="240" w:lineRule="auto"/>
              <w:rPr>
                <w:rFonts w:ascii="Times New Roman" w:eastAsia="Times New Roman" w:hAnsi="Times New Roman" w:cs="Times New Roman"/>
                <w:spacing w:val="6"/>
                <w:sz w:val="28"/>
                <w:szCs w:val="28"/>
                <w:lang w:eastAsia="ru-RU"/>
              </w:rPr>
            </w:pPr>
            <w:r w:rsidRPr="0005159E">
              <w:rPr>
                <w:rFonts w:ascii="Times New Roman" w:eastAsia="Times New Roman" w:hAnsi="Times New Roman" w:cs="Times New Roman"/>
                <w:spacing w:val="6"/>
                <w:sz w:val="28"/>
                <w:szCs w:val="28"/>
                <w:lang w:eastAsia="ru-RU"/>
              </w:rPr>
              <w:t xml:space="preserve">30 ноября – </w:t>
            </w:r>
            <w:r w:rsidR="009A7B8D" w:rsidRPr="0005159E">
              <w:rPr>
                <w:rFonts w:ascii="Times New Roman" w:eastAsia="Times New Roman" w:hAnsi="Times New Roman" w:cs="Times New Roman"/>
                <w:spacing w:val="6"/>
                <w:sz w:val="28"/>
                <w:szCs w:val="28"/>
                <w:lang w:eastAsia="ru-RU"/>
              </w:rPr>
              <w:t>4 декабря</w:t>
            </w:r>
          </w:p>
        </w:tc>
        <w:tc>
          <w:tcPr>
            <w:tcW w:w="8505" w:type="dxa"/>
            <w:gridSpan w:val="2"/>
            <w:tcBorders>
              <w:top w:val="single" w:sz="4" w:space="0" w:color="000000"/>
              <w:left w:val="single" w:sz="4" w:space="0" w:color="000000"/>
              <w:bottom w:val="single" w:sz="4" w:space="0" w:color="000000"/>
              <w:right w:val="single" w:sz="4" w:space="0" w:color="000000"/>
            </w:tcBorders>
            <w:hideMark/>
          </w:tcPr>
          <w:p w:rsidR="009A7B8D" w:rsidRPr="0005159E" w:rsidRDefault="009A7B8D" w:rsidP="009F38E8">
            <w:pPr>
              <w:spacing w:after="0" w:line="240" w:lineRule="auto"/>
              <w:rPr>
                <w:rFonts w:ascii="Times New Roman" w:eastAsia="Times New Roman" w:hAnsi="Times New Roman" w:cs="Times New Roman"/>
                <w:spacing w:val="6"/>
                <w:sz w:val="28"/>
                <w:szCs w:val="28"/>
                <w:lang w:eastAsia="ru-RU"/>
              </w:rPr>
            </w:pPr>
            <w:r w:rsidRPr="0005159E">
              <w:rPr>
                <w:rFonts w:ascii="Times New Roman" w:eastAsia="Times New Roman" w:hAnsi="Times New Roman" w:cs="Times New Roman"/>
                <w:spacing w:val="6"/>
                <w:sz w:val="28"/>
                <w:szCs w:val="28"/>
                <w:lang w:eastAsia="ru-RU"/>
              </w:rPr>
              <w:t>Зимушка – Зима!</w:t>
            </w:r>
          </w:p>
        </w:tc>
      </w:tr>
      <w:tr w:rsidR="009A7B8D" w:rsidRPr="0005159E" w:rsidTr="009F38E8">
        <w:tc>
          <w:tcPr>
            <w:tcW w:w="6629" w:type="dxa"/>
            <w:tcBorders>
              <w:top w:val="single" w:sz="4" w:space="0" w:color="000000"/>
              <w:left w:val="single" w:sz="4" w:space="0" w:color="000000"/>
              <w:bottom w:val="single" w:sz="4" w:space="0" w:color="000000"/>
              <w:right w:val="single" w:sz="4" w:space="0" w:color="000000"/>
            </w:tcBorders>
            <w:hideMark/>
          </w:tcPr>
          <w:p w:rsidR="009A7B8D" w:rsidRPr="0005159E" w:rsidRDefault="009A7B8D" w:rsidP="009F38E8">
            <w:pPr>
              <w:spacing w:after="0" w:line="240" w:lineRule="auto"/>
              <w:rPr>
                <w:rFonts w:ascii="Times New Roman" w:eastAsia="Times New Roman" w:hAnsi="Times New Roman" w:cs="Times New Roman"/>
                <w:spacing w:val="6"/>
                <w:sz w:val="28"/>
                <w:szCs w:val="28"/>
                <w:lang w:eastAsia="ru-RU"/>
              </w:rPr>
            </w:pPr>
            <w:r w:rsidRPr="0005159E">
              <w:rPr>
                <w:rFonts w:ascii="Times New Roman" w:eastAsia="Times New Roman" w:hAnsi="Times New Roman" w:cs="Times New Roman"/>
                <w:spacing w:val="6"/>
                <w:sz w:val="28"/>
                <w:szCs w:val="28"/>
                <w:lang w:eastAsia="ru-RU"/>
              </w:rPr>
              <w:t>7 - 11 декабря</w:t>
            </w:r>
          </w:p>
        </w:tc>
        <w:tc>
          <w:tcPr>
            <w:tcW w:w="8505" w:type="dxa"/>
            <w:gridSpan w:val="2"/>
            <w:tcBorders>
              <w:top w:val="single" w:sz="4" w:space="0" w:color="000000"/>
              <w:left w:val="single" w:sz="4" w:space="0" w:color="000000"/>
              <w:bottom w:val="single" w:sz="4" w:space="0" w:color="000000"/>
              <w:right w:val="single" w:sz="4" w:space="0" w:color="000000"/>
            </w:tcBorders>
            <w:hideMark/>
          </w:tcPr>
          <w:p w:rsidR="009A7B8D" w:rsidRPr="0005159E" w:rsidRDefault="009A7B8D" w:rsidP="009F38E8">
            <w:pPr>
              <w:spacing w:after="0" w:line="240" w:lineRule="auto"/>
              <w:rPr>
                <w:rFonts w:ascii="Times New Roman" w:eastAsia="Times New Roman" w:hAnsi="Times New Roman" w:cs="Times New Roman"/>
                <w:spacing w:val="6"/>
                <w:sz w:val="28"/>
                <w:szCs w:val="28"/>
                <w:lang w:eastAsia="ru-RU"/>
              </w:rPr>
            </w:pPr>
            <w:r w:rsidRPr="0005159E">
              <w:rPr>
                <w:rFonts w:ascii="Times New Roman" w:eastAsia="Times New Roman" w:hAnsi="Times New Roman" w:cs="Times New Roman"/>
                <w:spacing w:val="6"/>
                <w:sz w:val="28"/>
                <w:szCs w:val="28"/>
                <w:lang w:eastAsia="ru-RU"/>
              </w:rPr>
              <w:t>Зимняя Олимпиада.</w:t>
            </w:r>
          </w:p>
        </w:tc>
      </w:tr>
      <w:tr w:rsidR="009A7B8D" w:rsidRPr="0005159E" w:rsidTr="009F38E8">
        <w:tc>
          <w:tcPr>
            <w:tcW w:w="6629" w:type="dxa"/>
            <w:tcBorders>
              <w:top w:val="single" w:sz="4" w:space="0" w:color="000000"/>
              <w:left w:val="single" w:sz="4" w:space="0" w:color="000000"/>
              <w:bottom w:val="single" w:sz="4" w:space="0" w:color="000000"/>
              <w:right w:val="single" w:sz="4" w:space="0" w:color="000000"/>
            </w:tcBorders>
            <w:hideMark/>
          </w:tcPr>
          <w:p w:rsidR="009A7B8D" w:rsidRPr="0005159E" w:rsidRDefault="009A7B8D" w:rsidP="009F38E8">
            <w:pPr>
              <w:spacing w:after="0" w:line="240" w:lineRule="auto"/>
              <w:rPr>
                <w:rFonts w:ascii="Times New Roman" w:eastAsia="Times New Roman" w:hAnsi="Times New Roman" w:cs="Times New Roman"/>
                <w:spacing w:val="6"/>
                <w:sz w:val="28"/>
                <w:szCs w:val="28"/>
                <w:lang w:eastAsia="ru-RU"/>
              </w:rPr>
            </w:pPr>
            <w:r w:rsidRPr="0005159E">
              <w:rPr>
                <w:rFonts w:ascii="Times New Roman" w:eastAsia="Times New Roman" w:hAnsi="Times New Roman" w:cs="Times New Roman"/>
                <w:spacing w:val="6"/>
                <w:sz w:val="28"/>
                <w:szCs w:val="28"/>
                <w:lang w:eastAsia="ru-RU"/>
              </w:rPr>
              <w:t>14 – 18 декабря</w:t>
            </w:r>
          </w:p>
        </w:tc>
        <w:tc>
          <w:tcPr>
            <w:tcW w:w="8505" w:type="dxa"/>
            <w:gridSpan w:val="2"/>
            <w:tcBorders>
              <w:top w:val="single" w:sz="4" w:space="0" w:color="000000"/>
              <w:left w:val="single" w:sz="4" w:space="0" w:color="000000"/>
              <w:bottom w:val="single" w:sz="4" w:space="0" w:color="000000"/>
              <w:right w:val="single" w:sz="4" w:space="0" w:color="000000"/>
            </w:tcBorders>
            <w:hideMark/>
          </w:tcPr>
          <w:p w:rsidR="009A7B8D" w:rsidRPr="0005159E" w:rsidRDefault="009A7B8D" w:rsidP="009F38E8">
            <w:pPr>
              <w:spacing w:after="0" w:line="240" w:lineRule="auto"/>
              <w:rPr>
                <w:rFonts w:ascii="Times New Roman" w:eastAsia="Times New Roman" w:hAnsi="Times New Roman" w:cs="Times New Roman"/>
                <w:spacing w:val="6"/>
                <w:sz w:val="28"/>
                <w:szCs w:val="28"/>
                <w:lang w:eastAsia="ru-RU"/>
              </w:rPr>
            </w:pPr>
            <w:r w:rsidRPr="0005159E">
              <w:rPr>
                <w:rFonts w:ascii="Times New Roman" w:eastAsia="Times New Roman" w:hAnsi="Times New Roman" w:cs="Times New Roman"/>
                <w:spacing w:val="6"/>
                <w:sz w:val="28"/>
                <w:szCs w:val="28"/>
                <w:lang w:eastAsia="ru-RU"/>
              </w:rPr>
              <w:t>Вежливые дети.</w:t>
            </w:r>
          </w:p>
        </w:tc>
      </w:tr>
      <w:tr w:rsidR="009A7B8D" w:rsidRPr="0005159E" w:rsidTr="009F38E8">
        <w:tc>
          <w:tcPr>
            <w:tcW w:w="6629" w:type="dxa"/>
            <w:tcBorders>
              <w:top w:val="single" w:sz="4" w:space="0" w:color="000000"/>
              <w:left w:val="single" w:sz="4" w:space="0" w:color="000000"/>
              <w:bottom w:val="single" w:sz="4" w:space="0" w:color="000000"/>
              <w:right w:val="single" w:sz="4" w:space="0" w:color="000000"/>
            </w:tcBorders>
            <w:hideMark/>
          </w:tcPr>
          <w:p w:rsidR="009A7B8D" w:rsidRPr="0005159E" w:rsidRDefault="009A7B8D" w:rsidP="009F38E8">
            <w:pPr>
              <w:spacing w:after="0" w:line="240" w:lineRule="auto"/>
              <w:rPr>
                <w:rFonts w:ascii="Times New Roman" w:eastAsia="Times New Roman" w:hAnsi="Times New Roman" w:cs="Times New Roman"/>
                <w:spacing w:val="6"/>
                <w:sz w:val="28"/>
                <w:szCs w:val="28"/>
                <w:lang w:eastAsia="ru-RU"/>
              </w:rPr>
            </w:pPr>
            <w:r w:rsidRPr="0005159E">
              <w:rPr>
                <w:rFonts w:ascii="Times New Roman" w:eastAsia="Times New Roman" w:hAnsi="Times New Roman" w:cs="Times New Roman"/>
                <w:spacing w:val="6"/>
                <w:sz w:val="28"/>
                <w:szCs w:val="28"/>
                <w:lang w:eastAsia="ru-RU"/>
              </w:rPr>
              <w:t>21 – 25 декабря</w:t>
            </w:r>
          </w:p>
        </w:tc>
        <w:tc>
          <w:tcPr>
            <w:tcW w:w="8505" w:type="dxa"/>
            <w:gridSpan w:val="2"/>
            <w:tcBorders>
              <w:top w:val="single" w:sz="4" w:space="0" w:color="000000"/>
              <w:left w:val="single" w:sz="4" w:space="0" w:color="000000"/>
              <w:bottom w:val="single" w:sz="4" w:space="0" w:color="000000"/>
              <w:right w:val="single" w:sz="4" w:space="0" w:color="000000"/>
            </w:tcBorders>
            <w:hideMark/>
          </w:tcPr>
          <w:p w:rsidR="009A7B8D" w:rsidRPr="0005159E" w:rsidRDefault="009A7B8D" w:rsidP="009F38E8">
            <w:pPr>
              <w:spacing w:after="0" w:line="240" w:lineRule="auto"/>
              <w:rPr>
                <w:rFonts w:ascii="Times New Roman" w:eastAsia="Times New Roman" w:hAnsi="Times New Roman" w:cs="Times New Roman"/>
                <w:spacing w:val="6"/>
                <w:sz w:val="28"/>
                <w:szCs w:val="28"/>
                <w:lang w:eastAsia="ru-RU"/>
              </w:rPr>
            </w:pPr>
            <w:r w:rsidRPr="0005159E">
              <w:rPr>
                <w:rFonts w:ascii="Times New Roman" w:eastAsia="Times New Roman" w:hAnsi="Times New Roman" w:cs="Times New Roman"/>
                <w:spacing w:val="6"/>
                <w:sz w:val="28"/>
                <w:szCs w:val="28"/>
                <w:lang w:eastAsia="ru-RU"/>
              </w:rPr>
              <w:t>Новогодний праздник.</w:t>
            </w:r>
          </w:p>
        </w:tc>
      </w:tr>
      <w:tr w:rsidR="009A7B8D" w:rsidRPr="0005159E" w:rsidTr="009F38E8">
        <w:tc>
          <w:tcPr>
            <w:tcW w:w="6629" w:type="dxa"/>
            <w:tcBorders>
              <w:top w:val="single" w:sz="4" w:space="0" w:color="000000"/>
              <w:left w:val="single" w:sz="4" w:space="0" w:color="000000"/>
              <w:bottom w:val="single" w:sz="4" w:space="0" w:color="000000"/>
              <w:right w:val="single" w:sz="4" w:space="0" w:color="000000"/>
            </w:tcBorders>
          </w:tcPr>
          <w:p w:rsidR="009A7B8D" w:rsidRPr="0005159E" w:rsidRDefault="009A7B8D" w:rsidP="009F38E8">
            <w:pPr>
              <w:spacing w:after="0" w:line="240" w:lineRule="auto"/>
              <w:rPr>
                <w:rFonts w:ascii="Times New Roman" w:eastAsia="Times New Roman" w:hAnsi="Times New Roman" w:cs="Times New Roman"/>
                <w:spacing w:val="6"/>
                <w:sz w:val="28"/>
                <w:szCs w:val="28"/>
                <w:lang w:eastAsia="ru-RU"/>
              </w:rPr>
            </w:pPr>
            <w:r w:rsidRPr="0005159E">
              <w:rPr>
                <w:rFonts w:ascii="Times New Roman" w:eastAsia="Times New Roman" w:hAnsi="Times New Roman" w:cs="Times New Roman"/>
                <w:spacing w:val="6"/>
                <w:sz w:val="28"/>
                <w:szCs w:val="28"/>
                <w:lang w:eastAsia="ru-RU"/>
              </w:rPr>
              <w:t>28 – 31 декабря</w:t>
            </w:r>
          </w:p>
        </w:tc>
        <w:tc>
          <w:tcPr>
            <w:tcW w:w="8505" w:type="dxa"/>
            <w:gridSpan w:val="2"/>
            <w:tcBorders>
              <w:top w:val="single" w:sz="4" w:space="0" w:color="000000"/>
              <w:left w:val="single" w:sz="4" w:space="0" w:color="000000"/>
              <w:bottom w:val="single" w:sz="4" w:space="0" w:color="000000"/>
              <w:right w:val="single" w:sz="4" w:space="0" w:color="000000"/>
            </w:tcBorders>
          </w:tcPr>
          <w:p w:rsidR="009A7B8D" w:rsidRPr="0005159E" w:rsidRDefault="009A7B8D" w:rsidP="009F38E8">
            <w:pPr>
              <w:spacing w:after="0" w:line="240" w:lineRule="auto"/>
              <w:rPr>
                <w:rFonts w:ascii="Times New Roman" w:eastAsia="Times New Roman" w:hAnsi="Times New Roman" w:cs="Times New Roman"/>
                <w:spacing w:val="6"/>
                <w:sz w:val="28"/>
                <w:szCs w:val="28"/>
                <w:lang w:eastAsia="ru-RU"/>
              </w:rPr>
            </w:pPr>
            <w:r w:rsidRPr="0005159E">
              <w:rPr>
                <w:rFonts w:ascii="Times New Roman" w:eastAsia="Times New Roman" w:hAnsi="Times New Roman" w:cs="Times New Roman"/>
                <w:spacing w:val="6"/>
                <w:sz w:val="28"/>
                <w:szCs w:val="28"/>
                <w:lang w:eastAsia="ru-RU"/>
              </w:rPr>
              <w:t>Новогодний праздник.</w:t>
            </w:r>
          </w:p>
        </w:tc>
      </w:tr>
      <w:tr w:rsidR="009A7B8D" w:rsidRPr="0005159E" w:rsidTr="009F38E8">
        <w:tc>
          <w:tcPr>
            <w:tcW w:w="6629" w:type="dxa"/>
            <w:tcBorders>
              <w:top w:val="single" w:sz="4" w:space="0" w:color="000000"/>
              <w:left w:val="single" w:sz="4" w:space="0" w:color="000000"/>
              <w:bottom w:val="single" w:sz="4" w:space="0" w:color="000000"/>
              <w:right w:val="single" w:sz="4" w:space="0" w:color="000000"/>
            </w:tcBorders>
            <w:hideMark/>
          </w:tcPr>
          <w:p w:rsidR="009A7B8D" w:rsidRPr="0005159E" w:rsidRDefault="009A7B8D" w:rsidP="009F38E8">
            <w:pPr>
              <w:spacing w:after="0" w:line="240" w:lineRule="auto"/>
              <w:rPr>
                <w:rFonts w:ascii="Times New Roman" w:eastAsia="Times New Roman" w:hAnsi="Times New Roman" w:cs="Times New Roman"/>
                <w:spacing w:val="6"/>
                <w:sz w:val="28"/>
                <w:szCs w:val="28"/>
                <w:lang w:eastAsia="ru-RU"/>
              </w:rPr>
            </w:pPr>
            <w:r w:rsidRPr="0005159E">
              <w:rPr>
                <w:rFonts w:ascii="Times New Roman" w:eastAsia="Times New Roman" w:hAnsi="Times New Roman" w:cs="Times New Roman"/>
                <w:spacing w:val="6"/>
                <w:sz w:val="28"/>
                <w:szCs w:val="28"/>
                <w:lang w:eastAsia="ru-RU"/>
              </w:rPr>
              <w:t>11 -15 января</w:t>
            </w:r>
          </w:p>
        </w:tc>
        <w:tc>
          <w:tcPr>
            <w:tcW w:w="3118" w:type="dxa"/>
            <w:tcBorders>
              <w:top w:val="single" w:sz="4" w:space="0" w:color="000000"/>
              <w:left w:val="single" w:sz="4" w:space="0" w:color="000000"/>
              <w:bottom w:val="single" w:sz="4" w:space="0" w:color="000000"/>
              <w:right w:val="single" w:sz="4" w:space="0" w:color="000000"/>
            </w:tcBorders>
            <w:hideMark/>
          </w:tcPr>
          <w:p w:rsidR="009A7B8D" w:rsidRPr="0005159E" w:rsidRDefault="009A7B8D" w:rsidP="009F38E8">
            <w:pPr>
              <w:spacing w:after="0" w:line="240" w:lineRule="auto"/>
              <w:rPr>
                <w:rFonts w:ascii="Times New Roman" w:eastAsia="Times New Roman" w:hAnsi="Times New Roman" w:cs="Times New Roman"/>
                <w:spacing w:val="6"/>
                <w:sz w:val="28"/>
                <w:szCs w:val="28"/>
                <w:lang w:eastAsia="ru-RU"/>
              </w:rPr>
            </w:pPr>
            <w:r w:rsidRPr="0005159E">
              <w:rPr>
                <w:rFonts w:ascii="Times New Roman" w:eastAsia="Times New Roman" w:hAnsi="Times New Roman" w:cs="Times New Roman"/>
                <w:spacing w:val="6"/>
                <w:sz w:val="28"/>
                <w:szCs w:val="28"/>
                <w:lang w:eastAsia="ru-RU"/>
              </w:rPr>
              <w:t xml:space="preserve"> Животный мир зимой.</w:t>
            </w:r>
          </w:p>
        </w:tc>
        <w:tc>
          <w:tcPr>
            <w:tcW w:w="5387" w:type="dxa"/>
            <w:tcBorders>
              <w:top w:val="single" w:sz="4" w:space="0" w:color="000000"/>
              <w:left w:val="single" w:sz="4" w:space="0" w:color="000000"/>
              <w:bottom w:val="single" w:sz="4" w:space="0" w:color="000000"/>
              <w:right w:val="single" w:sz="4" w:space="0" w:color="000000"/>
            </w:tcBorders>
            <w:hideMark/>
          </w:tcPr>
          <w:p w:rsidR="009A7B8D" w:rsidRPr="0005159E" w:rsidRDefault="00DA153A" w:rsidP="009F38E8">
            <w:pPr>
              <w:spacing w:after="0" w:line="240" w:lineRule="auto"/>
              <w:rPr>
                <w:rFonts w:ascii="Times New Roman" w:eastAsia="Times New Roman" w:hAnsi="Times New Roman" w:cs="Times New Roman"/>
                <w:spacing w:val="6"/>
                <w:sz w:val="28"/>
                <w:szCs w:val="28"/>
                <w:lang w:eastAsia="ru-RU"/>
              </w:rPr>
            </w:pPr>
            <w:r w:rsidRPr="0005159E">
              <w:rPr>
                <w:rFonts w:ascii="Times New Roman" w:eastAsia="Times New Roman" w:hAnsi="Times New Roman" w:cs="Times New Roman"/>
                <w:spacing w:val="6"/>
                <w:sz w:val="28"/>
                <w:szCs w:val="28"/>
                <w:lang w:eastAsia="ru-RU"/>
              </w:rPr>
              <w:t xml:space="preserve"> </w:t>
            </w:r>
          </w:p>
        </w:tc>
      </w:tr>
      <w:tr w:rsidR="009A7B8D" w:rsidRPr="0005159E" w:rsidTr="009F38E8">
        <w:tc>
          <w:tcPr>
            <w:tcW w:w="6629" w:type="dxa"/>
            <w:tcBorders>
              <w:top w:val="single" w:sz="4" w:space="0" w:color="000000"/>
              <w:left w:val="single" w:sz="4" w:space="0" w:color="000000"/>
              <w:bottom w:val="single" w:sz="4" w:space="0" w:color="000000"/>
              <w:right w:val="single" w:sz="4" w:space="0" w:color="000000"/>
            </w:tcBorders>
            <w:hideMark/>
          </w:tcPr>
          <w:p w:rsidR="009A7B8D" w:rsidRPr="0005159E" w:rsidRDefault="009A7B8D" w:rsidP="009F38E8">
            <w:pPr>
              <w:spacing w:after="0" w:line="240" w:lineRule="auto"/>
              <w:rPr>
                <w:rFonts w:ascii="Times New Roman" w:eastAsia="Times New Roman" w:hAnsi="Times New Roman" w:cs="Times New Roman"/>
                <w:spacing w:val="6"/>
                <w:sz w:val="28"/>
                <w:szCs w:val="28"/>
                <w:lang w:eastAsia="ru-RU"/>
              </w:rPr>
            </w:pPr>
            <w:r w:rsidRPr="0005159E">
              <w:rPr>
                <w:rFonts w:ascii="Times New Roman" w:eastAsia="Times New Roman" w:hAnsi="Times New Roman" w:cs="Times New Roman"/>
                <w:spacing w:val="6"/>
                <w:sz w:val="28"/>
                <w:szCs w:val="28"/>
                <w:lang w:eastAsia="ru-RU"/>
              </w:rPr>
              <w:t>18 - 22 января</w:t>
            </w:r>
          </w:p>
        </w:tc>
        <w:tc>
          <w:tcPr>
            <w:tcW w:w="8505" w:type="dxa"/>
            <w:gridSpan w:val="2"/>
            <w:tcBorders>
              <w:top w:val="single" w:sz="4" w:space="0" w:color="000000"/>
              <w:left w:val="single" w:sz="4" w:space="0" w:color="000000"/>
              <w:bottom w:val="single" w:sz="4" w:space="0" w:color="000000"/>
              <w:right w:val="single" w:sz="4" w:space="0" w:color="000000"/>
            </w:tcBorders>
            <w:hideMark/>
          </w:tcPr>
          <w:p w:rsidR="009A7B8D" w:rsidRPr="0005159E" w:rsidRDefault="009A7B8D" w:rsidP="009F38E8">
            <w:pPr>
              <w:spacing w:after="0" w:line="240" w:lineRule="auto"/>
              <w:rPr>
                <w:rFonts w:ascii="Times New Roman" w:eastAsia="Times New Roman" w:hAnsi="Times New Roman" w:cs="Times New Roman"/>
                <w:spacing w:val="6"/>
                <w:sz w:val="28"/>
                <w:szCs w:val="28"/>
                <w:lang w:eastAsia="ru-RU"/>
              </w:rPr>
            </w:pPr>
            <w:r w:rsidRPr="0005159E">
              <w:rPr>
                <w:rFonts w:ascii="Times New Roman" w:eastAsia="Times New Roman" w:hAnsi="Times New Roman" w:cs="Times New Roman"/>
                <w:spacing w:val="6"/>
                <w:sz w:val="28"/>
                <w:szCs w:val="28"/>
                <w:lang w:eastAsia="ru-RU"/>
              </w:rPr>
              <w:t xml:space="preserve">Я в мире человек. </w:t>
            </w:r>
            <w:r w:rsidRPr="0005159E">
              <w:rPr>
                <w:rFonts w:ascii="Times New Roman" w:eastAsia="Times New Roman" w:hAnsi="Times New Roman" w:cs="Times New Roman"/>
                <w:i/>
                <w:spacing w:val="6"/>
                <w:sz w:val="28"/>
                <w:szCs w:val="28"/>
                <w:lang w:eastAsia="ru-RU"/>
              </w:rPr>
              <w:t>(права детей</w:t>
            </w:r>
            <w:r w:rsidRPr="0005159E">
              <w:rPr>
                <w:rFonts w:ascii="Times New Roman" w:eastAsia="Times New Roman" w:hAnsi="Times New Roman" w:cs="Times New Roman"/>
                <w:spacing w:val="6"/>
                <w:sz w:val="28"/>
                <w:szCs w:val="28"/>
                <w:lang w:eastAsia="ru-RU"/>
              </w:rPr>
              <w:t>)</w:t>
            </w:r>
          </w:p>
        </w:tc>
      </w:tr>
      <w:tr w:rsidR="009A7B8D" w:rsidRPr="0005159E" w:rsidTr="009F38E8">
        <w:tc>
          <w:tcPr>
            <w:tcW w:w="6629" w:type="dxa"/>
            <w:tcBorders>
              <w:top w:val="single" w:sz="4" w:space="0" w:color="000000"/>
              <w:left w:val="single" w:sz="4" w:space="0" w:color="000000"/>
              <w:bottom w:val="single" w:sz="4" w:space="0" w:color="000000"/>
              <w:right w:val="single" w:sz="4" w:space="0" w:color="000000"/>
            </w:tcBorders>
            <w:hideMark/>
          </w:tcPr>
          <w:p w:rsidR="009A7B8D" w:rsidRPr="0005159E" w:rsidRDefault="009A7B8D" w:rsidP="009F38E8">
            <w:pPr>
              <w:spacing w:after="0" w:line="240" w:lineRule="auto"/>
              <w:rPr>
                <w:rFonts w:ascii="Times New Roman" w:eastAsia="Times New Roman" w:hAnsi="Times New Roman" w:cs="Times New Roman"/>
                <w:spacing w:val="6"/>
                <w:sz w:val="28"/>
                <w:szCs w:val="28"/>
                <w:lang w:eastAsia="ru-RU"/>
              </w:rPr>
            </w:pPr>
            <w:r w:rsidRPr="0005159E">
              <w:rPr>
                <w:rFonts w:ascii="Times New Roman" w:eastAsia="Times New Roman" w:hAnsi="Times New Roman" w:cs="Times New Roman"/>
                <w:spacing w:val="6"/>
                <w:sz w:val="28"/>
                <w:szCs w:val="28"/>
                <w:lang w:eastAsia="ru-RU"/>
              </w:rPr>
              <w:t>25 - 29 января</w:t>
            </w:r>
          </w:p>
        </w:tc>
        <w:tc>
          <w:tcPr>
            <w:tcW w:w="8505" w:type="dxa"/>
            <w:gridSpan w:val="2"/>
            <w:tcBorders>
              <w:top w:val="single" w:sz="4" w:space="0" w:color="000000"/>
              <w:left w:val="single" w:sz="4" w:space="0" w:color="000000"/>
              <w:bottom w:val="single" w:sz="4" w:space="0" w:color="000000"/>
              <w:right w:val="single" w:sz="4" w:space="0" w:color="000000"/>
            </w:tcBorders>
            <w:hideMark/>
          </w:tcPr>
          <w:p w:rsidR="009A7B8D" w:rsidRPr="0005159E" w:rsidRDefault="009A7B8D" w:rsidP="009F38E8">
            <w:pPr>
              <w:spacing w:after="0" w:line="240" w:lineRule="auto"/>
              <w:rPr>
                <w:rFonts w:ascii="Times New Roman" w:eastAsia="Times New Roman" w:hAnsi="Times New Roman" w:cs="Times New Roman"/>
                <w:spacing w:val="6"/>
                <w:sz w:val="28"/>
                <w:szCs w:val="28"/>
                <w:lang w:eastAsia="ru-RU"/>
              </w:rPr>
            </w:pPr>
            <w:r w:rsidRPr="0005159E">
              <w:rPr>
                <w:rFonts w:ascii="Times New Roman" w:eastAsia="Times New Roman" w:hAnsi="Times New Roman" w:cs="Times New Roman"/>
                <w:spacing w:val="6"/>
                <w:sz w:val="28"/>
                <w:szCs w:val="28"/>
                <w:lang w:eastAsia="ru-RU"/>
              </w:rPr>
              <w:t xml:space="preserve">«Федорино горе» </w:t>
            </w:r>
            <w:r w:rsidRPr="0005159E">
              <w:rPr>
                <w:rFonts w:ascii="Times New Roman" w:eastAsia="Times New Roman" w:hAnsi="Times New Roman" w:cs="Times New Roman"/>
                <w:i/>
                <w:spacing w:val="6"/>
                <w:sz w:val="28"/>
                <w:szCs w:val="28"/>
                <w:lang w:eastAsia="ru-RU"/>
              </w:rPr>
              <w:t>(посуда)</w:t>
            </w:r>
          </w:p>
        </w:tc>
      </w:tr>
      <w:tr w:rsidR="009A7B8D" w:rsidRPr="0005159E" w:rsidTr="009F38E8">
        <w:tc>
          <w:tcPr>
            <w:tcW w:w="6629" w:type="dxa"/>
            <w:tcBorders>
              <w:top w:val="single" w:sz="4" w:space="0" w:color="000000"/>
              <w:left w:val="single" w:sz="4" w:space="0" w:color="000000"/>
              <w:bottom w:val="single" w:sz="4" w:space="0" w:color="000000"/>
              <w:right w:val="single" w:sz="4" w:space="0" w:color="000000"/>
            </w:tcBorders>
            <w:hideMark/>
          </w:tcPr>
          <w:p w:rsidR="009A7B8D" w:rsidRPr="0005159E" w:rsidRDefault="009A7B8D" w:rsidP="009F38E8">
            <w:pPr>
              <w:spacing w:after="0" w:line="240" w:lineRule="auto"/>
              <w:rPr>
                <w:rFonts w:ascii="Times New Roman" w:eastAsia="Times New Roman" w:hAnsi="Times New Roman" w:cs="Times New Roman"/>
                <w:spacing w:val="6"/>
                <w:sz w:val="28"/>
                <w:szCs w:val="28"/>
                <w:lang w:eastAsia="ru-RU"/>
              </w:rPr>
            </w:pPr>
            <w:r w:rsidRPr="0005159E">
              <w:rPr>
                <w:rFonts w:ascii="Times New Roman" w:eastAsia="Times New Roman" w:hAnsi="Times New Roman" w:cs="Times New Roman"/>
                <w:spacing w:val="6"/>
                <w:sz w:val="28"/>
                <w:szCs w:val="28"/>
                <w:lang w:eastAsia="ru-RU"/>
              </w:rPr>
              <w:t>1 февраля  -5 февраля</w:t>
            </w:r>
          </w:p>
        </w:tc>
        <w:tc>
          <w:tcPr>
            <w:tcW w:w="8505" w:type="dxa"/>
            <w:gridSpan w:val="2"/>
            <w:tcBorders>
              <w:top w:val="single" w:sz="4" w:space="0" w:color="000000"/>
              <w:left w:val="single" w:sz="4" w:space="0" w:color="000000"/>
              <w:bottom w:val="single" w:sz="4" w:space="0" w:color="000000"/>
              <w:right w:val="single" w:sz="4" w:space="0" w:color="000000"/>
            </w:tcBorders>
            <w:hideMark/>
          </w:tcPr>
          <w:p w:rsidR="009A7B8D" w:rsidRPr="0005159E" w:rsidRDefault="009A7B8D" w:rsidP="009F38E8">
            <w:pPr>
              <w:spacing w:after="0" w:line="240" w:lineRule="auto"/>
              <w:rPr>
                <w:rFonts w:ascii="Times New Roman" w:eastAsia="Times New Roman" w:hAnsi="Times New Roman" w:cs="Times New Roman"/>
                <w:spacing w:val="6"/>
                <w:sz w:val="28"/>
                <w:szCs w:val="28"/>
                <w:lang w:eastAsia="ru-RU"/>
              </w:rPr>
            </w:pPr>
            <w:r w:rsidRPr="0005159E">
              <w:rPr>
                <w:rFonts w:ascii="Times New Roman" w:eastAsia="Times New Roman" w:hAnsi="Times New Roman" w:cs="Times New Roman"/>
                <w:spacing w:val="6"/>
                <w:sz w:val="28"/>
                <w:szCs w:val="28"/>
                <w:lang w:eastAsia="ru-RU"/>
              </w:rPr>
              <w:t xml:space="preserve">«Чудеса в решете» </w:t>
            </w:r>
            <w:r w:rsidRPr="0005159E">
              <w:rPr>
                <w:rFonts w:ascii="Times New Roman" w:eastAsia="Times New Roman" w:hAnsi="Times New Roman" w:cs="Times New Roman"/>
                <w:i/>
                <w:spacing w:val="6"/>
                <w:sz w:val="28"/>
                <w:szCs w:val="28"/>
                <w:lang w:eastAsia="ru-RU"/>
              </w:rPr>
              <w:t>(сказки)</w:t>
            </w:r>
          </w:p>
        </w:tc>
      </w:tr>
      <w:tr w:rsidR="009A7B8D" w:rsidRPr="0005159E" w:rsidTr="009F38E8">
        <w:tc>
          <w:tcPr>
            <w:tcW w:w="6629" w:type="dxa"/>
            <w:tcBorders>
              <w:top w:val="single" w:sz="4" w:space="0" w:color="000000"/>
              <w:left w:val="single" w:sz="4" w:space="0" w:color="000000"/>
              <w:bottom w:val="single" w:sz="4" w:space="0" w:color="000000"/>
              <w:right w:val="single" w:sz="4" w:space="0" w:color="000000"/>
            </w:tcBorders>
            <w:hideMark/>
          </w:tcPr>
          <w:p w:rsidR="009A7B8D" w:rsidRPr="0005159E" w:rsidRDefault="009A7B8D" w:rsidP="009F38E8">
            <w:pPr>
              <w:spacing w:after="0" w:line="240" w:lineRule="auto"/>
              <w:rPr>
                <w:rFonts w:ascii="Times New Roman" w:eastAsia="Times New Roman" w:hAnsi="Times New Roman" w:cs="Times New Roman"/>
                <w:spacing w:val="6"/>
                <w:sz w:val="28"/>
                <w:szCs w:val="28"/>
                <w:lang w:eastAsia="ru-RU"/>
              </w:rPr>
            </w:pPr>
            <w:r w:rsidRPr="0005159E">
              <w:rPr>
                <w:rFonts w:ascii="Times New Roman" w:eastAsia="Times New Roman" w:hAnsi="Times New Roman" w:cs="Times New Roman"/>
                <w:spacing w:val="6"/>
                <w:sz w:val="28"/>
                <w:szCs w:val="28"/>
                <w:lang w:eastAsia="ru-RU"/>
              </w:rPr>
              <w:t>8 -12 февраля</w:t>
            </w:r>
          </w:p>
        </w:tc>
        <w:tc>
          <w:tcPr>
            <w:tcW w:w="8505" w:type="dxa"/>
            <w:gridSpan w:val="2"/>
            <w:tcBorders>
              <w:top w:val="single" w:sz="4" w:space="0" w:color="000000"/>
              <w:left w:val="single" w:sz="4" w:space="0" w:color="000000"/>
              <w:bottom w:val="single" w:sz="4" w:space="0" w:color="000000"/>
              <w:right w:val="single" w:sz="4" w:space="0" w:color="000000"/>
            </w:tcBorders>
            <w:hideMark/>
          </w:tcPr>
          <w:p w:rsidR="009A7B8D" w:rsidRPr="0005159E" w:rsidRDefault="009A7B8D" w:rsidP="009F38E8">
            <w:pPr>
              <w:spacing w:after="0" w:line="240" w:lineRule="auto"/>
              <w:rPr>
                <w:rFonts w:ascii="Times New Roman" w:eastAsia="Times New Roman" w:hAnsi="Times New Roman" w:cs="Times New Roman"/>
                <w:spacing w:val="6"/>
                <w:sz w:val="28"/>
                <w:szCs w:val="28"/>
                <w:lang w:eastAsia="ru-RU"/>
              </w:rPr>
            </w:pPr>
            <w:r w:rsidRPr="0005159E">
              <w:rPr>
                <w:rFonts w:ascii="Times New Roman" w:eastAsia="Times New Roman" w:hAnsi="Times New Roman" w:cs="Times New Roman"/>
                <w:spacing w:val="6"/>
                <w:sz w:val="28"/>
                <w:szCs w:val="28"/>
                <w:lang w:eastAsia="ru-RU"/>
              </w:rPr>
              <w:t xml:space="preserve">Человек в быту. </w:t>
            </w:r>
            <w:r w:rsidRPr="0005159E">
              <w:rPr>
                <w:rFonts w:ascii="Times New Roman" w:eastAsia="Times New Roman" w:hAnsi="Times New Roman" w:cs="Times New Roman"/>
                <w:i/>
                <w:spacing w:val="6"/>
                <w:sz w:val="28"/>
                <w:szCs w:val="28"/>
                <w:lang w:eastAsia="ru-RU"/>
              </w:rPr>
              <w:t>(мебель, вещи)</w:t>
            </w:r>
          </w:p>
        </w:tc>
      </w:tr>
      <w:tr w:rsidR="009A7B8D" w:rsidRPr="0005159E" w:rsidTr="009F38E8">
        <w:tc>
          <w:tcPr>
            <w:tcW w:w="6629" w:type="dxa"/>
            <w:tcBorders>
              <w:top w:val="single" w:sz="4" w:space="0" w:color="000000"/>
              <w:left w:val="single" w:sz="4" w:space="0" w:color="000000"/>
              <w:bottom w:val="single" w:sz="4" w:space="0" w:color="000000"/>
              <w:right w:val="single" w:sz="4" w:space="0" w:color="000000"/>
            </w:tcBorders>
            <w:hideMark/>
          </w:tcPr>
          <w:p w:rsidR="009A7B8D" w:rsidRPr="0005159E" w:rsidRDefault="009A7B8D" w:rsidP="009F38E8">
            <w:pPr>
              <w:spacing w:after="0" w:line="240" w:lineRule="auto"/>
              <w:rPr>
                <w:rFonts w:ascii="Times New Roman" w:eastAsia="Times New Roman" w:hAnsi="Times New Roman" w:cs="Times New Roman"/>
                <w:spacing w:val="6"/>
                <w:sz w:val="28"/>
                <w:szCs w:val="28"/>
                <w:lang w:eastAsia="ru-RU"/>
              </w:rPr>
            </w:pPr>
            <w:r w:rsidRPr="0005159E">
              <w:rPr>
                <w:rFonts w:ascii="Times New Roman" w:eastAsia="Times New Roman" w:hAnsi="Times New Roman" w:cs="Times New Roman"/>
                <w:spacing w:val="6"/>
                <w:sz w:val="28"/>
                <w:szCs w:val="28"/>
                <w:lang w:eastAsia="ru-RU"/>
              </w:rPr>
              <w:lastRenderedPageBreak/>
              <w:t xml:space="preserve">15 -19 февраля </w:t>
            </w:r>
          </w:p>
        </w:tc>
        <w:tc>
          <w:tcPr>
            <w:tcW w:w="8505" w:type="dxa"/>
            <w:gridSpan w:val="2"/>
            <w:tcBorders>
              <w:top w:val="single" w:sz="4" w:space="0" w:color="000000"/>
              <w:left w:val="single" w:sz="4" w:space="0" w:color="000000"/>
              <w:bottom w:val="single" w:sz="4" w:space="0" w:color="000000"/>
              <w:right w:val="single" w:sz="4" w:space="0" w:color="000000"/>
            </w:tcBorders>
            <w:hideMark/>
          </w:tcPr>
          <w:p w:rsidR="009A7B8D" w:rsidRPr="0005159E" w:rsidRDefault="009A7B8D" w:rsidP="009F38E8">
            <w:pPr>
              <w:spacing w:after="0" w:line="240" w:lineRule="auto"/>
              <w:rPr>
                <w:rFonts w:ascii="Times New Roman" w:eastAsia="Times New Roman" w:hAnsi="Times New Roman" w:cs="Times New Roman"/>
                <w:spacing w:val="6"/>
                <w:sz w:val="28"/>
                <w:szCs w:val="28"/>
                <w:lang w:eastAsia="ru-RU"/>
              </w:rPr>
            </w:pPr>
          </w:p>
        </w:tc>
      </w:tr>
      <w:tr w:rsidR="009A7B8D" w:rsidRPr="0005159E" w:rsidTr="009F38E8">
        <w:tc>
          <w:tcPr>
            <w:tcW w:w="6629" w:type="dxa"/>
            <w:tcBorders>
              <w:top w:val="single" w:sz="4" w:space="0" w:color="000000"/>
              <w:left w:val="single" w:sz="4" w:space="0" w:color="000000"/>
              <w:bottom w:val="single" w:sz="4" w:space="0" w:color="000000"/>
              <w:right w:val="single" w:sz="4" w:space="0" w:color="000000"/>
            </w:tcBorders>
            <w:hideMark/>
          </w:tcPr>
          <w:p w:rsidR="009A7B8D" w:rsidRPr="0005159E" w:rsidRDefault="009A7B8D" w:rsidP="009F38E8">
            <w:pPr>
              <w:spacing w:after="0" w:line="240" w:lineRule="auto"/>
              <w:rPr>
                <w:rFonts w:ascii="Times New Roman" w:eastAsia="Times New Roman" w:hAnsi="Times New Roman" w:cs="Times New Roman"/>
                <w:spacing w:val="6"/>
                <w:sz w:val="28"/>
                <w:szCs w:val="28"/>
                <w:lang w:eastAsia="ru-RU"/>
              </w:rPr>
            </w:pPr>
            <w:r w:rsidRPr="0005159E">
              <w:rPr>
                <w:rFonts w:ascii="Times New Roman" w:eastAsia="Times New Roman" w:hAnsi="Times New Roman" w:cs="Times New Roman"/>
                <w:spacing w:val="6"/>
                <w:sz w:val="28"/>
                <w:szCs w:val="28"/>
                <w:lang w:eastAsia="ru-RU"/>
              </w:rPr>
              <w:t>22 февраля -26 февраля</w:t>
            </w:r>
          </w:p>
        </w:tc>
        <w:tc>
          <w:tcPr>
            <w:tcW w:w="8505" w:type="dxa"/>
            <w:gridSpan w:val="2"/>
            <w:tcBorders>
              <w:top w:val="single" w:sz="4" w:space="0" w:color="000000"/>
              <w:left w:val="single" w:sz="4" w:space="0" w:color="000000"/>
              <w:bottom w:val="single" w:sz="4" w:space="0" w:color="000000"/>
              <w:right w:val="single" w:sz="4" w:space="0" w:color="000000"/>
            </w:tcBorders>
          </w:tcPr>
          <w:p w:rsidR="009A7B8D" w:rsidRPr="0005159E" w:rsidRDefault="009A7B8D" w:rsidP="009F38E8">
            <w:pPr>
              <w:spacing w:after="0" w:line="240" w:lineRule="auto"/>
              <w:rPr>
                <w:rFonts w:ascii="Times New Roman" w:eastAsia="Times New Roman" w:hAnsi="Times New Roman" w:cs="Times New Roman"/>
                <w:spacing w:val="6"/>
                <w:sz w:val="28"/>
                <w:szCs w:val="28"/>
                <w:lang w:eastAsia="ru-RU"/>
              </w:rPr>
            </w:pPr>
            <w:r w:rsidRPr="0005159E">
              <w:rPr>
                <w:rFonts w:ascii="Times New Roman" w:eastAsia="Times New Roman" w:hAnsi="Times New Roman" w:cs="Times New Roman"/>
                <w:spacing w:val="6"/>
                <w:sz w:val="28"/>
                <w:szCs w:val="28"/>
                <w:lang w:eastAsia="ru-RU"/>
              </w:rPr>
              <w:t>День Защитника Отечества.</w:t>
            </w:r>
          </w:p>
        </w:tc>
      </w:tr>
      <w:tr w:rsidR="009F38E8" w:rsidRPr="0005159E" w:rsidTr="009F38E8">
        <w:tc>
          <w:tcPr>
            <w:tcW w:w="6629" w:type="dxa"/>
            <w:tcBorders>
              <w:top w:val="single" w:sz="4" w:space="0" w:color="000000"/>
              <w:left w:val="single" w:sz="4" w:space="0" w:color="000000"/>
              <w:bottom w:val="single" w:sz="4" w:space="0" w:color="000000"/>
              <w:right w:val="single" w:sz="4" w:space="0" w:color="000000"/>
            </w:tcBorders>
          </w:tcPr>
          <w:p w:rsidR="009F38E8" w:rsidRPr="0005159E" w:rsidRDefault="009F38E8" w:rsidP="009F38E8">
            <w:pPr>
              <w:spacing w:after="0" w:line="240" w:lineRule="auto"/>
              <w:rPr>
                <w:rFonts w:ascii="Times New Roman" w:eastAsia="Times New Roman" w:hAnsi="Times New Roman" w:cs="Times New Roman"/>
                <w:spacing w:val="6"/>
                <w:sz w:val="28"/>
                <w:szCs w:val="28"/>
                <w:lang w:eastAsia="ru-RU"/>
              </w:rPr>
            </w:pPr>
            <w:r w:rsidRPr="0005159E">
              <w:rPr>
                <w:rFonts w:ascii="Times New Roman" w:eastAsia="Times New Roman" w:hAnsi="Times New Roman" w:cs="Times New Roman"/>
                <w:spacing w:val="6"/>
                <w:sz w:val="28"/>
                <w:szCs w:val="28"/>
                <w:lang w:eastAsia="ru-RU"/>
              </w:rPr>
              <w:t xml:space="preserve">1 - 5 марта </w:t>
            </w:r>
          </w:p>
        </w:tc>
        <w:tc>
          <w:tcPr>
            <w:tcW w:w="8505" w:type="dxa"/>
            <w:gridSpan w:val="2"/>
            <w:tcBorders>
              <w:top w:val="single" w:sz="4" w:space="0" w:color="000000"/>
              <w:left w:val="single" w:sz="4" w:space="0" w:color="000000"/>
              <w:bottom w:val="single" w:sz="4" w:space="0" w:color="000000"/>
              <w:right w:val="single" w:sz="4" w:space="0" w:color="000000"/>
            </w:tcBorders>
          </w:tcPr>
          <w:p w:rsidR="009F38E8" w:rsidRPr="0005159E" w:rsidRDefault="009F38E8" w:rsidP="009F38E8">
            <w:pPr>
              <w:spacing w:after="0" w:line="240" w:lineRule="auto"/>
              <w:rPr>
                <w:rFonts w:ascii="Times New Roman" w:eastAsia="Times New Roman" w:hAnsi="Times New Roman" w:cs="Times New Roman"/>
                <w:spacing w:val="6"/>
                <w:sz w:val="28"/>
                <w:szCs w:val="28"/>
                <w:lang w:eastAsia="ru-RU"/>
              </w:rPr>
            </w:pPr>
            <w:r w:rsidRPr="0005159E">
              <w:rPr>
                <w:rFonts w:ascii="Times New Roman" w:eastAsia="Times New Roman" w:hAnsi="Times New Roman" w:cs="Times New Roman"/>
                <w:spacing w:val="6"/>
                <w:sz w:val="28"/>
                <w:szCs w:val="28"/>
                <w:lang w:eastAsia="ru-RU"/>
              </w:rPr>
              <w:t>Мамин день.</w:t>
            </w:r>
          </w:p>
        </w:tc>
      </w:tr>
      <w:tr w:rsidR="009A7B8D" w:rsidRPr="0005159E" w:rsidTr="009F38E8">
        <w:tc>
          <w:tcPr>
            <w:tcW w:w="6629" w:type="dxa"/>
            <w:tcBorders>
              <w:top w:val="single" w:sz="4" w:space="0" w:color="000000"/>
              <w:left w:val="single" w:sz="4" w:space="0" w:color="000000"/>
              <w:bottom w:val="single" w:sz="4" w:space="0" w:color="000000"/>
              <w:right w:val="single" w:sz="4" w:space="0" w:color="000000"/>
            </w:tcBorders>
          </w:tcPr>
          <w:p w:rsidR="009A7B8D" w:rsidRPr="0005159E" w:rsidRDefault="009A7B8D" w:rsidP="009F38E8">
            <w:pPr>
              <w:spacing w:after="0" w:line="240" w:lineRule="auto"/>
              <w:rPr>
                <w:rFonts w:ascii="Times New Roman" w:eastAsia="Times New Roman" w:hAnsi="Times New Roman" w:cs="Times New Roman"/>
                <w:spacing w:val="6"/>
                <w:sz w:val="28"/>
                <w:szCs w:val="28"/>
                <w:lang w:eastAsia="ru-RU"/>
              </w:rPr>
            </w:pPr>
            <w:r w:rsidRPr="0005159E">
              <w:rPr>
                <w:rFonts w:ascii="Times New Roman" w:eastAsia="Times New Roman" w:hAnsi="Times New Roman" w:cs="Times New Roman"/>
                <w:spacing w:val="6"/>
                <w:sz w:val="28"/>
                <w:szCs w:val="28"/>
                <w:lang w:eastAsia="ru-RU"/>
              </w:rPr>
              <w:t>10 -12 марта</w:t>
            </w:r>
          </w:p>
        </w:tc>
        <w:tc>
          <w:tcPr>
            <w:tcW w:w="8505" w:type="dxa"/>
            <w:gridSpan w:val="2"/>
            <w:tcBorders>
              <w:top w:val="single" w:sz="4" w:space="0" w:color="000000"/>
              <w:left w:val="single" w:sz="4" w:space="0" w:color="000000"/>
              <w:bottom w:val="single" w:sz="4" w:space="0" w:color="000000"/>
              <w:right w:val="single" w:sz="4" w:space="0" w:color="000000"/>
            </w:tcBorders>
          </w:tcPr>
          <w:p w:rsidR="009A7B8D" w:rsidRPr="0005159E" w:rsidRDefault="009A7B8D" w:rsidP="009F38E8">
            <w:pPr>
              <w:spacing w:after="0" w:line="240" w:lineRule="auto"/>
              <w:rPr>
                <w:rFonts w:ascii="Times New Roman" w:eastAsia="Times New Roman" w:hAnsi="Times New Roman" w:cs="Times New Roman"/>
                <w:spacing w:val="6"/>
                <w:sz w:val="28"/>
                <w:szCs w:val="28"/>
                <w:lang w:eastAsia="ru-RU"/>
              </w:rPr>
            </w:pPr>
            <w:r w:rsidRPr="0005159E">
              <w:rPr>
                <w:rFonts w:ascii="Times New Roman" w:eastAsia="Times New Roman" w:hAnsi="Times New Roman" w:cs="Times New Roman"/>
                <w:spacing w:val="6"/>
                <w:sz w:val="28"/>
                <w:szCs w:val="28"/>
                <w:lang w:eastAsia="ru-RU"/>
              </w:rPr>
              <w:t>Масленица.</w:t>
            </w:r>
          </w:p>
        </w:tc>
      </w:tr>
      <w:tr w:rsidR="009A7B8D" w:rsidRPr="0005159E" w:rsidTr="009F38E8">
        <w:tc>
          <w:tcPr>
            <w:tcW w:w="6629" w:type="dxa"/>
            <w:tcBorders>
              <w:top w:val="single" w:sz="4" w:space="0" w:color="000000"/>
              <w:left w:val="single" w:sz="4" w:space="0" w:color="000000"/>
              <w:bottom w:val="single" w:sz="4" w:space="0" w:color="000000"/>
              <w:right w:val="single" w:sz="4" w:space="0" w:color="000000"/>
            </w:tcBorders>
            <w:hideMark/>
          </w:tcPr>
          <w:p w:rsidR="009A7B8D" w:rsidRPr="0005159E" w:rsidRDefault="009A7B8D" w:rsidP="009F38E8">
            <w:pPr>
              <w:spacing w:after="0" w:line="240" w:lineRule="auto"/>
              <w:rPr>
                <w:rFonts w:ascii="Times New Roman" w:eastAsia="Times New Roman" w:hAnsi="Times New Roman" w:cs="Times New Roman"/>
                <w:spacing w:val="6"/>
                <w:sz w:val="28"/>
                <w:szCs w:val="28"/>
                <w:lang w:eastAsia="ru-RU"/>
              </w:rPr>
            </w:pPr>
            <w:r w:rsidRPr="0005159E">
              <w:rPr>
                <w:rFonts w:ascii="Times New Roman" w:eastAsia="Times New Roman" w:hAnsi="Times New Roman" w:cs="Times New Roman"/>
                <w:spacing w:val="6"/>
                <w:sz w:val="28"/>
                <w:szCs w:val="28"/>
                <w:lang w:eastAsia="ru-RU"/>
              </w:rPr>
              <w:t>10 - 13 марта</w:t>
            </w:r>
          </w:p>
        </w:tc>
        <w:tc>
          <w:tcPr>
            <w:tcW w:w="8505" w:type="dxa"/>
            <w:gridSpan w:val="2"/>
            <w:tcBorders>
              <w:top w:val="single" w:sz="4" w:space="0" w:color="000000"/>
              <w:left w:val="single" w:sz="4" w:space="0" w:color="000000"/>
              <w:bottom w:val="single" w:sz="4" w:space="0" w:color="000000"/>
              <w:right w:val="single" w:sz="4" w:space="0" w:color="000000"/>
            </w:tcBorders>
            <w:hideMark/>
          </w:tcPr>
          <w:p w:rsidR="009A7B8D" w:rsidRPr="0005159E" w:rsidRDefault="009A7B8D" w:rsidP="009F38E8">
            <w:pPr>
              <w:spacing w:after="0" w:line="240" w:lineRule="auto"/>
              <w:rPr>
                <w:rFonts w:ascii="Times New Roman" w:eastAsia="Times New Roman" w:hAnsi="Times New Roman" w:cs="Times New Roman"/>
                <w:spacing w:val="6"/>
                <w:sz w:val="28"/>
                <w:szCs w:val="28"/>
                <w:lang w:eastAsia="ru-RU"/>
              </w:rPr>
            </w:pPr>
            <w:r w:rsidRPr="0005159E">
              <w:rPr>
                <w:rFonts w:ascii="Times New Roman" w:eastAsia="Times New Roman" w:hAnsi="Times New Roman" w:cs="Times New Roman"/>
                <w:spacing w:val="6"/>
                <w:sz w:val="28"/>
                <w:szCs w:val="28"/>
                <w:lang w:eastAsia="ru-RU"/>
              </w:rPr>
              <w:t>В мире искусства.</w:t>
            </w:r>
          </w:p>
        </w:tc>
      </w:tr>
      <w:tr w:rsidR="009A7B8D" w:rsidRPr="0005159E" w:rsidTr="009F38E8">
        <w:tc>
          <w:tcPr>
            <w:tcW w:w="6629" w:type="dxa"/>
            <w:tcBorders>
              <w:top w:val="single" w:sz="4" w:space="0" w:color="000000"/>
              <w:left w:val="single" w:sz="4" w:space="0" w:color="000000"/>
              <w:bottom w:val="single" w:sz="4" w:space="0" w:color="000000"/>
              <w:right w:val="single" w:sz="4" w:space="0" w:color="000000"/>
            </w:tcBorders>
            <w:hideMark/>
          </w:tcPr>
          <w:p w:rsidR="009A7B8D" w:rsidRPr="0005159E" w:rsidRDefault="009A7B8D" w:rsidP="009F38E8">
            <w:pPr>
              <w:spacing w:after="0" w:line="240" w:lineRule="auto"/>
              <w:rPr>
                <w:rFonts w:ascii="Times New Roman" w:eastAsia="Times New Roman" w:hAnsi="Times New Roman" w:cs="Times New Roman"/>
                <w:spacing w:val="6"/>
                <w:sz w:val="28"/>
                <w:szCs w:val="28"/>
                <w:lang w:eastAsia="ru-RU"/>
              </w:rPr>
            </w:pPr>
            <w:r w:rsidRPr="0005159E">
              <w:rPr>
                <w:rFonts w:ascii="Times New Roman" w:eastAsia="Times New Roman" w:hAnsi="Times New Roman" w:cs="Times New Roman"/>
                <w:spacing w:val="6"/>
                <w:sz w:val="28"/>
                <w:szCs w:val="28"/>
                <w:lang w:eastAsia="ru-RU"/>
              </w:rPr>
              <w:t>15 - 19 марта</w:t>
            </w:r>
          </w:p>
        </w:tc>
        <w:tc>
          <w:tcPr>
            <w:tcW w:w="8505" w:type="dxa"/>
            <w:gridSpan w:val="2"/>
            <w:tcBorders>
              <w:top w:val="single" w:sz="4" w:space="0" w:color="000000"/>
              <w:left w:val="single" w:sz="4" w:space="0" w:color="000000"/>
              <w:bottom w:val="single" w:sz="4" w:space="0" w:color="000000"/>
              <w:right w:val="single" w:sz="4" w:space="0" w:color="000000"/>
            </w:tcBorders>
            <w:hideMark/>
          </w:tcPr>
          <w:p w:rsidR="009A7B8D" w:rsidRPr="0005159E" w:rsidRDefault="009A7B8D" w:rsidP="009F38E8">
            <w:pPr>
              <w:spacing w:after="0" w:line="240" w:lineRule="auto"/>
              <w:rPr>
                <w:rFonts w:ascii="Times New Roman" w:eastAsia="Times New Roman" w:hAnsi="Times New Roman" w:cs="Times New Roman"/>
                <w:spacing w:val="6"/>
                <w:sz w:val="28"/>
                <w:szCs w:val="28"/>
                <w:lang w:eastAsia="ru-RU"/>
              </w:rPr>
            </w:pPr>
            <w:r w:rsidRPr="0005159E">
              <w:rPr>
                <w:rFonts w:ascii="Times New Roman" w:eastAsia="Times New Roman" w:hAnsi="Times New Roman" w:cs="Times New Roman"/>
                <w:spacing w:val="6"/>
                <w:sz w:val="28"/>
                <w:szCs w:val="28"/>
                <w:lang w:eastAsia="ru-RU"/>
              </w:rPr>
              <w:t>К нам весна шагает быстрыми шагами.</w:t>
            </w:r>
          </w:p>
        </w:tc>
      </w:tr>
      <w:tr w:rsidR="009A7B8D" w:rsidRPr="0005159E" w:rsidTr="009F38E8">
        <w:tc>
          <w:tcPr>
            <w:tcW w:w="6629" w:type="dxa"/>
            <w:tcBorders>
              <w:top w:val="single" w:sz="4" w:space="0" w:color="000000"/>
              <w:left w:val="single" w:sz="4" w:space="0" w:color="000000"/>
              <w:bottom w:val="single" w:sz="4" w:space="0" w:color="000000"/>
              <w:right w:val="single" w:sz="4" w:space="0" w:color="000000"/>
            </w:tcBorders>
            <w:hideMark/>
          </w:tcPr>
          <w:p w:rsidR="009A7B8D" w:rsidRPr="0005159E" w:rsidRDefault="009A7B8D" w:rsidP="009F38E8">
            <w:pPr>
              <w:spacing w:after="0" w:line="240" w:lineRule="auto"/>
              <w:rPr>
                <w:rFonts w:ascii="Times New Roman" w:eastAsia="Times New Roman" w:hAnsi="Times New Roman" w:cs="Times New Roman"/>
                <w:spacing w:val="6"/>
                <w:sz w:val="28"/>
                <w:szCs w:val="28"/>
                <w:lang w:eastAsia="ru-RU"/>
              </w:rPr>
            </w:pPr>
            <w:r w:rsidRPr="0005159E">
              <w:rPr>
                <w:rFonts w:ascii="Times New Roman" w:eastAsia="Times New Roman" w:hAnsi="Times New Roman" w:cs="Times New Roman"/>
                <w:spacing w:val="6"/>
                <w:sz w:val="28"/>
                <w:szCs w:val="28"/>
                <w:lang w:eastAsia="ru-RU"/>
              </w:rPr>
              <w:t>22 - 26 марта</w:t>
            </w:r>
          </w:p>
        </w:tc>
        <w:tc>
          <w:tcPr>
            <w:tcW w:w="8505" w:type="dxa"/>
            <w:gridSpan w:val="2"/>
            <w:tcBorders>
              <w:top w:val="single" w:sz="4" w:space="0" w:color="000000"/>
              <w:left w:val="single" w:sz="4" w:space="0" w:color="000000"/>
              <w:bottom w:val="single" w:sz="4" w:space="0" w:color="000000"/>
              <w:right w:val="single" w:sz="4" w:space="0" w:color="000000"/>
            </w:tcBorders>
            <w:hideMark/>
          </w:tcPr>
          <w:p w:rsidR="009A7B8D" w:rsidRPr="0005159E" w:rsidRDefault="009A7B8D" w:rsidP="009F38E8">
            <w:pPr>
              <w:spacing w:after="0" w:line="240" w:lineRule="auto"/>
              <w:rPr>
                <w:rFonts w:ascii="Times New Roman" w:eastAsia="Times New Roman" w:hAnsi="Times New Roman" w:cs="Times New Roman"/>
                <w:spacing w:val="6"/>
                <w:sz w:val="28"/>
                <w:szCs w:val="28"/>
                <w:lang w:eastAsia="ru-RU"/>
              </w:rPr>
            </w:pPr>
            <w:r w:rsidRPr="0005159E">
              <w:rPr>
                <w:rFonts w:ascii="Times New Roman" w:eastAsia="Times New Roman" w:hAnsi="Times New Roman" w:cs="Times New Roman"/>
                <w:spacing w:val="6"/>
                <w:sz w:val="28"/>
                <w:szCs w:val="28"/>
                <w:lang w:eastAsia="ru-RU"/>
              </w:rPr>
              <w:t>Хлеб – всему голова!</w:t>
            </w:r>
          </w:p>
        </w:tc>
      </w:tr>
      <w:tr w:rsidR="009F38E8" w:rsidRPr="0005159E" w:rsidTr="009F38E8">
        <w:tc>
          <w:tcPr>
            <w:tcW w:w="6629" w:type="dxa"/>
            <w:tcBorders>
              <w:top w:val="single" w:sz="4" w:space="0" w:color="000000"/>
              <w:left w:val="single" w:sz="4" w:space="0" w:color="000000"/>
              <w:bottom w:val="single" w:sz="4" w:space="0" w:color="000000"/>
              <w:right w:val="single" w:sz="4" w:space="0" w:color="000000"/>
            </w:tcBorders>
            <w:hideMark/>
          </w:tcPr>
          <w:p w:rsidR="009F38E8" w:rsidRPr="0005159E" w:rsidRDefault="009F38E8" w:rsidP="009F38E8">
            <w:pPr>
              <w:spacing w:after="0" w:line="240" w:lineRule="auto"/>
              <w:rPr>
                <w:rFonts w:ascii="Times New Roman" w:eastAsia="Times New Roman" w:hAnsi="Times New Roman" w:cs="Times New Roman"/>
                <w:spacing w:val="6"/>
                <w:sz w:val="28"/>
                <w:szCs w:val="28"/>
                <w:lang w:eastAsia="ru-RU"/>
              </w:rPr>
            </w:pPr>
            <w:r w:rsidRPr="0005159E">
              <w:rPr>
                <w:rFonts w:ascii="Times New Roman" w:eastAsia="Times New Roman" w:hAnsi="Times New Roman" w:cs="Times New Roman"/>
                <w:spacing w:val="6"/>
                <w:sz w:val="28"/>
                <w:szCs w:val="28"/>
                <w:lang w:eastAsia="ru-RU"/>
              </w:rPr>
              <w:t>29 марта - 2 апреля</w:t>
            </w:r>
          </w:p>
        </w:tc>
        <w:tc>
          <w:tcPr>
            <w:tcW w:w="8505" w:type="dxa"/>
            <w:gridSpan w:val="2"/>
            <w:tcBorders>
              <w:top w:val="single" w:sz="4" w:space="0" w:color="000000"/>
              <w:left w:val="single" w:sz="4" w:space="0" w:color="000000"/>
              <w:bottom w:val="single" w:sz="4" w:space="0" w:color="000000"/>
              <w:right w:val="single" w:sz="4" w:space="0" w:color="000000"/>
            </w:tcBorders>
            <w:hideMark/>
          </w:tcPr>
          <w:p w:rsidR="009F38E8" w:rsidRPr="0005159E" w:rsidRDefault="009F38E8" w:rsidP="009F38E8">
            <w:pPr>
              <w:spacing w:after="0" w:line="240" w:lineRule="auto"/>
              <w:rPr>
                <w:rFonts w:ascii="Times New Roman" w:eastAsia="Times New Roman" w:hAnsi="Times New Roman" w:cs="Times New Roman"/>
                <w:spacing w:val="6"/>
                <w:sz w:val="28"/>
                <w:szCs w:val="28"/>
                <w:lang w:eastAsia="ru-RU"/>
              </w:rPr>
            </w:pPr>
            <w:r w:rsidRPr="0005159E">
              <w:rPr>
                <w:rFonts w:ascii="Times New Roman" w:eastAsia="Times New Roman" w:hAnsi="Times New Roman" w:cs="Times New Roman"/>
                <w:spacing w:val="6"/>
                <w:sz w:val="28"/>
                <w:szCs w:val="28"/>
                <w:lang w:eastAsia="ru-RU"/>
              </w:rPr>
              <w:t>Опасности вокруг нас.</w:t>
            </w:r>
          </w:p>
        </w:tc>
      </w:tr>
      <w:tr w:rsidR="009F38E8" w:rsidRPr="0005159E" w:rsidTr="009F38E8">
        <w:tc>
          <w:tcPr>
            <w:tcW w:w="6629" w:type="dxa"/>
            <w:tcBorders>
              <w:top w:val="single" w:sz="4" w:space="0" w:color="000000"/>
              <w:left w:val="single" w:sz="4" w:space="0" w:color="000000"/>
              <w:bottom w:val="single" w:sz="4" w:space="0" w:color="000000"/>
              <w:right w:val="single" w:sz="4" w:space="0" w:color="000000"/>
            </w:tcBorders>
            <w:hideMark/>
          </w:tcPr>
          <w:p w:rsidR="009F38E8" w:rsidRPr="0005159E" w:rsidRDefault="009F38E8" w:rsidP="009F38E8">
            <w:pPr>
              <w:spacing w:after="0" w:line="240" w:lineRule="auto"/>
              <w:rPr>
                <w:rFonts w:ascii="Times New Roman" w:eastAsia="Times New Roman" w:hAnsi="Times New Roman" w:cs="Times New Roman"/>
                <w:spacing w:val="6"/>
                <w:sz w:val="28"/>
                <w:szCs w:val="28"/>
                <w:lang w:eastAsia="ru-RU"/>
              </w:rPr>
            </w:pPr>
            <w:r w:rsidRPr="0005159E">
              <w:rPr>
                <w:rFonts w:ascii="Times New Roman" w:eastAsia="Times New Roman" w:hAnsi="Times New Roman" w:cs="Times New Roman"/>
                <w:spacing w:val="6"/>
                <w:sz w:val="28"/>
                <w:szCs w:val="28"/>
                <w:lang w:eastAsia="ru-RU"/>
              </w:rPr>
              <w:t>5 - 9 апреля</w:t>
            </w:r>
          </w:p>
        </w:tc>
        <w:tc>
          <w:tcPr>
            <w:tcW w:w="8505" w:type="dxa"/>
            <w:gridSpan w:val="2"/>
            <w:tcBorders>
              <w:top w:val="single" w:sz="4" w:space="0" w:color="000000"/>
              <w:left w:val="single" w:sz="4" w:space="0" w:color="000000"/>
              <w:bottom w:val="single" w:sz="4" w:space="0" w:color="000000"/>
              <w:right w:val="single" w:sz="4" w:space="0" w:color="000000"/>
            </w:tcBorders>
            <w:hideMark/>
          </w:tcPr>
          <w:p w:rsidR="009F38E8" w:rsidRPr="0005159E" w:rsidRDefault="009F38E8" w:rsidP="009F38E8">
            <w:pPr>
              <w:spacing w:after="0" w:line="240" w:lineRule="auto"/>
              <w:rPr>
                <w:rFonts w:ascii="Times New Roman" w:eastAsia="Times New Roman" w:hAnsi="Times New Roman" w:cs="Times New Roman"/>
                <w:spacing w:val="6"/>
                <w:sz w:val="28"/>
                <w:szCs w:val="28"/>
                <w:lang w:eastAsia="ru-RU"/>
              </w:rPr>
            </w:pPr>
            <w:r w:rsidRPr="0005159E">
              <w:rPr>
                <w:rFonts w:ascii="Times New Roman" w:eastAsia="Times New Roman" w:hAnsi="Times New Roman" w:cs="Times New Roman"/>
                <w:spacing w:val="6"/>
                <w:sz w:val="28"/>
                <w:szCs w:val="28"/>
                <w:lang w:eastAsia="ru-RU"/>
              </w:rPr>
              <w:t>В гостях у домашних животных.</w:t>
            </w:r>
          </w:p>
        </w:tc>
      </w:tr>
      <w:tr w:rsidR="009F38E8" w:rsidRPr="0005159E" w:rsidTr="009F38E8">
        <w:tc>
          <w:tcPr>
            <w:tcW w:w="6629" w:type="dxa"/>
            <w:tcBorders>
              <w:top w:val="single" w:sz="4" w:space="0" w:color="000000"/>
              <w:left w:val="single" w:sz="4" w:space="0" w:color="000000"/>
              <w:bottom w:val="single" w:sz="4" w:space="0" w:color="000000"/>
              <w:right w:val="single" w:sz="4" w:space="0" w:color="000000"/>
            </w:tcBorders>
            <w:hideMark/>
          </w:tcPr>
          <w:p w:rsidR="009F38E8" w:rsidRPr="0005159E" w:rsidRDefault="009F38E8" w:rsidP="009F38E8">
            <w:pPr>
              <w:spacing w:after="0" w:line="240" w:lineRule="auto"/>
              <w:rPr>
                <w:rFonts w:ascii="Times New Roman" w:eastAsia="Times New Roman" w:hAnsi="Times New Roman" w:cs="Times New Roman"/>
                <w:spacing w:val="6"/>
                <w:sz w:val="28"/>
                <w:szCs w:val="28"/>
                <w:lang w:eastAsia="ru-RU"/>
              </w:rPr>
            </w:pPr>
            <w:r w:rsidRPr="0005159E">
              <w:rPr>
                <w:rFonts w:ascii="Times New Roman" w:eastAsia="Times New Roman" w:hAnsi="Times New Roman" w:cs="Times New Roman"/>
                <w:spacing w:val="6"/>
                <w:sz w:val="28"/>
                <w:szCs w:val="28"/>
                <w:lang w:eastAsia="ru-RU"/>
              </w:rPr>
              <w:t>12 - 16 апреля</w:t>
            </w:r>
          </w:p>
        </w:tc>
        <w:tc>
          <w:tcPr>
            <w:tcW w:w="8505" w:type="dxa"/>
            <w:gridSpan w:val="2"/>
            <w:tcBorders>
              <w:top w:val="single" w:sz="4" w:space="0" w:color="000000"/>
              <w:left w:val="single" w:sz="4" w:space="0" w:color="000000"/>
              <w:bottom w:val="single" w:sz="4" w:space="0" w:color="000000"/>
              <w:right w:val="single" w:sz="4" w:space="0" w:color="000000"/>
            </w:tcBorders>
            <w:hideMark/>
          </w:tcPr>
          <w:p w:rsidR="009F38E8" w:rsidRPr="0005159E" w:rsidRDefault="009F38E8" w:rsidP="009F38E8">
            <w:pPr>
              <w:spacing w:after="0" w:line="240" w:lineRule="auto"/>
              <w:rPr>
                <w:rFonts w:ascii="Times New Roman" w:eastAsia="Times New Roman" w:hAnsi="Times New Roman" w:cs="Times New Roman"/>
                <w:spacing w:val="6"/>
                <w:sz w:val="28"/>
                <w:szCs w:val="28"/>
                <w:lang w:eastAsia="ru-RU"/>
              </w:rPr>
            </w:pPr>
            <w:r w:rsidRPr="0005159E">
              <w:rPr>
                <w:rFonts w:ascii="Times New Roman" w:eastAsia="Times New Roman" w:hAnsi="Times New Roman" w:cs="Times New Roman"/>
                <w:spacing w:val="6"/>
                <w:sz w:val="28"/>
                <w:szCs w:val="28"/>
                <w:lang w:eastAsia="ru-RU"/>
              </w:rPr>
              <w:t>Свойство материалов.</w:t>
            </w:r>
          </w:p>
        </w:tc>
      </w:tr>
      <w:tr w:rsidR="009A7B8D" w:rsidRPr="0005159E" w:rsidTr="009F38E8">
        <w:tc>
          <w:tcPr>
            <w:tcW w:w="6629" w:type="dxa"/>
            <w:tcBorders>
              <w:top w:val="single" w:sz="4" w:space="0" w:color="000000"/>
              <w:left w:val="single" w:sz="4" w:space="0" w:color="000000"/>
              <w:bottom w:val="single" w:sz="4" w:space="0" w:color="000000"/>
              <w:right w:val="single" w:sz="4" w:space="0" w:color="000000"/>
            </w:tcBorders>
            <w:hideMark/>
          </w:tcPr>
          <w:p w:rsidR="009A7B8D" w:rsidRPr="0005159E" w:rsidRDefault="009A7B8D" w:rsidP="009F38E8">
            <w:pPr>
              <w:spacing w:after="0" w:line="240" w:lineRule="auto"/>
              <w:rPr>
                <w:rFonts w:ascii="Times New Roman" w:eastAsia="Times New Roman" w:hAnsi="Times New Roman" w:cs="Times New Roman"/>
                <w:spacing w:val="6"/>
                <w:sz w:val="28"/>
                <w:szCs w:val="28"/>
                <w:lang w:eastAsia="ru-RU"/>
              </w:rPr>
            </w:pPr>
            <w:r w:rsidRPr="0005159E">
              <w:rPr>
                <w:rFonts w:ascii="Times New Roman" w:eastAsia="Times New Roman" w:hAnsi="Times New Roman" w:cs="Times New Roman"/>
                <w:spacing w:val="6"/>
                <w:sz w:val="28"/>
                <w:szCs w:val="28"/>
                <w:lang w:eastAsia="ru-RU"/>
              </w:rPr>
              <w:t>19 - 23 апреля</w:t>
            </w:r>
          </w:p>
        </w:tc>
        <w:tc>
          <w:tcPr>
            <w:tcW w:w="8505" w:type="dxa"/>
            <w:gridSpan w:val="2"/>
            <w:tcBorders>
              <w:top w:val="single" w:sz="4" w:space="0" w:color="000000"/>
              <w:left w:val="single" w:sz="4" w:space="0" w:color="000000"/>
              <w:bottom w:val="single" w:sz="4" w:space="0" w:color="000000"/>
              <w:right w:val="single" w:sz="4" w:space="0" w:color="000000"/>
            </w:tcBorders>
            <w:hideMark/>
          </w:tcPr>
          <w:p w:rsidR="009A7B8D" w:rsidRPr="0005159E" w:rsidRDefault="009A7B8D" w:rsidP="009F38E8">
            <w:pPr>
              <w:spacing w:after="0" w:line="240" w:lineRule="auto"/>
              <w:rPr>
                <w:rFonts w:ascii="Times New Roman" w:eastAsia="Times New Roman" w:hAnsi="Times New Roman" w:cs="Times New Roman"/>
                <w:spacing w:val="6"/>
                <w:sz w:val="28"/>
                <w:szCs w:val="28"/>
                <w:lang w:eastAsia="ru-RU"/>
              </w:rPr>
            </w:pPr>
            <w:r w:rsidRPr="0005159E">
              <w:rPr>
                <w:rFonts w:ascii="Times New Roman" w:eastAsia="Times New Roman" w:hAnsi="Times New Roman" w:cs="Times New Roman"/>
                <w:spacing w:val="6"/>
                <w:sz w:val="28"/>
                <w:szCs w:val="28"/>
                <w:lang w:eastAsia="ru-RU"/>
              </w:rPr>
              <w:t>Пасхальная неделя.</w:t>
            </w:r>
          </w:p>
        </w:tc>
      </w:tr>
      <w:tr w:rsidR="009A7B8D" w:rsidRPr="0005159E" w:rsidTr="009F38E8">
        <w:tc>
          <w:tcPr>
            <w:tcW w:w="6629" w:type="dxa"/>
            <w:tcBorders>
              <w:top w:val="single" w:sz="4" w:space="0" w:color="000000"/>
              <w:left w:val="single" w:sz="4" w:space="0" w:color="000000"/>
              <w:bottom w:val="single" w:sz="4" w:space="0" w:color="000000"/>
              <w:right w:val="single" w:sz="4" w:space="0" w:color="000000"/>
            </w:tcBorders>
            <w:hideMark/>
          </w:tcPr>
          <w:p w:rsidR="009A7B8D" w:rsidRPr="0005159E" w:rsidRDefault="009A7B8D" w:rsidP="009F38E8">
            <w:pPr>
              <w:spacing w:after="0" w:line="240" w:lineRule="auto"/>
              <w:rPr>
                <w:rFonts w:ascii="Times New Roman" w:eastAsia="Times New Roman" w:hAnsi="Times New Roman" w:cs="Times New Roman"/>
                <w:spacing w:val="6"/>
                <w:sz w:val="28"/>
                <w:szCs w:val="28"/>
                <w:lang w:eastAsia="ru-RU"/>
              </w:rPr>
            </w:pPr>
            <w:r w:rsidRPr="0005159E">
              <w:rPr>
                <w:rFonts w:ascii="Times New Roman" w:eastAsia="Times New Roman" w:hAnsi="Times New Roman" w:cs="Times New Roman"/>
                <w:spacing w:val="6"/>
                <w:sz w:val="28"/>
                <w:szCs w:val="28"/>
                <w:lang w:eastAsia="ru-RU"/>
              </w:rPr>
              <w:t xml:space="preserve">5 - 7 апреля </w:t>
            </w:r>
          </w:p>
        </w:tc>
        <w:tc>
          <w:tcPr>
            <w:tcW w:w="8505" w:type="dxa"/>
            <w:gridSpan w:val="2"/>
            <w:tcBorders>
              <w:top w:val="single" w:sz="4" w:space="0" w:color="000000"/>
              <w:left w:val="single" w:sz="4" w:space="0" w:color="000000"/>
              <w:bottom w:val="single" w:sz="4" w:space="0" w:color="000000"/>
              <w:right w:val="single" w:sz="4" w:space="0" w:color="000000"/>
            </w:tcBorders>
            <w:hideMark/>
          </w:tcPr>
          <w:p w:rsidR="009A7B8D" w:rsidRPr="0005159E" w:rsidRDefault="009A7B8D" w:rsidP="009F38E8">
            <w:pPr>
              <w:spacing w:after="0" w:line="240" w:lineRule="auto"/>
              <w:rPr>
                <w:rFonts w:ascii="Times New Roman" w:eastAsia="Times New Roman" w:hAnsi="Times New Roman" w:cs="Times New Roman"/>
                <w:spacing w:val="6"/>
                <w:sz w:val="28"/>
                <w:szCs w:val="28"/>
                <w:lang w:eastAsia="ru-RU"/>
              </w:rPr>
            </w:pPr>
            <w:r w:rsidRPr="0005159E">
              <w:rPr>
                <w:rFonts w:ascii="Times New Roman" w:eastAsia="Times New Roman" w:hAnsi="Times New Roman" w:cs="Times New Roman"/>
                <w:spacing w:val="6"/>
                <w:sz w:val="28"/>
                <w:szCs w:val="28"/>
                <w:lang w:eastAsia="ru-RU"/>
              </w:rPr>
              <w:t xml:space="preserve"> День победы.</w:t>
            </w:r>
          </w:p>
        </w:tc>
      </w:tr>
      <w:tr w:rsidR="009A7B8D" w:rsidRPr="0005159E" w:rsidTr="009F38E8">
        <w:tc>
          <w:tcPr>
            <w:tcW w:w="6629" w:type="dxa"/>
            <w:tcBorders>
              <w:top w:val="single" w:sz="4" w:space="0" w:color="000000"/>
              <w:left w:val="single" w:sz="4" w:space="0" w:color="000000"/>
              <w:bottom w:val="single" w:sz="4" w:space="0" w:color="000000"/>
              <w:right w:val="single" w:sz="4" w:space="0" w:color="000000"/>
            </w:tcBorders>
            <w:hideMark/>
          </w:tcPr>
          <w:p w:rsidR="009A7B8D" w:rsidRPr="0005159E" w:rsidRDefault="009A7B8D" w:rsidP="009F38E8">
            <w:pPr>
              <w:spacing w:after="0" w:line="240" w:lineRule="auto"/>
              <w:rPr>
                <w:rFonts w:ascii="Times New Roman" w:eastAsia="Times New Roman" w:hAnsi="Times New Roman" w:cs="Times New Roman"/>
                <w:spacing w:val="6"/>
                <w:sz w:val="28"/>
                <w:szCs w:val="28"/>
                <w:lang w:eastAsia="ru-RU"/>
              </w:rPr>
            </w:pPr>
            <w:r w:rsidRPr="0005159E">
              <w:rPr>
                <w:rFonts w:ascii="Times New Roman" w:eastAsia="Times New Roman" w:hAnsi="Times New Roman" w:cs="Times New Roman"/>
                <w:spacing w:val="6"/>
                <w:sz w:val="28"/>
                <w:szCs w:val="28"/>
                <w:lang w:eastAsia="ru-RU"/>
              </w:rPr>
              <w:t>17 - 21 мая</w:t>
            </w:r>
          </w:p>
        </w:tc>
        <w:tc>
          <w:tcPr>
            <w:tcW w:w="8505" w:type="dxa"/>
            <w:gridSpan w:val="2"/>
            <w:tcBorders>
              <w:top w:val="single" w:sz="4" w:space="0" w:color="000000"/>
              <w:left w:val="single" w:sz="4" w:space="0" w:color="000000"/>
              <w:bottom w:val="single" w:sz="4" w:space="0" w:color="000000"/>
              <w:right w:val="single" w:sz="4" w:space="0" w:color="000000"/>
            </w:tcBorders>
            <w:hideMark/>
          </w:tcPr>
          <w:p w:rsidR="009A7B8D" w:rsidRPr="0005159E" w:rsidRDefault="009A7B8D" w:rsidP="009F38E8">
            <w:pPr>
              <w:spacing w:after="0" w:line="240" w:lineRule="auto"/>
              <w:rPr>
                <w:rFonts w:ascii="Times New Roman" w:eastAsia="Times New Roman" w:hAnsi="Times New Roman" w:cs="Times New Roman"/>
                <w:spacing w:val="6"/>
                <w:sz w:val="28"/>
                <w:szCs w:val="28"/>
                <w:lang w:eastAsia="ru-RU"/>
              </w:rPr>
            </w:pPr>
            <w:r w:rsidRPr="0005159E">
              <w:rPr>
                <w:rFonts w:ascii="Times New Roman" w:eastAsia="Times New Roman" w:hAnsi="Times New Roman" w:cs="Times New Roman"/>
                <w:spacing w:val="6"/>
                <w:sz w:val="28"/>
                <w:szCs w:val="28"/>
                <w:lang w:eastAsia="ru-RU"/>
              </w:rPr>
              <w:t>Я и моя семья.</w:t>
            </w:r>
            <w:r w:rsidRPr="0005159E">
              <w:rPr>
                <w:rFonts w:ascii="Times New Roman" w:eastAsia="Times New Roman" w:hAnsi="Times New Roman" w:cs="Times New Roman"/>
                <w:i/>
                <w:spacing w:val="6"/>
                <w:sz w:val="28"/>
                <w:szCs w:val="28"/>
                <w:lang w:eastAsia="ru-RU"/>
              </w:rPr>
              <w:t>(древо семьи)</w:t>
            </w:r>
          </w:p>
        </w:tc>
      </w:tr>
      <w:tr w:rsidR="009F38E8" w:rsidRPr="0005159E" w:rsidTr="009F38E8">
        <w:tc>
          <w:tcPr>
            <w:tcW w:w="6629" w:type="dxa"/>
            <w:tcBorders>
              <w:top w:val="single" w:sz="4" w:space="0" w:color="000000"/>
              <w:left w:val="single" w:sz="4" w:space="0" w:color="000000"/>
              <w:bottom w:val="single" w:sz="4" w:space="0" w:color="000000"/>
              <w:right w:val="single" w:sz="4" w:space="0" w:color="000000"/>
            </w:tcBorders>
            <w:hideMark/>
          </w:tcPr>
          <w:p w:rsidR="009F38E8" w:rsidRPr="0005159E" w:rsidRDefault="009F38E8" w:rsidP="009F38E8">
            <w:pPr>
              <w:spacing w:after="0" w:line="240" w:lineRule="auto"/>
              <w:rPr>
                <w:rFonts w:ascii="Times New Roman" w:eastAsia="Times New Roman" w:hAnsi="Times New Roman" w:cs="Times New Roman"/>
                <w:spacing w:val="6"/>
                <w:sz w:val="28"/>
                <w:szCs w:val="28"/>
                <w:lang w:eastAsia="ru-RU"/>
              </w:rPr>
            </w:pPr>
            <w:r w:rsidRPr="0005159E">
              <w:rPr>
                <w:rFonts w:ascii="Times New Roman" w:eastAsia="Times New Roman" w:hAnsi="Times New Roman" w:cs="Times New Roman"/>
                <w:spacing w:val="6"/>
                <w:sz w:val="28"/>
                <w:szCs w:val="28"/>
                <w:lang w:eastAsia="ru-RU"/>
              </w:rPr>
              <w:t>24 - 31 мая</w:t>
            </w:r>
          </w:p>
        </w:tc>
        <w:tc>
          <w:tcPr>
            <w:tcW w:w="8505" w:type="dxa"/>
            <w:gridSpan w:val="2"/>
            <w:tcBorders>
              <w:top w:val="single" w:sz="4" w:space="0" w:color="000000"/>
              <w:left w:val="single" w:sz="4" w:space="0" w:color="000000"/>
              <w:bottom w:val="single" w:sz="4" w:space="0" w:color="000000"/>
              <w:right w:val="single" w:sz="4" w:space="0" w:color="000000"/>
            </w:tcBorders>
            <w:hideMark/>
          </w:tcPr>
          <w:p w:rsidR="009F38E8" w:rsidRPr="0005159E" w:rsidRDefault="009F38E8" w:rsidP="009F38E8">
            <w:pPr>
              <w:spacing w:after="0" w:line="240" w:lineRule="auto"/>
              <w:rPr>
                <w:rFonts w:ascii="Times New Roman" w:eastAsia="Times New Roman" w:hAnsi="Times New Roman" w:cs="Times New Roman"/>
                <w:spacing w:val="6"/>
                <w:sz w:val="28"/>
                <w:szCs w:val="28"/>
                <w:lang w:eastAsia="ru-RU"/>
              </w:rPr>
            </w:pPr>
            <w:r w:rsidRPr="0005159E">
              <w:rPr>
                <w:rFonts w:ascii="Times New Roman" w:eastAsia="Times New Roman" w:hAnsi="Times New Roman" w:cs="Times New Roman"/>
                <w:spacing w:val="6"/>
                <w:sz w:val="28"/>
                <w:szCs w:val="28"/>
                <w:lang w:eastAsia="ru-RU"/>
              </w:rPr>
              <w:t xml:space="preserve">Чистота – залог здоровья. </w:t>
            </w:r>
            <w:r w:rsidRPr="0005159E">
              <w:rPr>
                <w:rFonts w:ascii="Times New Roman" w:eastAsia="Times New Roman" w:hAnsi="Times New Roman" w:cs="Times New Roman"/>
                <w:i/>
                <w:spacing w:val="6"/>
                <w:sz w:val="28"/>
                <w:szCs w:val="28"/>
                <w:lang w:eastAsia="ru-RU"/>
              </w:rPr>
              <w:t>(КГН)</w:t>
            </w:r>
          </w:p>
        </w:tc>
      </w:tr>
    </w:tbl>
    <w:p w:rsidR="009F4A5C" w:rsidRPr="0005159E" w:rsidRDefault="009F4A5C" w:rsidP="009A7B8D">
      <w:pPr>
        <w:spacing w:after="0" w:line="240" w:lineRule="auto"/>
        <w:rPr>
          <w:rFonts w:ascii="Times New Roman" w:hAnsi="Times New Roman" w:cs="Times New Roman"/>
        </w:rPr>
      </w:pPr>
    </w:p>
    <w:sectPr w:rsidR="009F4A5C" w:rsidRPr="0005159E" w:rsidSect="00EB0728">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7C93" w:rsidRDefault="00507C93">
      <w:pPr>
        <w:spacing w:after="0" w:line="240" w:lineRule="auto"/>
      </w:pPr>
      <w:r>
        <w:separator/>
      </w:r>
    </w:p>
  </w:endnote>
  <w:endnote w:type="continuationSeparator" w:id="0">
    <w:p w:rsidR="00507C93" w:rsidRDefault="00507C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Century Schoolbook">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ordiaUPC">
    <w:charset w:val="00"/>
    <w:family w:val="swiss"/>
    <w:pitch w:val="variable"/>
    <w:sig w:usb0="81000003" w:usb1="00000000" w:usb2="00000000" w:usb3="00000000" w:csb0="00010001" w:csb1="00000000"/>
  </w:font>
  <w:font w:name="Georgia">
    <w:panose1 w:val="02040502050405020303"/>
    <w:charset w:val="CC"/>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3134764"/>
      <w:docPartObj>
        <w:docPartGallery w:val="Page Numbers (Bottom of Page)"/>
        <w:docPartUnique/>
      </w:docPartObj>
    </w:sdtPr>
    <w:sdtEndPr/>
    <w:sdtContent>
      <w:p w:rsidR="002A38F0" w:rsidRDefault="002A38F0">
        <w:pPr>
          <w:pStyle w:val="aa"/>
          <w:jc w:val="center"/>
        </w:pPr>
        <w:r>
          <w:t xml:space="preserve"> </w:t>
        </w:r>
        <w:r>
          <w:fldChar w:fldCharType="begin"/>
        </w:r>
        <w:r>
          <w:instrText>PAGE   \* MERGEFORMAT</w:instrText>
        </w:r>
        <w:r>
          <w:fldChar w:fldCharType="separate"/>
        </w:r>
        <w:r w:rsidR="00563508">
          <w:rPr>
            <w:noProof/>
          </w:rPr>
          <w:t>2</w:t>
        </w:r>
        <w:r>
          <w:fldChar w:fldCharType="end"/>
        </w:r>
      </w:p>
    </w:sdtContent>
  </w:sdt>
  <w:p w:rsidR="002A38F0" w:rsidRDefault="002A38F0">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7C93" w:rsidRDefault="00507C93">
      <w:pPr>
        <w:spacing w:after="0" w:line="240" w:lineRule="auto"/>
      </w:pPr>
      <w:r>
        <w:separator/>
      </w:r>
    </w:p>
  </w:footnote>
  <w:footnote w:type="continuationSeparator" w:id="0">
    <w:p w:rsidR="00507C93" w:rsidRDefault="00507C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8F0" w:rsidRDefault="002A38F0">
    <w:pPr>
      <w:pStyle w:val="a8"/>
    </w:pPr>
    <w:r>
      <w:ptab w:relativeTo="margin" w:alignment="center" w:leader="none"/>
    </w:r>
    <w:r>
      <w:ptab w:relativeTo="margin" w:alignment="center" w:leader="do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3BFA4D34"/>
    <w:name w:val="WW8Num2"/>
    <w:lvl w:ilvl="0">
      <w:start w:val="1"/>
      <w:numFmt w:val="decimal"/>
      <w:lvlText w:val="%1."/>
      <w:lvlJc w:val="left"/>
      <w:pPr>
        <w:tabs>
          <w:tab w:val="num" w:pos="502"/>
        </w:tabs>
        <w:ind w:left="502" w:hanging="360"/>
      </w:pPr>
      <w:rPr>
        <w:i w:val="0"/>
      </w:rPr>
    </w:lvl>
  </w:abstractNum>
  <w:abstractNum w:abstractNumId="1">
    <w:nsid w:val="00000003"/>
    <w:multiLevelType w:val="singleLevel"/>
    <w:tmpl w:val="00000003"/>
    <w:name w:val="WW8Num7"/>
    <w:lvl w:ilvl="0">
      <w:start w:val="1"/>
      <w:numFmt w:val="bullet"/>
      <w:lvlText w:val=""/>
      <w:lvlJc w:val="left"/>
      <w:pPr>
        <w:tabs>
          <w:tab w:val="num" w:pos="720"/>
        </w:tabs>
        <w:ind w:left="720" w:hanging="360"/>
      </w:pPr>
      <w:rPr>
        <w:rFonts w:ascii="Symbol" w:hAnsi="Symbol" w:cs="Symbol"/>
      </w:rPr>
    </w:lvl>
  </w:abstractNum>
  <w:abstractNum w:abstractNumId="2">
    <w:nsid w:val="0161249D"/>
    <w:multiLevelType w:val="hybridMultilevel"/>
    <w:tmpl w:val="9BC439F6"/>
    <w:lvl w:ilvl="0" w:tplc="5EA42C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290971"/>
    <w:multiLevelType w:val="multilevel"/>
    <w:tmpl w:val="F01CF0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0C553819"/>
    <w:multiLevelType w:val="hybridMultilevel"/>
    <w:tmpl w:val="79121B3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0EB67DCC"/>
    <w:multiLevelType w:val="hybridMultilevel"/>
    <w:tmpl w:val="C30AE9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0693A2D"/>
    <w:multiLevelType w:val="multilevel"/>
    <w:tmpl w:val="091CD3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2EC1D33"/>
    <w:multiLevelType w:val="hybridMultilevel"/>
    <w:tmpl w:val="E396A4F8"/>
    <w:lvl w:ilvl="0" w:tplc="D2D600C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7930F56"/>
    <w:multiLevelType w:val="multilevel"/>
    <w:tmpl w:val="1F7E78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1E0F4E92"/>
    <w:multiLevelType w:val="hybridMultilevel"/>
    <w:tmpl w:val="1DD4BB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23872C46"/>
    <w:multiLevelType w:val="hybridMultilevel"/>
    <w:tmpl w:val="70746D7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24266C91"/>
    <w:multiLevelType w:val="hybridMultilevel"/>
    <w:tmpl w:val="75BAC4EE"/>
    <w:lvl w:ilvl="0" w:tplc="04190005">
      <w:start w:val="1"/>
      <w:numFmt w:val="bullet"/>
      <w:lvlText w:val=""/>
      <w:lvlJc w:val="left"/>
      <w:pPr>
        <w:tabs>
          <w:tab w:val="num" w:pos="360"/>
        </w:tabs>
        <w:ind w:left="360" w:hanging="360"/>
      </w:pPr>
      <w:rPr>
        <w:rFonts w:ascii="Wingdings" w:hAnsi="Wingdings"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nsid w:val="27367256"/>
    <w:multiLevelType w:val="hybridMultilevel"/>
    <w:tmpl w:val="4140B4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BAA47A0"/>
    <w:multiLevelType w:val="hybridMultilevel"/>
    <w:tmpl w:val="35EA9AD2"/>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nsid w:val="2D55558C"/>
    <w:multiLevelType w:val="hybridMultilevel"/>
    <w:tmpl w:val="22464D08"/>
    <w:lvl w:ilvl="0" w:tplc="8A0C810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34B117B"/>
    <w:multiLevelType w:val="multilevel"/>
    <w:tmpl w:val="B2FC11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366C0645"/>
    <w:multiLevelType w:val="hybridMultilevel"/>
    <w:tmpl w:val="74B82BA2"/>
    <w:lvl w:ilvl="0" w:tplc="734CB0B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A3C5D3C"/>
    <w:multiLevelType w:val="hybridMultilevel"/>
    <w:tmpl w:val="9BFC82F4"/>
    <w:lvl w:ilvl="0" w:tplc="F83E2C62">
      <w:start w:val="1"/>
      <w:numFmt w:val="decimal"/>
      <w:lvlText w:val="%1."/>
      <w:lvlJc w:val="left"/>
      <w:pPr>
        <w:ind w:left="1417" w:hanging="915"/>
      </w:pPr>
      <w:rPr>
        <w:rFonts w:hint="default"/>
        <w:b/>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8">
    <w:nsid w:val="43D63B15"/>
    <w:multiLevelType w:val="hybridMultilevel"/>
    <w:tmpl w:val="CAD03382"/>
    <w:lvl w:ilvl="0" w:tplc="04190001">
      <w:start w:val="1"/>
      <w:numFmt w:val="bullet"/>
      <w:lvlText w:val=""/>
      <w:lvlJc w:val="left"/>
      <w:pPr>
        <w:ind w:left="1120" w:hanging="360"/>
      </w:pPr>
      <w:rPr>
        <w:rFonts w:ascii="Symbol" w:hAnsi="Symbol" w:hint="default"/>
      </w:rPr>
    </w:lvl>
    <w:lvl w:ilvl="1" w:tplc="04190003" w:tentative="1">
      <w:start w:val="1"/>
      <w:numFmt w:val="bullet"/>
      <w:lvlText w:val="o"/>
      <w:lvlJc w:val="left"/>
      <w:pPr>
        <w:ind w:left="1840" w:hanging="360"/>
      </w:pPr>
      <w:rPr>
        <w:rFonts w:ascii="Courier New" w:hAnsi="Courier New" w:cs="Courier New" w:hint="default"/>
      </w:rPr>
    </w:lvl>
    <w:lvl w:ilvl="2" w:tplc="04190005" w:tentative="1">
      <w:start w:val="1"/>
      <w:numFmt w:val="bullet"/>
      <w:lvlText w:val=""/>
      <w:lvlJc w:val="left"/>
      <w:pPr>
        <w:ind w:left="2560" w:hanging="360"/>
      </w:pPr>
      <w:rPr>
        <w:rFonts w:ascii="Wingdings" w:hAnsi="Wingdings" w:hint="default"/>
      </w:rPr>
    </w:lvl>
    <w:lvl w:ilvl="3" w:tplc="04190001" w:tentative="1">
      <w:start w:val="1"/>
      <w:numFmt w:val="bullet"/>
      <w:lvlText w:val=""/>
      <w:lvlJc w:val="left"/>
      <w:pPr>
        <w:ind w:left="3280" w:hanging="360"/>
      </w:pPr>
      <w:rPr>
        <w:rFonts w:ascii="Symbol" w:hAnsi="Symbol" w:hint="default"/>
      </w:rPr>
    </w:lvl>
    <w:lvl w:ilvl="4" w:tplc="04190003" w:tentative="1">
      <w:start w:val="1"/>
      <w:numFmt w:val="bullet"/>
      <w:lvlText w:val="o"/>
      <w:lvlJc w:val="left"/>
      <w:pPr>
        <w:ind w:left="4000" w:hanging="360"/>
      </w:pPr>
      <w:rPr>
        <w:rFonts w:ascii="Courier New" w:hAnsi="Courier New" w:cs="Courier New" w:hint="default"/>
      </w:rPr>
    </w:lvl>
    <w:lvl w:ilvl="5" w:tplc="04190005" w:tentative="1">
      <w:start w:val="1"/>
      <w:numFmt w:val="bullet"/>
      <w:lvlText w:val=""/>
      <w:lvlJc w:val="left"/>
      <w:pPr>
        <w:ind w:left="4720" w:hanging="360"/>
      </w:pPr>
      <w:rPr>
        <w:rFonts w:ascii="Wingdings" w:hAnsi="Wingdings" w:hint="default"/>
      </w:rPr>
    </w:lvl>
    <w:lvl w:ilvl="6" w:tplc="04190001" w:tentative="1">
      <w:start w:val="1"/>
      <w:numFmt w:val="bullet"/>
      <w:lvlText w:val=""/>
      <w:lvlJc w:val="left"/>
      <w:pPr>
        <w:ind w:left="5440" w:hanging="360"/>
      </w:pPr>
      <w:rPr>
        <w:rFonts w:ascii="Symbol" w:hAnsi="Symbol" w:hint="default"/>
      </w:rPr>
    </w:lvl>
    <w:lvl w:ilvl="7" w:tplc="04190003" w:tentative="1">
      <w:start w:val="1"/>
      <w:numFmt w:val="bullet"/>
      <w:lvlText w:val="o"/>
      <w:lvlJc w:val="left"/>
      <w:pPr>
        <w:ind w:left="6160" w:hanging="360"/>
      </w:pPr>
      <w:rPr>
        <w:rFonts w:ascii="Courier New" w:hAnsi="Courier New" w:cs="Courier New" w:hint="default"/>
      </w:rPr>
    </w:lvl>
    <w:lvl w:ilvl="8" w:tplc="04190005" w:tentative="1">
      <w:start w:val="1"/>
      <w:numFmt w:val="bullet"/>
      <w:lvlText w:val=""/>
      <w:lvlJc w:val="left"/>
      <w:pPr>
        <w:ind w:left="6880" w:hanging="360"/>
      </w:pPr>
      <w:rPr>
        <w:rFonts w:ascii="Wingdings" w:hAnsi="Wingdings" w:hint="default"/>
      </w:rPr>
    </w:lvl>
  </w:abstractNum>
  <w:abstractNum w:abstractNumId="19">
    <w:nsid w:val="4D981553"/>
    <w:multiLevelType w:val="multilevel"/>
    <w:tmpl w:val="AB22E1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nsid w:val="54185EBF"/>
    <w:multiLevelType w:val="multilevel"/>
    <w:tmpl w:val="306632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55CA79EA"/>
    <w:multiLevelType w:val="multilevel"/>
    <w:tmpl w:val="5C56DD4E"/>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7232866"/>
    <w:multiLevelType w:val="multilevel"/>
    <w:tmpl w:val="065C70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8544EA5"/>
    <w:multiLevelType w:val="hybridMultilevel"/>
    <w:tmpl w:val="9EC80DCA"/>
    <w:lvl w:ilvl="0" w:tplc="209EBF78">
      <w:start w:val="1"/>
      <w:numFmt w:val="bullet"/>
      <w:lvlText w:val=""/>
      <w:lvlJc w:val="left"/>
      <w:pPr>
        <w:tabs>
          <w:tab w:val="num" w:pos="720"/>
        </w:tabs>
        <w:ind w:left="720" w:hanging="360"/>
      </w:pPr>
      <w:rPr>
        <w:rFonts w:ascii="Wingdings" w:hAnsi="Wingdings" w:hint="default"/>
        <w:color w:val="auto"/>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4">
    <w:nsid w:val="5AFB1777"/>
    <w:multiLevelType w:val="multilevel"/>
    <w:tmpl w:val="DF3484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nsid w:val="5B6322F7"/>
    <w:multiLevelType w:val="hybridMultilevel"/>
    <w:tmpl w:val="47AAB9D4"/>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nsid w:val="5EB92BF3"/>
    <w:multiLevelType w:val="hybridMultilevel"/>
    <w:tmpl w:val="85D0071A"/>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27">
    <w:nsid w:val="5F7B2C0D"/>
    <w:multiLevelType w:val="multilevel"/>
    <w:tmpl w:val="58DC55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nsid w:val="65D90177"/>
    <w:multiLevelType w:val="hybridMultilevel"/>
    <w:tmpl w:val="DD4C4E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9">
    <w:nsid w:val="6B992C01"/>
    <w:multiLevelType w:val="multilevel"/>
    <w:tmpl w:val="C240A0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nsid w:val="6D8E3BA6"/>
    <w:multiLevelType w:val="hybridMultilevel"/>
    <w:tmpl w:val="87FA2156"/>
    <w:lvl w:ilvl="0" w:tplc="04190005">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A4D36C4"/>
    <w:multiLevelType w:val="hybridMultilevel"/>
    <w:tmpl w:val="847E669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8"/>
  </w:num>
  <w:num w:numId="2">
    <w:abstractNumId w:val="25"/>
  </w:num>
  <w:num w:numId="3">
    <w:abstractNumId w:val="1"/>
  </w:num>
  <w:num w:numId="4">
    <w:abstractNumId w:val="13"/>
  </w:num>
  <w:num w:numId="5">
    <w:abstractNumId w:val="23"/>
  </w:num>
  <w:num w:numId="6">
    <w:abstractNumId w:val="11"/>
  </w:num>
  <w:num w:numId="7">
    <w:abstractNumId w:val="15"/>
  </w:num>
  <w:num w:numId="8">
    <w:abstractNumId w:val="8"/>
  </w:num>
  <w:num w:numId="9">
    <w:abstractNumId w:val="19"/>
  </w:num>
  <w:num w:numId="10">
    <w:abstractNumId w:val="24"/>
  </w:num>
  <w:num w:numId="11">
    <w:abstractNumId w:val="27"/>
  </w:num>
  <w:num w:numId="12">
    <w:abstractNumId w:val="31"/>
  </w:num>
  <w:num w:numId="13">
    <w:abstractNumId w:val="3"/>
  </w:num>
  <w:num w:numId="14">
    <w:abstractNumId w:val="20"/>
  </w:num>
  <w:num w:numId="15">
    <w:abstractNumId w:val="29"/>
  </w:num>
  <w:num w:numId="16">
    <w:abstractNumId w:val="9"/>
  </w:num>
  <w:num w:numId="17">
    <w:abstractNumId w:val="10"/>
  </w:num>
  <w:num w:numId="18">
    <w:abstractNumId w:val="4"/>
  </w:num>
  <w:num w:numId="19">
    <w:abstractNumId w:val="30"/>
  </w:num>
  <w:num w:numId="20">
    <w:abstractNumId w:val="12"/>
  </w:num>
  <w:num w:numId="21">
    <w:abstractNumId w:val="26"/>
  </w:num>
  <w:num w:numId="22">
    <w:abstractNumId w:val="17"/>
  </w:num>
  <w:num w:numId="23">
    <w:abstractNumId w:val="21"/>
  </w:num>
  <w:num w:numId="24">
    <w:abstractNumId w:val="22"/>
  </w:num>
  <w:num w:numId="25">
    <w:abstractNumId w:val="6"/>
  </w:num>
  <w:num w:numId="26">
    <w:abstractNumId w:val="18"/>
  </w:num>
  <w:num w:numId="27">
    <w:abstractNumId w:val="5"/>
  </w:num>
  <w:num w:numId="28">
    <w:abstractNumId w:val="7"/>
  </w:num>
  <w:num w:numId="29">
    <w:abstractNumId w:val="2"/>
  </w:num>
  <w:num w:numId="30">
    <w:abstractNumId w:val="16"/>
  </w:num>
  <w:num w:numId="31">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488"/>
    <w:rsid w:val="000111CA"/>
    <w:rsid w:val="0001716D"/>
    <w:rsid w:val="000416B0"/>
    <w:rsid w:val="0004597B"/>
    <w:rsid w:val="00051488"/>
    <w:rsid w:val="0005159E"/>
    <w:rsid w:val="000738AC"/>
    <w:rsid w:val="000A7CB6"/>
    <w:rsid w:val="000D553C"/>
    <w:rsid w:val="000D791D"/>
    <w:rsid w:val="001061BB"/>
    <w:rsid w:val="001068A6"/>
    <w:rsid w:val="001347F1"/>
    <w:rsid w:val="0014317A"/>
    <w:rsid w:val="00157AEC"/>
    <w:rsid w:val="0017121F"/>
    <w:rsid w:val="002247D2"/>
    <w:rsid w:val="00237448"/>
    <w:rsid w:val="00281C97"/>
    <w:rsid w:val="00283E2F"/>
    <w:rsid w:val="00284418"/>
    <w:rsid w:val="00286D1A"/>
    <w:rsid w:val="002A38F0"/>
    <w:rsid w:val="002A4D4E"/>
    <w:rsid w:val="002B36FA"/>
    <w:rsid w:val="002D5911"/>
    <w:rsid w:val="00305A25"/>
    <w:rsid w:val="00320CAF"/>
    <w:rsid w:val="00330779"/>
    <w:rsid w:val="00347E73"/>
    <w:rsid w:val="00360216"/>
    <w:rsid w:val="00363E96"/>
    <w:rsid w:val="00420CF0"/>
    <w:rsid w:val="00431180"/>
    <w:rsid w:val="00436089"/>
    <w:rsid w:val="00460F8F"/>
    <w:rsid w:val="004A107E"/>
    <w:rsid w:val="004A3B10"/>
    <w:rsid w:val="004A3B1A"/>
    <w:rsid w:val="004E2E60"/>
    <w:rsid w:val="004E3133"/>
    <w:rsid w:val="0050663B"/>
    <w:rsid w:val="00507C93"/>
    <w:rsid w:val="005552B6"/>
    <w:rsid w:val="00563071"/>
    <w:rsid w:val="00563508"/>
    <w:rsid w:val="00565DD6"/>
    <w:rsid w:val="005950AB"/>
    <w:rsid w:val="00595FCD"/>
    <w:rsid w:val="00597502"/>
    <w:rsid w:val="005D4B60"/>
    <w:rsid w:val="00602D68"/>
    <w:rsid w:val="006230DF"/>
    <w:rsid w:val="00651B68"/>
    <w:rsid w:val="006F520F"/>
    <w:rsid w:val="006F5DA3"/>
    <w:rsid w:val="00707901"/>
    <w:rsid w:val="0073110E"/>
    <w:rsid w:val="00736B18"/>
    <w:rsid w:val="00744850"/>
    <w:rsid w:val="00746CF9"/>
    <w:rsid w:val="00747505"/>
    <w:rsid w:val="007A35B4"/>
    <w:rsid w:val="007B64BE"/>
    <w:rsid w:val="007E4CAC"/>
    <w:rsid w:val="00870D36"/>
    <w:rsid w:val="008771DC"/>
    <w:rsid w:val="008F66BA"/>
    <w:rsid w:val="00900BE1"/>
    <w:rsid w:val="009A0F99"/>
    <w:rsid w:val="009A5B1F"/>
    <w:rsid w:val="009A7B8D"/>
    <w:rsid w:val="009F38E8"/>
    <w:rsid w:val="009F4A5C"/>
    <w:rsid w:val="00A04AD4"/>
    <w:rsid w:val="00A11A7C"/>
    <w:rsid w:val="00A16733"/>
    <w:rsid w:val="00A24B41"/>
    <w:rsid w:val="00A272F8"/>
    <w:rsid w:val="00A51EAD"/>
    <w:rsid w:val="00AA26C2"/>
    <w:rsid w:val="00AC1275"/>
    <w:rsid w:val="00AC680B"/>
    <w:rsid w:val="00B263BF"/>
    <w:rsid w:val="00B4628E"/>
    <w:rsid w:val="00B764D0"/>
    <w:rsid w:val="00B85241"/>
    <w:rsid w:val="00BF62DD"/>
    <w:rsid w:val="00C42DF8"/>
    <w:rsid w:val="00C66FB3"/>
    <w:rsid w:val="00C73414"/>
    <w:rsid w:val="00C74CE5"/>
    <w:rsid w:val="00C95200"/>
    <w:rsid w:val="00D137A9"/>
    <w:rsid w:val="00D1622D"/>
    <w:rsid w:val="00D22EEA"/>
    <w:rsid w:val="00D64997"/>
    <w:rsid w:val="00D974FA"/>
    <w:rsid w:val="00DA153A"/>
    <w:rsid w:val="00DB0A67"/>
    <w:rsid w:val="00DD2363"/>
    <w:rsid w:val="00E2199F"/>
    <w:rsid w:val="00E34400"/>
    <w:rsid w:val="00E53743"/>
    <w:rsid w:val="00E579B7"/>
    <w:rsid w:val="00E958BA"/>
    <w:rsid w:val="00EB0728"/>
    <w:rsid w:val="00EB29CD"/>
    <w:rsid w:val="00ED1130"/>
    <w:rsid w:val="00ED456B"/>
    <w:rsid w:val="00ED7F3B"/>
    <w:rsid w:val="00EE10DB"/>
    <w:rsid w:val="00F4679A"/>
    <w:rsid w:val="00F569C6"/>
    <w:rsid w:val="00F73602"/>
    <w:rsid w:val="00F861F9"/>
    <w:rsid w:val="00FA01DA"/>
    <w:rsid w:val="00FB7F95"/>
    <w:rsid w:val="00FD0EC4"/>
    <w:rsid w:val="00FE4D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5FCD"/>
  </w:style>
  <w:style w:type="paragraph" w:styleId="1">
    <w:name w:val="heading 1"/>
    <w:basedOn w:val="a"/>
    <w:next w:val="a"/>
    <w:link w:val="10"/>
    <w:uiPriority w:val="99"/>
    <w:qFormat/>
    <w:rsid w:val="005552B6"/>
    <w:pPr>
      <w:keepNext/>
      <w:suppressAutoHyphens/>
      <w:spacing w:before="240" w:after="60" w:line="240" w:lineRule="auto"/>
      <w:outlineLvl w:val="0"/>
    </w:pPr>
    <w:rPr>
      <w:rFonts w:ascii="Cambria" w:eastAsia="Times New Roman" w:hAnsi="Cambria" w:cs="Times New Roman"/>
      <w:b/>
      <w:bCs/>
      <w:kern w:val="32"/>
      <w:sz w:val="32"/>
      <w:szCs w:val="32"/>
      <w:lang w:eastAsia="zh-CN"/>
    </w:rPr>
  </w:style>
  <w:style w:type="paragraph" w:styleId="5">
    <w:name w:val="heading 5"/>
    <w:basedOn w:val="a"/>
    <w:next w:val="a"/>
    <w:link w:val="50"/>
    <w:uiPriority w:val="99"/>
    <w:unhideWhenUsed/>
    <w:qFormat/>
    <w:rsid w:val="00051488"/>
    <w:pPr>
      <w:spacing w:before="240" w:after="60" w:line="240" w:lineRule="auto"/>
      <w:outlineLvl w:val="4"/>
    </w:pPr>
    <w:rPr>
      <w:rFonts w:ascii="Times New Roman" w:eastAsia="Times New Roman" w:hAnsi="Times New Roman" w:cs="Times New Roman"/>
      <w:b/>
      <w:bCs/>
      <w:i/>
      <w:iCs/>
      <w:sz w:val="26"/>
      <w:szCs w:val="26"/>
      <w:lang w:eastAsia="zh-CN"/>
    </w:rPr>
  </w:style>
  <w:style w:type="paragraph" w:styleId="6">
    <w:name w:val="heading 6"/>
    <w:basedOn w:val="a"/>
    <w:next w:val="a"/>
    <w:link w:val="60"/>
    <w:uiPriority w:val="9"/>
    <w:unhideWhenUsed/>
    <w:qFormat/>
    <w:rsid w:val="00051488"/>
    <w:pPr>
      <w:keepNext/>
      <w:keepLines/>
      <w:spacing w:before="200" w:after="0"/>
      <w:outlineLvl w:val="5"/>
    </w:pPr>
    <w:rPr>
      <w:rFonts w:ascii="Cambria" w:eastAsia="Times New Roman" w:hAnsi="Cambria" w:cs="Times New Roman"/>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9"/>
    <w:rsid w:val="00051488"/>
    <w:rPr>
      <w:rFonts w:ascii="Times New Roman" w:eastAsia="Times New Roman" w:hAnsi="Times New Roman" w:cs="Times New Roman"/>
      <w:b/>
      <w:bCs/>
      <w:i/>
      <w:iCs/>
      <w:sz w:val="26"/>
      <w:szCs w:val="26"/>
      <w:lang w:eastAsia="zh-CN"/>
    </w:rPr>
  </w:style>
  <w:style w:type="character" w:customStyle="1" w:styleId="60">
    <w:name w:val="Заголовок 6 Знак"/>
    <w:basedOn w:val="a0"/>
    <w:link w:val="6"/>
    <w:uiPriority w:val="9"/>
    <w:rsid w:val="00051488"/>
    <w:rPr>
      <w:rFonts w:ascii="Cambria" w:eastAsia="Times New Roman" w:hAnsi="Cambria" w:cs="Times New Roman"/>
      <w:i/>
      <w:iCs/>
      <w:color w:val="243F60" w:themeColor="accent1" w:themeShade="7F"/>
    </w:rPr>
  </w:style>
  <w:style w:type="numbering" w:customStyle="1" w:styleId="11">
    <w:name w:val="Нет списка1"/>
    <w:next w:val="a2"/>
    <w:uiPriority w:val="99"/>
    <w:semiHidden/>
    <w:unhideWhenUsed/>
    <w:rsid w:val="00051488"/>
  </w:style>
  <w:style w:type="character" w:styleId="a3">
    <w:name w:val="Hyperlink"/>
    <w:unhideWhenUsed/>
    <w:rsid w:val="00051488"/>
    <w:rPr>
      <w:color w:val="0000FF"/>
      <w:u w:val="single"/>
    </w:rPr>
  </w:style>
  <w:style w:type="character" w:styleId="a4">
    <w:name w:val="FollowedHyperlink"/>
    <w:basedOn w:val="a0"/>
    <w:uiPriority w:val="99"/>
    <w:semiHidden/>
    <w:unhideWhenUsed/>
    <w:rsid w:val="00051488"/>
    <w:rPr>
      <w:color w:val="800080" w:themeColor="followedHyperlink"/>
      <w:u w:val="single"/>
    </w:rPr>
  </w:style>
  <w:style w:type="paragraph" w:styleId="HTML">
    <w:name w:val="HTML Preformatted"/>
    <w:basedOn w:val="a"/>
    <w:link w:val="HTML0"/>
    <w:unhideWhenUsed/>
    <w:rsid w:val="000514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Courier New" w:hAnsi="Courier New" w:cs="Courier New"/>
      <w:color w:val="000000"/>
      <w:sz w:val="20"/>
      <w:szCs w:val="20"/>
      <w:lang w:eastAsia="zh-CN"/>
    </w:rPr>
  </w:style>
  <w:style w:type="character" w:customStyle="1" w:styleId="HTML0">
    <w:name w:val="Стандартный HTML Знак"/>
    <w:basedOn w:val="a0"/>
    <w:link w:val="HTML"/>
    <w:rsid w:val="00051488"/>
    <w:rPr>
      <w:rFonts w:ascii="Courier New" w:eastAsia="Courier New" w:hAnsi="Courier New" w:cs="Courier New"/>
      <w:color w:val="000000"/>
      <w:sz w:val="20"/>
      <w:szCs w:val="20"/>
      <w:lang w:eastAsia="zh-CN"/>
    </w:rPr>
  </w:style>
  <w:style w:type="paragraph" w:styleId="a5">
    <w:name w:val="Normal (Web)"/>
    <w:basedOn w:val="a"/>
    <w:uiPriority w:val="99"/>
    <w:unhideWhenUsed/>
    <w:rsid w:val="00051488"/>
    <w:pPr>
      <w:suppressAutoHyphens/>
      <w:spacing w:before="280" w:after="280" w:line="240" w:lineRule="auto"/>
    </w:pPr>
    <w:rPr>
      <w:rFonts w:ascii="Times New Roman" w:eastAsia="Times New Roman" w:hAnsi="Times New Roman" w:cs="Times New Roman"/>
      <w:sz w:val="24"/>
      <w:szCs w:val="24"/>
      <w:lang w:eastAsia="zh-CN"/>
    </w:rPr>
  </w:style>
  <w:style w:type="paragraph" w:styleId="a6">
    <w:name w:val="footnote text"/>
    <w:basedOn w:val="a"/>
    <w:link w:val="a7"/>
    <w:unhideWhenUsed/>
    <w:rsid w:val="00051488"/>
    <w:pPr>
      <w:suppressAutoHyphens/>
      <w:spacing w:after="0" w:line="240" w:lineRule="auto"/>
    </w:pPr>
    <w:rPr>
      <w:rFonts w:ascii="Times New Roman" w:eastAsia="Times New Roman" w:hAnsi="Times New Roman" w:cs="Times New Roman"/>
      <w:sz w:val="20"/>
      <w:szCs w:val="20"/>
      <w:lang w:eastAsia="zh-CN"/>
    </w:rPr>
  </w:style>
  <w:style w:type="character" w:customStyle="1" w:styleId="a7">
    <w:name w:val="Текст сноски Знак"/>
    <w:basedOn w:val="a0"/>
    <w:link w:val="a6"/>
    <w:rsid w:val="00051488"/>
    <w:rPr>
      <w:rFonts w:ascii="Times New Roman" w:eastAsia="Times New Roman" w:hAnsi="Times New Roman" w:cs="Times New Roman"/>
      <w:sz w:val="20"/>
      <w:szCs w:val="20"/>
      <w:lang w:eastAsia="zh-CN"/>
    </w:rPr>
  </w:style>
  <w:style w:type="paragraph" w:styleId="a8">
    <w:name w:val="header"/>
    <w:basedOn w:val="a"/>
    <w:link w:val="a9"/>
    <w:uiPriority w:val="99"/>
    <w:unhideWhenUsed/>
    <w:rsid w:val="00051488"/>
    <w:pPr>
      <w:suppressLineNumbers/>
      <w:tabs>
        <w:tab w:val="center" w:pos="4819"/>
        <w:tab w:val="right" w:pos="9638"/>
      </w:tabs>
      <w:suppressAutoHyphens/>
      <w:spacing w:after="0" w:line="240" w:lineRule="auto"/>
    </w:pPr>
    <w:rPr>
      <w:rFonts w:ascii="Times New Roman" w:eastAsia="Times New Roman" w:hAnsi="Times New Roman" w:cs="Times New Roman"/>
      <w:sz w:val="24"/>
      <w:szCs w:val="24"/>
      <w:lang w:eastAsia="zh-CN"/>
    </w:rPr>
  </w:style>
  <w:style w:type="character" w:customStyle="1" w:styleId="a9">
    <w:name w:val="Верхний колонтитул Знак"/>
    <w:basedOn w:val="a0"/>
    <w:link w:val="a8"/>
    <w:uiPriority w:val="99"/>
    <w:rsid w:val="00051488"/>
    <w:rPr>
      <w:rFonts w:ascii="Times New Roman" w:eastAsia="Times New Roman" w:hAnsi="Times New Roman" w:cs="Times New Roman"/>
      <w:sz w:val="24"/>
      <w:szCs w:val="24"/>
      <w:lang w:eastAsia="zh-CN"/>
    </w:rPr>
  </w:style>
  <w:style w:type="paragraph" w:styleId="aa">
    <w:name w:val="footer"/>
    <w:basedOn w:val="a"/>
    <w:link w:val="ab"/>
    <w:uiPriority w:val="99"/>
    <w:unhideWhenUsed/>
    <w:rsid w:val="00051488"/>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b">
    <w:name w:val="Нижний колонтитул Знак"/>
    <w:basedOn w:val="a0"/>
    <w:link w:val="aa"/>
    <w:uiPriority w:val="99"/>
    <w:rsid w:val="00051488"/>
    <w:rPr>
      <w:rFonts w:ascii="Times New Roman" w:eastAsia="Times New Roman" w:hAnsi="Times New Roman" w:cs="Times New Roman"/>
      <w:sz w:val="24"/>
      <w:szCs w:val="24"/>
      <w:lang w:eastAsia="zh-CN"/>
    </w:rPr>
  </w:style>
  <w:style w:type="paragraph" w:styleId="ac">
    <w:name w:val="caption"/>
    <w:basedOn w:val="a"/>
    <w:unhideWhenUsed/>
    <w:qFormat/>
    <w:rsid w:val="00051488"/>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styleId="ad">
    <w:name w:val="Body Text"/>
    <w:basedOn w:val="a"/>
    <w:link w:val="ae"/>
    <w:unhideWhenUsed/>
    <w:rsid w:val="00051488"/>
    <w:pPr>
      <w:suppressAutoHyphens/>
      <w:spacing w:after="120" w:line="240" w:lineRule="auto"/>
    </w:pPr>
    <w:rPr>
      <w:rFonts w:ascii="Times New Roman" w:eastAsia="Times New Roman" w:hAnsi="Times New Roman" w:cs="Times New Roman"/>
      <w:sz w:val="24"/>
      <w:szCs w:val="24"/>
      <w:lang w:eastAsia="zh-CN"/>
    </w:rPr>
  </w:style>
  <w:style w:type="character" w:customStyle="1" w:styleId="ae">
    <w:name w:val="Основной текст Знак"/>
    <w:basedOn w:val="a0"/>
    <w:link w:val="ad"/>
    <w:rsid w:val="00051488"/>
    <w:rPr>
      <w:rFonts w:ascii="Times New Roman" w:eastAsia="Times New Roman" w:hAnsi="Times New Roman" w:cs="Times New Roman"/>
      <w:sz w:val="24"/>
      <w:szCs w:val="24"/>
      <w:lang w:eastAsia="zh-CN"/>
    </w:rPr>
  </w:style>
  <w:style w:type="paragraph" w:styleId="af">
    <w:name w:val="List"/>
    <w:basedOn w:val="ad"/>
    <w:unhideWhenUsed/>
    <w:rsid w:val="00051488"/>
    <w:rPr>
      <w:rFonts w:cs="Mangal"/>
    </w:rPr>
  </w:style>
  <w:style w:type="paragraph" w:styleId="af0">
    <w:name w:val="Body Text Indent"/>
    <w:basedOn w:val="a"/>
    <w:link w:val="af1"/>
    <w:unhideWhenUsed/>
    <w:rsid w:val="00051488"/>
    <w:pPr>
      <w:suppressAutoHyphens/>
      <w:spacing w:after="0" w:line="240" w:lineRule="auto"/>
      <w:ind w:firstLine="720"/>
      <w:jc w:val="center"/>
    </w:pPr>
    <w:rPr>
      <w:rFonts w:ascii="Times New Roman" w:eastAsia="Times New Roman" w:hAnsi="Times New Roman" w:cs="Times New Roman"/>
      <w:sz w:val="28"/>
      <w:szCs w:val="20"/>
      <w:lang w:eastAsia="zh-CN"/>
    </w:rPr>
  </w:style>
  <w:style w:type="character" w:customStyle="1" w:styleId="af1">
    <w:name w:val="Основной текст с отступом Знак"/>
    <w:basedOn w:val="a0"/>
    <w:link w:val="af0"/>
    <w:rsid w:val="00051488"/>
    <w:rPr>
      <w:rFonts w:ascii="Times New Roman" w:eastAsia="Times New Roman" w:hAnsi="Times New Roman" w:cs="Times New Roman"/>
      <w:sz w:val="28"/>
      <w:szCs w:val="20"/>
      <w:lang w:eastAsia="zh-CN"/>
    </w:rPr>
  </w:style>
  <w:style w:type="paragraph" w:styleId="af2">
    <w:name w:val="Balloon Text"/>
    <w:basedOn w:val="a"/>
    <w:link w:val="af3"/>
    <w:uiPriority w:val="99"/>
    <w:unhideWhenUsed/>
    <w:rsid w:val="00051488"/>
    <w:pPr>
      <w:suppressAutoHyphens/>
      <w:spacing w:after="0" w:line="240" w:lineRule="auto"/>
    </w:pPr>
    <w:rPr>
      <w:rFonts w:ascii="Tahoma" w:eastAsia="Times New Roman" w:hAnsi="Tahoma" w:cs="Times New Roman"/>
      <w:sz w:val="16"/>
      <w:szCs w:val="16"/>
      <w:lang w:eastAsia="zh-CN"/>
    </w:rPr>
  </w:style>
  <w:style w:type="character" w:customStyle="1" w:styleId="af3">
    <w:name w:val="Текст выноски Знак"/>
    <w:basedOn w:val="a0"/>
    <w:link w:val="af2"/>
    <w:uiPriority w:val="99"/>
    <w:rsid w:val="00051488"/>
    <w:rPr>
      <w:rFonts w:ascii="Tahoma" w:eastAsia="Times New Roman" w:hAnsi="Tahoma" w:cs="Times New Roman"/>
      <w:sz w:val="16"/>
      <w:szCs w:val="16"/>
      <w:lang w:eastAsia="zh-CN"/>
    </w:rPr>
  </w:style>
  <w:style w:type="paragraph" w:styleId="af4">
    <w:name w:val="List Paragraph"/>
    <w:basedOn w:val="a"/>
    <w:qFormat/>
    <w:rsid w:val="00051488"/>
    <w:pPr>
      <w:spacing w:after="160" w:line="256" w:lineRule="auto"/>
      <w:ind w:left="720"/>
      <w:contextualSpacing/>
    </w:pPr>
    <w:rPr>
      <w:rFonts w:ascii="Calibri" w:eastAsia="Calibri" w:hAnsi="Calibri" w:cs="Times New Roman"/>
    </w:rPr>
  </w:style>
  <w:style w:type="paragraph" w:customStyle="1" w:styleId="12">
    <w:name w:val="Заголовок1"/>
    <w:basedOn w:val="a"/>
    <w:next w:val="ad"/>
    <w:rsid w:val="00051488"/>
    <w:pPr>
      <w:keepNext/>
      <w:suppressAutoHyphens/>
      <w:spacing w:before="240" w:after="120" w:line="240" w:lineRule="auto"/>
    </w:pPr>
    <w:rPr>
      <w:rFonts w:ascii="Arial" w:eastAsia="Arial Unicode MS" w:hAnsi="Arial" w:cs="Mangal"/>
      <w:sz w:val="28"/>
      <w:szCs w:val="28"/>
      <w:lang w:eastAsia="zh-CN"/>
    </w:rPr>
  </w:style>
  <w:style w:type="paragraph" w:customStyle="1" w:styleId="13">
    <w:name w:val="Указатель1"/>
    <w:basedOn w:val="a"/>
    <w:rsid w:val="00051488"/>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FR1">
    <w:name w:val="FR1"/>
    <w:rsid w:val="00051488"/>
    <w:pPr>
      <w:widowControl w:val="0"/>
      <w:suppressAutoHyphens/>
      <w:autoSpaceDE w:val="0"/>
      <w:spacing w:after="0" w:line="316" w:lineRule="auto"/>
    </w:pPr>
    <w:rPr>
      <w:rFonts w:ascii="Arial" w:eastAsia="Times New Roman" w:hAnsi="Arial" w:cs="Arial"/>
      <w:sz w:val="18"/>
      <w:szCs w:val="20"/>
      <w:lang w:eastAsia="zh-CN"/>
    </w:rPr>
  </w:style>
  <w:style w:type="paragraph" w:customStyle="1" w:styleId="21">
    <w:name w:val="Основной текст с отступом 21"/>
    <w:basedOn w:val="a"/>
    <w:rsid w:val="00051488"/>
    <w:pPr>
      <w:suppressAutoHyphens/>
      <w:spacing w:after="120" w:line="480" w:lineRule="auto"/>
      <w:ind w:left="283"/>
    </w:pPr>
    <w:rPr>
      <w:rFonts w:ascii="Times New Roman" w:eastAsia="Times New Roman" w:hAnsi="Times New Roman" w:cs="Times New Roman"/>
      <w:sz w:val="24"/>
      <w:szCs w:val="24"/>
      <w:lang w:eastAsia="zh-CN"/>
    </w:rPr>
  </w:style>
  <w:style w:type="paragraph" w:customStyle="1" w:styleId="210">
    <w:name w:val="Основной текст 21"/>
    <w:basedOn w:val="a"/>
    <w:rsid w:val="00051488"/>
    <w:pPr>
      <w:suppressAutoHyphens/>
      <w:spacing w:after="120" w:line="480" w:lineRule="auto"/>
    </w:pPr>
    <w:rPr>
      <w:rFonts w:ascii="Times New Roman" w:eastAsia="Times New Roman" w:hAnsi="Times New Roman" w:cs="Times New Roman"/>
      <w:sz w:val="24"/>
      <w:szCs w:val="24"/>
      <w:lang w:eastAsia="zh-CN"/>
    </w:rPr>
  </w:style>
  <w:style w:type="paragraph" w:customStyle="1" w:styleId="51">
    <w:name w:val="Знак5"/>
    <w:basedOn w:val="a"/>
    <w:rsid w:val="00051488"/>
    <w:pPr>
      <w:suppressAutoHyphens/>
      <w:spacing w:after="160" w:line="240" w:lineRule="exact"/>
    </w:pPr>
    <w:rPr>
      <w:rFonts w:ascii="Verdana" w:eastAsia="Times New Roman" w:hAnsi="Verdana" w:cs="Verdana"/>
      <w:sz w:val="20"/>
      <w:szCs w:val="20"/>
      <w:lang w:val="en-US" w:eastAsia="zh-CN"/>
    </w:rPr>
  </w:style>
  <w:style w:type="paragraph" w:customStyle="1" w:styleId="af5">
    <w:name w:val="Содержимое таблицы"/>
    <w:basedOn w:val="a"/>
    <w:rsid w:val="00051488"/>
    <w:pPr>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af6">
    <w:name w:val="Заголовок таблицы"/>
    <w:basedOn w:val="af5"/>
    <w:rsid w:val="00051488"/>
    <w:pPr>
      <w:jc w:val="center"/>
    </w:pPr>
    <w:rPr>
      <w:b/>
      <w:bCs/>
    </w:rPr>
  </w:style>
  <w:style w:type="paragraph" w:customStyle="1" w:styleId="af7">
    <w:name w:val="Содержимое врезки"/>
    <w:basedOn w:val="ad"/>
    <w:rsid w:val="00051488"/>
  </w:style>
  <w:style w:type="paragraph" w:customStyle="1" w:styleId="Default">
    <w:name w:val="Default"/>
    <w:rsid w:val="0005148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p21">
    <w:name w:val="p21"/>
    <w:basedOn w:val="a"/>
    <w:rsid w:val="000514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8">
    <w:name w:val="footnote reference"/>
    <w:unhideWhenUsed/>
    <w:rsid w:val="00051488"/>
    <w:rPr>
      <w:vertAlign w:val="superscript"/>
    </w:rPr>
  </w:style>
  <w:style w:type="character" w:styleId="af9">
    <w:name w:val="endnote reference"/>
    <w:unhideWhenUsed/>
    <w:rsid w:val="00051488"/>
    <w:rPr>
      <w:vertAlign w:val="superscript"/>
    </w:rPr>
  </w:style>
  <w:style w:type="character" w:customStyle="1" w:styleId="WW8Num6z0">
    <w:name w:val="WW8Num6z0"/>
    <w:rsid w:val="00051488"/>
    <w:rPr>
      <w:rFonts w:ascii="Symbol" w:hAnsi="Symbol" w:cs="Symbol" w:hint="default"/>
      <w:sz w:val="20"/>
    </w:rPr>
  </w:style>
  <w:style w:type="character" w:customStyle="1" w:styleId="WW8Num6z2">
    <w:name w:val="WW8Num6z2"/>
    <w:rsid w:val="00051488"/>
    <w:rPr>
      <w:rFonts w:ascii="Wingdings" w:hAnsi="Wingdings" w:cs="Wingdings" w:hint="default"/>
      <w:sz w:val="20"/>
    </w:rPr>
  </w:style>
  <w:style w:type="character" w:customStyle="1" w:styleId="WW8Num7z0">
    <w:name w:val="WW8Num7z0"/>
    <w:rsid w:val="00051488"/>
    <w:rPr>
      <w:rFonts w:ascii="Symbol" w:hAnsi="Symbol" w:cs="Symbol" w:hint="default"/>
    </w:rPr>
  </w:style>
  <w:style w:type="character" w:customStyle="1" w:styleId="WW8Num7z1">
    <w:name w:val="WW8Num7z1"/>
    <w:rsid w:val="00051488"/>
    <w:rPr>
      <w:rFonts w:ascii="Courier New" w:hAnsi="Courier New" w:cs="Courier New" w:hint="default"/>
    </w:rPr>
  </w:style>
  <w:style w:type="character" w:customStyle="1" w:styleId="WW8Num7z2">
    <w:name w:val="WW8Num7z2"/>
    <w:rsid w:val="00051488"/>
    <w:rPr>
      <w:rFonts w:ascii="Wingdings" w:hAnsi="Wingdings" w:cs="Wingdings" w:hint="default"/>
    </w:rPr>
  </w:style>
  <w:style w:type="character" w:customStyle="1" w:styleId="14">
    <w:name w:val="Основной шрифт абзаца1"/>
    <w:rsid w:val="00051488"/>
  </w:style>
  <w:style w:type="character" w:customStyle="1" w:styleId="afa">
    <w:name w:val="Символ сноски"/>
    <w:rsid w:val="00051488"/>
    <w:rPr>
      <w:vertAlign w:val="superscript"/>
    </w:rPr>
  </w:style>
  <w:style w:type="character" w:customStyle="1" w:styleId="afb">
    <w:name w:val="Символы концевой сноски"/>
    <w:rsid w:val="00051488"/>
  </w:style>
  <w:style w:type="character" w:customStyle="1" w:styleId="s2">
    <w:name w:val="s2"/>
    <w:basedOn w:val="a0"/>
    <w:rsid w:val="00051488"/>
  </w:style>
  <w:style w:type="character" w:customStyle="1" w:styleId="s7">
    <w:name w:val="s7"/>
    <w:basedOn w:val="a0"/>
    <w:rsid w:val="00051488"/>
  </w:style>
  <w:style w:type="table" w:styleId="afc">
    <w:name w:val="Table Grid"/>
    <w:basedOn w:val="a1"/>
    <w:rsid w:val="0005148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1"/>
    <w:basedOn w:val="a1"/>
    <w:uiPriority w:val="39"/>
    <w:rsid w:val="0005148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uiPriority w:val="59"/>
    <w:rsid w:val="0005148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uiPriority w:val="39"/>
    <w:rsid w:val="0005148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uiPriority w:val="39"/>
    <w:rsid w:val="0005148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
    <w:basedOn w:val="a1"/>
    <w:uiPriority w:val="39"/>
    <w:rsid w:val="0005148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1"/>
    <w:uiPriority w:val="39"/>
    <w:rsid w:val="0005148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uiPriority w:val="39"/>
    <w:rsid w:val="0005148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uiPriority w:val="39"/>
    <w:rsid w:val="0005148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uiPriority w:val="39"/>
    <w:rsid w:val="0005148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uiPriority w:val="59"/>
    <w:rsid w:val="00051488"/>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
    <w:name w:val="Сетка таблицы11"/>
    <w:basedOn w:val="a1"/>
    <w:uiPriority w:val="39"/>
    <w:rsid w:val="0005148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uiPriority w:val="39"/>
    <w:rsid w:val="0005148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1"/>
    <w:uiPriority w:val="39"/>
    <w:rsid w:val="0005148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1"/>
    <w:uiPriority w:val="39"/>
    <w:rsid w:val="0005148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1"/>
    <w:uiPriority w:val="39"/>
    <w:rsid w:val="0005148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6"/>
    <w:basedOn w:val="a1"/>
    <w:uiPriority w:val="39"/>
    <w:rsid w:val="0005148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7"/>
    <w:basedOn w:val="a1"/>
    <w:uiPriority w:val="39"/>
    <w:rsid w:val="0005148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Сетка таблицы18"/>
    <w:basedOn w:val="a1"/>
    <w:uiPriority w:val="39"/>
    <w:rsid w:val="0005148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Сетка таблицы19"/>
    <w:basedOn w:val="a1"/>
    <w:uiPriority w:val="39"/>
    <w:rsid w:val="0005148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
    <w:name w:val="Нет списка2"/>
    <w:next w:val="a2"/>
    <w:uiPriority w:val="99"/>
    <w:semiHidden/>
    <w:unhideWhenUsed/>
    <w:rsid w:val="00051488"/>
  </w:style>
  <w:style w:type="table" w:customStyle="1" w:styleId="200">
    <w:name w:val="Сетка таблицы20"/>
    <w:basedOn w:val="a1"/>
    <w:next w:val="afc"/>
    <w:uiPriority w:val="59"/>
    <w:rsid w:val="000514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
    <w:basedOn w:val="a1"/>
    <w:next w:val="afc"/>
    <w:uiPriority w:val="39"/>
    <w:rsid w:val="000514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2"/>
    <w:basedOn w:val="a1"/>
    <w:next w:val="afc"/>
    <w:uiPriority w:val="39"/>
    <w:rsid w:val="0005148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3"/>
    <w:basedOn w:val="a1"/>
    <w:next w:val="afc"/>
    <w:uiPriority w:val="39"/>
    <w:rsid w:val="000514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basedOn w:val="a1"/>
    <w:next w:val="afc"/>
    <w:uiPriority w:val="39"/>
    <w:rsid w:val="000514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Сетка таблицы24"/>
    <w:basedOn w:val="a1"/>
    <w:next w:val="afc"/>
    <w:uiPriority w:val="39"/>
    <w:rsid w:val="000514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5"/>
    <w:basedOn w:val="a1"/>
    <w:next w:val="afc"/>
    <w:uiPriority w:val="39"/>
    <w:rsid w:val="000514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Сетка таблицы26"/>
    <w:basedOn w:val="a1"/>
    <w:next w:val="afc"/>
    <w:uiPriority w:val="39"/>
    <w:rsid w:val="0005148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1"/>
    <w:basedOn w:val="a1"/>
    <w:next w:val="afc"/>
    <w:uiPriority w:val="59"/>
    <w:rsid w:val="00051488"/>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
    <w:name w:val="Сетка таблицы112"/>
    <w:basedOn w:val="a1"/>
    <w:next w:val="afc"/>
    <w:uiPriority w:val="39"/>
    <w:rsid w:val="000514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етка таблицы113"/>
    <w:basedOn w:val="a1"/>
    <w:next w:val="afc"/>
    <w:uiPriority w:val="39"/>
    <w:rsid w:val="000514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Сетка таблицы27"/>
    <w:basedOn w:val="a1"/>
    <w:next w:val="afc"/>
    <w:uiPriority w:val="39"/>
    <w:rsid w:val="0005148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
    <w:name w:val="Сетка таблицы28"/>
    <w:basedOn w:val="a1"/>
    <w:next w:val="afc"/>
    <w:uiPriority w:val="39"/>
    <w:rsid w:val="000514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4"/>
    <w:basedOn w:val="a1"/>
    <w:next w:val="afc"/>
    <w:uiPriority w:val="39"/>
    <w:rsid w:val="000514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5"/>
    <w:basedOn w:val="a1"/>
    <w:next w:val="afc"/>
    <w:uiPriority w:val="39"/>
    <w:rsid w:val="000514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9"/>
    <w:basedOn w:val="a1"/>
    <w:next w:val="afc"/>
    <w:uiPriority w:val="39"/>
    <w:rsid w:val="000514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
    <w:name w:val="Сетка таблицы30"/>
    <w:basedOn w:val="a1"/>
    <w:next w:val="afc"/>
    <w:uiPriority w:val="39"/>
    <w:rsid w:val="0005148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1"/>
    <w:basedOn w:val="a1"/>
    <w:next w:val="afc"/>
    <w:uiPriority w:val="39"/>
    <w:rsid w:val="000514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2"/>
    <w:basedOn w:val="a1"/>
    <w:next w:val="afc"/>
    <w:uiPriority w:val="39"/>
    <w:rsid w:val="000514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3"/>
    <w:basedOn w:val="a1"/>
    <w:next w:val="afc"/>
    <w:uiPriority w:val="39"/>
    <w:rsid w:val="000514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
    <w:name w:val="Сетка таблицы34"/>
    <w:basedOn w:val="a1"/>
    <w:next w:val="afc"/>
    <w:uiPriority w:val="39"/>
    <w:rsid w:val="000514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Сетка таблицы35"/>
    <w:basedOn w:val="a1"/>
    <w:next w:val="afc"/>
    <w:uiPriority w:val="39"/>
    <w:rsid w:val="000514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
    <w:name w:val="Сетка таблицы36"/>
    <w:basedOn w:val="a1"/>
    <w:next w:val="afc"/>
    <w:uiPriority w:val="39"/>
    <w:rsid w:val="0005148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
    <w:name w:val="Сетка таблицы37"/>
    <w:basedOn w:val="a1"/>
    <w:next w:val="afc"/>
    <w:uiPriority w:val="39"/>
    <w:rsid w:val="000514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
    <w:name w:val="Сетка таблицы38"/>
    <w:basedOn w:val="a1"/>
    <w:next w:val="afc"/>
    <w:uiPriority w:val="39"/>
    <w:rsid w:val="000514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
    <w:name w:val="Сетка таблицы39"/>
    <w:basedOn w:val="a1"/>
    <w:next w:val="afc"/>
    <w:uiPriority w:val="39"/>
    <w:rsid w:val="000514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9"/>
    <w:rsid w:val="005552B6"/>
    <w:rPr>
      <w:rFonts w:ascii="Cambria" w:eastAsia="Times New Roman" w:hAnsi="Cambria" w:cs="Times New Roman"/>
      <w:b/>
      <w:bCs/>
      <w:kern w:val="32"/>
      <w:sz w:val="32"/>
      <w:szCs w:val="32"/>
      <w:lang w:eastAsia="zh-CN"/>
    </w:rPr>
  </w:style>
  <w:style w:type="numbering" w:customStyle="1" w:styleId="3a">
    <w:name w:val="Нет списка3"/>
    <w:next w:val="a2"/>
    <w:uiPriority w:val="99"/>
    <w:semiHidden/>
    <w:unhideWhenUsed/>
    <w:rsid w:val="005552B6"/>
  </w:style>
  <w:style w:type="character" w:styleId="afd">
    <w:name w:val="page number"/>
    <w:basedOn w:val="14"/>
    <w:rsid w:val="005552B6"/>
  </w:style>
  <w:style w:type="paragraph" w:customStyle="1" w:styleId="Style4">
    <w:name w:val="Style4"/>
    <w:basedOn w:val="a"/>
    <w:rsid w:val="005552B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
    <w:name w:val="Style3"/>
    <w:basedOn w:val="a"/>
    <w:rsid w:val="005552B6"/>
    <w:pPr>
      <w:widowControl w:val="0"/>
      <w:autoSpaceDE w:val="0"/>
      <w:autoSpaceDN w:val="0"/>
      <w:adjustRightInd w:val="0"/>
      <w:spacing w:after="0" w:line="226" w:lineRule="exact"/>
      <w:ind w:firstLine="298"/>
      <w:jc w:val="both"/>
    </w:pPr>
    <w:rPr>
      <w:rFonts w:ascii="Times New Roman" w:eastAsia="Times New Roman" w:hAnsi="Times New Roman" w:cs="Times New Roman"/>
      <w:sz w:val="24"/>
      <w:szCs w:val="24"/>
      <w:lang w:eastAsia="ru-RU"/>
    </w:rPr>
  </w:style>
  <w:style w:type="paragraph" w:customStyle="1" w:styleId="Style5">
    <w:name w:val="Style5"/>
    <w:basedOn w:val="a"/>
    <w:rsid w:val="005552B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
    <w:name w:val="Style2"/>
    <w:basedOn w:val="a"/>
    <w:rsid w:val="005552B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
    <w:name w:val="Style1"/>
    <w:basedOn w:val="a"/>
    <w:rsid w:val="005552B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3">
    <w:name w:val="Font Style13"/>
    <w:rsid w:val="005552B6"/>
    <w:rPr>
      <w:rFonts w:ascii="Times New Roman" w:hAnsi="Times New Roman" w:cs="Times New Roman" w:hint="default"/>
      <w:b/>
      <w:bCs/>
      <w:i/>
      <w:iCs/>
      <w:sz w:val="20"/>
      <w:szCs w:val="20"/>
    </w:rPr>
  </w:style>
  <w:style w:type="character" w:customStyle="1" w:styleId="FontStyle12">
    <w:name w:val="Font Style12"/>
    <w:rsid w:val="005552B6"/>
    <w:rPr>
      <w:rFonts w:ascii="Times New Roman" w:hAnsi="Times New Roman" w:cs="Times New Roman" w:hint="default"/>
      <w:sz w:val="20"/>
      <w:szCs w:val="20"/>
    </w:rPr>
  </w:style>
  <w:style w:type="character" w:customStyle="1" w:styleId="FontStyle15">
    <w:name w:val="Font Style15"/>
    <w:rsid w:val="005552B6"/>
    <w:rPr>
      <w:rFonts w:ascii="Times New Roman" w:hAnsi="Times New Roman" w:cs="Times New Roman" w:hint="default"/>
      <w:b/>
      <w:bCs/>
      <w:sz w:val="20"/>
      <w:szCs w:val="20"/>
    </w:rPr>
  </w:style>
  <w:style w:type="character" w:customStyle="1" w:styleId="FontStyle16">
    <w:name w:val="Font Style16"/>
    <w:rsid w:val="005552B6"/>
    <w:rPr>
      <w:rFonts w:ascii="Times New Roman" w:hAnsi="Times New Roman" w:cs="Times New Roman" w:hint="default"/>
      <w:sz w:val="20"/>
      <w:szCs w:val="20"/>
    </w:rPr>
  </w:style>
  <w:style w:type="character" w:customStyle="1" w:styleId="FontStyle14">
    <w:name w:val="Font Style14"/>
    <w:rsid w:val="005552B6"/>
    <w:rPr>
      <w:rFonts w:ascii="Times New Roman" w:hAnsi="Times New Roman" w:cs="Times New Roman" w:hint="default"/>
      <w:b/>
      <w:bCs/>
      <w:sz w:val="24"/>
      <w:szCs w:val="24"/>
    </w:rPr>
  </w:style>
  <w:style w:type="character" w:customStyle="1" w:styleId="FontStyle17">
    <w:name w:val="Font Style17"/>
    <w:rsid w:val="005552B6"/>
    <w:rPr>
      <w:rFonts w:ascii="Times New Roman" w:hAnsi="Times New Roman" w:cs="Times New Roman" w:hint="default"/>
      <w:i/>
      <w:iCs/>
      <w:sz w:val="18"/>
      <w:szCs w:val="18"/>
    </w:rPr>
  </w:style>
  <w:style w:type="character" w:customStyle="1" w:styleId="FontStyle21">
    <w:name w:val="Font Style21"/>
    <w:rsid w:val="005552B6"/>
    <w:rPr>
      <w:rFonts w:ascii="Microsoft Sans Serif" w:hAnsi="Microsoft Sans Serif" w:cs="Microsoft Sans Serif" w:hint="default"/>
      <w:sz w:val="14"/>
      <w:szCs w:val="14"/>
    </w:rPr>
  </w:style>
  <w:style w:type="character" w:customStyle="1" w:styleId="FontStyle11">
    <w:name w:val="Font Style11"/>
    <w:rsid w:val="005552B6"/>
    <w:rPr>
      <w:rFonts w:ascii="Calibri" w:hAnsi="Calibri" w:cs="Calibri" w:hint="default"/>
      <w:b/>
      <w:bCs/>
      <w:sz w:val="48"/>
      <w:szCs w:val="48"/>
    </w:rPr>
  </w:style>
  <w:style w:type="paragraph" w:customStyle="1" w:styleId="2a">
    <w:name w:val="Абзац списка2"/>
    <w:basedOn w:val="a"/>
    <w:uiPriority w:val="99"/>
    <w:rsid w:val="005552B6"/>
    <w:pPr>
      <w:spacing w:after="0" w:line="240" w:lineRule="auto"/>
      <w:ind w:left="720"/>
      <w:contextualSpacing/>
    </w:pPr>
    <w:rPr>
      <w:rFonts w:ascii="Times New Roman" w:eastAsia="Calibri" w:hAnsi="Times New Roman" w:cs="Times New Roman"/>
      <w:sz w:val="24"/>
      <w:szCs w:val="24"/>
      <w:lang w:eastAsia="ru-RU"/>
    </w:rPr>
  </w:style>
  <w:style w:type="table" w:customStyle="1" w:styleId="40">
    <w:name w:val="Сетка таблицы40"/>
    <w:basedOn w:val="a1"/>
    <w:next w:val="afc"/>
    <w:uiPriority w:val="59"/>
    <w:rsid w:val="005552B6"/>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e">
    <w:name w:val="No Spacing"/>
    <w:aliases w:val="основа,Без интервала1"/>
    <w:link w:val="aff"/>
    <w:uiPriority w:val="1"/>
    <w:qFormat/>
    <w:rsid w:val="005552B6"/>
    <w:pPr>
      <w:spacing w:after="0" w:line="240" w:lineRule="auto"/>
    </w:pPr>
    <w:rPr>
      <w:rFonts w:ascii="Arial" w:eastAsia="Arial" w:hAnsi="Arial" w:cs="Times New Roman"/>
    </w:rPr>
  </w:style>
  <w:style w:type="character" w:customStyle="1" w:styleId="FontStyle217">
    <w:name w:val="Font Style217"/>
    <w:uiPriority w:val="99"/>
    <w:rsid w:val="005552B6"/>
    <w:rPr>
      <w:rFonts w:ascii="Microsoft Sans Serif" w:hAnsi="Microsoft Sans Serif" w:cs="Microsoft Sans Serif"/>
      <w:sz w:val="14"/>
      <w:szCs w:val="14"/>
    </w:rPr>
  </w:style>
  <w:style w:type="paragraph" w:customStyle="1" w:styleId="Style72">
    <w:name w:val="Style72"/>
    <w:basedOn w:val="a"/>
    <w:uiPriority w:val="99"/>
    <w:rsid w:val="005552B6"/>
    <w:pPr>
      <w:widowControl w:val="0"/>
      <w:autoSpaceDE w:val="0"/>
      <w:autoSpaceDN w:val="0"/>
      <w:adjustRightInd w:val="0"/>
      <w:spacing w:after="0" w:line="202" w:lineRule="exact"/>
    </w:pPr>
    <w:rPr>
      <w:rFonts w:ascii="Tahoma" w:eastAsia="Times New Roman" w:hAnsi="Tahoma" w:cs="Tahoma"/>
      <w:sz w:val="24"/>
      <w:szCs w:val="24"/>
      <w:lang w:eastAsia="ru-RU"/>
    </w:rPr>
  </w:style>
  <w:style w:type="paragraph" w:customStyle="1" w:styleId="rvps3">
    <w:name w:val="rvps3"/>
    <w:basedOn w:val="a"/>
    <w:rsid w:val="005552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
    <w:name w:val="rvts6"/>
    <w:rsid w:val="005552B6"/>
  </w:style>
  <w:style w:type="paragraph" w:customStyle="1" w:styleId="Style8">
    <w:name w:val="Style8"/>
    <w:basedOn w:val="a"/>
    <w:rsid w:val="005552B6"/>
    <w:pPr>
      <w:widowControl w:val="0"/>
      <w:autoSpaceDE w:val="0"/>
      <w:autoSpaceDN w:val="0"/>
      <w:adjustRightInd w:val="0"/>
      <w:spacing w:after="0" w:line="221" w:lineRule="exact"/>
      <w:ind w:firstLine="298"/>
      <w:jc w:val="both"/>
    </w:pPr>
    <w:rPr>
      <w:rFonts w:ascii="Tahoma" w:eastAsia="Times New Roman" w:hAnsi="Tahoma" w:cs="Tahoma"/>
      <w:sz w:val="24"/>
      <w:szCs w:val="24"/>
      <w:lang w:eastAsia="ru-RU"/>
    </w:rPr>
  </w:style>
  <w:style w:type="character" w:customStyle="1" w:styleId="FontStyle202">
    <w:name w:val="Font Style202"/>
    <w:rsid w:val="005552B6"/>
    <w:rPr>
      <w:rFonts w:ascii="Century Schoolbook" w:hAnsi="Century Schoolbook" w:cs="Century Schoolbook"/>
      <w:b/>
      <w:bCs/>
      <w:sz w:val="20"/>
      <w:szCs w:val="20"/>
    </w:rPr>
  </w:style>
  <w:style w:type="character" w:customStyle="1" w:styleId="FontStyle207">
    <w:name w:val="Font Style207"/>
    <w:rsid w:val="005552B6"/>
    <w:rPr>
      <w:rFonts w:ascii="Century Schoolbook" w:hAnsi="Century Schoolbook" w:cs="Century Schoolbook"/>
      <w:sz w:val="18"/>
      <w:szCs w:val="18"/>
    </w:rPr>
  </w:style>
  <w:style w:type="character" w:customStyle="1" w:styleId="FontStyle245">
    <w:name w:val="Font Style245"/>
    <w:rsid w:val="005552B6"/>
    <w:rPr>
      <w:rFonts w:ascii="Microsoft Sans Serif" w:hAnsi="Microsoft Sans Serif" w:cs="Microsoft Sans Serif"/>
      <w:i/>
      <w:iCs/>
      <w:spacing w:val="10"/>
      <w:sz w:val="14"/>
      <w:szCs w:val="14"/>
    </w:rPr>
  </w:style>
  <w:style w:type="character" w:customStyle="1" w:styleId="FontStyle210">
    <w:name w:val="Font Style210"/>
    <w:rsid w:val="005552B6"/>
    <w:rPr>
      <w:rFonts w:ascii="Microsoft Sans Serif" w:hAnsi="Microsoft Sans Serif" w:cs="Microsoft Sans Serif"/>
      <w:b/>
      <w:bCs/>
      <w:spacing w:val="-10"/>
      <w:sz w:val="46"/>
      <w:szCs w:val="46"/>
    </w:rPr>
  </w:style>
  <w:style w:type="paragraph" w:customStyle="1" w:styleId="Style11">
    <w:name w:val="Style11"/>
    <w:basedOn w:val="a"/>
    <w:rsid w:val="005552B6"/>
    <w:pPr>
      <w:widowControl w:val="0"/>
      <w:autoSpaceDE w:val="0"/>
      <w:autoSpaceDN w:val="0"/>
      <w:adjustRightInd w:val="0"/>
      <w:spacing w:after="0" w:line="259" w:lineRule="exact"/>
      <w:ind w:firstLine="384"/>
      <w:jc w:val="both"/>
    </w:pPr>
    <w:rPr>
      <w:rFonts w:ascii="Tahoma" w:eastAsia="Times New Roman" w:hAnsi="Tahoma" w:cs="Tahoma"/>
      <w:sz w:val="24"/>
      <w:szCs w:val="24"/>
      <w:lang w:eastAsia="ru-RU"/>
    </w:rPr>
  </w:style>
  <w:style w:type="paragraph" w:customStyle="1" w:styleId="Style20">
    <w:name w:val="Style20"/>
    <w:basedOn w:val="a"/>
    <w:rsid w:val="005552B6"/>
    <w:pPr>
      <w:widowControl w:val="0"/>
      <w:autoSpaceDE w:val="0"/>
      <w:autoSpaceDN w:val="0"/>
      <w:adjustRightInd w:val="0"/>
      <w:spacing w:after="0" w:line="269" w:lineRule="exact"/>
      <w:jc w:val="both"/>
    </w:pPr>
    <w:rPr>
      <w:rFonts w:ascii="Tahoma" w:eastAsia="Times New Roman" w:hAnsi="Tahoma" w:cs="Tahoma"/>
      <w:sz w:val="24"/>
      <w:szCs w:val="24"/>
      <w:lang w:eastAsia="ru-RU"/>
    </w:rPr>
  </w:style>
  <w:style w:type="paragraph" w:customStyle="1" w:styleId="Style46">
    <w:name w:val="Style46"/>
    <w:basedOn w:val="a"/>
    <w:rsid w:val="005552B6"/>
    <w:pPr>
      <w:widowControl w:val="0"/>
      <w:autoSpaceDE w:val="0"/>
      <w:autoSpaceDN w:val="0"/>
      <w:adjustRightInd w:val="0"/>
      <w:spacing w:after="0" w:line="264" w:lineRule="exact"/>
    </w:pPr>
    <w:rPr>
      <w:rFonts w:ascii="Tahoma" w:eastAsia="Times New Roman" w:hAnsi="Tahoma" w:cs="Tahoma"/>
      <w:sz w:val="24"/>
      <w:szCs w:val="24"/>
      <w:lang w:eastAsia="ru-RU"/>
    </w:rPr>
  </w:style>
  <w:style w:type="paragraph" w:customStyle="1" w:styleId="Style79">
    <w:name w:val="Style79"/>
    <w:basedOn w:val="a"/>
    <w:rsid w:val="005552B6"/>
    <w:pPr>
      <w:widowControl w:val="0"/>
      <w:autoSpaceDE w:val="0"/>
      <w:autoSpaceDN w:val="0"/>
      <w:adjustRightInd w:val="0"/>
      <w:spacing w:after="0" w:line="263" w:lineRule="exact"/>
      <w:jc w:val="right"/>
    </w:pPr>
    <w:rPr>
      <w:rFonts w:ascii="Tahoma" w:eastAsia="Times New Roman" w:hAnsi="Tahoma" w:cs="Tahoma"/>
      <w:sz w:val="24"/>
      <w:szCs w:val="24"/>
      <w:lang w:eastAsia="ru-RU"/>
    </w:rPr>
  </w:style>
  <w:style w:type="paragraph" w:customStyle="1" w:styleId="Style14">
    <w:name w:val="Style14"/>
    <w:basedOn w:val="a"/>
    <w:rsid w:val="005552B6"/>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227">
    <w:name w:val="Font Style227"/>
    <w:rsid w:val="005552B6"/>
    <w:rPr>
      <w:rFonts w:ascii="Microsoft Sans Serif" w:hAnsi="Microsoft Sans Serif" w:cs="Microsoft Sans Serif"/>
      <w:b/>
      <w:bCs/>
      <w:sz w:val="20"/>
      <w:szCs w:val="20"/>
    </w:rPr>
  </w:style>
  <w:style w:type="paragraph" w:customStyle="1" w:styleId="Style18">
    <w:name w:val="Style18"/>
    <w:basedOn w:val="a"/>
    <w:rsid w:val="005552B6"/>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86">
    <w:name w:val="Style86"/>
    <w:basedOn w:val="a"/>
    <w:rsid w:val="005552B6"/>
    <w:pPr>
      <w:widowControl w:val="0"/>
      <w:autoSpaceDE w:val="0"/>
      <w:autoSpaceDN w:val="0"/>
      <w:adjustRightInd w:val="0"/>
      <w:spacing w:after="0" w:line="240" w:lineRule="auto"/>
      <w:jc w:val="both"/>
    </w:pPr>
    <w:rPr>
      <w:rFonts w:ascii="Tahoma" w:eastAsia="Times New Roman" w:hAnsi="Tahoma" w:cs="Tahoma"/>
      <w:sz w:val="24"/>
      <w:szCs w:val="24"/>
      <w:lang w:eastAsia="ru-RU"/>
    </w:rPr>
  </w:style>
  <w:style w:type="numbering" w:customStyle="1" w:styleId="116">
    <w:name w:val="Нет списка11"/>
    <w:next w:val="a2"/>
    <w:semiHidden/>
    <w:unhideWhenUsed/>
    <w:rsid w:val="005552B6"/>
  </w:style>
  <w:style w:type="table" w:customStyle="1" w:styleId="1160">
    <w:name w:val="Сетка таблицы116"/>
    <w:basedOn w:val="a1"/>
    <w:next w:val="afc"/>
    <w:rsid w:val="005552B6"/>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
    <w:name w:val="Без интервала Знак"/>
    <w:aliases w:val="основа Знак,Без интервала1 Знак"/>
    <w:link w:val="afe"/>
    <w:uiPriority w:val="1"/>
    <w:locked/>
    <w:rsid w:val="005552B6"/>
    <w:rPr>
      <w:rFonts w:ascii="Arial" w:eastAsia="Arial" w:hAnsi="Arial" w:cs="Times New Roman"/>
    </w:rPr>
  </w:style>
  <w:style w:type="paragraph" w:customStyle="1" w:styleId="msonormalbullet3gif">
    <w:name w:val="msonormalbullet3.gif"/>
    <w:basedOn w:val="a"/>
    <w:rsid w:val="005552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3">
    <w:name w:val="rvts13"/>
    <w:basedOn w:val="a0"/>
    <w:rsid w:val="005552B6"/>
  </w:style>
  <w:style w:type="table" w:customStyle="1" w:styleId="310">
    <w:name w:val="Сетка таблицы310"/>
    <w:basedOn w:val="a1"/>
    <w:next w:val="afc"/>
    <w:uiPriority w:val="59"/>
    <w:rsid w:val="005552B6"/>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odytext10">
    <w:name w:val="Body text (10)_"/>
    <w:link w:val="Bodytext100"/>
    <w:rsid w:val="005552B6"/>
    <w:rPr>
      <w:shd w:val="clear" w:color="auto" w:fill="FFFFFF"/>
    </w:rPr>
  </w:style>
  <w:style w:type="paragraph" w:customStyle="1" w:styleId="Bodytext100">
    <w:name w:val="Body text (10)"/>
    <w:basedOn w:val="a"/>
    <w:link w:val="Bodytext10"/>
    <w:rsid w:val="005552B6"/>
    <w:pPr>
      <w:widowControl w:val="0"/>
      <w:shd w:val="clear" w:color="auto" w:fill="FFFFFF"/>
      <w:spacing w:after="0" w:line="0" w:lineRule="atLeast"/>
    </w:pPr>
  </w:style>
  <w:style w:type="character" w:styleId="aff0">
    <w:name w:val="Strong"/>
    <w:uiPriority w:val="22"/>
    <w:qFormat/>
    <w:rsid w:val="005552B6"/>
    <w:rPr>
      <w:b/>
      <w:bCs/>
    </w:rPr>
  </w:style>
  <w:style w:type="paragraph" w:customStyle="1" w:styleId="3b">
    <w:name w:val="Основной текст3"/>
    <w:basedOn w:val="a"/>
    <w:rsid w:val="005552B6"/>
    <w:pPr>
      <w:widowControl w:val="0"/>
      <w:shd w:val="clear" w:color="auto" w:fill="FFFFFF"/>
      <w:spacing w:after="0" w:line="413" w:lineRule="exact"/>
      <w:ind w:hanging="300"/>
      <w:jc w:val="both"/>
    </w:pPr>
    <w:rPr>
      <w:rFonts w:ascii="Times New Roman" w:eastAsia="Times New Roman" w:hAnsi="Times New Roman" w:cs="Times New Roman"/>
      <w:color w:val="000000"/>
      <w:spacing w:val="3"/>
      <w:sz w:val="21"/>
      <w:szCs w:val="21"/>
      <w:lang w:eastAsia="ru-RU" w:bidi="ru-RU"/>
    </w:rPr>
  </w:style>
  <w:style w:type="character" w:customStyle="1" w:styleId="apple-converted-space">
    <w:name w:val="apple-converted-space"/>
    <w:basedOn w:val="a0"/>
    <w:rsid w:val="005552B6"/>
  </w:style>
  <w:style w:type="character" w:customStyle="1" w:styleId="Bodytext">
    <w:name w:val="Body text_"/>
    <w:basedOn w:val="a0"/>
    <w:link w:val="1a"/>
    <w:rsid w:val="005552B6"/>
    <w:rPr>
      <w:rFonts w:ascii="Times New Roman" w:eastAsia="Times New Roman" w:hAnsi="Times New Roman" w:cs="Times New Roman"/>
      <w:spacing w:val="10"/>
      <w:sz w:val="31"/>
      <w:szCs w:val="31"/>
      <w:shd w:val="clear" w:color="auto" w:fill="FFFFFF"/>
    </w:rPr>
  </w:style>
  <w:style w:type="character" w:customStyle="1" w:styleId="Bodytext2">
    <w:name w:val="Body text (2)_"/>
    <w:basedOn w:val="a0"/>
    <w:link w:val="Bodytext20"/>
    <w:rsid w:val="005552B6"/>
    <w:rPr>
      <w:rFonts w:ascii="Times New Roman" w:eastAsia="Times New Roman" w:hAnsi="Times New Roman" w:cs="Times New Roman"/>
      <w:shd w:val="clear" w:color="auto" w:fill="FFFFFF"/>
    </w:rPr>
  </w:style>
  <w:style w:type="character" w:customStyle="1" w:styleId="Bodytext3">
    <w:name w:val="Body text (3)"/>
    <w:basedOn w:val="a0"/>
    <w:rsid w:val="005552B6"/>
    <w:rPr>
      <w:rFonts w:ascii="CordiaUPC" w:eastAsia="CordiaUPC" w:hAnsi="CordiaUPC" w:cs="CordiaUPC"/>
      <w:b w:val="0"/>
      <w:bCs w:val="0"/>
      <w:i w:val="0"/>
      <w:iCs w:val="0"/>
      <w:smallCaps w:val="0"/>
      <w:strike w:val="0"/>
      <w:color w:val="000000"/>
      <w:spacing w:val="0"/>
      <w:w w:val="100"/>
      <w:position w:val="0"/>
      <w:sz w:val="31"/>
      <w:szCs w:val="31"/>
      <w:u w:val="none"/>
    </w:rPr>
  </w:style>
  <w:style w:type="character" w:customStyle="1" w:styleId="Bodytext4">
    <w:name w:val="Body text (4)_"/>
    <w:basedOn w:val="a0"/>
    <w:link w:val="Bodytext40"/>
    <w:rsid w:val="005552B6"/>
    <w:rPr>
      <w:rFonts w:ascii="CordiaUPC" w:eastAsia="CordiaUPC" w:hAnsi="CordiaUPC" w:cs="CordiaUPC"/>
      <w:sz w:val="31"/>
      <w:szCs w:val="31"/>
      <w:shd w:val="clear" w:color="auto" w:fill="FFFFFF"/>
    </w:rPr>
  </w:style>
  <w:style w:type="character" w:customStyle="1" w:styleId="Bodytext4TimesNewRoman105pt">
    <w:name w:val="Body text (4) + Times New Roman;10;5 pt"/>
    <w:basedOn w:val="Bodytext4"/>
    <w:rsid w:val="005552B6"/>
    <w:rPr>
      <w:rFonts w:ascii="Times New Roman" w:eastAsia="Times New Roman" w:hAnsi="Times New Roman" w:cs="Times New Roman"/>
      <w:color w:val="000000"/>
      <w:spacing w:val="0"/>
      <w:w w:val="100"/>
      <w:position w:val="0"/>
      <w:sz w:val="21"/>
      <w:szCs w:val="21"/>
      <w:shd w:val="clear" w:color="auto" w:fill="FFFFFF"/>
    </w:rPr>
  </w:style>
  <w:style w:type="paragraph" w:customStyle="1" w:styleId="1a">
    <w:name w:val="Основной текст1"/>
    <w:basedOn w:val="a"/>
    <w:link w:val="Bodytext"/>
    <w:rsid w:val="005552B6"/>
    <w:pPr>
      <w:widowControl w:val="0"/>
      <w:shd w:val="clear" w:color="auto" w:fill="FFFFFF"/>
      <w:spacing w:after="1380" w:line="360" w:lineRule="exact"/>
      <w:ind w:firstLine="280"/>
    </w:pPr>
    <w:rPr>
      <w:rFonts w:ascii="Times New Roman" w:eastAsia="Times New Roman" w:hAnsi="Times New Roman" w:cs="Times New Roman"/>
      <w:spacing w:val="10"/>
      <w:sz w:val="31"/>
      <w:szCs w:val="31"/>
    </w:rPr>
  </w:style>
  <w:style w:type="paragraph" w:customStyle="1" w:styleId="Bodytext20">
    <w:name w:val="Body text (2)"/>
    <w:basedOn w:val="a"/>
    <w:link w:val="Bodytext2"/>
    <w:rsid w:val="005552B6"/>
    <w:pPr>
      <w:widowControl w:val="0"/>
      <w:shd w:val="clear" w:color="auto" w:fill="FFFFFF"/>
      <w:spacing w:before="1380" w:after="540" w:line="0" w:lineRule="atLeast"/>
      <w:jc w:val="both"/>
    </w:pPr>
    <w:rPr>
      <w:rFonts w:ascii="Times New Roman" w:eastAsia="Times New Roman" w:hAnsi="Times New Roman" w:cs="Times New Roman"/>
    </w:rPr>
  </w:style>
  <w:style w:type="paragraph" w:customStyle="1" w:styleId="Bodytext40">
    <w:name w:val="Body text (4)"/>
    <w:basedOn w:val="a"/>
    <w:link w:val="Bodytext4"/>
    <w:rsid w:val="005552B6"/>
    <w:pPr>
      <w:widowControl w:val="0"/>
      <w:shd w:val="clear" w:color="auto" w:fill="FFFFFF"/>
      <w:spacing w:before="540" w:after="2100" w:line="0" w:lineRule="atLeast"/>
      <w:jc w:val="both"/>
    </w:pPr>
    <w:rPr>
      <w:rFonts w:ascii="CordiaUPC" w:eastAsia="CordiaUPC" w:hAnsi="CordiaUPC" w:cs="CordiaUPC"/>
      <w:sz w:val="31"/>
      <w:szCs w:val="31"/>
    </w:rPr>
  </w:style>
  <w:style w:type="character" w:customStyle="1" w:styleId="Bodytext10BoldItalic">
    <w:name w:val="Body text (10) + Bold;Italic"/>
    <w:basedOn w:val="Bodytext10"/>
    <w:rsid w:val="005552B6"/>
    <w:rPr>
      <w:rFonts w:ascii="Times New Roman" w:eastAsia="Times New Roman" w:hAnsi="Times New Roman" w:cs="Times New Roman"/>
      <w:b/>
      <w:bCs/>
      <w:i/>
      <w:iCs/>
      <w:color w:val="000000"/>
      <w:spacing w:val="0"/>
      <w:w w:val="100"/>
      <w:position w:val="0"/>
      <w:sz w:val="20"/>
      <w:szCs w:val="20"/>
      <w:shd w:val="clear" w:color="auto" w:fill="FFFFFF"/>
      <w:lang w:val="ru-RU"/>
    </w:rPr>
  </w:style>
  <w:style w:type="character" w:customStyle="1" w:styleId="Bodytext8">
    <w:name w:val="Body text (8)"/>
    <w:basedOn w:val="a0"/>
    <w:rsid w:val="005552B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Bodytext12">
    <w:name w:val="Body text (12)_"/>
    <w:basedOn w:val="a0"/>
    <w:link w:val="Bodytext120"/>
    <w:rsid w:val="005552B6"/>
    <w:rPr>
      <w:rFonts w:ascii="Times New Roman" w:eastAsia="Times New Roman" w:hAnsi="Times New Roman" w:cs="Times New Roman"/>
      <w:i/>
      <w:iCs/>
      <w:sz w:val="21"/>
      <w:szCs w:val="21"/>
      <w:shd w:val="clear" w:color="auto" w:fill="FFFFFF"/>
    </w:rPr>
  </w:style>
  <w:style w:type="character" w:customStyle="1" w:styleId="Bodytext10Georgia85pt">
    <w:name w:val="Body text (10) + Georgia;8;5 pt"/>
    <w:basedOn w:val="Bodytext10"/>
    <w:rsid w:val="005552B6"/>
    <w:rPr>
      <w:rFonts w:ascii="Georgia" w:eastAsia="Georgia" w:hAnsi="Georgia" w:cs="Georgia"/>
      <w:b w:val="0"/>
      <w:bCs w:val="0"/>
      <w:i w:val="0"/>
      <w:iCs w:val="0"/>
      <w:smallCaps w:val="0"/>
      <w:strike w:val="0"/>
      <w:color w:val="000000"/>
      <w:spacing w:val="0"/>
      <w:w w:val="100"/>
      <w:position w:val="0"/>
      <w:sz w:val="17"/>
      <w:szCs w:val="17"/>
      <w:u w:val="none"/>
      <w:shd w:val="clear" w:color="auto" w:fill="FFFFFF"/>
    </w:rPr>
  </w:style>
  <w:style w:type="paragraph" w:customStyle="1" w:styleId="Bodytext120">
    <w:name w:val="Body text (12)"/>
    <w:basedOn w:val="a"/>
    <w:link w:val="Bodytext12"/>
    <w:rsid w:val="005552B6"/>
    <w:pPr>
      <w:widowControl w:val="0"/>
      <w:shd w:val="clear" w:color="auto" w:fill="FFFFFF"/>
      <w:spacing w:before="180" w:after="0" w:line="250" w:lineRule="exact"/>
      <w:ind w:firstLine="360"/>
      <w:jc w:val="both"/>
    </w:pPr>
    <w:rPr>
      <w:rFonts w:ascii="Times New Roman" w:eastAsia="Times New Roman" w:hAnsi="Times New Roman" w:cs="Times New Roman"/>
      <w:i/>
      <w:iCs/>
      <w:sz w:val="21"/>
      <w:szCs w:val="21"/>
    </w:rPr>
  </w:style>
  <w:style w:type="character" w:customStyle="1" w:styleId="Bodytext30">
    <w:name w:val="Body text (3)_"/>
    <w:basedOn w:val="a0"/>
    <w:rsid w:val="005552B6"/>
    <w:rPr>
      <w:rFonts w:ascii="CordiaUPC" w:eastAsia="CordiaUPC" w:hAnsi="CordiaUPC" w:cs="CordiaUPC"/>
      <w:b w:val="0"/>
      <w:bCs w:val="0"/>
      <w:i w:val="0"/>
      <w:iCs w:val="0"/>
      <w:smallCaps w:val="0"/>
      <w:strike w:val="0"/>
      <w:sz w:val="31"/>
      <w:szCs w:val="31"/>
      <w:u w:val="none"/>
    </w:rPr>
  </w:style>
  <w:style w:type="character" w:customStyle="1" w:styleId="Bodytext1075pt">
    <w:name w:val="Body text (10) + 7;5 pt"/>
    <w:basedOn w:val="Bodytext10"/>
    <w:rsid w:val="005552B6"/>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rPr>
  </w:style>
  <w:style w:type="character" w:customStyle="1" w:styleId="Heading2">
    <w:name w:val="Heading #2_"/>
    <w:basedOn w:val="a0"/>
    <w:link w:val="Heading20"/>
    <w:rsid w:val="005552B6"/>
    <w:rPr>
      <w:rFonts w:ascii="Times New Roman" w:eastAsia="Times New Roman" w:hAnsi="Times New Roman" w:cs="Times New Roman"/>
      <w:shd w:val="clear" w:color="auto" w:fill="FFFFFF"/>
    </w:rPr>
  </w:style>
  <w:style w:type="paragraph" w:customStyle="1" w:styleId="Heading20">
    <w:name w:val="Heading #2"/>
    <w:basedOn w:val="a"/>
    <w:link w:val="Heading2"/>
    <w:rsid w:val="005552B6"/>
    <w:pPr>
      <w:widowControl w:val="0"/>
      <w:shd w:val="clear" w:color="auto" w:fill="FFFFFF"/>
      <w:spacing w:after="120" w:line="0" w:lineRule="atLeast"/>
      <w:jc w:val="center"/>
      <w:outlineLvl w:val="1"/>
    </w:pPr>
    <w:rPr>
      <w:rFonts w:ascii="Times New Roman" w:eastAsia="Times New Roman" w:hAnsi="Times New Roman" w:cs="Times New Roman"/>
    </w:rPr>
  </w:style>
  <w:style w:type="character" w:customStyle="1" w:styleId="Bodytext80">
    <w:name w:val="Body text (8)_"/>
    <w:basedOn w:val="a0"/>
    <w:rsid w:val="005552B6"/>
    <w:rPr>
      <w:rFonts w:ascii="Times New Roman" w:eastAsia="Times New Roman" w:hAnsi="Times New Roman" w:cs="Times New Roman"/>
      <w:b w:val="0"/>
      <w:bCs w:val="0"/>
      <w:i w:val="0"/>
      <w:iCs w:val="0"/>
      <w:smallCaps w:val="0"/>
      <w:strike w:val="0"/>
      <w:sz w:val="22"/>
      <w:szCs w:val="22"/>
      <w:u w:val="none"/>
    </w:rPr>
  </w:style>
  <w:style w:type="character" w:styleId="aff1">
    <w:name w:val="Emphasis"/>
    <w:basedOn w:val="a0"/>
    <w:uiPriority w:val="20"/>
    <w:qFormat/>
    <w:rsid w:val="005552B6"/>
    <w:rPr>
      <w:i/>
      <w:iCs/>
    </w:rPr>
  </w:style>
  <w:style w:type="numbering" w:customStyle="1" w:styleId="41">
    <w:name w:val="Нет списка4"/>
    <w:next w:val="a2"/>
    <w:uiPriority w:val="99"/>
    <w:semiHidden/>
    <w:unhideWhenUsed/>
    <w:rsid w:val="00420CF0"/>
  </w:style>
  <w:style w:type="character" w:customStyle="1" w:styleId="1b">
    <w:name w:val="Нижний колонтитул Знак1"/>
    <w:basedOn w:val="a0"/>
    <w:uiPriority w:val="99"/>
    <w:semiHidden/>
    <w:rsid w:val="00420CF0"/>
    <w:rPr>
      <w:rFonts w:ascii="Calibri" w:eastAsia="Times New Roman" w:hAnsi="Calibri" w:cs="Times New Roman"/>
      <w:lang w:eastAsia="ru-RU"/>
    </w:rPr>
  </w:style>
  <w:style w:type="character" w:customStyle="1" w:styleId="9pt">
    <w:name w:val="Основной текст + 9 pt"/>
    <w:rsid w:val="00420CF0"/>
    <w:rPr>
      <w:sz w:val="18"/>
      <w:szCs w:val="18"/>
      <w:shd w:val="clear" w:color="auto" w:fill="FFFFFF"/>
    </w:rPr>
  </w:style>
  <w:style w:type="character" w:customStyle="1" w:styleId="3c">
    <w:name w:val="Основной текст (3) + Не полужирный"/>
    <w:rsid w:val="00420CF0"/>
    <w:rPr>
      <w:b/>
      <w:bCs/>
      <w:sz w:val="21"/>
      <w:szCs w:val="21"/>
      <w:shd w:val="clear" w:color="auto" w:fill="FFFFFF"/>
    </w:rPr>
  </w:style>
  <w:style w:type="table" w:customStyle="1" w:styleId="410">
    <w:name w:val="Сетка таблицы41"/>
    <w:basedOn w:val="a1"/>
    <w:next w:val="afc"/>
    <w:uiPriority w:val="59"/>
    <w:rsid w:val="00420CF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2"/>
    <w:basedOn w:val="a1"/>
    <w:next w:val="afc"/>
    <w:uiPriority w:val="59"/>
    <w:rsid w:val="00420C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3">
    <w:name w:val="c3"/>
    <w:basedOn w:val="a"/>
    <w:rsid w:val="00D22E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D22EEA"/>
  </w:style>
  <w:style w:type="table" w:customStyle="1" w:styleId="43">
    <w:name w:val="Сетка таблицы43"/>
    <w:basedOn w:val="a1"/>
    <w:next w:val="afc"/>
    <w:uiPriority w:val="39"/>
    <w:rsid w:val="00FD0E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
    <w:name w:val="Сетка таблицы44"/>
    <w:basedOn w:val="a1"/>
    <w:next w:val="afc"/>
    <w:uiPriority w:val="39"/>
    <w:rsid w:val="00FD0E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Сетка таблицы45"/>
    <w:basedOn w:val="a1"/>
    <w:next w:val="afc"/>
    <w:uiPriority w:val="39"/>
    <w:rsid w:val="00FD0E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
    <w:name w:val="Сетка таблицы46"/>
    <w:basedOn w:val="a1"/>
    <w:next w:val="afc"/>
    <w:uiPriority w:val="39"/>
    <w:rsid w:val="00F736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Сетка таблицы47"/>
    <w:basedOn w:val="a1"/>
    <w:next w:val="afc"/>
    <w:uiPriority w:val="39"/>
    <w:rsid w:val="00F7360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Сетка таблицы48"/>
    <w:basedOn w:val="a1"/>
    <w:next w:val="afc"/>
    <w:uiPriority w:val="39"/>
    <w:rsid w:val="00F736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
    <w:name w:val="Сетка таблицы49"/>
    <w:basedOn w:val="a1"/>
    <w:next w:val="afc"/>
    <w:uiPriority w:val="39"/>
    <w:rsid w:val="00E219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7"/>
    <w:basedOn w:val="a1"/>
    <w:next w:val="afc"/>
    <w:uiPriority w:val="39"/>
    <w:rsid w:val="001431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5FCD"/>
  </w:style>
  <w:style w:type="paragraph" w:styleId="1">
    <w:name w:val="heading 1"/>
    <w:basedOn w:val="a"/>
    <w:next w:val="a"/>
    <w:link w:val="10"/>
    <w:uiPriority w:val="99"/>
    <w:qFormat/>
    <w:rsid w:val="005552B6"/>
    <w:pPr>
      <w:keepNext/>
      <w:suppressAutoHyphens/>
      <w:spacing w:before="240" w:after="60" w:line="240" w:lineRule="auto"/>
      <w:outlineLvl w:val="0"/>
    </w:pPr>
    <w:rPr>
      <w:rFonts w:ascii="Cambria" w:eastAsia="Times New Roman" w:hAnsi="Cambria" w:cs="Times New Roman"/>
      <w:b/>
      <w:bCs/>
      <w:kern w:val="32"/>
      <w:sz w:val="32"/>
      <w:szCs w:val="32"/>
      <w:lang w:eastAsia="zh-CN"/>
    </w:rPr>
  </w:style>
  <w:style w:type="paragraph" w:styleId="5">
    <w:name w:val="heading 5"/>
    <w:basedOn w:val="a"/>
    <w:next w:val="a"/>
    <w:link w:val="50"/>
    <w:uiPriority w:val="99"/>
    <w:unhideWhenUsed/>
    <w:qFormat/>
    <w:rsid w:val="00051488"/>
    <w:pPr>
      <w:spacing w:before="240" w:after="60" w:line="240" w:lineRule="auto"/>
      <w:outlineLvl w:val="4"/>
    </w:pPr>
    <w:rPr>
      <w:rFonts w:ascii="Times New Roman" w:eastAsia="Times New Roman" w:hAnsi="Times New Roman" w:cs="Times New Roman"/>
      <w:b/>
      <w:bCs/>
      <w:i/>
      <w:iCs/>
      <w:sz w:val="26"/>
      <w:szCs w:val="26"/>
      <w:lang w:eastAsia="zh-CN"/>
    </w:rPr>
  </w:style>
  <w:style w:type="paragraph" w:styleId="6">
    <w:name w:val="heading 6"/>
    <w:basedOn w:val="a"/>
    <w:next w:val="a"/>
    <w:link w:val="60"/>
    <w:uiPriority w:val="9"/>
    <w:unhideWhenUsed/>
    <w:qFormat/>
    <w:rsid w:val="00051488"/>
    <w:pPr>
      <w:keepNext/>
      <w:keepLines/>
      <w:spacing w:before="200" w:after="0"/>
      <w:outlineLvl w:val="5"/>
    </w:pPr>
    <w:rPr>
      <w:rFonts w:ascii="Cambria" w:eastAsia="Times New Roman" w:hAnsi="Cambria" w:cs="Times New Roman"/>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9"/>
    <w:rsid w:val="00051488"/>
    <w:rPr>
      <w:rFonts w:ascii="Times New Roman" w:eastAsia="Times New Roman" w:hAnsi="Times New Roman" w:cs="Times New Roman"/>
      <w:b/>
      <w:bCs/>
      <w:i/>
      <w:iCs/>
      <w:sz w:val="26"/>
      <w:szCs w:val="26"/>
      <w:lang w:eastAsia="zh-CN"/>
    </w:rPr>
  </w:style>
  <w:style w:type="character" w:customStyle="1" w:styleId="60">
    <w:name w:val="Заголовок 6 Знак"/>
    <w:basedOn w:val="a0"/>
    <w:link w:val="6"/>
    <w:uiPriority w:val="9"/>
    <w:rsid w:val="00051488"/>
    <w:rPr>
      <w:rFonts w:ascii="Cambria" w:eastAsia="Times New Roman" w:hAnsi="Cambria" w:cs="Times New Roman"/>
      <w:i/>
      <w:iCs/>
      <w:color w:val="243F60" w:themeColor="accent1" w:themeShade="7F"/>
    </w:rPr>
  </w:style>
  <w:style w:type="numbering" w:customStyle="1" w:styleId="11">
    <w:name w:val="Нет списка1"/>
    <w:next w:val="a2"/>
    <w:uiPriority w:val="99"/>
    <w:semiHidden/>
    <w:unhideWhenUsed/>
    <w:rsid w:val="00051488"/>
  </w:style>
  <w:style w:type="character" w:styleId="a3">
    <w:name w:val="Hyperlink"/>
    <w:unhideWhenUsed/>
    <w:rsid w:val="00051488"/>
    <w:rPr>
      <w:color w:val="0000FF"/>
      <w:u w:val="single"/>
    </w:rPr>
  </w:style>
  <w:style w:type="character" w:styleId="a4">
    <w:name w:val="FollowedHyperlink"/>
    <w:basedOn w:val="a0"/>
    <w:uiPriority w:val="99"/>
    <w:semiHidden/>
    <w:unhideWhenUsed/>
    <w:rsid w:val="00051488"/>
    <w:rPr>
      <w:color w:val="800080" w:themeColor="followedHyperlink"/>
      <w:u w:val="single"/>
    </w:rPr>
  </w:style>
  <w:style w:type="paragraph" w:styleId="HTML">
    <w:name w:val="HTML Preformatted"/>
    <w:basedOn w:val="a"/>
    <w:link w:val="HTML0"/>
    <w:unhideWhenUsed/>
    <w:rsid w:val="000514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Courier New" w:hAnsi="Courier New" w:cs="Courier New"/>
      <w:color w:val="000000"/>
      <w:sz w:val="20"/>
      <w:szCs w:val="20"/>
      <w:lang w:eastAsia="zh-CN"/>
    </w:rPr>
  </w:style>
  <w:style w:type="character" w:customStyle="1" w:styleId="HTML0">
    <w:name w:val="Стандартный HTML Знак"/>
    <w:basedOn w:val="a0"/>
    <w:link w:val="HTML"/>
    <w:rsid w:val="00051488"/>
    <w:rPr>
      <w:rFonts w:ascii="Courier New" w:eastAsia="Courier New" w:hAnsi="Courier New" w:cs="Courier New"/>
      <w:color w:val="000000"/>
      <w:sz w:val="20"/>
      <w:szCs w:val="20"/>
      <w:lang w:eastAsia="zh-CN"/>
    </w:rPr>
  </w:style>
  <w:style w:type="paragraph" w:styleId="a5">
    <w:name w:val="Normal (Web)"/>
    <w:basedOn w:val="a"/>
    <w:uiPriority w:val="99"/>
    <w:unhideWhenUsed/>
    <w:rsid w:val="00051488"/>
    <w:pPr>
      <w:suppressAutoHyphens/>
      <w:spacing w:before="280" w:after="280" w:line="240" w:lineRule="auto"/>
    </w:pPr>
    <w:rPr>
      <w:rFonts w:ascii="Times New Roman" w:eastAsia="Times New Roman" w:hAnsi="Times New Roman" w:cs="Times New Roman"/>
      <w:sz w:val="24"/>
      <w:szCs w:val="24"/>
      <w:lang w:eastAsia="zh-CN"/>
    </w:rPr>
  </w:style>
  <w:style w:type="paragraph" w:styleId="a6">
    <w:name w:val="footnote text"/>
    <w:basedOn w:val="a"/>
    <w:link w:val="a7"/>
    <w:unhideWhenUsed/>
    <w:rsid w:val="00051488"/>
    <w:pPr>
      <w:suppressAutoHyphens/>
      <w:spacing w:after="0" w:line="240" w:lineRule="auto"/>
    </w:pPr>
    <w:rPr>
      <w:rFonts w:ascii="Times New Roman" w:eastAsia="Times New Roman" w:hAnsi="Times New Roman" w:cs="Times New Roman"/>
      <w:sz w:val="20"/>
      <w:szCs w:val="20"/>
      <w:lang w:eastAsia="zh-CN"/>
    </w:rPr>
  </w:style>
  <w:style w:type="character" w:customStyle="1" w:styleId="a7">
    <w:name w:val="Текст сноски Знак"/>
    <w:basedOn w:val="a0"/>
    <w:link w:val="a6"/>
    <w:rsid w:val="00051488"/>
    <w:rPr>
      <w:rFonts w:ascii="Times New Roman" w:eastAsia="Times New Roman" w:hAnsi="Times New Roman" w:cs="Times New Roman"/>
      <w:sz w:val="20"/>
      <w:szCs w:val="20"/>
      <w:lang w:eastAsia="zh-CN"/>
    </w:rPr>
  </w:style>
  <w:style w:type="paragraph" w:styleId="a8">
    <w:name w:val="header"/>
    <w:basedOn w:val="a"/>
    <w:link w:val="a9"/>
    <w:uiPriority w:val="99"/>
    <w:unhideWhenUsed/>
    <w:rsid w:val="00051488"/>
    <w:pPr>
      <w:suppressLineNumbers/>
      <w:tabs>
        <w:tab w:val="center" w:pos="4819"/>
        <w:tab w:val="right" w:pos="9638"/>
      </w:tabs>
      <w:suppressAutoHyphens/>
      <w:spacing w:after="0" w:line="240" w:lineRule="auto"/>
    </w:pPr>
    <w:rPr>
      <w:rFonts w:ascii="Times New Roman" w:eastAsia="Times New Roman" w:hAnsi="Times New Roman" w:cs="Times New Roman"/>
      <w:sz w:val="24"/>
      <w:szCs w:val="24"/>
      <w:lang w:eastAsia="zh-CN"/>
    </w:rPr>
  </w:style>
  <w:style w:type="character" w:customStyle="1" w:styleId="a9">
    <w:name w:val="Верхний колонтитул Знак"/>
    <w:basedOn w:val="a0"/>
    <w:link w:val="a8"/>
    <w:uiPriority w:val="99"/>
    <w:rsid w:val="00051488"/>
    <w:rPr>
      <w:rFonts w:ascii="Times New Roman" w:eastAsia="Times New Roman" w:hAnsi="Times New Roman" w:cs="Times New Roman"/>
      <w:sz w:val="24"/>
      <w:szCs w:val="24"/>
      <w:lang w:eastAsia="zh-CN"/>
    </w:rPr>
  </w:style>
  <w:style w:type="paragraph" w:styleId="aa">
    <w:name w:val="footer"/>
    <w:basedOn w:val="a"/>
    <w:link w:val="ab"/>
    <w:uiPriority w:val="99"/>
    <w:unhideWhenUsed/>
    <w:rsid w:val="00051488"/>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b">
    <w:name w:val="Нижний колонтитул Знак"/>
    <w:basedOn w:val="a0"/>
    <w:link w:val="aa"/>
    <w:uiPriority w:val="99"/>
    <w:rsid w:val="00051488"/>
    <w:rPr>
      <w:rFonts w:ascii="Times New Roman" w:eastAsia="Times New Roman" w:hAnsi="Times New Roman" w:cs="Times New Roman"/>
      <w:sz w:val="24"/>
      <w:szCs w:val="24"/>
      <w:lang w:eastAsia="zh-CN"/>
    </w:rPr>
  </w:style>
  <w:style w:type="paragraph" w:styleId="ac">
    <w:name w:val="caption"/>
    <w:basedOn w:val="a"/>
    <w:unhideWhenUsed/>
    <w:qFormat/>
    <w:rsid w:val="00051488"/>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styleId="ad">
    <w:name w:val="Body Text"/>
    <w:basedOn w:val="a"/>
    <w:link w:val="ae"/>
    <w:unhideWhenUsed/>
    <w:rsid w:val="00051488"/>
    <w:pPr>
      <w:suppressAutoHyphens/>
      <w:spacing w:after="120" w:line="240" w:lineRule="auto"/>
    </w:pPr>
    <w:rPr>
      <w:rFonts w:ascii="Times New Roman" w:eastAsia="Times New Roman" w:hAnsi="Times New Roman" w:cs="Times New Roman"/>
      <w:sz w:val="24"/>
      <w:szCs w:val="24"/>
      <w:lang w:eastAsia="zh-CN"/>
    </w:rPr>
  </w:style>
  <w:style w:type="character" w:customStyle="1" w:styleId="ae">
    <w:name w:val="Основной текст Знак"/>
    <w:basedOn w:val="a0"/>
    <w:link w:val="ad"/>
    <w:rsid w:val="00051488"/>
    <w:rPr>
      <w:rFonts w:ascii="Times New Roman" w:eastAsia="Times New Roman" w:hAnsi="Times New Roman" w:cs="Times New Roman"/>
      <w:sz w:val="24"/>
      <w:szCs w:val="24"/>
      <w:lang w:eastAsia="zh-CN"/>
    </w:rPr>
  </w:style>
  <w:style w:type="paragraph" w:styleId="af">
    <w:name w:val="List"/>
    <w:basedOn w:val="ad"/>
    <w:unhideWhenUsed/>
    <w:rsid w:val="00051488"/>
    <w:rPr>
      <w:rFonts w:cs="Mangal"/>
    </w:rPr>
  </w:style>
  <w:style w:type="paragraph" w:styleId="af0">
    <w:name w:val="Body Text Indent"/>
    <w:basedOn w:val="a"/>
    <w:link w:val="af1"/>
    <w:unhideWhenUsed/>
    <w:rsid w:val="00051488"/>
    <w:pPr>
      <w:suppressAutoHyphens/>
      <w:spacing w:after="0" w:line="240" w:lineRule="auto"/>
      <w:ind w:firstLine="720"/>
      <w:jc w:val="center"/>
    </w:pPr>
    <w:rPr>
      <w:rFonts w:ascii="Times New Roman" w:eastAsia="Times New Roman" w:hAnsi="Times New Roman" w:cs="Times New Roman"/>
      <w:sz w:val="28"/>
      <w:szCs w:val="20"/>
      <w:lang w:eastAsia="zh-CN"/>
    </w:rPr>
  </w:style>
  <w:style w:type="character" w:customStyle="1" w:styleId="af1">
    <w:name w:val="Основной текст с отступом Знак"/>
    <w:basedOn w:val="a0"/>
    <w:link w:val="af0"/>
    <w:rsid w:val="00051488"/>
    <w:rPr>
      <w:rFonts w:ascii="Times New Roman" w:eastAsia="Times New Roman" w:hAnsi="Times New Roman" w:cs="Times New Roman"/>
      <w:sz w:val="28"/>
      <w:szCs w:val="20"/>
      <w:lang w:eastAsia="zh-CN"/>
    </w:rPr>
  </w:style>
  <w:style w:type="paragraph" w:styleId="af2">
    <w:name w:val="Balloon Text"/>
    <w:basedOn w:val="a"/>
    <w:link w:val="af3"/>
    <w:uiPriority w:val="99"/>
    <w:unhideWhenUsed/>
    <w:rsid w:val="00051488"/>
    <w:pPr>
      <w:suppressAutoHyphens/>
      <w:spacing w:after="0" w:line="240" w:lineRule="auto"/>
    </w:pPr>
    <w:rPr>
      <w:rFonts w:ascii="Tahoma" w:eastAsia="Times New Roman" w:hAnsi="Tahoma" w:cs="Times New Roman"/>
      <w:sz w:val="16"/>
      <w:szCs w:val="16"/>
      <w:lang w:eastAsia="zh-CN"/>
    </w:rPr>
  </w:style>
  <w:style w:type="character" w:customStyle="1" w:styleId="af3">
    <w:name w:val="Текст выноски Знак"/>
    <w:basedOn w:val="a0"/>
    <w:link w:val="af2"/>
    <w:uiPriority w:val="99"/>
    <w:rsid w:val="00051488"/>
    <w:rPr>
      <w:rFonts w:ascii="Tahoma" w:eastAsia="Times New Roman" w:hAnsi="Tahoma" w:cs="Times New Roman"/>
      <w:sz w:val="16"/>
      <w:szCs w:val="16"/>
      <w:lang w:eastAsia="zh-CN"/>
    </w:rPr>
  </w:style>
  <w:style w:type="paragraph" w:styleId="af4">
    <w:name w:val="List Paragraph"/>
    <w:basedOn w:val="a"/>
    <w:qFormat/>
    <w:rsid w:val="00051488"/>
    <w:pPr>
      <w:spacing w:after="160" w:line="256" w:lineRule="auto"/>
      <w:ind w:left="720"/>
      <w:contextualSpacing/>
    </w:pPr>
    <w:rPr>
      <w:rFonts w:ascii="Calibri" w:eastAsia="Calibri" w:hAnsi="Calibri" w:cs="Times New Roman"/>
    </w:rPr>
  </w:style>
  <w:style w:type="paragraph" w:customStyle="1" w:styleId="12">
    <w:name w:val="Заголовок1"/>
    <w:basedOn w:val="a"/>
    <w:next w:val="ad"/>
    <w:rsid w:val="00051488"/>
    <w:pPr>
      <w:keepNext/>
      <w:suppressAutoHyphens/>
      <w:spacing w:before="240" w:after="120" w:line="240" w:lineRule="auto"/>
    </w:pPr>
    <w:rPr>
      <w:rFonts w:ascii="Arial" w:eastAsia="Arial Unicode MS" w:hAnsi="Arial" w:cs="Mangal"/>
      <w:sz w:val="28"/>
      <w:szCs w:val="28"/>
      <w:lang w:eastAsia="zh-CN"/>
    </w:rPr>
  </w:style>
  <w:style w:type="paragraph" w:customStyle="1" w:styleId="13">
    <w:name w:val="Указатель1"/>
    <w:basedOn w:val="a"/>
    <w:rsid w:val="00051488"/>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FR1">
    <w:name w:val="FR1"/>
    <w:rsid w:val="00051488"/>
    <w:pPr>
      <w:widowControl w:val="0"/>
      <w:suppressAutoHyphens/>
      <w:autoSpaceDE w:val="0"/>
      <w:spacing w:after="0" w:line="316" w:lineRule="auto"/>
    </w:pPr>
    <w:rPr>
      <w:rFonts w:ascii="Arial" w:eastAsia="Times New Roman" w:hAnsi="Arial" w:cs="Arial"/>
      <w:sz w:val="18"/>
      <w:szCs w:val="20"/>
      <w:lang w:eastAsia="zh-CN"/>
    </w:rPr>
  </w:style>
  <w:style w:type="paragraph" w:customStyle="1" w:styleId="21">
    <w:name w:val="Основной текст с отступом 21"/>
    <w:basedOn w:val="a"/>
    <w:rsid w:val="00051488"/>
    <w:pPr>
      <w:suppressAutoHyphens/>
      <w:spacing w:after="120" w:line="480" w:lineRule="auto"/>
      <w:ind w:left="283"/>
    </w:pPr>
    <w:rPr>
      <w:rFonts w:ascii="Times New Roman" w:eastAsia="Times New Roman" w:hAnsi="Times New Roman" w:cs="Times New Roman"/>
      <w:sz w:val="24"/>
      <w:szCs w:val="24"/>
      <w:lang w:eastAsia="zh-CN"/>
    </w:rPr>
  </w:style>
  <w:style w:type="paragraph" w:customStyle="1" w:styleId="210">
    <w:name w:val="Основной текст 21"/>
    <w:basedOn w:val="a"/>
    <w:rsid w:val="00051488"/>
    <w:pPr>
      <w:suppressAutoHyphens/>
      <w:spacing w:after="120" w:line="480" w:lineRule="auto"/>
    </w:pPr>
    <w:rPr>
      <w:rFonts w:ascii="Times New Roman" w:eastAsia="Times New Roman" w:hAnsi="Times New Roman" w:cs="Times New Roman"/>
      <w:sz w:val="24"/>
      <w:szCs w:val="24"/>
      <w:lang w:eastAsia="zh-CN"/>
    </w:rPr>
  </w:style>
  <w:style w:type="paragraph" w:customStyle="1" w:styleId="51">
    <w:name w:val="Знак5"/>
    <w:basedOn w:val="a"/>
    <w:rsid w:val="00051488"/>
    <w:pPr>
      <w:suppressAutoHyphens/>
      <w:spacing w:after="160" w:line="240" w:lineRule="exact"/>
    </w:pPr>
    <w:rPr>
      <w:rFonts w:ascii="Verdana" w:eastAsia="Times New Roman" w:hAnsi="Verdana" w:cs="Verdana"/>
      <w:sz w:val="20"/>
      <w:szCs w:val="20"/>
      <w:lang w:val="en-US" w:eastAsia="zh-CN"/>
    </w:rPr>
  </w:style>
  <w:style w:type="paragraph" w:customStyle="1" w:styleId="af5">
    <w:name w:val="Содержимое таблицы"/>
    <w:basedOn w:val="a"/>
    <w:rsid w:val="00051488"/>
    <w:pPr>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af6">
    <w:name w:val="Заголовок таблицы"/>
    <w:basedOn w:val="af5"/>
    <w:rsid w:val="00051488"/>
    <w:pPr>
      <w:jc w:val="center"/>
    </w:pPr>
    <w:rPr>
      <w:b/>
      <w:bCs/>
    </w:rPr>
  </w:style>
  <w:style w:type="paragraph" w:customStyle="1" w:styleId="af7">
    <w:name w:val="Содержимое врезки"/>
    <w:basedOn w:val="ad"/>
    <w:rsid w:val="00051488"/>
  </w:style>
  <w:style w:type="paragraph" w:customStyle="1" w:styleId="Default">
    <w:name w:val="Default"/>
    <w:rsid w:val="0005148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p21">
    <w:name w:val="p21"/>
    <w:basedOn w:val="a"/>
    <w:rsid w:val="000514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8">
    <w:name w:val="footnote reference"/>
    <w:unhideWhenUsed/>
    <w:rsid w:val="00051488"/>
    <w:rPr>
      <w:vertAlign w:val="superscript"/>
    </w:rPr>
  </w:style>
  <w:style w:type="character" w:styleId="af9">
    <w:name w:val="endnote reference"/>
    <w:unhideWhenUsed/>
    <w:rsid w:val="00051488"/>
    <w:rPr>
      <w:vertAlign w:val="superscript"/>
    </w:rPr>
  </w:style>
  <w:style w:type="character" w:customStyle="1" w:styleId="WW8Num6z0">
    <w:name w:val="WW8Num6z0"/>
    <w:rsid w:val="00051488"/>
    <w:rPr>
      <w:rFonts w:ascii="Symbol" w:hAnsi="Symbol" w:cs="Symbol" w:hint="default"/>
      <w:sz w:val="20"/>
    </w:rPr>
  </w:style>
  <w:style w:type="character" w:customStyle="1" w:styleId="WW8Num6z2">
    <w:name w:val="WW8Num6z2"/>
    <w:rsid w:val="00051488"/>
    <w:rPr>
      <w:rFonts w:ascii="Wingdings" w:hAnsi="Wingdings" w:cs="Wingdings" w:hint="default"/>
      <w:sz w:val="20"/>
    </w:rPr>
  </w:style>
  <w:style w:type="character" w:customStyle="1" w:styleId="WW8Num7z0">
    <w:name w:val="WW8Num7z0"/>
    <w:rsid w:val="00051488"/>
    <w:rPr>
      <w:rFonts w:ascii="Symbol" w:hAnsi="Symbol" w:cs="Symbol" w:hint="default"/>
    </w:rPr>
  </w:style>
  <w:style w:type="character" w:customStyle="1" w:styleId="WW8Num7z1">
    <w:name w:val="WW8Num7z1"/>
    <w:rsid w:val="00051488"/>
    <w:rPr>
      <w:rFonts w:ascii="Courier New" w:hAnsi="Courier New" w:cs="Courier New" w:hint="default"/>
    </w:rPr>
  </w:style>
  <w:style w:type="character" w:customStyle="1" w:styleId="WW8Num7z2">
    <w:name w:val="WW8Num7z2"/>
    <w:rsid w:val="00051488"/>
    <w:rPr>
      <w:rFonts w:ascii="Wingdings" w:hAnsi="Wingdings" w:cs="Wingdings" w:hint="default"/>
    </w:rPr>
  </w:style>
  <w:style w:type="character" w:customStyle="1" w:styleId="14">
    <w:name w:val="Основной шрифт абзаца1"/>
    <w:rsid w:val="00051488"/>
  </w:style>
  <w:style w:type="character" w:customStyle="1" w:styleId="afa">
    <w:name w:val="Символ сноски"/>
    <w:rsid w:val="00051488"/>
    <w:rPr>
      <w:vertAlign w:val="superscript"/>
    </w:rPr>
  </w:style>
  <w:style w:type="character" w:customStyle="1" w:styleId="afb">
    <w:name w:val="Символы концевой сноски"/>
    <w:rsid w:val="00051488"/>
  </w:style>
  <w:style w:type="character" w:customStyle="1" w:styleId="s2">
    <w:name w:val="s2"/>
    <w:basedOn w:val="a0"/>
    <w:rsid w:val="00051488"/>
  </w:style>
  <w:style w:type="character" w:customStyle="1" w:styleId="s7">
    <w:name w:val="s7"/>
    <w:basedOn w:val="a0"/>
    <w:rsid w:val="00051488"/>
  </w:style>
  <w:style w:type="table" w:styleId="afc">
    <w:name w:val="Table Grid"/>
    <w:basedOn w:val="a1"/>
    <w:rsid w:val="0005148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1"/>
    <w:basedOn w:val="a1"/>
    <w:uiPriority w:val="39"/>
    <w:rsid w:val="0005148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uiPriority w:val="59"/>
    <w:rsid w:val="0005148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uiPriority w:val="39"/>
    <w:rsid w:val="0005148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uiPriority w:val="39"/>
    <w:rsid w:val="0005148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
    <w:basedOn w:val="a1"/>
    <w:uiPriority w:val="39"/>
    <w:rsid w:val="0005148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1"/>
    <w:uiPriority w:val="39"/>
    <w:rsid w:val="0005148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uiPriority w:val="39"/>
    <w:rsid w:val="0005148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uiPriority w:val="39"/>
    <w:rsid w:val="0005148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uiPriority w:val="39"/>
    <w:rsid w:val="0005148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uiPriority w:val="59"/>
    <w:rsid w:val="00051488"/>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
    <w:name w:val="Сетка таблицы11"/>
    <w:basedOn w:val="a1"/>
    <w:uiPriority w:val="39"/>
    <w:rsid w:val="0005148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uiPriority w:val="39"/>
    <w:rsid w:val="0005148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1"/>
    <w:uiPriority w:val="39"/>
    <w:rsid w:val="0005148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1"/>
    <w:uiPriority w:val="39"/>
    <w:rsid w:val="0005148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1"/>
    <w:uiPriority w:val="39"/>
    <w:rsid w:val="0005148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6"/>
    <w:basedOn w:val="a1"/>
    <w:uiPriority w:val="39"/>
    <w:rsid w:val="0005148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7"/>
    <w:basedOn w:val="a1"/>
    <w:uiPriority w:val="39"/>
    <w:rsid w:val="0005148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Сетка таблицы18"/>
    <w:basedOn w:val="a1"/>
    <w:uiPriority w:val="39"/>
    <w:rsid w:val="0005148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Сетка таблицы19"/>
    <w:basedOn w:val="a1"/>
    <w:uiPriority w:val="39"/>
    <w:rsid w:val="0005148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
    <w:name w:val="Нет списка2"/>
    <w:next w:val="a2"/>
    <w:uiPriority w:val="99"/>
    <w:semiHidden/>
    <w:unhideWhenUsed/>
    <w:rsid w:val="00051488"/>
  </w:style>
  <w:style w:type="table" w:customStyle="1" w:styleId="200">
    <w:name w:val="Сетка таблицы20"/>
    <w:basedOn w:val="a1"/>
    <w:next w:val="afc"/>
    <w:uiPriority w:val="59"/>
    <w:rsid w:val="000514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
    <w:basedOn w:val="a1"/>
    <w:next w:val="afc"/>
    <w:uiPriority w:val="39"/>
    <w:rsid w:val="000514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2"/>
    <w:basedOn w:val="a1"/>
    <w:next w:val="afc"/>
    <w:uiPriority w:val="39"/>
    <w:rsid w:val="0005148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3"/>
    <w:basedOn w:val="a1"/>
    <w:next w:val="afc"/>
    <w:uiPriority w:val="39"/>
    <w:rsid w:val="000514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basedOn w:val="a1"/>
    <w:next w:val="afc"/>
    <w:uiPriority w:val="39"/>
    <w:rsid w:val="000514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Сетка таблицы24"/>
    <w:basedOn w:val="a1"/>
    <w:next w:val="afc"/>
    <w:uiPriority w:val="39"/>
    <w:rsid w:val="000514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5"/>
    <w:basedOn w:val="a1"/>
    <w:next w:val="afc"/>
    <w:uiPriority w:val="39"/>
    <w:rsid w:val="000514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Сетка таблицы26"/>
    <w:basedOn w:val="a1"/>
    <w:next w:val="afc"/>
    <w:uiPriority w:val="39"/>
    <w:rsid w:val="0005148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1"/>
    <w:basedOn w:val="a1"/>
    <w:next w:val="afc"/>
    <w:uiPriority w:val="59"/>
    <w:rsid w:val="00051488"/>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
    <w:name w:val="Сетка таблицы112"/>
    <w:basedOn w:val="a1"/>
    <w:next w:val="afc"/>
    <w:uiPriority w:val="39"/>
    <w:rsid w:val="000514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етка таблицы113"/>
    <w:basedOn w:val="a1"/>
    <w:next w:val="afc"/>
    <w:uiPriority w:val="39"/>
    <w:rsid w:val="000514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Сетка таблицы27"/>
    <w:basedOn w:val="a1"/>
    <w:next w:val="afc"/>
    <w:uiPriority w:val="39"/>
    <w:rsid w:val="0005148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
    <w:name w:val="Сетка таблицы28"/>
    <w:basedOn w:val="a1"/>
    <w:next w:val="afc"/>
    <w:uiPriority w:val="39"/>
    <w:rsid w:val="000514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4"/>
    <w:basedOn w:val="a1"/>
    <w:next w:val="afc"/>
    <w:uiPriority w:val="39"/>
    <w:rsid w:val="000514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5"/>
    <w:basedOn w:val="a1"/>
    <w:next w:val="afc"/>
    <w:uiPriority w:val="39"/>
    <w:rsid w:val="000514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9"/>
    <w:basedOn w:val="a1"/>
    <w:next w:val="afc"/>
    <w:uiPriority w:val="39"/>
    <w:rsid w:val="000514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
    <w:name w:val="Сетка таблицы30"/>
    <w:basedOn w:val="a1"/>
    <w:next w:val="afc"/>
    <w:uiPriority w:val="39"/>
    <w:rsid w:val="0005148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1"/>
    <w:basedOn w:val="a1"/>
    <w:next w:val="afc"/>
    <w:uiPriority w:val="39"/>
    <w:rsid w:val="000514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2"/>
    <w:basedOn w:val="a1"/>
    <w:next w:val="afc"/>
    <w:uiPriority w:val="39"/>
    <w:rsid w:val="000514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3"/>
    <w:basedOn w:val="a1"/>
    <w:next w:val="afc"/>
    <w:uiPriority w:val="39"/>
    <w:rsid w:val="000514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
    <w:name w:val="Сетка таблицы34"/>
    <w:basedOn w:val="a1"/>
    <w:next w:val="afc"/>
    <w:uiPriority w:val="39"/>
    <w:rsid w:val="000514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Сетка таблицы35"/>
    <w:basedOn w:val="a1"/>
    <w:next w:val="afc"/>
    <w:uiPriority w:val="39"/>
    <w:rsid w:val="000514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
    <w:name w:val="Сетка таблицы36"/>
    <w:basedOn w:val="a1"/>
    <w:next w:val="afc"/>
    <w:uiPriority w:val="39"/>
    <w:rsid w:val="0005148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
    <w:name w:val="Сетка таблицы37"/>
    <w:basedOn w:val="a1"/>
    <w:next w:val="afc"/>
    <w:uiPriority w:val="39"/>
    <w:rsid w:val="000514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
    <w:name w:val="Сетка таблицы38"/>
    <w:basedOn w:val="a1"/>
    <w:next w:val="afc"/>
    <w:uiPriority w:val="39"/>
    <w:rsid w:val="000514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
    <w:name w:val="Сетка таблицы39"/>
    <w:basedOn w:val="a1"/>
    <w:next w:val="afc"/>
    <w:uiPriority w:val="39"/>
    <w:rsid w:val="000514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9"/>
    <w:rsid w:val="005552B6"/>
    <w:rPr>
      <w:rFonts w:ascii="Cambria" w:eastAsia="Times New Roman" w:hAnsi="Cambria" w:cs="Times New Roman"/>
      <w:b/>
      <w:bCs/>
      <w:kern w:val="32"/>
      <w:sz w:val="32"/>
      <w:szCs w:val="32"/>
      <w:lang w:eastAsia="zh-CN"/>
    </w:rPr>
  </w:style>
  <w:style w:type="numbering" w:customStyle="1" w:styleId="3a">
    <w:name w:val="Нет списка3"/>
    <w:next w:val="a2"/>
    <w:uiPriority w:val="99"/>
    <w:semiHidden/>
    <w:unhideWhenUsed/>
    <w:rsid w:val="005552B6"/>
  </w:style>
  <w:style w:type="character" w:styleId="afd">
    <w:name w:val="page number"/>
    <w:basedOn w:val="14"/>
    <w:rsid w:val="005552B6"/>
  </w:style>
  <w:style w:type="paragraph" w:customStyle="1" w:styleId="Style4">
    <w:name w:val="Style4"/>
    <w:basedOn w:val="a"/>
    <w:rsid w:val="005552B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
    <w:name w:val="Style3"/>
    <w:basedOn w:val="a"/>
    <w:rsid w:val="005552B6"/>
    <w:pPr>
      <w:widowControl w:val="0"/>
      <w:autoSpaceDE w:val="0"/>
      <w:autoSpaceDN w:val="0"/>
      <w:adjustRightInd w:val="0"/>
      <w:spacing w:after="0" w:line="226" w:lineRule="exact"/>
      <w:ind w:firstLine="298"/>
      <w:jc w:val="both"/>
    </w:pPr>
    <w:rPr>
      <w:rFonts w:ascii="Times New Roman" w:eastAsia="Times New Roman" w:hAnsi="Times New Roman" w:cs="Times New Roman"/>
      <w:sz w:val="24"/>
      <w:szCs w:val="24"/>
      <w:lang w:eastAsia="ru-RU"/>
    </w:rPr>
  </w:style>
  <w:style w:type="paragraph" w:customStyle="1" w:styleId="Style5">
    <w:name w:val="Style5"/>
    <w:basedOn w:val="a"/>
    <w:rsid w:val="005552B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
    <w:name w:val="Style2"/>
    <w:basedOn w:val="a"/>
    <w:rsid w:val="005552B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
    <w:name w:val="Style1"/>
    <w:basedOn w:val="a"/>
    <w:rsid w:val="005552B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3">
    <w:name w:val="Font Style13"/>
    <w:rsid w:val="005552B6"/>
    <w:rPr>
      <w:rFonts w:ascii="Times New Roman" w:hAnsi="Times New Roman" w:cs="Times New Roman" w:hint="default"/>
      <w:b/>
      <w:bCs/>
      <w:i/>
      <w:iCs/>
      <w:sz w:val="20"/>
      <w:szCs w:val="20"/>
    </w:rPr>
  </w:style>
  <w:style w:type="character" w:customStyle="1" w:styleId="FontStyle12">
    <w:name w:val="Font Style12"/>
    <w:rsid w:val="005552B6"/>
    <w:rPr>
      <w:rFonts w:ascii="Times New Roman" w:hAnsi="Times New Roman" w:cs="Times New Roman" w:hint="default"/>
      <w:sz w:val="20"/>
      <w:szCs w:val="20"/>
    </w:rPr>
  </w:style>
  <w:style w:type="character" w:customStyle="1" w:styleId="FontStyle15">
    <w:name w:val="Font Style15"/>
    <w:rsid w:val="005552B6"/>
    <w:rPr>
      <w:rFonts w:ascii="Times New Roman" w:hAnsi="Times New Roman" w:cs="Times New Roman" w:hint="default"/>
      <w:b/>
      <w:bCs/>
      <w:sz w:val="20"/>
      <w:szCs w:val="20"/>
    </w:rPr>
  </w:style>
  <w:style w:type="character" w:customStyle="1" w:styleId="FontStyle16">
    <w:name w:val="Font Style16"/>
    <w:rsid w:val="005552B6"/>
    <w:rPr>
      <w:rFonts w:ascii="Times New Roman" w:hAnsi="Times New Roman" w:cs="Times New Roman" w:hint="default"/>
      <w:sz w:val="20"/>
      <w:szCs w:val="20"/>
    </w:rPr>
  </w:style>
  <w:style w:type="character" w:customStyle="1" w:styleId="FontStyle14">
    <w:name w:val="Font Style14"/>
    <w:rsid w:val="005552B6"/>
    <w:rPr>
      <w:rFonts w:ascii="Times New Roman" w:hAnsi="Times New Roman" w:cs="Times New Roman" w:hint="default"/>
      <w:b/>
      <w:bCs/>
      <w:sz w:val="24"/>
      <w:szCs w:val="24"/>
    </w:rPr>
  </w:style>
  <w:style w:type="character" w:customStyle="1" w:styleId="FontStyle17">
    <w:name w:val="Font Style17"/>
    <w:rsid w:val="005552B6"/>
    <w:rPr>
      <w:rFonts w:ascii="Times New Roman" w:hAnsi="Times New Roman" w:cs="Times New Roman" w:hint="default"/>
      <w:i/>
      <w:iCs/>
      <w:sz w:val="18"/>
      <w:szCs w:val="18"/>
    </w:rPr>
  </w:style>
  <w:style w:type="character" w:customStyle="1" w:styleId="FontStyle21">
    <w:name w:val="Font Style21"/>
    <w:rsid w:val="005552B6"/>
    <w:rPr>
      <w:rFonts w:ascii="Microsoft Sans Serif" w:hAnsi="Microsoft Sans Serif" w:cs="Microsoft Sans Serif" w:hint="default"/>
      <w:sz w:val="14"/>
      <w:szCs w:val="14"/>
    </w:rPr>
  </w:style>
  <w:style w:type="character" w:customStyle="1" w:styleId="FontStyle11">
    <w:name w:val="Font Style11"/>
    <w:rsid w:val="005552B6"/>
    <w:rPr>
      <w:rFonts w:ascii="Calibri" w:hAnsi="Calibri" w:cs="Calibri" w:hint="default"/>
      <w:b/>
      <w:bCs/>
      <w:sz w:val="48"/>
      <w:szCs w:val="48"/>
    </w:rPr>
  </w:style>
  <w:style w:type="paragraph" w:customStyle="1" w:styleId="2a">
    <w:name w:val="Абзац списка2"/>
    <w:basedOn w:val="a"/>
    <w:uiPriority w:val="99"/>
    <w:rsid w:val="005552B6"/>
    <w:pPr>
      <w:spacing w:after="0" w:line="240" w:lineRule="auto"/>
      <w:ind w:left="720"/>
      <w:contextualSpacing/>
    </w:pPr>
    <w:rPr>
      <w:rFonts w:ascii="Times New Roman" w:eastAsia="Calibri" w:hAnsi="Times New Roman" w:cs="Times New Roman"/>
      <w:sz w:val="24"/>
      <w:szCs w:val="24"/>
      <w:lang w:eastAsia="ru-RU"/>
    </w:rPr>
  </w:style>
  <w:style w:type="table" w:customStyle="1" w:styleId="40">
    <w:name w:val="Сетка таблицы40"/>
    <w:basedOn w:val="a1"/>
    <w:next w:val="afc"/>
    <w:uiPriority w:val="59"/>
    <w:rsid w:val="005552B6"/>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e">
    <w:name w:val="No Spacing"/>
    <w:aliases w:val="основа,Без интервала1"/>
    <w:link w:val="aff"/>
    <w:uiPriority w:val="1"/>
    <w:qFormat/>
    <w:rsid w:val="005552B6"/>
    <w:pPr>
      <w:spacing w:after="0" w:line="240" w:lineRule="auto"/>
    </w:pPr>
    <w:rPr>
      <w:rFonts w:ascii="Arial" w:eastAsia="Arial" w:hAnsi="Arial" w:cs="Times New Roman"/>
    </w:rPr>
  </w:style>
  <w:style w:type="character" w:customStyle="1" w:styleId="FontStyle217">
    <w:name w:val="Font Style217"/>
    <w:uiPriority w:val="99"/>
    <w:rsid w:val="005552B6"/>
    <w:rPr>
      <w:rFonts w:ascii="Microsoft Sans Serif" w:hAnsi="Microsoft Sans Serif" w:cs="Microsoft Sans Serif"/>
      <w:sz w:val="14"/>
      <w:szCs w:val="14"/>
    </w:rPr>
  </w:style>
  <w:style w:type="paragraph" w:customStyle="1" w:styleId="Style72">
    <w:name w:val="Style72"/>
    <w:basedOn w:val="a"/>
    <w:uiPriority w:val="99"/>
    <w:rsid w:val="005552B6"/>
    <w:pPr>
      <w:widowControl w:val="0"/>
      <w:autoSpaceDE w:val="0"/>
      <w:autoSpaceDN w:val="0"/>
      <w:adjustRightInd w:val="0"/>
      <w:spacing w:after="0" w:line="202" w:lineRule="exact"/>
    </w:pPr>
    <w:rPr>
      <w:rFonts w:ascii="Tahoma" w:eastAsia="Times New Roman" w:hAnsi="Tahoma" w:cs="Tahoma"/>
      <w:sz w:val="24"/>
      <w:szCs w:val="24"/>
      <w:lang w:eastAsia="ru-RU"/>
    </w:rPr>
  </w:style>
  <w:style w:type="paragraph" w:customStyle="1" w:styleId="rvps3">
    <w:name w:val="rvps3"/>
    <w:basedOn w:val="a"/>
    <w:rsid w:val="005552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
    <w:name w:val="rvts6"/>
    <w:rsid w:val="005552B6"/>
  </w:style>
  <w:style w:type="paragraph" w:customStyle="1" w:styleId="Style8">
    <w:name w:val="Style8"/>
    <w:basedOn w:val="a"/>
    <w:rsid w:val="005552B6"/>
    <w:pPr>
      <w:widowControl w:val="0"/>
      <w:autoSpaceDE w:val="0"/>
      <w:autoSpaceDN w:val="0"/>
      <w:adjustRightInd w:val="0"/>
      <w:spacing w:after="0" w:line="221" w:lineRule="exact"/>
      <w:ind w:firstLine="298"/>
      <w:jc w:val="both"/>
    </w:pPr>
    <w:rPr>
      <w:rFonts w:ascii="Tahoma" w:eastAsia="Times New Roman" w:hAnsi="Tahoma" w:cs="Tahoma"/>
      <w:sz w:val="24"/>
      <w:szCs w:val="24"/>
      <w:lang w:eastAsia="ru-RU"/>
    </w:rPr>
  </w:style>
  <w:style w:type="character" w:customStyle="1" w:styleId="FontStyle202">
    <w:name w:val="Font Style202"/>
    <w:rsid w:val="005552B6"/>
    <w:rPr>
      <w:rFonts w:ascii="Century Schoolbook" w:hAnsi="Century Schoolbook" w:cs="Century Schoolbook"/>
      <w:b/>
      <w:bCs/>
      <w:sz w:val="20"/>
      <w:szCs w:val="20"/>
    </w:rPr>
  </w:style>
  <w:style w:type="character" w:customStyle="1" w:styleId="FontStyle207">
    <w:name w:val="Font Style207"/>
    <w:rsid w:val="005552B6"/>
    <w:rPr>
      <w:rFonts w:ascii="Century Schoolbook" w:hAnsi="Century Schoolbook" w:cs="Century Schoolbook"/>
      <w:sz w:val="18"/>
      <w:szCs w:val="18"/>
    </w:rPr>
  </w:style>
  <w:style w:type="character" w:customStyle="1" w:styleId="FontStyle245">
    <w:name w:val="Font Style245"/>
    <w:rsid w:val="005552B6"/>
    <w:rPr>
      <w:rFonts w:ascii="Microsoft Sans Serif" w:hAnsi="Microsoft Sans Serif" w:cs="Microsoft Sans Serif"/>
      <w:i/>
      <w:iCs/>
      <w:spacing w:val="10"/>
      <w:sz w:val="14"/>
      <w:szCs w:val="14"/>
    </w:rPr>
  </w:style>
  <w:style w:type="character" w:customStyle="1" w:styleId="FontStyle210">
    <w:name w:val="Font Style210"/>
    <w:rsid w:val="005552B6"/>
    <w:rPr>
      <w:rFonts w:ascii="Microsoft Sans Serif" w:hAnsi="Microsoft Sans Serif" w:cs="Microsoft Sans Serif"/>
      <w:b/>
      <w:bCs/>
      <w:spacing w:val="-10"/>
      <w:sz w:val="46"/>
      <w:szCs w:val="46"/>
    </w:rPr>
  </w:style>
  <w:style w:type="paragraph" w:customStyle="1" w:styleId="Style11">
    <w:name w:val="Style11"/>
    <w:basedOn w:val="a"/>
    <w:rsid w:val="005552B6"/>
    <w:pPr>
      <w:widowControl w:val="0"/>
      <w:autoSpaceDE w:val="0"/>
      <w:autoSpaceDN w:val="0"/>
      <w:adjustRightInd w:val="0"/>
      <w:spacing w:after="0" w:line="259" w:lineRule="exact"/>
      <w:ind w:firstLine="384"/>
      <w:jc w:val="both"/>
    </w:pPr>
    <w:rPr>
      <w:rFonts w:ascii="Tahoma" w:eastAsia="Times New Roman" w:hAnsi="Tahoma" w:cs="Tahoma"/>
      <w:sz w:val="24"/>
      <w:szCs w:val="24"/>
      <w:lang w:eastAsia="ru-RU"/>
    </w:rPr>
  </w:style>
  <w:style w:type="paragraph" w:customStyle="1" w:styleId="Style20">
    <w:name w:val="Style20"/>
    <w:basedOn w:val="a"/>
    <w:rsid w:val="005552B6"/>
    <w:pPr>
      <w:widowControl w:val="0"/>
      <w:autoSpaceDE w:val="0"/>
      <w:autoSpaceDN w:val="0"/>
      <w:adjustRightInd w:val="0"/>
      <w:spacing w:after="0" w:line="269" w:lineRule="exact"/>
      <w:jc w:val="both"/>
    </w:pPr>
    <w:rPr>
      <w:rFonts w:ascii="Tahoma" w:eastAsia="Times New Roman" w:hAnsi="Tahoma" w:cs="Tahoma"/>
      <w:sz w:val="24"/>
      <w:szCs w:val="24"/>
      <w:lang w:eastAsia="ru-RU"/>
    </w:rPr>
  </w:style>
  <w:style w:type="paragraph" w:customStyle="1" w:styleId="Style46">
    <w:name w:val="Style46"/>
    <w:basedOn w:val="a"/>
    <w:rsid w:val="005552B6"/>
    <w:pPr>
      <w:widowControl w:val="0"/>
      <w:autoSpaceDE w:val="0"/>
      <w:autoSpaceDN w:val="0"/>
      <w:adjustRightInd w:val="0"/>
      <w:spacing w:after="0" w:line="264" w:lineRule="exact"/>
    </w:pPr>
    <w:rPr>
      <w:rFonts w:ascii="Tahoma" w:eastAsia="Times New Roman" w:hAnsi="Tahoma" w:cs="Tahoma"/>
      <w:sz w:val="24"/>
      <w:szCs w:val="24"/>
      <w:lang w:eastAsia="ru-RU"/>
    </w:rPr>
  </w:style>
  <w:style w:type="paragraph" w:customStyle="1" w:styleId="Style79">
    <w:name w:val="Style79"/>
    <w:basedOn w:val="a"/>
    <w:rsid w:val="005552B6"/>
    <w:pPr>
      <w:widowControl w:val="0"/>
      <w:autoSpaceDE w:val="0"/>
      <w:autoSpaceDN w:val="0"/>
      <w:adjustRightInd w:val="0"/>
      <w:spacing w:after="0" w:line="263" w:lineRule="exact"/>
      <w:jc w:val="right"/>
    </w:pPr>
    <w:rPr>
      <w:rFonts w:ascii="Tahoma" w:eastAsia="Times New Roman" w:hAnsi="Tahoma" w:cs="Tahoma"/>
      <w:sz w:val="24"/>
      <w:szCs w:val="24"/>
      <w:lang w:eastAsia="ru-RU"/>
    </w:rPr>
  </w:style>
  <w:style w:type="paragraph" w:customStyle="1" w:styleId="Style14">
    <w:name w:val="Style14"/>
    <w:basedOn w:val="a"/>
    <w:rsid w:val="005552B6"/>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227">
    <w:name w:val="Font Style227"/>
    <w:rsid w:val="005552B6"/>
    <w:rPr>
      <w:rFonts w:ascii="Microsoft Sans Serif" w:hAnsi="Microsoft Sans Serif" w:cs="Microsoft Sans Serif"/>
      <w:b/>
      <w:bCs/>
      <w:sz w:val="20"/>
      <w:szCs w:val="20"/>
    </w:rPr>
  </w:style>
  <w:style w:type="paragraph" w:customStyle="1" w:styleId="Style18">
    <w:name w:val="Style18"/>
    <w:basedOn w:val="a"/>
    <w:rsid w:val="005552B6"/>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86">
    <w:name w:val="Style86"/>
    <w:basedOn w:val="a"/>
    <w:rsid w:val="005552B6"/>
    <w:pPr>
      <w:widowControl w:val="0"/>
      <w:autoSpaceDE w:val="0"/>
      <w:autoSpaceDN w:val="0"/>
      <w:adjustRightInd w:val="0"/>
      <w:spacing w:after="0" w:line="240" w:lineRule="auto"/>
      <w:jc w:val="both"/>
    </w:pPr>
    <w:rPr>
      <w:rFonts w:ascii="Tahoma" w:eastAsia="Times New Roman" w:hAnsi="Tahoma" w:cs="Tahoma"/>
      <w:sz w:val="24"/>
      <w:szCs w:val="24"/>
      <w:lang w:eastAsia="ru-RU"/>
    </w:rPr>
  </w:style>
  <w:style w:type="numbering" w:customStyle="1" w:styleId="116">
    <w:name w:val="Нет списка11"/>
    <w:next w:val="a2"/>
    <w:semiHidden/>
    <w:unhideWhenUsed/>
    <w:rsid w:val="005552B6"/>
  </w:style>
  <w:style w:type="table" w:customStyle="1" w:styleId="1160">
    <w:name w:val="Сетка таблицы116"/>
    <w:basedOn w:val="a1"/>
    <w:next w:val="afc"/>
    <w:rsid w:val="005552B6"/>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
    <w:name w:val="Без интервала Знак"/>
    <w:aliases w:val="основа Знак,Без интервала1 Знак"/>
    <w:link w:val="afe"/>
    <w:uiPriority w:val="1"/>
    <w:locked/>
    <w:rsid w:val="005552B6"/>
    <w:rPr>
      <w:rFonts w:ascii="Arial" w:eastAsia="Arial" w:hAnsi="Arial" w:cs="Times New Roman"/>
    </w:rPr>
  </w:style>
  <w:style w:type="paragraph" w:customStyle="1" w:styleId="msonormalbullet3gif">
    <w:name w:val="msonormalbullet3.gif"/>
    <w:basedOn w:val="a"/>
    <w:rsid w:val="005552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3">
    <w:name w:val="rvts13"/>
    <w:basedOn w:val="a0"/>
    <w:rsid w:val="005552B6"/>
  </w:style>
  <w:style w:type="table" w:customStyle="1" w:styleId="310">
    <w:name w:val="Сетка таблицы310"/>
    <w:basedOn w:val="a1"/>
    <w:next w:val="afc"/>
    <w:uiPriority w:val="59"/>
    <w:rsid w:val="005552B6"/>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odytext10">
    <w:name w:val="Body text (10)_"/>
    <w:link w:val="Bodytext100"/>
    <w:rsid w:val="005552B6"/>
    <w:rPr>
      <w:shd w:val="clear" w:color="auto" w:fill="FFFFFF"/>
    </w:rPr>
  </w:style>
  <w:style w:type="paragraph" w:customStyle="1" w:styleId="Bodytext100">
    <w:name w:val="Body text (10)"/>
    <w:basedOn w:val="a"/>
    <w:link w:val="Bodytext10"/>
    <w:rsid w:val="005552B6"/>
    <w:pPr>
      <w:widowControl w:val="0"/>
      <w:shd w:val="clear" w:color="auto" w:fill="FFFFFF"/>
      <w:spacing w:after="0" w:line="0" w:lineRule="atLeast"/>
    </w:pPr>
  </w:style>
  <w:style w:type="character" w:styleId="aff0">
    <w:name w:val="Strong"/>
    <w:uiPriority w:val="22"/>
    <w:qFormat/>
    <w:rsid w:val="005552B6"/>
    <w:rPr>
      <w:b/>
      <w:bCs/>
    </w:rPr>
  </w:style>
  <w:style w:type="paragraph" w:customStyle="1" w:styleId="3b">
    <w:name w:val="Основной текст3"/>
    <w:basedOn w:val="a"/>
    <w:rsid w:val="005552B6"/>
    <w:pPr>
      <w:widowControl w:val="0"/>
      <w:shd w:val="clear" w:color="auto" w:fill="FFFFFF"/>
      <w:spacing w:after="0" w:line="413" w:lineRule="exact"/>
      <w:ind w:hanging="300"/>
      <w:jc w:val="both"/>
    </w:pPr>
    <w:rPr>
      <w:rFonts w:ascii="Times New Roman" w:eastAsia="Times New Roman" w:hAnsi="Times New Roman" w:cs="Times New Roman"/>
      <w:color w:val="000000"/>
      <w:spacing w:val="3"/>
      <w:sz w:val="21"/>
      <w:szCs w:val="21"/>
      <w:lang w:eastAsia="ru-RU" w:bidi="ru-RU"/>
    </w:rPr>
  </w:style>
  <w:style w:type="character" w:customStyle="1" w:styleId="apple-converted-space">
    <w:name w:val="apple-converted-space"/>
    <w:basedOn w:val="a0"/>
    <w:rsid w:val="005552B6"/>
  </w:style>
  <w:style w:type="character" w:customStyle="1" w:styleId="Bodytext">
    <w:name w:val="Body text_"/>
    <w:basedOn w:val="a0"/>
    <w:link w:val="1a"/>
    <w:rsid w:val="005552B6"/>
    <w:rPr>
      <w:rFonts w:ascii="Times New Roman" w:eastAsia="Times New Roman" w:hAnsi="Times New Roman" w:cs="Times New Roman"/>
      <w:spacing w:val="10"/>
      <w:sz w:val="31"/>
      <w:szCs w:val="31"/>
      <w:shd w:val="clear" w:color="auto" w:fill="FFFFFF"/>
    </w:rPr>
  </w:style>
  <w:style w:type="character" w:customStyle="1" w:styleId="Bodytext2">
    <w:name w:val="Body text (2)_"/>
    <w:basedOn w:val="a0"/>
    <w:link w:val="Bodytext20"/>
    <w:rsid w:val="005552B6"/>
    <w:rPr>
      <w:rFonts w:ascii="Times New Roman" w:eastAsia="Times New Roman" w:hAnsi="Times New Roman" w:cs="Times New Roman"/>
      <w:shd w:val="clear" w:color="auto" w:fill="FFFFFF"/>
    </w:rPr>
  </w:style>
  <w:style w:type="character" w:customStyle="1" w:styleId="Bodytext3">
    <w:name w:val="Body text (3)"/>
    <w:basedOn w:val="a0"/>
    <w:rsid w:val="005552B6"/>
    <w:rPr>
      <w:rFonts w:ascii="CordiaUPC" w:eastAsia="CordiaUPC" w:hAnsi="CordiaUPC" w:cs="CordiaUPC"/>
      <w:b w:val="0"/>
      <w:bCs w:val="0"/>
      <w:i w:val="0"/>
      <w:iCs w:val="0"/>
      <w:smallCaps w:val="0"/>
      <w:strike w:val="0"/>
      <w:color w:val="000000"/>
      <w:spacing w:val="0"/>
      <w:w w:val="100"/>
      <w:position w:val="0"/>
      <w:sz w:val="31"/>
      <w:szCs w:val="31"/>
      <w:u w:val="none"/>
    </w:rPr>
  </w:style>
  <w:style w:type="character" w:customStyle="1" w:styleId="Bodytext4">
    <w:name w:val="Body text (4)_"/>
    <w:basedOn w:val="a0"/>
    <w:link w:val="Bodytext40"/>
    <w:rsid w:val="005552B6"/>
    <w:rPr>
      <w:rFonts w:ascii="CordiaUPC" w:eastAsia="CordiaUPC" w:hAnsi="CordiaUPC" w:cs="CordiaUPC"/>
      <w:sz w:val="31"/>
      <w:szCs w:val="31"/>
      <w:shd w:val="clear" w:color="auto" w:fill="FFFFFF"/>
    </w:rPr>
  </w:style>
  <w:style w:type="character" w:customStyle="1" w:styleId="Bodytext4TimesNewRoman105pt">
    <w:name w:val="Body text (4) + Times New Roman;10;5 pt"/>
    <w:basedOn w:val="Bodytext4"/>
    <w:rsid w:val="005552B6"/>
    <w:rPr>
      <w:rFonts w:ascii="Times New Roman" w:eastAsia="Times New Roman" w:hAnsi="Times New Roman" w:cs="Times New Roman"/>
      <w:color w:val="000000"/>
      <w:spacing w:val="0"/>
      <w:w w:val="100"/>
      <w:position w:val="0"/>
      <w:sz w:val="21"/>
      <w:szCs w:val="21"/>
      <w:shd w:val="clear" w:color="auto" w:fill="FFFFFF"/>
    </w:rPr>
  </w:style>
  <w:style w:type="paragraph" w:customStyle="1" w:styleId="1a">
    <w:name w:val="Основной текст1"/>
    <w:basedOn w:val="a"/>
    <w:link w:val="Bodytext"/>
    <w:rsid w:val="005552B6"/>
    <w:pPr>
      <w:widowControl w:val="0"/>
      <w:shd w:val="clear" w:color="auto" w:fill="FFFFFF"/>
      <w:spacing w:after="1380" w:line="360" w:lineRule="exact"/>
      <w:ind w:firstLine="280"/>
    </w:pPr>
    <w:rPr>
      <w:rFonts w:ascii="Times New Roman" w:eastAsia="Times New Roman" w:hAnsi="Times New Roman" w:cs="Times New Roman"/>
      <w:spacing w:val="10"/>
      <w:sz w:val="31"/>
      <w:szCs w:val="31"/>
    </w:rPr>
  </w:style>
  <w:style w:type="paragraph" w:customStyle="1" w:styleId="Bodytext20">
    <w:name w:val="Body text (2)"/>
    <w:basedOn w:val="a"/>
    <w:link w:val="Bodytext2"/>
    <w:rsid w:val="005552B6"/>
    <w:pPr>
      <w:widowControl w:val="0"/>
      <w:shd w:val="clear" w:color="auto" w:fill="FFFFFF"/>
      <w:spacing w:before="1380" w:after="540" w:line="0" w:lineRule="atLeast"/>
      <w:jc w:val="both"/>
    </w:pPr>
    <w:rPr>
      <w:rFonts w:ascii="Times New Roman" w:eastAsia="Times New Roman" w:hAnsi="Times New Roman" w:cs="Times New Roman"/>
    </w:rPr>
  </w:style>
  <w:style w:type="paragraph" w:customStyle="1" w:styleId="Bodytext40">
    <w:name w:val="Body text (4)"/>
    <w:basedOn w:val="a"/>
    <w:link w:val="Bodytext4"/>
    <w:rsid w:val="005552B6"/>
    <w:pPr>
      <w:widowControl w:val="0"/>
      <w:shd w:val="clear" w:color="auto" w:fill="FFFFFF"/>
      <w:spacing w:before="540" w:after="2100" w:line="0" w:lineRule="atLeast"/>
      <w:jc w:val="both"/>
    </w:pPr>
    <w:rPr>
      <w:rFonts w:ascii="CordiaUPC" w:eastAsia="CordiaUPC" w:hAnsi="CordiaUPC" w:cs="CordiaUPC"/>
      <w:sz w:val="31"/>
      <w:szCs w:val="31"/>
    </w:rPr>
  </w:style>
  <w:style w:type="character" w:customStyle="1" w:styleId="Bodytext10BoldItalic">
    <w:name w:val="Body text (10) + Bold;Italic"/>
    <w:basedOn w:val="Bodytext10"/>
    <w:rsid w:val="005552B6"/>
    <w:rPr>
      <w:rFonts w:ascii="Times New Roman" w:eastAsia="Times New Roman" w:hAnsi="Times New Roman" w:cs="Times New Roman"/>
      <w:b/>
      <w:bCs/>
      <w:i/>
      <w:iCs/>
      <w:color w:val="000000"/>
      <w:spacing w:val="0"/>
      <w:w w:val="100"/>
      <w:position w:val="0"/>
      <w:sz w:val="20"/>
      <w:szCs w:val="20"/>
      <w:shd w:val="clear" w:color="auto" w:fill="FFFFFF"/>
      <w:lang w:val="ru-RU"/>
    </w:rPr>
  </w:style>
  <w:style w:type="character" w:customStyle="1" w:styleId="Bodytext8">
    <w:name w:val="Body text (8)"/>
    <w:basedOn w:val="a0"/>
    <w:rsid w:val="005552B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Bodytext12">
    <w:name w:val="Body text (12)_"/>
    <w:basedOn w:val="a0"/>
    <w:link w:val="Bodytext120"/>
    <w:rsid w:val="005552B6"/>
    <w:rPr>
      <w:rFonts w:ascii="Times New Roman" w:eastAsia="Times New Roman" w:hAnsi="Times New Roman" w:cs="Times New Roman"/>
      <w:i/>
      <w:iCs/>
      <w:sz w:val="21"/>
      <w:szCs w:val="21"/>
      <w:shd w:val="clear" w:color="auto" w:fill="FFFFFF"/>
    </w:rPr>
  </w:style>
  <w:style w:type="character" w:customStyle="1" w:styleId="Bodytext10Georgia85pt">
    <w:name w:val="Body text (10) + Georgia;8;5 pt"/>
    <w:basedOn w:val="Bodytext10"/>
    <w:rsid w:val="005552B6"/>
    <w:rPr>
      <w:rFonts w:ascii="Georgia" w:eastAsia="Georgia" w:hAnsi="Georgia" w:cs="Georgia"/>
      <w:b w:val="0"/>
      <w:bCs w:val="0"/>
      <w:i w:val="0"/>
      <w:iCs w:val="0"/>
      <w:smallCaps w:val="0"/>
      <w:strike w:val="0"/>
      <w:color w:val="000000"/>
      <w:spacing w:val="0"/>
      <w:w w:val="100"/>
      <w:position w:val="0"/>
      <w:sz w:val="17"/>
      <w:szCs w:val="17"/>
      <w:u w:val="none"/>
      <w:shd w:val="clear" w:color="auto" w:fill="FFFFFF"/>
    </w:rPr>
  </w:style>
  <w:style w:type="paragraph" w:customStyle="1" w:styleId="Bodytext120">
    <w:name w:val="Body text (12)"/>
    <w:basedOn w:val="a"/>
    <w:link w:val="Bodytext12"/>
    <w:rsid w:val="005552B6"/>
    <w:pPr>
      <w:widowControl w:val="0"/>
      <w:shd w:val="clear" w:color="auto" w:fill="FFFFFF"/>
      <w:spacing w:before="180" w:after="0" w:line="250" w:lineRule="exact"/>
      <w:ind w:firstLine="360"/>
      <w:jc w:val="both"/>
    </w:pPr>
    <w:rPr>
      <w:rFonts w:ascii="Times New Roman" w:eastAsia="Times New Roman" w:hAnsi="Times New Roman" w:cs="Times New Roman"/>
      <w:i/>
      <w:iCs/>
      <w:sz w:val="21"/>
      <w:szCs w:val="21"/>
    </w:rPr>
  </w:style>
  <w:style w:type="character" w:customStyle="1" w:styleId="Bodytext30">
    <w:name w:val="Body text (3)_"/>
    <w:basedOn w:val="a0"/>
    <w:rsid w:val="005552B6"/>
    <w:rPr>
      <w:rFonts w:ascii="CordiaUPC" w:eastAsia="CordiaUPC" w:hAnsi="CordiaUPC" w:cs="CordiaUPC"/>
      <w:b w:val="0"/>
      <w:bCs w:val="0"/>
      <w:i w:val="0"/>
      <w:iCs w:val="0"/>
      <w:smallCaps w:val="0"/>
      <w:strike w:val="0"/>
      <w:sz w:val="31"/>
      <w:szCs w:val="31"/>
      <w:u w:val="none"/>
    </w:rPr>
  </w:style>
  <w:style w:type="character" w:customStyle="1" w:styleId="Bodytext1075pt">
    <w:name w:val="Body text (10) + 7;5 pt"/>
    <w:basedOn w:val="Bodytext10"/>
    <w:rsid w:val="005552B6"/>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rPr>
  </w:style>
  <w:style w:type="character" w:customStyle="1" w:styleId="Heading2">
    <w:name w:val="Heading #2_"/>
    <w:basedOn w:val="a0"/>
    <w:link w:val="Heading20"/>
    <w:rsid w:val="005552B6"/>
    <w:rPr>
      <w:rFonts w:ascii="Times New Roman" w:eastAsia="Times New Roman" w:hAnsi="Times New Roman" w:cs="Times New Roman"/>
      <w:shd w:val="clear" w:color="auto" w:fill="FFFFFF"/>
    </w:rPr>
  </w:style>
  <w:style w:type="paragraph" w:customStyle="1" w:styleId="Heading20">
    <w:name w:val="Heading #2"/>
    <w:basedOn w:val="a"/>
    <w:link w:val="Heading2"/>
    <w:rsid w:val="005552B6"/>
    <w:pPr>
      <w:widowControl w:val="0"/>
      <w:shd w:val="clear" w:color="auto" w:fill="FFFFFF"/>
      <w:spacing w:after="120" w:line="0" w:lineRule="atLeast"/>
      <w:jc w:val="center"/>
      <w:outlineLvl w:val="1"/>
    </w:pPr>
    <w:rPr>
      <w:rFonts w:ascii="Times New Roman" w:eastAsia="Times New Roman" w:hAnsi="Times New Roman" w:cs="Times New Roman"/>
    </w:rPr>
  </w:style>
  <w:style w:type="character" w:customStyle="1" w:styleId="Bodytext80">
    <w:name w:val="Body text (8)_"/>
    <w:basedOn w:val="a0"/>
    <w:rsid w:val="005552B6"/>
    <w:rPr>
      <w:rFonts w:ascii="Times New Roman" w:eastAsia="Times New Roman" w:hAnsi="Times New Roman" w:cs="Times New Roman"/>
      <w:b w:val="0"/>
      <w:bCs w:val="0"/>
      <w:i w:val="0"/>
      <w:iCs w:val="0"/>
      <w:smallCaps w:val="0"/>
      <w:strike w:val="0"/>
      <w:sz w:val="22"/>
      <w:szCs w:val="22"/>
      <w:u w:val="none"/>
    </w:rPr>
  </w:style>
  <w:style w:type="character" w:styleId="aff1">
    <w:name w:val="Emphasis"/>
    <w:basedOn w:val="a0"/>
    <w:uiPriority w:val="20"/>
    <w:qFormat/>
    <w:rsid w:val="005552B6"/>
    <w:rPr>
      <w:i/>
      <w:iCs/>
    </w:rPr>
  </w:style>
  <w:style w:type="numbering" w:customStyle="1" w:styleId="41">
    <w:name w:val="Нет списка4"/>
    <w:next w:val="a2"/>
    <w:uiPriority w:val="99"/>
    <w:semiHidden/>
    <w:unhideWhenUsed/>
    <w:rsid w:val="00420CF0"/>
  </w:style>
  <w:style w:type="character" w:customStyle="1" w:styleId="1b">
    <w:name w:val="Нижний колонтитул Знак1"/>
    <w:basedOn w:val="a0"/>
    <w:uiPriority w:val="99"/>
    <w:semiHidden/>
    <w:rsid w:val="00420CF0"/>
    <w:rPr>
      <w:rFonts w:ascii="Calibri" w:eastAsia="Times New Roman" w:hAnsi="Calibri" w:cs="Times New Roman"/>
      <w:lang w:eastAsia="ru-RU"/>
    </w:rPr>
  </w:style>
  <w:style w:type="character" w:customStyle="1" w:styleId="9pt">
    <w:name w:val="Основной текст + 9 pt"/>
    <w:rsid w:val="00420CF0"/>
    <w:rPr>
      <w:sz w:val="18"/>
      <w:szCs w:val="18"/>
      <w:shd w:val="clear" w:color="auto" w:fill="FFFFFF"/>
    </w:rPr>
  </w:style>
  <w:style w:type="character" w:customStyle="1" w:styleId="3c">
    <w:name w:val="Основной текст (3) + Не полужирный"/>
    <w:rsid w:val="00420CF0"/>
    <w:rPr>
      <w:b/>
      <w:bCs/>
      <w:sz w:val="21"/>
      <w:szCs w:val="21"/>
      <w:shd w:val="clear" w:color="auto" w:fill="FFFFFF"/>
    </w:rPr>
  </w:style>
  <w:style w:type="table" w:customStyle="1" w:styleId="410">
    <w:name w:val="Сетка таблицы41"/>
    <w:basedOn w:val="a1"/>
    <w:next w:val="afc"/>
    <w:uiPriority w:val="59"/>
    <w:rsid w:val="00420CF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2"/>
    <w:basedOn w:val="a1"/>
    <w:next w:val="afc"/>
    <w:uiPriority w:val="59"/>
    <w:rsid w:val="00420C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3">
    <w:name w:val="c3"/>
    <w:basedOn w:val="a"/>
    <w:rsid w:val="00D22E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D22EEA"/>
  </w:style>
  <w:style w:type="table" w:customStyle="1" w:styleId="43">
    <w:name w:val="Сетка таблицы43"/>
    <w:basedOn w:val="a1"/>
    <w:next w:val="afc"/>
    <w:uiPriority w:val="39"/>
    <w:rsid w:val="00FD0E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
    <w:name w:val="Сетка таблицы44"/>
    <w:basedOn w:val="a1"/>
    <w:next w:val="afc"/>
    <w:uiPriority w:val="39"/>
    <w:rsid w:val="00FD0E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Сетка таблицы45"/>
    <w:basedOn w:val="a1"/>
    <w:next w:val="afc"/>
    <w:uiPriority w:val="39"/>
    <w:rsid w:val="00FD0E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
    <w:name w:val="Сетка таблицы46"/>
    <w:basedOn w:val="a1"/>
    <w:next w:val="afc"/>
    <w:uiPriority w:val="39"/>
    <w:rsid w:val="00F736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Сетка таблицы47"/>
    <w:basedOn w:val="a1"/>
    <w:next w:val="afc"/>
    <w:uiPriority w:val="39"/>
    <w:rsid w:val="00F7360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Сетка таблицы48"/>
    <w:basedOn w:val="a1"/>
    <w:next w:val="afc"/>
    <w:uiPriority w:val="39"/>
    <w:rsid w:val="00F736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
    <w:name w:val="Сетка таблицы49"/>
    <w:basedOn w:val="a1"/>
    <w:next w:val="afc"/>
    <w:uiPriority w:val="39"/>
    <w:rsid w:val="00E219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7"/>
    <w:basedOn w:val="a1"/>
    <w:next w:val="afc"/>
    <w:uiPriority w:val="39"/>
    <w:rsid w:val="001431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10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8B60CB-B56B-4463-A461-E37ED173E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908</TotalTime>
  <Pages>216</Pages>
  <Words>50766</Words>
  <Characters>289369</Characters>
  <Application>Microsoft Office Word</Application>
  <DocSecurity>0</DocSecurity>
  <Lines>2411</Lines>
  <Paragraphs>678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339457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40</cp:revision>
  <dcterms:created xsi:type="dcterms:W3CDTF">2020-07-04T14:40:00Z</dcterms:created>
  <dcterms:modified xsi:type="dcterms:W3CDTF">2020-09-24T12:57:00Z</dcterms:modified>
</cp:coreProperties>
</file>