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A240B1" w:rsidRPr="008F04FC" w:rsidRDefault="00A240B1" w:rsidP="00A240B1">
      <w:pPr>
        <w:pStyle w:val="a3"/>
        <w:jc w:val="center"/>
        <w:rPr>
          <w:rFonts w:ascii="Comic Sans MS" w:hAnsi="Comic Sans MS"/>
          <w:color w:val="0000FF"/>
          <w:sz w:val="32"/>
          <w:szCs w:val="32"/>
        </w:rPr>
      </w:pPr>
      <w:r w:rsidRPr="008F04FC">
        <w:rPr>
          <w:rFonts w:ascii="Comic Sans MS" w:hAnsi="Comic Sans MS"/>
          <w:color w:val="0000FF"/>
          <w:sz w:val="32"/>
          <w:szCs w:val="32"/>
        </w:rPr>
        <w:t>МБДОУ детский сад № 33 «Светлячок»</w:t>
      </w:r>
    </w:p>
    <w:p w:rsidR="00A240B1" w:rsidRPr="008F04FC" w:rsidRDefault="00A240B1" w:rsidP="00A240B1">
      <w:pPr>
        <w:pStyle w:val="a3"/>
        <w:rPr>
          <w:rFonts w:ascii="Comic Sans MS" w:hAnsi="Comic Sans MS"/>
          <w:color w:val="0000FF"/>
          <w:sz w:val="72"/>
          <w:szCs w:val="72"/>
        </w:rPr>
      </w:pPr>
    </w:p>
    <w:p w:rsidR="00A240B1" w:rsidRPr="008F04FC" w:rsidRDefault="00A240B1" w:rsidP="00A240B1">
      <w:pPr>
        <w:pStyle w:val="a3"/>
        <w:rPr>
          <w:rFonts w:ascii="Comic Sans MS" w:hAnsi="Comic Sans MS"/>
          <w:b/>
          <w:color w:val="0000FF"/>
          <w:sz w:val="72"/>
          <w:szCs w:val="72"/>
        </w:rPr>
      </w:pPr>
      <w:r>
        <w:rPr>
          <w:rFonts w:ascii="Comic Sans MS" w:hAnsi="Comic Sans MS"/>
          <w:color w:val="0070C0"/>
          <w:sz w:val="72"/>
          <w:szCs w:val="72"/>
        </w:rPr>
        <w:t xml:space="preserve"> </w:t>
      </w:r>
      <w:r w:rsidRPr="008F04FC">
        <w:rPr>
          <w:rFonts w:ascii="Comic Sans MS" w:hAnsi="Comic Sans MS"/>
          <w:b/>
          <w:color w:val="0000FF"/>
          <w:sz w:val="72"/>
          <w:szCs w:val="72"/>
        </w:rPr>
        <w:t>Консультация для родителей</w:t>
      </w:r>
    </w:p>
    <w:p w:rsidR="00A240B1" w:rsidRPr="008F04FC" w:rsidRDefault="00A240B1" w:rsidP="00A240B1">
      <w:pPr>
        <w:pStyle w:val="a3"/>
        <w:jc w:val="center"/>
        <w:rPr>
          <w:rFonts w:ascii="Comic Sans MS" w:hAnsi="Comic Sans MS"/>
          <w:b/>
          <w:color w:val="0000FF"/>
          <w:sz w:val="72"/>
          <w:szCs w:val="72"/>
        </w:rPr>
      </w:pPr>
      <w:r w:rsidRPr="008F04FC">
        <w:rPr>
          <w:rFonts w:ascii="Comic Sans MS" w:hAnsi="Comic Sans MS"/>
          <w:b/>
          <w:color w:val="0000FF"/>
          <w:sz w:val="72"/>
          <w:szCs w:val="72"/>
        </w:rPr>
        <w:t>на тему</w:t>
      </w:r>
    </w:p>
    <w:p w:rsidR="00A134F5" w:rsidRPr="008F04FC" w:rsidRDefault="00A240B1" w:rsidP="00A240B1">
      <w:pPr>
        <w:pStyle w:val="a3"/>
        <w:jc w:val="center"/>
        <w:rPr>
          <w:rFonts w:ascii="Comic Sans MS" w:hAnsi="Comic Sans MS"/>
          <w:b/>
          <w:color w:val="0000FF"/>
          <w:sz w:val="72"/>
          <w:szCs w:val="72"/>
        </w:rPr>
      </w:pPr>
      <w:r w:rsidRPr="008F04FC">
        <w:rPr>
          <w:rFonts w:ascii="Comic Sans MS" w:hAnsi="Comic Sans MS"/>
          <w:b/>
          <w:color w:val="0000FF"/>
          <w:sz w:val="72"/>
          <w:szCs w:val="72"/>
        </w:rPr>
        <w:t>«Как развивать память, внимание</w:t>
      </w:r>
      <w:r w:rsidR="004827C0" w:rsidRPr="008F04FC">
        <w:rPr>
          <w:rFonts w:ascii="Comic Sans MS" w:hAnsi="Comic Sans MS"/>
          <w:b/>
          <w:color w:val="0000FF"/>
          <w:sz w:val="72"/>
          <w:szCs w:val="72"/>
        </w:rPr>
        <w:t xml:space="preserve"> и </w:t>
      </w:r>
      <w:r w:rsidRPr="008F04FC">
        <w:rPr>
          <w:rFonts w:ascii="Comic Sans MS" w:hAnsi="Comic Sans MS"/>
          <w:b/>
          <w:color w:val="0000FF"/>
          <w:sz w:val="72"/>
          <w:szCs w:val="72"/>
        </w:rPr>
        <w:t>мышление ребёнка»</w:t>
      </w:r>
    </w:p>
    <w:p w:rsidR="00A240B1" w:rsidRDefault="00A240B1" w:rsidP="00A240B1">
      <w:pPr>
        <w:pStyle w:val="a3"/>
        <w:rPr>
          <w:rFonts w:ascii="Comic Sans MS" w:hAnsi="Comic Sans MS"/>
          <w:color w:val="0070C0"/>
          <w:sz w:val="72"/>
          <w:szCs w:val="72"/>
        </w:rPr>
      </w:pPr>
    </w:p>
    <w:p w:rsidR="00A240B1" w:rsidRDefault="00A240B1" w:rsidP="00A240B1">
      <w:pPr>
        <w:pStyle w:val="a3"/>
        <w:jc w:val="center"/>
        <w:rPr>
          <w:rFonts w:ascii="Comic Sans MS" w:hAnsi="Comic Sans MS"/>
          <w:color w:val="0070C0"/>
          <w:sz w:val="72"/>
          <w:szCs w:val="72"/>
        </w:rPr>
      </w:pPr>
      <w:r w:rsidRPr="00A240B1">
        <w:rPr>
          <w:rFonts w:ascii="Comic Sans MS" w:hAnsi="Comic Sans MS"/>
          <w:noProof/>
          <w:color w:val="0070C0"/>
          <w:sz w:val="72"/>
          <w:szCs w:val="72"/>
          <w:lang w:eastAsia="ru-RU"/>
        </w:rPr>
        <w:drawing>
          <wp:inline distT="0" distB="0" distL="0" distR="0">
            <wp:extent cx="5854949" cy="3905250"/>
            <wp:effectExtent l="19050" t="0" r="0" b="0"/>
            <wp:docPr id="24" name="Рисунок 1" descr="https://avatars.mds.yandex.net/get-zen_doc/3901320/pub_5f4896a82075da465eb32618_5f48bbe26d467c7b6ef710b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901320/pub_5f4896a82075da465eb32618_5f48bbe26d467c7b6ef710b0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106" cy="391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B1" w:rsidRDefault="00A240B1" w:rsidP="00A240B1">
      <w:pPr>
        <w:pStyle w:val="a3"/>
        <w:jc w:val="center"/>
        <w:rPr>
          <w:rFonts w:ascii="Comic Sans MS" w:hAnsi="Comic Sans MS"/>
          <w:color w:val="0070C0"/>
          <w:sz w:val="72"/>
          <w:szCs w:val="72"/>
        </w:rPr>
      </w:pPr>
    </w:p>
    <w:p w:rsidR="00A240B1" w:rsidRPr="008F04FC" w:rsidRDefault="00A240B1" w:rsidP="004827C0">
      <w:pPr>
        <w:pStyle w:val="a3"/>
        <w:jc w:val="center"/>
        <w:rPr>
          <w:rFonts w:ascii="Comic Sans MS" w:hAnsi="Comic Sans MS"/>
          <w:color w:val="0000FF"/>
          <w:sz w:val="48"/>
          <w:szCs w:val="48"/>
        </w:rPr>
      </w:pPr>
      <w:r w:rsidRPr="008F04FC">
        <w:rPr>
          <w:rFonts w:ascii="Comic Sans MS" w:hAnsi="Comic Sans MS"/>
          <w:color w:val="0000FF"/>
          <w:sz w:val="48"/>
          <w:szCs w:val="48"/>
        </w:rPr>
        <w:t>Подготовила учитель-логопед Гречиха Л.Н.</w:t>
      </w:r>
    </w:p>
    <w:p w:rsidR="00A62250" w:rsidRPr="008F04FC" w:rsidRDefault="00A62250" w:rsidP="00A240B1">
      <w:pPr>
        <w:pStyle w:val="a3"/>
        <w:jc w:val="center"/>
        <w:rPr>
          <w:rFonts w:ascii="Comic Sans MS" w:hAnsi="Comic Sans MS"/>
          <w:color w:val="0000FF"/>
          <w:sz w:val="48"/>
          <w:szCs w:val="48"/>
        </w:rPr>
      </w:pPr>
    </w:p>
    <w:p w:rsidR="004827C0" w:rsidRDefault="00A62250" w:rsidP="00A62250">
      <w:pPr>
        <w:pStyle w:val="a3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lastRenderedPageBreak/>
        <w:t xml:space="preserve">       </w:t>
      </w:r>
    </w:p>
    <w:p w:rsidR="00A62250" w:rsidRPr="004827C0" w:rsidRDefault="004827C0" w:rsidP="00A62250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    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Приветствую Вас, уважаемые родители! Сегодня речь пойдёт о развитии памяти внимания и мышления ребёнка. </w:t>
      </w:r>
      <w:proofErr w:type="gramStart"/>
      <w:r w:rsidR="00A62250" w:rsidRPr="004827C0">
        <w:rPr>
          <w:rFonts w:ascii="Comic Sans MS" w:hAnsi="Comic Sans MS"/>
          <w:color w:val="0070C0"/>
          <w:sz w:val="26"/>
          <w:szCs w:val="26"/>
        </w:rPr>
        <w:t>Формирование всех психических процессов (внимание, память, мышление, речь, восприятие) происходит неразрывно.</w:t>
      </w:r>
      <w:proofErr w:type="gramEnd"/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 Нельзя делать акцент на одном процессе и не развивать другой. В таком случае, происходит несогласованная работа мозговых процессов.</w:t>
      </w:r>
    </w:p>
    <w:p w:rsidR="00A62250" w:rsidRPr="004827C0" w:rsidRDefault="00A62250" w:rsidP="00A62250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 xml:space="preserve">У детей с различными речевыми нарушениями отмечается </w:t>
      </w:r>
      <w:proofErr w:type="gramStart"/>
      <w:r w:rsidRPr="004827C0">
        <w:rPr>
          <w:rFonts w:ascii="Comic Sans MS" w:hAnsi="Comic Sans MS"/>
          <w:color w:val="0070C0"/>
          <w:sz w:val="26"/>
          <w:szCs w:val="26"/>
        </w:rPr>
        <w:t>недостаточная</w:t>
      </w:r>
      <w:proofErr w:type="gramEnd"/>
      <w:r w:rsidRPr="004827C0">
        <w:rPr>
          <w:rFonts w:ascii="Comic Sans MS" w:hAnsi="Comic Sans MS"/>
          <w:color w:val="0070C0"/>
          <w:sz w:val="26"/>
          <w:szCs w:val="26"/>
        </w:rPr>
        <w:t xml:space="preserve"> </w:t>
      </w:r>
      <w:proofErr w:type="spellStart"/>
      <w:r w:rsidRPr="004827C0">
        <w:rPr>
          <w:rFonts w:ascii="Comic Sans MS" w:hAnsi="Comic Sans MS"/>
          <w:color w:val="0070C0"/>
          <w:sz w:val="26"/>
          <w:szCs w:val="26"/>
        </w:rPr>
        <w:t>сформированность</w:t>
      </w:r>
      <w:proofErr w:type="spellEnd"/>
      <w:r w:rsidRPr="004827C0">
        <w:rPr>
          <w:rFonts w:ascii="Comic Sans MS" w:hAnsi="Comic Sans MS"/>
          <w:color w:val="0070C0"/>
          <w:sz w:val="26"/>
          <w:szCs w:val="26"/>
        </w:rPr>
        <w:t xml:space="preserve"> всех психических процессов. </w:t>
      </w:r>
    </w:p>
    <w:p w:rsidR="00FC42EC" w:rsidRDefault="004827C0" w:rsidP="00FC42EC">
      <w:pPr>
        <w:pStyle w:val="a3"/>
        <w:rPr>
          <w:rFonts w:ascii="Comic Sans MS" w:hAnsi="Comic Sans MS"/>
          <w:b/>
          <w:bCs/>
          <w:iCs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 xml:space="preserve">     </w:t>
      </w:r>
      <w:r w:rsidR="00FC42EC" w:rsidRPr="004827C0">
        <w:rPr>
          <w:rFonts w:ascii="Comic Sans MS" w:hAnsi="Comic Sans MS"/>
          <w:b/>
          <w:bCs/>
          <w:iCs/>
          <w:color w:val="0070C0"/>
          <w:sz w:val="26"/>
          <w:szCs w:val="26"/>
        </w:rPr>
        <w:t xml:space="preserve">     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bCs/>
          <w:iCs/>
          <w:color w:val="C00000"/>
          <w:sz w:val="26"/>
          <w:szCs w:val="26"/>
        </w:rPr>
        <w:t xml:space="preserve">     Память</w:t>
      </w:r>
      <w:r w:rsidRPr="004827C0">
        <w:rPr>
          <w:rFonts w:ascii="Comic Sans MS" w:hAnsi="Comic Sans MS"/>
          <w:b/>
          <w:bCs/>
          <w:iCs/>
          <w:color w:val="0070C0"/>
          <w:sz w:val="26"/>
          <w:szCs w:val="26"/>
        </w:rPr>
        <w:t> </w:t>
      </w:r>
      <w:r w:rsidRPr="004827C0">
        <w:rPr>
          <w:rFonts w:ascii="Comic Sans MS" w:hAnsi="Comic Sans MS"/>
          <w:bCs/>
          <w:iCs/>
          <w:color w:val="0070C0"/>
          <w:sz w:val="26"/>
          <w:szCs w:val="26"/>
        </w:rPr>
        <w:t>– это одно из необходимых условий развития интеллектуальных способностей ребёнка.</w:t>
      </w:r>
      <w:r w:rsidRPr="004827C0">
        <w:rPr>
          <w:rFonts w:ascii="Comic Sans MS" w:hAnsi="Comic Sans MS"/>
          <w:color w:val="0070C0"/>
          <w:sz w:val="26"/>
          <w:szCs w:val="26"/>
        </w:rPr>
        <w:t> Особенно большие требования к памяти предъявляет школьное обучение. Систематическое, целенаправленное овладение знаниями, навыками предполагает определённый уровень развития памяти детей.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Все родители будущих первоклассников мечтают о том, чтобы их ребёнок успешно начал обучение в школе. Во многом это зависит от того, насколько хорошо у ребёнка развита память, может ли ребёнок быстро и качественно запоминать материал урока.</w:t>
      </w:r>
    </w:p>
    <w:p w:rsidR="00FC42EC" w:rsidRDefault="00FC42EC" w:rsidP="00FC42EC">
      <w:pPr>
        <w:pStyle w:val="a3"/>
        <w:jc w:val="center"/>
        <w:rPr>
          <w:rFonts w:ascii="Comic Sans MS" w:hAnsi="Comic Sans MS"/>
          <w:b/>
          <w:bCs/>
          <w:iCs/>
          <w:color w:val="0070C0"/>
          <w:sz w:val="26"/>
          <w:szCs w:val="26"/>
        </w:rPr>
      </w:pPr>
    </w:p>
    <w:p w:rsidR="00FC42EC" w:rsidRPr="008F04FC" w:rsidRDefault="00FC42EC" w:rsidP="00FC42EC">
      <w:pPr>
        <w:pStyle w:val="a3"/>
        <w:jc w:val="center"/>
        <w:rPr>
          <w:rFonts w:ascii="Comic Sans MS" w:hAnsi="Comic Sans MS" w:cs="Arial"/>
          <w:color w:val="C00000"/>
          <w:sz w:val="26"/>
          <w:szCs w:val="26"/>
        </w:rPr>
      </w:pPr>
      <w:r w:rsidRPr="008F04FC">
        <w:rPr>
          <w:rFonts w:ascii="Comic Sans MS" w:hAnsi="Comic Sans MS"/>
          <w:b/>
          <w:bCs/>
          <w:iCs/>
          <w:color w:val="C00000"/>
          <w:sz w:val="26"/>
          <w:szCs w:val="26"/>
        </w:rPr>
        <w:t>Игры на развитие памяти ребёнка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«Я положил в мешок» </w:t>
      </w:r>
    </w:p>
    <w:p w:rsidR="00FC42EC" w:rsidRPr="004827C0" w:rsidRDefault="00FC42EC" w:rsidP="00FC42EC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 xml:space="preserve">Взрослый начинает эту игру и говорит: «Я положил в мешок яблоко». Ребёнок повторяет сказанное и добавляет ещё что-нибудь: «Я положил в мешок яблоко и банан». Взрослый повторяет всю фразу и добавляет что - то от себя. И так далее. В этой игре не важно, кто становится победителем, а кто проигравшим. Важно, чтобы ребёнок развивал в себе способность вспоминать, получать от этого удовольствие.  </w:t>
      </w:r>
    </w:p>
    <w:p w:rsidR="00FC42EC" w:rsidRDefault="00FC42EC" w:rsidP="00FC42EC">
      <w:pPr>
        <w:pStyle w:val="a3"/>
        <w:rPr>
          <w:rFonts w:ascii="Comic Sans MS" w:hAnsi="Comic Sans MS"/>
          <w:b/>
          <w:bCs/>
          <w:color w:val="0070C0"/>
          <w:sz w:val="26"/>
          <w:szCs w:val="26"/>
        </w:rPr>
      </w:pP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«Запомни пары слов»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Ребёнку зачитываются пары слов, которые он должен постараться запомнить. Затем зачитывают только первые слова, а ребёнок называет к ним парные.</w:t>
      </w:r>
    </w:p>
    <w:p w:rsidR="00FC42EC" w:rsidRDefault="00FC42EC" w:rsidP="00FC42EC">
      <w:pPr>
        <w:pStyle w:val="a3"/>
        <w:rPr>
          <w:rFonts w:ascii="Comic Sans MS" w:hAnsi="Comic Sans MS"/>
          <w:b/>
          <w:bCs/>
          <w:color w:val="0070C0"/>
          <w:sz w:val="26"/>
          <w:szCs w:val="26"/>
        </w:rPr>
      </w:pP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«Нарисуй и запомни»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Если ребёнок затрудняется повторить слова, которые вы ему назвали, дайте ему бумагу и  карандаши. Предложите к каждому слову сделать рисунок, который помог бы ему, потом вспомнить эти слова. Такой приём позволяет значительно повысить продуктивность запоминания.</w:t>
      </w:r>
    </w:p>
    <w:p w:rsidR="00FC42EC" w:rsidRDefault="00FC42EC" w:rsidP="00FC42EC">
      <w:pPr>
        <w:pStyle w:val="a3"/>
        <w:rPr>
          <w:rFonts w:ascii="Comic Sans MS" w:hAnsi="Comic Sans MS"/>
          <w:b/>
          <w:bCs/>
          <w:color w:val="0070C0"/>
          <w:sz w:val="26"/>
          <w:szCs w:val="26"/>
        </w:rPr>
      </w:pP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«Каскад слов» 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Заранее подготовьте список из 8 – 10 групп слов, которые хорошо знакомы ребёнку. Попросите его повторять за вами слова. Начинайте с одного слова, затем называйте  два слова, ребёнок повторяет обязательно в той же последовательности, три слова и т.д. (интервалы между словами – 1 секунда)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1.Дом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2.Стол, зима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3.Чашка, дорога, окно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4.Школа, снег, книга, мяч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lastRenderedPageBreak/>
        <w:t>5.Карандаш, мел, гриб, обед, лес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6.Кот, часы, утро, мышь, поле, слон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bCs/>
          <w:color w:val="0070C0"/>
          <w:sz w:val="26"/>
          <w:szCs w:val="26"/>
        </w:rPr>
        <w:t>7.Шкаф, клён, стул, рак, диван, река, малина</w:t>
      </w:r>
    </w:p>
    <w:p w:rsidR="00FC42EC" w:rsidRPr="004827C0" w:rsidRDefault="00FC42EC" w:rsidP="00FC42EC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То количество слов, которое ребёнок может повторить за вами, есть объём его слуховой кратковременной памяти на слова. Ребёнок 6 -7 лет правильно воспроизводит ряд из 5 – 6 слов.</w:t>
      </w:r>
    </w:p>
    <w:p w:rsidR="00FC42EC" w:rsidRPr="004827C0" w:rsidRDefault="00FC42EC" w:rsidP="00FC42EC">
      <w:pPr>
        <w:pStyle w:val="a3"/>
        <w:rPr>
          <w:rFonts w:ascii="Comic Sans MS" w:hAnsi="Comic Sans MS"/>
          <w:color w:val="0070C0"/>
          <w:sz w:val="26"/>
          <w:szCs w:val="26"/>
        </w:rPr>
      </w:pPr>
    </w:p>
    <w:p w:rsidR="004827C0" w:rsidRPr="004827C0" w:rsidRDefault="00FC42EC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FC42EC">
        <w:rPr>
          <w:rFonts w:ascii="Comic Sans MS" w:hAnsi="Comic Sans MS"/>
          <w:color w:val="C00000"/>
          <w:sz w:val="26"/>
          <w:szCs w:val="26"/>
        </w:rPr>
        <w:t xml:space="preserve">      </w:t>
      </w:r>
      <w:r w:rsidR="00A62250" w:rsidRPr="00FC42EC">
        <w:rPr>
          <w:rFonts w:ascii="Comic Sans MS" w:hAnsi="Comic Sans MS"/>
          <w:b/>
          <w:color w:val="C00000"/>
          <w:sz w:val="26"/>
          <w:szCs w:val="26"/>
        </w:rPr>
        <w:t>Внимание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 - это процесс, при котором происходит отбор нужной информации и неприятие лишней.</w:t>
      </w:r>
    </w:p>
    <w:p w:rsidR="00A62250" w:rsidRPr="004827C0" w:rsidRDefault="00A62250" w:rsidP="00220993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Нарушение каждого из перечисленных свой</w:t>
      </w:r>
      <w:proofErr w:type="gramStart"/>
      <w:r w:rsidRPr="004827C0">
        <w:rPr>
          <w:rFonts w:ascii="Comic Sans MS" w:hAnsi="Comic Sans MS"/>
          <w:color w:val="0070C0"/>
          <w:sz w:val="26"/>
          <w:szCs w:val="26"/>
        </w:rPr>
        <w:t>ств пр</w:t>
      </w:r>
      <w:proofErr w:type="gramEnd"/>
      <w:r w:rsidRPr="004827C0">
        <w:rPr>
          <w:rFonts w:ascii="Comic Sans MS" w:hAnsi="Comic Sans MS"/>
          <w:color w:val="0070C0"/>
          <w:sz w:val="26"/>
          <w:szCs w:val="26"/>
        </w:rPr>
        <w:t>иводит к отклонениям в поведении и деятельности ребенка.</w:t>
      </w:r>
    </w:p>
    <w:p w:rsidR="004827C0" w:rsidRPr="008F04FC" w:rsidRDefault="004827C0" w:rsidP="004827C0">
      <w:pPr>
        <w:pStyle w:val="a3"/>
        <w:jc w:val="center"/>
        <w:rPr>
          <w:rFonts w:ascii="Comic Sans MS" w:hAnsi="Comic Sans MS"/>
          <w:b/>
          <w:color w:val="C00000"/>
          <w:sz w:val="26"/>
          <w:szCs w:val="26"/>
        </w:rPr>
      </w:pPr>
    </w:p>
    <w:p w:rsidR="004827C0" w:rsidRPr="008F04FC" w:rsidRDefault="004827C0" w:rsidP="004827C0">
      <w:pPr>
        <w:pStyle w:val="a3"/>
        <w:jc w:val="center"/>
        <w:rPr>
          <w:rFonts w:ascii="Comic Sans MS" w:hAnsi="Comic Sans MS"/>
          <w:b/>
          <w:color w:val="C00000"/>
          <w:sz w:val="26"/>
          <w:szCs w:val="26"/>
        </w:rPr>
      </w:pPr>
      <w:r w:rsidRPr="008F04FC">
        <w:rPr>
          <w:rFonts w:ascii="Comic Sans MS" w:hAnsi="Comic Sans MS"/>
          <w:b/>
          <w:color w:val="C00000"/>
          <w:sz w:val="26"/>
          <w:szCs w:val="26"/>
        </w:rPr>
        <w:t>Игры на развитие внимания.</w:t>
      </w:r>
    </w:p>
    <w:p w:rsidR="00A62250" w:rsidRPr="004827C0" w:rsidRDefault="00A62250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>«Что изменилось?»</w:t>
      </w:r>
    </w:p>
    <w:p w:rsidR="00A62250" w:rsidRPr="004827C0" w:rsidRDefault="00A62250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Могут быть использованы картинки или игрушки, которые расставляются в ряд на столе.</w:t>
      </w:r>
      <w:r w:rsidRPr="004827C0">
        <w:rPr>
          <w:rFonts w:ascii="Comic Sans MS" w:hAnsi="Comic Sans MS"/>
          <w:color w:val="0070C0"/>
          <w:sz w:val="26"/>
          <w:szCs w:val="26"/>
        </w:rPr>
        <w:br/>
        <w:t>Ребенок должен запомнить, как расставлены предметы, а затем отвернуться. Взрослый меняет местами некоторые предметы и предлагает ребенку узнать, что изменилось.</w:t>
      </w:r>
    </w:p>
    <w:p w:rsidR="004827C0" w:rsidRDefault="004827C0" w:rsidP="00220993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A62250" w:rsidRPr="004827C0" w:rsidRDefault="00A62250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>«Чего не стало?»</w:t>
      </w:r>
    </w:p>
    <w:p w:rsidR="00A62250" w:rsidRPr="004827C0" w:rsidRDefault="00220993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М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огут быть использованы картинки, </w:t>
      </w:r>
      <w:r w:rsidRPr="004827C0">
        <w:rPr>
          <w:rFonts w:ascii="Comic Sans MS" w:hAnsi="Comic Sans MS"/>
          <w:color w:val="0070C0"/>
          <w:sz w:val="26"/>
          <w:szCs w:val="26"/>
        </w:rPr>
        <w:t xml:space="preserve">игрушки,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>которые расставляются в ряд на столе.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br/>
        <w:t xml:space="preserve">Проводиться аналогично </w:t>
      </w:r>
      <w:proofErr w:type="gramStart"/>
      <w:r w:rsidR="00A62250" w:rsidRPr="004827C0">
        <w:rPr>
          <w:rFonts w:ascii="Comic Sans MS" w:hAnsi="Comic Sans MS"/>
          <w:color w:val="0070C0"/>
          <w:sz w:val="26"/>
          <w:szCs w:val="26"/>
        </w:rPr>
        <w:t>предыдущей</w:t>
      </w:r>
      <w:proofErr w:type="gramEnd"/>
      <w:r w:rsidR="00A62250" w:rsidRPr="004827C0">
        <w:rPr>
          <w:rFonts w:ascii="Comic Sans MS" w:hAnsi="Comic Sans MS"/>
          <w:color w:val="0070C0"/>
          <w:sz w:val="26"/>
          <w:szCs w:val="26"/>
        </w:rPr>
        <w:t>, но предметы убираются из поля зрения ребенка.</w:t>
      </w:r>
    </w:p>
    <w:p w:rsidR="004827C0" w:rsidRDefault="004827C0" w:rsidP="00220993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A62250" w:rsidRPr="004827C0" w:rsidRDefault="00A62250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>«Таинственные шумы»</w:t>
      </w:r>
    </w:p>
    <w:p w:rsidR="00A62250" w:rsidRPr="004827C0" w:rsidRDefault="00220993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 xml:space="preserve"> </w:t>
      </w:r>
      <w:r w:rsidRPr="004827C0">
        <w:rPr>
          <w:rFonts w:ascii="Comic Sans MS" w:hAnsi="Comic Sans MS"/>
          <w:color w:val="0070C0"/>
          <w:sz w:val="26"/>
          <w:szCs w:val="26"/>
        </w:rPr>
        <w:t>Р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азличные </w:t>
      </w:r>
      <w:r w:rsidRPr="004827C0">
        <w:rPr>
          <w:rFonts w:ascii="Comic Sans MS" w:hAnsi="Comic Sans MS"/>
          <w:color w:val="0070C0"/>
          <w:sz w:val="26"/>
          <w:szCs w:val="26"/>
        </w:rPr>
        <w:t xml:space="preserve">шумы и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>шумящие предметы (</w:t>
      </w:r>
      <w:r w:rsidRPr="004827C0">
        <w:rPr>
          <w:rFonts w:ascii="Comic Sans MS" w:hAnsi="Comic Sans MS"/>
          <w:color w:val="0070C0"/>
          <w:sz w:val="26"/>
          <w:szCs w:val="26"/>
        </w:rPr>
        <w:t>ш</w:t>
      </w:r>
      <w:r w:rsidR="004827C0" w:rsidRPr="004827C0">
        <w:rPr>
          <w:rFonts w:ascii="Comic Sans MS" w:hAnsi="Comic Sans MS"/>
          <w:color w:val="0070C0"/>
          <w:sz w:val="26"/>
          <w:szCs w:val="26"/>
        </w:rPr>
        <w:t xml:space="preserve">аги, скрип двери, </w:t>
      </w:r>
      <w:r w:rsidRPr="004827C0">
        <w:rPr>
          <w:rFonts w:ascii="Comic Sans MS" w:hAnsi="Comic Sans MS"/>
          <w:color w:val="0070C0"/>
          <w:sz w:val="26"/>
          <w:szCs w:val="26"/>
        </w:rPr>
        <w:t xml:space="preserve">звук рвущейся бумаги, застёгивание молнии, переливание воды из сосуда в сосуд,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пластмассовая </w:t>
      </w:r>
      <w:r w:rsidR="004827C0" w:rsidRPr="004827C0">
        <w:rPr>
          <w:rFonts w:ascii="Comic Sans MS" w:hAnsi="Comic Sans MS"/>
          <w:color w:val="0070C0"/>
          <w:sz w:val="26"/>
          <w:szCs w:val="26"/>
        </w:rPr>
        <w:t xml:space="preserve">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коробочка с горошинами, два камешка, </w:t>
      </w:r>
      <w:r w:rsidRPr="004827C0">
        <w:rPr>
          <w:rFonts w:ascii="Comic Sans MS" w:hAnsi="Comic Sans MS"/>
          <w:color w:val="0070C0"/>
          <w:sz w:val="26"/>
          <w:szCs w:val="26"/>
        </w:rPr>
        <w:t xml:space="preserve">шелест пакета, 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>молоточек и т.д.)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br/>
        <w:t xml:space="preserve">Ребенок должен рассмотреть эти предметы. Поиграть с ними, послушать звуки. Затем взрослый за спиной ребенка издает 2 </w:t>
      </w:r>
      <w:proofErr w:type="gramStart"/>
      <w:r w:rsidR="00A62250" w:rsidRPr="004827C0">
        <w:rPr>
          <w:rFonts w:ascii="Comic Sans MS" w:hAnsi="Comic Sans MS"/>
          <w:color w:val="0070C0"/>
          <w:sz w:val="26"/>
          <w:szCs w:val="26"/>
        </w:rPr>
        <w:t>различных</w:t>
      </w:r>
      <w:proofErr w:type="gramEnd"/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 шума, а ребенок должен узнать, чем шумели. Со временем предметов может стать больше.</w:t>
      </w:r>
    </w:p>
    <w:p w:rsidR="004827C0" w:rsidRDefault="004827C0" w:rsidP="00220993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A62250" w:rsidRPr="004827C0" w:rsidRDefault="00A62250" w:rsidP="00220993">
      <w:pPr>
        <w:pStyle w:val="a3"/>
        <w:rPr>
          <w:rFonts w:ascii="Comic Sans MS" w:hAnsi="Comic Sans MS" w:cs="Arial"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t>«Найди дорожку»</w:t>
      </w:r>
    </w:p>
    <w:p w:rsidR="00220993" w:rsidRPr="004827C0" w:rsidRDefault="00220993" w:rsidP="00220993">
      <w:pPr>
        <w:pStyle w:val="a3"/>
        <w:rPr>
          <w:rFonts w:ascii="Comic Sans MS" w:hAnsi="Comic Sans MS" w:cs="Times New Roman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>П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>алочка, бланк с изображением простого лабиринта.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br/>
      </w:r>
      <w:r w:rsidRPr="004827C0">
        <w:rPr>
          <w:rFonts w:ascii="Comic Sans MS" w:hAnsi="Comic Sans MS"/>
          <w:b/>
          <w:color w:val="0070C0"/>
          <w:sz w:val="26"/>
          <w:szCs w:val="26"/>
        </w:rPr>
        <w:t xml:space="preserve"> -</w:t>
      </w:r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 «Посмотри на  рисунок,  на нем изображен лабиринт, вход и выход </w:t>
      </w:r>
      <w:proofErr w:type="gramStart"/>
      <w:r w:rsidR="00A62250" w:rsidRPr="004827C0">
        <w:rPr>
          <w:rFonts w:ascii="Comic Sans MS" w:hAnsi="Comic Sans MS"/>
          <w:color w:val="0070C0"/>
          <w:sz w:val="26"/>
          <w:szCs w:val="26"/>
        </w:rPr>
        <w:t>показаны</w:t>
      </w:r>
      <w:proofErr w:type="gramEnd"/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 стрелками. Тебе надо  помочь Зайке пройти по этому лабиринту и </w:t>
      </w:r>
      <w:proofErr w:type="gramStart"/>
      <w:r w:rsidR="00A62250" w:rsidRPr="004827C0">
        <w:rPr>
          <w:rFonts w:ascii="Comic Sans MS" w:hAnsi="Comic Sans MS"/>
          <w:color w:val="0070C0"/>
          <w:sz w:val="26"/>
          <w:szCs w:val="26"/>
        </w:rPr>
        <w:t>добраться к морковке</w:t>
      </w:r>
      <w:proofErr w:type="gramEnd"/>
      <w:r w:rsidR="00A62250" w:rsidRPr="004827C0">
        <w:rPr>
          <w:rFonts w:ascii="Comic Sans MS" w:hAnsi="Comic Sans MS"/>
          <w:color w:val="0070C0"/>
          <w:sz w:val="26"/>
          <w:szCs w:val="26"/>
        </w:rPr>
        <w:t xml:space="preserve"> (к елочке). Проходить лабиринт необходимо, не выходя за контуры линии, не касаясь палочкой стенок лабиринта, не пропуская петель, стараться не возвращаться назад».</w:t>
      </w:r>
    </w:p>
    <w:p w:rsidR="004827C0" w:rsidRDefault="004827C0" w:rsidP="00220993">
      <w:pPr>
        <w:pStyle w:val="a3"/>
        <w:rPr>
          <w:rStyle w:val="a7"/>
          <w:rFonts w:ascii="Comic Sans MS" w:hAnsi="Comic Sans MS"/>
          <w:color w:val="0070C0"/>
          <w:sz w:val="26"/>
          <w:szCs w:val="26"/>
        </w:rPr>
      </w:pPr>
    </w:p>
    <w:p w:rsidR="00220993" w:rsidRPr="004827C0" w:rsidRDefault="00220993" w:rsidP="00220993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4827C0">
        <w:rPr>
          <w:rStyle w:val="a7"/>
          <w:rFonts w:ascii="Comic Sans MS" w:hAnsi="Comic Sans MS"/>
          <w:color w:val="0070C0"/>
          <w:sz w:val="26"/>
          <w:szCs w:val="26"/>
        </w:rPr>
        <w:t>«Раскрась вторую половинку».</w:t>
      </w:r>
    </w:p>
    <w:p w:rsidR="00220993" w:rsidRPr="004827C0" w:rsidRDefault="00220993" w:rsidP="00220993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4827C0">
        <w:rPr>
          <w:rFonts w:ascii="Comic Sans MS" w:hAnsi="Comic Sans MS"/>
          <w:color w:val="0070C0"/>
          <w:sz w:val="26"/>
          <w:szCs w:val="26"/>
        </w:rPr>
        <w:t xml:space="preserve">Задания подобного типа родители могут придумывать сами. </w:t>
      </w:r>
      <w:r w:rsidR="004827C0">
        <w:rPr>
          <w:rFonts w:ascii="Comic Sans MS" w:hAnsi="Comic Sans MS"/>
          <w:color w:val="0070C0"/>
          <w:sz w:val="26"/>
          <w:szCs w:val="26"/>
        </w:rPr>
        <w:t xml:space="preserve"> </w:t>
      </w:r>
    </w:p>
    <w:p w:rsidR="004827C0" w:rsidRDefault="004827C0" w:rsidP="004827C0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4827C0" w:rsidRDefault="004827C0" w:rsidP="004827C0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FC42EC" w:rsidRDefault="00FC42EC" w:rsidP="004827C0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</w:p>
    <w:p w:rsidR="00A62250" w:rsidRPr="004827C0" w:rsidRDefault="004827C0" w:rsidP="004827C0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  <w:r w:rsidRPr="004827C0">
        <w:rPr>
          <w:rFonts w:ascii="Comic Sans MS" w:hAnsi="Comic Sans MS"/>
          <w:b/>
          <w:color w:val="0070C0"/>
          <w:sz w:val="26"/>
          <w:szCs w:val="26"/>
        </w:rPr>
        <w:lastRenderedPageBreak/>
        <w:t>«</w:t>
      </w:r>
      <w:r w:rsidR="00220993" w:rsidRPr="004827C0">
        <w:rPr>
          <w:rFonts w:ascii="Comic Sans MS" w:hAnsi="Comic Sans MS"/>
          <w:b/>
          <w:color w:val="0070C0"/>
          <w:sz w:val="26"/>
          <w:szCs w:val="26"/>
        </w:rPr>
        <w:t>Найди отличия</w:t>
      </w:r>
      <w:r w:rsidRPr="004827C0">
        <w:rPr>
          <w:rFonts w:ascii="Comic Sans MS" w:hAnsi="Comic Sans MS"/>
          <w:b/>
          <w:color w:val="0070C0"/>
          <w:sz w:val="26"/>
          <w:szCs w:val="26"/>
        </w:rPr>
        <w:t>»</w:t>
      </w:r>
      <w:r w:rsidR="00220993" w:rsidRPr="004827C0">
        <w:rPr>
          <w:rFonts w:ascii="Comic Sans MS" w:hAnsi="Comic Sans MS"/>
          <w:b/>
          <w:color w:val="0070C0"/>
          <w:sz w:val="26"/>
          <w:szCs w:val="26"/>
        </w:rPr>
        <w:t xml:space="preserve"> </w:t>
      </w:r>
      <w:bookmarkStart w:id="0" w:name="_GoBack"/>
      <w:bookmarkEnd w:id="0"/>
    </w:p>
    <w:p w:rsidR="00220993" w:rsidRDefault="00220993" w:rsidP="00A240B1">
      <w:pPr>
        <w:pStyle w:val="a3"/>
        <w:jc w:val="center"/>
        <w:rPr>
          <w:rFonts w:ascii="Comic Sans MS" w:hAnsi="Comic Sans MS"/>
          <w:color w:val="0070C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429375" cy="4038600"/>
            <wp:effectExtent l="19050" t="0" r="9525" b="0"/>
            <wp:docPr id="4" name="Рисунок 4" descr="https://azbukivedia.ru/wa-data/public/shop/products/42/19/11942/images/49721/4972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bukivedia.ru/wa-data/public/shop/products/42/19/11942/images/49721/49721.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52" t="2803" r="4762" b="17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03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27C0" w:rsidRPr="004827C0" w:rsidRDefault="004827C0" w:rsidP="00A240B1">
      <w:pPr>
        <w:pStyle w:val="a3"/>
        <w:jc w:val="center"/>
        <w:rPr>
          <w:rFonts w:ascii="Comic Sans MS" w:hAnsi="Comic Sans MS"/>
          <w:color w:val="0070C0"/>
          <w:sz w:val="48"/>
          <w:szCs w:val="48"/>
        </w:rPr>
      </w:pPr>
    </w:p>
    <w:p w:rsidR="00FC42EC" w:rsidRPr="00FC42EC" w:rsidRDefault="004827C0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bCs/>
          <w:iCs/>
          <w:color w:val="0070C0"/>
          <w:sz w:val="26"/>
          <w:szCs w:val="26"/>
        </w:rPr>
        <w:t xml:space="preserve">     </w:t>
      </w:r>
      <w:r w:rsidR="00FC42EC" w:rsidRPr="00FC42EC">
        <w:rPr>
          <w:rFonts w:ascii="Comic Sans MS" w:hAnsi="Comic Sans MS"/>
          <w:b/>
          <w:bCs/>
          <w:iCs/>
          <w:color w:val="0070C0"/>
          <w:sz w:val="26"/>
          <w:szCs w:val="26"/>
        </w:rPr>
        <w:t xml:space="preserve"> </w:t>
      </w:r>
      <w:r w:rsidR="00FC42EC" w:rsidRPr="00FC42EC">
        <w:rPr>
          <w:rFonts w:ascii="Comic Sans MS" w:hAnsi="Comic Sans MS"/>
          <w:b/>
          <w:color w:val="C00000"/>
          <w:sz w:val="26"/>
          <w:szCs w:val="26"/>
        </w:rPr>
        <w:t>Мышление</w:t>
      </w:r>
      <w:r w:rsidR="00FC42EC" w:rsidRPr="00FC42EC">
        <w:rPr>
          <w:rFonts w:ascii="Comic Sans MS" w:hAnsi="Comic Sans MS"/>
          <w:color w:val="0070C0"/>
          <w:sz w:val="26"/>
          <w:szCs w:val="26"/>
        </w:rPr>
        <w:t xml:space="preserve"> – это процесс познания человеком действительности с помощью мыслительных процессов – анализа, синтеза, рассуждений.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b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color w:val="0070C0"/>
          <w:sz w:val="26"/>
          <w:szCs w:val="26"/>
        </w:rPr>
        <w:t>Выделяют три вида мышления: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color w:val="0070C0"/>
          <w:sz w:val="26"/>
          <w:szCs w:val="26"/>
        </w:rPr>
        <w:t>Наглядно-действенное.</w:t>
      </w:r>
      <w:r w:rsidRPr="00FC42EC">
        <w:rPr>
          <w:rFonts w:ascii="Comic Sans MS" w:hAnsi="Comic Sans MS"/>
          <w:color w:val="0070C0"/>
          <w:sz w:val="26"/>
          <w:szCs w:val="26"/>
        </w:rPr>
        <w:t xml:space="preserve"> Познание происходит с помощью манипулирования предметами, игрушками.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color w:val="0070C0"/>
          <w:sz w:val="26"/>
          <w:szCs w:val="26"/>
        </w:rPr>
        <w:t>Наглядно-образное.</w:t>
      </w:r>
      <w:r w:rsidRPr="00FC42EC">
        <w:rPr>
          <w:rFonts w:ascii="Comic Sans MS" w:hAnsi="Comic Sans MS"/>
          <w:color w:val="0070C0"/>
          <w:sz w:val="26"/>
          <w:szCs w:val="26"/>
        </w:rPr>
        <w:t xml:space="preserve"> Познание происходит с помощью представления предметов, явлений.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b/>
          <w:color w:val="0070C0"/>
          <w:sz w:val="26"/>
          <w:szCs w:val="26"/>
        </w:rPr>
        <w:t xml:space="preserve">Словесно-логическое. </w:t>
      </w:r>
      <w:r w:rsidRPr="00FC42EC">
        <w:rPr>
          <w:rFonts w:ascii="Comic Sans MS" w:hAnsi="Comic Sans MS"/>
          <w:color w:val="0070C0"/>
          <w:sz w:val="26"/>
          <w:szCs w:val="26"/>
        </w:rPr>
        <w:t>Познание с помощью понятий, слов, рассуждений.</w:t>
      </w:r>
    </w:p>
    <w:p w:rsidR="00FC42EC" w:rsidRDefault="00FC42EC" w:rsidP="00FC42EC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</w:p>
    <w:p w:rsidR="00FC42EC" w:rsidRPr="008F04FC" w:rsidRDefault="00FC42EC" w:rsidP="00FC42EC">
      <w:pPr>
        <w:pStyle w:val="a3"/>
        <w:jc w:val="center"/>
        <w:rPr>
          <w:rFonts w:ascii="Comic Sans MS" w:hAnsi="Comic Sans MS"/>
          <w:b/>
          <w:color w:val="C00000"/>
          <w:sz w:val="26"/>
          <w:szCs w:val="26"/>
        </w:rPr>
      </w:pPr>
      <w:r w:rsidRPr="008F04FC">
        <w:rPr>
          <w:rFonts w:ascii="Comic Sans MS" w:hAnsi="Comic Sans MS"/>
          <w:b/>
          <w:color w:val="C00000"/>
          <w:sz w:val="26"/>
          <w:szCs w:val="26"/>
        </w:rPr>
        <w:t>Игры на развитие мышления</w:t>
      </w:r>
    </w:p>
    <w:p w:rsidR="00FC42EC" w:rsidRDefault="00FC42EC" w:rsidP="00FC42EC">
      <w:pPr>
        <w:pStyle w:val="a3"/>
        <w:jc w:val="center"/>
        <w:rPr>
          <w:rFonts w:ascii="Comic Sans MS" w:hAnsi="Comic Sans MS"/>
          <w:b/>
          <w:color w:val="0070C0"/>
          <w:sz w:val="26"/>
          <w:szCs w:val="26"/>
        </w:rPr>
      </w:pPr>
    </w:p>
    <w:p w:rsidR="00FC42EC" w:rsidRPr="00FC42EC" w:rsidRDefault="00FC42EC" w:rsidP="00FC42EC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  <w:r w:rsidRPr="00FC42EC">
        <w:rPr>
          <w:rStyle w:val="a7"/>
          <w:rFonts w:ascii="Comic Sans MS" w:hAnsi="Comic Sans MS"/>
          <w:color w:val="0070C0"/>
          <w:sz w:val="26"/>
          <w:szCs w:val="26"/>
        </w:rPr>
        <w:t>«Разминка на быстроту реакции».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Из чего видна улица?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Дед, который раздает подарки?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Съедобный персонаж?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Часть одежды, куда кладут деньги?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Какой день будет завтра?</w:t>
      </w:r>
    </w:p>
    <w:p w:rsidR="00FC42EC" w:rsidRDefault="00FC42EC" w:rsidP="00FC42EC">
      <w:pPr>
        <w:pStyle w:val="a3"/>
        <w:rPr>
          <w:rStyle w:val="a7"/>
          <w:rFonts w:ascii="Comic Sans MS" w:hAnsi="Comic Sans MS"/>
          <w:color w:val="0070C0"/>
          <w:sz w:val="26"/>
          <w:szCs w:val="26"/>
        </w:rPr>
      </w:pPr>
      <w:r w:rsidRPr="00FC42EC">
        <w:rPr>
          <w:rStyle w:val="a7"/>
          <w:rFonts w:ascii="Comic Sans MS" w:hAnsi="Comic Sans MS"/>
          <w:color w:val="0070C0"/>
          <w:sz w:val="26"/>
          <w:szCs w:val="26"/>
        </w:rPr>
        <w:t xml:space="preserve">  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Style w:val="a7"/>
          <w:rFonts w:ascii="Comic Sans MS" w:hAnsi="Comic Sans MS"/>
          <w:color w:val="0070C0"/>
          <w:sz w:val="26"/>
          <w:szCs w:val="26"/>
        </w:rPr>
        <w:t>«Дополни фразу».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Если песок мокрый, то...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Мальчик моет руки, потому что...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Если переходить улицу на красный свет, то...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Автобус остановился, потому что...</w:t>
      </w:r>
    </w:p>
    <w:p w:rsidR="00FC42EC" w:rsidRDefault="00FC42EC" w:rsidP="00FC42EC">
      <w:pPr>
        <w:pStyle w:val="a3"/>
        <w:rPr>
          <w:rStyle w:val="a7"/>
          <w:rFonts w:ascii="Comic Sans MS" w:hAnsi="Comic Sans MS"/>
          <w:color w:val="0070C0"/>
          <w:sz w:val="26"/>
          <w:szCs w:val="26"/>
          <w:u w:val="single"/>
        </w:rPr>
      </w:pPr>
      <w:r>
        <w:rPr>
          <w:rStyle w:val="a7"/>
          <w:rFonts w:ascii="Comic Sans MS" w:hAnsi="Comic Sans MS"/>
          <w:color w:val="0070C0"/>
          <w:sz w:val="26"/>
          <w:szCs w:val="26"/>
          <w:u w:val="single"/>
        </w:rPr>
        <w:t xml:space="preserve"> 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Style w:val="a7"/>
          <w:rFonts w:ascii="Comic Sans MS" w:hAnsi="Comic Sans MS"/>
          <w:color w:val="0070C0"/>
          <w:sz w:val="26"/>
          <w:szCs w:val="26"/>
        </w:rPr>
        <w:lastRenderedPageBreak/>
        <w:t>«Закончи предложение».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Музыку пишет... (композитор).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Стихи пишет... (поэт).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Белье стирает... (прачка).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Горные вершины покоряют... (альпинист).</w:t>
      </w:r>
    </w:p>
    <w:p w:rsidR="00FC42EC" w:rsidRDefault="00FC42EC" w:rsidP="00FC42EC">
      <w:pPr>
        <w:pStyle w:val="a3"/>
        <w:rPr>
          <w:rStyle w:val="a7"/>
          <w:rFonts w:ascii="Comic Sans MS" w:hAnsi="Comic Sans MS"/>
          <w:color w:val="0070C0"/>
          <w:sz w:val="26"/>
          <w:szCs w:val="26"/>
          <w:u w:val="single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Обед варит... (повар).</w:t>
      </w:r>
      <w:r w:rsidRPr="00FC42EC">
        <w:rPr>
          <w:rStyle w:val="a7"/>
          <w:rFonts w:ascii="Comic Sans MS" w:hAnsi="Comic Sans MS"/>
          <w:color w:val="0070C0"/>
          <w:sz w:val="26"/>
          <w:szCs w:val="26"/>
          <w:u w:val="single"/>
        </w:rPr>
        <w:t xml:space="preserve"> </w:t>
      </w:r>
    </w:p>
    <w:p w:rsidR="00FC42EC" w:rsidRDefault="00FC42EC" w:rsidP="00FC42EC">
      <w:pPr>
        <w:pStyle w:val="a3"/>
        <w:rPr>
          <w:rStyle w:val="a7"/>
          <w:rFonts w:ascii="Comic Sans MS" w:hAnsi="Comic Sans MS"/>
          <w:color w:val="0070C0"/>
          <w:sz w:val="26"/>
          <w:szCs w:val="26"/>
        </w:rPr>
      </w:pP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Style w:val="a7"/>
          <w:rFonts w:ascii="Comic Sans MS" w:hAnsi="Comic Sans MS"/>
          <w:color w:val="0070C0"/>
          <w:sz w:val="26"/>
          <w:szCs w:val="26"/>
        </w:rPr>
        <w:t>«Загадки – шутки».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В садике гулял павлин. Подошел еще один. Два павлина за кустами. Сколько их? Считайте сами.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Летела стая голубей: 2 впереди, 1 сзади, 2 сзади, 1 впереди. Сколько было гусей?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Вышла курочка гулять, Забрала своих цыплят. 7 бежали впереди, 3 осталось позади. Беспокоится их мать и не может сосчитать. Сосчитайте-ка, ребята, Сколько было всех цыплят?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глаз у светофора?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хвостов у четырех котов?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ног у воробья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лап у двух медвежат?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в комнате углов?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ушей у двух мышей?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лап в двух ежат?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Сколько хвостов у двух коров?</w:t>
      </w:r>
    </w:p>
    <w:p w:rsidR="00FC42EC" w:rsidRPr="00742B28" w:rsidRDefault="00742B28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</w:t>
      </w:r>
    </w:p>
    <w:p w:rsidR="00FC42EC" w:rsidRPr="00742B28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742B28">
        <w:rPr>
          <w:rStyle w:val="a7"/>
          <w:rFonts w:ascii="Comic Sans MS" w:hAnsi="Comic Sans MS"/>
          <w:color w:val="0070C0"/>
          <w:sz w:val="26"/>
          <w:szCs w:val="26"/>
        </w:rPr>
        <w:t>«Бывает – не бывает»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Для игры вам понадобится мяч.</w:t>
      </w:r>
      <w:r w:rsidR="00742B28">
        <w:rPr>
          <w:rFonts w:ascii="Comic Sans MS" w:hAnsi="Comic Sans MS" w:cs="Tahoma"/>
          <w:color w:val="0070C0"/>
          <w:sz w:val="26"/>
          <w:szCs w:val="26"/>
        </w:rPr>
        <w:t xml:space="preserve"> </w:t>
      </w:r>
      <w:r w:rsidRPr="00FC42EC">
        <w:rPr>
          <w:rFonts w:ascii="Comic Sans MS" w:hAnsi="Comic Sans MS"/>
          <w:color w:val="0070C0"/>
          <w:sz w:val="26"/>
          <w:szCs w:val="26"/>
        </w:rPr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Ситуации можно предлагать разные: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Папа ушел на работу.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Поезд летит по небу.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Человек вьет гнездо.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Почтальон принес письмо.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Яблоко соленое.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Дом пошел гулять.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Волк бродит по лесу.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На дереве выросли шишки.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Кошка гуляет по крыше.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Собака гуляет по крыше.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Девочка рисует домик.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Лодка плавает по небу.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Ночью светит солнце.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Зимой идет снег.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Зимой гремит гром.</w:t>
      </w:r>
    </w:p>
    <w:p w:rsidR="00FC42EC" w:rsidRPr="00FC42EC" w:rsidRDefault="00FC42EC" w:rsidP="00FC42EC">
      <w:pPr>
        <w:pStyle w:val="a3"/>
        <w:rPr>
          <w:rFonts w:ascii="Comic Sans MS" w:hAnsi="Comic Sans MS" w:cs="Tahoma"/>
          <w:color w:val="0070C0"/>
          <w:sz w:val="26"/>
          <w:szCs w:val="26"/>
        </w:rPr>
      </w:pPr>
      <w:r w:rsidRPr="00FC42EC">
        <w:rPr>
          <w:rFonts w:ascii="Comic Sans MS" w:hAnsi="Comic Sans MS"/>
          <w:color w:val="0070C0"/>
          <w:sz w:val="26"/>
          <w:szCs w:val="26"/>
        </w:rPr>
        <w:t>Рыба поет песни.</w:t>
      </w:r>
    </w:p>
    <w:p w:rsidR="004827C0" w:rsidRPr="00742B28" w:rsidRDefault="004827C0" w:rsidP="004827C0">
      <w:pPr>
        <w:pStyle w:val="a3"/>
        <w:rPr>
          <w:rFonts w:ascii="Comic Sans MS" w:hAnsi="Comic Sans MS"/>
          <w:color w:val="0070C0"/>
          <w:sz w:val="16"/>
          <w:szCs w:val="16"/>
        </w:rPr>
      </w:pPr>
    </w:p>
    <w:sectPr w:rsidR="004827C0" w:rsidRPr="00742B28" w:rsidSect="00A240B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E3F"/>
    <w:multiLevelType w:val="multilevel"/>
    <w:tmpl w:val="8F3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87DDF"/>
    <w:multiLevelType w:val="multilevel"/>
    <w:tmpl w:val="4B1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756DF"/>
    <w:multiLevelType w:val="multilevel"/>
    <w:tmpl w:val="BC40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D0C2A"/>
    <w:multiLevelType w:val="multilevel"/>
    <w:tmpl w:val="CB68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238E4"/>
    <w:multiLevelType w:val="multilevel"/>
    <w:tmpl w:val="9C7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A665F7"/>
    <w:multiLevelType w:val="multilevel"/>
    <w:tmpl w:val="EEA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87260"/>
    <w:multiLevelType w:val="multilevel"/>
    <w:tmpl w:val="3B9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61C15"/>
    <w:multiLevelType w:val="multilevel"/>
    <w:tmpl w:val="124C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0B1"/>
    <w:rsid w:val="00006B8B"/>
    <w:rsid w:val="0001266E"/>
    <w:rsid w:val="0001491F"/>
    <w:rsid w:val="00023938"/>
    <w:rsid w:val="00035193"/>
    <w:rsid w:val="00040EF1"/>
    <w:rsid w:val="00047321"/>
    <w:rsid w:val="0005305F"/>
    <w:rsid w:val="000558B0"/>
    <w:rsid w:val="00056203"/>
    <w:rsid w:val="00060B3B"/>
    <w:rsid w:val="00060FAA"/>
    <w:rsid w:val="00066CF5"/>
    <w:rsid w:val="00071ED2"/>
    <w:rsid w:val="0009189E"/>
    <w:rsid w:val="000A4A9D"/>
    <w:rsid w:val="000B2A72"/>
    <w:rsid w:val="000C0A71"/>
    <w:rsid w:val="000C2219"/>
    <w:rsid w:val="000D33FB"/>
    <w:rsid w:val="000D3EAC"/>
    <w:rsid w:val="000D7F18"/>
    <w:rsid w:val="00105278"/>
    <w:rsid w:val="00141473"/>
    <w:rsid w:val="001439F1"/>
    <w:rsid w:val="0014583E"/>
    <w:rsid w:val="00177521"/>
    <w:rsid w:val="00184894"/>
    <w:rsid w:val="001A5613"/>
    <w:rsid w:val="001B39A2"/>
    <w:rsid w:val="001B7DF8"/>
    <w:rsid w:val="001C1E94"/>
    <w:rsid w:val="001C2906"/>
    <w:rsid w:val="001D261D"/>
    <w:rsid w:val="001D5966"/>
    <w:rsid w:val="001E491F"/>
    <w:rsid w:val="00203B4D"/>
    <w:rsid w:val="00206A53"/>
    <w:rsid w:val="002103B0"/>
    <w:rsid w:val="00220993"/>
    <w:rsid w:val="002247D0"/>
    <w:rsid w:val="002347CD"/>
    <w:rsid w:val="002476F8"/>
    <w:rsid w:val="00250926"/>
    <w:rsid w:val="002526A7"/>
    <w:rsid w:val="00294F9C"/>
    <w:rsid w:val="002B6E9B"/>
    <w:rsid w:val="002C706A"/>
    <w:rsid w:val="002E6D3F"/>
    <w:rsid w:val="002F341A"/>
    <w:rsid w:val="002F493E"/>
    <w:rsid w:val="0031275D"/>
    <w:rsid w:val="003225D8"/>
    <w:rsid w:val="003257DE"/>
    <w:rsid w:val="00330759"/>
    <w:rsid w:val="00335EBF"/>
    <w:rsid w:val="00344FEB"/>
    <w:rsid w:val="00352041"/>
    <w:rsid w:val="0037702C"/>
    <w:rsid w:val="00384C14"/>
    <w:rsid w:val="003E061D"/>
    <w:rsid w:val="003E11A9"/>
    <w:rsid w:val="003E252E"/>
    <w:rsid w:val="003E6D45"/>
    <w:rsid w:val="003F4C6C"/>
    <w:rsid w:val="003F5928"/>
    <w:rsid w:val="00412F4B"/>
    <w:rsid w:val="00420117"/>
    <w:rsid w:val="00424992"/>
    <w:rsid w:val="00425EAA"/>
    <w:rsid w:val="00443659"/>
    <w:rsid w:val="0045449C"/>
    <w:rsid w:val="00456050"/>
    <w:rsid w:val="00460279"/>
    <w:rsid w:val="00466625"/>
    <w:rsid w:val="0047044C"/>
    <w:rsid w:val="004761B6"/>
    <w:rsid w:val="004827C0"/>
    <w:rsid w:val="004A084F"/>
    <w:rsid w:val="004A21BC"/>
    <w:rsid w:val="004B326B"/>
    <w:rsid w:val="004B3D6F"/>
    <w:rsid w:val="004B428D"/>
    <w:rsid w:val="004C68E5"/>
    <w:rsid w:val="004C7E40"/>
    <w:rsid w:val="004D284E"/>
    <w:rsid w:val="004E5114"/>
    <w:rsid w:val="004F6DB2"/>
    <w:rsid w:val="004F78E8"/>
    <w:rsid w:val="004F7C85"/>
    <w:rsid w:val="005046AE"/>
    <w:rsid w:val="00505FEC"/>
    <w:rsid w:val="005063FA"/>
    <w:rsid w:val="005102C4"/>
    <w:rsid w:val="005219D7"/>
    <w:rsid w:val="00532D6F"/>
    <w:rsid w:val="00536881"/>
    <w:rsid w:val="005845B0"/>
    <w:rsid w:val="00586419"/>
    <w:rsid w:val="005872C6"/>
    <w:rsid w:val="00587CB3"/>
    <w:rsid w:val="005A1643"/>
    <w:rsid w:val="005A57E3"/>
    <w:rsid w:val="005A6D1E"/>
    <w:rsid w:val="005A783D"/>
    <w:rsid w:val="005C453A"/>
    <w:rsid w:val="005D79B4"/>
    <w:rsid w:val="006219D9"/>
    <w:rsid w:val="00641896"/>
    <w:rsid w:val="00654538"/>
    <w:rsid w:val="006549AF"/>
    <w:rsid w:val="006564F6"/>
    <w:rsid w:val="00660BC7"/>
    <w:rsid w:val="0066134D"/>
    <w:rsid w:val="006860D1"/>
    <w:rsid w:val="00686C31"/>
    <w:rsid w:val="00690CB5"/>
    <w:rsid w:val="00691EAE"/>
    <w:rsid w:val="006952A7"/>
    <w:rsid w:val="006A1CEE"/>
    <w:rsid w:val="006A200D"/>
    <w:rsid w:val="006B5BFD"/>
    <w:rsid w:val="006C178D"/>
    <w:rsid w:val="006C5E61"/>
    <w:rsid w:val="006C740F"/>
    <w:rsid w:val="006D06DC"/>
    <w:rsid w:val="006E6133"/>
    <w:rsid w:val="006E6374"/>
    <w:rsid w:val="006F0ED6"/>
    <w:rsid w:val="006F768A"/>
    <w:rsid w:val="007123B3"/>
    <w:rsid w:val="00714904"/>
    <w:rsid w:val="00722A27"/>
    <w:rsid w:val="007306A2"/>
    <w:rsid w:val="00742341"/>
    <w:rsid w:val="00742B28"/>
    <w:rsid w:val="007675AC"/>
    <w:rsid w:val="00771D1C"/>
    <w:rsid w:val="00780668"/>
    <w:rsid w:val="00781F5D"/>
    <w:rsid w:val="00785B0E"/>
    <w:rsid w:val="00787CB0"/>
    <w:rsid w:val="00795AAD"/>
    <w:rsid w:val="007D7188"/>
    <w:rsid w:val="00802CFF"/>
    <w:rsid w:val="008243D8"/>
    <w:rsid w:val="00827E6A"/>
    <w:rsid w:val="00836146"/>
    <w:rsid w:val="008436DD"/>
    <w:rsid w:val="00852BC4"/>
    <w:rsid w:val="008B0344"/>
    <w:rsid w:val="008D68AA"/>
    <w:rsid w:val="008E5CB9"/>
    <w:rsid w:val="008E74F2"/>
    <w:rsid w:val="008F04FC"/>
    <w:rsid w:val="008F19CB"/>
    <w:rsid w:val="00901252"/>
    <w:rsid w:val="00902B3E"/>
    <w:rsid w:val="009031E4"/>
    <w:rsid w:val="00905E85"/>
    <w:rsid w:val="0091289B"/>
    <w:rsid w:val="009248FE"/>
    <w:rsid w:val="00927A8A"/>
    <w:rsid w:val="00931C8A"/>
    <w:rsid w:val="00990ED8"/>
    <w:rsid w:val="009A0CB3"/>
    <w:rsid w:val="009E1DCF"/>
    <w:rsid w:val="00A00996"/>
    <w:rsid w:val="00A134F5"/>
    <w:rsid w:val="00A23A48"/>
    <w:rsid w:val="00A240B1"/>
    <w:rsid w:val="00A3137A"/>
    <w:rsid w:val="00A33D9B"/>
    <w:rsid w:val="00A34090"/>
    <w:rsid w:val="00A56C13"/>
    <w:rsid w:val="00A62250"/>
    <w:rsid w:val="00A66018"/>
    <w:rsid w:val="00A678A6"/>
    <w:rsid w:val="00A76508"/>
    <w:rsid w:val="00A77DA2"/>
    <w:rsid w:val="00A95597"/>
    <w:rsid w:val="00AA7EDD"/>
    <w:rsid w:val="00AC0836"/>
    <w:rsid w:val="00AC72BC"/>
    <w:rsid w:val="00AD0243"/>
    <w:rsid w:val="00AD72C8"/>
    <w:rsid w:val="00AE08BB"/>
    <w:rsid w:val="00AE4298"/>
    <w:rsid w:val="00AF3D71"/>
    <w:rsid w:val="00B3200A"/>
    <w:rsid w:val="00B360CA"/>
    <w:rsid w:val="00B40848"/>
    <w:rsid w:val="00B4607C"/>
    <w:rsid w:val="00B470C2"/>
    <w:rsid w:val="00B50DBB"/>
    <w:rsid w:val="00B55BF6"/>
    <w:rsid w:val="00B9036F"/>
    <w:rsid w:val="00BB6D4C"/>
    <w:rsid w:val="00BC2226"/>
    <w:rsid w:val="00BC5A33"/>
    <w:rsid w:val="00BE3430"/>
    <w:rsid w:val="00BE67AC"/>
    <w:rsid w:val="00C05DB5"/>
    <w:rsid w:val="00C26140"/>
    <w:rsid w:val="00C32592"/>
    <w:rsid w:val="00C5390F"/>
    <w:rsid w:val="00C63EC8"/>
    <w:rsid w:val="00C718B4"/>
    <w:rsid w:val="00C7291E"/>
    <w:rsid w:val="00C761C9"/>
    <w:rsid w:val="00C81EAC"/>
    <w:rsid w:val="00CB1D84"/>
    <w:rsid w:val="00CC097F"/>
    <w:rsid w:val="00CC28C1"/>
    <w:rsid w:val="00CC6CD7"/>
    <w:rsid w:val="00CD5165"/>
    <w:rsid w:val="00CD5493"/>
    <w:rsid w:val="00CE2A66"/>
    <w:rsid w:val="00CE31AB"/>
    <w:rsid w:val="00CF5599"/>
    <w:rsid w:val="00D00F98"/>
    <w:rsid w:val="00D10208"/>
    <w:rsid w:val="00D11B87"/>
    <w:rsid w:val="00D25DF4"/>
    <w:rsid w:val="00D27A28"/>
    <w:rsid w:val="00D35B98"/>
    <w:rsid w:val="00D35F58"/>
    <w:rsid w:val="00D4587C"/>
    <w:rsid w:val="00D6680E"/>
    <w:rsid w:val="00D67D36"/>
    <w:rsid w:val="00D70469"/>
    <w:rsid w:val="00D73364"/>
    <w:rsid w:val="00D73E2F"/>
    <w:rsid w:val="00D76A2A"/>
    <w:rsid w:val="00D76DCA"/>
    <w:rsid w:val="00D92825"/>
    <w:rsid w:val="00D94A3B"/>
    <w:rsid w:val="00D97E43"/>
    <w:rsid w:val="00DA24BD"/>
    <w:rsid w:val="00DB3D6C"/>
    <w:rsid w:val="00DC1DAA"/>
    <w:rsid w:val="00DC1DAD"/>
    <w:rsid w:val="00DC353B"/>
    <w:rsid w:val="00DD4EBA"/>
    <w:rsid w:val="00DE3A2D"/>
    <w:rsid w:val="00DF6839"/>
    <w:rsid w:val="00DF7681"/>
    <w:rsid w:val="00E005DB"/>
    <w:rsid w:val="00E10B38"/>
    <w:rsid w:val="00E12C7F"/>
    <w:rsid w:val="00E35CF8"/>
    <w:rsid w:val="00E43025"/>
    <w:rsid w:val="00E460A2"/>
    <w:rsid w:val="00E47133"/>
    <w:rsid w:val="00E53B0B"/>
    <w:rsid w:val="00E555FF"/>
    <w:rsid w:val="00E639B3"/>
    <w:rsid w:val="00E72FD8"/>
    <w:rsid w:val="00EA1732"/>
    <w:rsid w:val="00EB11AB"/>
    <w:rsid w:val="00EC02EF"/>
    <w:rsid w:val="00ED1082"/>
    <w:rsid w:val="00EE209C"/>
    <w:rsid w:val="00EE7705"/>
    <w:rsid w:val="00EF6FD3"/>
    <w:rsid w:val="00F166AE"/>
    <w:rsid w:val="00F310FE"/>
    <w:rsid w:val="00F36FE4"/>
    <w:rsid w:val="00F37C6F"/>
    <w:rsid w:val="00F42EF1"/>
    <w:rsid w:val="00F45E74"/>
    <w:rsid w:val="00F51052"/>
    <w:rsid w:val="00F77725"/>
    <w:rsid w:val="00F838D9"/>
    <w:rsid w:val="00F9143A"/>
    <w:rsid w:val="00F92F90"/>
    <w:rsid w:val="00FB0552"/>
    <w:rsid w:val="00FB7E4F"/>
    <w:rsid w:val="00FC42EC"/>
    <w:rsid w:val="00FD232B"/>
    <w:rsid w:val="00FD3472"/>
    <w:rsid w:val="00FD7C9A"/>
    <w:rsid w:val="00FF3403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0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0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6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209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2020-12-20T15:23:00Z</dcterms:created>
  <dcterms:modified xsi:type="dcterms:W3CDTF">2021-01-21T12:22:00Z</dcterms:modified>
</cp:coreProperties>
</file>