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5A" w:rsidRPr="001B6EC0" w:rsidRDefault="00F5065A" w:rsidP="004068FB">
      <w:pPr>
        <w:spacing w:after="0" w:line="240" w:lineRule="auto"/>
        <w:jc w:val="center"/>
        <w:rPr>
          <w:rFonts w:ascii="Times New Roman" w:hAnsi="Times New Roman"/>
          <w:b/>
          <w:color w:val="0000FF"/>
          <w:sz w:val="52"/>
          <w:szCs w:val="52"/>
        </w:rPr>
      </w:pPr>
      <w:r w:rsidRPr="001B6EC0">
        <w:rPr>
          <w:rFonts w:ascii="Times New Roman" w:hAnsi="Times New Roman"/>
          <w:b/>
          <w:color w:val="0000FF"/>
          <w:sz w:val="52"/>
          <w:szCs w:val="52"/>
        </w:rPr>
        <w:t>Памятка для  родителей на тему:</w:t>
      </w:r>
    </w:p>
    <w:p w:rsidR="00F5065A" w:rsidRDefault="001B6EC0" w:rsidP="0035221C">
      <w:pPr>
        <w:spacing w:after="0" w:line="240" w:lineRule="auto"/>
        <w:jc w:val="center"/>
        <w:rPr>
          <w:rFonts w:ascii="Times New Roman" w:hAnsi="Times New Roman"/>
          <w:b/>
          <w:color w:val="0000FF"/>
          <w:sz w:val="52"/>
          <w:szCs w:val="5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9pt;margin-top:21.85pt;width:222pt;height:222pt;z-index:1">
            <v:imagedata r:id="rId5" o:title=""/>
            <w10:wrap type="square"/>
          </v:shape>
        </w:pict>
      </w:r>
      <w:r w:rsidR="00F5065A" w:rsidRPr="001B6EC0">
        <w:rPr>
          <w:rFonts w:ascii="Times New Roman" w:hAnsi="Times New Roman"/>
          <w:b/>
          <w:color w:val="0000FF"/>
          <w:sz w:val="52"/>
          <w:szCs w:val="52"/>
        </w:rPr>
        <w:t>«Рисуем    дома».</w:t>
      </w:r>
    </w:p>
    <w:p w:rsidR="001B6EC0" w:rsidRPr="001B6EC0" w:rsidRDefault="001B6EC0" w:rsidP="0035221C">
      <w:pPr>
        <w:spacing w:after="0" w:line="240" w:lineRule="auto"/>
        <w:jc w:val="center"/>
        <w:rPr>
          <w:rFonts w:ascii="Times New Roman" w:hAnsi="Times New Roman"/>
          <w:b/>
          <w:color w:val="0000FF"/>
          <w:sz w:val="52"/>
          <w:szCs w:val="52"/>
        </w:rPr>
      </w:pPr>
    </w:p>
    <w:p w:rsidR="00F5065A" w:rsidRPr="0035221C" w:rsidRDefault="00F5065A" w:rsidP="0035221C">
      <w:pPr>
        <w:spacing w:after="0" w:line="240" w:lineRule="auto"/>
        <w:jc w:val="both"/>
        <w:rPr>
          <w:rFonts w:ascii="Times New Roman" w:hAnsi="Times New Roman"/>
          <w:b/>
          <w:sz w:val="52"/>
          <w:szCs w:val="52"/>
        </w:rPr>
      </w:pPr>
      <w:r>
        <w:rPr>
          <w:rFonts w:ascii="Times New Roman" w:hAnsi="Times New Roman"/>
          <w:sz w:val="28"/>
          <w:szCs w:val="28"/>
        </w:rPr>
        <w:t xml:space="preserve">       </w:t>
      </w:r>
      <w:r w:rsidRPr="004068FB">
        <w:rPr>
          <w:rFonts w:ascii="Times New Roman" w:hAnsi="Times New Roman"/>
          <w:sz w:val="28"/>
          <w:szCs w:val="28"/>
        </w:rPr>
        <w:t xml:space="preserve">Занятия </w:t>
      </w:r>
      <w:r>
        <w:rPr>
          <w:rFonts w:ascii="Times New Roman" w:hAnsi="Times New Roman"/>
          <w:sz w:val="28"/>
          <w:szCs w:val="28"/>
        </w:rPr>
        <w:t>по изобразительной деятельности</w:t>
      </w:r>
      <w:r w:rsidRPr="004068FB">
        <w:rPr>
          <w:rFonts w:ascii="Times New Roman" w:hAnsi="Times New Roman"/>
          <w:sz w:val="28"/>
          <w:szCs w:val="28"/>
        </w:rPr>
        <w:t>, которые регулярно проводятся в детском саду, являются основой для приобретения ребенком художественного опыта, овладения простыми техническими навыками.</w:t>
      </w:r>
    </w:p>
    <w:p w:rsidR="00F5065A" w:rsidRDefault="00F5065A" w:rsidP="004068FB">
      <w:pPr>
        <w:spacing w:after="0" w:line="240" w:lineRule="auto"/>
        <w:jc w:val="both"/>
        <w:rPr>
          <w:rFonts w:ascii="Times New Roman" w:hAnsi="Times New Roman"/>
          <w:sz w:val="28"/>
          <w:szCs w:val="28"/>
        </w:rPr>
      </w:pPr>
      <w:r w:rsidRPr="004068FB">
        <w:rPr>
          <w:rFonts w:ascii="Times New Roman" w:hAnsi="Times New Roman"/>
          <w:sz w:val="28"/>
          <w:szCs w:val="28"/>
        </w:rPr>
        <w:t xml:space="preserve"> </w:t>
      </w:r>
      <w:r>
        <w:rPr>
          <w:rFonts w:ascii="Times New Roman" w:hAnsi="Times New Roman"/>
          <w:sz w:val="28"/>
          <w:szCs w:val="28"/>
        </w:rPr>
        <w:t xml:space="preserve">   </w:t>
      </w:r>
      <w:r w:rsidRPr="004068FB">
        <w:rPr>
          <w:rFonts w:ascii="Times New Roman" w:hAnsi="Times New Roman"/>
          <w:sz w:val="28"/>
          <w:szCs w:val="28"/>
        </w:rPr>
        <w:t xml:space="preserve">  Если родители заботятся о том, чтобы их ребенок был всесторонне развит, они должны создать в семье благоприятные условия  для развития у ребенка самостоятельности в проявлении творчества. Для занятий изобразительной деятельностью у ребенка в комнате определенное, хорошо освещенное место. </w:t>
      </w:r>
      <w:r>
        <w:rPr>
          <w:rFonts w:ascii="Times New Roman" w:hAnsi="Times New Roman"/>
          <w:sz w:val="28"/>
          <w:szCs w:val="28"/>
        </w:rPr>
        <w:t xml:space="preserve">     </w:t>
      </w:r>
      <w:r w:rsidRPr="004068FB">
        <w:rPr>
          <w:rFonts w:ascii="Times New Roman" w:hAnsi="Times New Roman"/>
          <w:sz w:val="28"/>
          <w:szCs w:val="28"/>
        </w:rPr>
        <w:t>Свет должен падать с левой стороны. Должны быть не только различные художественные материалы (карандаши, бумага, ножницы, пластилин, краски), но и место где их хранить. Родители постепенно приучают малыша пользоваться материалами и убирать их после занятий на место. В вечернее время детям лучше рисовать цветными карандашами, лепить. Красками целесообразно рисовать  в субботу, воскресенье, так как электрическое освещение нежелательно для работы с красками. В детском уголке можно повесить рисунок, на полочку поставить декоративно раскрашенную детскую лепку. Увлекательным материалом для развития изобразительных умений детей в условиях семьи могут служить альбомы для раскрашивания. В них есть не только картинки, но и советы как научить ребенка рисовать.</w:t>
      </w:r>
    </w:p>
    <w:p w:rsidR="001B6EC0" w:rsidRPr="004068FB" w:rsidRDefault="001B6EC0" w:rsidP="004068FB">
      <w:pPr>
        <w:spacing w:after="0" w:line="240" w:lineRule="auto"/>
        <w:jc w:val="both"/>
        <w:rPr>
          <w:rFonts w:ascii="Times New Roman" w:hAnsi="Times New Roman"/>
          <w:sz w:val="28"/>
          <w:szCs w:val="28"/>
        </w:rPr>
      </w:pPr>
    </w:p>
    <w:p w:rsidR="00F5065A" w:rsidRPr="004068FB" w:rsidRDefault="00F5065A" w:rsidP="0035221C">
      <w:pPr>
        <w:spacing w:after="0" w:line="240" w:lineRule="auto"/>
        <w:jc w:val="center"/>
        <w:rPr>
          <w:rFonts w:ascii="Times New Roman" w:hAnsi="Times New Roman"/>
          <w:b/>
          <w:sz w:val="36"/>
          <w:szCs w:val="36"/>
        </w:rPr>
      </w:pPr>
      <w:r w:rsidRPr="001B6EC0">
        <w:rPr>
          <w:rFonts w:ascii="Times New Roman" w:hAnsi="Times New Roman"/>
          <w:b/>
          <w:color w:val="0000FF"/>
          <w:sz w:val="36"/>
          <w:szCs w:val="36"/>
        </w:rPr>
        <w:t>Как научить ребенка правильно держать карандаш.</w:t>
      </w:r>
    </w:p>
    <w:p w:rsidR="00F5065A" w:rsidRPr="004068FB" w:rsidRDefault="00F5065A" w:rsidP="004068FB">
      <w:pPr>
        <w:spacing w:after="0" w:line="240" w:lineRule="auto"/>
        <w:jc w:val="both"/>
        <w:rPr>
          <w:rFonts w:ascii="Times New Roman" w:hAnsi="Times New Roman"/>
          <w:sz w:val="28"/>
          <w:szCs w:val="28"/>
        </w:rPr>
      </w:pPr>
      <w:r w:rsidRPr="004068FB">
        <w:rPr>
          <w:rFonts w:ascii="Times New Roman" w:hAnsi="Times New Roman"/>
          <w:sz w:val="28"/>
          <w:szCs w:val="28"/>
        </w:rPr>
        <w:t xml:space="preserve">  </w:t>
      </w:r>
      <w:r>
        <w:rPr>
          <w:rFonts w:ascii="Times New Roman" w:hAnsi="Times New Roman"/>
          <w:sz w:val="28"/>
          <w:szCs w:val="28"/>
        </w:rPr>
        <w:t xml:space="preserve">    </w:t>
      </w:r>
      <w:r w:rsidRPr="004068FB">
        <w:rPr>
          <w:rFonts w:ascii="Times New Roman" w:hAnsi="Times New Roman"/>
          <w:sz w:val="28"/>
          <w:szCs w:val="28"/>
        </w:rPr>
        <w:t xml:space="preserve"> Неудивительно, что некоторые дети держат карандаш в кулаке. Рисовать гораздо удобнее, когда карандаш лежит в руке. Если малышу нет еще и 3–х. лет, просто регулярно вкладывайте карандаш или фломастер, или кисточку в пальчики правильно.</w:t>
      </w:r>
    </w:p>
    <w:p w:rsidR="00F5065A" w:rsidRPr="004068FB" w:rsidRDefault="00F5065A" w:rsidP="004068FB">
      <w:pPr>
        <w:tabs>
          <w:tab w:val="left" w:pos="284"/>
        </w:tabs>
        <w:spacing w:after="0" w:line="240" w:lineRule="auto"/>
        <w:jc w:val="both"/>
        <w:rPr>
          <w:rFonts w:ascii="Times New Roman" w:hAnsi="Times New Roman"/>
          <w:sz w:val="28"/>
          <w:szCs w:val="28"/>
        </w:rPr>
      </w:pPr>
      <w:r w:rsidRPr="004068FB">
        <w:rPr>
          <w:rFonts w:ascii="Times New Roman" w:hAnsi="Times New Roman"/>
          <w:sz w:val="28"/>
          <w:szCs w:val="28"/>
        </w:rPr>
        <w:t xml:space="preserve">    </w:t>
      </w:r>
      <w:r>
        <w:rPr>
          <w:rFonts w:ascii="Times New Roman" w:hAnsi="Times New Roman"/>
          <w:sz w:val="28"/>
          <w:szCs w:val="28"/>
        </w:rPr>
        <w:t xml:space="preserve">  </w:t>
      </w:r>
      <w:r w:rsidRPr="004068FB">
        <w:rPr>
          <w:rFonts w:ascii="Times New Roman" w:hAnsi="Times New Roman"/>
          <w:sz w:val="28"/>
          <w:szCs w:val="28"/>
        </w:rPr>
        <w:t xml:space="preserve">А после 3-х. лет можно показать крохе нехитрый прием: ставим карандаш острием вниз на стол. Держим его пальчиками левой руки. Три пальца </w:t>
      </w:r>
      <w:proofErr w:type="gramStart"/>
      <w:r w:rsidRPr="004068FB">
        <w:rPr>
          <w:rFonts w:ascii="Times New Roman" w:hAnsi="Times New Roman"/>
          <w:sz w:val="28"/>
          <w:szCs w:val="28"/>
        </w:rPr>
        <w:t>правой</w:t>
      </w:r>
      <w:proofErr w:type="gramEnd"/>
      <w:r w:rsidRPr="004068FB">
        <w:rPr>
          <w:rFonts w:ascii="Times New Roman" w:hAnsi="Times New Roman"/>
          <w:sz w:val="28"/>
          <w:szCs w:val="28"/>
        </w:rPr>
        <w:t xml:space="preserve"> складываем в щепотку и ставим их на верхнею часть карандаша. Тихонько начинаем скользить этой щепоткой по карандашу. Когда пальчики будут почти у грифеля, они обязательно примут правильный уклад.</w:t>
      </w:r>
    </w:p>
    <w:p w:rsidR="00F5065A" w:rsidRPr="004068FB" w:rsidRDefault="00F5065A" w:rsidP="004068FB">
      <w:pPr>
        <w:spacing w:after="0" w:line="240" w:lineRule="auto"/>
        <w:jc w:val="both"/>
        <w:rPr>
          <w:rFonts w:ascii="Times New Roman" w:hAnsi="Times New Roman"/>
          <w:sz w:val="28"/>
          <w:szCs w:val="28"/>
        </w:rPr>
      </w:pPr>
      <w:r w:rsidRPr="004068FB">
        <w:rPr>
          <w:rFonts w:ascii="Times New Roman" w:hAnsi="Times New Roman"/>
          <w:sz w:val="28"/>
          <w:szCs w:val="28"/>
        </w:rPr>
        <w:t xml:space="preserve">    Немного тренировки, и ребенок сам будет следить за своими пальчиками.</w:t>
      </w:r>
    </w:p>
    <w:p w:rsidR="00F5065A" w:rsidRPr="004068FB" w:rsidRDefault="00F5065A" w:rsidP="004068FB">
      <w:pPr>
        <w:spacing w:after="0" w:line="240" w:lineRule="auto"/>
        <w:jc w:val="both"/>
        <w:rPr>
          <w:rFonts w:ascii="Times New Roman" w:hAnsi="Times New Roman"/>
          <w:sz w:val="28"/>
          <w:szCs w:val="28"/>
        </w:rPr>
      </w:pPr>
    </w:p>
    <w:p w:rsidR="00F5065A" w:rsidRPr="004068FB" w:rsidRDefault="001B6EC0" w:rsidP="004068FB">
      <w:pPr>
        <w:spacing w:after="0" w:line="240" w:lineRule="auto"/>
        <w:jc w:val="both"/>
        <w:rPr>
          <w:rFonts w:ascii="Times New Roman" w:hAnsi="Times New Roman"/>
          <w:sz w:val="28"/>
          <w:szCs w:val="28"/>
        </w:rPr>
      </w:pPr>
      <w:r>
        <w:rPr>
          <w:rFonts w:ascii="Times New Roman" w:hAnsi="Times New Roman"/>
          <w:noProof/>
          <w:sz w:val="28"/>
          <w:szCs w:val="28"/>
          <w:lang w:eastAsia="ru-RU"/>
        </w:rPr>
        <w:lastRenderedPageBreak/>
        <w:pict>
          <v:shape id="Рисунок 0" o:spid="_x0000_i1025" type="#_x0000_t75" alt="img089.jpg" style="width:507pt;height:117.75pt;visibility:visible">
            <v:imagedata r:id="rId6" o:title=""/>
          </v:shape>
        </w:pict>
      </w:r>
    </w:p>
    <w:p w:rsidR="00F5065A" w:rsidRDefault="00F5065A" w:rsidP="004068FB">
      <w:pPr>
        <w:spacing w:after="0" w:line="240" w:lineRule="auto"/>
        <w:jc w:val="both"/>
        <w:rPr>
          <w:rFonts w:ascii="Times New Roman" w:hAnsi="Times New Roman"/>
          <w:sz w:val="28"/>
          <w:szCs w:val="28"/>
        </w:rPr>
      </w:pPr>
      <w:r w:rsidRPr="004068FB">
        <w:rPr>
          <w:rFonts w:ascii="Times New Roman" w:hAnsi="Times New Roman"/>
          <w:sz w:val="28"/>
          <w:szCs w:val="28"/>
        </w:rPr>
        <w:t xml:space="preserve">               правильно                                           неправильно</w:t>
      </w:r>
    </w:p>
    <w:p w:rsidR="001B6EC0" w:rsidRPr="0035221C" w:rsidRDefault="001B6EC0" w:rsidP="004068FB">
      <w:pPr>
        <w:spacing w:after="0" w:line="240" w:lineRule="auto"/>
        <w:jc w:val="both"/>
        <w:rPr>
          <w:rFonts w:ascii="Times New Roman" w:hAnsi="Times New Roman"/>
          <w:sz w:val="28"/>
          <w:szCs w:val="28"/>
        </w:rPr>
      </w:pPr>
    </w:p>
    <w:p w:rsidR="00F5065A" w:rsidRDefault="00F5065A" w:rsidP="0035221C">
      <w:pPr>
        <w:spacing w:after="0" w:line="240" w:lineRule="auto"/>
        <w:jc w:val="center"/>
        <w:rPr>
          <w:rFonts w:ascii="Times New Roman" w:hAnsi="Times New Roman"/>
          <w:b/>
          <w:color w:val="0000FF"/>
          <w:sz w:val="36"/>
          <w:szCs w:val="36"/>
        </w:rPr>
      </w:pPr>
      <w:r w:rsidRPr="001B6EC0">
        <w:rPr>
          <w:rFonts w:ascii="Times New Roman" w:hAnsi="Times New Roman"/>
          <w:b/>
          <w:color w:val="0000FF"/>
          <w:sz w:val="36"/>
          <w:szCs w:val="36"/>
        </w:rPr>
        <w:t>Несколько  полезных  советов  для  рисования  дома.</w:t>
      </w:r>
    </w:p>
    <w:p w:rsidR="001B6EC0" w:rsidRPr="001B6EC0" w:rsidRDefault="001B6EC0" w:rsidP="0035221C">
      <w:pPr>
        <w:spacing w:after="0" w:line="240" w:lineRule="auto"/>
        <w:jc w:val="center"/>
        <w:rPr>
          <w:rFonts w:ascii="Times New Roman" w:hAnsi="Times New Roman"/>
          <w:b/>
          <w:color w:val="0000FF"/>
          <w:sz w:val="36"/>
          <w:szCs w:val="36"/>
        </w:rPr>
      </w:pPr>
    </w:p>
    <w:p w:rsidR="00F5065A" w:rsidRPr="004068FB" w:rsidRDefault="00F5065A" w:rsidP="0035221C">
      <w:pPr>
        <w:spacing w:after="0" w:line="240" w:lineRule="auto"/>
        <w:jc w:val="center"/>
        <w:rPr>
          <w:rFonts w:ascii="Times New Roman" w:hAnsi="Times New Roman"/>
          <w:b/>
          <w:sz w:val="36"/>
          <w:szCs w:val="36"/>
        </w:rPr>
      </w:pPr>
      <w:r w:rsidRPr="004068FB">
        <w:rPr>
          <w:rFonts w:ascii="Times New Roman" w:hAnsi="Times New Roman"/>
          <w:b/>
          <w:sz w:val="32"/>
          <w:szCs w:val="32"/>
          <w:u w:val="single"/>
        </w:rPr>
        <w:t>Использование пищевой плёнки для творчества.</w:t>
      </w:r>
    </w:p>
    <w:p w:rsidR="00F5065A" w:rsidRPr="004068FB" w:rsidRDefault="00F5065A" w:rsidP="004068FB">
      <w:pPr>
        <w:spacing w:after="0" w:line="240" w:lineRule="auto"/>
        <w:jc w:val="both"/>
        <w:rPr>
          <w:rFonts w:ascii="Times New Roman" w:hAnsi="Times New Roman"/>
          <w:sz w:val="28"/>
          <w:szCs w:val="28"/>
        </w:rPr>
      </w:pPr>
      <w:r w:rsidRPr="004068FB">
        <w:rPr>
          <w:rFonts w:ascii="Times New Roman" w:hAnsi="Times New Roman"/>
          <w:sz w:val="28"/>
          <w:szCs w:val="28"/>
        </w:rPr>
        <w:t xml:space="preserve">    Лист плотной бумаги (картон) смочить водой. Нанести густой слой краски (лучше гуашь). Краска должна быть жидка, но не течь. Цвет выбираем по своему желанию. Накрыть лист пищевой плёнкой. Начинаем двигать плёнку в хаотичном порядке, сжимая пленку пальцами. Перевернуть, дать высохнуть. Снять пленку.</w:t>
      </w:r>
    </w:p>
    <w:p w:rsidR="00F5065A" w:rsidRPr="004068FB" w:rsidRDefault="00F5065A" w:rsidP="004068FB">
      <w:pPr>
        <w:spacing w:after="0" w:line="240" w:lineRule="auto"/>
        <w:jc w:val="both"/>
        <w:rPr>
          <w:rFonts w:ascii="Times New Roman" w:hAnsi="Times New Roman"/>
          <w:sz w:val="28"/>
          <w:szCs w:val="28"/>
        </w:rPr>
      </w:pPr>
      <w:r w:rsidRPr="004068FB">
        <w:rPr>
          <w:rFonts w:ascii="Times New Roman" w:hAnsi="Times New Roman"/>
          <w:sz w:val="28"/>
          <w:szCs w:val="28"/>
        </w:rPr>
        <w:t xml:space="preserve">   Таким способом можно </w:t>
      </w:r>
      <w:proofErr w:type="spellStart"/>
      <w:r w:rsidRPr="004068FB">
        <w:rPr>
          <w:rFonts w:ascii="Times New Roman" w:hAnsi="Times New Roman"/>
          <w:sz w:val="28"/>
          <w:szCs w:val="28"/>
        </w:rPr>
        <w:t>затонировать</w:t>
      </w:r>
      <w:proofErr w:type="spellEnd"/>
      <w:r w:rsidRPr="004068FB">
        <w:rPr>
          <w:rFonts w:ascii="Times New Roman" w:hAnsi="Times New Roman"/>
          <w:sz w:val="28"/>
          <w:szCs w:val="28"/>
        </w:rPr>
        <w:t xml:space="preserve"> бумагу для рисования или аппликации на тему «Подводный мир», « Космос», «Зимний  узор» и др.  </w:t>
      </w:r>
    </w:p>
    <w:p w:rsidR="00F5065A" w:rsidRPr="004068FB" w:rsidRDefault="00F5065A" w:rsidP="0035221C">
      <w:pPr>
        <w:spacing w:after="0" w:line="240" w:lineRule="auto"/>
        <w:jc w:val="center"/>
        <w:rPr>
          <w:rFonts w:ascii="Times New Roman" w:hAnsi="Times New Roman"/>
          <w:b/>
          <w:sz w:val="32"/>
          <w:szCs w:val="32"/>
          <w:u w:val="single"/>
        </w:rPr>
      </w:pPr>
      <w:r w:rsidRPr="004068FB">
        <w:rPr>
          <w:rFonts w:ascii="Times New Roman" w:hAnsi="Times New Roman"/>
          <w:b/>
          <w:sz w:val="32"/>
          <w:szCs w:val="32"/>
          <w:u w:val="single"/>
        </w:rPr>
        <w:t>Рисование  губкой.</w:t>
      </w:r>
    </w:p>
    <w:p w:rsidR="00F5065A" w:rsidRPr="004068FB" w:rsidRDefault="00F5065A" w:rsidP="0035221C">
      <w:pPr>
        <w:tabs>
          <w:tab w:val="left" w:pos="284"/>
        </w:tabs>
        <w:spacing w:after="0" w:line="240" w:lineRule="auto"/>
        <w:jc w:val="both"/>
        <w:rPr>
          <w:rFonts w:ascii="Times New Roman" w:hAnsi="Times New Roman"/>
          <w:sz w:val="28"/>
          <w:szCs w:val="28"/>
        </w:rPr>
      </w:pPr>
      <w:r w:rsidRPr="004068FB">
        <w:rPr>
          <w:rFonts w:ascii="Times New Roman" w:hAnsi="Times New Roman"/>
          <w:sz w:val="28"/>
          <w:szCs w:val="28"/>
        </w:rPr>
        <w:t xml:space="preserve">   Рисование начинаем с подготовки оборудования.</w:t>
      </w:r>
      <w:r>
        <w:rPr>
          <w:rFonts w:ascii="Times New Roman" w:hAnsi="Times New Roman"/>
          <w:sz w:val="28"/>
          <w:szCs w:val="28"/>
        </w:rPr>
        <w:t xml:space="preserve">  </w:t>
      </w:r>
      <w:r w:rsidRPr="004068FB">
        <w:rPr>
          <w:rFonts w:ascii="Times New Roman" w:hAnsi="Times New Roman"/>
          <w:sz w:val="28"/>
          <w:szCs w:val="28"/>
        </w:rPr>
        <w:t>Необходимо взять небольшой кусочек поролона, вложить в него картон, зажать прищепкой.</w:t>
      </w:r>
      <w:r>
        <w:rPr>
          <w:rFonts w:ascii="Times New Roman" w:hAnsi="Times New Roman"/>
          <w:sz w:val="28"/>
          <w:szCs w:val="28"/>
        </w:rPr>
        <w:t xml:space="preserve"> </w:t>
      </w:r>
      <w:r w:rsidRPr="004068FB">
        <w:rPr>
          <w:rFonts w:ascii="Times New Roman" w:hAnsi="Times New Roman"/>
          <w:sz w:val="28"/>
          <w:szCs w:val="28"/>
        </w:rPr>
        <w:t xml:space="preserve"> В розетке для рисования развести краску немного жиже, чем обычно. Макаем губку в краску и рисуем листву, огонь в камине, морские волны и др.</w:t>
      </w:r>
    </w:p>
    <w:p w:rsidR="00F5065A" w:rsidRPr="004068FB" w:rsidRDefault="00F5065A" w:rsidP="0035221C">
      <w:pPr>
        <w:spacing w:after="0" w:line="240" w:lineRule="auto"/>
        <w:jc w:val="center"/>
        <w:rPr>
          <w:rFonts w:ascii="Times New Roman" w:hAnsi="Times New Roman"/>
          <w:b/>
          <w:sz w:val="32"/>
          <w:szCs w:val="32"/>
          <w:u w:val="single"/>
        </w:rPr>
      </w:pPr>
      <w:r w:rsidRPr="004068FB">
        <w:rPr>
          <w:rFonts w:ascii="Times New Roman" w:hAnsi="Times New Roman"/>
          <w:b/>
          <w:sz w:val="32"/>
          <w:szCs w:val="32"/>
          <w:u w:val="single"/>
        </w:rPr>
        <w:t>Рисование  пальцем.</w:t>
      </w:r>
    </w:p>
    <w:p w:rsidR="00F5065A" w:rsidRPr="004068FB" w:rsidRDefault="00F5065A" w:rsidP="004068FB">
      <w:pPr>
        <w:spacing w:after="0" w:line="240" w:lineRule="auto"/>
        <w:jc w:val="both"/>
        <w:rPr>
          <w:rFonts w:ascii="Times New Roman" w:hAnsi="Times New Roman"/>
          <w:sz w:val="28"/>
          <w:szCs w:val="28"/>
        </w:rPr>
      </w:pPr>
      <w:r w:rsidRPr="004068FB">
        <w:rPr>
          <w:rFonts w:ascii="Times New Roman" w:hAnsi="Times New Roman"/>
          <w:sz w:val="28"/>
          <w:szCs w:val="28"/>
        </w:rPr>
        <w:t xml:space="preserve">   Для развития творчества детей используют разные нетрадиционные способы рисования. Один из них, рисование пальцем.</w:t>
      </w:r>
    </w:p>
    <w:p w:rsidR="00F5065A" w:rsidRPr="004068FB" w:rsidRDefault="00F5065A" w:rsidP="004068FB">
      <w:pPr>
        <w:spacing w:after="0" w:line="240" w:lineRule="auto"/>
        <w:jc w:val="both"/>
        <w:rPr>
          <w:rFonts w:ascii="Times New Roman" w:hAnsi="Times New Roman"/>
          <w:sz w:val="28"/>
          <w:szCs w:val="28"/>
        </w:rPr>
      </w:pPr>
      <w:r w:rsidRPr="004068FB">
        <w:rPr>
          <w:rFonts w:ascii="Times New Roman" w:hAnsi="Times New Roman"/>
          <w:sz w:val="28"/>
          <w:szCs w:val="28"/>
        </w:rPr>
        <w:t xml:space="preserve">   </w:t>
      </w:r>
      <w:proofErr w:type="spellStart"/>
      <w:r w:rsidRPr="004068FB">
        <w:rPr>
          <w:rFonts w:ascii="Times New Roman" w:hAnsi="Times New Roman"/>
          <w:sz w:val="28"/>
          <w:szCs w:val="28"/>
        </w:rPr>
        <w:t>Затонировать</w:t>
      </w:r>
      <w:proofErr w:type="spellEnd"/>
      <w:r w:rsidRPr="004068FB">
        <w:rPr>
          <w:rFonts w:ascii="Times New Roman" w:hAnsi="Times New Roman"/>
          <w:sz w:val="28"/>
          <w:szCs w:val="28"/>
        </w:rPr>
        <w:t xml:space="preserve"> бумагу любым знакомым способом.</w:t>
      </w:r>
    </w:p>
    <w:p w:rsidR="00F5065A" w:rsidRPr="004068FB" w:rsidRDefault="00F5065A" w:rsidP="004068FB">
      <w:pPr>
        <w:spacing w:after="0" w:line="240" w:lineRule="auto"/>
        <w:jc w:val="both"/>
        <w:rPr>
          <w:rFonts w:ascii="Times New Roman" w:hAnsi="Times New Roman"/>
          <w:sz w:val="28"/>
          <w:szCs w:val="28"/>
        </w:rPr>
      </w:pPr>
      <w:r w:rsidRPr="004068FB">
        <w:rPr>
          <w:rFonts w:ascii="Times New Roman" w:hAnsi="Times New Roman"/>
          <w:sz w:val="28"/>
          <w:szCs w:val="28"/>
        </w:rPr>
        <w:t xml:space="preserve">   Рисовать можно как акварелью, так и гуашью.</w:t>
      </w:r>
    </w:p>
    <w:p w:rsidR="00F5065A" w:rsidRPr="004068FB" w:rsidRDefault="00F5065A" w:rsidP="004068FB">
      <w:pPr>
        <w:tabs>
          <w:tab w:val="left" w:pos="284"/>
        </w:tabs>
        <w:spacing w:after="0" w:line="240" w:lineRule="auto"/>
        <w:jc w:val="both"/>
        <w:rPr>
          <w:rFonts w:ascii="Times New Roman" w:hAnsi="Times New Roman"/>
          <w:sz w:val="28"/>
          <w:szCs w:val="28"/>
        </w:rPr>
      </w:pPr>
      <w:r w:rsidRPr="004068FB">
        <w:rPr>
          <w:rFonts w:ascii="Times New Roman" w:hAnsi="Times New Roman"/>
          <w:sz w:val="28"/>
          <w:szCs w:val="28"/>
        </w:rPr>
        <w:t xml:space="preserve">   Перед рисованием можно провести упражнение: стучать подушечкой указательного пальца правой руки по столу. Именно таким движением и нужно рисовать.</w:t>
      </w:r>
      <w:r>
        <w:rPr>
          <w:rFonts w:ascii="Times New Roman" w:hAnsi="Times New Roman"/>
          <w:sz w:val="28"/>
          <w:szCs w:val="28"/>
        </w:rPr>
        <w:t xml:space="preserve">   </w:t>
      </w:r>
      <w:r w:rsidRPr="004068FB">
        <w:rPr>
          <w:rFonts w:ascii="Times New Roman" w:hAnsi="Times New Roman"/>
          <w:sz w:val="28"/>
          <w:szCs w:val="28"/>
        </w:rPr>
        <w:t>Одну сторону пальца обмакнуть в один цвет, другую  в другой. Оставляя на бумаге отпечаток, краски смешиваются, давая третий цвет. Рисунок получается более выразительный.</w:t>
      </w:r>
      <w:r>
        <w:rPr>
          <w:rFonts w:ascii="Times New Roman" w:hAnsi="Times New Roman"/>
          <w:sz w:val="28"/>
          <w:szCs w:val="28"/>
        </w:rPr>
        <w:t xml:space="preserve">  </w:t>
      </w:r>
      <w:r w:rsidRPr="004068FB">
        <w:rPr>
          <w:rFonts w:ascii="Times New Roman" w:hAnsi="Times New Roman"/>
          <w:sz w:val="28"/>
          <w:szCs w:val="28"/>
        </w:rPr>
        <w:t>Таким способом можно рисовать – «Цветы на лугу», «Деревья».</w:t>
      </w:r>
    </w:p>
    <w:p w:rsidR="00F5065A" w:rsidRPr="004068FB" w:rsidRDefault="00F5065A" w:rsidP="0035221C">
      <w:pPr>
        <w:spacing w:after="0" w:line="240" w:lineRule="auto"/>
        <w:jc w:val="both"/>
        <w:rPr>
          <w:rFonts w:ascii="Times New Roman" w:hAnsi="Times New Roman"/>
          <w:b/>
          <w:sz w:val="28"/>
          <w:szCs w:val="28"/>
          <w:u w:val="single"/>
        </w:rPr>
      </w:pPr>
      <w:r>
        <w:rPr>
          <w:rFonts w:ascii="Times New Roman" w:hAnsi="Times New Roman"/>
          <w:sz w:val="28"/>
          <w:szCs w:val="28"/>
        </w:rPr>
        <w:t xml:space="preserve">        </w:t>
      </w:r>
      <w:r w:rsidRPr="004068FB">
        <w:rPr>
          <w:rStyle w:val="a5"/>
          <w:rFonts w:ascii="Times New Roman" w:hAnsi="Times New Roman"/>
          <w:color w:val="000000"/>
          <w:sz w:val="28"/>
          <w:szCs w:val="28"/>
          <w:bdr w:val="none" w:sz="0" w:space="0" w:color="auto" w:frame="1"/>
          <w:shd w:val="clear" w:color="auto" w:fill="FFFFFF"/>
        </w:rPr>
        <w:t>Родители! Ни в коем случае не критикуйте рисунки своего малыша</w:t>
      </w:r>
      <w:r w:rsidRPr="004068FB">
        <w:rPr>
          <w:rFonts w:ascii="Times New Roman" w:hAnsi="Times New Roman"/>
          <w:color w:val="000000"/>
          <w:sz w:val="28"/>
          <w:szCs w:val="28"/>
          <w:shd w:val="clear" w:color="auto" w:fill="FFFFFF"/>
        </w:rPr>
        <w:t>. Услышав отрицательную оценку, ребенок теряет интерес к рисованию. Замечания должны быть тактичными и не обидными. Каким бы ни был рисунок, найдите что-то хорошее, за что можно похвалить. Ведь малыш ждет от вас понимания, поддержки. Обязательно поощряйте самостоятельность ребенка и проявления его творческой активности.</w:t>
      </w:r>
      <w:r>
        <w:rPr>
          <w:rFonts w:ascii="Times New Roman" w:hAnsi="Times New Roman"/>
          <w:color w:val="000000"/>
          <w:sz w:val="28"/>
          <w:szCs w:val="28"/>
        </w:rPr>
        <w:t xml:space="preserve">  </w:t>
      </w:r>
      <w:r w:rsidRPr="004068FB">
        <w:rPr>
          <w:rFonts w:ascii="Times New Roman" w:hAnsi="Times New Roman"/>
          <w:color w:val="000000"/>
          <w:sz w:val="28"/>
          <w:szCs w:val="28"/>
          <w:shd w:val="clear" w:color="auto" w:fill="FFFFFF"/>
        </w:rPr>
        <w:t>Относитесь бережно к детскому творчеству. Постарайтесь сделать так, чтобы детские рисунки не выбрасывались, а были предметом гордости ребенка.</w:t>
      </w:r>
    </w:p>
    <w:p w:rsidR="001B6EC0" w:rsidRDefault="00F5065A" w:rsidP="001B6EC0">
      <w:pPr>
        <w:spacing w:after="0" w:line="360" w:lineRule="auto"/>
        <w:jc w:val="both"/>
        <w:rPr>
          <w:rFonts w:ascii="Times New Roman" w:hAnsi="Times New Roman"/>
          <w:sz w:val="28"/>
          <w:szCs w:val="28"/>
        </w:rPr>
      </w:pPr>
      <w:r>
        <w:rPr>
          <w:rFonts w:ascii="Times New Roman" w:hAnsi="Times New Roman"/>
          <w:sz w:val="28"/>
          <w:szCs w:val="28"/>
        </w:rPr>
        <w:tab/>
      </w:r>
    </w:p>
    <w:p w:rsidR="001B6EC0" w:rsidRPr="009D1788" w:rsidRDefault="00F5065A" w:rsidP="001B6EC0">
      <w:pPr>
        <w:spacing w:after="0" w:line="360" w:lineRule="auto"/>
        <w:jc w:val="both"/>
        <w:rPr>
          <w:rFonts w:ascii="Times New Roman" w:hAnsi="Times New Roman"/>
          <w:sz w:val="28"/>
          <w:szCs w:val="28"/>
        </w:rPr>
      </w:pPr>
      <w:r>
        <w:rPr>
          <w:rFonts w:ascii="Times New Roman" w:hAnsi="Times New Roman"/>
          <w:sz w:val="28"/>
          <w:szCs w:val="28"/>
        </w:rPr>
        <w:t>Подготовила:</w:t>
      </w:r>
      <w:r w:rsidR="001B6EC0" w:rsidRPr="001B6EC0">
        <w:rPr>
          <w:rFonts w:ascii="Times New Roman" w:hAnsi="Times New Roman"/>
          <w:sz w:val="28"/>
          <w:szCs w:val="28"/>
        </w:rPr>
        <w:t xml:space="preserve"> </w:t>
      </w:r>
      <w:r w:rsidR="001B6EC0">
        <w:rPr>
          <w:rFonts w:ascii="Times New Roman" w:hAnsi="Times New Roman"/>
          <w:sz w:val="28"/>
          <w:szCs w:val="28"/>
        </w:rPr>
        <w:t xml:space="preserve">воспитатель </w:t>
      </w:r>
      <w:proofErr w:type="spellStart"/>
      <w:r w:rsidR="001B6EC0">
        <w:rPr>
          <w:rFonts w:ascii="Times New Roman" w:hAnsi="Times New Roman"/>
          <w:sz w:val="28"/>
          <w:szCs w:val="28"/>
        </w:rPr>
        <w:t>Семедова</w:t>
      </w:r>
      <w:proofErr w:type="spellEnd"/>
      <w:r w:rsidR="001B6EC0">
        <w:rPr>
          <w:rFonts w:ascii="Times New Roman" w:hAnsi="Times New Roman"/>
          <w:sz w:val="28"/>
          <w:szCs w:val="28"/>
        </w:rPr>
        <w:t xml:space="preserve"> З.М.</w:t>
      </w:r>
      <w:bookmarkStart w:id="0" w:name="_GoBack"/>
      <w:bookmarkEnd w:id="0"/>
    </w:p>
    <w:sectPr w:rsidR="001B6EC0" w:rsidRPr="009D1788" w:rsidSect="001B6EC0">
      <w:pgSz w:w="11906" w:h="16838"/>
      <w:pgMar w:top="1134" w:right="926" w:bottom="851" w:left="1080" w:header="708" w:footer="708" w:gutter="0"/>
      <w:pgBorders w:offsetFrom="page">
        <w:top w:val="pencils" w:sz="20" w:space="24" w:color="auto"/>
        <w:left w:val="pencils" w:sz="20" w:space="24" w:color="auto"/>
        <w:bottom w:val="pencils" w:sz="20" w:space="24" w:color="auto"/>
        <w:right w:val="pencil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1F1"/>
    <w:rsid w:val="00030092"/>
    <w:rsid w:val="00061665"/>
    <w:rsid w:val="000901F1"/>
    <w:rsid w:val="000C6E9A"/>
    <w:rsid w:val="00194698"/>
    <w:rsid w:val="001B6EC0"/>
    <w:rsid w:val="001C4373"/>
    <w:rsid w:val="00316325"/>
    <w:rsid w:val="0035221C"/>
    <w:rsid w:val="004068FB"/>
    <w:rsid w:val="00430076"/>
    <w:rsid w:val="004B6E88"/>
    <w:rsid w:val="006D0E1A"/>
    <w:rsid w:val="007F65E3"/>
    <w:rsid w:val="00846F1E"/>
    <w:rsid w:val="009D1788"/>
    <w:rsid w:val="00A20F24"/>
    <w:rsid w:val="00A84153"/>
    <w:rsid w:val="00C46F23"/>
    <w:rsid w:val="00CD2ACA"/>
    <w:rsid w:val="00DA548C"/>
    <w:rsid w:val="00F5065A"/>
    <w:rsid w:val="00F535FE"/>
    <w:rsid w:val="00F5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E9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46F1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46F1E"/>
    <w:rPr>
      <w:rFonts w:ascii="Tahoma" w:hAnsi="Tahoma" w:cs="Tahoma"/>
      <w:sz w:val="16"/>
      <w:szCs w:val="16"/>
    </w:rPr>
  </w:style>
  <w:style w:type="character" w:styleId="a5">
    <w:name w:val="Strong"/>
    <w:uiPriority w:val="99"/>
    <w:qFormat/>
    <w:locked/>
    <w:rsid w:val="004068F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616</Words>
  <Characters>3513</Characters>
  <Application>Microsoft Office Word</Application>
  <DocSecurity>0</DocSecurity>
  <Lines>29</Lines>
  <Paragraphs>8</Paragraphs>
  <ScaleCrop>false</ScaleCrop>
  <Company>Microsoft</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Admin</cp:lastModifiedBy>
  <cp:revision>11</cp:revision>
  <dcterms:created xsi:type="dcterms:W3CDTF">2013-03-18T09:37:00Z</dcterms:created>
  <dcterms:modified xsi:type="dcterms:W3CDTF">2021-04-25T11:44:00Z</dcterms:modified>
</cp:coreProperties>
</file>