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78" w:rsidRPr="008F7A78" w:rsidRDefault="008F7A78" w:rsidP="008F7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7A78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8F7A78" w:rsidRPr="008F7A78" w:rsidRDefault="008F7A78" w:rsidP="008F7A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7A78" w:rsidRPr="008F7A78" w:rsidRDefault="008F7A78" w:rsidP="008F7A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7A78" w:rsidRDefault="008F7A78" w:rsidP="008F7A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7A78" w:rsidRDefault="008F7A78" w:rsidP="008F7A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7A78" w:rsidRDefault="008F7A78" w:rsidP="008F7A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7A78" w:rsidRDefault="008F7A78" w:rsidP="008F7A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7A78" w:rsidRDefault="008F7A78" w:rsidP="008F7A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7A78" w:rsidRDefault="008F7A78" w:rsidP="008F7A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7A78" w:rsidRPr="008F7A78" w:rsidRDefault="008F7A78" w:rsidP="008F7A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7A78">
        <w:rPr>
          <w:rFonts w:ascii="Times New Roman" w:hAnsi="Times New Roman" w:cs="Times New Roman"/>
          <w:b/>
          <w:sz w:val="36"/>
          <w:szCs w:val="36"/>
        </w:rPr>
        <w:t>Конспект спортивно-игрового развлечения</w:t>
      </w:r>
    </w:p>
    <w:p w:rsidR="008F7A78" w:rsidRPr="008F7A78" w:rsidRDefault="008F7A78" w:rsidP="008F7A7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8F7A78">
        <w:rPr>
          <w:rFonts w:ascii="Times New Roman" w:hAnsi="Times New Roman" w:cs="Times New Roman"/>
          <w:b/>
          <w:sz w:val="36"/>
          <w:szCs w:val="36"/>
        </w:rPr>
        <w:t>в подготовительной группе</w:t>
      </w:r>
    </w:p>
    <w:p w:rsidR="008F7A78" w:rsidRPr="008F7A78" w:rsidRDefault="008F7A78" w:rsidP="008F7A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7A78">
        <w:rPr>
          <w:rFonts w:ascii="Times New Roman" w:hAnsi="Times New Roman" w:cs="Times New Roman"/>
          <w:b/>
          <w:sz w:val="36"/>
          <w:szCs w:val="36"/>
        </w:rPr>
        <w:t>«Знатоки дорожных знаков»</w:t>
      </w: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</w:p>
    <w:p w:rsidR="008F7A78" w:rsidRDefault="008F7A78" w:rsidP="008F7A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Провела инструктор по                                                                                    физической культуре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8F7A78" w:rsidRDefault="008F7A78" w:rsidP="008F7A78">
      <w:pPr>
        <w:rPr>
          <w:rStyle w:val="c20"/>
          <w:rFonts w:ascii="Times New Roman" w:hAnsi="Times New Roman" w:cs="Times New Roman"/>
          <w:sz w:val="28"/>
          <w:szCs w:val="28"/>
        </w:rPr>
      </w:pPr>
      <w:r w:rsidRPr="00027801">
        <w:rPr>
          <w:rStyle w:val="c20"/>
          <w:color w:val="000000"/>
          <w:sz w:val="40"/>
          <w:szCs w:val="40"/>
        </w:rPr>
        <w:lastRenderedPageBreak/>
        <w:t xml:space="preserve">Спортивно-игровое развлечение по ПДД в подготовительной  группе </w:t>
      </w:r>
    </w:p>
    <w:p w:rsidR="008F7A78" w:rsidRPr="008F7A78" w:rsidRDefault="008F7A78" w:rsidP="008F7A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c20"/>
          <w:color w:val="000000"/>
          <w:sz w:val="40"/>
          <w:szCs w:val="40"/>
        </w:rPr>
        <w:t xml:space="preserve">  </w:t>
      </w:r>
      <w:r w:rsidRPr="00027801">
        <w:rPr>
          <w:rStyle w:val="c20"/>
          <w:color w:val="000000"/>
          <w:sz w:val="40"/>
          <w:szCs w:val="40"/>
        </w:rPr>
        <w:t>«Знатоки дорожных знаков»</w:t>
      </w:r>
    </w:p>
    <w:p w:rsidR="008F7A78" w:rsidRDefault="008F7A78" w:rsidP="008F7A78">
      <w:pPr>
        <w:shd w:val="clear" w:color="auto" w:fill="FFFFFF"/>
        <w:spacing w:after="0"/>
        <w:rPr>
          <w:rFonts w:ascii="Calibri" w:hAnsi="Calibri"/>
          <w:color w:val="000000"/>
        </w:rPr>
      </w:pPr>
      <w:r>
        <w:rPr>
          <w:rStyle w:val="c2"/>
          <w:b/>
          <w:bCs/>
          <w:color w:val="000000"/>
          <w:sz w:val="32"/>
          <w:szCs w:val="32"/>
        </w:rPr>
        <w:t>Цели и задачи</w:t>
      </w:r>
      <w:r>
        <w:rPr>
          <w:rStyle w:val="c2"/>
          <w:color w:val="000000"/>
          <w:sz w:val="32"/>
          <w:szCs w:val="32"/>
        </w:rPr>
        <w:t>: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1. Создать положительный эмоциональный настрой.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2. Воспитывать культуру поведения на улице и в транспорте.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3. Закреплять представления детей о назначении светофора и его сигналов.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4. Закреплять полученные знания о правилах дорожного движения, дорожных знаков.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5. Развивать внимательность, логическое мышление, память, ориентацию в окружающей обстановке.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Предварительная работа</w:t>
      </w:r>
      <w:r>
        <w:rPr>
          <w:rStyle w:val="c2"/>
          <w:color w:val="000000"/>
          <w:sz w:val="32"/>
          <w:szCs w:val="32"/>
        </w:rPr>
        <w:t>: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1. Проведение с детьми познавательных занятий, бесед по ознакомлению с правилами дорожного движения.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2. Знакомство на физкультурных занятиях с играми – эстафетами.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</w:t>
      </w:r>
      <w:r>
        <w:rPr>
          <w:rStyle w:val="c0"/>
          <w:i/>
          <w:iCs/>
          <w:color w:val="000000"/>
          <w:sz w:val="32"/>
          <w:szCs w:val="32"/>
        </w:rPr>
        <w:t>(инструктор по физическому развитию)</w:t>
      </w:r>
      <w:r>
        <w:rPr>
          <w:rStyle w:val="c2"/>
          <w:color w:val="000000"/>
          <w:sz w:val="32"/>
          <w:szCs w:val="32"/>
        </w:rPr>
        <w:t>: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Здравствуйте ребята, мы с вами живем </w:t>
      </w:r>
      <w:proofErr w:type="gramStart"/>
      <w:r>
        <w:rPr>
          <w:rStyle w:val="c2"/>
          <w:color w:val="000000"/>
          <w:sz w:val="32"/>
          <w:szCs w:val="32"/>
        </w:rPr>
        <w:t>городе</w:t>
      </w:r>
      <w:proofErr w:type="gramEnd"/>
      <w:r>
        <w:rPr>
          <w:rStyle w:val="c2"/>
          <w:color w:val="000000"/>
          <w:sz w:val="32"/>
          <w:szCs w:val="32"/>
        </w:rPr>
        <w:t xml:space="preserve"> с большими широкими улицами и проспектами. По ним движется много легковых и грузовых автомашин, едут автобусы. И никто никому не мешает. А почему, ребята это так происходит? Как вы думаете?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Дети отвечают.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 xml:space="preserve"> Правильно! Это происходит потому, что есть такие четкие правила для водителей машин и для пешеходов. А кто следит за </w:t>
      </w:r>
      <w:proofErr w:type="gramStart"/>
      <w:r>
        <w:rPr>
          <w:rStyle w:val="c2"/>
          <w:color w:val="000000"/>
          <w:sz w:val="32"/>
          <w:szCs w:val="32"/>
        </w:rPr>
        <w:t>тем</w:t>
      </w:r>
      <w:proofErr w:type="gramEnd"/>
      <w:r>
        <w:rPr>
          <w:rStyle w:val="c2"/>
          <w:color w:val="000000"/>
          <w:sz w:val="32"/>
          <w:szCs w:val="32"/>
        </w:rPr>
        <w:t xml:space="preserve"> что бы ПДД соблюдались?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Дети:</w:t>
      </w:r>
      <w:r>
        <w:rPr>
          <w:rStyle w:val="c2"/>
          <w:color w:val="000000"/>
          <w:sz w:val="32"/>
          <w:szCs w:val="32"/>
        </w:rPr>
        <w:t> отвечают.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 xml:space="preserve"> Государственная Инспекция Безопасности Дорожного Движения. И на нашем развлечение присутствует инспектор ГИБДД, и будет </w:t>
      </w:r>
      <w:proofErr w:type="gramStart"/>
      <w:r>
        <w:rPr>
          <w:rStyle w:val="c2"/>
          <w:color w:val="000000"/>
          <w:sz w:val="32"/>
          <w:szCs w:val="32"/>
        </w:rPr>
        <w:t>выполнять роль</w:t>
      </w:r>
      <w:proofErr w:type="gramEnd"/>
      <w:r>
        <w:rPr>
          <w:rStyle w:val="c2"/>
          <w:color w:val="000000"/>
          <w:sz w:val="32"/>
          <w:szCs w:val="32"/>
        </w:rPr>
        <w:t xml:space="preserve"> главного судьи. А ему будет помогать, отгадайте кто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Милицейских нет фуражек,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А в глазах стеклянный свет,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Но любой машине скажет: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Можно ехать или нет.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</w:t>
      </w:r>
      <w:r>
        <w:rPr>
          <w:rStyle w:val="c2"/>
          <w:color w:val="000000"/>
          <w:sz w:val="32"/>
          <w:szCs w:val="32"/>
        </w:rPr>
        <w:t xml:space="preserve">: Совершенно </w:t>
      </w:r>
      <w:proofErr w:type="gramStart"/>
      <w:r>
        <w:rPr>
          <w:rStyle w:val="c2"/>
          <w:color w:val="000000"/>
          <w:sz w:val="32"/>
          <w:szCs w:val="32"/>
        </w:rPr>
        <w:t>верно-это</w:t>
      </w:r>
      <w:proofErr w:type="gramEnd"/>
      <w:r>
        <w:rPr>
          <w:rStyle w:val="c2"/>
          <w:color w:val="000000"/>
          <w:sz w:val="32"/>
          <w:szCs w:val="32"/>
        </w:rPr>
        <w:t xml:space="preserve"> СВЕТОФОР.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СВЕТОФОР</w:t>
      </w:r>
      <w:r>
        <w:rPr>
          <w:rStyle w:val="c2"/>
          <w:color w:val="000000"/>
          <w:sz w:val="32"/>
          <w:szCs w:val="32"/>
        </w:rPr>
        <w:t>: реплика </w:t>
      </w:r>
      <w:r>
        <w:rPr>
          <w:rStyle w:val="c0"/>
          <w:i/>
          <w:iCs/>
          <w:color w:val="000000"/>
          <w:sz w:val="32"/>
          <w:szCs w:val="32"/>
        </w:rPr>
        <w:t>(импровизация)</w:t>
      </w:r>
      <w:r>
        <w:rPr>
          <w:rStyle w:val="c2"/>
          <w:color w:val="000000"/>
          <w:sz w:val="32"/>
          <w:szCs w:val="32"/>
        </w:rPr>
        <w:t>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lastRenderedPageBreak/>
        <w:t>Ведущая</w:t>
      </w:r>
      <w:r>
        <w:rPr>
          <w:rStyle w:val="c2"/>
          <w:color w:val="000000"/>
          <w:sz w:val="32"/>
          <w:szCs w:val="32"/>
        </w:rPr>
        <w:t>: И так ребята мы с вами познакомились с жюри. И они хотят посмотреть, как вы хорошо знаете Правила Дорожного Движения. Перейти дорогу с одной стороны улицы на другую непросто. А помогает нам в этом кто?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Дети: </w:t>
      </w:r>
      <w:r>
        <w:rPr>
          <w:rStyle w:val="c2"/>
          <w:color w:val="000000"/>
          <w:sz w:val="32"/>
          <w:szCs w:val="32"/>
        </w:rPr>
        <w:t>Светофор.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</w:t>
      </w:r>
      <w:r>
        <w:rPr>
          <w:rStyle w:val="c2"/>
          <w:color w:val="000000"/>
          <w:sz w:val="32"/>
          <w:szCs w:val="32"/>
        </w:rPr>
        <w:t xml:space="preserve">: Верно ребята, на улице нужно быть очень внимательным. Сейчас мы и </w:t>
      </w:r>
      <w:proofErr w:type="gramStart"/>
      <w:r>
        <w:rPr>
          <w:rStyle w:val="c2"/>
          <w:color w:val="000000"/>
          <w:sz w:val="32"/>
          <w:szCs w:val="32"/>
        </w:rPr>
        <w:t>посмотрим</w:t>
      </w:r>
      <w:proofErr w:type="gramEnd"/>
      <w:r>
        <w:rPr>
          <w:rStyle w:val="c2"/>
          <w:color w:val="000000"/>
          <w:sz w:val="32"/>
          <w:szCs w:val="32"/>
        </w:rPr>
        <w:t xml:space="preserve"> какие вы внимательные.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Звучит веселая музыка, игра </w:t>
      </w:r>
      <w:r>
        <w:rPr>
          <w:rStyle w:val="c0"/>
          <w:i/>
          <w:iCs/>
          <w:color w:val="000000"/>
          <w:sz w:val="32"/>
          <w:szCs w:val="32"/>
        </w:rPr>
        <w:t>«Сигналы светофора»</w:t>
      </w:r>
      <w:r>
        <w:rPr>
          <w:rStyle w:val="c2"/>
          <w:color w:val="000000"/>
          <w:sz w:val="32"/>
          <w:szCs w:val="32"/>
        </w:rPr>
        <w:t>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«СИГНАЛЫ СВЕТОФОРА»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Цель игры:</w:t>
      </w:r>
      <w:r>
        <w:rPr>
          <w:rStyle w:val="c2"/>
          <w:color w:val="000000"/>
          <w:sz w:val="32"/>
          <w:szCs w:val="32"/>
        </w:rPr>
        <w:t> развивать умение детей реагировать на определённый сигнал светофора. Закрепить умение детей сопоставлять свои действия с сигналом светофора. Инструктор поднимает круги </w:t>
      </w:r>
      <w:r>
        <w:rPr>
          <w:rStyle w:val="c0"/>
          <w:i/>
          <w:iCs/>
          <w:color w:val="000000"/>
          <w:sz w:val="32"/>
          <w:szCs w:val="32"/>
        </w:rPr>
        <w:t>(три круга – красный, желтый, зеленый)</w:t>
      </w:r>
      <w:r>
        <w:rPr>
          <w:rStyle w:val="c2"/>
          <w:color w:val="000000"/>
          <w:sz w:val="32"/>
          <w:szCs w:val="32"/>
        </w:rPr>
        <w:t> в разном порядке.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Зеленый круг – дети топают ногами;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Желтый круг – дети хлопают в ладоши;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Красный круг – дети стоят на месте, ничего не делают.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Будьте внимательны!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С этой ситуацией вы справились. Молодцы! В две команды становись.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Дети строятся на линию старта в две колонны. Вешаются модели светофоров без цветных кругов.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Ребята перед вами светофоры, но в них чего не хватает, им нужны цветные сигналы.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1. </w:t>
      </w:r>
      <w:r>
        <w:rPr>
          <w:rStyle w:val="c5"/>
          <w:b/>
          <w:bCs/>
          <w:color w:val="000000"/>
          <w:sz w:val="28"/>
          <w:szCs w:val="28"/>
        </w:rPr>
        <w:t>ЭСТАФЕТА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«СОБЕРИ СВЕТОФОР»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На расстоянии 6м от стартовой линии висят модели светофора без цветных кружков. Рядом корзина с цветными кружками </w:t>
      </w:r>
      <w:r>
        <w:rPr>
          <w:rStyle w:val="c0"/>
          <w:i/>
          <w:iCs/>
          <w:color w:val="000000"/>
          <w:sz w:val="32"/>
          <w:szCs w:val="32"/>
        </w:rPr>
        <w:t>(красный, зеленый, желтый)</w:t>
      </w:r>
      <w:r>
        <w:rPr>
          <w:rStyle w:val="c2"/>
          <w:color w:val="000000"/>
          <w:sz w:val="32"/>
          <w:szCs w:val="32"/>
        </w:rPr>
        <w:t> по количеству детей. По </w:t>
      </w:r>
      <w:r>
        <w:rPr>
          <w:rStyle w:val="c2"/>
          <w:color w:val="000000"/>
          <w:sz w:val="32"/>
          <w:szCs w:val="32"/>
          <w:u w:val="single"/>
        </w:rPr>
        <w:t>команде</w:t>
      </w:r>
      <w:r>
        <w:rPr>
          <w:rStyle w:val="c2"/>
          <w:color w:val="000000"/>
          <w:sz w:val="32"/>
          <w:szCs w:val="32"/>
        </w:rPr>
        <w:t>: </w:t>
      </w:r>
      <w:proofErr w:type="gramStart"/>
      <w:r>
        <w:rPr>
          <w:rStyle w:val="c0"/>
          <w:i/>
          <w:iCs/>
          <w:color w:val="000000"/>
          <w:sz w:val="32"/>
          <w:szCs w:val="32"/>
        </w:rPr>
        <w:t>«Начали!»</w:t>
      </w:r>
      <w:r>
        <w:rPr>
          <w:rStyle w:val="c2"/>
          <w:color w:val="000000"/>
          <w:sz w:val="32"/>
          <w:szCs w:val="32"/>
        </w:rPr>
        <w:t> первые участники команды на больших мячах или детских машинах прыгают </w:t>
      </w:r>
      <w:r>
        <w:rPr>
          <w:rStyle w:val="c0"/>
          <w:i/>
          <w:iCs/>
          <w:color w:val="000000"/>
          <w:sz w:val="32"/>
          <w:szCs w:val="32"/>
        </w:rPr>
        <w:t>(едут)</w:t>
      </w:r>
      <w:r>
        <w:rPr>
          <w:rStyle w:val="c2"/>
          <w:color w:val="000000"/>
          <w:sz w:val="32"/>
          <w:szCs w:val="32"/>
        </w:rPr>
        <w:t> до корзины, берут из нее один цветной кружок светофора и прикрепляют его на макет (нужно прикрепить в правильной последовательности, возвращаются обратно, передавая эстафету следующему участнику.</w:t>
      </w:r>
      <w:proofErr w:type="gramEnd"/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Молодцы! Все справились с этим заданием. Очень часто нарушители ПДД портят дорожные знаки, и сейчас вам предстоит отремонтировать некоторые из них. Вам необходимо из предложенных составляющих собрать </w:t>
      </w:r>
      <w:r>
        <w:rPr>
          <w:rStyle w:val="c2"/>
          <w:b/>
          <w:bCs/>
          <w:color w:val="000000"/>
          <w:sz w:val="32"/>
          <w:szCs w:val="32"/>
        </w:rPr>
        <w:t>дорожный знак</w:t>
      </w:r>
      <w:r>
        <w:rPr>
          <w:rStyle w:val="c2"/>
          <w:color w:val="000000"/>
          <w:sz w:val="32"/>
          <w:szCs w:val="32"/>
        </w:rPr>
        <w:t> и правильно назвать его.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2. </w:t>
      </w:r>
      <w:r>
        <w:rPr>
          <w:rStyle w:val="c5"/>
          <w:b/>
          <w:bCs/>
          <w:color w:val="000000"/>
          <w:sz w:val="28"/>
          <w:szCs w:val="28"/>
        </w:rPr>
        <w:t>ЭСТАФЕТА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«ДОРОЖНЫЙ ЗНАК»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 xml:space="preserve">Дорожные знаки разрезаны на части, как </w:t>
      </w:r>
      <w:proofErr w:type="spellStart"/>
      <w:r>
        <w:rPr>
          <w:rStyle w:val="c2"/>
          <w:color w:val="000000"/>
          <w:sz w:val="32"/>
          <w:szCs w:val="32"/>
        </w:rPr>
        <w:t>пазл</w:t>
      </w:r>
      <w:proofErr w:type="spellEnd"/>
      <w:r>
        <w:rPr>
          <w:rStyle w:val="c2"/>
          <w:color w:val="000000"/>
          <w:sz w:val="32"/>
          <w:szCs w:val="32"/>
        </w:rPr>
        <w:t>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части знака, берут одну часть и возвращаются к команде. Когда последний игрок прибегает, команда собирает из частей знак и называет его.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Молодцы, все справились, а теперь передохнем, игра: </w:t>
      </w:r>
      <w:r>
        <w:rPr>
          <w:rStyle w:val="c0"/>
          <w:i/>
          <w:iCs/>
          <w:color w:val="000000"/>
          <w:sz w:val="32"/>
          <w:szCs w:val="32"/>
        </w:rPr>
        <w:t>«Разрешается – запрещается»</w:t>
      </w:r>
      <w:r>
        <w:rPr>
          <w:rStyle w:val="c2"/>
          <w:color w:val="000000"/>
          <w:sz w:val="32"/>
          <w:szCs w:val="32"/>
        </w:rPr>
        <w:t>.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Играть и прыгать на остановке…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Громко кричать на остановке…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 автобусе вести себя спокойно…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Уступать место старшим…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Высовываться из окна…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Обходить стоящий транспорт спереди…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 </w:t>
      </w:r>
      <w:r>
        <w:rPr>
          <w:rStyle w:val="c2"/>
          <w:color w:val="000000"/>
          <w:sz w:val="32"/>
          <w:szCs w:val="32"/>
        </w:rPr>
        <w:t>А скажите-ка мне умные ребятишки, где можно переходить улицу? </w:t>
      </w:r>
      <w:r>
        <w:rPr>
          <w:rStyle w:val="c0"/>
          <w:i/>
          <w:iCs/>
          <w:color w:val="000000"/>
          <w:sz w:val="32"/>
          <w:szCs w:val="32"/>
        </w:rPr>
        <w:t>(обращается к детям)</w:t>
      </w:r>
      <w:r>
        <w:rPr>
          <w:rStyle w:val="c2"/>
          <w:color w:val="000000"/>
          <w:sz w:val="32"/>
          <w:szCs w:val="32"/>
        </w:rPr>
        <w:t>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Дети:</w:t>
      </w:r>
      <w:r>
        <w:rPr>
          <w:rStyle w:val="c2"/>
          <w:color w:val="000000"/>
          <w:sz w:val="32"/>
          <w:szCs w:val="32"/>
        </w:rPr>
        <w:t> По переходу: наземному, подземному и надземному.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</w:t>
      </w:r>
      <w:r>
        <w:rPr>
          <w:rStyle w:val="c2"/>
          <w:color w:val="000000"/>
          <w:sz w:val="32"/>
          <w:szCs w:val="32"/>
        </w:rPr>
        <w:t>: Если ты спешишь в пути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Через улицу пройти,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Там иди, где весь народ,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Там, где знак есть переход.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3. </w:t>
      </w:r>
      <w:r>
        <w:rPr>
          <w:rStyle w:val="c5"/>
          <w:b/>
          <w:bCs/>
          <w:color w:val="000000"/>
          <w:sz w:val="28"/>
          <w:szCs w:val="28"/>
        </w:rPr>
        <w:t>ЭСТАФЕТА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«МЫ - ПЕШЕХОДЫ»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Дети стоят в командах у стартовой линии. </w:t>
      </w:r>
      <w:proofErr w:type="gramStart"/>
      <w:r>
        <w:rPr>
          <w:rStyle w:val="c2"/>
          <w:color w:val="000000"/>
          <w:sz w:val="32"/>
          <w:szCs w:val="32"/>
        </w:rPr>
        <w:t>Перед каждой </w:t>
      </w:r>
      <w:r>
        <w:rPr>
          <w:rStyle w:val="c2"/>
          <w:color w:val="000000"/>
          <w:sz w:val="32"/>
          <w:szCs w:val="32"/>
          <w:u w:val="single"/>
        </w:rPr>
        <w:t>командой</w:t>
      </w:r>
      <w:r>
        <w:rPr>
          <w:rStyle w:val="c2"/>
          <w:color w:val="000000"/>
          <w:sz w:val="32"/>
          <w:szCs w:val="32"/>
        </w:rPr>
        <w:t>: знак</w:t>
      </w:r>
      <w:r>
        <w:rPr>
          <w:rStyle w:val="c2"/>
          <w:b/>
          <w:bCs/>
          <w:color w:val="000000"/>
          <w:sz w:val="32"/>
          <w:szCs w:val="32"/>
        </w:rPr>
        <w:t> </w:t>
      </w:r>
      <w:r>
        <w:rPr>
          <w:rStyle w:val="c0"/>
          <w:i/>
          <w:iCs/>
          <w:color w:val="000000"/>
          <w:sz w:val="32"/>
          <w:szCs w:val="32"/>
        </w:rPr>
        <w:t>«Надземный переход»</w:t>
      </w:r>
      <w:r>
        <w:rPr>
          <w:rStyle w:val="c2"/>
          <w:color w:val="000000"/>
          <w:sz w:val="32"/>
          <w:szCs w:val="32"/>
        </w:rPr>
        <w:t> (скамейка, знак</w:t>
      </w:r>
      <w:r>
        <w:rPr>
          <w:rStyle w:val="c2"/>
          <w:b/>
          <w:bCs/>
          <w:color w:val="000000"/>
          <w:sz w:val="32"/>
          <w:szCs w:val="32"/>
        </w:rPr>
        <w:t> </w:t>
      </w:r>
      <w:r>
        <w:rPr>
          <w:rStyle w:val="c0"/>
          <w:i/>
          <w:iCs/>
          <w:color w:val="000000"/>
          <w:sz w:val="32"/>
          <w:szCs w:val="32"/>
        </w:rPr>
        <w:t>«Пешеходный переход»</w:t>
      </w:r>
      <w:r>
        <w:rPr>
          <w:rStyle w:val="c2"/>
          <w:color w:val="000000"/>
          <w:sz w:val="32"/>
          <w:szCs w:val="32"/>
        </w:rPr>
        <w:t> разложена зебра, знак</w:t>
      </w:r>
      <w:r>
        <w:rPr>
          <w:rStyle w:val="c2"/>
          <w:b/>
          <w:bCs/>
          <w:color w:val="000000"/>
          <w:sz w:val="32"/>
          <w:szCs w:val="32"/>
        </w:rPr>
        <w:t> </w:t>
      </w:r>
      <w:r>
        <w:rPr>
          <w:rStyle w:val="c0"/>
          <w:i/>
          <w:iCs/>
          <w:color w:val="000000"/>
          <w:sz w:val="32"/>
          <w:szCs w:val="32"/>
        </w:rPr>
        <w:t>«Стоп»</w:t>
      </w:r>
      <w:r>
        <w:rPr>
          <w:rStyle w:val="c2"/>
          <w:color w:val="000000"/>
          <w:sz w:val="32"/>
          <w:szCs w:val="32"/>
        </w:rPr>
        <w:t>.</w:t>
      </w:r>
      <w:proofErr w:type="gramEnd"/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По свистку дети пробегают по скамейке, проходят по зебре, добегают до знака</w:t>
      </w:r>
      <w:r>
        <w:rPr>
          <w:rStyle w:val="c2"/>
          <w:b/>
          <w:bCs/>
          <w:color w:val="000000"/>
          <w:sz w:val="32"/>
          <w:szCs w:val="32"/>
        </w:rPr>
        <w:t> </w:t>
      </w:r>
      <w:r>
        <w:rPr>
          <w:rStyle w:val="c0"/>
          <w:i/>
          <w:iCs/>
          <w:color w:val="000000"/>
          <w:sz w:val="32"/>
          <w:szCs w:val="32"/>
        </w:rPr>
        <w:t>«стоп»</w:t>
      </w:r>
      <w:r>
        <w:rPr>
          <w:rStyle w:val="c2"/>
          <w:color w:val="000000"/>
          <w:sz w:val="32"/>
          <w:szCs w:val="32"/>
        </w:rPr>
        <w:t> и возвращаются к своей команде.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Ведущая: Молодцы все справились.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4</w:t>
      </w:r>
      <w:r>
        <w:rPr>
          <w:color w:val="000000"/>
          <w:sz w:val="36"/>
          <w:szCs w:val="36"/>
        </w:rPr>
        <w:t>. </w:t>
      </w:r>
      <w:r>
        <w:rPr>
          <w:b/>
          <w:bCs/>
          <w:color w:val="000000"/>
          <w:sz w:val="36"/>
          <w:szCs w:val="36"/>
        </w:rPr>
        <w:t>Эстафета «Знатоки дорожных знаков»</w:t>
      </w:r>
    </w:p>
    <w:p w:rsidR="008F7A78" w:rsidRDefault="008F7A78" w:rsidP="008F7A7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Каждая команда собирает пирамиду из дорожных знаков, одна из запрещающих, а другая из предупреждающих.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«Умственная разминка»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Какие бывают переходы? </w:t>
      </w:r>
      <w:r>
        <w:rPr>
          <w:rStyle w:val="c0"/>
          <w:i/>
          <w:iCs/>
          <w:color w:val="000000"/>
          <w:sz w:val="32"/>
          <w:szCs w:val="32"/>
        </w:rPr>
        <w:t xml:space="preserve">(наземные, </w:t>
      </w:r>
      <w:proofErr w:type="spellStart"/>
      <w:r>
        <w:rPr>
          <w:rStyle w:val="c0"/>
          <w:i/>
          <w:iCs/>
          <w:color w:val="000000"/>
          <w:sz w:val="32"/>
          <w:szCs w:val="32"/>
        </w:rPr>
        <w:t>подземные</w:t>
      </w:r>
      <w:proofErr w:type="gramStart"/>
      <w:r>
        <w:rPr>
          <w:rStyle w:val="c0"/>
          <w:i/>
          <w:iCs/>
          <w:color w:val="000000"/>
          <w:sz w:val="32"/>
          <w:szCs w:val="32"/>
        </w:rPr>
        <w:t>,н</w:t>
      </w:r>
      <w:proofErr w:type="gramEnd"/>
      <w:r>
        <w:rPr>
          <w:rStyle w:val="c0"/>
          <w:i/>
          <w:iCs/>
          <w:color w:val="000000"/>
          <w:sz w:val="32"/>
          <w:szCs w:val="32"/>
        </w:rPr>
        <w:t>адземный</w:t>
      </w:r>
      <w:proofErr w:type="spellEnd"/>
      <w:r>
        <w:rPr>
          <w:rStyle w:val="c0"/>
          <w:i/>
          <w:iCs/>
          <w:color w:val="000000"/>
          <w:sz w:val="32"/>
          <w:szCs w:val="32"/>
        </w:rPr>
        <w:t>)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Как называют людей, идущих по улице? </w:t>
      </w:r>
      <w:r>
        <w:rPr>
          <w:rStyle w:val="c0"/>
          <w:i/>
          <w:iCs/>
          <w:color w:val="000000"/>
          <w:sz w:val="32"/>
          <w:szCs w:val="32"/>
        </w:rPr>
        <w:t>(пешеходы)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На какой сигнал светофора разрешается переходить? </w:t>
      </w:r>
      <w:r>
        <w:rPr>
          <w:rStyle w:val="c0"/>
          <w:i/>
          <w:iCs/>
          <w:color w:val="000000"/>
          <w:sz w:val="32"/>
          <w:szCs w:val="32"/>
        </w:rPr>
        <w:t>(зеленый)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Как называется место пересечения дорог? </w:t>
      </w:r>
      <w:r>
        <w:rPr>
          <w:rStyle w:val="c0"/>
          <w:i/>
          <w:iCs/>
          <w:color w:val="000000"/>
          <w:sz w:val="32"/>
          <w:szCs w:val="32"/>
        </w:rPr>
        <w:t>(перекресток)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lastRenderedPageBreak/>
        <w:t>Ведущая:</w:t>
      </w:r>
      <w:r>
        <w:rPr>
          <w:rStyle w:val="c2"/>
          <w:color w:val="000000"/>
          <w:sz w:val="32"/>
          <w:szCs w:val="32"/>
        </w:rPr>
        <w:t> Вы и с этим заданием справились, молодцы. А теперь давайте посмотрим, какие из вас вырастут водители.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5. </w:t>
      </w:r>
      <w:r>
        <w:rPr>
          <w:rStyle w:val="c5"/>
          <w:b/>
          <w:bCs/>
          <w:color w:val="000000"/>
          <w:sz w:val="28"/>
          <w:szCs w:val="28"/>
        </w:rPr>
        <w:t>ЭСТАФЕТА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«ВОДИТЕЛЬ»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Дети по очереди везут большие игрушечные машины до стойки, объезжают ее и возвращаются назад, передают машину следующему игроку. Эстафета не только на быстроту, но и на внимательность, так как пешеходы </w:t>
      </w:r>
      <w:r>
        <w:rPr>
          <w:rStyle w:val="c0"/>
          <w:i/>
          <w:iCs/>
          <w:color w:val="000000"/>
          <w:sz w:val="32"/>
          <w:szCs w:val="32"/>
        </w:rPr>
        <w:t>(воспитатель)</w:t>
      </w:r>
      <w:r>
        <w:rPr>
          <w:rStyle w:val="c2"/>
          <w:color w:val="000000"/>
          <w:sz w:val="32"/>
          <w:szCs w:val="32"/>
        </w:rPr>
        <w:t> могут проходить по пешеходному переходу. Побеждает команда, которая выполнила все верно.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Молодцы ребята, все выполнили верно, а кто следит за движением на дорогах, за тем, чтобы водители не превышали скорость движения, соблюдали правила, чтобы движение транспорта и пешеходов было безопасным.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Дети:</w:t>
      </w:r>
      <w:r>
        <w:rPr>
          <w:rStyle w:val="c2"/>
          <w:color w:val="000000"/>
          <w:sz w:val="32"/>
          <w:szCs w:val="32"/>
        </w:rPr>
        <w:t> инспектор ГИБДД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А теперь я вам предлагаю самим превратиться на несколько секунд инспекторами дорожного движения.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6. </w:t>
      </w:r>
      <w:r>
        <w:rPr>
          <w:rStyle w:val="c2"/>
          <w:b/>
          <w:bCs/>
          <w:color w:val="000000"/>
          <w:sz w:val="32"/>
          <w:szCs w:val="32"/>
        </w:rPr>
        <w:t>ЭСТАФЕТА </w:t>
      </w:r>
      <w:r>
        <w:rPr>
          <w:rStyle w:val="c0"/>
          <w:b/>
          <w:bCs/>
          <w:i/>
          <w:iCs/>
          <w:color w:val="000000"/>
          <w:sz w:val="32"/>
          <w:szCs w:val="32"/>
        </w:rPr>
        <w:t>«СОТРУДНИК ГИБДД»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По команде по одному представителю бегут к стулу, на котором разложены атрибуты одежды инспектора ГИБДД: жезл, фуражка, свисток. Нужно быстро добежать до стула надеться фуражку, взять в руку жезл и свистнуть громко в свисток, затем все положить на место и вернуться обратно, передав эстафету другому участнику. Команда, которая выполнит первая, является победителем.</w:t>
      </w:r>
    </w:p>
    <w:p w:rsidR="008F7A78" w:rsidRDefault="008F7A78" w:rsidP="008F7A7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Ведущая:</w:t>
      </w:r>
      <w:r>
        <w:rPr>
          <w:rStyle w:val="c2"/>
          <w:color w:val="000000"/>
          <w:sz w:val="32"/>
          <w:szCs w:val="32"/>
        </w:rPr>
        <w:t> Какие вы молодцы, справились со всеми заданиями. И я предоставляю слово нашему гостю </w:t>
      </w:r>
      <w:r>
        <w:rPr>
          <w:rStyle w:val="c0"/>
          <w:i/>
          <w:iCs/>
          <w:color w:val="000000"/>
          <w:sz w:val="32"/>
          <w:szCs w:val="32"/>
        </w:rPr>
        <w:t>(ГИБДД)</w:t>
      </w:r>
      <w:r>
        <w:rPr>
          <w:rStyle w:val="c2"/>
          <w:color w:val="000000"/>
          <w:sz w:val="32"/>
          <w:szCs w:val="32"/>
        </w:rPr>
        <w:t> Вручение медалей, всем участникам (</w:t>
      </w:r>
      <w:r>
        <w:rPr>
          <w:rStyle w:val="c0"/>
          <w:i/>
          <w:iCs/>
          <w:color w:val="000000"/>
          <w:sz w:val="32"/>
          <w:szCs w:val="32"/>
        </w:rPr>
        <w:t>«Лучшему знатоку правил дорожного движения»</w:t>
      </w:r>
      <w:r>
        <w:rPr>
          <w:rStyle w:val="c2"/>
          <w:color w:val="000000"/>
          <w:sz w:val="32"/>
          <w:szCs w:val="32"/>
        </w:rPr>
        <w:t>). Памятные подарки с символикой ПДД.</w:t>
      </w:r>
    </w:p>
    <w:p w:rsidR="008F7A78" w:rsidRDefault="008F7A78" w:rsidP="008F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</w:t>
      </w:r>
    </w:p>
    <w:p w:rsidR="008F7A78" w:rsidRDefault="008F7A78" w:rsidP="008F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7A78" w:rsidRDefault="008F7A78" w:rsidP="008F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7A78" w:rsidRDefault="008F7A78" w:rsidP="008F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</w:t>
      </w:r>
    </w:p>
    <w:p w:rsidR="008F7A78" w:rsidRDefault="008F7A78" w:rsidP="008F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7A78" w:rsidRDefault="008F7A78" w:rsidP="008F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7A78" w:rsidRDefault="008F7A78" w:rsidP="008F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60F4" w:rsidRDefault="002C60F4"/>
    <w:sectPr w:rsidR="002C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52"/>
    <w:rsid w:val="002C60F4"/>
    <w:rsid w:val="00820F52"/>
    <w:rsid w:val="008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F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7A78"/>
  </w:style>
  <w:style w:type="character" w:customStyle="1" w:styleId="c2">
    <w:name w:val="c2"/>
    <w:basedOn w:val="a0"/>
    <w:rsid w:val="008F7A78"/>
  </w:style>
  <w:style w:type="character" w:customStyle="1" w:styleId="c20">
    <w:name w:val="c20"/>
    <w:basedOn w:val="a0"/>
    <w:rsid w:val="008F7A78"/>
  </w:style>
  <w:style w:type="paragraph" w:customStyle="1" w:styleId="c3">
    <w:name w:val="c3"/>
    <w:basedOn w:val="a"/>
    <w:rsid w:val="008F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7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F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7A78"/>
  </w:style>
  <w:style w:type="character" w:customStyle="1" w:styleId="c2">
    <w:name w:val="c2"/>
    <w:basedOn w:val="a0"/>
    <w:rsid w:val="008F7A78"/>
  </w:style>
  <w:style w:type="character" w:customStyle="1" w:styleId="c20">
    <w:name w:val="c20"/>
    <w:basedOn w:val="a0"/>
    <w:rsid w:val="008F7A78"/>
  </w:style>
  <w:style w:type="paragraph" w:customStyle="1" w:styleId="c3">
    <w:name w:val="c3"/>
    <w:basedOn w:val="a"/>
    <w:rsid w:val="008F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7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2024-11-21T07:27:00Z</dcterms:created>
  <dcterms:modified xsi:type="dcterms:W3CDTF">2024-11-21T07:28:00Z</dcterms:modified>
</cp:coreProperties>
</file>